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A4618A" w:rsidRDefault="009C791C" w:rsidP="009C791C">
      <w:pPr>
        <w:spacing w:before="120" w:after="120" w:line="276" w:lineRule="auto"/>
        <w:jc w:val="center"/>
        <w:rPr>
          <w:rFonts w:ascii="Arial" w:hAnsi="Arial" w:cs="Arial"/>
          <w:b/>
          <w:sz w:val="22"/>
          <w:szCs w:val="22"/>
        </w:rPr>
      </w:pPr>
      <w:r w:rsidRPr="00A4618A">
        <w:rPr>
          <w:rFonts w:ascii="Arial" w:hAnsi="Arial" w:cs="Arial"/>
          <w:b/>
          <w:sz w:val="22"/>
          <w:szCs w:val="22"/>
        </w:rPr>
        <w:t xml:space="preserve">CONTRATO Nº </w:t>
      </w:r>
      <w:r w:rsidR="00A4618A" w:rsidRPr="00A4618A">
        <w:rPr>
          <w:rFonts w:ascii="Arial" w:hAnsi="Arial" w:cs="Arial"/>
          <w:b/>
          <w:sz w:val="22"/>
          <w:szCs w:val="22"/>
        </w:rPr>
        <w:t>033</w:t>
      </w:r>
      <w:r w:rsidRPr="00A4618A">
        <w:rPr>
          <w:rFonts w:ascii="Arial" w:hAnsi="Arial" w:cs="Arial"/>
          <w:b/>
          <w:sz w:val="22"/>
          <w:szCs w:val="22"/>
        </w:rPr>
        <w:t>/2023</w:t>
      </w:r>
    </w:p>
    <w:p w:rsidR="00C90857" w:rsidRDefault="00C90857" w:rsidP="00C90857">
      <w:pPr>
        <w:ind w:left="4111"/>
        <w:jc w:val="both"/>
        <w:rPr>
          <w:rFonts w:ascii="Arial" w:hAnsi="Arial" w:cs="Arial"/>
          <w:b/>
          <w:sz w:val="22"/>
          <w:szCs w:val="22"/>
        </w:rPr>
      </w:pPr>
    </w:p>
    <w:p w:rsidR="00C90857" w:rsidRDefault="00C90857" w:rsidP="00C90857">
      <w:pPr>
        <w:ind w:left="4111"/>
        <w:jc w:val="both"/>
        <w:rPr>
          <w:rFonts w:ascii="Arial" w:hAnsi="Arial" w:cs="Arial"/>
          <w:b/>
          <w:sz w:val="22"/>
          <w:szCs w:val="22"/>
        </w:rPr>
      </w:pPr>
      <w:r w:rsidRPr="00277D2E">
        <w:rPr>
          <w:rFonts w:ascii="Arial" w:hAnsi="Arial" w:cs="Arial"/>
          <w:b/>
          <w:sz w:val="22"/>
          <w:szCs w:val="22"/>
        </w:rPr>
        <w:t xml:space="preserve">CONTRATO QUE ENTRE SI CELEBRAM O MUNICÍPIO DE DESTERRO DO MELO, COM SEDE NA AV. SILVÉRIO AUGUSTO DE MELO, Nº 158, </w:t>
      </w:r>
      <w:r w:rsidR="00940165" w:rsidRPr="00277D2E">
        <w:rPr>
          <w:rFonts w:ascii="Arial" w:hAnsi="Arial" w:cs="Arial"/>
          <w:b/>
          <w:sz w:val="22"/>
          <w:szCs w:val="22"/>
        </w:rPr>
        <w:t xml:space="preserve">BAIRRO FÁBRICA, DESTERRO DO MELO, MINAS GERAIS, E A EMPRESA </w:t>
      </w:r>
      <w:r w:rsidR="00B87A39" w:rsidRPr="00B87A39">
        <w:rPr>
          <w:rFonts w:ascii="Arial" w:hAnsi="Arial" w:cs="Arial"/>
          <w:b/>
          <w:sz w:val="22"/>
          <w:szCs w:val="22"/>
        </w:rPr>
        <w:t xml:space="preserve">ANDRE LUIS NESIO, </w:t>
      </w:r>
      <w:r w:rsidR="00940165" w:rsidRPr="00277D2E">
        <w:rPr>
          <w:rFonts w:ascii="Arial" w:hAnsi="Arial" w:cs="Arial"/>
          <w:b/>
          <w:sz w:val="22"/>
          <w:szCs w:val="22"/>
        </w:rPr>
        <w:t xml:space="preserve">PARA CONTRATAÇÃO DE </w:t>
      </w:r>
      <w:r w:rsidR="00940165" w:rsidRPr="00940165">
        <w:rPr>
          <w:rFonts w:ascii="Arial" w:hAnsi="Arial" w:cs="Arial"/>
          <w:b/>
          <w:sz w:val="22"/>
          <w:szCs w:val="22"/>
        </w:rPr>
        <w:t>SERVIÇOS DE SHOWS PIROTÉCNICOS</w:t>
      </w:r>
      <w:r w:rsidR="00940165" w:rsidRPr="00277D2E">
        <w:rPr>
          <w:rFonts w:ascii="Arial" w:hAnsi="Arial" w:cs="Arial"/>
          <w:b/>
          <w:sz w:val="22"/>
          <w:szCs w:val="22"/>
        </w:rPr>
        <w:t>.</w:t>
      </w:r>
    </w:p>
    <w:p w:rsidR="00C90857" w:rsidRDefault="00C90857" w:rsidP="00C90857">
      <w:pPr>
        <w:ind w:left="4111"/>
        <w:jc w:val="both"/>
        <w:rPr>
          <w:rFonts w:ascii="Arial" w:hAnsi="Arial" w:cs="Arial"/>
          <w:b/>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w:t>
      </w:r>
      <w:r w:rsidR="003860CB">
        <w:rPr>
          <w:rFonts w:ascii="Arial" w:hAnsi="Arial" w:cs="Arial"/>
          <w:sz w:val="22"/>
          <w:szCs w:val="22"/>
        </w:rPr>
        <w:t xml:space="preserve"> </w:t>
      </w:r>
      <w:r w:rsidRPr="004E68A7">
        <w:rPr>
          <w:rFonts w:ascii="Arial" w:hAnsi="Arial" w:cs="Arial"/>
          <w:sz w:val="22"/>
          <w:szCs w:val="22"/>
        </w:rPr>
        <w:t>-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e a e</w:t>
      </w:r>
      <w:r w:rsidRPr="004E68A7">
        <w:rPr>
          <w:rFonts w:ascii="Arial" w:hAnsi="Arial" w:cs="Arial"/>
          <w:sz w:val="22"/>
          <w:szCs w:val="22"/>
        </w:rPr>
        <w:t>mpresa</w:t>
      </w:r>
      <w:r w:rsidRPr="004E68A7">
        <w:rPr>
          <w:rFonts w:ascii="Arial" w:hAnsi="Arial" w:cs="Arial"/>
          <w:b/>
          <w:sz w:val="22"/>
          <w:szCs w:val="22"/>
        </w:rPr>
        <w:t xml:space="preserve">  </w:t>
      </w:r>
      <w:r w:rsidR="00D04AA3" w:rsidRPr="00D04AA3">
        <w:rPr>
          <w:rFonts w:ascii="Arial" w:hAnsi="Arial" w:cs="Arial"/>
          <w:b/>
          <w:sz w:val="22"/>
          <w:szCs w:val="22"/>
        </w:rPr>
        <w:t>ANDRE LUIS NESIO, inscrita no CNPJ nº 17.920.607/0001-92, com sede na Rua Sete de Setembro, nº 1037, Centro, Barbacena/MG, CEP: 36.200-078</w:t>
      </w:r>
      <w:r w:rsidR="00996F08" w:rsidRPr="004E68A7">
        <w:rPr>
          <w:rFonts w:ascii="Arial" w:hAnsi="Arial" w:cs="Arial"/>
          <w:sz w:val="22"/>
          <w:szCs w:val="22"/>
        </w:rPr>
        <w:t xml:space="preserve">, </w:t>
      </w:r>
      <w:r w:rsidRPr="004E68A7">
        <w:rPr>
          <w:rFonts w:ascii="Arial" w:hAnsi="Arial" w:cs="Arial"/>
          <w:sz w:val="22"/>
          <w:szCs w:val="22"/>
        </w:rPr>
        <w:t xml:space="preserve"> denominada </w:t>
      </w:r>
      <w:r w:rsidRPr="004E68A7">
        <w:rPr>
          <w:rFonts w:ascii="Arial" w:hAnsi="Arial" w:cs="Arial"/>
          <w:b/>
          <w:sz w:val="22"/>
          <w:szCs w:val="22"/>
        </w:rPr>
        <w:t>CONTRATADA</w:t>
      </w:r>
      <w:r w:rsidRPr="004E68A7">
        <w:rPr>
          <w:rFonts w:ascii="Arial" w:hAnsi="Arial" w:cs="Arial"/>
          <w:sz w:val="22"/>
          <w:szCs w:val="22"/>
        </w:rPr>
        <w:t xml:space="preserve"> tendo em vista o que </w:t>
      </w:r>
      <w:r w:rsidRPr="006E3762">
        <w:rPr>
          <w:rFonts w:ascii="Arial" w:hAnsi="Arial" w:cs="Arial"/>
          <w:sz w:val="22"/>
          <w:szCs w:val="22"/>
        </w:rPr>
        <w:t xml:space="preserve">consta no </w:t>
      </w:r>
      <w:r w:rsidRPr="006E3762">
        <w:rPr>
          <w:rFonts w:ascii="Arial" w:hAnsi="Arial" w:cs="Arial"/>
          <w:b/>
          <w:sz w:val="22"/>
          <w:szCs w:val="22"/>
        </w:rPr>
        <w:t>Processo nº</w:t>
      </w:r>
      <w:r w:rsidR="004E68A7" w:rsidRPr="006E3762">
        <w:rPr>
          <w:rFonts w:ascii="Arial" w:hAnsi="Arial" w:cs="Arial"/>
          <w:b/>
          <w:sz w:val="22"/>
          <w:szCs w:val="22"/>
        </w:rPr>
        <w:t xml:space="preserve"> 0</w:t>
      </w:r>
      <w:r w:rsidR="006E3762" w:rsidRPr="006E3762">
        <w:rPr>
          <w:rFonts w:ascii="Arial" w:hAnsi="Arial" w:cs="Arial"/>
          <w:b/>
          <w:sz w:val="22"/>
          <w:szCs w:val="22"/>
        </w:rPr>
        <w:t>20</w:t>
      </w:r>
      <w:r w:rsidR="00156653" w:rsidRPr="006E3762">
        <w:rPr>
          <w:rFonts w:ascii="Arial" w:hAnsi="Arial" w:cs="Arial"/>
          <w:b/>
          <w:sz w:val="22"/>
          <w:szCs w:val="22"/>
        </w:rPr>
        <w:t>/2023</w:t>
      </w:r>
      <w:r w:rsidRPr="006E3762">
        <w:rPr>
          <w:rFonts w:ascii="Arial" w:hAnsi="Arial" w:cs="Arial"/>
          <w:sz w:val="22"/>
          <w:szCs w:val="22"/>
        </w:rPr>
        <w:t xml:space="preserve"> e em observância às disposições da Lei nº 14.133, de 2021,  resolvem celebrar o presente Termo de Contrato, decorrente </w:t>
      </w:r>
      <w:r w:rsidRPr="006E3762">
        <w:rPr>
          <w:rFonts w:ascii="Arial" w:hAnsi="Arial" w:cs="Arial"/>
          <w:iCs/>
          <w:sz w:val="22"/>
          <w:szCs w:val="22"/>
        </w:rPr>
        <w:t xml:space="preserve">da </w:t>
      </w:r>
      <w:r w:rsidRPr="006E3762">
        <w:rPr>
          <w:rFonts w:ascii="Arial" w:hAnsi="Arial" w:cs="Arial"/>
          <w:b/>
          <w:iCs/>
          <w:sz w:val="22"/>
          <w:szCs w:val="22"/>
        </w:rPr>
        <w:t>Dispensa de Licitação n</w:t>
      </w:r>
      <w:r w:rsidR="004E68A7" w:rsidRPr="006E3762">
        <w:rPr>
          <w:rFonts w:ascii="Arial" w:hAnsi="Arial" w:cs="Arial"/>
          <w:b/>
          <w:iCs/>
          <w:sz w:val="22"/>
          <w:szCs w:val="22"/>
        </w:rPr>
        <w:t>º 0</w:t>
      </w:r>
      <w:r w:rsidR="006E3762" w:rsidRPr="006E3762">
        <w:rPr>
          <w:rFonts w:ascii="Arial" w:hAnsi="Arial" w:cs="Arial"/>
          <w:b/>
          <w:iCs/>
          <w:sz w:val="22"/>
          <w:szCs w:val="22"/>
        </w:rPr>
        <w:t>10</w:t>
      </w:r>
      <w:r w:rsidR="00AD28B6" w:rsidRPr="006E3762">
        <w:rPr>
          <w:rFonts w:ascii="Arial" w:hAnsi="Arial" w:cs="Arial"/>
          <w:b/>
          <w:iCs/>
          <w:sz w:val="22"/>
          <w:szCs w:val="22"/>
        </w:rPr>
        <w:t>/2023</w:t>
      </w:r>
      <w:r w:rsidRPr="006E3762">
        <w:rPr>
          <w:rFonts w:ascii="Arial" w:hAnsi="Arial" w:cs="Arial"/>
          <w:sz w:val="22"/>
          <w:szCs w:val="22"/>
        </w:rPr>
        <w:t xml:space="preserve">, e respectiva </w:t>
      </w:r>
      <w:r w:rsidRPr="004E68A7">
        <w:rPr>
          <w:rFonts w:ascii="Arial" w:hAnsi="Arial" w:cs="Arial"/>
          <w:sz w:val="22"/>
          <w:szCs w:val="22"/>
        </w:rPr>
        <w:t>proposta, mediante as cláusulas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860CB">
      <w:pPr>
        <w:numPr>
          <w:ilvl w:val="1"/>
          <w:numId w:val="32"/>
        </w:numPr>
        <w:spacing w:before="120" w:after="120" w:line="276" w:lineRule="auto"/>
        <w:jc w:val="both"/>
        <w:rPr>
          <w:rFonts w:ascii="Arial" w:hAnsi="Arial" w:cs="Arial"/>
          <w:sz w:val="22"/>
          <w:szCs w:val="22"/>
        </w:rPr>
      </w:pPr>
      <w:r w:rsidRPr="00DF45E8">
        <w:rPr>
          <w:rFonts w:ascii="Arial" w:hAnsi="Arial" w:cs="Arial"/>
          <w:sz w:val="22"/>
          <w:szCs w:val="22"/>
        </w:rPr>
        <w:t>O objeto do presente instrumento é a</w:t>
      </w:r>
      <w:r w:rsidR="003860CB">
        <w:rPr>
          <w:rFonts w:ascii="Arial" w:hAnsi="Arial" w:cs="Arial"/>
          <w:sz w:val="22"/>
          <w:szCs w:val="22"/>
        </w:rPr>
        <w:t xml:space="preserve"> prestação de s</w:t>
      </w:r>
      <w:r w:rsidR="003860CB" w:rsidRPr="003860CB">
        <w:rPr>
          <w:rFonts w:ascii="Arial" w:hAnsi="Arial" w:cs="Arial"/>
          <w:sz w:val="22"/>
          <w:szCs w:val="22"/>
        </w:rPr>
        <w:t>erviços de shows pirotécnicos</w:t>
      </w:r>
      <w:r w:rsidRPr="00DF45E8">
        <w:rPr>
          <w:rFonts w:ascii="Arial" w:hAnsi="Arial" w:cs="Arial"/>
          <w:sz w:val="22"/>
          <w:szCs w:val="22"/>
        </w:rPr>
        <w:t>, 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 xml:space="preserve">O prazo de vigência da contratação é de </w:t>
      </w:r>
      <w:r w:rsidR="00727EE0" w:rsidRPr="003C2D90">
        <w:rPr>
          <w:rFonts w:ascii="Arial" w:hAnsi="Arial" w:cs="Arial"/>
          <w:bCs/>
          <w:sz w:val="22"/>
          <w:szCs w:val="22"/>
        </w:rPr>
        <w:t>1</w:t>
      </w:r>
      <w:r w:rsidR="003C2D90" w:rsidRPr="003C2D90">
        <w:rPr>
          <w:rFonts w:ascii="Arial" w:hAnsi="Arial" w:cs="Arial"/>
          <w:bCs/>
          <w:sz w:val="22"/>
          <w:szCs w:val="22"/>
        </w:rPr>
        <w:t>0</w:t>
      </w:r>
      <w:r w:rsidRPr="003C2D90">
        <w:rPr>
          <w:rFonts w:ascii="Arial" w:hAnsi="Arial" w:cs="Arial"/>
          <w:bCs/>
          <w:sz w:val="22"/>
          <w:szCs w:val="22"/>
        </w:rPr>
        <w:t xml:space="preserve"> meses contados da assinatura do contrato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31/12/2023</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B31AF1" w:rsidRDefault="00C50891" w:rsidP="00C50891">
      <w:pPr>
        <w:numPr>
          <w:ilvl w:val="2"/>
          <w:numId w:val="33"/>
        </w:numPr>
        <w:spacing w:before="120" w:after="120" w:line="276" w:lineRule="auto"/>
        <w:ind w:left="284"/>
        <w:jc w:val="both"/>
        <w:rPr>
          <w:rFonts w:ascii="Arial" w:hAnsi="Arial" w:cs="Arial"/>
          <w:bCs/>
          <w:sz w:val="22"/>
          <w:szCs w:val="22"/>
        </w:rPr>
      </w:pPr>
      <w:r w:rsidRPr="00B31AF1">
        <w:rPr>
          <w:rFonts w:ascii="Arial" w:hAnsi="Arial" w:cs="Arial"/>
          <w:bCs/>
          <w:sz w:val="22"/>
          <w:szCs w:val="22"/>
        </w:rPr>
        <w:t xml:space="preserve">O valor total da contratação é de </w:t>
      </w:r>
      <w:r w:rsidR="00490AFC" w:rsidRPr="00490AFC">
        <w:rPr>
          <w:rFonts w:ascii="Arial" w:hAnsi="Arial" w:cs="Arial"/>
          <w:bCs/>
          <w:sz w:val="22"/>
          <w:szCs w:val="22"/>
        </w:rPr>
        <w:t>R$ 46.600,00 (quarenta e seis mil reais)</w:t>
      </w:r>
      <w:r w:rsidR="00490AFC">
        <w:rPr>
          <w:rFonts w:ascii="Arial" w:hAnsi="Arial" w:cs="Arial"/>
          <w:bCs/>
          <w:sz w:val="22"/>
          <w:szCs w:val="22"/>
        </w:rPr>
        <w:t>.</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lastRenderedPageBreak/>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NONA – DOTAÇÃO ORÇAMENTÁRIA (art. 92, VIII)</w:t>
      </w:r>
    </w:p>
    <w:p w:rsidR="00C50891" w:rsidRPr="0063633C" w:rsidRDefault="00C50891" w:rsidP="00C50891">
      <w:pPr>
        <w:pStyle w:val="PargrafodaLista"/>
        <w:ind w:left="0"/>
        <w:rPr>
          <w:rFonts w:ascii="Arial" w:hAnsi="Arial" w:cs="Arial"/>
          <w:color w:val="FF0000"/>
          <w:sz w:val="22"/>
          <w:szCs w:val="22"/>
        </w:rPr>
      </w:pPr>
    </w:p>
    <w:p w:rsidR="00C50891" w:rsidRPr="005409BB" w:rsidRDefault="00C50891" w:rsidP="00227D71">
      <w:pPr>
        <w:pStyle w:val="PargrafodaLista"/>
        <w:ind w:left="0"/>
        <w:jc w:val="both"/>
        <w:rPr>
          <w:rFonts w:ascii="Arial" w:hAnsi="Arial" w:cs="Arial"/>
          <w:sz w:val="22"/>
          <w:szCs w:val="22"/>
        </w:rPr>
      </w:pPr>
      <w:r w:rsidRPr="005409BB">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10207" w:type="dxa"/>
        <w:tblInd w:w="-176" w:type="dxa"/>
        <w:tblLook w:val="01E0" w:firstRow="1" w:lastRow="1" w:firstColumn="1" w:lastColumn="1" w:noHBand="0" w:noVBand="0"/>
      </w:tblPr>
      <w:tblGrid>
        <w:gridCol w:w="3667"/>
        <w:gridCol w:w="990"/>
        <w:gridCol w:w="1466"/>
        <w:gridCol w:w="4084"/>
      </w:tblGrid>
      <w:tr w:rsidR="00F051D0" w:rsidRPr="00E33025" w:rsidTr="0009743F">
        <w:tc>
          <w:tcPr>
            <w:tcW w:w="3667" w:type="dxa"/>
            <w:vAlign w:val="center"/>
          </w:tcPr>
          <w:p w:rsidR="00F051D0" w:rsidRPr="000B5F8E" w:rsidRDefault="00F051D0" w:rsidP="0009743F">
            <w:pPr>
              <w:jc w:val="center"/>
              <w:rPr>
                <w:b/>
              </w:rPr>
            </w:pPr>
            <w:r w:rsidRPr="000B5F8E">
              <w:rPr>
                <w:b/>
              </w:rPr>
              <w:t>CÓDIGO DA DESPESA</w:t>
            </w:r>
          </w:p>
        </w:tc>
        <w:tc>
          <w:tcPr>
            <w:tcW w:w="990" w:type="dxa"/>
            <w:vAlign w:val="center"/>
          </w:tcPr>
          <w:p w:rsidR="00F051D0" w:rsidRPr="000B5F8E" w:rsidRDefault="00F051D0" w:rsidP="0009743F">
            <w:pPr>
              <w:jc w:val="center"/>
              <w:rPr>
                <w:b/>
              </w:rPr>
            </w:pPr>
            <w:r w:rsidRPr="000B5F8E">
              <w:rPr>
                <w:b/>
              </w:rPr>
              <w:t>FICHA</w:t>
            </w:r>
          </w:p>
        </w:tc>
        <w:tc>
          <w:tcPr>
            <w:tcW w:w="1466" w:type="dxa"/>
            <w:vAlign w:val="center"/>
          </w:tcPr>
          <w:p w:rsidR="00F051D0" w:rsidRPr="000B5F8E" w:rsidRDefault="00F051D0" w:rsidP="0009743F">
            <w:pPr>
              <w:jc w:val="center"/>
              <w:rPr>
                <w:b/>
              </w:rPr>
            </w:pPr>
            <w:r w:rsidRPr="000B5F8E">
              <w:rPr>
                <w:b/>
              </w:rPr>
              <w:t>F. RECURSO</w:t>
            </w:r>
          </w:p>
        </w:tc>
        <w:tc>
          <w:tcPr>
            <w:tcW w:w="4084" w:type="dxa"/>
            <w:vAlign w:val="center"/>
          </w:tcPr>
          <w:p w:rsidR="00F051D0" w:rsidRPr="000B5F8E" w:rsidRDefault="00F051D0" w:rsidP="0009743F">
            <w:pPr>
              <w:jc w:val="center"/>
              <w:rPr>
                <w:b/>
              </w:rPr>
            </w:pPr>
            <w:r w:rsidRPr="000B5F8E">
              <w:rPr>
                <w:b/>
              </w:rPr>
              <w:t>ESPECIFICAÇÃO DA DESPESA</w:t>
            </w:r>
          </w:p>
        </w:tc>
      </w:tr>
      <w:tr w:rsidR="00F051D0" w:rsidRPr="00E33025" w:rsidTr="0009743F">
        <w:trPr>
          <w:trHeight w:val="242"/>
        </w:trPr>
        <w:tc>
          <w:tcPr>
            <w:tcW w:w="3667" w:type="dxa"/>
            <w:vAlign w:val="center"/>
          </w:tcPr>
          <w:p w:rsidR="00F051D0" w:rsidRPr="000B5F8E" w:rsidRDefault="00F051D0" w:rsidP="0009743F">
            <w:pPr>
              <w:jc w:val="center"/>
            </w:pPr>
            <w:r w:rsidRPr="000B5F8E">
              <w:t>02.01.01.04.122.0013.2008.3.3.90.39.00</w:t>
            </w:r>
          </w:p>
        </w:tc>
        <w:tc>
          <w:tcPr>
            <w:tcW w:w="990" w:type="dxa"/>
            <w:vAlign w:val="center"/>
          </w:tcPr>
          <w:p w:rsidR="00F051D0" w:rsidRPr="000B5F8E" w:rsidRDefault="00F051D0" w:rsidP="0009743F">
            <w:pPr>
              <w:jc w:val="center"/>
            </w:pPr>
            <w:r w:rsidRPr="000B5F8E">
              <w:t>41</w:t>
            </w:r>
          </w:p>
        </w:tc>
        <w:tc>
          <w:tcPr>
            <w:tcW w:w="1466" w:type="dxa"/>
            <w:vAlign w:val="bottom"/>
          </w:tcPr>
          <w:p w:rsidR="00F051D0" w:rsidRPr="000B5F8E" w:rsidRDefault="00F051D0" w:rsidP="0009743F">
            <w:pPr>
              <w:jc w:val="right"/>
            </w:pPr>
            <w:r w:rsidRPr="000B5F8E">
              <w:rPr>
                <w:i/>
              </w:rPr>
              <w:t>1.500.000.000</w:t>
            </w:r>
          </w:p>
        </w:tc>
        <w:tc>
          <w:tcPr>
            <w:tcW w:w="4084" w:type="dxa"/>
          </w:tcPr>
          <w:p w:rsidR="00F051D0" w:rsidRPr="000B5F8E" w:rsidRDefault="00F051D0" w:rsidP="0009743F">
            <w:r w:rsidRPr="000B5F8E">
              <w:t>MANUTENÇÃO SERVIÇOS DE GABINETE E SECRETARIA</w:t>
            </w:r>
          </w:p>
          <w:p w:rsidR="00F051D0" w:rsidRPr="000B5F8E" w:rsidRDefault="00F051D0" w:rsidP="0009743F">
            <w:r w:rsidRPr="000B5F8E">
              <w:t>Outros serviços Terceiros – Pessoa Jurídica</w:t>
            </w:r>
          </w:p>
          <w:p w:rsidR="00F051D0" w:rsidRPr="000B5F8E" w:rsidRDefault="00F051D0" w:rsidP="0009743F">
            <w:r w:rsidRPr="000B5F8E">
              <w:t>Outros recursos  não vinculados</w:t>
            </w:r>
          </w:p>
        </w:tc>
      </w:tr>
      <w:tr w:rsidR="00F051D0" w:rsidRPr="00E33025" w:rsidTr="0009743F">
        <w:trPr>
          <w:trHeight w:val="210"/>
        </w:trPr>
        <w:tc>
          <w:tcPr>
            <w:tcW w:w="3667" w:type="dxa"/>
            <w:vAlign w:val="center"/>
          </w:tcPr>
          <w:p w:rsidR="00F051D0" w:rsidRPr="000B5F8E" w:rsidRDefault="00F051D0" w:rsidP="0009743F">
            <w:pPr>
              <w:jc w:val="center"/>
            </w:pPr>
            <w:r w:rsidRPr="000B5F8E">
              <w:t>02.04.01.13.392.0008.2035.3.3.90.39.00</w:t>
            </w:r>
          </w:p>
        </w:tc>
        <w:tc>
          <w:tcPr>
            <w:tcW w:w="990" w:type="dxa"/>
            <w:vAlign w:val="center"/>
          </w:tcPr>
          <w:p w:rsidR="00F051D0" w:rsidRPr="000B5F8E" w:rsidRDefault="00F051D0" w:rsidP="0009743F">
            <w:pPr>
              <w:jc w:val="center"/>
            </w:pPr>
            <w:r w:rsidRPr="000B5F8E">
              <w:t>127</w:t>
            </w:r>
          </w:p>
        </w:tc>
        <w:tc>
          <w:tcPr>
            <w:tcW w:w="1466" w:type="dxa"/>
            <w:vAlign w:val="bottom"/>
          </w:tcPr>
          <w:p w:rsidR="00F051D0" w:rsidRPr="000B5F8E" w:rsidRDefault="00F051D0" w:rsidP="0009743F">
            <w:pPr>
              <w:jc w:val="right"/>
            </w:pPr>
            <w:r w:rsidRPr="000B5F8E">
              <w:rPr>
                <w:i/>
              </w:rPr>
              <w:t>1.500.000.000</w:t>
            </w:r>
          </w:p>
        </w:tc>
        <w:tc>
          <w:tcPr>
            <w:tcW w:w="4084" w:type="dxa"/>
          </w:tcPr>
          <w:p w:rsidR="00F051D0" w:rsidRPr="000B5F8E" w:rsidRDefault="00F051D0" w:rsidP="0009743F">
            <w:r w:rsidRPr="000B5F8E">
              <w:t>MANUTENÇÃO ATIVIDADE AGRARIA PARQ. EXPOSIÇÃO</w:t>
            </w:r>
          </w:p>
          <w:p w:rsidR="00F051D0" w:rsidRPr="000B5F8E" w:rsidRDefault="00F051D0" w:rsidP="0009743F">
            <w:r w:rsidRPr="000B5F8E">
              <w:t>Outros serviços Terceiros – Pessoa Jurídica</w:t>
            </w:r>
          </w:p>
          <w:p w:rsidR="00F051D0" w:rsidRPr="000B5F8E" w:rsidRDefault="00F051D0" w:rsidP="0009743F">
            <w:r w:rsidRPr="000B5F8E">
              <w:t>Outros recursos  não vinculados</w:t>
            </w:r>
          </w:p>
        </w:tc>
      </w:tr>
    </w:tbl>
    <w:p w:rsidR="00C50891" w:rsidRPr="0063633C" w:rsidRDefault="00C50891" w:rsidP="00C50891">
      <w:pPr>
        <w:pStyle w:val="PargrafodaLista"/>
        <w:ind w:left="360"/>
        <w:jc w:val="both"/>
        <w:rPr>
          <w:rFonts w:ascii="Arial" w:hAnsi="Arial" w:cs="Arial"/>
          <w:color w:val="FF0000"/>
          <w:sz w:val="22"/>
          <w:szCs w:val="22"/>
        </w:rPr>
      </w:pPr>
    </w:p>
    <w:p w:rsidR="00C50891" w:rsidRPr="002A187E" w:rsidRDefault="00C50891" w:rsidP="00C50891">
      <w:pPr>
        <w:pStyle w:val="Nivel01Titulo"/>
        <w:rPr>
          <w:rFonts w:cs="Arial"/>
          <w:color w:val="auto"/>
          <w:sz w:val="22"/>
          <w:szCs w:val="22"/>
        </w:rPr>
      </w:pPr>
      <w:r w:rsidRPr="002A187E">
        <w:rPr>
          <w:rFonts w:cs="Arial"/>
          <w:color w:val="auto"/>
          <w:sz w:val="22"/>
          <w:szCs w:val="22"/>
        </w:rPr>
        <w:lastRenderedPageBreak/>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2A187E" w:rsidRDefault="00CB68DC" w:rsidP="00CB68DC">
      <w:pPr>
        <w:pStyle w:val="Nivel01Titulo"/>
        <w:numPr>
          <w:ilvl w:val="0"/>
          <w:numId w:val="0"/>
        </w:numPr>
        <w:jc w:val="center"/>
        <w:rPr>
          <w:b w:val="0"/>
          <w:color w:val="auto"/>
          <w:sz w:val="22"/>
          <w:szCs w:val="22"/>
        </w:rPr>
      </w:pPr>
      <w:r w:rsidRPr="002A187E">
        <w:rPr>
          <w:b w:val="0"/>
          <w:color w:val="auto"/>
          <w:sz w:val="22"/>
          <w:szCs w:val="22"/>
        </w:rPr>
        <w:t xml:space="preserve">Desterro do Melo, </w:t>
      </w:r>
      <w:r w:rsidR="00FE5F3D">
        <w:rPr>
          <w:b w:val="0"/>
          <w:color w:val="auto"/>
          <w:sz w:val="22"/>
          <w:szCs w:val="22"/>
        </w:rPr>
        <w:t>03</w:t>
      </w:r>
      <w:r w:rsidR="00FF7644">
        <w:rPr>
          <w:b w:val="0"/>
          <w:color w:val="auto"/>
          <w:sz w:val="22"/>
          <w:szCs w:val="22"/>
        </w:rPr>
        <w:t xml:space="preserve"> de </w:t>
      </w:r>
      <w:r w:rsidR="00FE5F3D">
        <w:rPr>
          <w:b w:val="0"/>
          <w:color w:val="auto"/>
          <w:sz w:val="22"/>
          <w:szCs w:val="22"/>
        </w:rPr>
        <w:t>março</w:t>
      </w:r>
      <w:r w:rsidR="006F7B0F">
        <w:rPr>
          <w:b w:val="0"/>
          <w:color w:val="auto"/>
          <w:sz w:val="22"/>
          <w:szCs w:val="22"/>
        </w:rPr>
        <w:t xml:space="preserve"> </w:t>
      </w:r>
      <w:r w:rsidRPr="002A187E">
        <w:rPr>
          <w:b w:val="0"/>
          <w:color w:val="auto"/>
          <w:sz w:val="22"/>
          <w:szCs w:val="22"/>
        </w:rPr>
        <w:t>de 2023.</w:t>
      </w:r>
    </w:p>
    <w:p w:rsidR="00CB68DC" w:rsidRDefault="00CB68DC" w:rsidP="00CB68DC">
      <w:pPr>
        <w:pStyle w:val="Nivel01Titulo"/>
        <w:numPr>
          <w:ilvl w:val="0"/>
          <w:numId w:val="0"/>
        </w:numPr>
        <w:ind w:left="360"/>
        <w:rPr>
          <w:b w:val="0"/>
          <w:color w:val="auto"/>
          <w:sz w:val="22"/>
          <w:szCs w:val="22"/>
        </w:rPr>
      </w:pPr>
    </w:p>
    <w:p w:rsidR="00417847" w:rsidRDefault="00417847" w:rsidP="00417847"/>
    <w:p w:rsidR="00417847" w:rsidRPr="00417847" w:rsidRDefault="00417847" w:rsidP="00417847"/>
    <w:tbl>
      <w:tblPr>
        <w:tblW w:w="0" w:type="auto"/>
        <w:tblLook w:val="01E0" w:firstRow="1" w:lastRow="1" w:firstColumn="1" w:lastColumn="1" w:noHBand="0" w:noVBand="0"/>
      </w:tblPr>
      <w:tblGrid>
        <w:gridCol w:w="4606"/>
        <w:gridCol w:w="282"/>
        <w:gridCol w:w="279"/>
        <w:gridCol w:w="4560"/>
        <w:gridCol w:w="184"/>
      </w:tblGrid>
      <w:tr w:rsidR="002A187E" w:rsidRPr="002A187E" w:rsidTr="009B5F38">
        <w:tc>
          <w:tcPr>
            <w:tcW w:w="4888" w:type="dxa"/>
            <w:gridSpan w:val="2"/>
          </w:tcPr>
          <w:p w:rsidR="00CB68DC" w:rsidRPr="002A187E" w:rsidRDefault="00CB68DC"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279" w:type="dxa"/>
          </w:tcPr>
          <w:p w:rsidR="00CB68DC" w:rsidRPr="002A187E"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CB68DC" w:rsidRPr="002A187E" w:rsidRDefault="00CB68DC"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2A187E" w:rsidRPr="002A187E" w:rsidTr="009B5F38">
        <w:tc>
          <w:tcPr>
            <w:tcW w:w="4888" w:type="dxa"/>
            <w:gridSpan w:val="2"/>
          </w:tcPr>
          <w:p w:rsidR="00CB68DC" w:rsidRPr="002A187E" w:rsidRDefault="00CB68DC" w:rsidP="009B5F38">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CB68DC" w:rsidRPr="002A187E" w:rsidRDefault="00CB68DC" w:rsidP="009B5F38">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279" w:type="dxa"/>
          </w:tcPr>
          <w:p w:rsidR="00CB68DC" w:rsidRPr="002A187E" w:rsidRDefault="00CB68DC" w:rsidP="009B5F38">
            <w:pPr>
              <w:tabs>
                <w:tab w:val="left" w:pos="720"/>
              </w:tabs>
              <w:spacing w:line="260" w:lineRule="atLeast"/>
              <w:jc w:val="both"/>
              <w:rPr>
                <w:rFonts w:ascii="Arial" w:hAnsi="Arial" w:cs="Arial"/>
                <w:bCs/>
                <w:sz w:val="22"/>
                <w:szCs w:val="22"/>
                <w:lang w:eastAsia="ar-SA"/>
              </w:rPr>
            </w:pPr>
          </w:p>
        </w:tc>
        <w:tc>
          <w:tcPr>
            <w:tcW w:w="4203" w:type="dxa"/>
            <w:gridSpan w:val="2"/>
          </w:tcPr>
          <w:p w:rsidR="002467CE" w:rsidRDefault="002467CE" w:rsidP="009B5F38">
            <w:pPr>
              <w:tabs>
                <w:tab w:val="left" w:pos="720"/>
              </w:tabs>
              <w:spacing w:line="260" w:lineRule="atLeast"/>
              <w:jc w:val="center"/>
              <w:rPr>
                <w:rFonts w:ascii="Arial" w:hAnsi="Arial" w:cs="Arial"/>
                <w:b/>
                <w:sz w:val="22"/>
                <w:szCs w:val="22"/>
              </w:rPr>
            </w:pPr>
            <w:r w:rsidRPr="002467CE">
              <w:rPr>
                <w:rFonts w:ascii="Arial" w:hAnsi="Arial" w:cs="Arial"/>
                <w:b/>
                <w:sz w:val="22"/>
                <w:szCs w:val="22"/>
              </w:rPr>
              <w:t>ANDRE LUIS NESIO</w:t>
            </w:r>
          </w:p>
          <w:p w:rsidR="00CB68DC" w:rsidRPr="002A187E" w:rsidRDefault="002467CE" w:rsidP="009B5F38">
            <w:pPr>
              <w:tabs>
                <w:tab w:val="left" w:pos="720"/>
              </w:tabs>
              <w:spacing w:line="260" w:lineRule="atLeast"/>
              <w:jc w:val="center"/>
              <w:rPr>
                <w:rFonts w:ascii="Arial" w:hAnsi="Arial" w:cs="Arial"/>
                <w:b/>
                <w:sz w:val="22"/>
                <w:szCs w:val="22"/>
              </w:rPr>
            </w:pPr>
            <w:r>
              <w:rPr>
                <w:rFonts w:ascii="Arial" w:hAnsi="Arial" w:cs="Arial"/>
                <w:b/>
                <w:sz w:val="22"/>
                <w:szCs w:val="22"/>
              </w:rPr>
              <w:t>C</w:t>
            </w:r>
            <w:r w:rsidRPr="002467CE">
              <w:rPr>
                <w:rFonts w:ascii="Arial" w:hAnsi="Arial" w:cs="Arial"/>
                <w:b/>
                <w:sz w:val="22"/>
                <w:szCs w:val="22"/>
              </w:rPr>
              <w:t>NPJ nº 17.920.607/0001-92</w:t>
            </w:r>
          </w:p>
          <w:p w:rsidR="00CB68DC" w:rsidRPr="002A187E" w:rsidRDefault="00CB68DC" w:rsidP="009B5F38">
            <w:pPr>
              <w:tabs>
                <w:tab w:val="left" w:pos="720"/>
              </w:tabs>
              <w:spacing w:line="260" w:lineRule="atLeast"/>
              <w:jc w:val="center"/>
              <w:rPr>
                <w:rFonts w:ascii="Arial" w:hAnsi="Arial" w:cs="Arial"/>
                <w:bCs/>
                <w:sz w:val="22"/>
                <w:szCs w:val="22"/>
                <w:lang w:eastAsia="ar-SA"/>
              </w:rPr>
            </w:pPr>
            <w:r w:rsidRPr="002A187E">
              <w:rPr>
                <w:rFonts w:ascii="Arial" w:hAnsi="Arial" w:cs="Arial"/>
                <w:sz w:val="22"/>
                <w:szCs w:val="22"/>
              </w:rPr>
              <w:t>Contratada</w:t>
            </w:r>
          </w:p>
        </w:tc>
      </w:tr>
      <w:tr w:rsidR="002A187E" w:rsidRPr="002A187E" w:rsidTr="009B5F38">
        <w:trPr>
          <w:gridAfter w:val="1"/>
          <w:wAfter w:w="158" w:type="dxa"/>
        </w:trPr>
        <w:tc>
          <w:tcPr>
            <w:tcW w:w="4606" w:type="dxa"/>
            <w:shd w:val="clear" w:color="auto" w:fill="auto"/>
          </w:tcPr>
          <w:p w:rsidR="00CB68DC" w:rsidRDefault="00CB68DC" w:rsidP="009B5F38">
            <w:pPr>
              <w:tabs>
                <w:tab w:val="left" w:pos="720"/>
              </w:tabs>
              <w:spacing w:line="260" w:lineRule="atLeast"/>
              <w:jc w:val="both"/>
              <w:rPr>
                <w:rFonts w:ascii="Arial" w:hAnsi="Arial" w:cs="Arial"/>
                <w:bCs/>
                <w:sz w:val="22"/>
                <w:szCs w:val="22"/>
              </w:rPr>
            </w:pPr>
          </w:p>
          <w:p w:rsidR="00417847" w:rsidRDefault="00417847" w:rsidP="009B5F38">
            <w:pPr>
              <w:tabs>
                <w:tab w:val="left" w:pos="720"/>
              </w:tabs>
              <w:spacing w:line="260" w:lineRule="atLeast"/>
              <w:jc w:val="both"/>
              <w:rPr>
                <w:rFonts w:ascii="Arial" w:hAnsi="Arial" w:cs="Arial"/>
                <w:bCs/>
                <w:sz w:val="22"/>
                <w:szCs w:val="22"/>
              </w:rPr>
            </w:pPr>
          </w:p>
          <w:p w:rsidR="00417847" w:rsidRDefault="00417847" w:rsidP="009B5F38">
            <w:pPr>
              <w:tabs>
                <w:tab w:val="left" w:pos="720"/>
              </w:tabs>
              <w:spacing w:line="260" w:lineRule="atLeast"/>
              <w:jc w:val="both"/>
              <w:rPr>
                <w:rFonts w:ascii="Arial" w:hAnsi="Arial" w:cs="Arial"/>
                <w:bCs/>
                <w:sz w:val="22"/>
                <w:szCs w:val="22"/>
              </w:rPr>
            </w:pPr>
          </w:p>
          <w:p w:rsidR="00417847" w:rsidRPr="002A187E" w:rsidRDefault="00417847" w:rsidP="009B5F38">
            <w:pPr>
              <w:tabs>
                <w:tab w:val="left" w:pos="720"/>
              </w:tabs>
              <w:spacing w:line="260" w:lineRule="atLeast"/>
              <w:jc w:val="both"/>
              <w:rPr>
                <w:rFonts w:ascii="Arial" w:hAnsi="Arial" w:cs="Arial"/>
                <w:bCs/>
                <w:sz w:val="22"/>
                <w:szCs w:val="22"/>
              </w:rPr>
            </w:pPr>
          </w:p>
          <w:p w:rsidR="00CB68DC" w:rsidRPr="002A187E" w:rsidRDefault="00CB68DC" w:rsidP="009B5F38">
            <w:pPr>
              <w:tabs>
                <w:tab w:val="left" w:pos="720"/>
              </w:tabs>
              <w:spacing w:line="260" w:lineRule="atLeast"/>
              <w:jc w:val="both"/>
              <w:rPr>
                <w:rFonts w:ascii="Arial" w:hAnsi="Arial" w:cs="Arial"/>
                <w:bCs/>
                <w:sz w:val="22"/>
                <w:szCs w:val="22"/>
              </w:rPr>
            </w:pPr>
          </w:p>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Testemunha:_____________________</w:t>
            </w:r>
          </w:p>
        </w:tc>
        <w:tc>
          <w:tcPr>
            <w:tcW w:w="4606" w:type="dxa"/>
            <w:gridSpan w:val="3"/>
            <w:shd w:val="clear" w:color="auto" w:fill="auto"/>
          </w:tcPr>
          <w:p w:rsidR="00CB68DC" w:rsidRDefault="00CB68DC" w:rsidP="009B5F38">
            <w:pPr>
              <w:tabs>
                <w:tab w:val="left" w:pos="720"/>
              </w:tabs>
              <w:spacing w:line="260" w:lineRule="atLeast"/>
              <w:jc w:val="both"/>
              <w:rPr>
                <w:rFonts w:ascii="Arial" w:hAnsi="Arial" w:cs="Arial"/>
                <w:bCs/>
                <w:sz w:val="22"/>
                <w:szCs w:val="22"/>
              </w:rPr>
            </w:pPr>
          </w:p>
          <w:p w:rsidR="00417847" w:rsidRDefault="00417847" w:rsidP="009B5F38">
            <w:pPr>
              <w:tabs>
                <w:tab w:val="left" w:pos="720"/>
              </w:tabs>
              <w:spacing w:line="260" w:lineRule="atLeast"/>
              <w:jc w:val="both"/>
              <w:rPr>
                <w:rFonts w:ascii="Arial" w:hAnsi="Arial" w:cs="Arial"/>
                <w:bCs/>
                <w:sz w:val="22"/>
                <w:szCs w:val="22"/>
              </w:rPr>
            </w:pPr>
          </w:p>
          <w:p w:rsidR="00417847" w:rsidRDefault="00417847" w:rsidP="009B5F38">
            <w:pPr>
              <w:tabs>
                <w:tab w:val="left" w:pos="720"/>
              </w:tabs>
              <w:spacing w:line="260" w:lineRule="atLeast"/>
              <w:jc w:val="both"/>
              <w:rPr>
                <w:rFonts w:ascii="Arial" w:hAnsi="Arial" w:cs="Arial"/>
                <w:bCs/>
                <w:sz w:val="22"/>
                <w:szCs w:val="22"/>
              </w:rPr>
            </w:pPr>
          </w:p>
          <w:p w:rsidR="00417847" w:rsidRPr="002A187E" w:rsidRDefault="00417847" w:rsidP="009B5F38">
            <w:pPr>
              <w:tabs>
                <w:tab w:val="left" w:pos="720"/>
              </w:tabs>
              <w:spacing w:line="260" w:lineRule="atLeast"/>
              <w:jc w:val="both"/>
              <w:rPr>
                <w:rFonts w:ascii="Arial" w:hAnsi="Arial" w:cs="Arial"/>
                <w:bCs/>
                <w:sz w:val="22"/>
                <w:szCs w:val="22"/>
              </w:rPr>
            </w:pPr>
          </w:p>
          <w:p w:rsidR="00CB68DC" w:rsidRPr="002A187E" w:rsidRDefault="00CB68DC" w:rsidP="009B5F38">
            <w:pPr>
              <w:tabs>
                <w:tab w:val="left" w:pos="720"/>
              </w:tabs>
              <w:spacing w:line="260" w:lineRule="atLeast"/>
              <w:jc w:val="both"/>
              <w:rPr>
                <w:rFonts w:ascii="Arial" w:hAnsi="Arial" w:cs="Arial"/>
                <w:bCs/>
                <w:sz w:val="22"/>
                <w:szCs w:val="22"/>
              </w:rPr>
            </w:pPr>
          </w:p>
          <w:p w:rsidR="00CB68DC" w:rsidRPr="002A187E" w:rsidRDefault="00CB68DC" w:rsidP="009B5F38">
            <w:pPr>
              <w:tabs>
                <w:tab w:val="left" w:pos="720"/>
              </w:tabs>
              <w:spacing w:line="260" w:lineRule="atLeast"/>
              <w:ind w:left="-70" w:firstLine="70"/>
              <w:jc w:val="both"/>
              <w:rPr>
                <w:rFonts w:ascii="Arial" w:hAnsi="Arial" w:cs="Arial"/>
                <w:bCs/>
                <w:sz w:val="22"/>
                <w:szCs w:val="22"/>
              </w:rPr>
            </w:pPr>
            <w:r w:rsidRPr="002A187E">
              <w:rPr>
                <w:rFonts w:ascii="Arial" w:hAnsi="Arial" w:cs="Arial"/>
                <w:bCs/>
                <w:sz w:val="22"/>
                <w:szCs w:val="22"/>
              </w:rPr>
              <w:t>Testemunha:_____________________</w:t>
            </w:r>
          </w:p>
        </w:tc>
      </w:tr>
      <w:tr w:rsidR="00CB68DC" w:rsidRPr="002A187E" w:rsidTr="009B5F38">
        <w:trPr>
          <w:gridAfter w:val="1"/>
          <w:wAfter w:w="158" w:type="dxa"/>
        </w:trPr>
        <w:tc>
          <w:tcPr>
            <w:tcW w:w="4606"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c>
          <w:tcPr>
            <w:tcW w:w="4606" w:type="dxa"/>
            <w:gridSpan w:val="3"/>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r>
    </w:tbl>
    <w:p w:rsidR="00CB68DC" w:rsidRPr="002A187E" w:rsidRDefault="00CB68DC" w:rsidP="00CB68DC">
      <w:pPr>
        <w:pStyle w:val="Nivel01Titulo"/>
        <w:numPr>
          <w:ilvl w:val="0"/>
          <w:numId w:val="0"/>
        </w:numPr>
        <w:rPr>
          <w:color w:val="auto"/>
        </w:rPr>
      </w:pPr>
    </w:p>
    <w:p w:rsidR="00CB68DC" w:rsidRDefault="00CB68DC" w:rsidP="00153C2E">
      <w:pPr>
        <w:pStyle w:val="Corpodetexto3"/>
        <w:jc w:val="center"/>
        <w:rPr>
          <w:rFonts w:ascii="Arial" w:hAnsi="Arial" w:cs="Arial"/>
          <w:i/>
          <w:sz w:val="24"/>
          <w:szCs w:val="24"/>
        </w:rPr>
      </w:pPr>
    </w:p>
    <w:p w:rsidR="00E76978" w:rsidRDefault="00E76978" w:rsidP="00153C2E">
      <w:pPr>
        <w:pStyle w:val="Corpodetexto3"/>
        <w:jc w:val="center"/>
        <w:rPr>
          <w:rFonts w:ascii="Arial" w:hAnsi="Arial" w:cs="Arial"/>
          <w:i/>
          <w:sz w:val="24"/>
          <w:szCs w:val="24"/>
        </w:rPr>
      </w:pPr>
    </w:p>
    <w:p w:rsidR="00E76978" w:rsidRDefault="00E76978" w:rsidP="00153C2E">
      <w:pPr>
        <w:pStyle w:val="Corpodetexto3"/>
        <w:jc w:val="center"/>
        <w:rPr>
          <w:rFonts w:ascii="Arial" w:hAnsi="Arial" w:cs="Arial"/>
          <w:i/>
          <w:sz w:val="24"/>
          <w:szCs w:val="24"/>
        </w:rPr>
      </w:pPr>
    </w:p>
    <w:p w:rsidR="00940EF6" w:rsidRPr="001A60DD" w:rsidRDefault="00940EF6" w:rsidP="00940EF6">
      <w:pPr>
        <w:spacing w:line="360" w:lineRule="auto"/>
        <w:jc w:val="both"/>
        <w:rPr>
          <w:rFonts w:ascii="Arial" w:hAnsi="Arial" w:cs="Arial"/>
          <w:b/>
          <w:snapToGrid w:val="0"/>
          <w:sz w:val="21"/>
          <w:szCs w:val="21"/>
          <w:u w:val="single"/>
        </w:rPr>
      </w:pPr>
      <w:bookmarkStart w:id="1" w:name="_GoBack"/>
      <w:bookmarkEnd w:id="1"/>
      <w:r w:rsidRPr="001A60DD">
        <w:rPr>
          <w:rFonts w:ascii="Arial" w:hAnsi="Arial" w:cs="Arial"/>
          <w:b/>
          <w:snapToGrid w:val="0"/>
          <w:sz w:val="21"/>
          <w:szCs w:val="21"/>
          <w:u w:val="single"/>
        </w:rPr>
        <w:lastRenderedPageBreak/>
        <w:t>EXTRATO DE PUBLICAÇÃO DE CONTRATO</w:t>
      </w:r>
    </w:p>
    <w:p w:rsidR="00940EF6" w:rsidRPr="001A60DD" w:rsidRDefault="00940EF6" w:rsidP="00940EF6">
      <w:pPr>
        <w:spacing w:line="360" w:lineRule="auto"/>
        <w:ind w:right="-1"/>
        <w:outlineLvl w:val="0"/>
        <w:rPr>
          <w:rFonts w:ascii="Arial" w:hAnsi="Arial" w:cs="Arial"/>
          <w:sz w:val="21"/>
          <w:szCs w:val="21"/>
        </w:rPr>
      </w:pPr>
      <w:r w:rsidRPr="001A60DD">
        <w:rPr>
          <w:rFonts w:ascii="Arial" w:hAnsi="Arial" w:cs="Arial"/>
          <w:b/>
          <w:bCs/>
          <w:sz w:val="21"/>
          <w:szCs w:val="21"/>
        </w:rPr>
        <w:t>CONTRATO Nº:</w:t>
      </w:r>
      <w:r w:rsidR="00367429" w:rsidRPr="001A60DD">
        <w:rPr>
          <w:rFonts w:ascii="Arial" w:hAnsi="Arial" w:cs="Arial"/>
          <w:sz w:val="21"/>
          <w:szCs w:val="21"/>
        </w:rPr>
        <w:t xml:space="preserve"> 0</w:t>
      </w:r>
      <w:r w:rsidR="0027002E">
        <w:rPr>
          <w:rFonts w:ascii="Arial" w:hAnsi="Arial" w:cs="Arial"/>
          <w:sz w:val="21"/>
          <w:szCs w:val="21"/>
        </w:rPr>
        <w:t>33</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CONTRATANTE:</w:t>
      </w:r>
      <w:r w:rsidRPr="001A60DD">
        <w:rPr>
          <w:rFonts w:ascii="Arial" w:hAnsi="Arial" w:cs="Arial"/>
          <w:sz w:val="21"/>
          <w:szCs w:val="21"/>
        </w:rPr>
        <w:t xml:space="preserve"> MUNICÍPIO DE DESTERRO DO MELO</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CONTRATADO:</w:t>
      </w:r>
      <w:r w:rsidRPr="001A60DD">
        <w:rPr>
          <w:rFonts w:ascii="Arial" w:hAnsi="Arial" w:cs="Arial"/>
          <w:sz w:val="21"/>
          <w:szCs w:val="21"/>
        </w:rPr>
        <w:t xml:space="preserve"> </w:t>
      </w:r>
      <w:r w:rsidR="00AE4D74" w:rsidRPr="00AE4D74">
        <w:rPr>
          <w:rFonts w:ascii="Arial" w:hAnsi="Arial" w:cs="Arial"/>
          <w:sz w:val="22"/>
          <w:szCs w:val="22"/>
        </w:rPr>
        <w:t>ANDRE LUIS NESIO, inscrita no CNPJ nº 17.920.607/0001-92, com sede na Rua Sete de Setembro, nº 1037, Centro, Barbacena/MG, CEP: 36.200-078</w:t>
      </w:r>
      <w:r w:rsidR="000B1F89" w:rsidRPr="001A60DD">
        <w:rPr>
          <w:rFonts w:ascii="Arial" w:hAnsi="Arial" w:cs="Arial"/>
          <w:sz w:val="22"/>
          <w:szCs w:val="22"/>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PROCESSO DE LICITAÇÃO Nº:</w:t>
      </w:r>
      <w:r w:rsidRPr="001A60DD">
        <w:rPr>
          <w:rFonts w:ascii="Arial" w:hAnsi="Arial" w:cs="Arial"/>
          <w:sz w:val="21"/>
          <w:szCs w:val="21"/>
        </w:rPr>
        <w:t xml:space="preserve"> 0</w:t>
      </w:r>
      <w:r w:rsidR="00166C2C">
        <w:rPr>
          <w:rFonts w:ascii="Arial" w:hAnsi="Arial" w:cs="Arial"/>
          <w:sz w:val="21"/>
          <w:szCs w:val="21"/>
        </w:rPr>
        <w:t>20</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DISPENSA Nº:</w:t>
      </w:r>
      <w:r w:rsidRPr="001A60DD">
        <w:rPr>
          <w:rFonts w:ascii="Arial" w:hAnsi="Arial" w:cs="Arial"/>
          <w:sz w:val="21"/>
          <w:szCs w:val="21"/>
        </w:rPr>
        <w:t xml:space="preserve"> 0</w:t>
      </w:r>
      <w:r w:rsidR="00166C2C">
        <w:rPr>
          <w:rFonts w:ascii="Arial" w:hAnsi="Arial" w:cs="Arial"/>
          <w:sz w:val="21"/>
          <w:szCs w:val="21"/>
        </w:rPr>
        <w:t>10</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950C03" w:rsidRPr="00950C03">
        <w:rPr>
          <w:rFonts w:ascii="Arial" w:hAnsi="Arial" w:cs="Arial"/>
          <w:sz w:val="21"/>
          <w:szCs w:val="21"/>
        </w:rPr>
        <w:t>Serviços de shows pirotécnicos</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w:t>
      </w:r>
      <w:r w:rsidR="008F2414" w:rsidRPr="008F2414">
        <w:rPr>
          <w:rFonts w:ascii="Arial" w:hAnsi="Arial" w:cs="Arial"/>
          <w:sz w:val="21"/>
          <w:szCs w:val="21"/>
        </w:rPr>
        <w:t>R$ 46.600,00 (quarenta e seis mil reais).</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TERMO INICIAL:</w:t>
      </w:r>
      <w:r w:rsidRPr="001A60DD">
        <w:rPr>
          <w:rFonts w:ascii="Arial" w:hAnsi="Arial" w:cs="Arial"/>
          <w:sz w:val="21"/>
          <w:szCs w:val="21"/>
        </w:rPr>
        <w:t xml:space="preserve"> </w:t>
      </w:r>
      <w:r w:rsidR="007E5AE7">
        <w:rPr>
          <w:rFonts w:ascii="Arial" w:hAnsi="Arial" w:cs="Arial"/>
          <w:sz w:val="21"/>
          <w:szCs w:val="21"/>
        </w:rPr>
        <w:t>03</w:t>
      </w:r>
      <w:r w:rsidRPr="001A60DD">
        <w:rPr>
          <w:rFonts w:ascii="Arial" w:hAnsi="Arial" w:cs="Arial"/>
          <w:sz w:val="21"/>
          <w:szCs w:val="21"/>
        </w:rPr>
        <w:t>/</w:t>
      </w:r>
      <w:r w:rsidR="007E5AE7">
        <w:rPr>
          <w:rFonts w:ascii="Arial" w:hAnsi="Arial" w:cs="Arial"/>
          <w:sz w:val="21"/>
          <w:szCs w:val="21"/>
        </w:rPr>
        <w:t>03</w:t>
      </w:r>
      <w:r w:rsidRPr="001A60DD">
        <w:rPr>
          <w:rFonts w:ascii="Arial" w:hAnsi="Arial" w:cs="Arial"/>
          <w:sz w:val="21"/>
          <w:szCs w:val="21"/>
        </w:rPr>
        <w:t>/2023</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Pr="001A60DD">
        <w:rPr>
          <w:rFonts w:ascii="Arial" w:hAnsi="Arial" w:cs="Arial"/>
          <w:sz w:val="21"/>
          <w:szCs w:val="21"/>
        </w:rPr>
        <w:t xml:space="preserve"> 31/12/2023</w:t>
      </w:r>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2C" w:rsidRDefault="000A0D2C">
      <w:r>
        <w:separator/>
      </w:r>
    </w:p>
  </w:endnote>
  <w:endnote w:type="continuationSeparator" w:id="0">
    <w:p w:rsidR="000A0D2C" w:rsidRDefault="000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4A4347">
      <w:rPr>
        <w:b/>
        <w:bCs/>
        <w:i/>
        <w:noProof/>
      </w:rPr>
      <w:t>7</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4A4347">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2C" w:rsidRDefault="000A0D2C">
      <w:r>
        <w:separator/>
      </w:r>
    </w:p>
  </w:footnote>
  <w:footnote w:type="continuationSeparator" w:id="0">
    <w:p w:rsidR="000A0D2C" w:rsidRDefault="000A0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7728"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B97F30" w:rsidRDefault="00447161" w:rsidP="00B97F30">
          <w:pPr>
            <w:jc w:val="center"/>
            <w:rPr>
              <w:rFonts w:ascii="Arial" w:hAnsi="Arial" w:cs="Arial"/>
              <w:b/>
              <w:sz w:val="18"/>
              <w:szCs w:val="18"/>
            </w:rPr>
          </w:pPr>
          <w:r w:rsidRPr="00B97F30">
            <w:rPr>
              <w:rFonts w:ascii="Arial" w:hAnsi="Arial" w:cs="Arial"/>
              <w:b/>
              <w:sz w:val="18"/>
              <w:szCs w:val="18"/>
            </w:rPr>
            <w:t>PROCESSO DE LICITAÇÃO – 0</w:t>
          </w:r>
          <w:r w:rsidR="00B97F30" w:rsidRPr="00B97F30">
            <w:rPr>
              <w:rFonts w:ascii="Arial" w:hAnsi="Arial" w:cs="Arial"/>
              <w:b/>
              <w:sz w:val="18"/>
              <w:szCs w:val="18"/>
            </w:rPr>
            <w:t>20</w:t>
          </w:r>
          <w:r w:rsidR="001E5484" w:rsidRPr="00B97F30">
            <w:rPr>
              <w:rFonts w:ascii="Arial" w:hAnsi="Arial" w:cs="Arial"/>
              <w:b/>
              <w:sz w:val="18"/>
              <w:szCs w:val="18"/>
            </w:rPr>
            <w:t>/2023</w:t>
          </w:r>
        </w:p>
      </w:tc>
    </w:tr>
    <w:tr w:rsidR="001E5484" w:rsidRPr="00814E08" w:rsidTr="001E5484">
      <w:tc>
        <w:tcPr>
          <w:tcW w:w="9923" w:type="dxa"/>
          <w:gridSpan w:val="2"/>
          <w:shd w:val="clear" w:color="auto" w:fill="FFFFFF"/>
        </w:tcPr>
        <w:p w:rsidR="001E5484" w:rsidRPr="00B97F30" w:rsidRDefault="001E5484" w:rsidP="001E5484">
          <w:pPr>
            <w:jc w:val="center"/>
            <w:rPr>
              <w:rFonts w:ascii="Arial" w:hAnsi="Arial" w:cs="Arial"/>
              <w:b/>
              <w:sz w:val="18"/>
              <w:szCs w:val="18"/>
            </w:rPr>
          </w:pPr>
          <w:r w:rsidRPr="00B97F30">
            <w:rPr>
              <w:rFonts w:ascii="Arial" w:hAnsi="Arial" w:cs="Arial"/>
              <w:b/>
              <w:sz w:val="18"/>
              <w:szCs w:val="18"/>
            </w:rPr>
            <w:t>CONTRATO</w:t>
          </w:r>
        </w:p>
      </w:tc>
    </w:tr>
    <w:tr w:rsidR="001E5484" w:rsidRPr="00814E08" w:rsidTr="001E5484">
      <w:trPr>
        <w:cantSplit/>
        <w:trHeight w:val="783"/>
      </w:trPr>
      <w:tc>
        <w:tcPr>
          <w:tcW w:w="4960" w:type="dxa"/>
          <w:shd w:val="clear" w:color="auto" w:fill="FFFFFF"/>
        </w:tcPr>
        <w:p w:rsidR="001E5484" w:rsidRPr="00B97F30" w:rsidRDefault="00447161" w:rsidP="00B97F30">
          <w:pPr>
            <w:ind w:left="426"/>
            <w:jc w:val="center"/>
            <w:rPr>
              <w:rFonts w:ascii="Arial" w:hAnsi="Arial" w:cs="Arial"/>
              <w:b/>
              <w:sz w:val="18"/>
              <w:szCs w:val="18"/>
            </w:rPr>
          </w:pPr>
          <w:r w:rsidRPr="00B97F30">
            <w:rPr>
              <w:rFonts w:ascii="Arial" w:hAnsi="Arial" w:cs="Arial"/>
              <w:b/>
              <w:sz w:val="18"/>
              <w:szCs w:val="18"/>
            </w:rPr>
            <w:t>DISPENSA Nº. 0</w:t>
          </w:r>
          <w:r w:rsidR="00B97F30" w:rsidRPr="00B97F30">
            <w:rPr>
              <w:rFonts w:ascii="Arial" w:hAnsi="Arial" w:cs="Arial"/>
              <w:b/>
              <w:sz w:val="18"/>
              <w:szCs w:val="18"/>
            </w:rPr>
            <w:t>10</w:t>
          </w:r>
          <w:r w:rsidR="001E5484" w:rsidRPr="00B97F30">
            <w:rPr>
              <w:rFonts w:ascii="Arial" w:hAnsi="Arial" w:cs="Arial"/>
              <w:b/>
              <w:sz w:val="18"/>
              <w:szCs w:val="18"/>
            </w:rPr>
            <w:t>/2023</w:t>
          </w:r>
        </w:p>
      </w:tc>
      <w:tc>
        <w:tcPr>
          <w:tcW w:w="4963" w:type="dxa"/>
          <w:shd w:val="clear" w:color="auto" w:fill="FFFFFF"/>
        </w:tcPr>
        <w:p w:rsidR="001E5484" w:rsidRPr="00B97F30" w:rsidRDefault="00066C7B" w:rsidP="00066C7B">
          <w:pPr>
            <w:jc w:val="center"/>
            <w:rPr>
              <w:rFonts w:ascii="Arial" w:hAnsi="Arial" w:cs="Arial"/>
              <w:b/>
              <w:sz w:val="18"/>
              <w:szCs w:val="18"/>
            </w:rPr>
          </w:pPr>
          <w:r w:rsidRPr="00B97F30">
            <w:rPr>
              <w:rFonts w:ascii="Arial" w:hAnsi="Arial" w:cs="Arial"/>
              <w:b/>
              <w:sz w:val="18"/>
              <w:szCs w:val="18"/>
            </w:rPr>
            <w:t>SERVIÇOS DE SHOWS PIROTÉCNICOS.</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4ED5"/>
    <w:rsid w:val="000050B3"/>
    <w:rsid w:val="0000632C"/>
    <w:rsid w:val="000068D5"/>
    <w:rsid w:val="000071D3"/>
    <w:rsid w:val="00007206"/>
    <w:rsid w:val="000074AE"/>
    <w:rsid w:val="00010C39"/>
    <w:rsid w:val="00010E25"/>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19A2"/>
    <w:rsid w:val="00053129"/>
    <w:rsid w:val="000542F8"/>
    <w:rsid w:val="00054806"/>
    <w:rsid w:val="00054961"/>
    <w:rsid w:val="0005518C"/>
    <w:rsid w:val="0005540D"/>
    <w:rsid w:val="00055736"/>
    <w:rsid w:val="000567A5"/>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6C7B"/>
    <w:rsid w:val="0006738A"/>
    <w:rsid w:val="0006758D"/>
    <w:rsid w:val="00070A31"/>
    <w:rsid w:val="00070EFF"/>
    <w:rsid w:val="00071A30"/>
    <w:rsid w:val="000723A9"/>
    <w:rsid w:val="000728A9"/>
    <w:rsid w:val="00073534"/>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4101"/>
    <w:rsid w:val="00095F1D"/>
    <w:rsid w:val="00096351"/>
    <w:rsid w:val="000963DF"/>
    <w:rsid w:val="000969A6"/>
    <w:rsid w:val="00096F7C"/>
    <w:rsid w:val="000976AB"/>
    <w:rsid w:val="00097E89"/>
    <w:rsid w:val="000A01D1"/>
    <w:rsid w:val="000A03F5"/>
    <w:rsid w:val="000A0995"/>
    <w:rsid w:val="000A0D2C"/>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9ED"/>
    <w:rsid w:val="00165A9A"/>
    <w:rsid w:val="00166352"/>
    <w:rsid w:val="001665F5"/>
    <w:rsid w:val="00166C2C"/>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9F0"/>
    <w:rsid w:val="001D3DBE"/>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7CE"/>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304"/>
    <w:rsid w:val="0025486B"/>
    <w:rsid w:val="00255D6D"/>
    <w:rsid w:val="00256F8A"/>
    <w:rsid w:val="002606B4"/>
    <w:rsid w:val="00260D29"/>
    <w:rsid w:val="0026170E"/>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DC7"/>
    <w:rsid w:val="0027002E"/>
    <w:rsid w:val="00270795"/>
    <w:rsid w:val="0027114B"/>
    <w:rsid w:val="002712D2"/>
    <w:rsid w:val="002713FC"/>
    <w:rsid w:val="0027157C"/>
    <w:rsid w:val="00271C3C"/>
    <w:rsid w:val="002727EA"/>
    <w:rsid w:val="002728CF"/>
    <w:rsid w:val="00272D80"/>
    <w:rsid w:val="0027302B"/>
    <w:rsid w:val="002730F9"/>
    <w:rsid w:val="00273558"/>
    <w:rsid w:val="00274FEA"/>
    <w:rsid w:val="00275771"/>
    <w:rsid w:val="00277084"/>
    <w:rsid w:val="00277099"/>
    <w:rsid w:val="0028055F"/>
    <w:rsid w:val="002808B2"/>
    <w:rsid w:val="00281203"/>
    <w:rsid w:val="0028144E"/>
    <w:rsid w:val="00281D0F"/>
    <w:rsid w:val="0028291D"/>
    <w:rsid w:val="002830D4"/>
    <w:rsid w:val="002830F9"/>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BC"/>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C8"/>
    <w:rsid w:val="00315EE3"/>
    <w:rsid w:val="003166FB"/>
    <w:rsid w:val="0031707A"/>
    <w:rsid w:val="003173F5"/>
    <w:rsid w:val="00317E9A"/>
    <w:rsid w:val="00320774"/>
    <w:rsid w:val="00320980"/>
    <w:rsid w:val="00320D37"/>
    <w:rsid w:val="00321382"/>
    <w:rsid w:val="003213F7"/>
    <w:rsid w:val="003215BF"/>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56D7"/>
    <w:rsid w:val="00345C51"/>
    <w:rsid w:val="003460EF"/>
    <w:rsid w:val="003463D7"/>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5EB"/>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4C7"/>
    <w:rsid w:val="003836C2"/>
    <w:rsid w:val="00383A8B"/>
    <w:rsid w:val="003840E0"/>
    <w:rsid w:val="00384599"/>
    <w:rsid w:val="00385EA8"/>
    <w:rsid w:val="00385FBE"/>
    <w:rsid w:val="003860CB"/>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1E17"/>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1841"/>
    <w:rsid w:val="003C2D90"/>
    <w:rsid w:val="003C3943"/>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70B7"/>
    <w:rsid w:val="004103B3"/>
    <w:rsid w:val="0041270E"/>
    <w:rsid w:val="004133CB"/>
    <w:rsid w:val="00413B67"/>
    <w:rsid w:val="0041431F"/>
    <w:rsid w:val="004145EF"/>
    <w:rsid w:val="00414F7E"/>
    <w:rsid w:val="004150BC"/>
    <w:rsid w:val="00415F0C"/>
    <w:rsid w:val="00416C6D"/>
    <w:rsid w:val="00417447"/>
    <w:rsid w:val="0041755B"/>
    <w:rsid w:val="004177B5"/>
    <w:rsid w:val="00417847"/>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0AFC"/>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347"/>
    <w:rsid w:val="004A4B6F"/>
    <w:rsid w:val="004A59A5"/>
    <w:rsid w:val="004A5B42"/>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659"/>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B16"/>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09BB"/>
    <w:rsid w:val="00540E00"/>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B4"/>
    <w:rsid w:val="00560939"/>
    <w:rsid w:val="00560B11"/>
    <w:rsid w:val="005611AB"/>
    <w:rsid w:val="00561FCB"/>
    <w:rsid w:val="00562722"/>
    <w:rsid w:val="0056307E"/>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2B93"/>
    <w:rsid w:val="005B361C"/>
    <w:rsid w:val="005B4110"/>
    <w:rsid w:val="005B4FAF"/>
    <w:rsid w:val="005B5018"/>
    <w:rsid w:val="005B5C0C"/>
    <w:rsid w:val="005B6067"/>
    <w:rsid w:val="005B6CDD"/>
    <w:rsid w:val="005B6D7C"/>
    <w:rsid w:val="005B7660"/>
    <w:rsid w:val="005C0743"/>
    <w:rsid w:val="005C0B1B"/>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77A"/>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8F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7C0C"/>
    <w:rsid w:val="00637C2F"/>
    <w:rsid w:val="006401D0"/>
    <w:rsid w:val="00640BF6"/>
    <w:rsid w:val="006420A3"/>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1961"/>
    <w:rsid w:val="006720BE"/>
    <w:rsid w:val="00672A78"/>
    <w:rsid w:val="006738AB"/>
    <w:rsid w:val="00673F78"/>
    <w:rsid w:val="00674B61"/>
    <w:rsid w:val="00675587"/>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3762"/>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6F7B0F"/>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3EDD"/>
    <w:rsid w:val="007243BA"/>
    <w:rsid w:val="0072450B"/>
    <w:rsid w:val="00724C5D"/>
    <w:rsid w:val="00725E69"/>
    <w:rsid w:val="00726023"/>
    <w:rsid w:val="00726536"/>
    <w:rsid w:val="00726978"/>
    <w:rsid w:val="00726C44"/>
    <w:rsid w:val="00726FE5"/>
    <w:rsid w:val="00727267"/>
    <w:rsid w:val="00727A88"/>
    <w:rsid w:val="00727EE0"/>
    <w:rsid w:val="00730F1F"/>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3E2A"/>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223"/>
    <w:rsid w:val="00754142"/>
    <w:rsid w:val="007543F4"/>
    <w:rsid w:val="00754E15"/>
    <w:rsid w:val="007551B4"/>
    <w:rsid w:val="007563CA"/>
    <w:rsid w:val="00756481"/>
    <w:rsid w:val="007566DD"/>
    <w:rsid w:val="00756CE0"/>
    <w:rsid w:val="00757942"/>
    <w:rsid w:val="007601DC"/>
    <w:rsid w:val="00760234"/>
    <w:rsid w:val="00760BAF"/>
    <w:rsid w:val="00762B25"/>
    <w:rsid w:val="00764D6E"/>
    <w:rsid w:val="007669E8"/>
    <w:rsid w:val="00766C7D"/>
    <w:rsid w:val="00766D0E"/>
    <w:rsid w:val="00767738"/>
    <w:rsid w:val="00767B07"/>
    <w:rsid w:val="00770107"/>
    <w:rsid w:val="00770AA4"/>
    <w:rsid w:val="00771046"/>
    <w:rsid w:val="00771DF3"/>
    <w:rsid w:val="007720B3"/>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B6C"/>
    <w:rsid w:val="00782DC1"/>
    <w:rsid w:val="00783122"/>
    <w:rsid w:val="0078336E"/>
    <w:rsid w:val="00783BC3"/>
    <w:rsid w:val="007849BC"/>
    <w:rsid w:val="00785BEB"/>
    <w:rsid w:val="00785EB4"/>
    <w:rsid w:val="00786C32"/>
    <w:rsid w:val="00787EFB"/>
    <w:rsid w:val="0079077D"/>
    <w:rsid w:val="0079092F"/>
    <w:rsid w:val="00790935"/>
    <w:rsid w:val="00791C65"/>
    <w:rsid w:val="00792245"/>
    <w:rsid w:val="00792F38"/>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5BFE"/>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5AE7"/>
    <w:rsid w:val="007E6C72"/>
    <w:rsid w:val="007E6D6E"/>
    <w:rsid w:val="007E73D3"/>
    <w:rsid w:val="007E74E4"/>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4C9"/>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234"/>
    <w:rsid w:val="008E05A5"/>
    <w:rsid w:val="008E0D4E"/>
    <w:rsid w:val="008E12E5"/>
    <w:rsid w:val="008E1368"/>
    <w:rsid w:val="008E16BA"/>
    <w:rsid w:val="008E17C8"/>
    <w:rsid w:val="008E1D2D"/>
    <w:rsid w:val="008E1E8C"/>
    <w:rsid w:val="008E24CF"/>
    <w:rsid w:val="008E2567"/>
    <w:rsid w:val="008E323F"/>
    <w:rsid w:val="008E3AF2"/>
    <w:rsid w:val="008E4693"/>
    <w:rsid w:val="008E4775"/>
    <w:rsid w:val="008E4C66"/>
    <w:rsid w:val="008E5111"/>
    <w:rsid w:val="008E5FBA"/>
    <w:rsid w:val="008E6035"/>
    <w:rsid w:val="008E6C7F"/>
    <w:rsid w:val="008E6E6B"/>
    <w:rsid w:val="008F0680"/>
    <w:rsid w:val="008F12DD"/>
    <w:rsid w:val="008F2414"/>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5F07"/>
    <w:rsid w:val="00936285"/>
    <w:rsid w:val="00937509"/>
    <w:rsid w:val="009376AF"/>
    <w:rsid w:val="00937C8F"/>
    <w:rsid w:val="00940165"/>
    <w:rsid w:val="00940B4B"/>
    <w:rsid w:val="00940EF6"/>
    <w:rsid w:val="0094191C"/>
    <w:rsid w:val="00942586"/>
    <w:rsid w:val="0094366A"/>
    <w:rsid w:val="00943942"/>
    <w:rsid w:val="00943DE5"/>
    <w:rsid w:val="009443E1"/>
    <w:rsid w:val="00944EC9"/>
    <w:rsid w:val="00945541"/>
    <w:rsid w:val="00945F8E"/>
    <w:rsid w:val="00946042"/>
    <w:rsid w:val="009463C9"/>
    <w:rsid w:val="00946CD2"/>
    <w:rsid w:val="0095036C"/>
    <w:rsid w:val="00950B06"/>
    <w:rsid w:val="00950C03"/>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2FF"/>
    <w:rsid w:val="009A7D26"/>
    <w:rsid w:val="009A7EE3"/>
    <w:rsid w:val="009B079E"/>
    <w:rsid w:val="009B0AF6"/>
    <w:rsid w:val="009B1D23"/>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9C"/>
    <w:rsid w:val="00A00016"/>
    <w:rsid w:val="00A0029D"/>
    <w:rsid w:val="00A02C8A"/>
    <w:rsid w:val="00A02ED4"/>
    <w:rsid w:val="00A03967"/>
    <w:rsid w:val="00A03EA6"/>
    <w:rsid w:val="00A04DB1"/>
    <w:rsid w:val="00A05C8F"/>
    <w:rsid w:val="00A0608B"/>
    <w:rsid w:val="00A06709"/>
    <w:rsid w:val="00A07ACA"/>
    <w:rsid w:val="00A10888"/>
    <w:rsid w:val="00A10FD7"/>
    <w:rsid w:val="00A112C5"/>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432"/>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618A"/>
    <w:rsid w:val="00A4725C"/>
    <w:rsid w:val="00A47520"/>
    <w:rsid w:val="00A477FD"/>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30E"/>
    <w:rsid w:val="00AB69FC"/>
    <w:rsid w:val="00AB6BBD"/>
    <w:rsid w:val="00AC075E"/>
    <w:rsid w:val="00AC0CC6"/>
    <w:rsid w:val="00AC19FA"/>
    <w:rsid w:val="00AC1F8E"/>
    <w:rsid w:val="00AC2156"/>
    <w:rsid w:val="00AC23AC"/>
    <w:rsid w:val="00AC30C6"/>
    <w:rsid w:val="00AC3B1E"/>
    <w:rsid w:val="00AC3CF7"/>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74"/>
    <w:rsid w:val="00AE4D88"/>
    <w:rsid w:val="00AE5D5E"/>
    <w:rsid w:val="00AE784A"/>
    <w:rsid w:val="00AF0A0A"/>
    <w:rsid w:val="00AF1799"/>
    <w:rsid w:val="00AF1C83"/>
    <w:rsid w:val="00AF27F8"/>
    <w:rsid w:val="00AF2AD2"/>
    <w:rsid w:val="00AF3094"/>
    <w:rsid w:val="00AF4B7B"/>
    <w:rsid w:val="00AF4E45"/>
    <w:rsid w:val="00AF5A50"/>
    <w:rsid w:val="00AF5E27"/>
    <w:rsid w:val="00AF5E8E"/>
    <w:rsid w:val="00AF6365"/>
    <w:rsid w:val="00AF64D4"/>
    <w:rsid w:val="00AF6B1D"/>
    <w:rsid w:val="00AF6B6A"/>
    <w:rsid w:val="00AF6F6C"/>
    <w:rsid w:val="00AF7939"/>
    <w:rsid w:val="00B00148"/>
    <w:rsid w:val="00B0086C"/>
    <w:rsid w:val="00B01D19"/>
    <w:rsid w:val="00B01F35"/>
    <w:rsid w:val="00B026CA"/>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746E"/>
    <w:rsid w:val="00B376C7"/>
    <w:rsid w:val="00B37C5A"/>
    <w:rsid w:val="00B405C9"/>
    <w:rsid w:val="00B40D32"/>
    <w:rsid w:val="00B4151F"/>
    <w:rsid w:val="00B42662"/>
    <w:rsid w:val="00B43526"/>
    <w:rsid w:val="00B4354C"/>
    <w:rsid w:val="00B4388C"/>
    <w:rsid w:val="00B44ABB"/>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87A39"/>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97F30"/>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1E6"/>
    <w:rsid w:val="00BE051F"/>
    <w:rsid w:val="00BE0CAC"/>
    <w:rsid w:val="00BE12EE"/>
    <w:rsid w:val="00BE184A"/>
    <w:rsid w:val="00BE1DEC"/>
    <w:rsid w:val="00BE265F"/>
    <w:rsid w:val="00BE2B61"/>
    <w:rsid w:val="00BE3221"/>
    <w:rsid w:val="00BE3C22"/>
    <w:rsid w:val="00BE4652"/>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2A69"/>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067"/>
    <w:rsid w:val="00C214F1"/>
    <w:rsid w:val="00C22A1E"/>
    <w:rsid w:val="00C22F61"/>
    <w:rsid w:val="00C23D72"/>
    <w:rsid w:val="00C244D5"/>
    <w:rsid w:val="00C257B3"/>
    <w:rsid w:val="00C25E10"/>
    <w:rsid w:val="00C26D70"/>
    <w:rsid w:val="00C277D2"/>
    <w:rsid w:val="00C27E36"/>
    <w:rsid w:val="00C30210"/>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7400"/>
    <w:rsid w:val="00C4786B"/>
    <w:rsid w:val="00C479F8"/>
    <w:rsid w:val="00C47A33"/>
    <w:rsid w:val="00C47C4C"/>
    <w:rsid w:val="00C500CE"/>
    <w:rsid w:val="00C50891"/>
    <w:rsid w:val="00C50B6F"/>
    <w:rsid w:val="00C50C2B"/>
    <w:rsid w:val="00C51096"/>
    <w:rsid w:val="00C51B76"/>
    <w:rsid w:val="00C51B88"/>
    <w:rsid w:val="00C5355B"/>
    <w:rsid w:val="00C53A91"/>
    <w:rsid w:val="00C543DD"/>
    <w:rsid w:val="00C57140"/>
    <w:rsid w:val="00C600AE"/>
    <w:rsid w:val="00C606BA"/>
    <w:rsid w:val="00C60AA1"/>
    <w:rsid w:val="00C61AA7"/>
    <w:rsid w:val="00C61D6C"/>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14A1"/>
    <w:rsid w:val="00C717F3"/>
    <w:rsid w:val="00C71A22"/>
    <w:rsid w:val="00C71CB4"/>
    <w:rsid w:val="00C71E1B"/>
    <w:rsid w:val="00C7208D"/>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57"/>
    <w:rsid w:val="00C9086E"/>
    <w:rsid w:val="00C91EA3"/>
    <w:rsid w:val="00C91F13"/>
    <w:rsid w:val="00C920C5"/>
    <w:rsid w:val="00C920E4"/>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39F6"/>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47F"/>
    <w:rsid w:val="00CD588B"/>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4AA3"/>
    <w:rsid w:val="00D05418"/>
    <w:rsid w:val="00D068AE"/>
    <w:rsid w:val="00D0700E"/>
    <w:rsid w:val="00D077A2"/>
    <w:rsid w:val="00D100DD"/>
    <w:rsid w:val="00D10407"/>
    <w:rsid w:val="00D104E0"/>
    <w:rsid w:val="00D10617"/>
    <w:rsid w:val="00D108FD"/>
    <w:rsid w:val="00D1118E"/>
    <w:rsid w:val="00D11BCB"/>
    <w:rsid w:val="00D12150"/>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4219"/>
    <w:rsid w:val="00D453CD"/>
    <w:rsid w:val="00D460E2"/>
    <w:rsid w:val="00D46582"/>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38F6"/>
    <w:rsid w:val="00D84691"/>
    <w:rsid w:val="00D8531E"/>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184"/>
    <w:rsid w:val="00DD5755"/>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07DE"/>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0DA"/>
    <w:rsid w:val="00E2074B"/>
    <w:rsid w:val="00E20BD4"/>
    <w:rsid w:val="00E219AA"/>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04C3"/>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5D76"/>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978"/>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2F47"/>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51D0"/>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47AD"/>
    <w:rsid w:val="00FA47F2"/>
    <w:rsid w:val="00FA4944"/>
    <w:rsid w:val="00FA5148"/>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2EA"/>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2CB"/>
    <w:rsid w:val="00FD1A09"/>
    <w:rsid w:val="00FD1BD3"/>
    <w:rsid w:val="00FD21FE"/>
    <w:rsid w:val="00FD2C5F"/>
    <w:rsid w:val="00FD2F80"/>
    <w:rsid w:val="00FD3157"/>
    <w:rsid w:val="00FD33F2"/>
    <w:rsid w:val="00FD4B9F"/>
    <w:rsid w:val="00FD5294"/>
    <w:rsid w:val="00FD5F95"/>
    <w:rsid w:val="00FD6C8F"/>
    <w:rsid w:val="00FD7009"/>
    <w:rsid w:val="00FD751E"/>
    <w:rsid w:val="00FE01DF"/>
    <w:rsid w:val="00FE03FB"/>
    <w:rsid w:val="00FE0843"/>
    <w:rsid w:val="00FE1467"/>
    <w:rsid w:val="00FE27D0"/>
    <w:rsid w:val="00FE2D6F"/>
    <w:rsid w:val="00FE3619"/>
    <w:rsid w:val="00FE37A3"/>
    <w:rsid w:val="00FE3E0B"/>
    <w:rsid w:val="00FE3ECC"/>
    <w:rsid w:val="00FE4520"/>
    <w:rsid w:val="00FE459E"/>
    <w:rsid w:val="00FE5679"/>
    <w:rsid w:val="00FE5803"/>
    <w:rsid w:val="00FE5841"/>
    <w:rsid w:val="00FE5F3D"/>
    <w:rsid w:val="00FE7004"/>
    <w:rsid w:val="00FE739C"/>
    <w:rsid w:val="00FE7512"/>
    <w:rsid w:val="00FF0AA3"/>
    <w:rsid w:val="00FF1F1A"/>
    <w:rsid w:val="00FF2897"/>
    <w:rsid w:val="00FF2CF3"/>
    <w:rsid w:val="00FF2F19"/>
    <w:rsid w:val="00FF3299"/>
    <w:rsid w:val="00FF5626"/>
    <w:rsid w:val="00FF5958"/>
    <w:rsid w:val="00FF5BB9"/>
    <w:rsid w:val="00FF64E4"/>
    <w:rsid w:val="00FF7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0E0D"/>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8A47-BF90-40F5-85E8-3CFF24BE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7770</TotalTime>
  <Pages>7</Pages>
  <Words>2116</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8080</cp:revision>
  <cp:lastPrinted>2023-02-08T18:40:00Z</cp:lastPrinted>
  <dcterms:created xsi:type="dcterms:W3CDTF">2020-01-13T16:48:00Z</dcterms:created>
  <dcterms:modified xsi:type="dcterms:W3CDTF">2023-06-15T20:30:00Z</dcterms:modified>
</cp:coreProperties>
</file>