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CE" w:rsidRPr="008122CE" w:rsidRDefault="008122CE" w:rsidP="008122CE">
      <w:pPr>
        <w:ind w:left="5670" w:right="-1"/>
        <w:jc w:val="both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</w:t>
      </w:r>
      <w:r w:rsidRPr="008122CE">
        <w:rPr>
          <w:rFonts w:ascii="Arial" w:hAnsi="Arial" w:cs="Arial"/>
          <w:b/>
          <w:sz w:val="22"/>
          <w:szCs w:val="22"/>
        </w:rPr>
        <w:t>COELHO PINTO COMÉRCIO E SERVIÇOS LTDA-ME.</w:t>
      </w:r>
    </w:p>
    <w:p w:rsidR="008122CE" w:rsidRPr="009B1751" w:rsidRDefault="008122CE" w:rsidP="008122CE">
      <w:pPr>
        <w:ind w:left="5670" w:right="-1"/>
        <w:jc w:val="both"/>
        <w:rPr>
          <w:rFonts w:ascii="Arial" w:hAnsi="Arial" w:cs="Arial"/>
          <w:sz w:val="22"/>
          <w:szCs w:val="22"/>
        </w:rPr>
      </w:pPr>
    </w:p>
    <w:p w:rsidR="008122CE" w:rsidRPr="009B1751" w:rsidRDefault="008122CE" w:rsidP="008122CE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- 1</w:t>
      </w:r>
      <w:r>
        <w:rPr>
          <w:rFonts w:ascii="Arial" w:hAnsi="Arial" w:cs="Arial"/>
          <w:sz w:val="22"/>
          <w:szCs w:val="22"/>
        </w:rPr>
        <w:t>2</w:t>
      </w:r>
      <w:r w:rsidRPr="009B1751">
        <w:rPr>
          <w:rFonts w:ascii="Arial" w:hAnsi="Arial" w:cs="Arial"/>
          <w:sz w:val="22"/>
          <w:szCs w:val="22"/>
        </w:rPr>
        <w:t>/2018/PP/004</w:t>
      </w:r>
    </w:p>
    <w:p w:rsidR="008122CE" w:rsidRPr="009B1751" w:rsidRDefault="008122CE" w:rsidP="008122C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122CE" w:rsidRPr="009B1751" w:rsidRDefault="008122CE" w:rsidP="008122CE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</w:t>
      </w:r>
      <w:r w:rsidRPr="008122CE">
        <w:rPr>
          <w:rFonts w:ascii="Arial" w:hAnsi="Arial" w:cs="Arial"/>
          <w:sz w:val="24"/>
          <w:szCs w:val="24"/>
        </w:rPr>
        <w:t xml:space="preserve">neste </w:t>
      </w:r>
      <w:proofErr w:type="gramStart"/>
      <w:r w:rsidRPr="008122CE">
        <w:rPr>
          <w:rFonts w:ascii="Arial" w:hAnsi="Arial" w:cs="Arial"/>
          <w:sz w:val="24"/>
          <w:szCs w:val="24"/>
        </w:rPr>
        <w:t>ato representada</w:t>
      </w:r>
      <w:proofErr w:type="gramEnd"/>
      <w:r w:rsidRPr="008122CE">
        <w:rPr>
          <w:rFonts w:ascii="Arial" w:hAnsi="Arial" w:cs="Arial"/>
          <w:sz w:val="24"/>
          <w:szCs w:val="24"/>
        </w:rPr>
        <w:t xml:space="preserve"> pela Prefeita Municipal, </w:t>
      </w:r>
      <w:r w:rsidRPr="008122CE">
        <w:rPr>
          <w:rFonts w:ascii="Arial" w:hAnsi="Arial" w:cs="Arial"/>
          <w:b/>
          <w:sz w:val="24"/>
          <w:szCs w:val="24"/>
        </w:rPr>
        <w:t>Senhora Márcia Cristina Machado Amaral</w:t>
      </w:r>
      <w:r w:rsidRPr="008122CE">
        <w:rPr>
          <w:rFonts w:ascii="Arial" w:hAnsi="Arial" w:cs="Arial"/>
          <w:sz w:val="24"/>
          <w:szCs w:val="24"/>
        </w:rPr>
        <w:t xml:space="preserve">, casada, portadora do CPF – 795.621.836-53 residente  a Avenida  Silvério Augusto de Melo 09ª, Bairro Centro, Desterro do Melo-MG e a </w:t>
      </w:r>
      <w:r w:rsidRPr="008122CE">
        <w:rPr>
          <w:rFonts w:ascii="Arial" w:hAnsi="Arial" w:cs="Arial"/>
          <w:b/>
          <w:i/>
          <w:sz w:val="24"/>
          <w:szCs w:val="24"/>
        </w:rPr>
        <w:t>EMPRESA</w:t>
      </w:r>
      <w:r w:rsidRPr="008122CE">
        <w:rPr>
          <w:rFonts w:ascii="Arial" w:hAnsi="Arial" w:cs="Arial"/>
          <w:sz w:val="24"/>
          <w:szCs w:val="24"/>
        </w:rPr>
        <w:t xml:space="preserve">, </w:t>
      </w:r>
      <w:r w:rsidRPr="008122CE">
        <w:rPr>
          <w:rFonts w:ascii="Arial" w:hAnsi="Arial" w:cs="Arial"/>
          <w:b/>
          <w:sz w:val="24"/>
          <w:szCs w:val="24"/>
        </w:rPr>
        <w:t xml:space="preserve">COELHO PINTO COMÉRCIO E SERVIÇOS LTDA-ME, </w:t>
      </w:r>
      <w:r w:rsidRPr="008122CE">
        <w:rPr>
          <w:rFonts w:ascii="Arial" w:hAnsi="Arial" w:cs="Arial"/>
          <w:sz w:val="24"/>
          <w:szCs w:val="24"/>
        </w:rPr>
        <w:t xml:space="preserve">inscrita no CNPJ nº 20.276.514/0001-81, com sede à Rua Santos </w:t>
      </w:r>
      <w:proofErr w:type="spellStart"/>
      <w:r w:rsidRPr="008122CE">
        <w:rPr>
          <w:rFonts w:ascii="Arial" w:hAnsi="Arial" w:cs="Arial"/>
          <w:sz w:val="24"/>
          <w:szCs w:val="24"/>
        </w:rPr>
        <w:t>Miquelito</w:t>
      </w:r>
      <w:proofErr w:type="spellEnd"/>
      <w:r w:rsidRPr="008122CE">
        <w:rPr>
          <w:rFonts w:ascii="Arial" w:hAnsi="Arial" w:cs="Arial"/>
          <w:sz w:val="24"/>
          <w:szCs w:val="24"/>
        </w:rPr>
        <w:t xml:space="preserve">, nº 165, Bairro Santa Edwiges, Ubá, Minas Gerais, CEP: 36.500-000, denominada </w:t>
      </w:r>
      <w:r w:rsidRPr="008122CE">
        <w:rPr>
          <w:rFonts w:ascii="Arial" w:hAnsi="Arial" w:cs="Arial"/>
          <w:b/>
          <w:sz w:val="24"/>
          <w:szCs w:val="24"/>
        </w:rPr>
        <w:t>CONTRATADA,</w:t>
      </w:r>
      <w:r w:rsidRPr="008122CE">
        <w:rPr>
          <w:rFonts w:ascii="Arial" w:hAnsi="Arial" w:cs="Arial"/>
          <w:sz w:val="24"/>
          <w:szCs w:val="24"/>
        </w:rPr>
        <w:t xml:space="preserve"> de conformidade com a Licitação</w:t>
      </w:r>
      <w:r w:rsidRPr="008122CE">
        <w:rPr>
          <w:rFonts w:ascii="Arial" w:hAnsi="Arial" w:cs="Arial"/>
          <w:sz w:val="24"/>
          <w:szCs w:val="24"/>
          <w:lang w:val="pt-PT"/>
        </w:rPr>
        <w:t xml:space="preserve"> modalidade PREGÃO PRESENCIAL n</w:t>
      </w:r>
      <w:r w:rsidRPr="008122CE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8122CE">
        <w:rPr>
          <w:rFonts w:ascii="Arial" w:hAnsi="Arial" w:cs="Arial"/>
          <w:b/>
          <w:bCs/>
          <w:sz w:val="24"/>
          <w:szCs w:val="24"/>
          <w:lang w:val="pt-PT"/>
        </w:rPr>
        <w:t>004/2018 - Processo n</w:t>
      </w:r>
      <w:r w:rsidRPr="008122CE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Pr="008122CE">
        <w:rPr>
          <w:rFonts w:ascii="Arial" w:hAnsi="Arial" w:cs="Arial"/>
          <w:b/>
          <w:bCs/>
          <w:sz w:val="24"/>
          <w:szCs w:val="24"/>
          <w:lang w:val="pt-PT"/>
        </w:rPr>
        <w:t xml:space="preserve"> 006/2018</w:t>
      </w:r>
      <w:r w:rsidRPr="008122CE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8122CE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8122CE">
        <w:rPr>
          <w:rFonts w:ascii="Arial" w:hAnsi="Arial" w:cs="Arial"/>
          <w:sz w:val="24"/>
          <w:szCs w:val="24"/>
          <w:lang w:val="pt-PT"/>
        </w:rPr>
        <w:t>10.520, de 17 de julho de 2002, subsidiariamente pela Lei Federal nº 8.666/93, e suas alterações e demais normas  pertinentes, mediante as seguintes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cláusulas e condições:</w:t>
      </w:r>
    </w:p>
    <w:p w:rsidR="008122CE" w:rsidRPr="009B1751" w:rsidRDefault="008122CE" w:rsidP="008122C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8122CE" w:rsidRPr="009B1751" w:rsidRDefault="008122CE" w:rsidP="008122C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8122CE" w:rsidRPr="009B1751" w:rsidRDefault="008122CE" w:rsidP="008122C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122CE" w:rsidRPr="009B1751" w:rsidRDefault="008122CE" w:rsidP="008122CE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>
        <w:rPr>
          <w:rFonts w:ascii="Arial" w:hAnsi="Arial" w:cs="Arial"/>
          <w:sz w:val="24"/>
        </w:rPr>
        <w:t xml:space="preserve">R$ </w:t>
      </w:r>
      <w:r w:rsidRPr="006406B2">
        <w:rPr>
          <w:rFonts w:ascii="Arial" w:hAnsi="Arial" w:cs="Arial"/>
          <w:sz w:val="24"/>
        </w:rPr>
        <w:t>2.035,10 (dois mil e trinta e cinco reais e dez centavos)</w:t>
      </w:r>
      <w:r>
        <w:rPr>
          <w:rFonts w:ascii="Arial" w:hAnsi="Arial" w:cs="Arial"/>
          <w:sz w:val="24"/>
        </w:rPr>
        <w:t xml:space="preserve">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</w:t>
      </w:r>
      <w:r>
        <w:rPr>
          <w:rFonts w:ascii="Arial" w:hAnsi="Arial" w:cs="Arial"/>
          <w:sz w:val="22"/>
          <w:szCs w:val="22"/>
          <w:lang w:val="pt-PT"/>
        </w:rPr>
        <w:t xml:space="preserve"> encontram-se anexos no mapa de apuração dos vencedores contantes do Pregão Presencial 04/2018.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Pregão Presencial nº 004/2018,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8122CE" w:rsidRPr="009B1751" w:rsidRDefault="008122CE" w:rsidP="008122C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8122CE" w:rsidRPr="009B1751" w:rsidRDefault="008122CE" w:rsidP="008122C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8122CE" w:rsidRPr="009B1751" w:rsidRDefault="008122CE" w:rsidP="008122C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8122CE" w:rsidRPr="009B1751" w:rsidRDefault="008122CE" w:rsidP="008122C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8122CE" w:rsidRPr="009B1751" w:rsidRDefault="008122CE" w:rsidP="008122CE">
      <w:pPr>
        <w:widowControl w:val="0"/>
        <w:tabs>
          <w:tab w:val="left" w:pos="-3402"/>
        </w:tabs>
        <w:autoSpaceDE w:val="0"/>
        <w:autoSpaceDN w:val="0"/>
        <w:adjustRightInd w:val="0"/>
        <w:spacing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8122CE" w:rsidRPr="009B1751" w:rsidRDefault="008122CE" w:rsidP="008122C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8122CE" w:rsidRPr="009B1751" w:rsidRDefault="008122CE" w:rsidP="008122CE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8122CE" w:rsidRPr="009B1751" w:rsidRDefault="008122CE" w:rsidP="008122C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8122CE" w:rsidRPr="009B1751" w:rsidRDefault="008122CE" w:rsidP="008122CE">
      <w:pPr>
        <w:tabs>
          <w:tab w:val="left" w:pos="709"/>
          <w:tab w:val="left" w:pos="2552"/>
          <w:tab w:val="left" w:pos="2835"/>
        </w:tabs>
        <w:spacing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122CE" w:rsidRPr="009B1751" w:rsidRDefault="008122CE" w:rsidP="008122CE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9B1751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8122CE" w:rsidRPr="009B1751" w:rsidTr="00546904">
        <w:tc>
          <w:tcPr>
            <w:tcW w:w="3470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8122CE" w:rsidRPr="009B1751" w:rsidTr="00546904">
        <w:tc>
          <w:tcPr>
            <w:tcW w:w="3470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08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8122CE" w:rsidRPr="009B1751" w:rsidRDefault="008122CE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8122CE" w:rsidRPr="009B1751" w:rsidTr="00546904">
        <w:tc>
          <w:tcPr>
            <w:tcW w:w="3470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08" w:type="dxa"/>
            <w:vAlign w:val="center"/>
          </w:tcPr>
          <w:p w:rsidR="008122CE" w:rsidRPr="009B1751" w:rsidRDefault="008122CE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8122CE" w:rsidRPr="009B1751" w:rsidRDefault="008122CE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8122CE" w:rsidRPr="009B1751" w:rsidRDefault="008122CE" w:rsidP="008122C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8122CE" w:rsidRPr="009B1751" w:rsidRDefault="008122CE" w:rsidP="008122C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8122CE" w:rsidRPr="009B1751" w:rsidRDefault="008122CE" w:rsidP="008122C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8122CE" w:rsidRPr="009B1751" w:rsidRDefault="008122CE" w:rsidP="008122C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g) Entregar os produtos nos prezos e validades cosntantes do Termo de Referência.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8122CE" w:rsidRPr="009B1751" w:rsidRDefault="008122CE" w:rsidP="008122C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8122CE" w:rsidRPr="009B1751" w:rsidRDefault="008122CE" w:rsidP="008122C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8122CE" w:rsidRPr="009B1751" w:rsidRDefault="008122CE" w:rsidP="008122C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8122CE" w:rsidRPr="009B1751" w:rsidRDefault="008122CE" w:rsidP="008122C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8122CE" w:rsidRPr="009B1751" w:rsidRDefault="008122CE" w:rsidP="008122C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122CE" w:rsidRPr="009B1751" w:rsidRDefault="008122CE" w:rsidP="008122C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8122CE" w:rsidRPr="009B1751" w:rsidRDefault="008122CE" w:rsidP="008122C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8122CE" w:rsidRPr="009B1751" w:rsidRDefault="008122CE" w:rsidP="008122C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8122CE" w:rsidRPr="009B1751" w:rsidRDefault="008122CE" w:rsidP="008122C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122CE" w:rsidRPr="009B1751" w:rsidRDefault="008122CE" w:rsidP="008122C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8122CE" w:rsidRPr="009B1751" w:rsidRDefault="008122CE" w:rsidP="008122C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8122CE" w:rsidRPr="009B1751" w:rsidRDefault="008122CE" w:rsidP="008122C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8122CE" w:rsidRPr="009B1751" w:rsidRDefault="008122CE" w:rsidP="008122C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OITAVA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8122CE" w:rsidRPr="009B1751" w:rsidRDefault="008122CE" w:rsidP="008122C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8122CE" w:rsidRPr="009B1751" w:rsidRDefault="008122CE" w:rsidP="008122C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8122CE" w:rsidRPr="009B1751" w:rsidRDefault="008122CE" w:rsidP="008122C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122CE" w:rsidRPr="009B1751" w:rsidRDefault="008122CE" w:rsidP="008122C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122CE" w:rsidRPr="009B1751" w:rsidRDefault="008122CE" w:rsidP="008122C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8122CE" w:rsidRPr="009B1751" w:rsidRDefault="008122CE" w:rsidP="008122C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8122CE" w:rsidRPr="009B1751" w:rsidRDefault="008122CE" w:rsidP="008122C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122CE" w:rsidRPr="009B1751" w:rsidRDefault="008122CE" w:rsidP="008122C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122CE" w:rsidRPr="009B1751" w:rsidRDefault="008122CE" w:rsidP="008122CE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8122CE" w:rsidRPr="009B1751" w:rsidRDefault="008122CE" w:rsidP="008122C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8122CE" w:rsidRPr="009B1751" w:rsidRDefault="008122CE" w:rsidP="008122C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8122CE" w:rsidRPr="009B1751" w:rsidRDefault="008122CE" w:rsidP="008122C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8122CE" w:rsidRPr="009B1751" w:rsidRDefault="008122CE" w:rsidP="008122C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122CE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122CE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122CE" w:rsidRPr="009B1751" w:rsidRDefault="008122CE" w:rsidP="008122C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31 de janeiro </w:t>
      </w:r>
      <w:r w:rsidRPr="009B1751">
        <w:rPr>
          <w:rFonts w:ascii="Arial" w:hAnsi="Arial" w:cs="Arial"/>
          <w:sz w:val="22"/>
          <w:szCs w:val="22"/>
          <w:lang w:val="pt-PT"/>
        </w:rPr>
        <w:t>de 2018.</w:t>
      </w:r>
    </w:p>
    <w:p w:rsidR="008122CE" w:rsidRDefault="008122CE" w:rsidP="008122C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122CE" w:rsidRPr="009B1751" w:rsidRDefault="008122CE" w:rsidP="008122CE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8122CE" w:rsidRPr="009B1751" w:rsidRDefault="008122CE" w:rsidP="008122CE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8122CE" w:rsidRDefault="008122CE" w:rsidP="008122CE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8122CE" w:rsidRDefault="008122CE" w:rsidP="008122CE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8122CE" w:rsidRPr="009B1751" w:rsidRDefault="008122CE" w:rsidP="008122CE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8122CE" w:rsidRDefault="008122CE" w:rsidP="008122CE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8122CE">
        <w:rPr>
          <w:rFonts w:ascii="Arial" w:hAnsi="Arial" w:cs="Arial"/>
          <w:b/>
          <w:sz w:val="24"/>
          <w:szCs w:val="24"/>
        </w:rPr>
        <w:t>COELHO PINTO COMÉRCIO E SERVIÇOS LTDA-ME</w:t>
      </w:r>
      <w:r w:rsidRPr="009B1751">
        <w:rPr>
          <w:rFonts w:ascii="Arial" w:hAnsi="Arial" w:cs="Arial"/>
          <w:sz w:val="22"/>
          <w:szCs w:val="22"/>
        </w:rPr>
        <w:t xml:space="preserve"> </w:t>
      </w:r>
    </w:p>
    <w:p w:rsidR="008122CE" w:rsidRPr="009B1751" w:rsidRDefault="008122CE" w:rsidP="008122CE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Contratada</w:t>
      </w:r>
    </w:p>
    <w:p w:rsidR="008122CE" w:rsidRDefault="008122CE" w:rsidP="008122CE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122CE" w:rsidRPr="009B1751" w:rsidRDefault="008122CE" w:rsidP="008122CE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8122CE" w:rsidRPr="009B1751" w:rsidRDefault="008122CE" w:rsidP="008122CE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8122CE" w:rsidRPr="009B1751" w:rsidRDefault="008122CE" w:rsidP="008122C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  <w:bookmarkStart w:id="0" w:name="_GoBack"/>
      <w:bookmarkEnd w:id="0"/>
    </w:p>
    <w:sectPr w:rsidR="008122CE" w:rsidRPr="009B1751" w:rsidSect="006016F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8122CE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751" w:rsidRDefault="008122CE" w:rsidP="006016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8122CE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B1751" w:rsidRDefault="008122CE" w:rsidP="006016F1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8122C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4:16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8122CE" w:rsidP="007A00E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1B42927" wp14:editId="679B8FA9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5E34612" wp14:editId="0B040E2A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8122CE" w:rsidP="007A00E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8122CE" w:rsidP="007A00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006/2018</w:t>
          </w:r>
        </w:p>
      </w:tc>
    </w:tr>
    <w:tr w:rsidR="009B1751" w:rsidTr="007A00E8">
      <w:trPr>
        <w:cantSplit/>
      </w:trPr>
      <w:tc>
        <w:tcPr>
          <w:tcW w:w="4888" w:type="dxa"/>
          <w:shd w:val="clear" w:color="auto" w:fill="FFFFFF"/>
        </w:tcPr>
        <w:p w:rsidR="009B1751" w:rsidRPr="0025625F" w:rsidRDefault="008122CE" w:rsidP="007A00E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9B1751" w:rsidRPr="0025625F" w:rsidRDefault="008122CE" w:rsidP="007A00E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004/2018</w:t>
          </w:r>
        </w:p>
      </w:tc>
    </w:tr>
    <w:tr w:rsidR="009B1751" w:rsidTr="007A00E8">
      <w:trPr>
        <w:cantSplit/>
        <w:trHeight w:val="122"/>
      </w:trPr>
      <w:tc>
        <w:tcPr>
          <w:tcW w:w="4888" w:type="dxa"/>
          <w:shd w:val="clear" w:color="auto" w:fill="FFFFFF"/>
        </w:tcPr>
        <w:p w:rsidR="009B1751" w:rsidRPr="0025625F" w:rsidRDefault="008122CE" w:rsidP="007A00E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9B1751" w:rsidRPr="0025625F" w:rsidRDefault="008122CE" w:rsidP="007A00E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9B1751" w:rsidRPr="007D6B55" w:rsidRDefault="008122CE" w:rsidP="00975B44">
    <w:pPr>
      <w:pStyle w:val="Cabealho"/>
      <w:rPr>
        <w:sz w:val="2"/>
        <w:szCs w:val="2"/>
      </w:rPr>
    </w:pPr>
  </w:p>
  <w:p w:rsidR="009B1751" w:rsidRPr="00975B44" w:rsidRDefault="008122CE" w:rsidP="00975B4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CE"/>
    <w:rsid w:val="007E0CA6"/>
    <w:rsid w:val="008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22C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22C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122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22C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22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22C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22CE"/>
  </w:style>
  <w:style w:type="paragraph" w:styleId="Corpodetexto2">
    <w:name w:val="Body Text 2"/>
    <w:basedOn w:val="Normal"/>
    <w:link w:val="Corpodetexto2Char"/>
    <w:rsid w:val="008122C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22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122C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122C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122C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122C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81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1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22C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22C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122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22C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22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22C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22CE"/>
  </w:style>
  <w:style w:type="paragraph" w:styleId="Corpodetexto2">
    <w:name w:val="Body Text 2"/>
    <w:basedOn w:val="Normal"/>
    <w:link w:val="Corpodetexto2Char"/>
    <w:rsid w:val="008122C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22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122C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122C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122C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122C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81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1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1720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2018-02-06T18:16:00Z</cp:lastPrinted>
  <dcterms:created xsi:type="dcterms:W3CDTF">2018-02-06T18:15:00Z</dcterms:created>
  <dcterms:modified xsi:type="dcterms:W3CDTF">2018-02-06T18:17:00Z</dcterms:modified>
</cp:coreProperties>
</file>