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E5150D" w:rsidRDefault="00E1039C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E5150D">
        <w:rPr>
          <w:rFonts w:ascii="Arial" w:hAnsi="Arial" w:cs="Arial"/>
          <w:b/>
          <w:sz w:val="22"/>
          <w:szCs w:val="22"/>
        </w:rPr>
        <w:t>CONTRATO DE LICITAÇÃO Nº 0</w:t>
      </w:r>
      <w:r w:rsidR="00E5150D" w:rsidRPr="00E5150D">
        <w:rPr>
          <w:rFonts w:ascii="Arial" w:hAnsi="Arial" w:cs="Arial"/>
          <w:b/>
          <w:sz w:val="22"/>
          <w:szCs w:val="22"/>
        </w:rPr>
        <w:t>19</w:t>
      </w:r>
      <w:r w:rsidR="007F3847" w:rsidRPr="00E5150D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B45048" w:rsidRDefault="000B16E9" w:rsidP="000B16E9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BARRACAS E ÁREA DE ESTACIONAMENTO DA PRAÇA DE </w:t>
      </w:r>
      <w:r w:rsidR="00045B08" w:rsidRPr="00B45048">
        <w:rPr>
          <w:rFonts w:ascii="Arial" w:hAnsi="Arial" w:cs="Arial"/>
          <w:b/>
          <w:sz w:val="22"/>
          <w:szCs w:val="22"/>
        </w:rPr>
        <w:t>ALIMENTAÇÃO PARA FESTIVIDADE DE 60º ANIVERSÁRIO DE EMANCIPAÇÃO POLÍTICA DO MUNICÍPIO DE DESTERRO DO MELO</w:t>
      </w:r>
      <w:r w:rsidR="00611A88" w:rsidRPr="00B45048">
        <w:rPr>
          <w:rFonts w:ascii="Arial" w:hAnsi="Arial" w:cs="Arial"/>
          <w:b/>
          <w:sz w:val="22"/>
          <w:szCs w:val="22"/>
        </w:rPr>
        <w:t>,</w:t>
      </w:r>
      <w:r w:rsidR="00926484" w:rsidRPr="00B45048">
        <w:rPr>
          <w:rFonts w:ascii="Arial" w:hAnsi="Arial" w:cs="Arial"/>
          <w:b/>
          <w:sz w:val="22"/>
          <w:szCs w:val="22"/>
        </w:rPr>
        <w:t xml:space="preserve"> E </w:t>
      </w:r>
      <w:r w:rsidR="00A36A53" w:rsidRPr="00B45048">
        <w:rPr>
          <w:rFonts w:ascii="Arial" w:hAnsi="Arial" w:cs="Arial"/>
          <w:b/>
          <w:sz w:val="22"/>
          <w:szCs w:val="22"/>
        </w:rPr>
        <w:t>JOÃO CLÁUDIO PEREIRA</w:t>
      </w:r>
    </w:p>
    <w:p w:rsidR="000B16E9" w:rsidRPr="004B6193" w:rsidRDefault="000B16E9" w:rsidP="000B16E9">
      <w:pPr>
        <w:jc w:val="center"/>
        <w:rPr>
          <w:rFonts w:ascii="Arial" w:hAnsi="Arial" w:cs="Arial"/>
          <w:sz w:val="22"/>
          <w:szCs w:val="22"/>
        </w:rPr>
      </w:pP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 xml:space="preserve">MAYARA GARCIA LOPES DA SILVA TAFURI, Prefeita do Município de </w:t>
      </w:r>
      <w:r w:rsidRPr="00AD24A5">
        <w:rPr>
          <w:rFonts w:ascii="Arial" w:eastAsia="Times New Roman" w:hAnsi="Arial" w:cs="Arial"/>
          <w:sz w:val="22"/>
          <w:szCs w:val="22"/>
        </w:rPr>
        <w:t>Desterro do Melo, portadora do CPF n° 090.468.376-10 e  MG-15.539.872 PCMG</w:t>
      </w:r>
      <w:r w:rsidRPr="00AD24A5">
        <w:rPr>
          <w:rFonts w:ascii="Arial" w:hAnsi="Arial" w:cs="Arial"/>
          <w:sz w:val="22"/>
          <w:szCs w:val="22"/>
        </w:rPr>
        <w:t xml:space="preserve">, doravante denominado </w:t>
      </w:r>
      <w:r w:rsidRPr="00AD24A5">
        <w:rPr>
          <w:rFonts w:ascii="Arial" w:hAnsi="Arial" w:cs="Arial"/>
          <w:b/>
          <w:sz w:val="22"/>
          <w:szCs w:val="22"/>
        </w:rPr>
        <w:t>CONTRATANTE</w:t>
      </w:r>
      <w:r w:rsidRPr="00AD24A5">
        <w:rPr>
          <w:rFonts w:ascii="Arial" w:hAnsi="Arial" w:cs="Arial"/>
          <w:sz w:val="22"/>
          <w:szCs w:val="22"/>
        </w:rPr>
        <w:t xml:space="preserve"> e a empresa</w:t>
      </w:r>
      <w:r w:rsidR="000C0613" w:rsidRPr="00AD24A5">
        <w:rPr>
          <w:rFonts w:ascii="Arial" w:hAnsi="Arial" w:cs="Arial"/>
          <w:sz w:val="22"/>
          <w:szCs w:val="22"/>
        </w:rPr>
        <w:t>/pessoa física</w:t>
      </w:r>
      <w:r w:rsidRPr="00AD24A5">
        <w:rPr>
          <w:rFonts w:ascii="Arial" w:hAnsi="Arial" w:cs="Arial"/>
          <w:sz w:val="22"/>
          <w:szCs w:val="22"/>
        </w:rPr>
        <w:t xml:space="preserve"> </w:t>
      </w:r>
      <w:r w:rsidR="00A36A53" w:rsidRPr="00AD24A5">
        <w:rPr>
          <w:rFonts w:ascii="Arial" w:hAnsi="Arial" w:cs="Arial"/>
          <w:b/>
          <w:sz w:val="22"/>
          <w:szCs w:val="22"/>
        </w:rPr>
        <w:t>João Claudio Pereira</w:t>
      </w:r>
      <w:r w:rsidRPr="00AD24A5">
        <w:rPr>
          <w:rFonts w:ascii="Arial" w:hAnsi="Arial" w:cs="Arial"/>
          <w:sz w:val="22"/>
          <w:szCs w:val="22"/>
        </w:rPr>
        <w:t>,</w:t>
      </w:r>
      <w:r w:rsidR="00E33F51" w:rsidRPr="00AD24A5">
        <w:rPr>
          <w:rFonts w:ascii="Arial" w:hAnsi="Arial" w:cs="Arial"/>
          <w:sz w:val="22"/>
          <w:szCs w:val="22"/>
        </w:rPr>
        <w:t xml:space="preserve"> portador do</w:t>
      </w:r>
      <w:r w:rsidRPr="00AD24A5">
        <w:rPr>
          <w:rFonts w:ascii="Arial" w:hAnsi="Arial" w:cs="Arial"/>
          <w:sz w:val="22"/>
          <w:szCs w:val="22"/>
        </w:rPr>
        <w:t xml:space="preserve"> </w:t>
      </w:r>
      <w:r w:rsidR="00D743AC" w:rsidRPr="00AD24A5">
        <w:rPr>
          <w:rFonts w:ascii="Arial" w:hAnsi="Arial" w:cs="Arial"/>
          <w:sz w:val="22"/>
          <w:szCs w:val="22"/>
        </w:rPr>
        <w:t>CPF</w:t>
      </w:r>
      <w:r w:rsidRPr="00AD24A5">
        <w:rPr>
          <w:rFonts w:ascii="Arial" w:hAnsi="Arial" w:cs="Arial"/>
          <w:sz w:val="22"/>
          <w:szCs w:val="22"/>
        </w:rPr>
        <w:t xml:space="preserve"> </w:t>
      </w:r>
      <w:r w:rsidR="00A36A53" w:rsidRPr="00AD24A5">
        <w:rPr>
          <w:rFonts w:ascii="Arial" w:hAnsi="Arial" w:cs="Arial"/>
          <w:sz w:val="22"/>
          <w:szCs w:val="22"/>
        </w:rPr>
        <w:t>032.367.486-05</w:t>
      </w:r>
      <w:r w:rsidRPr="00AD24A5">
        <w:rPr>
          <w:rFonts w:ascii="Arial" w:hAnsi="Arial" w:cs="Arial"/>
          <w:sz w:val="22"/>
          <w:szCs w:val="22"/>
        </w:rPr>
        <w:t xml:space="preserve">, </w:t>
      </w:r>
      <w:r w:rsidR="00344D08" w:rsidRPr="00AD24A5">
        <w:rPr>
          <w:rFonts w:ascii="Arial" w:hAnsi="Arial" w:cs="Arial"/>
          <w:sz w:val="22"/>
          <w:szCs w:val="22"/>
        </w:rPr>
        <w:t xml:space="preserve">residente </w:t>
      </w:r>
      <w:r w:rsidRPr="00AD24A5">
        <w:rPr>
          <w:rFonts w:ascii="Arial" w:hAnsi="Arial" w:cs="Arial"/>
          <w:sz w:val="22"/>
          <w:szCs w:val="22"/>
        </w:rPr>
        <w:t xml:space="preserve">na </w:t>
      </w:r>
      <w:r w:rsidR="00843823" w:rsidRPr="00AD24A5">
        <w:rPr>
          <w:rFonts w:ascii="Arial" w:hAnsi="Arial" w:cs="Arial"/>
          <w:sz w:val="22"/>
          <w:szCs w:val="22"/>
        </w:rPr>
        <w:t>Rua Joao Alexandre Gomes</w:t>
      </w:r>
      <w:r w:rsidRPr="00AD24A5">
        <w:rPr>
          <w:rFonts w:ascii="Arial" w:hAnsi="Arial" w:cs="Arial"/>
          <w:sz w:val="22"/>
          <w:szCs w:val="22"/>
        </w:rPr>
        <w:t xml:space="preserve">, nº </w:t>
      </w:r>
      <w:r w:rsidR="00931A1A" w:rsidRPr="00AD24A5">
        <w:rPr>
          <w:rFonts w:ascii="Arial" w:hAnsi="Arial" w:cs="Arial"/>
          <w:sz w:val="22"/>
          <w:szCs w:val="22"/>
        </w:rPr>
        <w:t>176</w:t>
      </w:r>
      <w:r w:rsidRPr="00AD24A5">
        <w:rPr>
          <w:rFonts w:ascii="Arial" w:hAnsi="Arial" w:cs="Arial"/>
          <w:sz w:val="22"/>
          <w:szCs w:val="22"/>
        </w:rPr>
        <w:t xml:space="preserve">, Bairro </w:t>
      </w:r>
      <w:r w:rsidR="00931A1A" w:rsidRPr="00AD24A5">
        <w:rPr>
          <w:rFonts w:ascii="Arial" w:hAnsi="Arial" w:cs="Arial"/>
          <w:sz w:val="22"/>
          <w:szCs w:val="22"/>
        </w:rPr>
        <w:t>Caminho Novo</w:t>
      </w:r>
      <w:r w:rsidRPr="00AD24A5">
        <w:rPr>
          <w:rFonts w:ascii="Arial" w:hAnsi="Arial" w:cs="Arial"/>
          <w:sz w:val="22"/>
          <w:szCs w:val="22"/>
        </w:rPr>
        <w:t xml:space="preserve">, </w:t>
      </w:r>
      <w:r w:rsidR="005C6ACD" w:rsidRPr="00AD24A5">
        <w:rPr>
          <w:rFonts w:ascii="Arial" w:hAnsi="Arial" w:cs="Arial"/>
          <w:sz w:val="22"/>
          <w:szCs w:val="22"/>
        </w:rPr>
        <w:t>Barbacena</w:t>
      </w:r>
      <w:r w:rsidR="00344D08" w:rsidRPr="00AD24A5">
        <w:rPr>
          <w:rFonts w:ascii="Arial" w:hAnsi="Arial" w:cs="Arial"/>
          <w:sz w:val="22"/>
          <w:szCs w:val="22"/>
        </w:rPr>
        <w:t xml:space="preserve">, </w:t>
      </w:r>
      <w:r w:rsidR="005C6ACD" w:rsidRPr="00AD24A5">
        <w:rPr>
          <w:rFonts w:ascii="Arial" w:hAnsi="Arial" w:cs="Arial"/>
          <w:sz w:val="22"/>
          <w:szCs w:val="22"/>
        </w:rPr>
        <w:t>Minas Gerais</w:t>
      </w:r>
      <w:r w:rsidR="00344D08" w:rsidRPr="00AD24A5">
        <w:rPr>
          <w:rFonts w:ascii="Arial" w:hAnsi="Arial" w:cs="Arial"/>
          <w:sz w:val="22"/>
          <w:szCs w:val="22"/>
        </w:rPr>
        <w:t xml:space="preserve">, </w:t>
      </w:r>
      <w:r w:rsidRPr="00AD24A5">
        <w:rPr>
          <w:rFonts w:ascii="Arial" w:hAnsi="Arial" w:cs="Arial"/>
          <w:sz w:val="22"/>
          <w:szCs w:val="22"/>
        </w:rPr>
        <w:t xml:space="preserve">denominada </w:t>
      </w:r>
      <w:r w:rsidRPr="00AD24A5">
        <w:rPr>
          <w:rFonts w:ascii="Arial" w:hAnsi="Arial" w:cs="Arial"/>
          <w:b/>
          <w:sz w:val="22"/>
          <w:szCs w:val="22"/>
        </w:rPr>
        <w:t>CONTRATADA,</w:t>
      </w:r>
      <w:r w:rsidRPr="00AD24A5">
        <w:rPr>
          <w:rFonts w:ascii="Arial" w:hAnsi="Arial" w:cs="Arial"/>
          <w:sz w:val="22"/>
          <w:szCs w:val="22"/>
        </w:rPr>
        <w:t xml:space="preserve"> </w:t>
      </w:r>
      <w:r w:rsidR="000B16E9" w:rsidRPr="00AD24A5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AD24A5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AD24A5"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0B16E9" w:rsidRPr="005A69EA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0B16E9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8C4895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8C4895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="000B16E9"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4A0BD3">
        <w:rPr>
          <w:rFonts w:ascii="Arial" w:hAnsi="Arial" w:cs="Arial"/>
          <w:sz w:val="22"/>
          <w:szCs w:val="22"/>
          <w:lang w:val="pt-PT"/>
        </w:rPr>
        <w:t xml:space="preserve">contrato é de R$ </w:t>
      </w:r>
      <w:r w:rsidR="00A36A53" w:rsidRPr="004A0BD3">
        <w:rPr>
          <w:rFonts w:ascii="Arial" w:hAnsi="Arial" w:cs="Arial"/>
          <w:sz w:val="22"/>
          <w:szCs w:val="22"/>
          <w:lang w:val="pt-PT"/>
        </w:rPr>
        <w:t>2.100,00. (dois mil e cem reais</w:t>
      </w:r>
      <w:r w:rsidRPr="004A0BD3">
        <w:rPr>
          <w:rFonts w:ascii="Arial" w:hAnsi="Arial" w:cs="Arial"/>
          <w:sz w:val="22"/>
          <w:szCs w:val="22"/>
          <w:lang w:val="pt-PT"/>
        </w:rPr>
        <w:t>)</w:t>
      </w:r>
      <w:r w:rsidR="00945C46" w:rsidRPr="004A0BD3">
        <w:rPr>
          <w:rFonts w:ascii="Arial" w:hAnsi="Arial" w:cs="Arial"/>
          <w:sz w:val="22"/>
          <w:szCs w:val="22"/>
          <w:lang w:val="pt-PT"/>
        </w:rPr>
        <w:t xml:space="preserve">, referente a barraca nº </w:t>
      </w:r>
      <w:r w:rsidR="00A36A53" w:rsidRPr="004A0BD3">
        <w:rPr>
          <w:rFonts w:ascii="Arial" w:hAnsi="Arial" w:cs="Arial"/>
          <w:sz w:val="22"/>
          <w:szCs w:val="22"/>
          <w:lang w:val="pt-PT"/>
        </w:rPr>
        <w:t>05</w:t>
      </w:r>
      <w:r w:rsidR="000D25A5" w:rsidRPr="004A0BD3">
        <w:rPr>
          <w:rFonts w:ascii="Arial" w:hAnsi="Arial" w:cs="Arial"/>
          <w:sz w:val="22"/>
          <w:szCs w:val="22"/>
          <w:lang w:val="pt-PT"/>
        </w:rPr>
        <w:t>,</w:t>
      </w:r>
      <w:r w:rsidRPr="004A0BD3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4A0BD3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4A0BD3">
        <w:rPr>
          <w:rFonts w:ascii="Arial" w:hAnsi="Arial" w:cs="Arial"/>
          <w:sz w:val="22"/>
          <w:szCs w:val="22"/>
          <w:lang w:val="pt-PT"/>
        </w:rPr>
        <w:t>estão incluí</w:t>
      </w:r>
      <w:r w:rsidRPr="00B66839">
        <w:rPr>
          <w:rFonts w:ascii="Arial" w:hAnsi="Arial" w:cs="Arial"/>
          <w:sz w:val="22"/>
          <w:szCs w:val="22"/>
          <w:lang w:val="pt-PT"/>
        </w:rPr>
        <w:t>das todas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4B7511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4B7511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lastRenderedPageBreak/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A36A53" w:rsidRPr="0010734D" w:rsidRDefault="00A36A53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10734D">
        <w:rPr>
          <w:rFonts w:ascii="Arial" w:eastAsia="Times New Roman" w:hAnsi="Arial" w:cs="Arial"/>
          <w:sz w:val="22"/>
          <w:szCs w:val="22"/>
        </w:rPr>
        <w:t xml:space="preserve">João Claudio Pereira </w:t>
      </w:r>
    </w:p>
    <w:p w:rsidR="00385D46" w:rsidRPr="006E3F29" w:rsidRDefault="009506AC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Cessionário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CB116C" w:rsidRDefault="00CB116C"/>
    <w:p w:rsidR="00CB116C" w:rsidRDefault="00CB116C"/>
    <w:p w:rsidR="00CB116C" w:rsidRPr="009E5278" w:rsidRDefault="00CB116C" w:rsidP="00CB116C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CB116C" w:rsidRPr="00E5150D" w:rsidRDefault="00CB116C" w:rsidP="00CB116C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E5150D">
        <w:rPr>
          <w:rFonts w:ascii="Arial" w:hAnsi="Arial" w:cs="Arial"/>
          <w:b/>
          <w:bCs/>
          <w:sz w:val="22"/>
          <w:szCs w:val="22"/>
        </w:rPr>
        <w:t>CONTRATO Nº:</w:t>
      </w:r>
      <w:r w:rsidRPr="00E5150D">
        <w:rPr>
          <w:rFonts w:ascii="Arial" w:hAnsi="Arial" w:cs="Arial"/>
          <w:sz w:val="22"/>
          <w:szCs w:val="22"/>
        </w:rPr>
        <w:t xml:space="preserve"> 0</w:t>
      </w:r>
      <w:r w:rsidR="00E5150D" w:rsidRPr="00E5150D">
        <w:rPr>
          <w:rFonts w:ascii="Arial" w:hAnsi="Arial" w:cs="Arial"/>
          <w:sz w:val="22"/>
          <w:szCs w:val="22"/>
        </w:rPr>
        <w:t>19</w:t>
      </w:r>
      <w:r w:rsidRPr="00E5150D">
        <w:rPr>
          <w:rFonts w:ascii="Arial" w:hAnsi="Arial" w:cs="Arial"/>
          <w:sz w:val="22"/>
          <w:szCs w:val="22"/>
        </w:rPr>
        <w:t>/2023</w:t>
      </w:r>
    </w:p>
    <w:bookmarkEnd w:id="0"/>
    <w:p w:rsidR="00CB116C" w:rsidRPr="009E5278" w:rsidRDefault="00CB116C" w:rsidP="00CB11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CB116C" w:rsidRPr="00A84707" w:rsidRDefault="00CB116C" w:rsidP="00CB11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6D0A40" w:rsidRPr="00AD24A5">
        <w:rPr>
          <w:rFonts w:ascii="Arial" w:hAnsi="Arial" w:cs="Arial"/>
          <w:b/>
          <w:sz w:val="22"/>
          <w:szCs w:val="22"/>
        </w:rPr>
        <w:t>João Claudio Pereira</w:t>
      </w:r>
      <w:r w:rsidR="006D0A40" w:rsidRPr="00AD24A5">
        <w:rPr>
          <w:rFonts w:ascii="Arial" w:hAnsi="Arial" w:cs="Arial"/>
          <w:sz w:val="22"/>
          <w:szCs w:val="22"/>
        </w:rPr>
        <w:t>, portador do CPF 032.367.486-05, residente na Rua Joao Alexandre Gomes, nº 176, Bairro Caminho Novo, Barbacena, Minas Gerais</w:t>
      </w:r>
      <w:r w:rsidRPr="00DE537F">
        <w:rPr>
          <w:rFonts w:ascii="Arial" w:hAnsi="Arial" w:cs="Arial"/>
          <w:sz w:val="22"/>
          <w:szCs w:val="22"/>
        </w:rPr>
        <w:t>.</w:t>
      </w:r>
    </w:p>
    <w:p w:rsidR="00CB116C" w:rsidRPr="00A84707" w:rsidRDefault="00CB116C" w:rsidP="00CB11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07">
        <w:rPr>
          <w:rFonts w:ascii="Arial" w:hAnsi="Arial" w:cs="Arial"/>
          <w:b/>
          <w:sz w:val="22"/>
          <w:szCs w:val="22"/>
        </w:rPr>
        <w:t>PROCESSO DE LICITAÇÃO Nº:</w:t>
      </w:r>
      <w:r w:rsidRPr="00A84707">
        <w:rPr>
          <w:rFonts w:ascii="Arial" w:hAnsi="Arial" w:cs="Arial"/>
          <w:sz w:val="22"/>
          <w:szCs w:val="22"/>
        </w:rPr>
        <w:t xml:space="preserve"> 01</w:t>
      </w:r>
      <w:r w:rsidR="00016C7E">
        <w:rPr>
          <w:rFonts w:ascii="Arial" w:hAnsi="Arial" w:cs="Arial"/>
          <w:sz w:val="22"/>
          <w:szCs w:val="22"/>
        </w:rPr>
        <w:t>5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CB116C" w:rsidRDefault="00016C7E" w:rsidP="00CB11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</w:t>
      </w:r>
      <w:r w:rsidR="00CB116C" w:rsidRPr="00A84707">
        <w:rPr>
          <w:rFonts w:ascii="Arial" w:hAnsi="Arial" w:cs="Arial"/>
          <w:b/>
          <w:sz w:val="22"/>
          <w:szCs w:val="22"/>
        </w:rPr>
        <w:t xml:space="preserve"> Nº:</w:t>
      </w:r>
      <w:r w:rsidR="00CB116C" w:rsidRPr="00A84707">
        <w:rPr>
          <w:rFonts w:ascii="Arial" w:hAnsi="Arial" w:cs="Arial"/>
          <w:sz w:val="22"/>
          <w:szCs w:val="22"/>
        </w:rPr>
        <w:t xml:space="preserve"> 0</w:t>
      </w:r>
      <w:r w:rsidR="00CB116C">
        <w:rPr>
          <w:rFonts w:ascii="Arial" w:hAnsi="Arial" w:cs="Arial"/>
          <w:sz w:val="22"/>
          <w:szCs w:val="22"/>
        </w:rPr>
        <w:t>07</w:t>
      </w:r>
      <w:r w:rsidR="00CB116C" w:rsidRPr="00A84707">
        <w:rPr>
          <w:rFonts w:ascii="Arial" w:hAnsi="Arial" w:cs="Arial"/>
          <w:sz w:val="22"/>
          <w:szCs w:val="22"/>
        </w:rPr>
        <w:t>/2023</w:t>
      </w:r>
    </w:p>
    <w:p w:rsidR="00CB116C" w:rsidRDefault="00CB116C" w:rsidP="00CB11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D672AB" w:rsidRPr="00D672AB">
        <w:rPr>
          <w:rFonts w:ascii="Arial" w:hAnsi="Arial" w:cs="Arial"/>
          <w:sz w:val="22"/>
          <w:szCs w:val="22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sz w:val="22"/>
          <w:szCs w:val="22"/>
        </w:rPr>
        <w:t>.</w:t>
      </w:r>
      <w:r w:rsidRPr="00B81F70">
        <w:rPr>
          <w:rFonts w:ascii="Arial" w:hAnsi="Arial" w:cs="Arial"/>
          <w:sz w:val="22"/>
          <w:szCs w:val="22"/>
        </w:rPr>
        <w:t xml:space="preserve"> </w:t>
      </w:r>
    </w:p>
    <w:p w:rsidR="00CB116C" w:rsidRPr="009E5278" w:rsidRDefault="00CB116C" w:rsidP="00CB11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E028E4" w:rsidRPr="004A0BD3">
        <w:rPr>
          <w:rFonts w:ascii="Arial" w:hAnsi="Arial" w:cs="Arial"/>
          <w:sz w:val="22"/>
          <w:szCs w:val="22"/>
          <w:lang w:val="pt-PT"/>
        </w:rPr>
        <w:t>R$ 2.100,00. (dois mil e cem reais)</w:t>
      </w:r>
      <w:r w:rsidRPr="009830D4">
        <w:rPr>
          <w:rFonts w:ascii="Arial" w:hAnsi="Arial" w:cs="Arial"/>
          <w:bCs/>
          <w:sz w:val="22"/>
          <w:szCs w:val="22"/>
        </w:rPr>
        <w:t>.</w:t>
      </w:r>
    </w:p>
    <w:p w:rsidR="00CB116C" w:rsidRPr="009E5278" w:rsidRDefault="00CB116C" w:rsidP="00CB11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E028E4">
        <w:rPr>
          <w:rFonts w:ascii="Arial" w:hAnsi="Arial" w:cs="Arial"/>
          <w:sz w:val="22"/>
          <w:szCs w:val="22"/>
        </w:rPr>
        <w:t>28</w:t>
      </w:r>
      <w:r w:rsidRPr="009E5278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CB116C" w:rsidRPr="00A10602" w:rsidRDefault="00CB116C" w:rsidP="00CB11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E028E4">
        <w:rPr>
          <w:rFonts w:ascii="Arial" w:hAnsi="Arial" w:cs="Arial"/>
          <w:sz w:val="22"/>
          <w:szCs w:val="22"/>
        </w:rPr>
        <w:t>10</w:t>
      </w:r>
      <w:r w:rsidRPr="009E5278">
        <w:rPr>
          <w:rFonts w:ascii="Arial" w:hAnsi="Arial" w:cs="Arial"/>
          <w:sz w:val="22"/>
          <w:szCs w:val="22"/>
        </w:rPr>
        <w:t>/</w:t>
      </w:r>
      <w:r w:rsidR="00E028E4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>/2023</w:t>
      </w:r>
    </w:p>
    <w:p w:rsidR="00CB116C" w:rsidRDefault="00CB116C" w:rsidP="00CB116C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</w:rPr>
      </w:pPr>
    </w:p>
    <w:p w:rsidR="00CB116C" w:rsidRDefault="00CB116C"/>
    <w:p w:rsidR="00675425" w:rsidRDefault="00675425"/>
    <w:p w:rsidR="00CE5978" w:rsidRDefault="00CE5978"/>
    <w:sectPr w:rsidR="00CE5978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31" w:rsidRDefault="002B6831" w:rsidP="000B16E9">
      <w:r>
        <w:separator/>
      </w:r>
    </w:p>
  </w:endnote>
  <w:endnote w:type="continuationSeparator" w:id="0">
    <w:p w:rsidR="002B6831" w:rsidRDefault="002B6831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1206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6A41" w:rsidRDefault="00F36A4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5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5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31" w:rsidRDefault="002B6831" w:rsidP="000B16E9">
      <w:r>
        <w:separator/>
      </w:r>
    </w:p>
  </w:footnote>
  <w:footnote w:type="continuationSeparator" w:id="0">
    <w:p w:rsidR="002B6831" w:rsidRDefault="002B6831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5150D">
      <w:rPr>
        <w:noProof/>
      </w:rPr>
      <w:t xml:space="preserve">3:14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4460E3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4460E3" w:rsidRPr="008E6B59" w:rsidRDefault="004460E3" w:rsidP="004460E3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F098248" wp14:editId="0AD7FE4B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4460E3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4460E3" w:rsidRPr="008E6B59" w:rsidRDefault="004460E3" w:rsidP="004460E3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4460E3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4460E3" w:rsidRPr="008E6B59" w:rsidRDefault="004460E3" w:rsidP="004460E3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4460E3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4460E3" w:rsidRPr="008E6B59" w:rsidRDefault="004460E3" w:rsidP="004460E3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4460E3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4460E3" w:rsidRPr="008E6B59" w:rsidRDefault="004460E3" w:rsidP="004460E3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4460E3" w:rsidRPr="008E6B59" w:rsidRDefault="004460E3" w:rsidP="004460E3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4460E3" w:rsidRDefault="004460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1128F"/>
    <w:rsid w:val="0001361E"/>
    <w:rsid w:val="00014A67"/>
    <w:rsid w:val="00014B99"/>
    <w:rsid w:val="00015300"/>
    <w:rsid w:val="00015BB7"/>
    <w:rsid w:val="00016C7E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48FF"/>
    <w:rsid w:val="00086509"/>
    <w:rsid w:val="00087D02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3B9D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9A"/>
    <w:rsid w:val="000E70B2"/>
    <w:rsid w:val="000F0B54"/>
    <w:rsid w:val="000F0BAB"/>
    <w:rsid w:val="000F1516"/>
    <w:rsid w:val="000F37EA"/>
    <w:rsid w:val="000F3D16"/>
    <w:rsid w:val="000F561F"/>
    <w:rsid w:val="0010133D"/>
    <w:rsid w:val="0010223D"/>
    <w:rsid w:val="001034D1"/>
    <w:rsid w:val="00103704"/>
    <w:rsid w:val="00105F58"/>
    <w:rsid w:val="00106701"/>
    <w:rsid w:val="0010734D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93"/>
    <w:rsid w:val="00215499"/>
    <w:rsid w:val="002171E5"/>
    <w:rsid w:val="00220480"/>
    <w:rsid w:val="00222657"/>
    <w:rsid w:val="002229FA"/>
    <w:rsid w:val="002233FB"/>
    <w:rsid w:val="0022359C"/>
    <w:rsid w:val="0022475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1D8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B6831"/>
    <w:rsid w:val="002C075B"/>
    <w:rsid w:val="002C0770"/>
    <w:rsid w:val="002C08DE"/>
    <w:rsid w:val="002C0995"/>
    <w:rsid w:val="002C1748"/>
    <w:rsid w:val="002C662D"/>
    <w:rsid w:val="002C6DCB"/>
    <w:rsid w:val="002C6F16"/>
    <w:rsid w:val="002C78FE"/>
    <w:rsid w:val="002D1320"/>
    <w:rsid w:val="002D1BDA"/>
    <w:rsid w:val="002D2A4F"/>
    <w:rsid w:val="002D507C"/>
    <w:rsid w:val="002D6BD1"/>
    <w:rsid w:val="002D77F5"/>
    <w:rsid w:val="002D7846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2D55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19A"/>
    <w:rsid w:val="00311A05"/>
    <w:rsid w:val="00311A0F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77E20"/>
    <w:rsid w:val="00380162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9009E"/>
    <w:rsid w:val="00390D50"/>
    <w:rsid w:val="0039130D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7F6"/>
    <w:rsid w:val="00441A77"/>
    <w:rsid w:val="004428C1"/>
    <w:rsid w:val="00442F5C"/>
    <w:rsid w:val="00443B8F"/>
    <w:rsid w:val="00445018"/>
    <w:rsid w:val="004460E3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E2"/>
    <w:rsid w:val="0048394A"/>
    <w:rsid w:val="00484DD8"/>
    <w:rsid w:val="004854F2"/>
    <w:rsid w:val="00485E83"/>
    <w:rsid w:val="00485FF1"/>
    <w:rsid w:val="00487EE6"/>
    <w:rsid w:val="00490861"/>
    <w:rsid w:val="00493F45"/>
    <w:rsid w:val="004A0BD3"/>
    <w:rsid w:val="004A4FC1"/>
    <w:rsid w:val="004A5001"/>
    <w:rsid w:val="004A5199"/>
    <w:rsid w:val="004A612A"/>
    <w:rsid w:val="004B0272"/>
    <w:rsid w:val="004B2097"/>
    <w:rsid w:val="004B7511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FBF"/>
    <w:rsid w:val="004F20C3"/>
    <w:rsid w:val="004F397C"/>
    <w:rsid w:val="004F4D1D"/>
    <w:rsid w:val="004F672B"/>
    <w:rsid w:val="004F7517"/>
    <w:rsid w:val="004F78B0"/>
    <w:rsid w:val="00501F80"/>
    <w:rsid w:val="00502545"/>
    <w:rsid w:val="0050376D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15CF5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60E5"/>
    <w:rsid w:val="005C69D0"/>
    <w:rsid w:val="005C6ACD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A40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374"/>
    <w:rsid w:val="00717157"/>
    <w:rsid w:val="0072052B"/>
    <w:rsid w:val="007211E2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842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E5D"/>
    <w:rsid w:val="007F30C4"/>
    <w:rsid w:val="007F317D"/>
    <w:rsid w:val="007F3847"/>
    <w:rsid w:val="007F4560"/>
    <w:rsid w:val="007F5300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793F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823"/>
    <w:rsid w:val="00843D3C"/>
    <w:rsid w:val="00845BF0"/>
    <w:rsid w:val="00846075"/>
    <w:rsid w:val="008505BC"/>
    <w:rsid w:val="00850C32"/>
    <w:rsid w:val="00854BAB"/>
    <w:rsid w:val="00857523"/>
    <w:rsid w:val="0086007E"/>
    <w:rsid w:val="0086078B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4A68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4895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1A1A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A40"/>
    <w:rsid w:val="00944C11"/>
    <w:rsid w:val="00945C46"/>
    <w:rsid w:val="009470D0"/>
    <w:rsid w:val="009506AC"/>
    <w:rsid w:val="00950F39"/>
    <w:rsid w:val="00951340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E0140"/>
    <w:rsid w:val="009E23F9"/>
    <w:rsid w:val="009E2C60"/>
    <w:rsid w:val="009E30C6"/>
    <w:rsid w:val="009E357C"/>
    <w:rsid w:val="009E3CF8"/>
    <w:rsid w:val="009E77EF"/>
    <w:rsid w:val="009E7848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280F"/>
    <w:rsid w:val="00A33567"/>
    <w:rsid w:val="00A34A96"/>
    <w:rsid w:val="00A35F95"/>
    <w:rsid w:val="00A36A53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7C95"/>
    <w:rsid w:val="00AD0517"/>
    <w:rsid w:val="00AD1B91"/>
    <w:rsid w:val="00AD1E3F"/>
    <w:rsid w:val="00AD24A5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4077C"/>
    <w:rsid w:val="00B43F3A"/>
    <w:rsid w:val="00B45048"/>
    <w:rsid w:val="00B467E3"/>
    <w:rsid w:val="00B47A47"/>
    <w:rsid w:val="00B5036C"/>
    <w:rsid w:val="00B5175C"/>
    <w:rsid w:val="00B5270B"/>
    <w:rsid w:val="00B5573A"/>
    <w:rsid w:val="00B60B93"/>
    <w:rsid w:val="00B62021"/>
    <w:rsid w:val="00B64336"/>
    <w:rsid w:val="00B656A5"/>
    <w:rsid w:val="00B660F8"/>
    <w:rsid w:val="00B66423"/>
    <w:rsid w:val="00B66839"/>
    <w:rsid w:val="00B66A6A"/>
    <w:rsid w:val="00B71D48"/>
    <w:rsid w:val="00B722C1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0DC0"/>
    <w:rsid w:val="00B82DF9"/>
    <w:rsid w:val="00B84050"/>
    <w:rsid w:val="00B84B32"/>
    <w:rsid w:val="00B857EC"/>
    <w:rsid w:val="00B86CA8"/>
    <w:rsid w:val="00B87FA6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BE"/>
    <w:rsid w:val="00BB7C32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654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27E3"/>
    <w:rsid w:val="00C12B0E"/>
    <w:rsid w:val="00C1367A"/>
    <w:rsid w:val="00C15EC2"/>
    <w:rsid w:val="00C16E96"/>
    <w:rsid w:val="00C21347"/>
    <w:rsid w:val="00C23B17"/>
    <w:rsid w:val="00C254A3"/>
    <w:rsid w:val="00C3309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71C2"/>
    <w:rsid w:val="00C87A9F"/>
    <w:rsid w:val="00C90A5B"/>
    <w:rsid w:val="00C92977"/>
    <w:rsid w:val="00C92A79"/>
    <w:rsid w:val="00C92CAF"/>
    <w:rsid w:val="00C92F4B"/>
    <w:rsid w:val="00C9307D"/>
    <w:rsid w:val="00C9474A"/>
    <w:rsid w:val="00C94FE2"/>
    <w:rsid w:val="00C9551A"/>
    <w:rsid w:val="00C97A93"/>
    <w:rsid w:val="00CA029E"/>
    <w:rsid w:val="00CA0AFF"/>
    <w:rsid w:val="00CA1E3A"/>
    <w:rsid w:val="00CB116C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6BBB"/>
    <w:rsid w:val="00CE7A58"/>
    <w:rsid w:val="00CE7CE0"/>
    <w:rsid w:val="00CE7F67"/>
    <w:rsid w:val="00CF01B5"/>
    <w:rsid w:val="00CF01E3"/>
    <w:rsid w:val="00CF122A"/>
    <w:rsid w:val="00CF273D"/>
    <w:rsid w:val="00CF4862"/>
    <w:rsid w:val="00CF6522"/>
    <w:rsid w:val="00CF6BA3"/>
    <w:rsid w:val="00CF741E"/>
    <w:rsid w:val="00CF76AA"/>
    <w:rsid w:val="00CF7C51"/>
    <w:rsid w:val="00D01683"/>
    <w:rsid w:val="00D01C3C"/>
    <w:rsid w:val="00D025B7"/>
    <w:rsid w:val="00D02E0E"/>
    <w:rsid w:val="00D03538"/>
    <w:rsid w:val="00D0597F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095F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672AB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749"/>
    <w:rsid w:val="00D83862"/>
    <w:rsid w:val="00D853EF"/>
    <w:rsid w:val="00D85D61"/>
    <w:rsid w:val="00D86F5B"/>
    <w:rsid w:val="00D8719D"/>
    <w:rsid w:val="00D9166E"/>
    <w:rsid w:val="00D95FDA"/>
    <w:rsid w:val="00D96AE9"/>
    <w:rsid w:val="00D96BF7"/>
    <w:rsid w:val="00D96F24"/>
    <w:rsid w:val="00DA4C64"/>
    <w:rsid w:val="00DA50FF"/>
    <w:rsid w:val="00DA6320"/>
    <w:rsid w:val="00DA69CE"/>
    <w:rsid w:val="00DB4744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28E4"/>
    <w:rsid w:val="00E02AB0"/>
    <w:rsid w:val="00E03BA6"/>
    <w:rsid w:val="00E04687"/>
    <w:rsid w:val="00E0479A"/>
    <w:rsid w:val="00E0595B"/>
    <w:rsid w:val="00E071CA"/>
    <w:rsid w:val="00E07E85"/>
    <w:rsid w:val="00E1039C"/>
    <w:rsid w:val="00E127D2"/>
    <w:rsid w:val="00E12A26"/>
    <w:rsid w:val="00E13937"/>
    <w:rsid w:val="00E15D06"/>
    <w:rsid w:val="00E15DE5"/>
    <w:rsid w:val="00E20F19"/>
    <w:rsid w:val="00E20F1F"/>
    <w:rsid w:val="00E21EF3"/>
    <w:rsid w:val="00E27A16"/>
    <w:rsid w:val="00E27CF3"/>
    <w:rsid w:val="00E300A4"/>
    <w:rsid w:val="00E307CF"/>
    <w:rsid w:val="00E3397A"/>
    <w:rsid w:val="00E33F51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150D"/>
    <w:rsid w:val="00E55139"/>
    <w:rsid w:val="00E554FB"/>
    <w:rsid w:val="00E55618"/>
    <w:rsid w:val="00E5771F"/>
    <w:rsid w:val="00E57B61"/>
    <w:rsid w:val="00E60802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33D"/>
    <w:rsid w:val="00EC1C29"/>
    <w:rsid w:val="00EC2568"/>
    <w:rsid w:val="00EC52DA"/>
    <w:rsid w:val="00EC7D81"/>
    <w:rsid w:val="00ED1459"/>
    <w:rsid w:val="00ED1E9E"/>
    <w:rsid w:val="00ED2548"/>
    <w:rsid w:val="00ED30E1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A41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0495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3082"/>
    <w:rsid w:val="00FB54A0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4B152B"/>
  <w15:docId w15:val="{13A9358D-3608-4C30-8AD1-F275F1D6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qFormat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8B20E-B608-4BF6-AE20-CEA20E3F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1509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2659</cp:revision>
  <cp:lastPrinted>2023-02-27T12:12:00Z</cp:lastPrinted>
  <dcterms:created xsi:type="dcterms:W3CDTF">2015-03-13T12:24:00Z</dcterms:created>
  <dcterms:modified xsi:type="dcterms:W3CDTF">2023-03-03T18:14:00Z</dcterms:modified>
</cp:coreProperties>
</file>