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74" w:rsidRPr="00D60071" w:rsidRDefault="00AA4774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F1FE8" w:rsidRPr="00D60071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0071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2F1FE8" w:rsidRPr="00D60071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60071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="00590E96">
        <w:rPr>
          <w:rFonts w:ascii="Arial" w:hAnsi="Arial" w:cs="Arial"/>
          <w:b/>
          <w:bCs/>
          <w:sz w:val="24"/>
          <w:szCs w:val="24"/>
          <w:u w:val="single"/>
        </w:rPr>
        <w:t>ROCESSO LICITATÓRIO Nº. 0</w:t>
      </w:r>
      <w:r w:rsidR="00593CE7">
        <w:rPr>
          <w:rFonts w:ascii="Arial" w:hAnsi="Arial" w:cs="Arial"/>
          <w:b/>
          <w:bCs/>
          <w:sz w:val="24"/>
          <w:szCs w:val="24"/>
          <w:u w:val="single"/>
        </w:rPr>
        <w:t>57</w:t>
      </w:r>
      <w:r w:rsidR="00AA4774" w:rsidRPr="00D60071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590E96"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:rsidR="002F1FE8" w:rsidRDefault="00AA4774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60071">
        <w:rPr>
          <w:rFonts w:ascii="Arial" w:hAnsi="Arial" w:cs="Arial"/>
          <w:b/>
          <w:bCs/>
          <w:sz w:val="24"/>
          <w:szCs w:val="24"/>
          <w:u w:val="single"/>
        </w:rPr>
        <w:t>PREGÃO PRESENCIAL Nº. 0</w:t>
      </w:r>
      <w:r w:rsidR="00593CE7">
        <w:rPr>
          <w:rFonts w:ascii="Arial" w:hAnsi="Arial" w:cs="Arial"/>
          <w:b/>
          <w:bCs/>
          <w:sz w:val="24"/>
          <w:szCs w:val="24"/>
          <w:u w:val="single"/>
        </w:rPr>
        <w:t>29</w:t>
      </w:r>
      <w:r w:rsidRPr="00D60071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590E96"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:rsidR="00E22BE7" w:rsidRPr="00D60071" w:rsidRDefault="00590E96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REGISTRO DE PREÇOS Nº 0</w:t>
      </w:r>
      <w:r w:rsidR="00593CE7">
        <w:rPr>
          <w:rFonts w:ascii="Arial" w:hAnsi="Arial" w:cs="Arial"/>
          <w:b/>
          <w:bCs/>
          <w:sz w:val="24"/>
          <w:szCs w:val="24"/>
          <w:u w:val="single"/>
        </w:rPr>
        <w:t>23</w:t>
      </w:r>
      <w:r>
        <w:rPr>
          <w:rFonts w:ascii="Arial" w:hAnsi="Arial" w:cs="Arial"/>
          <w:b/>
          <w:bCs/>
          <w:sz w:val="24"/>
          <w:szCs w:val="24"/>
          <w:u w:val="single"/>
        </w:rPr>
        <w:t>/2023</w:t>
      </w:r>
    </w:p>
    <w:p w:rsidR="00E0107F" w:rsidRPr="002C1954" w:rsidRDefault="002F1FE8" w:rsidP="00B54FE9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 xml:space="preserve">Aos </w:t>
      </w:r>
      <w:r w:rsidR="00094122">
        <w:rPr>
          <w:rFonts w:ascii="Arial" w:hAnsi="Arial" w:cs="Arial"/>
          <w:sz w:val="24"/>
          <w:szCs w:val="24"/>
        </w:rPr>
        <w:t xml:space="preserve">cinco dias </w:t>
      </w:r>
      <w:r w:rsidRPr="00D60071">
        <w:rPr>
          <w:rFonts w:ascii="Arial" w:hAnsi="Arial" w:cs="Arial"/>
          <w:sz w:val="24"/>
          <w:szCs w:val="24"/>
        </w:rPr>
        <w:t xml:space="preserve">do mês de </w:t>
      </w:r>
      <w:r w:rsidR="00094122">
        <w:rPr>
          <w:rFonts w:ascii="Arial" w:hAnsi="Arial" w:cs="Arial"/>
          <w:sz w:val="24"/>
          <w:szCs w:val="24"/>
        </w:rPr>
        <w:t>setembro</w:t>
      </w:r>
      <w:r w:rsidRPr="00D60071">
        <w:rPr>
          <w:rFonts w:ascii="Arial" w:hAnsi="Arial" w:cs="Arial"/>
          <w:sz w:val="24"/>
          <w:szCs w:val="24"/>
        </w:rPr>
        <w:t xml:space="preserve"> de dois mil e vinte</w:t>
      </w:r>
      <w:r w:rsidR="00AA4774" w:rsidRPr="00D60071">
        <w:rPr>
          <w:rFonts w:ascii="Arial" w:hAnsi="Arial" w:cs="Arial"/>
          <w:sz w:val="24"/>
          <w:szCs w:val="24"/>
        </w:rPr>
        <w:t xml:space="preserve"> e </w:t>
      </w:r>
      <w:r w:rsidR="00590E96">
        <w:rPr>
          <w:rFonts w:ascii="Arial" w:hAnsi="Arial" w:cs="Arial"/>
          <w:sz w:val="24"/>
          <w:szCs w:val="24"/>
        </w:rPr>
        <w:t>três</w:t>
      </w:r>
      <w:r w:rsidRPr="00D60071">
        <w:rPr>
          <w:rFonts w:ascii="Arial" w:hAnsi="Arial" w:cs="Arial"/>
          <w:sz w:val="24"/>
          <w:szCs w:val="24"/>
        </w:rPr>
        <w:t xml:space="preserve">, às </w:t>
      </w:r>
      <w:r w:rsidR="00094122">
        <w:rPr>
          <w:rFonts w:ascii="Arial" w:hAnsi="Arial" w:cs="Arial"/>
          <w:sz w:val="24"/>
          <w:szCs w:val="24"/>
        </w:rPr>
        <w:t>quinze</w:t>
      </w:r>
      <w:r w:rsidRPr="00D60071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D60071">
        <w:rPr>
          <w:rFonts w:ascii="Arial" w:hAnsi="Arial" w:cs="Arial"/>
          <w:sz w:val="24"/>
          <w:szCs w:val="24"/>
        </w:rPr>
        <w:t>reuniu-</w:t>
      </w:r>
      <w:r w:rsidR="00B84EAE" w:rsidRPr="00021A62">
        <w:rPr>
          <w:rFonts w:ascii="Arial" w:hAnsi="Arial" w:cs="Arial"/>
          <w:sz w:val="24"/>
          <w:szCs w:val="24"/>
        </w:rPr>
        <w:t xml:space="preserve">se o Sra. Pregoeira </w:t>
      </w:r>
      <w:proofErr w:type="spellStart"/>
      <w:r w:rsidR="00B84EAE" w:rsidRPr="00021A62">
        <w:rPr>
          <w:rFonts w:ascii="Arial" w:hAnsi="Arial" w:cs="Arial"/>
          <w:sz w:val="24"/>
          <w:szCs w:val="24"/>
        </w:rPr>
        <w:t>Luciléia</w:t>
      </w:r>
      <w:proofErr w:type="spellEnd"/>
      <w:r w:rsidR="00B84EAE" w:rsidRPr="00021A62">
        <w:rPr>
          <w:rFonts w:ascii="Arial" w:hAnsi="Arial" w:cs="Arial"/>
          <w:sz w:val="24"/>
          <w:szCs w:val="24"/>
        </w:rPr>
        <w:t xml:space="preserve"> Nunes Martins</w:t>
      </w:r>
      <w:r w:rsidR="00590E96" w:rsidRPr="00021A62">
        <w:rPr>
          <w:rFonts w:ascii="Arial" w:hAnsi="Arial" w:cs="Arial"/>
          <w:sz w:val="24"/>
          <w:szCs w:val="24"/>
        </w:rPr>
        <w:t xml:space="preserve"> e também membro da Equipe</w:t>
      </w:r>
      <w:r w:rsidR="00B84EAE" w:rsidRPr="00021A62">
        <w:rPr>
          <w:rFonts w:ascii="Arial" w:hAnsi="Arial" w:cs="Arial"/>
          <w:sz w:val="24"/>
          <w:szCs w:val="24"/>
        </w:rPr>
        <w:t xml:space="preserve">, e respectiva Equipe de Apoio composta por </w:t>
      </w:r>
      <w:r w:rsidR="00E22BE7" w:rsidRPr="00021A62">
        <w:rPr>
          <w:rFonts w:ascii="Arial" w:hAnsi="Arial" w:cs="Arial"/>
          <w:sz w:val="24"/>
          <w:szCs w:val="24"/>
        </w:rPr>
        <w:t>Silvânia da Silva</w:t>
      </w:r>
      <w:r w:rsidR="00E22BE7">
        <w:rPr>
          <w:rFonts w:ascii="Arial" w:hAnsi="Arial" w:cs="Arial"/>
          <w:sz w:val="24"/>
          <w:szCs w:val="24"/>
        </w:rPr>
        <w:t xml:space="preserve"> Lima</w:t>
      </w:r>
      <w:r w:rsidR="00590E96">
        <w:rPr>
          <w:rFonts w:ascii="Arial" w:hAnsi="Arial" w:cs="Arial"/>
          <w:sz w:val="24"/>
          <w:szCs w:val="24"/>
        </w:rPr>
        <w:t xml:space="preserve"> e </w:t>
      </w:r>
      <w:r w:rsidR="00012DEB">
        <w:rPr>
          <w:rFonts w:ascii="Arial" w:hAnsi="Arial" w:cs="Arial"/>
          <w:sz w:val="24"/>
          <w:szCs w:val="24"/>
        </w:rPr>
        <w:t xml:space="preserve">Luciana Maria Coelho, em substituição a </w:t>
      </w:r>
      <w:r w:rsidR="00590E96">
        <w:rPr>
          <w:rFonts w:ascii="Arial" w:hAnsi="Arial" w:cs="Arial"/>
          <w:sz w:val="24"/>
          <w:szCs w:val="24"/>
        </w:rPr>
        <w:t>Tatiane Apare</w:t>
      </w:r>
      <w:r w:rsidR="00012DEB">
        <w:rPr>
          <w:rFonts w:ascii="Arial" w:hAnsi="Arial" w:cs="Arial"/>
          <w:sz w:val="24"/>
          <w:szCs w:val="24"/>
        </w:rPr>
        <w:t>cida Amaral da Silva, conforme P</w:t>
      </w:r>
      <w:r w:rsidR="00590E96">
        <w:rPr>
          <w:rFonts w:ascii="Arial" w:hAnsi="Arial" w:cs="Arial"/>
          <w:sz w:val="24"/>
          <w:szCs w:val="24"/>
        </w:rPr>
        <w:t>ortaria 4967</w:t>
      </w:r>
      <w:r w:rsidR="00012DEB">
        <w:rPr>
          <w:rFonts w:ascii="Arial" w:hAnsi="Arial" w:cs="Arial"/>
          <w:sz w:val="24"/>
          <w:szCs w:val="24"/>
        </w:rPr>
        <w:t>/2022</w:t>
      </w:r>
      <w:r w:rsidR="00B84EAE" w:rsidRPr="00D60071">
        <w:rPr>
          <w:rFonts w:ascii="Arial" w:hAnsi="Arial" w:cs="Arial"/>
          <w:sz w:val="24"/>
          <w:szCs w:val="24"/>
        </w:rPr>
        <w:t>, em atendimento às disposições contidas na Lei Federal 8.666/93, Lei Federal 10.520/02, Lei Complementar 123/2006, Lei Complementar 147/2014, Decreto Municipal 047/2012, procederam a realização da Sessão Pública relativa a</w:t>
      </w:r>
      <w:r w:rsidR="008564A9">
        <w:rPr>
          <w:rFonts w:ascii="Arial" w:hAnsi="Arial" w:cs="Arial"/>
          <w:sz w:val="24"/>
          <w:szCs w:val="24"/>
        </w:rPr>
        <w:t>o Pregão Presencial nº 0</w:t>
      </w:r>
      <w:r w:rsidR="00012DEB">
        <w:rPr>
          <w:rFonts w:ascii="Arial" w:hAnsi="Arial" w:cs="Arial"/>
          <w:sz w:val="24"/>
          <w:szCs w:val="24"/>
        </w:rPr>
        <w:t>29</w:t>
      </w:r>
      <w:r w:rsidR="00B84EAE" w:rsidRPr="00D60071">
        <w:rPr>
          <w:rFonts w:ascii="Arial" w:hAnsi="Arial" w:cs="Arial"/>
          <w:sz w:val="24"/>
          <w:szCs w:val="24"/>
        </w:rPr>
        <w:t>/202</w:t>
      </w:r>
      <w:r w:rsidR="00021A62">
        <w:rPr>
          <w:rFonts w:ascii="Arial" w:hAnsi="Arial" w:cs="Arial"/>
          <w:sz w:val="24"/>
          <w:szCs w:val="24"/>
        </w:rPr>
        <w:t>3</w:t>
      </w:r>
      <w:r w:rsidR="00B84EAE" w:rsidRPr="00D60071">
        <w:rPr>
          <w:rFonts w:ascii="Arial" w:hAnsi="Arial" w:cs="Arial"/>
          <w:sz w:val="24"/>
          <w:szCs w:val="24"/>
        </w:rPr>
        <w:t>,</w:t>
      </w:r>
      <w:r w:rsidR="00CA3A70">
        <w:rPr>
          <w:rFonts w:ascii="Arial" w:hAnsi="Arial" w:cs="Arial"/>
          <w:sz w:val="24"/>
          <w:szCs w:val="24"/>
        </w:rPr>
        <w:t xml:space="preserve"> Registro de Preços nº. 0</w:t>
      </w:r>
      <w:r w:rsidR="00012DEB">
        <w:rPr>
          <w:rFonts w:ascii="Arial" w:hAnsi="Arial" w:cs="Arial"/>
          <w:sz w:val="24"/>
          <w:szCs w:val="24"/>
        </w:rPr>
        <w:t>23</w:t>
      </w:r>
      <w:r w:rsidR="00CA3A70">
        <w:rPr>
          <w:rFonts w:ascii="Arial" w:hAnsi="Arial" w:cs="Arial"/>
          <w:sz w:val="24"/>
          <w:szCs w:val="24"/>
        </w:rPr>
        <w:t>/202</w:t>
      </w:r>
      <w:r w:rsidR="00021A62">
        <w:rPr>
          <w:rFonts w:ascii="Arial" w:hAnsi="Arial" w:cs="Arial"/>
          <w:sz w:val="24"/>
          <w:szCs w:val="24"/>
        </w:rPr>
        <w:t>3</w:t>
      </w:r>
      <w:r w:rsidR="00CA3A70">
        <w:rPr>
          <w:rFonts w:ascii="Arial" w:hAnsi="Arial" w:cs="Arial"/>
          <w:sz w:val="24"/>
          <w:szCs w:val="24"/>
        </w:rPr>
        <w:t>,</w:t>
      </w:r>
      <w:r w:rsidR="00B84EAE" w:rsidRPr="00D60071">
        <w:rPr>
          <w:rFonts w:ascii="Arial" w:hAnsi="Arial" w:cs="Arial"/>
          <w:sz w:val="24"/>
          <w:szCs w:val="24"/>
        </w:rPr>
        <w:t xml:space="preserve"> referente ao Processo Licitatório nº. 0</w:t>
      </w:r>
      <w:r w:rsidR="00012DEB">
        <w:rPr>
          <w:rFonts w:ascii="Arial" w:hAnsi="Arial" w:cs="Arial"/>
          <w:sz w:val="24"/>
          <w:szCs w:val="24"/>
        </w:rPr>
        <w:t>57</w:t>
      </w:r>
      <w:r w:rsidR="008564A9">
        <w:rPr>
          <w:rFonts w:ascii="Arial" w:hAnsi="Arial" w:cs="Arial"/>
          <w:sz w:val="24"/>
          <w:szCs w:val="24"/>
        </w:rPr>
        <w:t>/202</w:t>
      </w:r>
      <w:r w:rsidR="00021A62">
        <w:rPr>
          <w:rFonts w:ascii="Arial" w:hAnsi="Arial" w:cs="Arial"/>
          <w:sz w:val="24"/>
          <w:szCs w:val="24"/>
        </w:rPr>
        <w:t>3</w:t>
      </w:r>
      <w:r w:rsidR="008564A9">
        <w:rPr>
          <w:rFonts w:ascii="Arial" w:hAnsi="Arial" w:cs="Arial"/>
          <w:sz w:val="24"/>
          <w:szCs w:val="24"/>
        </w:rPr>
        <w:t xml:space="preserve"> </w:t>
      </w:r>
      <w:r w:rsidR="00B84EAE" w:rsidRPr="00D60071">
        <w:rPr>
          <w:rFonts w:ascii="Arial" w:hAnsi="Arial" w:cs="Arial"/>
          <w:sz w:val="24"/>
          <w:szCs w:val="24"/>
        </w:rPr>
        <w:t xml:space="preserve">cujo objeto é a </w:t>
      </w:r>
      <w:r w:rsidR="006B25A5" w:rsidRPr="006B25A5">
        <w:rPr>
          <w:rFonts w:ascii="Arial" w:hAnsi="Arial" w:cs="Arial"/>
          <w:b/>
          <w:i/>
          <w:sz w:val="24"/>
          <w:szCs w:val="24"/>
          <w:lang w:val="pt-PT"/>
        </w:rPr>
        <w:t>AQUISIÇÃO DE MATERIAIS PARA DISTRIBUIÇÃO GRATUITA EM ATENDIMENTO A ASSISTENCIA SOCIAL</w:t>
      </w:r>
      <w:r w:rsidRPr="00D60071">
        <w:rPr>
          <w:rFonts w:ascii="Arial" w:hAnsi="Arial" w:cs="Arial"/>
          <w:bCs/>
          <w:sz w:val="24"/>
          <w:szCs w:val="24"/>
        </w:rPr>
        <w:t xml:space="preserve">, </w:t>
      </w:r>
      <w:r w:rsidRPr="00D60071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D60071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D60071">
        <w:rPr>
          <w:rFonts w:ascii="Arial" w:hAnsi="Arial" w:cs="Arial"/>
          <w:sz w:val="24"/>
          <w:szCs w:val="24"/>
        </w:rPr>
        <w:t>. Nesta data e horário, procedeu-se à abertura da Sessão Pública, recolhendo a documentação para Credenciamento, Proposta e Habilitação da</w:t>
      </w:r>
      <w:r w:rsidR="00A00127" w:rsidRPr="00D60071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empresas. Iniciados os trabalhos, considerou-se a ampla publicidade dada ao certame, comprovando-se por </w:t>
      </w:r>
      <w:r w:rsidRPr="00D60071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D60071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Oficial do Município</w:t>
      </w:r>
      <w:r w:rsidRPr="00D60071">
        <w:rPr>
          <w:rFonts w:ascii="Arial" w:hAnsi="Arial" w:cs="Arial"/>
          <w:i/>
          <w:sz w:val="24"/>
          <w:szCs w:val="24"/>
        </w:rPr>
        <w:t>)</w:t>
      </w:r>
      <w:r w:rsidRPr="00D60071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</w:t>
      </w:r>
      <w:r w:rsidR="006940D5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566C05" w:rsidRPr="006766D6">
          <w:rPr>
            <w:rStyle w:val="Hyperlink"/>
            <w:rFonts w:ascii="Arial" w:hAnsi="Arial" w:cs="Arial"/>
            <w:sz w:val="24"/>
            <w:szCs w:val="24"/>
          </w:rPr>
          <w:t>https://desterrodomelo.mg.gov.br/licitacao.php?id=491</w:t>
        </w:r>
      </w:hyperlink>
      <w:r w:rsidRPr="00D60071">
        <w:rPr>
          <w:rFonts w:ascii="Arial" w:hAnsi="Arial" w:cs="Arial"/>
          <w:sz w:val="24"/>
          <w:szCs w:val="24"/>
        </w:rPr>
        <w:t xml:space="preserve">, atendendo com amplitude as determinações da Lei de Acesso à Informação. </w:t>
      </w:r>
      <w:r w:rsidR="00C4213E">
        <w:rPr>
          <w:rFonts w:ascii="Arial" w:hAnsi="Arial" w:cs="Arial"/>
          <w:sz w:val="24"/>
          <w:szCs w:val="24"/>
        </w:rPr>
        <w:t>Com a</w:t>
      </w:r>
      <w:r w:rsidR="00A00127" w:rsidRPr="00D60071">
        <w:rPr>
          <w:rFonts w:ascii="Arial" w:hAnsi="Arial" w:cs="Arial"/>
          <w:sz w:val="24"/>
          <w:szCs w:val="24"/>
        </w:rPr>
        <w:t xml:space="preserve"> ampla </w:t>
      </w:r>
      <w:r w:rsidR="00A00127" w:rsidRPr="009A338A">
        <w:rPr>
          <w:rFonts w:ascii="Arial" w:hAnsi="Arial" w:cs="Arial"/>
          <w:sz w:val="24"/>
          <w:szCs w:val="24"/>
        </w:rPr>
        <w:t xml:space="preserve">publicidade concedida ao certame, compareceu </w:t>
      </w:r>
      <w:r w:rsidR="00C4213E">
        <w:rPr>
          <w:rFonts w:ascii="Arial" w:hAnsi="Arial" w:cs="Arial"/>
          <w:sz w:val="24"/>
          <w:szCs w:val="24"/>
        </w:rPr>
        <w:t xml:space="preserve">as seguintes empresas: </w:t>
      </w:r>
      <w:r w:rsidR="00A00127" w:rsidRPr="009A338A">
        <w:rPr>
          <w:rFonts w:ascii="Arial" w:hAnsi="Arial" w:cs="Arial"/>
          <w:b/>
          <w:sz w:val="24"/>
          <w:szCs w:val="24"/>
        </w:rPr>
        <w:t xml:space="preserve">EMPRESA </w:t>
      </w:r>
      <w:r w:rsidR="00D71C4B">
        <w:rPr>
          <w:rFonts w:ascii="Arial" w:hAnsi="Arial" w:cs="Arial"/>
          <w:b/>
          <w:sz w:val="24"/>
          <w:szCs w:val="24"/>
        </w:rPr>
        <w:t>01</w:t>
      </w:r>
      <w:r w:rsidRPr="009A338A">
        <w:rPr>
          <w:rFonts w:ascii="Arial" w:hAnsi="Arial" w:cs="Arial"/>
          <w:b/>
          <w:sz w:val="24"/>
          <w:szCs w:val="24"/>
        </w:rPr>
        <w:t xml:space="preserve"> – </w:t>
      </w:r>
      <w:r w:rsidR="00C4213E">
        <w:rPr>
          <w:rFonts w:ascii="Arial" w:hAnsi="Arial" w:cs="Arial"/>
          <w:b/>
          <w:sz w:val="24"/>
          <w:szCs w:val="24"/>
        </w:rPr>
        <w:t>DISTRIBUIDORA NOSSA SENHORA DO DESTERRO LTDA</w:t>
      </w:r>
      <w:r w:rsidRPr="009A338A">
        <w:rPr>
          <w:rFonts w:ascii="Arial" w:hAnsi="Arial" w:cs="Arial"/>
          <w:b/>
          <w:sz w:val="24"/>
          <w:szCs w:val="24"/>
        </w:rPr>
        <w:t xml:space="preserve">, </w:t>
      </w:r>
      <w:r w:rsidRPr="009A338A">
        <w:rPr>
          <w:rFonts w:ascii="Arial" w:hAnsi="Arial" w:cs="Arial"/>
          <w:sz w:val="24"/>
          <w:szCs w:val="24"/>
        </w:rPr>
        <w:t xml:space="preserve">inscrita no CNPJ nº </w:t>
      </w:r>
      <w:r w:rsidR="00C4213E">
        <w:rPr>
          <w:rFonts w:ascii="Arial" w:hAnsi="Arial" w:cs="Arial"/>
          <w:sz w:val="24"/>
          <w:szCs w:val="24"/>
        </w:rPr>
        <w:t>44.053.953/0001-93</w:t>
      </w:r>
      <w:r w:rsidRPr="009A338A">
        <w:rPr>
          <w:rFonts w:ascii="Arial" w:hAnsi="Arial" w:cs="Arial"/>
          <w:sz w:val="24"/>
          <w:szCs w:val="24"/>
        </w:rPr>
        <w:t xml:space="preserve">, com sede na </w:t>
      </w:r>
      <w:r w:rsidR="00C4213E">
        <w:rPr>
          <w:rFonts w:ascii="Arial" w:hAnsi="Arial" w:cs="Arial"/>
          <w:sz w:val="24"/>
          <w:szCs w:val="24"/>
        </w:rPr>
        <w:t>Avenida Silvério Augusto de Melo</w:t>
      </w:r>
      <w:r w:rsidRPr="009A338A">
        <w:rPr>
          <w:rFonts w:ascii="Arial" w:hAnsi="Arial" w:cs="Arial"/>
          <w:sz w:val="24"/>
          <w:szCs w:val="24"/>
        </w:rPr>
        <w:t xml:space="preserve">, nº </w:t>
      </w:r>
      <w:r w:rsidR="009A338A" w:rsidRPr="009A338A">
        <w:rPr>
          <w:rFonts w:ascii="Arial" w:hAnsi="Arial" w:cs="Arial"/>
          <w:sz w:val="24"/>
          <w:szCs w:val="24"/>
        </w:rPr>
        <w:t>1</w:t>
      </w:r>
      <w:r w:rsidR="00C4213E">
        <w:rPr>
          <w:rFonts w:ascii="Arial" w:hAnsi="Arial" w:cs="Arial"/>
          <w:sz w:val="24"/>
          <w:szCs w:val="24"/>
        </w:rPr>
        <w:t>46</w:t>
      </w:r>
      <w:r w:rsidRPr="009A338A">
        <w:rPr>
          <w:rFonts w:ascii="Arial" w:hAnsi="Arial" w:cs="Arial"/>
          <w:sz w:val="24"/>
          <w:szCs w:val="24"/>
        </w:rPr>
        <w:t xml:space="preserve">, Centro, </w:t>
      </w:r>
      <w:r w:rsidR="00C4213E">
        <w:rPr>
          <w:rFonts w:ascii="Arial" w:hAnsi="Arial" w:cs="Arial"/>
          <w:sz w:val="24"/>
          <w:szCs w:val="24"/>
        </w:rPr>
        <w:t>Desterro do Melo</w:t>
      </w:r>
      <w:r w:rsidR="009A338A" w:rsidRPr="009A338A">
        <w:rPr>
          <w:rFonts w:ascii="Arial" w:hAnsi="Arial" w:cs="Arial"/>
          <w:sz w:val="24"/>
          <w:szCs w:val="24"/>
        </w:rPr>
        <w:t xml:space="preserve"> - Minas Gerais, CEP: </w:t>
      </w:r>
      <w:r w:rsidR="00C4213E">
        <w:rPr>
          <w:rFonts w:ascii="Arial" w:hAnsi="Arial" w:cs="Arial"/>
          <w:sz w:val="24"/>
          <w:szCs w:val="24"/>
        </w:rPr>
        <w:t>36.210-000</w:t>
      </w:r>
      <w:r w:rsidRPr="009A338A">
        <w:rPr>
          <w:rFonts w:ascii="Arial" w:hAnsi="Arial" w:cs="Arial"/>
          <w:sz w:val="24"/>
          <w:szCs w:val="24"/>
        </w:rPr>
        <w:t xml:space="preserve">, </w:t>
      </w:r>
      <w:r w:rsidR="00D71C4B">
        <w:rPr>
          <w:rFonts w:ascii="Arial" w:hAnsi="Arial" w:cs="Arial"/>
          <w:sz w:val="24"/>
          <w:szCs w:val="24"/>
        </w:rPr>
        <w:t xml:space="preserve">credenciando como representante o </w:t>
      </w:r>
      <w:r w:rsidRPr="009A338A">
        <w:rPr>
          <w:rFonts w:ascii="Arial" w:hAnsi="Arial" w:cs="Arial"/>
          <w:sz w:val="24"/>
          <w:szCs w:val="24"/>
        </w:rPr>
        <w:t xml:space="preserve">Sr. </w:t>
      </w:r>
      <w:r w:rsidR="00C4213E">
        <w:rPr>
          <w:rFonts w:ascii="Arial" w:hAnsi="Arial" w:cs="Arial"/>
          <w:sz w:val="24"/>
          <w:szCs w:val="24"/>
        </w:rPr>
        <w:t>Kevin Fernandes Alves</w:t>
      </w:r>
      <w:r w:rsidRPr="009A338A">
        <w:rPr>
          <w:rFonts w:ascii="Arial" w:hAnsi="Arial" w:cs="Arial"/>
          <w:sz w:val="24"/>
          <w:szCs w:val="24"/>
        </w:rPr>
        <w:t>, portador do RG MG</w:t>
      </w:r>
      <w:r w:rsidR="00C4213E">
        <w:rPr>
          <w:rFonts w:ascii="Arial" w:hAnsi="Arial" w:cs="Arial"/>
          <w:sz w:val="24"/>
          <w:szCs w:val="24"/>
        </w:rPr>
        <w:t>21006876</w:t>
      </w:r>
      <w:r w:rsidR="00A00127" w:rsidRPr="009A338A">
        <w:rPr>
          <w:rFonts w:ascii="Arial" w:hAnsi="Arial" w:cs="Arial"/>
          <w:sz w:val="24"/>
          <w:szCs w:val="24"/>
        </w:rPr>
        <w:t xml:space="preserve"> </w:t>
      </w:r>
      <w:r w:rsidRPr="009A338A">
        <w:rPr>
          <w:rFonts w:ascii="Arial" w:hAnsi="Arial" w:cs="Arial"/>
          <w:sz w:val="24"/>
          <w:szCs w:val="24"/>
        </w:rPr>
        <w:t xml:space="preserve">e do CPF </w:t>
      </w:r>
      <w:r w:rsidR="00C4213E">
        <w:rPr>
          <w:rFonts w:ascii="Arial" w:hAnsi="Arial" w:cs="Arial"/>
          <w:sz w:val="24"/>
          <w:szCs w:val="24"/>
        </w:rPr>
        <w:t>128</w:t>
      </w:r>
      <w:r w:rsidR="00F917DA">
        <w:rPr>
          <w:rFonts w:ascii="Arial" w:hAnsi="Arial" w:cs="Arial"/>
          <w:sz w:val="24"/>
          <w:szCs w:val="24"/>
        </w:rPr>
        <w:t>.</w:t>
      </w:r>
      <w:r w:rsidR="00C4213E">
        <w:rPr>
          <w:rFonts w:ascii="Arial" w:hAnsi="Arial" w:cs="Arial"/>
          <w:sz w:val="24"/>
          <w:szCs w:val="24"/>
        </w:rPr>
        <w:t>691</w:t>
      </w:r>
      <w:r w:rsidR="00F917DA">
        <w:rPr>
          <w:rFonts w:ascii="Arial" w:hAnsi="Arial" w:cs="Arial"/>
          <w:sz w:val="24"/>
          <w:szCs w:val="24"/>
        </w:rPr>
        <w:t>.</w:t>
      </w:r>
      <w:r w:rsidR="00C4213E">
        <w:rPr>
          <w:rFonts w:ascii="Arial" w:hAnsi="Arial" w:cs="Arial"/>
          <w:sz w:val="24"/>
          <w:szCs w:val="24"/>
        </w:rPr>
        <w:t>076-50</w:t>
      </w:r>
      <w:r w:rsidRPr="009A338A">
        <w:rPr>
          <w:rFonts w:ascii="Arial" w:hAnsi="Arial" w:cs="Arial"/>
          <w:sz w:val="24"/>
          <w:szCs w:val="24"/>
        </w:rPr>
        <w:t xml:space="preserve">. Esta empresa apresentou </w:t>
      </w:r>
      <w:r w:rsidR="00C4213E">
        <w:rPr>
          <w:rFonts w:ascii="Arial" w:hAnsi="Arial" w:cs="Arial"/>
          <w:sz w:val="24"/>
          <w:szCs w:val="24"/>
        </w:rPr>
        <w:t xml:space="preserve">Declaração de Habilitação, Procuração, Documentos do Representante, </w:t>
      </w:r>
      <w:r w:rsidR="00BE623A" w:rsidRPr="009A338A">
        <w:rPr>
          <w:rFonts w:ascii="Arial" w:hAnsi="Arial" w:cs="Arial"/>
          <w:sz w:val="24"/>
          <w:szCs w:val="24"/>
        </w:rPr>
        <w:t>Contrato Social</w:t>
      </w:r>
      <w:r w:rsidR="00BE623A">
        <w:rPr>
          <w:rFonts w:ascii="Arial" w:hAnsi="Arial" w:cs="Arial"/>
          <w:sz w:val="24"/>
          <w:szCs w:val="24"/>
        </w:rPr>
        <w:t xml:space="preserve">, </w:t>
      </w:r>
      <w:r w:rsidR="009A338A" w:rsidRPr="009A338A">
        <w:rPr>
          <w:rFonts w:ascii="Arial" w:hAnsi="Arial" w:cs="Arial"/>
          <w:sz w:val="24"/>
          <w:szCs w:val="24"/>
        </w:rPr>
        <w:t>Declaraçã</w:t>
      </w:r>
      <w:r w:rsidR="00BE623A">
        <w:rPr>
          <w:rFonts w:ascii="Arial" w:hAnsi="Arial" w:cs="Arial"/>
          <w:sz w:val="24"/>
          <w:szCs w:val="24"/>
        </w:rPr>
        <w:t>o de Condição de ME, EPP ou MEI e</w:t>
      </w:r>
      <w:r w:rsidR="00A01434" w:rsidRPr="009A338A">
        <w:rPr>
          <w:rFonts w:ascii="Arial" w:hAnsi="Arial" w:cs="Arial"/>
          <w:sz w:val="24"/>
          <w:szCs w:val="24"/>
        </w:rPr>
        <w:t xml:space="preserve"> Certidão Simplificada da Junta Comercial,</w:t>
      </w:r>
      <w:r w:rsidR="009158D9" w:rsidRPr="009A338A">
        <w:rPr>
          <w:rFonts w:ascii="Arial" w:hAnsi="Arial" w:cs="Arial"/>
          <w:sz w:val="24"/>
          <w:szCs w:val="24"/>
        </w:rPr>
        <w:t xml:space="preserve"> </w:t>
      </w:r>
      <w:r w:rsidRPr="009A338A">
        <w:rPr>
          <w:rFonts w:ascii="Arial" w:hAnsi="Arial" w:cs="Arial"/>
          <w:sz w:val="24"/>
          <w:szCs w:val="24"/>
        </w:rPr>
        <w:t xml:space="preserve">cumprindo os </w:t>
      </w:r>
      <w:r w:rsidRPr="009A338A">
        <w:rPr>
          <w:rFonts w:ascii="Arial" w:hAnsi="Arial" w:cs="Arial"/>
          <w:sz w:val="24"/>
          <w:szCs w:val="24"/>
        </w:rPr>
        <w:lastRenderedPageBreak/>
        <w:t>termos do item 05 do edital, fazendo jus aos benefício</w:t>
      </w:r>
      <w:r w:rsidR="000920EA">
        <w:rPr>
          <w:rFonts w:ascii="Arial" w:hAnsi="Arial" w:cs="Arial"/>
          <w:sz w:val="24"/>
          <w:szCs w:val="24"/>
        </w:rPr>
        <w:t>s da Lei Complement</w:t>
      </w:r>
      <w:r w:rsidR="00223BF7">
        <w:rPr>
          <w:rFonts w:ascii="Arial" w:hAnsi="Arial" w:cs="Arial"/>
          <w:sz w:val="24"/>
          <w:szCs w:val="24"/>
        </w:rPr>
        <w:t xml:space="preserve">ar 123/2006; </w:t>
      </w:r>
      <w:r w:rsidR="00405A6C" w:rsidRPr="009A338A">
        <w:rPr>
          <w:rFonts w:ascii="Arial" w:hAnsi="Arial" w:cs="Arial"/>
          <w:b/>
          <w:sz w:val="24"/>
          <w:szCs w:val="24"/>
        </w:rPr>
        <w:t xml:space="preserve">EMPRESA </w:t>
      </w:r>
      <w:r w:rsidR="00405A6C">
        <w:rPr>
          <w:rFonts w:ascii="Arial" w:hAnsi="Arial" w:cs="Arial"/>
          <w:b/>
          <w:sz w:val="24"/>
          <w:szCs w:val="24"/>
        </w:rPr>
        <w:t>02</w:t>
      </w:r>
      <w:r w:rsidR="00405A6C" w:rsidRPr="009A338A">
        <w:rPr>
          <w:rFonts w:ascii="Arial" w:hAnsi="Arial" w:cs="Arial"/>
          <w:b/>
          <w:sz w:val="24"/>
          <w:szCs w:val="24"/>
        </w:rPr>
        <w:t xml:space="preserve"> – </w:t>
      </w:r>
      <w:r w:rsidR="009A6602">
        <w:rPr>
          <w:rFonts w:ascii="Arial" w:hAnsi="Arial" w:cs="Arial"/>
          <w:b/>
          <w:sz w:val="24"/>
          <w:szCs w:val="24"/>
        </w:rPr>
        <w:t xml:space="preserve">CIRURGICA FRATELLI PRODUTOS MEDICOS E ORTOPEDICOS LTDA, </w:t>
      </w:r>
      <w:r w:rsidR="009A6602">
        <w:rPr>
          <w:rFonts w:ascii="Arial" w:hAnsi="Arial" w:cs="Arial"/>
          <w:sz w:val="24"/>
          <w:szCs w:val="24"/>
        </w:rPr>
        <w:t xml:space="preserve">inscrita no CNPJ nº 31.180.839/0001-69, com sede na Av. Padre Arnaldo </w:t>
      </w:r>
      <w:proofErr w:type="spellStart"/>
      <w:r w:rsidR="009A6602">
        <w:rPr>
          <w:rFonts w:ascii="Arial" w:hAnsi="Arial" w:cs="Arial"/>
          <w:sz w:val="24"/>
          <w:szCs w:val="24"/>
        </w:rPr>
        <w:t>Jasen</w:t>
      </w:r>
      <w:proofErr w:type="spellEnd"/>
      <w:r w:rsidR="009A6602">
        <w:rPr>
          <w:rFonts w:ascii="Arial" w:hAnsi="Arial" w:cs="Arial"/>
          <w:sz w:val="24"/>
          <w:szCs w:val="24"/>
        </w:rPr>
        <w:t>, 512 loja</w:t>
      </w:r>
      <w:r w:rsidR="00223BF7">
        <w:rPr>
          <w:rFonts w:ascii="Arial" w:hAnsi="Arial" w:cs="Arial"/>
          <w:sz w:val="24"/>
          <w:szCs w:val="24"/>
        </w:rPr>
        <w:t xml:space="preserve"> B</w:t>
      </w:r>
      <w:r w:rsidR="009A6602">
        <w:rPr>
          <w:rFonts w:ascii="Arial" w:hAnsi="Arial" w:cs="Arial"/>
          <w:sz w:val="24"/>
          <w:szCs w:val="24"/>
        </w:rPr>
        <w:t>, Bairro Santana, Ubá/MG</w:t>
      </w:r>
      <w:r w:rsidR="00223BF7">
        <w:rPr>
          <w:rFonts w:ascii="Arial" w:hAnsi="Arial" w:cs="Arial"/>
          <w:sz w:val="24"/>
          <w:szCs w:val="24"/>
        </w:rPr>
        <w:t>, CEP 36506-064, c</w:t>
      </w:r>
      <w:r w:rsidR="009A6602">
        <w:rPr>
          <w:rFonts w:ascii="Arial" w:hAnsi="Arial" w:cs="Arial"/>
          <w:sz w:val="24"/>
          <w:szCs w:val="24"/>
        </w:rPr>
        <w:t xml:space="preserve">redenciado como representante o </w:t>
      </w:r>
      <w:proofErr w:type="spellStart"/>
      <w:r w:rsidR="009A6602">
        <w:rPr>
          <w:rFonts w:ascii="Arial" w:hAnsi="Arial" w:cs="Arial"/>
          <w:sz w:val="24"/>
          <w:szCs w:val="24"/>
        </w:rPr>
        <w:t>Sr</w:t>
      </w:r>
      <w:proofErr w:type="spellEnd"/>
      <w:r w:rsidR="009A6602">
        <w:rPr>
          <w:rFonts w:ascii="Arial" w:hAnsi="Arial" w:cs="Arial"/>
          <w:sz w:val="24"/>
          <w:szCs w:val="24"/>
        </w:rPr>
        <w:t xml:space="preserve"> Raymundo Sabino Carneiro</w:t>
      </w:r>
      <w:r w:rsidR="00223BF7">
        <w:rPr>
          <w:rFonts w:ascii="Arial" w:hAnsi="Arial" w:cs="Arial"/>
          <w:sz w:val="24"/>
          <w:szCs w:val="24"/>
        </w:rPr>
        <w:t>,</w:t>
      </w:r>
      <w:r w:rsidR="009A6602">
        <w:rPr>
          <w:rFonts w:ascii="Arial" w:hAnsi="Arial" w:cs="Arial"/>
          <w:sz w:val="24"/>
          <w:szCs w:val="24"/>
        </w:rPr>
        <w:t xml:space="preserve"> portador do RG nº M8.541.031 </w:t>
      </w:r>
      <w:r w:rsidR="00223BF7">
        <w:rPr>
          <w:rFonts w:ascii="Arial" w:hAnsi="Arial" w:cs="Arial"/>
          <w:sz w:val="24"/>
          <w:szCs w:val="24"/>
        </w:rPr>
        <w:t xml:space="preserve">SSP/MG </w:t>
      </w:r>
      <w:r w:rsidR="009A6602">
        <w:rPr>
          <w:rFonts w:ascii="Arial" w:hAnsi="Arial" w:cs="Arial"/>
          <w:sz w:val="24"/>
          <w:szCs w:val="24"/>
        </w:rPr>
        <w:t>e do CPF nº 030.332.516-09.</w:t>
      </w:r>
      <w:r w:rsidR="009A6602" w:rsidRPr="00135B9A">
        <w:rPr>
          <w:rFonts w:ascii="Arial" w:hAnsi="Arial" w:cs="Arial"/>
          <w:sz w:val="24"/>
          <w:szCs w:val="24"/>
        </w:rPr>
        <w:t xml:space="preserve"> </w:t>
      </w:r>
      <w:r w:rsidR="009A6602" w:rsidRPr="009A338A">
        <w:rPr>
          <w:rFonts w:ascii="Arial" w:hAnsi="Arial" w:cs="Arial"/>
          <w:sz w:val="24"/>
          <w:szCs w:val="24"/>
        </w:rPr>
        <w:t xml:space="preserve">Esta empresa apresentou </w:t>
      </w:r>
      <w:r w:rsidR="009A6602">
        <w:rPr>
          <w:rFonts w:ascii="Arial" w:hAnsi="Arial" w:cs="Arial"/>
          <w:sz w:val="24"/>
          <w:szCs w:val="24"/>
        </w:rPr>
        <w:t xml:space="preserve">Declaração de Habilitação, Credenciamento, Documentos Do representante, Contrato Social, </w:t>
      </w:r>
      <w:r w:rsidR="009A6602" w:rsidRPr="009A338A">
        <w:rPr>
          <w:rFonts w:ascii="Arial" w:hAnsi="Arial" w:cs="Arial"/>
          <w:sz w:val="24"/>
          <w:szCs w:val="24"/>
        </w:rPr>
        <w:t>Declaraçã</w:t>
      </w:r>
      <w:r w:rsidR="009A6602">
        <w:rPr>
          <w:rFonts w:ascii="Arial" w:hAnsi="Arial" w:cs="Arial"/>
          <w:sz w:val="24"/>
          <w:szCs w:val="24"/>
        </w:rPr>
        <w:t xml:space="preserve">o de Condição de ME, EPP ou MEI e </w:t>
      </w:r>
      <w:r w:rsidR="009A6602" w:rsidRPr="009A338A">
        <w:rPr>
          <w:rFonts w:ascii="Arial" w:hAnsi="Arial" w:cs="Arial"/>
          <w:sz w:val="24"/>
          <w:szCs w:val="24"/>
        </w:rPr>
        <w:t xml:space="preserve">Certidão </w:t>
      </w:r>
      <w:r w:rsidR="009A6602">
        <w:rPr>
          <w:rFonts w:ascii="Arial" w:hAnsi="Arial" w:cs="Arial"/>
          <w:sz w:val="24"/>
          <w:szCs w:val="24"/>
        </w:rPr>
        <w:t>Simplificada da Junta Comercial,</w:t>
      </w:r>
      <w:r w:rsidR="009A6602" w:rsidRPr="009A338A">
        <w:rPr>
          <w:rFonts w:ascii="Arial" w:hAnsi="Arial" w:cs="Arial"/>
          <w:sz w:val="24"/>
          <w:szCs w:val="24"/>
        </w:rPr>
        <w:t xml:space="preserve"> cumprindo os termos do item 05 do edital, fazendo jus aos benefício</w:t>
      </w:r>
      <w:r w:rsidR="009A6602">
        <w:rPr>
          <w:rFonts w:ascii="Arial" w:hAnsi="Arial" w:cs="Arial"/>
          <w:sz w:val="24"/>
          <w:szCs w:val="24"/>
        </w:rPr>
        <w:t>s da Lei Complementar 123/2006</w:t>
      </w:r>
      <w:r w:rsidR="00CB5884">
        <w:rPr>
          <w:rFonts w:ascii="Arial" w:hAnsi="Arial" w:cs="Arial"/>
          <w:sz w:val="24"/>
          <w:szCs w:val="24"/>
        </w:rPr>
        <w:t>.</w:t>
      </w:r>
      <w:r w:rsidR="003B458C">
        <w:rPr>
          <w:rFonts w:ascii="Arial" w:hAnsi="Arial" w:cs="Arial"/>
          <w:sz w:val="24"/>
          <w:szCs w:val="24"/>
        </w:rPr>
        <w:t xml:space="preserve"> </w:t>
      </w:r>
      <w:r w:rsidRPr="00966534">
        <w:rPr>
          <w:rFonts w:ascii="Arial" w:hAnsi="Arial" w:cs="Arial"/>
          <w:sz w:val="24"/>
          <w:szCs w:val="24"/>
        </w:rPr>
        <w:t>Logo após o recebimento e conferência dos envelopes de PROPOSTA e HABILITAÇÃO da</w:t>
      </w:r>
      <w:r w:rsidR="00664660" w:rsidRPr="00966534">
        <w:rPr>
          <w:rFonts w:ascii="Arial" w:hAnsi="Arial" w:cs="Arial"/>
          <w:sz w:val="24"/>
          <w:szCs w:val="24"/>
        </w:rPr>
        <w:t>s</w:t>
      </w:r>
      <w:r w:rsidRPr="00966534">
        <w:rPr>
          <w:rFonts w:ascii="Arial" w:hAnsi="Arial" w:cs="Arial"/>
          <w:sz w:val="24"/>
          <w:szCs w:val="24"/>
        </w:rPr>
        <w:t xml:space="preserve"> empresa</w:t>
      </w:r>
      <w:r w:rsidR="00664660" w:rsidRPr="00966534">
        <w:rPr>
          <w:rFonts w:ascii="Arial" w:hAnsi="Arial" w:cs="Arial"/>
          <w:sz w:val="24"/>
          <w:szCs w:val="24"/>
        </w:rPr>
        <w:t>s</w:t>
      </w:r>
      <w:r w:rsidRPr="00966534">
        <w:rPr>
          <w:rFonts w:ascii="Arial" w:hAnsi="Arial" w:cs="Arial"/>
          <w:sz w:val="24"/>
          <w:szCs w:val="24"/>
        </w:rPr>
        <w:t xml:space="preserve"> credenciada</w:t>
      </w:r>
      <w:r w:rsidR="00664660" w:rsidRPr="00966534">
        <w:rPr>
          <w:rFonts w:ascii="Arial" w:hAnsi="Arial" w:cs="Arial"/>
          <w:sz w:val="24"/>
          <w:szCs w:val="24"/>
        </w:rPr>
        <w:t>s</w:t>
      </w:r>
      <w:r w:rsidRPr="00966534">
        <w:rPr>
          <w:rFonts w:ascii="Arial" w:hAnsi="Arial" w:cs="Arial"/>
          <w:sz w:val="24"/>
          <w:szCs w:val="24"/>
        </w:rPr>
        <w:t xml:space="preserve">, os mesmos foram rubricados e comprovados como lacrados e </w:t>
      </w:r>
      <w:r w:rsidRPr="006673C7">
        <w:rPr>
          <w:rFonts w:ascii="Arial" w:hAnsi="Arial" w:cs="Arial"/>
          <w:sz w:val="24"/>
          <w:szCs w:val="24"/>
        </w:rPr>
        <w:t>válidos pela Comissão de Pregão, conferidos e rubricados também pel</w:t>
      </w:r>
      <w:r w:rsidR="00664660" w:rsidRPr="006673C7">
        <w:rPr>
          <w:rFonts w:ascii="Arial" w:hAnsi="Arial" w:cs="Arial"/>
          <w:sz w:val="24"/>
          <w:szCs w:val="24"/>
        </w:rPr>
        <w:t>os</w:t>
      </w:r>
      <w:r w:rsidRPr="006673C7">
        <w:rPr>
          <w:rFonts w:ascii="Arial" w:hAnsi="Arial" w:cs="Arial"/>
          <w:sz w:val="24"/>
          <w:szCs w:val="24"/>
        </w:rPr>
        <w:t xml:space="preserve"> licitante</w:t>
      </w:r>
      <w:r w:rsidR="00664660" w:rsidRPr="006673C7">
        <w:rPr>
          <w:rFonts w:ascii="Arial" w:hAnsi="Arial" w:cs="Arial"/>
          <w:sz w:val="24"/>
          <w:szCs w:val="24"/>
        </w:rPr>
        <w:t>s</w:t>
      </w:r>
      <w:r w:rsidRPr="006673C7">
        <w:rPr>
          <w:rFonts w:ascii="Arial" w:hAnsi="Arial" w:cs="Arial"/>
          <w:sz w:val="24"/>
          <w:szCs w:val="24"/>
        </w:rPr>
        <w:t xml:space="preserve"> presente</w:t>
      </w:r>
      <w:r w:rsidR="00664660" w:rsidRPr="006673C7">
        <w:rPr>
          <w:rFonts w:ascii="Arial" w:hAnsi="Arial" w:cs="Arial"/>
          <w:sz w:val="24"/>
          <w:szCs w:val="24"/>
        </w:rPr>
        <w:t>s</w:t>
      </w:r>
      <w:r w:rsidRPr="006673C7">
        <w:rPr>
          <w:rFonts w:ascii="Arial" w:hAnsi="Arial" w:cs="Arial"/>
          <w:sz w:val="24"/>
          <w:szCs w:val="24"/>
        </w:rPr>
        <w:t>.</w:t>
      </w:r>
      <w:r w:rsidR="006673C7" w:rsidRPr="006673C7">
        <w:rPr>
          <w:rFonts w:ascii="Arial" w:hAnsi="Arial" w:cs="Arial"/>
          <w:sz w:val="24"/>
          <w:szCs w:val="24"/>
        </w:rPr>
        <w:t xml:space="preserve"> </w:t>
      </w:r>
      <w:r w:rsidR="001C6596">
        <w:rPr>
          <w:rFonts w:ascii="Arial" w:hAnsi="Arial" w:cs="Arial"/>
          <w:sz w:val="24"/>
          <w:szCs w:val="24"/>
        </w:rPr>
        <w:t xml:space="preserve"> </w:t>
      </w:r>
      <w:r w:rsidRPr="006673C7">
        <w:rPr>
          <w:rFonts w:ascii="Arial" w:hAnsi="Arial" w:cs="Arial"/>
          <w:sz w:val="24"/>
          <w:szCs w:val="24"/>
        </w:rPr>
        <w:t>Na fase seguinte, a Pregoeira antes da abertura do envelope de PROPOSTA fez algumas ponderações sobre as formalidades exigidas e as condições de fornecimen</w:t>
      </w:r>
      <w:r w:rsidR="00C337EE" w:rsidRPr="006673C7">
        <w:rPr>
          <w:rFonts w:ascii="Arial" w:hAnsi="Arial" w:cs="Arial"/>
          <w:sz w:val="24"/>
          <w:szCs w:val="24"/>
        </w:rPr>
        <w:t>to do objeto</w:t>
      </w:r>
      <w:r w:rsidR="00E3002D" w:rsidRPr="006673C7">
        <w:rPr>
          <w:rFonts w:ascii="Arial" w:hAnsi="Arial" w:cs="Arial"/>
          <w:sz w:val="24"/>
          <w:szCs w:val="24"/>
        </w:rPr>
        <w:t>, alertando aos</w:t>
      </w:r>
      <w:r w:rsidRPr="006673C7">
        <w:rPr>
          <w:rFonts w:ascii="Arial" w:hAnsi="Arial" w:cs="Arial"/>
          <w:sz w:val="24"/>
          <w:szCs w:val="24"/>
        </w:rPr>
        <w:t xml:space="preserve"> licitante</w:t>
      </w:r>
      <w:r w:rsidR="00E3002D" w:rsidRPr="006673C7">
        <w:rPr>
          <w:rFonts w:ascii="Arial" w:hAnsi="Arial" w:cs="Arial"/>
          <w:sz w:val="24"/>
          <w:szCs w:val="24"/>
        </w:rPr>
        <w:t>s</w:t>
      </w:r>
      <w:r w:rsidRPr="006673C7">
        <w:rPr>
          <w:rFonts w:ascii="Arial" w:hAnsi="Arial" w:cs="Arial"/>
          <w:sz w:val="24"/>
          <w:szCs w:val="24"/>
        </w:rPr>
        <w:t xml:space="preserve"> presente</w:t>
      </w:r>
      <w:r w:rsidR="00E3002D" w:rsidRPr="006673C7">
        <w:rPr>
          <w:rFonts w:ascii="Arial" w:hAnsi="Arial" w:cs="Arial"/>
          <w:sz w:val="24"/>
          <w:szCs w:val="24"/>
        </w:rPr>
        <w:t>s</w:t>
      </w:r>
      <w:r w:rsidRPr="006673C7">
        <w:rPr>
          <w:rFonts w:ascii="Arial" w:hAnsi="Arial" w:cs="Arial"/>
          <w:sz w:val="24"/>
          <w:szCs w:val="24"/>
        </w:rPr>
        <w:t xml:space="preserve"> sobre as determinações e cumprimento do Anexo I do edital principalmente quanto</w:t>
      </w:r>
      <w:r w:rsidR="00664660" w:rsidRPr="006673C7">
        <w:rPr>
          <w:rFonts w:ascii="Arial" w:hAnsi="Arial" w:cs="Arial"/>
          <w:sz w:val="24"/>
          <w:szCs w:val="24"/>
        </w:rPr>
        <w:t xml:space="preserve"> às questões de fracionamento, cumprimento dos prazos, </w:t>
      </w:r>
      <w:r w:rsidR="008564A9" w:rsidRPr="006673C7">
        <w:rPr>
          <w:rFonts w:ascii="Arial" w:hAnsi="Arial" w:cs="Arial"/>
          <w:sz w:val="24"/>
          <w:szCs w:val="24"/>
        </w:rPr>
        <w:t>orientações das secretarias</w:t>
      </w:r>
      <w:r w:rsidRPr="006673C7">
        <w:rPr>
          <w:rFonts w:ascii="Arial" w:hAnsi="Arial" w:cs="Arial"/>
          <w:sz w:val="24"/>
          <w:szCs w:val="24"/>
        </w:rPr>
        <w:t>,</w:t>
      </w:r>
      <w:r w:rsidR="00664660" w:rsidRPr="006673C7">
        <w:rPr>
          <w:rFonts w:ascii="Arial" w:hAnsi="Arial" w:cs="Arial"/>
          <w:sz w:val="24"/>
          <w:szCs w:val="24"/>
        </w:rPr>
        <w:t xml:space="preserve"> notadamente às orientações de marcas que sejam adequadas, considerando a natureza dos materiais a serem adquiridos,</w:t>
      </w:r>
      <w:r w:rsidRPr="006673C7">
        <w:rPr>
          <w:rFonts w:ascii="Arial" w:hAnsi="Arial" w:cs="Arial"/>
          <w:sz w:val="24"/>
          <w:szCs w:val="24"/>
        </w:rPr>
        <w:t xml:space="preserve"> sendo que a</w:t>
      </w:r>
      <w:r w:rsidR="003C3DDE" w:rsidRPr="006673C7">
        <w:rPr>
          <w:rFonts w:ascii="Arial" w:hAnsi="Arial" w:cs="Arial"/>
          <w:sz w:val="24"/>
          <w:szCs w:val="24"/>
        </w:rPr>
        <w:t>s</w:t>
      </w:r>
      <w:r w:rsidRPr="006673C7">
        <w:rPr>
          <w:rFonts w:ascii="Arial" w:hAnsi="Arial" w:cs="Arial"/>
          <w:sz w:val="24"/>
          <w:szCs w:val="24"/>
        </w:rPr>
        <w:t xml:space="preserve"> empresa</w:t>
      </w:r>
      <w:r w:rsidR="003C3DDE" w:rsidRPr="006673C7">
        <w:rPr>
          <w:rFonts w:ascii="Arial" w:hAnsi="Arial" w:cs="Arial"/>
          <w:sz w:val="24"/>
          <w:szCs w:val="24"/>
        </w:rPr>
        <w:t>s</w:t>
      </w:r>
      <w:r w:rsidRPr="006673C7">
        <w:rPr>
          <w:rFonts w:ascii="Arial" w:hAnsi="Arial" w:cs="Arial"/>
          <w:sz w:val="24"/>
          <w:szCs w:val="24"/>
        </w:rPr>
        <w:t xml:space="preserve"> presente</w:t>
      </w:r>
      <w:r w:rsidR="003C3DDE" w:rsidRPr="006673C7">
        <w:rPr>
          <w:rFonts w:ascii="Arial" w:hAnsi="Arial" w:cs="Arial"/>
          <w:sz w:val="24"/>
          <w:szCs w:val="24"/>
        </w:rPr>
        <w:t>s</w:t>
      </w:r>
      <w:r w:rsidR="008564A9" w:rsidRPr="006673C7">
        <w:rPr>
          <w:rFonts w:ascii="Arial" w:hAnsi="Arial" w:cs="Arial"/>
          <w:sz w:val="24"/>
          <w:szCs w:val="24"/>
        </w:rPr>
        <w:t xml:space="preserve"> afirm</w:t>
      </w:r>
      <w:r w:rsidR="003C3DDE" w:rsidRPr="006673C7">
        <w:rPr>
          <w:rFonts w:ascii="Arial" w:hAnsi="Arial" w:cs="Arial"/>
          <w:sz w:val="24"/>
          <w:szCs w:val="24"/>
        </w:rPr>
        <w:t>aram</w:t>
      </w:r>
      <w:r w:rsidRPr="006673C7">
        <w:rPr>
          <w:rFonts w:ascii="Arial" w:hAnsi="Arial" w:cs="Arial"/>
          <w:sz w:val="24"/>
          <w:szCs w:val="24"/>
        </w:rPr>
        <w:t xml:space="preserve"> na presença da Pregoeira e Equipe de </w:t>
      </w:r>
      <w:r w:rsidRPr="001C0757">
        <w:rPr>
          <w:rFonts w:ascii="Arial" w:hAnsi="Arial" w:cs="Arial"/>
          <w:sz w:val="24"/>
          <w:szCs w:val="24"/>
        </w:rPr>
        <w:t xml:space="preserve">Pregão ciência das normas contidas no edital e seus anexos. Na abertura </w:t>
      </w:r>
      <w:r w:rsidR="002B5927" w:rsidRPr="001C0757">
        <w:rPr>
          <w:rFonts w:ascii="Arial" w:hAnsi="Arial" w:cs="Arial"/>
          <w:sz w:val="24"/>
          <w:szCs w:val="24"/>
        </w:rPr>
        <w:t>d</w:t>
      </w:r>
      <w:r w:rsidR="003C3DDE" w:rsidRPr="001C0757">
        <w:rPr>
          <w:rFonts w:ascii="Arial" w:hAnsi="Arial" w:cs="Arial"/>
          <w:sz w:val="24"/>
          <w:szCs w:val="24"/>
        </w:rPr>
        <w:t>as Propostas verificou-se que todos os</w:t>
      </w:r>
      <w:r w:rsidR="00A00127" w:rsidRPr="001C0757">
        <w:rPr>
          <w:rFonts w:ascii="Arial" w:hAnsi="Arial" w:cs="Arial"/>
          <w:sz w:val="24"/>
          <w:szCs w:val="24"/>
        </w:rPr>
        <w:t xml:space="preserve"> licitante</w:t>
      </w:r>
      <w:r w:rsidR="0064246D" w:rsidRPr="001C0757">
        <w:rPr>
          <w:rFonts w:ascii="Arial" w:hAnsi="Arial" w:cs="Arial"/>
          <w:sz w:val="24"/>
          <w:szCs w:val="24"/>
        </w:rPr>
        <w:t>s</w:t>
      </w:r>
      <w:r w:rsidRPr="001C0757">
        <w:rPr>
          <w:rFonts w:ascii="Arial" w:hAnsi="Arial" w:cs="Arial"/>
          <w:sz w:val="24"/>
          <w:szCs w:val="24"/>
        </w:rPr>
        <w:t xml:space="preserve"> participante</w:t>
      </w:r>
      <w:r w:rsidR="003C3DDE" w:rsidRPr="001C0757">
        <w:rPr>
          <w:rFonts w:ascii="Arial" w:hAnsi="Arial" w:cs="Arial"/>
          <w:sz w:val="24"/>
          <w:szCs w:val="24"/>
        </w:rPr>
        <w:t>s cumpriram</w:t>
      </w:r>
      <w:r w:rsidRPr="001C0757">
        <w:rPr>
          <w:rFonts w:ascii="Arial" w:hAnsi="Arial" w:cs="Arial"/>
          <w:sz w:val="24"/>
          <w:szCs w:val="24"/>
        </w:rPr>
        <w:t xml:space="preserve"> os termos do item 06 do edital tendo sua</w:t>
      </w:r>
      <w:r w:rsidR="003C3DDE" w:rsidRPr="001C0757">
        <w:rPr>
          <w:rFonts w:ascii="Arial" w:hAnsi="Arial" w:cs="Arial"/>
          <w:sz w:val="24"/>
          <w:szCs w:val="24"/>
        </w:rPr>
        <w:t>s</w:t>
      </w:r>
      <w:r w:rsidRPr="001C0757">
        <w:rPr>
          <w:rFonts w:ascii="Arial" w:hAnsi="Arial" w:cs="Arial"/>
          <w:sz w:val="24"/>
          <w:szCs w:val="24"/>
        </w:rPr>
        <w:t xml:space="preserve"> proposta</w:t>
      </w:r>
      <w:r w:rsidR="003C3DDE" w:rsidRPr="001C0757">
        <w:rPr>
          <w:rFonts w:ascii="Arial" w:hAnsi="Arial" w:cs="Arial"/>
          <w:sz w:val="24"/>
          <w:szCs w:val="24"/>
        </w:rPr>
        <w:t>s</w:t>
      </w:r>
      <w:r w:rsidRPr="001C0757">
        <w:rPr>
          <w:rFonts w:ascii="Arial" w:hAnsi="Arial" w:cs="Arial"/>
          <w:sz w:val="24"/>
          <w:szCs w:val="24"/>
        </w:rPr>
        <w:t xml:space="preserve"> habilitada</w:t>
      </w:r>
      <w:r w:rsidR="003C3DDE" w:rsidRPr="001C0757">
        <w:rPr>
          <w:rFonts w:ascii="Arial" w:hAnsi="Arial" w:cs="Arial"/>
          <w:sz w:val="24"/>
          <w:szCs w:val="24"/>
        </w:rPr>
        <w:t>s</w:t>
      </w:r>
      <w:r w:rsidRPr="001C0757">
        <w:rPr>
          <w:rFonts w:ascii="Arial" w:hAnsi="Arial" w:cs="Arial"/>
          <w:sz w:val="24"/>
          <w:szCs w:val="24"/>
        </w:rPr>
        <w:t xml:space="preserve">. </w:t>
      </w:r>
      <w:r w:rsidR="00292B5C" w:rsidRPr="001C0757">
        <w:rPr>
          <w:rFonts w:ascii="Arial" w:hAnsi="Arial" w:cs="Arial"/>
          <w:sz w:val="24"/>
          <w:szCs w:val="24"/>
        </w:rPr>
        <w:t xml:space="preserve">Nesse momento, a </w:t>
      </w:r>
      <w:r w:rsidR="00386AEF" w:rsidRPr="001C0757">
        <w:rPr>
          <w:rFonts w:ascii="Arial" w:hAnsi="Arial" w:cs="Arial"/>
          <w:sz w:val="24"/>
          <w:szCs w:val="24"/>
        </w:rPr>
        <w:t>Comissão</w:t>
      </w:r>
      <w:r w:rsidR="00D91CEA" w:rsidRPr="001C0757">
        <w:rPr>
          <w:rFonts w:ascii="Arial" w:hAnsi="Arial" w:cs="Arial"/>
          <w:sz w:val="24"/>
          <w:szCs w:val="24"/>
        </w:rPr>
        <w:t xml:space="preserve"> procedeu</w:t>
      </w:r>
      <w:r w:rsidR="00292B5C" w:rsidRPr="001C0757">
        <w:rPr>
          <w:rFonts w:ascii="Arial" w:hAnsi="Arial" w:cs="Arial"/>
          <w:sz w:val="24"/>
          <w:szCs w:val="24"/>
        </w:rPr>
        <w:t xml:space="preserve"> à verificação técnica de marcas cotadas pelas empresas para a eventualidade de se evitar adquirir produtos que não atendam aos munícipes </w:t>
      </w:r>
      <w:r w:rsidR="00386AEF" w:rsidRPr="001C0757">
        <w:rPr>
          <w:rFonts w:ascii="Arial" w:hAnsi="Arial" w:cs="Arial"/>
          <w:sz w:val="24"/>
          <w:szCs w:val="24"/>
        </w:rPr>
        <w:t>beneficiados</w:t>
      </w:r>
      <w:r w:rsidR="00292B5C" w:rsidRPr="001C0757">
        <w:rPr>
          <w:rFonts w:ascii="Arial" w:hAnsi="Arial" w:cs="Arial"/>
          <w:sz w:val="24"/>
          <w:szCs w:val="24"/>
        </w:rPr>
        <w:t xml:space="preserve"> </w:t>
      </w:r>
      <w:r w:rsidR="00122E16" w:rsidRPr="001C0757">
        <w:rPr>
          <w:rFonts w:ascii="Arial" w:hAnsi="Arial" w:cs="Arial"/>
          <w:sz w:val="24"/>
          <w:szCs w:val="24"/>
        </w:rPr>
        <w:t xml:space="preserve">pelos programas de assistência, situação prontamente compreendida pelas empresas presentes. </w:t>
      </w:r>
      <w:r w:rsidR="002E087A" w:rsidRPr="001C0757">
        <w:rPr>
          <w:rFonts w:ascii="Arial" w:hAnsi="Arial" w:cs="Arial"/>
          <w:sz w:val="24"/>
          <w:szCs w:val="24"/>
        </w:rPr>
        <w:t>Asseverou ainda que os itens aos quais as empresas lograrem vencedoras serão submetidas a análise técnica dos setores requisitantes, que poderão ser rejeitadas caso não atendam as especificações.</w:t>
      </w:r>
      <w:r w:rsidR="00553E4A" w:rsidRPr="001C0757">
        <w:rPr>
          <w:rFonts w:ascii="Arial" w:hAnsi="Arial" w:cs="Arial"/>
          <w:sz w:val="24"/>
          <w:szCs w:val="24"/>
        </w:rPr>
        <w:t xml:space="preserve"> </w:t>
      </w:r>
      <w:r w:rsidR="004601F1" w:rsidRPr="001C0757">
        <w:rPr>
          <w:rFonts w:ascii="Arial" w:hAnsi="Arial" w:cs="Arial"/>
          <w:sz w:val="24"/>
          <w:szCs w:val="24"/>
        </w:rPr>
        <w:t xml:space="preserve"> </w:t>
      </w:r>
      <w:r w:rsidR="003B458C">
        <w:rPr>
          <w:rFonts w:ascii="Arial" w:hAnsi="Arial" w:cs="Arial"/>
          <w:sz w:val="24"/>
          <w:szCs w:val="24"/>
        </w:rPr>
        <w:t>I</w:t>
      </w:r>
      <w:r w:rsidRPr="001C0757">
        <w:rPr>
          <w:rFonts w:ascii="Arial" w:hAnsi="Arial" w:cs="Arial"/>
          <w:sz w:val="24"/>
          <w:szCs w:val="24"/>
        </w:rPr>
        <w:t>niciados os lances verbais</w:t>
      </w:r>
      <w:r w:rsidR="00280FC5" w:rsidRPr="001C0757">
        <w:rPr>
          <w:rFonts w:ascii="Arial" w:hAnsi="Arial" w:cs="Arial"/>
          <w:sz w:val="24"/>
          <w:szCs w:val="24"/>
        </w:rPr>
        <w:t xml:space="preserve">, </w:t>
      </w:r>
      <w:r w:rsidRPr="001C0757">
        <w:rPr>
          <w:rFonts w:ascii="Arial" w:hAnsi="Arial" w:cs="Arial"/>
          <w:sz w:val="24"/>
          <w:szCs w:val="24"/>
        </w:rPr>
        <w:t>houve debate sobre os preços apresentados</w:t>
      </w:r>
      <w:r w:rsidR="00B3474F">
        <w:rPr>
          <w:rFonts w:ascii="Arial" w:hAnsi="Arial" w:cs="Arial"/>
          <w:sz w:val="24"/>
          <w:szCs w:val="24"/>
        </w:rPr>
        <w:t xml:space="preserve">, </w:t>
      </w:r>
      <w:r w:rsidR="00492B29" w:rsidRPr="001C0757">
        <w:rPr>
          <w:rFonts w:ascii="Arial" w:hAnsi="Arial" w:cs="Arial"/>
          <w:sz w:val="24"/>
          <w:szCs w:val="24"/>
        </w:rPr>
        <w:t>resta</w:t>
      </w:r>
      <w:r w:rsidR="002A6E89" w:rsidRPr="001C0757">
        <w:rPr>
          <w:rFonts w:ascii="Arial" w:hAnsi="Arial" w:cs="Arial"/>
          <w:sz w:val="24"/>
          <w:szCs w:val="24"/>
        </w:rPr>
        <w:t>ndo</w:t>
      </w:r>
      <w:r w:rsidR="00492B29" w:rsidRPr="001C0757">
        <w:rPr>
          <w:rFonts w:ascii="Arial" w:hAnsi="Arial" w:cs="Arial"/>
          <w:sz w:val="24"/>
          <w:szCs w:val="24"/>
        </w:rPr>
        <w:t xml:space="preserve"> </w:t>
      </w:r>
      <w:r w:rsidR="002A6E89" w:rsidRPr="001C0757">
        <w:rPr>
          <w:rFonts w:ascii="Arial" w:hAnsi="Arial" w:cs="Arial"/>
          <w:sz w:val="24"/>
          <w:szCs w:val="24"/>
        </w:rPr>
        <w:t xml:space="preserve">todos os itens </w:t>
      </w:r>
      <w:r w:rsidR="00492B29" w:rsidRPr="001C0757">
        <w:rPr>
          <w:rFonts w:ascii="Arial" w:hAnsi="Arial" w:cs="Arial"/>
          <w:sz w:val="24"/>
          <w:szCs w:val="24"/>
        </w:rPr>
        <w:t>adequados</w:t>
      </w:r>
      <w:r w:rsidR="00280FC5" w:rsidRPr="001C0757">
        <w:rPr>
          <w:rFonts w:ascii="Arial" w:hAnsi="Arial" w:cs="Arial"/>
          <w:sz w:val="24"/>
          <w:szCs w:val="24"/>
        </w:rPr>
        <w:t xml:space="preserve"> </w:t>
      </w:r>
      <w:r w:rsidR="00B3474F">
        <w:rPr>
          <w:rFonts w:ascii="Arial" w:hAnsi="Arial" w:cs="Arial"/>
          <w:sz w:val="24"/>
          <w:szCs w:val="24"/>
        </w:rPr>
        <w:t>as</w:t>
      </w:r>
      <w:r w:rsidRPr="001C0757">
        <w:rPr>
          <w:rFonts w:ascii="Arial" w:hAnsi="Arial" w:cs="Arial"/>
          <w:sz w:val="24"/>
          <w:szCs w:val="24"/>
        </w:rPr>
        <w:t xml:space="preserve"> cotações realizadas,</w:t>
      </w:r>
      <w:r w:rsidR="00B3474F">
        <w:rPr>
          <w:rFonts w:ascii="Arial" w:hAnsi="Arial" w:cs="Arial"/>
          <w:sz w:val="24"/>
          <w:szCs w:val="24"/>
        </w:rPr>
        <w:t xml:space="preserve"> excetuando-se o item 04 que, conforme alegação das licitantes, </w:t>
      </w:r>
      <w:r w:rsidR="00BE02C0">
        <w:rPr>
          <w:rFonts w:ascii="Arial" w:hAnsi="Arial" w:cs="Arial"/>
          <w:sz w:val="24"/>
          <w:szCs w:val="24"/>
        </w:rPr>
        <w:t xml:space="preserve">as mesmas </w:t>
      </w:r>
      <w:r w:rsidR="00B3474F">
        <w:rPr>
          <w:rFonts w:ascii="Arial" w:hAnsi="Arial" w:cs="Arial"/>
          <w:sz w:val="24"/>
          <w:szCs w:val="24"/>
        </w:rPr>
        <w:t xml:space="preserve">não </w:t>
      </w:r>
      <w:r w:rsidR="00BE02C0">
        <w:rPr>
          <w:rFonts w:ascii="Arial" w:hAnsi="Arial" w:cs="Arial"/>
          <w:sz w:val="24"/>
          <w:szCs w:val="24"/>
        </w:rPr>
        <w:t>poderiam</w:t>
      </w:r>
      <w:r w:rsidR="00B3474F">
        <w:rPr>
          <w:rFonts w:ascii="Arial" w:hAnsi="Arial" w:cs="Arial"/>
          <w:sz w:val="24"/>
          <w:szCs w:val="24"/>
        </w:rPr>
        <w:t xml:space="preserve"> </w:t>
      </w:r>
      <w:r w:rsidR="00BE02C0">
        <w:rPr>
          <w:rFonts w:ascii="Arial" w:hAnsi="Arial" w:cs="Arial"/>
          <w:sz w:val="24"/>
          <w:szCs w:val="24"/>
        </w:rPr>
        <w:t>fornecer o item com base na pesquisa de mercado do Município</w:t>
      </w:r>
      <w:r w:rsidR="00B3474F">
        <w:rPr>
          <w:rFonts w:ascii="Arial" w:hAnsi="Arial" w:cs="Arial"/>
          <w:sz w:val="24"/>
          <w:szCs w:val="24"/>
        </w:rPr>
        <w:t xml:space="preserve"> por </w:t>
      </w:r>
      <w:r w:rsidR="00FC702B">
        <w:rPr>
          <w:rFonts w:ascii="Arial" w:hAnsi="Arial" w:cs="Arial"/>
          <w:sz w:val="24"/>
          <w:szCs w:val="24"/>
        </w:rPr>
        <w:t xml:space="preserve">considerarem </w:t>
      </w:r>
      <w:r w:rsidR="00B3474F">
        <w:rPr>
          <w:rFonts w:ascii="Arial" w:hAnsi="Arial" w:cs="Arial"/>
          <w:sz w:val="24"/>
          <w:szCs w:val="24"/>
        </w:rPr>
        <w:t xml:space="preserve">economicamente inviável. </w:t>
      </w:r>
      <w:r w:rsidR="00FC702B">
        <w:rPr>
          <w:rFonts w:ascii="Arial" w:hAnsi="Arial" w:cs="Arial"/>
          <w:sz w:val="24"/>
          <w:szCs w:val="24"/>
        </w:rPr>
        <w:t xml:space="preserve">Ante o exposto, considerando ser imprescindível a aquisição do item para atendimento a pacientes com saúde </w:t>
      </w:r>
      <w:r w:rsidR="00BE02C0">
        <w:rPr>
          <w:rFonts w:ascii="Arial" w:hAnsi="Arial" w:cs="Arial"/>
          <w:sz w:val="24"/>
          <w:szCs w:val="24"/>
        </w:rPr>
        <w:t>fragilizada</w:t>
      </w:r>
      <w:r w:rsidR="00FC702B">
        <w:rPr>
          <w:rFonts w:ascii="Arial" w:hAnsi="Arial" w:cs="Arial"/>
          <w:sz w:val="24"/>
          <w:szCs w:val="24"/>
        </w:rPr>
        <w:t>, a</w:t>
      </w:r>
      <w:r w:rsidR="00B3474F">
        <w:rPr>
          <w:rFonts w:ascii="Arial" w:hAnsi="Arial" w:cs="Arial"/>
          <w:sz w:val="24"/>
          <w:szCs w:val="24"/>
        </w:rPr>
        <w:t xml:space="preserve"> pregoeira efetuou negociação com as licitantes e ficou acordado que o preço praticado para o item 04 seria o mesmo que foi proposto no Processo nº 04/2023, Pregão 04/2023, Registro </w:t>
      </w:r>
      <w:r w:rsidR="00B3474F">
        <w:rPr>
          <w:rFonts w:ascii="Arial" w:hAnsi="Arial" w:cs="Arial"/>
          <w:sz w:val="24"/>
          <w:szCs w:val="24"/>
        </w:rPr>
        <w:lastRenderedPageBreak/>
        <w:t>de P</w:t>
      </w:r>
      <w:r w:rsidR="00FC702B">
        <w:rPr>
          <w:rFonts w:ascii="Arial" w:hAnsi="Arial" w:cs="Arial"/>
          <w:sz w:val="24"/>
          <w:szCs w:val="24"/>
        </w:rPr>
        <w:t>reços 04/2023.</w:t>
      </w:r>
      <w:r w:rsidR="006D7BBD">
        <w:rPr>
          <w:rFonts w:ascii="Arial" w:hAnsi="Arial" w:cs="Arial"/>
          <w:sz w:val="24"/>
          <w:szCs w:val="24"/>
        </w:rPr>
        <w:t xml:space="preserve"> </w:t>
      </w:r>
      <w:r w:rsidRPr="001C0757">
        <w:rPr>
          <w:rFonts w:ascii="Arial" w:hAnsi="Arial" w:cs="Arial"/>
          <w:sz w:val="24"/>
          <w:szCs w:val="24"/>
        </w:rPr>
        <w:t xml:space="preserve">Após a definição dos valores, foram abertos os envelopes </w:t>
      </w:r>
      <w:r w:rsidR="00492B29" w:rsidRPr="001C0757">
        <w:rPr>
          <w:rFonts w:ascii="Arial" w:hAnsi="Arial" w:cs="Arial"/>
          <w:sz w:val="24"/>
          <w:szCs w:val="24"/>
        </w:rPr>
        <w:t>de HABILITAÇÃO verificando que todas as</w:t>
      </w:r>
      <w:r w:rsidRPr="001C0757">
        <w:rPr>
          <w:rFonts w:ascii="Arial" w:hAnsi="Arial" w:cs="Arial"/>
          <w:sz w:val="24"/>
          <w:szCs w:val="24"/>
        </w:rPr>
        <w:t xml:space="preserve"> empresa</w:t>
      </w:r>
      <w:r w:rsidR="00492B29" w:rsidRPr="001C0757">
        <w:rPr>
          <w:rFonts w:ascii="Arial" w:hAnsi="Arial" w:cs="Arial"/>
          <w:sz w:val="24"/>
          <w:szCs w:val="24"/>
        </w:rPr>
        <w:t>s</w:t>
      </w:r>
      <w:r w:rsidRPr="001C0757">
        <w:rPr>
          <w:rFonts w:ascii="Arial" w:hAnsi="Arial" w:cs="Arial"/>
          <w:sz w:val="24"/>
          <w:szCs w:val="24"/>
        </w:rPr>
        <w:t xml:space="preserve"> vencedora</w:t>
      </w:r>
      <w:r w:rsidR="00492B29" w:rsidRPr="001C0757">
        <w:rPr>
          <w:rFonts w:ascii="Arial" w:hAnsi="Arial" w:cs="Arial"/>
          <w:sz w:val="24"/>
          <w:szCs w:val="24"/>
        </w:rPr>
        <w:t>s</w:t>
      </w:r>
      <w:r w:rsidR="006855B7" w:rsidRPr="001C0757">
        <w:rPr>
          <w:rFonts w:ascii="Arial" w:hAnsi="Arial" w:cs="Arial"/>
          <w:sz w:val="24"/>
          <w:szCs w:val="24"/>
        </w:rPr>
        <w:t xml:space="preserve"> </w:t>
      </w:r>
      <w:r w:rsidRPr="001C0757">
        <w:rPr>
          <w:rFonts w:ascii="Arial" w:hAnsi="Arial" w:cs="Arial"/>
          <w:sz w:val="24"/>
          <w:szCs w:val="24"/>
        </w:rPr>
        <w:t>cumpri</w:t>
      </w:r>
      <w:r w:rsidR="00492B29" w:rsidRPr="001C0757">
        <w:rPr>
          <w:rFonts w:ascii="Arial" w:hAnsi="Arial" w:cs="Arial"/>
          <w:sz w:val="24"/>
          <w:szCs w:val="24"/>
        </w:rPr>
        <w:t>ra</w:t>
      </w:r>
      <w:r w:rsidR="00B930B2" w:rsidRPr="001C0757">
        <w:rPr>
          <w:rFonts w:ascii="Arial" w:hAnsi="Arial" w:cs="Arial"/>
          <w:sz w:val="24"/>
          <w:szCs w:val="24"/>
        </w:rPr>
        <w:t>m</w:t>
      </w:r>
      <w:r w:rsidRPr="001C0757">
        <w:rPr>
          <w:rFonts w:ascii="Arial" w:hAnsi="Arial" w:cs="Arial"/>
          <w:sz w:val="24"/>
          <w:szCs w:val="24"/>
        </w:rPr>
        <w:t xml:space="preserve"> os termos do item 07 do edital</w:t>
      </w:r>
      <w:r w:rsidR="00492B29" w:rsidRPr="001C0757">
        <w:rPr>
          <w:rFonts w:ascii="Arial" w:hAnsi="Arial" w:cs="Arial"/>
          <w:sz w:val="24"/>
          <w:szCs w:val="24"/>
        </w:rPr>
        <w:t>, não havendo inabilitados.</w:t>
      </w:r>
      <w:r w:rsidR="00FD5BC3" w:rsidRPr="001C0757">
        <w:rPr>
          <w:sz w:val="24"/>
          <w:szCs w:val="24"/>
        </w:rPr>
        <w:t xml:space="preserve"> </w:t>
      </w:r>
      <w:r w:rsidR="00FD5BC3" w:rsidRPr="001C0757">
        <w:rPr>
          <w:rFonts w:ascii="Arial" w:hAnsi="Arial" w:cs="Arial"/>
          <w:sz w:val="24"/>
          <w:szCs w:val="24"/>
        </w:rPr>
        <w:t>Ao final decidiu a Pregoeira: Logrou-se vencedora para os</w:t>
      </w:r>
      <w:r w:rsidR="00492B29" w:rsidRPr="001C0757">
        <w:rPr>
          <w:rFonts w:ascii="Arial" w:hAnsi="Arial" w:cs="Arial"/>
          <w:sz w:val="24"/>
          <w:szCs w:val="24"/>
        </w:rPr>
        <w:t xml:space="preserve"> </w:t>
      </w:r>
      <w:r w:rsidR="00DC6484" w:rsidRPr="001C0757">
        <w:rPr>
          <w:rFonts w:ascii="Arial" w:hAnsi="Arial" w:cs="Arial"/>
          <w:sz w:val="24"/>
          <w:szCs w:val="24"/>
        </w:rPr>
        <w:t>itens</w:t>
      </w:r>
      <w:r w:rsidR="00492B29" w:rsidRPr="001C0757">
        <w:rPr>
          <w:rFonts w:ascii="Arial" w:hAnsi="Arial" w:cs="Arial"/>
          <w:sz w:val="24"/>
          <w:szCs w:val="24"/>
        </w:rPr>
        <w:t xml:space="preserve"> </w:t>
      </w:r>
      <w:r w:rsidR="004F5AAE">
        <w:rPr>
          <w:rFonts w:ascii="Arial" w:hAnsi="Arial" w:cs="Arial"/>
          <w:sz w:val="24"/>
          <w:szCs w:val="24"/>
        </w:rPr>
        <w:t>02, 03 e 04</w:t>
      </w:r>
      <w:r w:rsidR="00492B29" w:rsidRPr="001C0757">
        <w:rPr>
          <w:rFonts w:ascii="Arial" w:hAnsi="Arial" w:cs="Arial"/>
          <w:sz w:val="24"/>
          <w:szCs w:val="24"/>
        </w:rPr>
        <w:t xml:space="preserve"> a </w:t>
      </w:r>
      <w:r w:rsidR="00AB3D16">
        <w:rPr>
          <w:rFonts w:ascii="Arial" w:hAnsi="Arial" w:cs="Arial"/>
          <w:sz w:val="24"/>
          <w:szCs w:val="24"/>
        </w:rPr>
        <w:t xml:space="preserve">empresa </w:t>
      </w:r>
      <w:r w:rsidR="004F5AAE">
        <w:rPr>
          <w:rFonts w:ascii="Arial" w:hAnsi="Arial" w:cs="Arial"/>
          <w:b/>
          <w:sz w:val="24"/>
          <w:szCs w:val="24"/>
        </w:rPr>
        <w:t>DISTRIBUIDORA NOSSA SENHORA DO DESTERRO LTDA</w:t>
      </w:r>
      <w:r w:rsidR="004F5AAE" w:rsidRPr="009A338A">
        <w:rPr>
          <w:rFonts w:ascii="Arial" w:hAnsi="Arial" w:cs="Arial"/>
          <w:b/>
          <w:sz w:val="24"/>
          <w:szCs w:val="24"/>
        </w:rPr>
        <w:t xml:space="preserve">, </w:t>
      </w:r>
      <w:r w:rsidR="004F5AAE" w:rsidRPr="009A338A">
        <w:rPr>
          <w:rFonts w:ascii="Arial" w:hAnsi="Arial" w:cs="Arial"/>
          <w:sz w:val="24"/>
          <w:szCs w:val="24"/>
        </w:rPr>
        <w:t xml:space="preserve">inscrita no CNPJ nº </w:t>
      </w:r>
      <w:r w:rsidR="004F5AAE">
        <w:rPr>
          <w:rFonts w:ascii="Arial" w:hAnsi="Arial" w:cs="Arial"/>
          <w:sz w:val="24"/>
          <w:szCs w:val="24"/>
        </w:rPr>
        <w:t>44.053.953/0001-93</w:t>
      </w:r>
      <w:r w:rsidR="004F5AAE" w:rsidRPr="009A338A">
        <w:rPr>
          <w:rFonts w:ascii="Arial" w:hAnsi="Arial" w:cs="Arial"/>
          <w:sz w:val="24"/>
          <w:szCs w:val="24"/>
        </w:rPr>
        <w:t xml:space="preserve">, com sede na </w:t>
      </w:r>
      <w:r w:rsidR="004F5AAE">
        <w:rPr>
          <w:rFonts w:ascii="Arial" w:hAnsi="Arial" w:cs="Arial"/>
          <w:sz w:val="24"/>
          <w:szCs w:val="24"/>
        </w:rPr>
        <w:t>Avenida Silvério Augusto de Melo</w:t>
      </w:r>
      <w:r w:rsidR="004F5AAE" w:rsidRPr="009A338A">
        <w:rPr>
          <w:rFonts w:ascii="Arial" w:hAnsi="Arial" w:cs="Arial"/>
          <w:sz w:val="24"/>
          <w:szCs w:val="24"/>
        </w:rPr>
        <w:t>, nº 1</w:t>
      </w:r>
      <w:r w:rsidR="004F5AAE">
        <w:rPr>
          <w:rFonts w:ascii="Arial" w:hAnsi="Arial" w:cs="Arial"/>
          <w:sz w:val="24"/>
          <w:szCs w:val="24"/>
        </w:rPr>
        <w:t>46</w:t>
      </w:r>
      <w:r w:rsidR="004F5AAE" w:rsidRPr="009A338A">
        <w:rPr>
          <w:rFonts w:ascii="Arial" w:hAnsi="Arial" w:cs="Arial"/>
          <w:sz w:val="24"/>
          <w:szCs w:val="24"/>
        </w:rPr>
        <w:t xml:space="preserve">, Centro, </w:t>
      </w:r>
      <w:r w:rsidR="004F5AAE">
        <w:rPr>
          <w:rFonts w:ascii="Arial" w:hAnsi="Arial" w:cs="Arial"/>
          <w:sz w:val="24"/>
          <w:szCs w:val="24"/>
        </w:rPr>
        <w:t>Desterro do Melo</w:t>
      </w:r>
      <w:r w:rsidR="004F5AAE" w:rsidRPr="009A338A">
        <w:rPr>
          <w:rFonts w:ascii="Arial" w:hAnsi="Arial" w:cs="Arial"/>
          <w:sz w:val="24"/>
          <w:szCs w:val="24"/>
        </w:rPr>
        <w:t xml:space="preserve"> - Minas Gerais, CEP: </w:t>
      </w:r>
      <w:r w:rsidR="004F5AAE">
        <w:rPr>
          <w:rFonts w:ascii="Arial" w:hAnsi="Arial" w:cs="Arial"/>
          <w:sz w:val="24"/>
          <w:szCs w:val="24"/>
        </w:rPr>
        <w:t>36.210-000</w:t>
      </w:r>
      <w:r w:rsidR="00492B29" w:rsidRPr="00C70A1B">
        <w:rPr>
          <w:rFonts w:ascii="Arial" w:hAnsi="Arial" w:cs="Arial"/>
          <w:sz w:val="24"/>
          <w:szCs w:val="24"/>
        </w:rPr>
        <w:t>, com valor total de R$</w:t>
      </w:r>
      <w:r w:rsidR="00C70A1B" w:rsidRPr="00C70A1B">
        <w:rPr>
          <w:rFonts w:ascii="Arial" w:hAnsi="Arial" w:cs="Arial"/>
          <w:sz w:val="24"/>
          <w:szCs w:val="24"/>
        </w:rPr>
        <w:t xml:space="preserve"> </w:t>
      </w:r>
      <w:r w:rsidR="004F5AAE">
        <w:rPr>
          <w:rFonts w:ascii="Arial" w:hAnsi="Arial" w:cs="Arial"/>
          <w:sz w:val="24"/>
          <w:szCs w:val="24"/>
        </w:rPr>
        <w:t>38.680,00</w:t>
      </w:r>
      <w:r w:rsidR="00C70A1B" w:rsidRPr="00C70A1B">
        <w:rPr>
          <w:rFonts w:ascii="Arial" w:hAnsi="Arial" w:cs="Arial"/>
          <w:sz w:val="24"/>
          <w:szCs w:val="24"/>
        </w:rPr>
        <w:t xml:space="preserve"> </w:t>
      </w:r>
      <w:r w:rsidR="00492B29" w:rsidRPr="00C70A1B">
        <w:rPr>
          <w:rFonts w:ascii="Arial" w:hAnsi="Arial" w:cs="Arial"/>
          <w:sz w:val="24"/>
          <w:szCs w:val="24"/>
        </w:rPr>
        <w:t>(</w:t>
      </w:r>
      <w:r w:rsidR="004F5AAE">
        <w:rPr>
          <w:rFonts w:ascii="Arial" w:hAnsi="Arial" w:cs="Arial"/>
          <w:sz w:val="24"/>
          <w:szCs w:val="24"/>
        </w:rPr>
        <w:t>trinta e oito mil seiscentos e oitenta reais</w:t>
      </w:r>
      <w:r w:rsidR="00492B29" w:rsidRPr="00C70A1B">
        <w:rPr>
          <w:rFonts w:ascii="Arial" w:hAnsi="Arial" w:cs="Arial"/>
          <w:sz w:val="24"/>
          <w:szCs w:val="24"/>
        </w:rPr>
        <w:t>);</w:t>
      </w:r>
      <w:r w:rsidR="00492B29" w:rsidRPr="00BB4F42">
        <w:rPr>
          <w:rFonts w:ascii="Arial" w:hAnsi="Arial" w:cs="Arial"/>
          <w:color w:val="FF0000"/>
          <w:sz w:val="24"/>
          <w:szCs w:val="24"/>
        </w:rPr>
        <w:t xml:space="preserve"> </w:t>
      </w:r>
      <w:r w:rsidR="00AB3D16">
        <w:rPr>
          <w:rFonts w:ascii="Arial" w:hAnsi="Arial" w:cs="Arial"/>
          <w:color w:val="FF0000"/>
          <w:sz w:val="24"/>
          <w:szCs w:val="24"/>
        </w:rPr>
        <w:t xml:space="preserve"> </w:t>
      </w:r>
      <w:r w:rsidR="00AB3D16">
        <w:rPr>
          <w:rFonts w:ascii="Arial" w:hAnsi="Arial" w:cs="Arial"/>
          <w:sz w:val="24"/>
          <w:szCs w:val="24"/>
        </w:rPr>
        <w:t>Logrou-se vencedora para o</w:t>
      </w:r>
      <w:r w:rsidR="00AB3D16" w:rsidRPr="001C0757">
        <w:rPr>
          <w:rFonts w:ascii="Arial" w:hAnsi="Arial" w:cs="Arial"/>
          <w:sz w:val="24"/>
          <w:szCs w:val="24"/>
        </w:rPr>
        <w:t xml:space="preserve"> </w:t>
      </w:r>
      <w:r w:rsidR="00AB3D16">
        <w:rPr>
          <w:rFonts w:ascii="Arial" w:hAnsi="Arial" w:cs="Arial"/>
          <w:sz w:val="24"/>
          <w:szCs w:val="24"/>
        </w:rPr>
        <w:t>item</w:t>
      </w:r>
      <w:r w:rsidR="00AB3D16" w:rsidRPr="001C0757">
        <w:rPr>
          <w:rFonts w:ascii="Arial" w:hAnsi="Arial" w:cs="Arial"/>
          <w:sz w:val="24"/>
          <w:szCs w:val="24"/>
        </w:rPr>
        <w:t xml:space="preserve"> </w:t>
      </w:r>
      <w:r w:rsidR="00AB3D16">
        <w:rPr>
          <w:rFonts w:ascii="Arial" w:hAnsi="Arial" w:cs="Arial"/>
          <w:sz w:val="24"/>
          <w:szCs w:val="24"/>
        </w:rPr>
        <w:t xml:space="preserve">01 </w:t>
      </w:r>
      <w:r w:rsidR="00AB3D16" w:rsidRPr="001C0757">
        <w:rPr>
          <w:rFonts w:ascii="Arial" w:hAnsi="Arial" w:cs="Arial"/>
          <w:sz w:val="24"/>
          <w:szCs w:val="24"/>
        </w:rPr>
        <w:t>a</w:t>
      </w:r>
      <w:r w:rsidR="006D4E45">
        <w:rPr>
          <w:rFonts w:ascii="Arial" w:hAnsi="Arial" w:cs="Arial"/>
          <w:sz w:val="24"/>
          <w:szCs w:val="24"/>
        </w:rPr>
        <w:t xml:space="preserve"> empresa</w:t>
      </w:r>
      <w:r w:rsidR="00AB3D16" w:rsidRPr="001C0757">
        <w:rPr>
          <w:rFonts w:ascii="Arial" w:hAnsi="Arial" w:cs="Arial"/>
          <w:sz w:val="24"/>
          <w:szCs w:val="24"/>
        </w:rPr>
        <w:t xml:space="preserve"> </w:t>
      </w:r>
      <w:r w:rsidR="006D4E45">
        <w:rPr>
          <w:rFonts w:ascii="Arial" w:hAnsi="Arial" w:cs="Arial"/>
          <w:b/>
          <w:sz w:val="24"/>
          <w:szCs w:val="24"/>
        </w:rPr>
        <w:t xml:space="preserve">CIRURGICA FRATELLI PRODUTOS MEDICOS E ORTOPEDICOS LTDA, </w:t>
      </w:r>
      <w:r w:rsidR="006D4E45">
        <w:rPr>
          <w:rFonts w:ascii="Arial" w:hAnsi="Arial" w:cs="Arial"/>
          <w:sz w:val="24"/>
          <w:szCs w:val="24"/>
        </w:rPr>
        <w:t xml:space="preserve">inscrita no CNPJ nº 31.180.839/0001-69, com sede na Av. Padre Arnaldo </w:t>
      </w:r>
      <w:proofErr w:type="spellStart"/>
      <w:r w:rsidR="006D4E45">
        <w:rPr>
          <w:rFonts w:ascii="Arial" w:hAnsi="Arial" w:cs="Arial"/>
          <w:sz w:val="24"/>
          <w:szCs w:val="24"/>
        </w:rPr>
        <w:t>Jasen</w:t>
      </w:r>
      <w:proofErr w:type="spellEnd"/>
      <w:r w:rsidR="006D4E45">
        <w:rPr>
          <w:rFonts w:ascii="Arial" w:hAnsi="Arial" w:cs="Arial"/>
          <w:sz w:val="24"/>
          <w:szCs w:val="24"/>
        </w:rPr>
        <w:t>, 512 loja B, Bairro Santana, Ubá/MG, CEP 36506-064</w:t>
      </w:r>
      <w:r w:rsidR="00AB3D16" w:rsidRPr="00C70A1B">
        <w:rPr>
          <w:rFonts w:ascii="Arial" w:hAnsi="Arial" w:cs="Arial"/>
          <w:sz w:val="24"/>
          <w:szCs w:val="24"/>
        </w:rPr>
        <w:t xml:space="preserve">, com valor total de R$ </w:t>
      </w:r>
      <w:r w:rsidR="006D7BBD">
        <w:rPr>
          <w:rFonts w:ascii="Arial" w:hAnsi="Arial" w:cs="Arial"/>
          <w:sz w:val="24"/>
          <w:szCs w:val="24"/>
        </w:rPr>
        <w:t>183.450</w:t>
      </w:r>
      <w:r w:rsidR="00AB3D16">
        <w:rPr>
          <w:rFonts w:ascii="Arial" w:hAnsi="Arial" w:cs="Arial"/>
          <w:sz w:val="24"/>
          <w:szCs w:val="24"/>
        </w:rPr>
        <w:t>,00</w:t>
      </w:r>
      <w:r w:rsidR="00AB3D16" w:rsidRPr="00C70A1B">
        <w:rPr>
          <w:rFonts w:ascii="Arial" w:hAnsi="Arial" w:cs="Arial"/>
          <w:sz w:val="24"/>
          <w:szCs w:val="24"/>
        </w:rPr>
        <w:t xml:space="preserve"> (</w:t>
      </w:r>
      <w:r w:rsidR="006D7BBD">
        <w:rPr>
          <w:rFonts w:ascii="Arial" w:hAnsi="Arial" w:cs="Arial"/>
          <w:sz w:val="24"/>
          <w:szCs w:val="24"/>
        </w:rPr>
        <w:t>cento e oitenta e três mil quatrocentos e oitenta reais</w:t>
      </w:r>
      <w:r w:rsidR="00AB3D16" w:rsidRPr="00C70A1B">
        <w:rPr>
          <w:rFonts w:ascii="Arial" w:hAnsi="Arial" w:cs="Arial"/>
          <w:sz w:val="24"/>
          <w:szCs w:val="24"/>
        </w:rPr>
        <w:t>)</w:t>
      </w:r>
      <w:r w:rsidR="006D7BBD">
        <w:rPr>
          <w:rFonts w:ascii="Arial" w:hAnsi="Arial" w:cs="Arial"/>
          <w:sz w:val="24"/>
          <w:szCs w:val="24"/>
        </w:rPr>
        <w:t>.</w:t>
      </w:r>
      <w:r w:rsidR="00E0107F">
        <w:rPr>
          <w:rFonts w:ascii="Arial" w:hAnsi="Arial" w:cs="Arial"/>
          <w:sz w:val="24"/>
          <w:szCs w:val="24"/>
        </w:rPr>
        <w:t xml:space="preserve"> </w:t>
      </w:r>
      <w:r w:rsidRPr="002C1954">
        <w:rPr>
          <w:rFonts w:ascii="Arial" w:hAnsi="Arial" w:cs="Arial"/>
          <w:sz w:val="24"/>
          <w:szCs w:val="24"/>
        </w:rPr>
        <w:t>O valor total apurado ficou dentro das expectativas da Administração, restando comprovado a eficácia do procedimento em relação à economicidade e acolhimento a proposta mais vantajosa para a Administração</w:t>
      </w:r>
      <w:r w:rsidR="002E0432" w:rsidRPr="002C1954">
        <w:rPr>
          <w:rFonts w:ascii="Arial" w:hAnsi="Arial" w:cs="Arial"/>
          <w:sz w:val="24"/>
          <w:szCs w:val="24"/>
        </w:rPr>
        <w:t>,</w:t>
      </w:r>
      <w:r w:rsidRPr="002C1954">
        <w:rPr>
          <w:rFonts w:ascii="Arial" w:hAnsi="Arial" w:cs="Arial"/>
          <w:sz w:val="24"/>
          <w:szCs w:val="24"/>
        </w:rPr>
        <w:t xml:space="preserve"> tudo em conformidade com os formulários e mapa de apuração dos </w:t>
      </w:r>
      <w:r w:rsidR="00D60071" w:rsidRPr="002C1954">
        <w:rPr>
          <w:rFonts w:ascii="Arial" w:hAnsi="Arial" w:cs="Arial"/>
          <w:sz w:val="24"/>
          <w:szCs w:val="24"/>
        </w:rPr>
        <w:t>vencedores anexados a esta Ata. Foram considerados os formulários assinados pelo</w:t>
      </w:r>
      <w:r w:rsidR="002F6129" w:rsidRPr="002C1954">
        <w:rPr>
          <w:rFonts w:ascii="Arial" w:hAnsi="Arial" w:cs="Arial"/>
          <w:sz w:val="24"/>
          <w:szCs w:val="24"/>
        </w:rPr>
        <w:t>s</w:t>
      </w:r>
      <w:r w:rsidR="00D60071" w:rsidRPr="002C1954">
        <w:rPr>
          <w:rFonts w:ascii="Arial" w:hAnsi="Arial" w:cs="Arial"/>
          <w:sz w:val="24"/>
          <w:szCs w:val="24"/>
        </w:rPr>
        <w:t xml:space="preserve"> representante</w:t>
      </w:r>
      <w:r w:rsidR="002F6129" w:rsidRPr="002C1954">
        <w:rPr>
          <w:rFonts w:ascii="Arial" w:hAnsi="Arial" w:cs="Arial"/>
          <w:sz w:val="24"/>
          <w:szCs w:val="24"/>
        </w:rPr>
        <w:t>s</w:t>
      </w:r>
      <w:r w:rsidR="00D60071" w:rsidRPr="002C1954">
        <w:rPr>
          <w:rFonts w:ascii="Arial" w:hAnsi="Arial" w:cs="Arial"/>
          <w:sz w:val="24"/>
          <w:szCs w:val="24"/>
        </w:rPr>
        <w:t xml:space="preserve"> da</w:t>
      </w:r>
      <w:r w:rsidR="002F6129" w:rsidRPr="002C1954">
        <w:rPr>
          <w:rFonts w:ascii="Arial" w:hAnsi="Arial" w:cs="Arial"/>
          <w:sz w:val="24"/>
          <w:szCs w:val="24"/>
        </w:rPr>
        <w:t>s</w:t>
      </w:r>
      <w:r w:rsidR="00D60071" w:rsidRPr="002C1954">
        <w:rPr>
          <w:rFonts w:ascii="Arial" w:hAnsi="Arial" w:cs="Arial"/>
          <w:sz w:val="24"/>
          <w:szCs w:val="24"/>
        </w:rPr>
        <w:t xml:space="preserve"> licitante</w:t>
      </w:r>
      <w:r w:rsidR="002F6129" w:rsidRPr="002C1954">
        <w:rPr>
          <w:rFonts w:ascii="Arial" w:hAnsi="Arial" w:cs="Arial"/>
          <w:sz w:val="24"/>
          <w:szCs w:val="24"/>
        </w:rPr>
        <w:t>s</w:t>
      </w:r>
      <w:r w:rsidR="00D60071" w:rsidRPr="002C1954">
        <w:rPr>
          <w:rFonts w:ascii="Arial" w:hAnsi="Arial" w:cs="Arial"/>
          <w:sz w:val="24"/>
          <w:szCs w:val="24"/>
        </w:rPr>
        <w:t xml:space="preserve"> presente</w:t>
      </w:r>
      <w:r w:rsidR="002F6129" w:rsidRPr="002C1954">
        <w:rPr>
          <w:rFonts w:ascii="Arial" w:hAnsi="Arial" w:cs="Arial"/>
          <w:sz w:val="24"/>
          <w:szCs w:val="24"/>
        </w:rPr>
        <w:t>s</w:t>
      </w:r>
      <w:r w:rsidR="00D60071" w:rsidRPr="002C1954">
        <w:rPr>
          <w:rFonts w:ascii="Arial" w:hAnsi="Arial" w:cs="Arial"/>
          <w:sz w:val="24"/>
          <w:szCs w:val="24"/>
        </w:rPr>
        <w:t xml:space="preserve"> de conformidade com os valores obtidos após a oferta dos lances verbais. A Pregoeira dispensou as empresas presentes da apresentação de proposta realinhada de preços, assim como permite o edital. Não havendo interesse por nenhum licitante em apresentar recursos, o que nos termos do item 9 do Edital, configura decadência do direito de recurso. </w:t>
      </w:r>
      <w:r w:rsidRPr="002C1954">
        <w:rPr>
          <w:rFonts w:ascii="Arial" w:hAnsi="Arial" w:cs="Arial"/>
          <w:sz w:val="24"/>
          <w:szCs w:val="24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4E6E30" w:rsidRPr="002C1954">
        <w:rPr>
          <w:rFonts w:ascii="Arial" w:hAnsi="Arial" w:cs="Arial"/>
          <w:sz w:val="24"/>
          <w:szCs w:val="24"/>
        </w:rPr>
        <w:t>16</w:t>
      </w:r>
      <w:r w:rsidRPr="002C1954">
        <w:rPr>
          <w:rFonts w:ascii="Arial" w:hAnsi="Arial" w:cs="Arial"/>
          <w:sz w:val="24"/>
          <w:szCs w:val="24"/>
        </w:rPr>
        <w:t>h</w:t>
      </w:r>
      <w:r w:rsidR="00364EB9">
        <w:rPr>
          <w:rFonts w:ascii="Arial" w:hAnsi="Arial" w:cs="Arial"/>
          <w:sz w:val="24"/>
          <w:szCs w:val="24"/>
        </w:rPr>
        <w:t>13</w:t>
      </w:r>
      <w:r w:rsidRPr="002C1954">
        <w:rPr>
          <w:rFonts w:ascii="Arial" w:hAnsi="Arial" w:cs="Arial"/>
          <w:sz w:val="24"/>
          <w:szCs w:val="24"/>
        </w:rPr>
        <w:t>.</w:t>
      </w:r>
      <w:r w:rsidR="00E0107F">
        <w:rPr>
          <w:rFonts w:ascii="Arial" w:hAnsi="Arial" w:cs="Arial"/>
          <w:sz w:val="24"/>
          <w:szCs w:val="24"/>
        </w:rPr>
        <w:t xml:space="preserve"> </w:t>
      </w:r>
      <w:r w:rsidR="00E0107F" w:rsidRPr="00E0107F">
        <w:rPr>
          <w:rFonts w:ascii="Arial" w:hAnsi="Arial" w:cs="Arial"/>
          <w:sz w:val="24"/>
          <w:szCs w:val="24"/>
        </w:rPr>
        <w:t>Ao final se</w:t>
      </w:r>
      <w:r w:rsidR="00E0107F" w:rsidRPr="002C1954">
        <w:rPr>
          <w:rFonts w:ascii="Arial" w:hAnsi="Arial" w:cs="Arial"/>
          <w:sz w:val="24"/>
          <w:szCs w:val="24"/>
        </w:rPr>
        <w:t>gue a Ata assinada pela Pregoeira e Equipe de Apoio</w:t>
      </w:r>
      <w:r w:rsidR="00E0107F">
        <w:rPr>
          <w:rFonts w:ascii="Arial" w:hAnsi="Arial" w:cs="Arial"/>
          <w:sz w:val="24"/>
          <w:szCs w:val="24"/>
        </w:rPr>
        <w:t>. As licitantes informaram que assinarão esta ata digitalmente e se retiraram da sessão antes do término. Este documento e respectivo p</w:t>
      </w:r>
      <w:r w:rsidR="00E0107F" w:rsidRPr="002C1954">
        <w:rPr>
          <w:rFonts w:ascii="Arial" w:hAnsi="Arial" w:cs="Arial"/>
          <w:sz w:val="24"/>
          <w:szCs w:val="24"/>
        </w:rPr>
        <w:t xml:space="preserve">rocesso </w:t>
      </w:r>
      <w:r w:rsidR="00E0107F">
        <w:rPr>
          <w:rFonts w:ascii="Arial" w:hAnsi="Arial" w:cs="Arial"/>
          <w:sz w:val="24"/>
          <w:szCs w:val="24"/>
        </w:rPr>
        <w:t xml:space="preserve">será encaminhado </w:t>
      </w:r>
      <w:r w:rsidR="00E0107F" w:rsidRPr="002C1954">
        <w:rPr>
          <w:rFonts w:ascii="Arial" w:hAnsi="Arial" w:cs="Arial"/>
          <w:sz w:val="24"/>
          <w:szCs w:val="24"/>
        </w:rPr>
        <w:t>à Procuradoria Geral do Município para parecer</w:t>
      </w:r>
      <w:r w:rsidR="00E0107F">
        <w:rPr>
          <w:rFonts w:ascii="Arial" w:hAnsi="Arial" w:cs="Arial"/>
          <w:sz w:val="24"/>
          <w:szCs w:val="24"/>
        </w:rPr>
        <w:t>.</w:t>
      </w:r>
    </w:p>
    <w:p w:rsidR="00BD1123" w:rsidRDefault="00BD1123" w:rsidP="001F77E7">
      <w:pPr>
        <w:rPr>
          <w:rFonts w:ascii="Arial" w:hAnsi="Arial" w:cs="Arial"/>
          <w:sz w:val="24"/>
          <w:szCs w:val="24"/>
        </w:rPr>
      </w:pPr>
    </w:p>
    <w:p w:rsidR="00EE4791" w:rsidRPr="002C1954" w:rsidRDefault="00EE4791" w:rsidP="001F77E7">
      <w:pPr>
        <w:rPr>
          <w:rFonts w:ascii="Arial" w:hAnsi="Arial" w:cs="Arial"/>
          <w:sz w:val="24"/>
          <w:szCs w:val="24"/>
        </w:rPr>
      </w:pPr>
    </w:p>
    <w:p w:rsidR="00D60071" w:rsidRPr="002C1954" w:rsidRDefault="00D60071" w:rsidP="001F77E7">
      <w:pPr>
        <w:rPr>
          <w:rFonts w:ascii="Arial" w:hAnsi="Arial" w:cs="Arial"/>
          <w:sz w:val="24"/>
          <w:szCs w:val="24"/>
        </w:rPr>
      </w:pPr>
    </w:p>
    <w:p w:rsidR="00D60071" w:rsidRPr="002C1954" w:rsidRDefault="00CC141C" w:rsidP="001F77E7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2C1954">
        <w:rPr>
          <w:rFonts w:ascii="Arial" w:hAnsi="Arial" w:cs="Arial"/>
          <w:sz w:val="24"/>
          <w:szCs w:val="24"/>
        </w:rPr>
        <w:t>Luciléia</w:t>
      </w:r>
      <w:proofErr w:type="spellEnd"/>
      <w:r w:rsidRPr="002C1954">
        <w:rPr>
          <w:rFonts w:ascii="Arial" w:hAnsi="Arial" w:cs="Arial"/>
          <w:sz w:val="24"/>
          <w:szCs w:val="24"/>
        </w:rPr>
        <w:t xml:space="preserve"> Nunes Martins</w:t>
      </w:r>
      <w:r w:rsidRPr="002C1954">
        <w:rPr>
          <w:rFonts w:ascii="Arial" w:hAnsi="Arial" w:cs="Arial"/>
          <w:sz w:val="24"/>
          <w:szCs w:val="24"/>
        </w:rPr>
        <w:tab/>
      </w:r>
      <w:r w:rsidRPr="002C1954">
        <w:rPr>
          <w:rFonts w:ascii="Arial" w:hAnsi="Arial" w:cs="Arial"/>
          <w:sz w:val="24"/>
          <w:szCs w:val="24"/>
        </w:rPr>
        <w:tab/>
      </w:r>
      <w:r w:rsidRPr="002C1954">
        <w:rPr>
          <w:rFonts w:ascii="Arial" w:hAnsi="Arial" w:cs="Arial"/>
          <w:sz w:val="24"/>
          <w:szCs w:val="24"/>
        </w:rPr>
        <w:tab/>
      </w:r>
      <w:r w:rsidRPr="002C1954">
        <w:rPr>
          <w:rFonts w:ascii="Arial" w:hAnsi="Arial" w:cs="Arial"/>
          <w:sz w:val="24"/>
          <w:szCs w:val="24"/>
        </w:rPr>
        <w:tab/>
      </w:r>
      <w:r w:rsidR="0040337D" w:rsidRPr="002C1954">
        <w:rPr>
          <w:rFonts w:ascii="Arial" w:hAnsi="Arial" w:cs="Arial"/>
          <w:sz w:val="24"/>
          <w:szCs w:val="24"/>
        </w:rPr>
        <w:t>Silvânia da Silva Lima</w:t>
      </w:r>
    </w:p>
    <w:p w:rsidR="00D60071" w:rsidRPr="002C1954" w:rsidRDefault="00AE27EA" w:rsidP="00AE27EA">
      <w:pPr>
        <w:rPr>
          <w:rFonts w:ascii="Arial" w:hAnsi="Arial" w:cs="Arial"/>
          <w:sz w:val="24"/>
          <w:szCs w:val="24"/>
        </w:rPr>
      </w:pPr>
      <w:r w:rsidRPr="002C1954">
        <w:rPr>
          <w:rFonts w:ascii="Arial" w:hAnsi="Arial" w:cs="Arial"/>
          <w:sz w:val="24"/>
          <w:szCs w:val="24"/>
        </w:rPr>
        <w:t xml:space="preserve">                </w:t>
      </w:r>
      <w:r w:rsidR="00D60071" w:rsidRPr="002C1954">
        <w:rPr>
          <w:rFonts w:ascii="Arial" w:hAnsi="Arial" w:cs="Arial"/>
          <w:sz w:val="24"/>
          <w:szCs w:val="24"/>
        </w:rPr>
        <w:t>Pregoeira</w:t>
      </w:r>
      <w:r w:rsidR="00CC141C" w:rsidRPr="002C1954">
        <w:rPr>
          <w:rFonts w:ascii="Arial" w:hAnsi="Arial" w:cs="Arial"/>
          <w:sz w:val="24"/>
          <w:szCs w:val="24"/>
        </w:rPr>
        <w:t>/Equipe de Apoio</w:t>
      </w:r>
      <w:r w:rsidR="00CC141C" w:rsidRPr="002C1954">
        <w:rPr>
          <w:rFonts w:ascii="Arial" w:hAnsi="Arial" w:cs="Arial"/>
          <w:sz w:val="24"/>
          <w:szCs w:val="24"/>
        </w:rPr>
        <w:tab/>
      </w:r>
      <w:r w:rsidR="00CC141C" w:rsidRPr="002C1954">
        <w:rPr>
          <w:rFonts w:ascii="Arial" w:hAnsi="Arial" w:cs="Arial"/>
          <w:sz w:val="24"/>
          <w:szCs w:val="24"/>
        </w:rPr>
        <w:tab/>
      </w:r>
      <w:r w:rsidR="00CC141C" w:rsidRPr="002C1954">
        <w:rPr>
          <w:rFonts w:ascii="Arial" w:hAnsi="Arial" w:cs="Arial"/>
          <w:sz w:val="24"/>
          <w:szCs w:val="24"/>
        </w:rPr>
        <w:tab/>
      </w:r>
      <w:r w:rsidRPr="002C1954">
        <w:rPr>
          <w:rFonts w:ascii="Arial" w:hAnsi="Arial" w:cs="Arial"/>
          <w:sz w:val="24"/>
          <w:szCs w:val="24"/>
        </w:rPr>
        <w:t xml:space="preserve">           </w:t>
      </w:r>
      <w:r w:rsidR="00D60071" w:rsidRPr="002C1954">
        <w:rPr>
          <w:rFonts w:ascii="Arial" w:hAnsi="Arial" w:cs="Arial"/>
          <w:sz w:val="24"/>
          <w:szCs w:val="24"/>
        </w:rPr>
        <w:t>Equipe de Apoio</w:t>
      </w:r>
    </w:p>
    <w:p w:rsidR="00D60071" w:rsidRPr="002C1954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EE4791" w:rsidRPr="002C1954" w:rsidRDefault="00EE479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2C1954" w:rsidRDefault="00D60071" w:rsidP="00CC141C">
      <w:pPr>
        <w:rPr>
          <w:rFonts w:ascii="Arial" w:hAnsi="Arial" w:cs="Arial"/>
          <w:sz w:val="24"/>
          <w:szCs w:val="24"/>
        </w:rPr>
      </w:pPr>
    </w:p>
    <w:p w:rsidR="00286C25" w:rsidRDefault="00286C25" w:rsidP="001F77E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Luciana Maria Coelho</w:t>
      </w:r>
    </w:p>
    <w:p w:rsidR="00D60071" w:rsidRPr="002C1954" w:rsidRDefault="00286C25" w:rsidP="001F77E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substituição a </w:t>
      </w:r>
      <w:r w:rsidR="00CC141C" w:rsidRPr="002C1954">
        <w:rPr>
          <w:rFonts w:ascii="Arial" w:hAnsi="Arial" w:cs="Arial"/>
          <w:sz w:val="24"/>
          <w:szCs w:val="24"/>
        </w:rPr>
        <w:t>Tatiane Aparecida Amaral da Silva</w:t>
      </w:r>
    </w:p>
    <w:p w:rsidR="00D60071" w:rsidRPr="002C1954" w:rsidRDefault="00CC141C" w:rsidP="001F77E7">
      <w:pPr>
        <w:jc w:val="center"/>
        <w:rPr>
          <w:rFonts w:ascii="Arial" w:hAnsi="Arial" w:cs="Arial"/>
          <w:sz w:val="24"/>
          <w:szCs w:val="24"/>
        </w:rPr>
      </w:pPr>
      <w:r w:rsidRPr="002C1954">
        <w:rPr>
          <w:rFonts w:ascii="Arial" w:hAnsi="Arial" w:cs="Arial"/>
          <w:sz w:val="24"/>
          <w:szCs w:val="24"/>
        </w:rPr>
        <w:t xml:space="preserve">            </w:t>
      </w:r>
      <w:r w:rsidR="00D60071" w:rsidRPr="002C1954">
        <w:rPr>
          <w:rFonts w:ascii="Arial" w:hAnsi="Arial" w:cs="Arial"/>
          <w:sz w:val="24"/>
          <w:szCs w:val="24"/>
        </w:rPr>
        <w:t>Equip</w:t>
      </w:r>
      <w:r w:rsidRPr="002C1954">
        <w:rPr>
          <w:rFonts w:ascii="Arial" w:hAnsi="Arial" w:cs="Arial"/>
          <w:sz w:val="24"/>
          <w:szCs w:val="24"/>
        </w:rPr>
        <w:t>e de Apoio</w:t>
      </w:r>
      <w:r w:rsidRPr="002C1954">
        <w:rPr>
          <w:rFonts w:ascii="Arial" w:hAnsi="Arial" w:cs="Arial"/>
          <w:sz w:val="24"/>
          <w:szCs w:val="24"/>
        </w:rPr>
        <w:tab/>
      </w:r>
      <w:r w:rsidRPr="002C1954">
        <w:rPr>
          <w:rFonts w:ascii="Arial" w:hAnsi="Arial" w:cs="Arial"/>
          <w:sz w:val="24"/>
          <w:szCs w:val="24"/>
        </w:rPr>
        <w:tab/>
      </w:r>
    </w:p>
    <w:p w:rsidR="007D666A" w:rsidRDefault="007D666A" w:rsidP="001F77E7">
      <w:pPr>
        <w:pStyle w:val="Corpodetexto2"/>
        <w:jc w:val="center"/>
        <w:rPr>
          <w:rFonts w:cs="Arial"/>
          <w:b/>
        </w:rPr>
      </w:pPr>
      <w:bookmarkStart w:id="0" w:name="_GoBack"/>
      <w:bookmarkEnd w:id="0"/>
    </w:p>
    <w:p w:rsidR="007D666A" w:rsidRDefault="007D666A" w:rsidP="001F77E7">
      <w:pPr>
        <w:pStyle w:val="Corpodetexto2"/>
        <w:jc w:val="center"/>
        <w:rPr>
          <w:rFonts w:cs="Arial"/>
          <w:b/>
        </w:rPr>
      </w:pPr>
    </w:p>
    <w:p w:rsidR="007D666A" w:rsidRPr="002C1954" w:rsidRDefault="007D666A" w:rsidP="001F77E7">
      <w:pPr>
        <w:pStyle w:val="Corpodetexto2"/>
        <w:jc w:val="center"/>
        <w:rPr>
          <w:rFonts w:cs="Arial"/>
          <w:b/>
        </w:rPr>
      </w:pPr>
    </w:p>
    <w:p w:rsidR="002F1FE8" w:rsidRPr="002C1954" w:rsidRDefault="002F1FE8" w:rsidP="001F77E7">
      <w:pPr>
        <w:rPr>
          <w:rFonts w:ascii="Arial" w:hAnsi="Arial" w:cs="Arial"/>
          <w:sz w:val="24"/>
          <w:szCs w:val="24"/>
        </w:rPr>
      </w:pPr>
    </w:p>
    <w:p w:rsidR="00286C25" w:rsidRDefault="00286C25" w:rsidP="0040337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DISTRIBUIDORA NOSSA SENHORA DO DESTERRO LTDA</w:t>
      </w:r>
    </w:p>
    <w:p w:rsidR="00E859A1" w:rsidRDefault="00286C25" w:rsidP="0040337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A338A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44.053.953/0001-93</w:t>
      </w:r>
    </w:p>
    <w:p w:rsidR="00E859A1" w:rsidRDefault="00E859A1" w:rsidP="0040337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7D666A" w:rsidRDefault="007D666A" w:rsidP="0040337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7D666A" w:rsidRDefault="007D666A" w:rsidP="0040337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5D64F2" w:rsidRDefault="005D64F2" w:rsidP="0040337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B160FD" w:rsidRDefault="00B160FD" w:rsidP="0040337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CIRURGICA FRATELLI PRODUTOS MEDICOS E ORTOPEDICOS LTDA</w:t>
      </w:r>
    </w:p>
    <w:p w:rsidR="005D64F2" w:rsidRDefault="00B160FD" w:rsidP="007D666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CNPJ nº 31.180.839/0001-69</w:t>
      </w:r>
    </w:p>
    <w:sectPr w:rsidR="005D64F2" w:rsidSect="00566C05">
      <w:headerReference w:type="default" r:id="rId7"/>
      <w:footerReference w:type="default" r:id="rId8"/>
      <w:pgSz w:w="11907" w:h="16840" w:code="9"/>
      <w:pgMar w:top="156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E8B" w:rsidRDefault="00A60E8B">
      <w:r>
        <w:separator/>
      </w:r>
    </w:p>
  </w:endnote>
  <w:endnote w:type="continuationSeparator" w:id="0">
    <w:p w:rsidR="00A60E8B" w:rsidRDefault="00A6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946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60E8B" w:rsidRDefault="00A60E8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4F2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4F2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60E8B" w:rsidRDefault="00A60E8B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A60E8B" w:rsidRPr="00BF0635" w:rsidRDefault="00A60E8B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E8B" w:rsidRDefault="00A60E8B">
      <w:r>
        <w:separator/>
      </w:r>
    </w:p>
  </w:footnote>
  <w:footnote w:type="continuationSeparator" w:id="0">
    <w:p w:rsidR="00A60E8B" w:rsidRDefault="00A60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E8B" w:rsidRDefault="00A60E8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4480A" wp14:editId="69BC8B0F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E8"/>
    <w:rsid w:val="00001724"/>
    <w:rsid w:val="00012DEB"/>
    <w:rsid w:val="00021A62"/>
    <w:rsid w:val="00024D02"/>
    <w:rsid w:val="00026423"/>
    <w:rsid w:val="000302D7"/>
    <w:rsid w:val="00034E5D"/>
    <w:rsid w:val="00044F5E"/>
    <w:rsid w:val="00051DDD"/>
    <w:rsid w:val="0008045A"/>
    <w:rsid w:val="00082D38"/>
    <w:rsid w:val="000920EA"/>
    <w:rsid w:val="00094122"/>
    <w:rsid w:val="000A17CA"/>
    <w:rsid w:val="000C5B96"/>
    <w:rsid w:val="000C7A16"/>
    <w:rsid w:val="000D764C"/>
    <w:rsid w:val="000D7DBC"/>
    <w:rsid w:val="000D7F0C"/>
    <w:rsid w:val="000E421D"/>
    <w:rsid w:val="000F2B99"/>
    <w:rsid w:val="000F50F4"/>
    <w:rsid w:val="000F60CA"/>
    <w:rsid w:val="0010043C"/>
    <w:rsid w:val="00104674"/>
    <w:rsid w:val="001078F0"/>
    <w:rsid w:val="001215DE"/>
    <w:rsid w:val="00122E16"/>
    <w:rsid w:val="00126D49"/>
    <w:rsid w:val="001343A4"/>
    <w:rsid w:val="00144A50"/>
    <w:rsid w:val="001523B6"/>
    <w:rsid w:val="00157164"/>
    <w:rsid w:val="00163164"/>
    <w:rsid w:val="00163FC2"/>
    <w:rsid w:val="0016439C"/>
    <w:rsid w:val="001768E1"/>
    <w:rsid w:val="001B56C9"/>
    <w:rsid w:val="001C0757"/>
    <w:rsid w:val="001C6596"/>
    <w:rsid w:val="001D647B"/>
    <w:rsid w:val="001F77E7"/>
    <w:rsid w:val="002134D0"/>
    <w:rsid w:val="002235E5"/>
    <w:rsid w:val="00223BF7"/>
    <w:rsid w:val="002651EC"/>
    <w:rsid w:val="00280FC5"/>
    <w:rsid w:val="0028545B"/>
    <w:rsid w:val="00286C25"/>
    <w:rsid w:val="00292B5C"/>
    <w:rsid w:val="002A6E89"/>
    <w:rsid w:val="002B011C"/>
    <w:rsid w:val="002B5927"/>
    <w:rsid w:val="002C1954"/>
    <w:rsid w:val="002C62A1"/>
    <w:rsid w:val="002E0432"/>
    <w:rsid w:val="002E087A"/>
    <w:rsid w:val="002F1FE8"/>
    <w:rsid w:val="002F6129"/>
    <w:rsid w:val="00302BDA"/>
    <w:rsid w:val="00306360"/>
    <w:rsid w:val="00306363"/>
    <w:rsid w:val="0031581A"/>
    <w:rsid w:val="00316C8D"/>
    <w:rsid w:val="00320897"/>
    <w:rsid w:val="003208B5"/>
    <w:rsid w:val="0033286E"/>
    <w:rsid w:val="00333769"/>
    <w:rsid w:val="00334F72"/>
    <w:rsid w:val="003578B3"/>
    <w:rsid w:val="00364EB9"/>
    <w:rsid w:val="003717A9"/>
    <w:rsid w:val="00374923"/>
    <w:rsid w:val="00384F21"/>
    <w:rsid w:val="00386348"/>
    <w:rsid w:val="00386AEF"/>
    <w:rsid w:val="003A340A"/>
    <w:rsid w:val="003A5463"/>
    <w:rsid w:val="003B2052"/>
    <w:rsid w:val="003B458C"/>
    <w:rsid w:val="003C3DDE"/>
    <w:rsid w:val="003C41CF"/>
    <w:rsid w:val="003D414A"/>
    <w:rsid w:val="003E536E"/>
    <w:rsid w:val="003F4E5A"/>
    <w:rsid w:val="003F5A0F"/>
    <w:rsid w:val="004028B2"/>
    <w:rsid w:val="0040337D"/>
    <w:rsid w:val="00405A6C"/>
    <w:rsid w:val="00432223"/>
    <w:rsid w:val="00433331"/>
    <w:rsid w:val="00444EC5"/>
    <w:rsid w:val="004601F1"/>
    <w:rsid w:val="00482B0F"/>
    <w:rsid w:val="00484534"/>
    <w:rsid w:val="00492B29"/>
    <w:rsid w:val="004A6021"/>
    <w:rsid w:val="004A7666"/>
    <w:rsid w:val="004E6E30"/>
    <w:rsid w:val="004F5AAE"/>
    <w:rsid w:val="004F6051"/>
    <w:rsid w:val="00506571"/>
    <w:rsid w:val="00541E59"/>
    <w:rsid w:val="00553E4A"/>
    <w:rsid w:val="00566C05"/>
    <w:rsid w:val="00583EBB"/>
    <w:rsid w:val="00590DE7"/>
    <w:rsid w:val="00590E96"/>
    <w:rsid w:val="00593CE7"/>
    <w:rsid w:val="005A0052"/>
    <w:rsid w:val="005C4A1F"/>
    <w:rsid w:val="005C7D3C"/>
    <w:rsid w:val="005D3DD7"/>
    <w:rsid w:val="005D64F2"/>
    <w:rsid w:val="005E0871"/>
    <w:rsid w:val="005F5E4F"/>
    <w:rsid w:val="0061109B"/>
    <w:rsid w:val="00626460"/>
    <w:rsid w:val="00631177"/>
    <w:rsid w:val="0064246D"/>
    <w:rsid w:val="006428FA"/>
    <w:rsid w:val="00664660"/>
    <w:rsid w:val="006673C7"/>
    <w:rsid w:val="006706EB"/>
    <w:rsid w:val="00675337"/>
    <w:rsid w:val="00680B7A"/>
    <w:rsid w:val="00683E19"/>
    <w:rsid w:val="006855B7"/>
    <w:rsid w:val="00692713"/>
    <w:rsid w:val="006940D5"/>
    <w:rsid w:val="006A2E82"/>
    <w:rsid w:val="006A62C2"/>
    <w:rsid w:val="006B25A5"/>
    <w:rsid w:val="006D1342"/>
    <w:rsid w:val="006D4E45"/>
    <w:rsid w:val="006D63DE"/>
    <w:rsid w:val="006D7BBD"/>
    <w:rsid w:val="006F4964"/>
    <w:rsid w:val="00712D8C"/>
    <w:rsid w:val="00730AF1"/>
    <w:rsid w:val="0073462C"/>
    <w:rsid w:val="00734BED"/>
    <w:rsid w:val="0074146C"/>
    <w:rsid w:val="0074632E"/>
    <w:rsid w:val="007520A9"/>
    <w:rsid w:val="00773500"/>
    <w:rsid w:val="00777A91"/>
    <w:rsid w:val="007838AD"/>
    <w:rsid w:val="007A2546"/>
    <w:rsid w:val="007C19DF"/>
    <w:rsid w:val="007C5AF9"/>
    <w:rsid w:val="007C79C0"/>
    <w:rsid w:val="007D666A"/>
    <w:rsid w:val="007E3FAF"/>
    <w:rsid w:val="00801C97"/>
    <w:rsid w:val="0080650A"/>
    <w:rsid w:val="008075D2"/>
    <w:rsid w:val="008107EB"/>
    <w:rsid w:val="008124AB"/>
    <w:rsid w:val="00814485"/>
    <w:rsid w:val="00830FCF"/>
    <w:rsid w:val="00831878"/>
    <w:rsid w:val="0083338A"/>
    <w:rsid w:val="00846677"/>
    <w:rsid w:val="00850BAB"/>
    <w:rsid w:val="008564A9"/>
    <w:rsid w:val="00865138"/>
    <w:rsid w:val="00871451"/>
    <w:rsid w:val="008931BC"/>
    <w:rsid w:val="008B6A5B"/>
    <w:rsid w:val="008B7ADA"/>
    <w:rsid w:val="008C1A28"/>
    <w:rsid w:val="008C2F84"/>
    <w:rsid w:val="008D0FF1"/>
    <w:rsid w:val="008D6DF1"/>
    <w:rsid w:val="008E576E"/>
    <w:rsid w:val="009158D9"/>
    <w:rsid w:val="00935519"/>
    <w:rsid w:val="009363E8"/>
    <w:rsid w:val="00963526"/>
    <w:rsid w:val="00965F76"/>
    <w:rsid w:val="00966534"/>
    <w:rsid w:val="00982334"/>
    <w:rsid w:val="00997FEC"/>
    <w:rsid w:val="009A338A"/>
    <w:rsid w:val="009A6602"/>
    <w:rsid w:val="009B6FA7"/>
    <w:rsid w:val="009D5D5C"/>
    <w:rsid w:val="009E5DED"/>
    <w:rsid w:val="009E6366"/>
    <w:rsid w:val="009F071C"/>
    <w:rsid w:val="00A00127"/>
    <w:rsid w:val="00A01434"/>
    <w:rsid w:val="00A069C4"/>
    <w:rsid w:val="00A20777"/>
    <w:rsid w:val="00A25E2F"/>
    <w:rsid w:val="00A36475"/>
    <w:rsid w:val="00A52D50"/>
    <w:rsid w:val="00A60E8B"/>
    <w:rsid w:val="00A813F2"/>
    <w:rsid w:val="00A915C6"/>
    <w:rsid w:val="00AA4774"/>
    <w:rsid w:val="00AA7114"/>
    <w:rsid w:val="00AB3D16"/>
    <w:rsid w:val="00AC67A4"/>
    <w:rsid w:val="00AE27EA"/>
    <w:rsid w:val="00B00FA5"/>
    <w:rsid w:val="00B160FD"/>
    <w:rsid w:val="00B25056"/>
    <w:rsid w:val="00B3474F"/>
    <w:rsid w:val="00B54FE9"/>
    <w:rsid w:val="00B5626E"/>
    <w:rsid w:val="00B6729C"/>
    <w:rsid w:val="00B84EAE"/>
    <w:rsid w:val="00B879A1"/>
    <w:rsid w:val="00B930B2"/>
    <w:rsid w:val="00BB0C40"/>
    <w:rsid w:val="00BB4F42"/>
    <w:rsid w:val="00BD1123"/>
    <w:rsid w:val="00BD6C38"/>
    <w:rsid w:val="00BE02C0"/>
    <w:rsid w:val="00BE623A"/>
    <w:rsid w:val="00BE6F63"/>
    <w:rsid w:val="00C03A41"/>
    <w:rsid w:val="00C12CE7"/>
    <w:rsid w:val="00C17731"/>
    <w:rsid w:val="00C250BF"/>
    <w:rsid w:val="00C31D71"/>
    <w:rsid w:val="00C337EE"/>
    <w:rsid w:val="00C37DCC"/>
    <w:rsid w:val="00C4213E"/>
    <w:rsid w:val="00C4771F"/>
    <w:rsid w:val="00C60693"/>
    <w:rsid w:val="00C70A1B"/>
    <w:rsid w:val="00C72EEC"/>
    <w:rsid w:val="00C85ABF"/>
    <w:rsid w:val="00C93334"/>
    <w:rsid w:val="00CA0FEB"/>
    <w:rsid w:val="00CA3A70"/>
    <w:rsid w:val="00CB5884"/>
    <w:rsid w:val="00CC0551"/>
    <w:rsid w:val="00CC141C"/>
    <w:rsid w:val="00CD73BF"/>
    <w:rsid w:val="00CF0072"/>
    <w:rsid w:val="00D03C1F"/>
    <w:rsid w:val="00D141CB"/>
    <w:rsid w:val="00D60071"/>
    <w:rsid w:val="00D61AD1"/>
    <w:rsid w:val="00D71C4B"/>
    <w:rsid w:val="00D74B57"/>
    <w:rsid w:val="00D857F1"/>
    <w:rsid w:val="00D91CEA"/>
    <w:rsid w:val="00DA3901"/>
    <w:rsid w:val="00DB111C"/>
    <w:rsid w:val="00DC60D5"/>
    <w:rsid w:val="00DC6484"/>
    <w:rsid w:val="00DD48BF"/>
    <w:rsid w:val="00DE2BB7"/>
    <w:rsid w:val="00DE59CD"/>
    <w:rsid w:val="00DE62C9"/>
    <w:rsid w:val="00DF5629"/>
    <w:rsid w:val="00E0107F"/>
    <w:rsid w:val="00E128A7"/>
    <w:rsid w:val="00E201FA"/>
    <w:rsid w:val="00E22BE7"/>
    <w:rsid w:val="00E3002D"/>
    <w:rsid w:val="00E3171F"/>
    <w:rsid w:val="00E5012B"/>
    <w:rsid w:val="00E60DD1"/>
    <w:rsid w:val="00E617A5"/>
    <w:rsid w:val="00E66326"/>
    <w:rsid w:val="00E8443F"/>
    <w:rsid w:val="00E859A1"/>
    <w:rsid w:val="00EA4C2F"/>
    <w:rsid w:val="00EC7FAC"/>
    <w:rsid w:val="00EE4791"/>
    <w:rsid w:val="00EE7F3D"/>
    <w:rsid w:val="00F11503"/>
    <w:rsid w:val="00F63D65"/>
    <w:rsid w:val="00F657B2"/>
    <w:rsid w:val="00F73D96"/>
    <w:rsid w:val="00F90A9F"/>
    <w:rsid w:val="00F917DA"/>
    <w:rsid w:val="00FA3758"/>
    <w:rsid w:val="00FB4E1C"/>
    <w:rsid w:val="00FC0FB1"/>
    <w:rsid w:val="00FC623E"/>
    <w:rsid w:val="00FC702B"/>
    <w:rsid w:val="00FD5BC3"/>
    <w:rsid w:val="00FF06E4"/>
    <w:rsid w:val="00FF2619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EBA7"/>
  <w15:docId w15:val="{9613C727-2A44-4CC9-92FA-B696DD51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940D5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21A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ao.php?id=49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1239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369</cp:revision>
  <cp:lastPrinted>2023-01-31T19:30:00Z</cp:lastPrinted>
  <dcterms:created xsi:type="dcterms:W3CDTF">2023-01-31T12:51:00Z</dcterms:created>
  <dcterms:modified xsi:type="dcterms:W3CDTF">2023-09-05T20:21:00Z</dcterms:modified>
</cp:coreProperties>
</file>