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L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 xml:space="preserve">icitatório nº </w:t>
      </w:r>
      <w:r w:rsidR="00620A6A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A02236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27201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2022</w:t>
      </w:r>
    </w:p>
    <w:p w:rsid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P</w:t>
      </w:r>
      <w:r w:rsidR="00A02236">
        <w:rPr>
          <w:rFonts w:ascii="Arial" w:hAnsi="Arial" w:cs="Arial"/>
          <w:b/>
          <w:bCs/>
          <w:color w:val="000000"/>
          <w:sz w:val="22"/>
          <w:szCs w:val="22"/>
        </w:rPr>
        <w:t>resencial nº 19</w:t>
      </w:r>
      <w:r w:rsidR="000E06DA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0E06DA" w:rsidRPr="00720F1E" w:rsidRDefault="000E06DA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Registro de Preços nº 01</w:t>
      </w:r>
      <w:r w:rsidR="00A02236">
        <w:rPr>
          <w:rFonts w:ascii="Arial" w:hAnsi="Arial" w:cs="Arial"/>
          <w:b/>
          <w:bCs/>
          <w:color w:val="000000"/>
          <w:sz w:val="22"/>
          <w:szCs w:val="22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A02236" w:rsidRDefault="00D5670F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A02236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A02236" w:rsidRPr="00A02236">
        <w:rPr>
          <w:rFonts w:ascii="Arial" w:hAnsi="Arial" w:cs="Arial"/>
          <w:b/>
          <w:bCs/>
          <w:color w:val="000000"/>
          <w:sz w:val="22"/>
          <w:szCs w:val="22"/>
        </w:rPr>
        <w:t xml:space="preserve">quisição de uniformes e materiais de uso profissional </w:t>
      </w:r>
    </w:p>
    <w:p w:rsidR="00EB1CA7" w:rsidRPr="00BD7B35" w:rsidRDefault="00EB1CA7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916E1C" w:rsidRPr="0004727B" w:rsidRDefault="00DC67AD" w:rsidP="008B1AF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DC2DDC" w:rsidRDefault="008E0D11" w:rsidP="00D5670F">
      <w:pPr>
        <w:ind w:firstLine="851"/>
        <w:rPr>
          <w:rFonts w:ascii="Arial" w:hAnsi="Arial" w:cs="Arial"/>
          <w:color w:val="FF0000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4C787D">
        <w:rPr>
          <w:rFonts w:ascii="Arial" w:hAnsi="Arial" w:cs="Arial"/>
          <w:sz w:val="22"/>
          <w:szCs w:val="22"/>
        </w:rPr>
        <w:t>20</w:t>
      </w:r>
      <w:r w:rsidR="00970BFE" w:rsidRPr="00DC2DDC">
        <w:rPr>
          <w:rFonts w:ascii="Arial" w:hAnsi="Arial" w:cs="Arial"/>
          <w:sz w:val="22"/>
          <w:szCs w:val="22"/>
        </w:rPr>
        <w:t xml:space="preserve"> de </w:t>
      </w:r>
      <w:r w:rsidR="008B1AFD" w:rsidRPr="00DC2DDC">
        <w:rPr>
          <w:rFonts w:ascii="Arial" w:hAnsi="Arial" w:cs="Arial"/>
          <w:sz w:val="22"/>
          <w:szCs w:val="22"/>
        </w:rPr>
        <w:t xml:space="preserve">abril </w:t>
      </w:r>
      <w:r w:rsidR="00D75814" w:rsidRPr="00DC2DDC">
        <w:rPr>
          <w:rFonts w:ascii="Arial" w:hAnsi="Arial" w:cs="Arial"/>
          <w:sz w:val="22"/>
          <w:szCs w:val="22"/>
        </w:rPr>
        <w:t xml:space="preserve">de </w:t>
      </w:r>
      <w:r w:rsidR="001C474A" w:rsidRPr="00DC2DDC">
        <w:rPr>
          <w:rFonts w:ascii="Arial" w:hAnsi="Arial" w:cs="Arial"/>
          <w:sz w:val="22"/>
          <w:szCs w:val="22"/>
        </w:rPr>
        <w:t>202</w:t>
      </w:r>
      <w:r w:rsidR="002E6168" w:rsidRPr="00DC2DDC">
        <w:rPr>
          <w:rFonts w:ascii="Arial" w:hAnsi="Arial" w:cs="Arial"/>
          <w:sz w:val="22"/>
          <w:szCs w:val="22"/>
        </w:rPr>
        <w:t>2</w:t>
      </w:r>
      <w:r w:rsidR="001C474A" w:rsidRPr="00DC2DDC">
        <w:rPr>
          <w:rFonts w:ascii="Arial" w:hAnsi="Arial" w:cs="Arial"/>
          <w:color w:val="FF0000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C4" w:rsidRDefault="00935CC4">
      <w:r>
        <w:separator/>
      </w:r>
    </w:p>
  </w:endnote>
  <w:endnote w:type="continuationSeparator" w:id="0">
    <w:p w:rsidR="00935CC4" w:rsidRDefault="0093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8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58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C4" w:rsidRDefault="00935CC4">
      <w:r>
        <w:separator/>
      </w:r>
    </w:p>
  </w:footnote>
  <w:footnote w:type="continuationSeparator" w:id="0">
    <w:p w:rsidR="00935CC4" w:rsidRDefault="0093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E06DA"/>
    <w:rsid w:val="000F6F2A"/>
    <w:rsid w:val="0013240B"/>
    <w:rsid w:val="00143D34"/>
    <w:rsid w:val="0015168E"/>
    <w:rsid w:val="0016793C"/>
    <w:rsid w:val="00183C9E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361B7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A5807"/>
    <w:rsid w:val="004C71AB"/>
    <w:rsid w:val="004C787D"/>
    <w:rsid w:val="004E394A"/>
    <w:rsid w:val="00501FEA"/>
    <w:rsid w:val="00523CE4"/>
    <w:rsid w:val="00536207"/>
    <w:rsid w:val="005647CD"/>
    <w:rsid w:val="005707B7"/>
    <w:rsid w:val="00576C8C"/>
    <w:rsid w:val="00594988"/>
    <w:rsid w:val="005B4D67"/>
    <w:rsid w:val="005C12B7"/>
    <w:rsid w:val="005C38CD"/>
    <w:rsid w:val="005D0D47"/>
    <w:rsid w:val="006025BB"/>
    <w:rsid w:val="00620A6A"/>
    <w:rsid w:val="00685800"/>
    <w:rsid w:val="00691EB3"/>
    <w:rsid w:val="00695B92"/>
    <w:rsid w:val="006A716F"/>
    <w:rsid w:val="006B5404"/>
    <w:rsid w:val="006D4057"/>
    <w:rsid w:val="006E0A6B"/>
    <w:rsid w:val="00701361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B1AFD"/>
    <w:rsid w:val="008C2737"/>
    <w:rsid w:val="008D532D"/>
    <w:rsid w:val="008E0D11"/>
    <w:rsid w:val="008E3318"/>
    <w:rsid w:val="008E7173"/>
    <w:rsid w:val="00916E1C"/>
    <w:rsid w:val="00924CE2"/>
    <w:rsid w:val="00935CC4"/>
    <w:rsid w:val="00970BFE"/>
    <w:rsid w:val="00973703"/>
    <w:rsid w:val="0097745E"/>
    <w:rsid w:val="009D4EE7"/>
    <w:rsid w:val="00A02236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6086A"/>
    <w:rsid w:val="00B90BAE"/>
    <w:rsid w:val="00BA45AE"/>
    <w:rsid w:val="00BD7B35"/>
    <w:rsid w:val="00BF0646"/>
    <w:rsid w:val="00C019EA"/>
    <w:rsid w:val="00C640C8"/>
    <w:rsid w:val="00C822BA"/>
    <w:rsid w:val="00C84848"/>
    <w:rsid w:val="00CA1A9C"/>
    <w:rsid w:val="00CC655E"/>
    <w:rsid w:val="00CD42D8"/>
    <w:rsid w:val="00D233DB"/>
    <w:rsid w:val="00D31D8C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2DDC"/>
    <w:rsid w:val="00DC67AD"/>
    <w:rsid w:val="00DE51CC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27201"/>
    <w:rsid w:val="00F50EFD"/>
    <w:rsid w:val="00F672CA"/>
    <w:rsid w:val="00F7571C"/>
    <w:rsid w:val="00F82799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E424-2F57-4097-8589-414AD615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149</cp:revision>
  <cp:lastPrinted>2022-04-29T10:15:00Z</cp:lastPrinted>
  <dcterms:created xsi:type="dcterms:W3CDTF">2020-01-13T17:59:00Z</dcterms:created>
  <dcterms:modified xsi:type="dcterms:W3CDTF">2022-05-03T17:53:00Z</dcterms:modified>
</cp:coreProperties>
</file>