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B35090" w:rsidRPr="00E7005F" w:rsidRDefault="00B35090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</w:p>
    <w:p w:rsidR="001C474A" w:rsidRPr="00E7005F" w:rsidRDefault="001C474A" w:rsidP="00B3509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PROCESSO </w:t>
      </w:r>
      <w:r w:rsidRPr="00E7005F">
        <w:rPr>
          <w:b/>
          <w:bCs/>
          <w:color w:val="auto"/>
          <w:sz w:val="22"/>
          <w:szCs w:val="22"/>
        </w:rPr>
        <w:t>LICITATÓRIO Nº 0</w:t>
      </w:r>
      <w:r w:rsidR="005707B7" w:rsidRPr="00E7005F">
        <w:rPr>
          <w:b/>
          <w:bCs/>
          <w:color w:val="auto"/>
          <w:sz w:val="22"/>
          <w:szCs w:val="22"/>
        </w:rPr>
        <w:t>2</w:t>
      </w:r>
      <w:r w:rsidR="000F6F2A">
        <w:rPr>
          <w:b/>
          <w:bCs/>
          <w:color w:val="auto"/>
          <w:sz w:val="22"/>
          <w:szCs w:val="22"/>
        </w:rPr>
        <w:t>5</w:t>
      </w:r>
      <w:r w:rsidRPr="00E7005F">
        <w:rPr>
          <w:b/>
          <w:bCs/>
          <w:color w:val="auto"/>
          <w:sz w:val="22"/>
          <w:szCs w:val="22"/>
        </w:rPr>
        <w:t>/202</w:t>
      </w:r>
      <w:r w:rsidR="00C84848" w:rsidRPr="00E7005F">
        <w:rPr>
          <w:b/>
          <w:bCs/>
          <w:color w:val="auto"/>
          <w:sz w:val="22"/>
          <w:szCs w:val="22"/>
        </w:rPr>
        <w:t>1</w:t>
      </w:r>
    </w:p>
    <w:p w:rsidR="001C474A" w:rsidRDefault="00BF0646" w:rsidP="00B3509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>PREGÃO PRESENCIAL</w:t>
      </w:r>
      <w:r w:rsidR="000C6971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r w:rsidR="007A406D" w:rsidRPr="00E7005F">
        <w:rPr>
          <w:rFonts w:ascii="Arial" w:hAnsi="Arial" w:cs="Arial"/>
          <w:b/>
          <w:bCs/>
          <w:sz w:val="22"/>
          <w:szCs w:val="22"/>
        </w:rPr>
        <w:t>Nº 01</w:t>
      </w:r>
      <w:r w:rsidR="000F6F2A">
        <w:rPr>
          <w:rFonts w:ascii="Arial" w:hAnsi="Arial" w:cs="Arial"/>
          <w:b/>
          <w:bCs/>
          <w:sz w:val="22"/>
          <w:szCs w:val="22"/>
        </w:rPr>
        <w:t>6</w:t>
      </w:r>
      <w:r w:rsidR="001C474A" w:rsidRPr="00E7005F">
        <w:rPr>
          <w:rFonts w:ascii="Arial" w:hAnsi="Arial" w:cs="Arial"/>
          <w:b/>
          <w:bCs/>
          <w:sz w:val="22"/>
          <w:szCs w:val="22"/>
        </w:rPr>
        <w:t>/</w:t>
      </w:r>
      <w:r w:rsidR="00EA278A">
        <w:rPr>
          <w:rFonts w:ascii="Arial" w:hAnsi="Arial" w:cs="Arial"/>
          <w:b/>
          <w:bCs/>
          <w:sz w:val="22"/>
          <w:szCs w:val="22"/>
        </w:rPr>
        <w:t>2021</w:t>
      </w:r>
    </w:p>
    <w:p w:rsidR="000F6F2A" w:rsidRPr="00E7005F" w:rsidRDefault="000F6F2A" w:rsidP="00B3509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16/2021</w:t>
      </w:r>
    </w:p>
    <w:p w:rsidR="001C474A" w:rsidRDefault="000C6971" w:rsidP="000F6F2A">
      <w:pPr>
        <w:rPr>
          <w:rFonts w:ascii="Arial" w:hAnsi="Arial" w:cs="Arial"/>
          <w:b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0F6F2A" w:rsidRPr="000F6F2A">
        <w:rPr>
          <w:rFonts w:ascii="Arial" w:hAnsi="Arial" w:cs="Arial"/>
          <w:b/>
          <w:bCs/>
          <w:sz w:val="22"/>
          <w:szCs w:val="22"/>
        </w:rPr>
        <w:t xml:space="preserve">AQUISIÇÃO DE MEDICAMENTOS POR MAIOR DESCONTO PERCENTUAL SOBRE A TABELA CMED/ANVISA DE </w:t>
      </w:r>
      <w:proofErr w:type="gramStart"/>
      <w:r w:rsidR="000F6F2A" w:rsidRPr="000F6F2A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0F6F2A" w:rsidRPr="000F6F2A">
        <w:rPr>
          <w:rFonts w:ascii="Arial" w:hAnsi="Arial" w:cs="Arial"/>
          <w:b/>
          <w:bCs/>
          <w:sz w:val="22"/>
          <w:szCs w:val="22"/>
        </w:rPr>
        <w:t>a</w:t>
      </w:r>
      <w:proofErr w:type="spellEnd"/>
      <w:proofErr w:type="gramEnd"/>
      <w:r w:rsidR="000F6F2A" w:rsidRPr="000F6F2A">
        <w:rPr>
          <w:rFonts w:ascii="Arial" w:hAnsi="Arial" w:cs="Arial"/>
          <w:b/>
          <w:bCs/>
          <w:sz w:val="22"/>
          <w:szCs w:val="22"/>
        </w:rPr>
        <w:t xml:space="preserve"> Z VIGENTE, PARA ATENDER A  SECRETARIA MUNICIPAL DE SAÚDE E DEMANDA JUDICIAL</w:t>
      </w:r>
    </w:p>
    <w:p w:rsidR="000F6F2A" w:rsidRPr="00E7005F" w:rsidRDefault="000F6F2A" w:rsidP="000F6F2A">
      <w:pPr>
        <w:rPr>
          <w:bCs/>
          <w:sz w:val="22"/>
          <w:szCs w:val="22"/>
        </w:rPr>
      </w:pPr>
    </w:p>
    <w:p w:rsidR="008E7173" w:rsidRPr="00E7005F" w:rsidRDefault="003D2E68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</w:t>
      </w:r>
      <w:bookmarkStart w:id="0" w:name="_GoBack"/>
      <w:bookmarkEnd w:id="0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>dimento licitatório pelos motivos a seguir expostos.</w:t>
      </w:r>
    </w:p>
    <w:p w:rsidR="002A33F7" w:rsidRPr="00E7005F" w:rsidRDefault="008E7173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E70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proofErr w:type="gramStart"/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278A" w:rsidRPr="00EA27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End"/>
      <w:r w:rsidR="000F6F2A" w:rsidRPr="000F6F2A">
        <w:rPr>
          <w:rFonts w:ascii="Arial" w:hAnsi="Arial" w:cs="Arial"/>
          <w:bCs/>
          <w:color w:val="000000"/>
          <w:sz w:val="22"/>
          <w:szCs w:val="22"/>
        </w:rPr>
        <w:t xml:space="preserve">AQUISIÇÃO DE MEDICAMENTOS POR MAIOR DESCONTO PERCENTUAL SOBRE A TABELA CMED/ANVISA DE A </w:t>
      </w:r>
      <w:proofErr w:type="spellStart"/>
      <w:r w:rsidR="000F6F2A" w:rsidRPr="000F6F2A"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 w:rsidR="000F6F2A" w:rsidRPr="000F6F2A">
        <w:rPr>
          <w:rFonts w:ascii="Arial" w:hAnsi="Arial" w:cs="Arial"/>
          <w:bCs/>
          <w:color w:val="000000"/>
          <w:sz w:val="22"/>
          <w:szCs w:val="22"/>
        </w:rPr>
        <w:t xml:space="preserve"> Z VIGENTE, PARA ATENDER A  SECRETARIA MUNICIPAL DE SAÚDE E DEMANDA JUDICIAL </w:t>
      </w:r>
      <w:r w:rsidR="00E7005F">
        <w:rPr>
          <w:rFonts w:ascii="Arial" w:hAnsi="Arial" w:cs="Arial"/>
          <w:bCs/>
          <w:color w:val="000000"/>
          <w:sz w:val="22"/>
          <w:szCs w:val="22"/>
        </w:rPr>
        <w:t xml:space="preserve">em atendimento à Secretaria Municipal de </w:t>
      </w:r>
      <w:r w:rsidR="000F6F2A">
        <w:rPr>
          <w:rFonts w:ascii="Arial" w:hAnsi="Arial" w:cs="Arial"/>
          <w:bCs/>
          <w:color w:val="000000"/>
          <w:sz w:val="22"/>
          <w:szCs w:val="22"/>
        </w:rPr>
        <w:t>Saúde</w:t>
      </w:r>
      <w:r w:rsidR="00B35090" w:rsidRPr="00E7005F">
        <w:rPr>
          <w:rFonts w:ascii="Arial" w:hAnsi="Arial" w:cs="Arial"/>
          <w:bCs/>
          <w:color w:val="000000"/>
          <w:sz w:val="22"/>
          <w:szCs w:val="22"/>
        </w:rPr>
        <w:t xml:space="preserve"> de Desterro do Melo, com finalidade precípua de manutenção dos serviços internos e de atendimento à população</w:t>
      </w:r>
      <w:r w:rsidR="00775807" w:rsidRPr="00E7005F">
        <w:rPr>
          <w:rFonts w:ascii="Arial" w:hAnsi="Arial" w:cs="Arial"/>
          <w:sz w:val="22"/>
          <w:szCs w:val="22"/>
        </w:rPr>
        <w:t xml:space="preserve">, </w:t>
      </w:r>
      <w:r w:rsidR="003653FC" w:rsidRPr="00E7005F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0C6971" w:rsidRPr="00E7005F">
        <w:rPr>
          <w:rFonts w:ascii="Arial" w:hAnsi="Arial" w:cs="Arial"/>
          <w:sz w:val="22"/>
          <w:szCs w:val="22"/>
        </w:rPr>
        <w:t>os materiais</w:t>
      </w:r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B35090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B3509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lastRenderedPageBreak/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A278A">
        <w:rPr>
          <w:rFonts w:ascii="Arial" w:hAnsi="Arial" w:cs="Arial"/>
          <w:color w:val="000000" w:themeColor="text1"/>
          <w:sz w:val="22"/>
          <w:szCs w:val="22"/>
        </w:rPr>
        <w:t>23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B3077D" w:rsidRPr="00B3077D">
        <w:rPr>
          <w:rFonts w:ascii="Arial" w:hAnsi="Arial" w:cs="Arial"/>
          <w:color w:val="000000" w:themeColor="text1"/>
          <w:sz w:val="22"/>
          <w:szCs w:val="22"/>
        </w:rPr>
        <w:t>abril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F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F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7005F"/>
    <w:rsid w:val="00EA278A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DF7E-A5F6-4E66-9012-6D10A539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84</cp:revision>
  <cp:lastPrinted>2021-02-22T22:24:00Z</cp:lastPrinted>
  <dcterms:created xsi:type="dcterms:W3CDTF">2020-01-13T16:59:00Z</dcterms:created>
  <dcterms:modified xsi:type="dcterms:W3CDTF">2021-05-03T15:50:00Z</dcterms:modified>
</cp:coreProperties>
</file>