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63" w:rsidRDefault="00E45D63" w:rsidP="00643374">
      <w:pPr>
        <w:widowControl w:val="0"/>
        <w:tabs>
          <w:tab w:val="left" w:pos="368"/>
          <w:tab w:val="left" w:pos="6094"/>
        </w:tabs>
        <w:autoSpaceDE w:val="0"/>
        <w:autoSpaceDN w:val="0"/>
        <w:adjustRightInd w:val="0"/>
        <w:ind w:right="-1"/>
        <w:jc w:val="center"/>
        <w:rPr>
          <w:rFonts w:ascii="Arial" w:hAnsi="Arial" w:cs="Arial"/>
          <w:b/>
          <w:sz w:val="24"/>
          <w:szCs w:val="24"/>
          <w:u w:val="single"/>
        </w:rPr>
      </w:pPr>
    </w:p>
    <w:p w:rsidR="00121D83" w:rsidRPr="00EB2EAF" w:rsidRDefault="00121D83" w:rsidP="00643374">
      <w:pPr>
        <w:ind w:right="-196"/>
        <w:jc w:val="center"/>
        <w:rPr>
          <w:rFonts w:ascii="Arial" w:eastAsia="Times New Roman" w:hAnsi="Arial" w:cs="Arial"/>
          <w:b/>
          <w:sz w:val="22"/>
          <w:szCs w:val="22"/>
        </w:rPr>
      </w:pPr>
      <w:r w:rsidRPr="00EB2EAF">
        <w:rPr>
          <w:rFonts w:ascii="Arial" w:eastAsia="Times New Roman" w:hAnsi="Arial" w:cs="Arial"/>
          <w:b/>
          <w:sz w:val="22"/>
          <w:szCs w:val="22"/>
        </w:rPr>
        <w:t xml:space="preserve">ATA DE REGISTRO DE PREÇOS Nº </w:t>
      </w:r>
      <w:r w:rsidR="00EB2EAF" w:rsidRPr="00EB2EAF">
        <w:rPr>
          <w:rFonts w:ascii="Arial" w:eastAsia="Times New Roman" w:hAnsi="Arial" w:cs="Arial"/>
          <w:b/>
          <w:sz w:val="22"/>
          <w:szCs w:val="22"/>
        </w:rPr>
        <w:t>081</w:t>
      </w:r>
      <w:r w:rsidRPr="00EB2EAF">
        <w:rPr>
          <w:rFonts w:ascii="Arial" w:eastAsia="Times New Roman" w:hAnsi="Arial" w:cs="Arial"/>
          <w:b/>
          <w:sz w:val="22"/>
          <w:szCs w:val="22"/>
        </w:rPr>
        <w:t>/2023</w:t>
      </w:r>
    </w:p>
    <w:p w:rsidR="00121D83" w:rsidRPr="006E3F29" w:rsidRDefault="00121D83" w:rsidP="00643374">
      <w:pPr>
        <w:ind w:right="-196"/>
        <w:jc w:val="center"/>
        <w:rPr>
          <w:rFonts w:ascii="Arial" w:eastAsia="Times New Roman" w:hAnsi="Arial" w:cs="Arial"/>
          <w:b/>
          <w:sz w:val="22"/>
          <w:szCs w:val="22"/>
        </w:rPr>
      </w:pPr>
    </w:p>
    <w:p w:rsidR="00643374" w:rsidRPr="006E3F29" w:rsidRDefault="00B20DD3" w:rsidP="00643374">
      <w:pPr>
        <w:spacing w:line="360" w:lineRule="auto"/>
        <w:jc w:val="both"/>
        <w:rPr>
          <w:rFonts w:ascii="Arial" w:eastAsia="Times New Roman" w:hAnsi="Arial" w:cs="Arial"/>
          <w:sz w:val="22"/>
          <w:szCs w:val="22"/>
        </w:rPr>
      </w:pPr>
      <w:r w:rsidRPr="005C3B3E">
        <w:rPr>
          <w:rFonts w:ascii="Arial" w:eastAsia="Times New Roman" w:hAnsi="Arial" w:cs="Arial"/>
          <w:sz w:val="22"/>
          <w:szCs w:val="22"/>
        </w:rPr>
        <w:t>Aos dezoito dias do mês de dezembro do ano de 2023</w:t>
      </w:r>
      <w:r w:rsidR="00643374" w:rsidRPr="006E3F29">
        <w:rPr>
          <w:rFonts w:ascii="Arial" w:eastAsia="Times New Roman" w:hAnsi="Arial" w:cs="Arial"/>
          <w:sz w:val="22"/>
          <w:szCs w:val="22"/>
        </w:rPr>
        <w:t xml:space="preserve">, o Município de Desterro do Melo Estado de Minas Gerais com sede na Av. Silvério Augusto de Melo, nº 158, Bairro Fábrica, </w:t>
      </w:r>
      <w:r w:rsidR="00E33876" w:rsidRPr="006E3F29">
        <w:rPr>
          <w:rFonts w:ascii="Arial" w:eastAsia="Times New Roman" w:hAnsi="Arial" w:cs="Arial"/>
          <w:sz w:val="22"/>
          <w:szCs w:val="22"/>
        </w:rPr>
        <w:t>CEP</w:t>
      </w:r>
      <w:r w:rsidR="00643374" w:rsidRPr="006E3F29">
        <w:rPr>
          <w:rFonts w:ascii="Arial" w:eastAsia="Times New Roman" w:hAnsi="Arial" w:cs="Arial"/>
          <w:sz w:val="22"/>
          <w:szCs w:val="22"/>
        </w:rPr>
        <w:t>: 36.210-000, inscrita no CNPJ/MF sob nº 18.09</w:t>
      </w:r>
      <w:bookmarkStart w:id="0" w:name="_GoBack"/>
      <w:bookmarkEnd w:id="0"/>
      <w:r w:rsidR="00643374" w:rsidRPr="006E3F29">
        <w:rPr>
          <w:rFonts w:ascii="Arial" w:eastAsia="Times New Roman" w:hAnsi="Arial" w:cs="Arial"/>
          <w:sz w:val="22"/>
          <w:szCs w:val="22"/>
        </w:rPr>
        <w:t>4.813/0001-</w:t>
      </w:r>
      <w:smartTag w:uri="urn:schemas-microsoft-com:office:smarttags" w:element="metricconverter">
        <w:smartTagPr>
          <w:attr w:name="ProductID" w:val="53 a"/>
        </w:smartTagPr>
        <w:r w:rsidR="00643374" w:rsidRPr="006E3F29">
          <w:rPr>
            <w:rFonts w:ascii="Arial" w:eastAsia="Times New Roman" w:hAnsi="Arial" w:cs="Arial"/>
            <w:sz w:val="22"/>
            <w:szCs w:val="22"/>
          </w:rPr>
          <w:t>53 a</w:t>
        </w:r>
      </w:smartTag>
      <w:r w:rsidR="00643374" w:rsidRPr="006E3F29">
        <w:rPr>
          <w:rFonts w:ascii="Arial" w:eastAsia="Times New Roman" w:hAnsi="Arial" w:cs="Arial"/>
          <w:sz w:val="22"/>
          <w:szCs w:val="22"/>
        </w:rPr>
        <w:t xml:space="preserve"> seguir denominado simplesmente ÓRGÃO GERENCIADOR, neste ato representado pela Sra. </w:t>
      </w:r>
      <w:r w:rsidR="00735D6E" w:rsidRPr="00735D6E">
        <w:rPr>
          <w:rFonts w:ascii="Arial" w:eastAsia="Times New Roman" w:hAnsi="Arial" w:cs="Arial"/>
          <w:sz w:val="22"/>
          <w:szCs w:val="22"/>
        </w:rPr>
        <w:t>MAYARA GARCIA LOPES DA SILVA TAFURI, Prefeita do Município de Desterro do Melo, portadora do CPF n° 090.468.376-10 e  MG-15.539.872 PCMG</w:t>
      </w:r>
      <w:r w:rsidR="00643374" w:rsidRPr="006E3F29">
        <w:rPr>
          <w:rFonts w:ascii="Arial" w:eastAsia="Times New Roman" w:hAnsi="Arial" w:cs="Arial"/>
          <w:sz w:val="22"/>
          <w:szCs w:val="22"/>
        </w:rPr>
        <w:t xml:space="preserve">, institui a </w:t>
      </w:r>
      <w:r w:rsidR="00643374" w:rsidRPr="009C5E91">
        <w:rPr>
          <w:rFonts w:ascii="Arial" w:eastAsia="Times New Roman" w:hAnsi="Arial" w:cs="Arial"/>
          <w:sz w:val="22"/>
          <w:szCs w:val="22"/>
        </w:rPr>
        <w:t>presente Ata de Registro de Preços (ARP), decorrente da licitação na modalidade Pregão Presencial nº 0</w:t>
      </w:r>
      <w:r w:rsidR="009C5E91" w:rsidRPr="009C5E91">
        <w:rPr>
          <w:rFonts w:ascii="Arial" w:eastAsia="Times New Roman" w:hAnsi="Arial" w:cs="Arial"/>
          <w:sz w:val="22"/>
          <w:szCs w:val="22"/>
        </w:rPr>
        <w:t>34</w:t>
      </w:r>
      <w:r w:rsidR="00643374" w:rsidRPr="009C5E91">
        <w:rPr>
          <w:rFonts w:ascii="Arial" w:eastAsia="Times New Roman" w:hAnsi="Arial" w:cs="Arial"/>
          <w:sz w:val="22"/>
          <w:szCs w:val="22"/>
        </w:rPr>
        <w:t>/20</w:t>
      </w:r>
      <w:r w:rsidR="00A0039D" w:rsidRPr="009C5E91">
        <w:rPr>
          <w:rFonts w:ascii="Arial" w:eastAsia="Times New Roman" w:hAnsi="Arial" w:cs="Arial"/>
          <w:sz w:val="22"/>
          <w:szCs w:val="22"/>
        </w:rPr>
        <w:t>23</w:t>
      </w:r>
      <w:r w:rsidR="00643374" w:rsidRPr="009C5E91">
        <w:rPr>
          <w:rFonts w:ascii="Arial" w:eastAsia="Times New Roman" w:hAnsi="Arial" w:cs="Arial"/>
          <w:sz w:val="22"/>
          <w:szCs w:val="22"/>
        </w:rPr>
        <w:t xml:space="preserve">, cujo objetivo </w:t>
      </w:r>
      <w:r w:rsidR="00643374" w:rsidRPr="006E3F29">
        <w:rPr>
          <w:rFonts w:ascii="Arial" w:eastAsia="Times New Roman" w:hAnsi="Arial" w:cs="Arial"/>
          <w:sz w:val="22"/>
          <w:szCs w:val="22"/>
        </w:rPr>
        <w:t xml:space="preserve">fora a formalização de registro de preços para </w:t>
      </w:r>
      <w:r w:rsidR="00E508DE">
        <w:rPr>
          <w:rFonts w:ascii="Arial" w:hAnsi="Arial" w:cs="Arial"/>
          <w:b/>
          <w:i/>
          <w:sz w:val="22"/>
          <w:szCs w:val="22"/>
          <w:lang w:val="pt-PT"/>
        </w:rPr>
        <w:t xml:space="preserve">DESTINAÇÃO DE REJEITOS SÓLIDOS URBANOS E REJEITOS MÉDICO-HOSPITALARES, </w:t>
      </w:r>
      <w:r w:rsidR="00643374" w:rsidRPr="009C5E91">
        <w:rPr>
          <w:rFonts w:ascii="Arial" w:eastAsia="Times New Roman" w:hAnsi="Arial" w:cs="Arial"/>
          <w:sz w:val="22"/>
          <w:szCs w:val="22"/>
        </w:rPr>
        <w:t>processada nos termos d</w:t>
      </w:r>
      <w:r w:rsidR="00E508DE" w:rsidRPr="009C5E91">
        <w:rPr>
          <w:rFonts w:ascii="Arial" w:eastAsia="Times New Roman" w:hAnsi="Arial" w:cs="Arial"/>
          <w:sz w:val="22"/>
          <w:szCs w:val="22"/>
        </w:rPr>
        <w:t>o Processo Administrativo nº 0</w:t>
      </w:r>
      <w:r w:rsidR="009C5E91" w:rsidRPr="009C5E91">
        <w:rPr>
          <w:rFonts w:ascii="Arial" w:eastAsia="Times New Roman" w:hAnsi="Arial" w:cs="Arial"/>
          <w:sz w:val="22"/>
          <w:szCs w:val="22"/>
        </w:rPr>
        <w:t>66</w:t>
      </w:r>
      <w:r w:rsidR="00643374" w:rsidRPr="009C5E91">
        <w:rPr>
          <w:rFonts w:ascii="Arial" w:eastAsia="Times New Roman" w:hAnsi="Arial" w:cs="Arial"/>
          <w:sz w:val="22"/>
          <w:szCs w:val="22"/>
        </w:rPr>
        <w:t>/20</w:t>
      </w:r>
      <w:r w:rsidR="00DA5126" w:rsidRPr="009C5E91">
        <w:rPr>
          <w:rFonts w:ascii="Arial" w:eastAsia="Times New Roman" w:hAnsi="Arial" w:cs="Arial"/>
          <w:sz w:val="22"/>
          <w:szCs w:val="22"/>
        </w:rPr>
        <w:t>23</w:t>
      </w:r>
      <w:r w:rsidR="00643374" w:rsidRPr="009C5E91">
        <w:rPr>
          <w:rFonts w:ascii="Arial" w:eastAsia="Times New Roman" w:hAnsi="Arial" w:cs="Arial"/>
          <w:sz w:val="22"/>
          <w:szCs w:val="22"/>
        </w:rPr>
        <w:t xml:space="preserve">, a qual se constitui em documento </w:t>
      </w:r>
      <w:r w:rsidR="00643374" w:rsidRPr="006E3F29">
        <w:rPr>
          <w:rFonts w:ascii="Arial" w:eastAsia="Times New Roman" w:hAnsi="Arial" w:cs="Arial"/>
          <w:sz w:val="22"/>
          <w:szCs w:val="22"/>
        </w:rPr>
        <w:t>vinculativo e obrigacional às partes, conforme o disposto no art. 15 da Lei nº 8.666/93, regulamentado pelo Decreto Federal 7.892/2013, segundo as cláusulas e condições seguintes:</w:t>
      </w:r>
    </w:p>
    <w:p w:rsidR="00643374" w:rsidRPr="006E3F29" w:rsidRDefault="00643374" w:rsidP="00643374">
      <w:pPr>
        <w:spacing w:line="360" w:lineRule="auto"/>
        <w:ind w:right="-196"/>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Default="00643374" w:rsidP="005D627E">
      <w:pPr>
        <w:ind w:right="-196"/>
        <w:jc w:val="both"/>
        <w:rPr>
          <w:rFonts w:ascii="Arial" w:hAnsi="Arial" w:cs="Arial"/>
          <w:sz w:val="23"/>
          <w:szCs w:val="23"/>
        </w:rPr>
      </w:pPr>
      <w:r w:rsidRPr="006E3F29">
        <w:rPr>
          <w:rFonts w:ascii="Arial" w:eastAsia="Times New Roman" w:hAnsi="Arial" w:cs="Arial"/>
          <w:sz w:val="22"/>
          <w:szCs w:val="22"/>
        </w:rPr>
        <w:t>3) Integra a presente ARP na qualidade de FORNECEDOR a empresa:</w:t>
      </w:r>
      <w:r w:rsidR="00DD27ED">
        <w:rPr>
          <w:rFonts w:ascii="Arial" w:eastAsia="Times New Roman" w:hAnsi="Arial" w:cs="Arial"/>
          <w:sz w:val="22"/>
          <w:szCs w:val="22"/>
        </w:rPr>
        <w:t xml:space="preserve"> </w:t>
      </w:r>
      <w:r w:rsidR="00DD27ED">
        <w:rPr>
          <w:rFonts w:ascii="Arial" w:hAnsi="Arial" w:cs="Arial"/>
          <w:b/>
          <w:sz w:val="23"/>
          <w:szCs w:val="23"/>
        </w:rPr>
        <w:t>SERQUIP – TRATAMENTO DE RESIDUOS MG LTDA</w:t>
      </w:r>
      <w:r w:rsidR="00DD27ED" w:rsidRPr="00EA114C">
        <w:rPr>
          <w:rFonts w:ascii="Arial" w:hAnsi="Arial" w:cs="Arial"/>
          <w:b/>
          <w:sz w:val="23"/>
          <w:szCs w:val="23"/>
        </w:rPr>
        <w:t xml:space="preserve">, </w:t>
      </w:r>
      <w:r w:rsidR="00DD27ED" w:rsidRPr="00EA114C">
        <w:rPr>
          <w:rFonts w:ascii="Arial" w:hAnsi="Arial" w:cs="Arial"/>
          <w:sz w:val="23"/>
          <w:szCs w:val="23"/>
        </w:rPr>
        <w:t xml:space="preserve">inscrita no CNPJ nº </w:t>
      </w:r>
      <w:r w:rsidR="00DD27ED">
        <w:rPr>
          <w:rFonts w:ascii="Arial" w:hAnsi="Arial" w:cs="Arial"/>
          <w:sz w:val="23"/>
          <w:szCs w:val="23"/>
        </w:rPr>
        <w:t>05.266.324/0003-51</w:t>
      </w:r>
      <w:r w:rsidR="00DD27ED" w:rsidRPr="00EA114C">
        <w:rPr>
          <w:rFonts w:ascii="Arial" w:hAnsi="Arial" w:cs="Arial"/>
          <w:sz w:val="23"/>
          <w:szCs w:val="23"/>
        </w:rPr>
        <w:t xml:space="preserve">, com sede na </w:t>
      </w:r>
      <w:r w:rsidR="00F16F0E" w:rsidRPr="00F16F0E">
        <w:rPr>
          <w:rFonts w:ascii="Arial" w:hAnsi="Arial" w:cs="Arial"/>
          <w:sz w:val="23"/>
          <w:szCs w:val="23"/>
        </w:rPr>
        <w:t xml:space="preserve">Av. Lincoln Alves dos Santos, 740 - Distrito Industrial, Montes Claros - MG, </w:t>
      </w:r>
      <w:r w:rsidR="00F16F0E">
        <w:rPr>
          <w:rFonts w:ascii="Arial" w:hAnsi="Arial" w:cs="Arial"/>
          <w:sz w:val="23"/>
          <w:szCs w:val="23"/>
        </w:rPr>
        <w:t xml:space="preserve">CEP </w:t>
      </w:r>
      <w:r w:rsidR="00F16F0E" w:rsidRPr="00F16F0E">
        <w:rPr>
          <w:rFonts w:ascii="Arial" w:hAnsi="Arial" w:cs="Arial"/>
          <w:sz w:val="23"/>
          <w:szCs w:val="23"/>
        </w:rPr>
        <w:t>39404-005</w:t>
      </w:r>
      <w:r w:rsidR="005D627E">
        <w:rPr>
          <w:rFonts w:ascii="Arial" w:hAnsi="Arial" w:cs="Arial"/>
          <w:sz w:val="23"/>
          <w:szCs w:val="23"/>
        </w:rPr>
        <w:t xml:space="preserve">, neste ato representada pelos senhores </w:t>
      </w:r>
      <w:r w:rsidR="005D627E" w:rsidRPr="005D627E">
        <w:rPr>
          <w:rFonts w:ascii="Arial" w:hAnsi="Arial" w:cs="Arial"/>
          <w:sz w:val="23"/>
          <w:szCs w:val="23"/>
        </w:rPr>
        <w:t>GILSON ALMEIDA VILELA</w:t>
      </w:r>
      <w:r w:rsidR="005D627E">
        <w:rPr>
          <w:rFonts w:ascii="Arial" w:hAnsi="Arial" w:cs="Arial"/>
          <w:sz w:val="23"/>
          <w:szCs w:val="23"/>
        </w:rPr>
        <w:t xml:space="preserve">, portador do </w:t>
      </w:r>
      <w:r w:rsidR="005D627E" w:rsidRPr="005D627E">
        <w:rPr>
          <w:rFonts w:ascii="Arial" w:hAnsi="Arial" w:cs="Arial"/>
          <w:sz w:val="23"/>
          <w:szCs w:val="23"/>
        </w:rPr>
        <w:t>CPF: 295.557.106-78</w:t>
      </w:r>
      <w:r w:rsidR="005D627E">
        <w:rPr>
          <w:rFonts w:ascii="Arial" w:hAnsi="Arial" w:cs="Arial"/>
          <w:sz w:val="23"/>
          <w:szCs w:val="23"/>
        </w:rPr>
        <w:t xml:space="preserve"> e </w:t>
      </w:r>
      <w:r w:rsidR="005D627E" w:rsidRPr="005D627E">
        <w:rPr>
          <w:rFonts w:ascii="Arial" w:hAnsi="Arial" w:cs="Arial"/>
          <w:sz w:val="23"/>
          <w:szCs w:val="23"/>
        </w:rPr>
        <w:t xml:space="preserve">MARLANO LIMA </w:t>
      </w:r>
      <w:r w:rsidR="00801258">
        <w:rPr>
          <w:rFonts w:ascii="Arial" w:hAnsi="Arial" w:cs="Arial"/>
          <w:sz w:val="23"/>
          <w:szCs w:val="23"/>
        </w:rPr>
        <w:t>R</w:t>
      </w:r>
      <w:r w:rsidR="005D627E" w:rsidRPr="005D627E">
        <w:rPr>
          <w:rFonts w:ascii="Arial" w:hAnsi="Arial" w:cs="Arial"/>
          <w:sz w:val="23"/>
          <w:szCs w:val="23"/>
        </w:rPr>
        <w:t>IBEIRO</w:t>
      </w:r>
      <w:r w:rsidR="005D627E">
        <w:rPr>
          <w:rFonts w:ascii="Arial" w:hAnsi="Arial" w:cs="Arial"/>
          <w:sz w:val="23"/>
          <w:szCs w:val="23"/>
        </w:rPr>
        <w:t>, portador do</w:t>
      </w:r>
      <w:r w:rsidR="005D627E" w:rsidRPr="005D627E">
        <w:rPr>
          <w:rFonts w:ascii="Arial" w:hAnsi="Arial" w:cs="Arial"/>
          <w:sz w:val="23"/>
          <w:szCs w:val="23"/>
        </w:rPr>
        <w:t xml:space="preserve"> CPF: 057.773.966-23</w:t>
      </w:r>
      <w:r w:rsidR="005D627E">
        <w:rPr>
          <w:rFonts w:ascii="Arial" w:hAnsi="Arial" w:cs="Arial"/>
          <w:sz w:val="23"/>
          <w:szCs w:val="23"/>
        </w:rPr>
        <w:t>.</w:t>
      </w:r>
    </w:p>
    <w:p w:rsidR="00DD27ED" w:rsidRPr="006E3F29" w:rsidRDefault="00DD27ED" w:rsidP="00643374">
      <w:pPr>
        <w:ind w:right="-196"/>
        <w:jc w:val="both"/>
        <w:rPr>
          <w:rFonts w:ascii="Arial" w:eastAsia="Times New Roman" w:hAnsi="Arial" w:cs="Arial"/>
          <w:sz w:val="22"/>
          <w:szCs w:val="22"/>
        </w:rPr>
      </w:pPr>
    </w:p>
    <w:p w:rsidR="00643374" w:rsidRPr="006E3F29" w:rsidRDefault="00643374" w:rsidP="006655E5">
      <w:pPr>
        <w:pStyle w:val="Corpodetexto"/>
        <w:rPr>
          <w:rFonts w:eastAsia="Times New Roman"/>
        </w:rPr>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w:t>
      </w:r>
      <w:r w:rsidR="006655E5">
        <w:t xml:space="preserve"> porém, não houve interessados em exercer tal direito.</w:t>
      </w:r>
    </w:p>
    <w:p w:rsidR="00643374" w:rsidRDefault="00643374" w:rsidP="00643374">
      <w:pPr>
        <w:spacing w:line="360" w:lineRule="auto"/>
        <w:ind w:right="-196"/>
        <w:jc w:val="both"/>
        <w:rPr>
          <w:rFonts w:ascii="Arial" w:eastAsia="Times New Roman" w:hAnsi="Arial" w:cs="Arial"/>
          <w:sz w:val="22"/>
          <w:szCs w:val="22"/>
        </w:rPr>
      </w:pP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EF2469" w:rsidRPr="00E21075" w:rsidRDefault="009905CE" w:rsidP="00EF2469">
      <w:pPr>
        <w:ind w:right="-196"/>
        <w:jc w:val="both"/>
        <w:rPr>
          <w:rFonts w:ascii="Arial" w:hAnsi="Arial" w:cs="Arial"/>
          <w:sz w:val="24"/>
          <w:szCs w:val="24"/>
        </w:rPr>
      </w:pPr>
      <w:r>
        <w:rPr>
          <w:rFonts w:ascii="Arial" w:hAnsi="Arial" w:cs="Arial"/>
          <w:sz w:val="22"/>
          <w:szCs w:val="22"/>
        </w:rPr>
        <w:t>1)</w:t>
      </w:r>
      <w:r w:rsidR="00643374">
        <w:rPr>
          <w:rFonts w:ascii="Arial" w:hAnsi="Arial" w:cs="Arial"/>
          <w:sz w:val="22"/>
          <w:szCs w:val="22"/>
        </w:rPr>
        <w:t xml:space="preserve"> </w:t>
      </w:r>
      <w:r w:rsidR="00EF2469" w:rsidRPr="00EF2469">
        <w:rPr>
          <w:rFonts w:ascii="Arial" w:hAnsi="Arial" w:cs="Arial"/>
          <w:sz w:val="22"/>
          <w:szCs w:val="22"/>
        </w:rPr>
        <w:t>Os preços registrados terão validade de 12 meses e estão relacionados no Mapa de Apuração dos Vencedores e em resumo abaixo</w:t>
      </w:r>
      <w:r w:rsidR="00EF2469">
        <w:rPr>
          <w:rFonts w:ascii="Arial" w:hAnsi="Arial" w:cs="Arial"/>
          <w:sz w:val="22"/>
          <w:szCs w:val="22"/>
        </w:rPr>
        <w:t>:</w:t>
      </w:r>
    </w:p>
    <w:tbl>
      <w:tblPr>
        <w:tblW w:w="9734" w:type="dxa"/>
        <w:tblInd w:w="75" w:type="dxa"/>
        <w:tblCellMar>
          <w:left w:w="70" w:type="dxa"/>
          <w:right w:w="70" w:type="dxa"/>
        </w:tblCellMar>
        <w:tblLook w:val="04A0" w:firstRow="1" w:lastRow="0" w:firstColumn="1" w:lastColumn="0" w:noHBand="0" w:noVBand="1"/>
      </w:tblPr>
      <w:tblGrid>
        <w:gridCol w:w="898"/>
        <w:gridCol w:w="2450"/>
        <w:gridCol w:w="1138"/>
        <w:gridCol w:w="1583"/>
        <w:gridCol w:w="1055"/>
        <w:gridCol w:w="1224"/>
        <w:gridCol w:w="1386"/>
      </w:tblGrid>
      <w:tr w:rsidR="00306D59" w:rsidRPr="00306D59" w:rsidTr="00306D59">
        <w:trPr>
          <w:trHeight w:val="585"/>
        </w:trPr>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ITEM</w:t>
            </w:r>
          </w:p>
        </w:tc>
        <w:tc>
          <w:tcPr>
            <w:tcW w:w="2138"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DESCRIÇÃO</w:t>
            </w:r>
          </w:p>
        </w:tc>
        <w:tc>
          <w:tcPr>
            <w:tcW w:w="1171"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UNIDADE</w:t>
            </w:r>
          </w:p>
        </w:tc>
        <w:tc>
          <w:tcPr>
            <w:tcW w:w="1629"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QUANTIDADE</w:t>
            </w:r>
          </w:p>
        </w:tc>
        <w:tc>
          <w:tcPr>
            <w:tcW w:w="1087"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MARCA</w:t>
            </w:r>
          </w:p>
        </w:tc>
        <w:tc>
          <w:tcPr>
            <w:tcW w:w="1265"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 xml:space="preserve"> PREÇO UNITÁRIO </w:t>
            </w:r>
          </w:p>
        </w:tc>
        <w:tc>
          <w:tcPr>
            <w:tcW w:w="1475" w:type="dxa"/>
            <w:tcBorders>
              <w:top w:val="single" w:sz="4" w:space="0" w:color="auto"/>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b/>
                <w:bCs/>
                <w:color w:val="000000"/>
                <w:sz w:val="22"/>
                <w:szCs w:val="22"/>
              </w:rPr>
            </w:pPr>
            <w:r w:rsidRPr="00306D59">
              <w:rPr>
                <w:rFonts w:ascii="Calibri" w:eastAsia="Times New Roman" w:hAnsi="Calibri" w:cs="Calibri"/>
                <w:b/>
                <w:bCs/>
                <w:color w:val="000000"/>
                <w:sz w:val="22"/>
                <w:szCs w:val="22"/>
              </w:rPr>
              <w:t xml:space="preserve">  PREÇO TOTAL </w:t>
            </w:r>
          </w:p>
        </w:tc>
      </w:tr>
      <w:tr w:rsidR="00306D59" w:rsidRPr="00306D59" w:rsidTr="00306D59">
        <w:trPr>
          <w:trHeight w:val="895"/>
        </w:trPr>
        <w:tc>
          <w:tcPr>
            <w:tcW w:w="969" w:type="dxa"/>
            <w:tcBorders>
              <w:top w:val="nil"/>
              <w:left w:val="single" w:sz="4" w:space="0" w:color="auto"/>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1</w:t>
            </w:r>
          </w:p>
        </w:tc>
        <w:tc>
          <w:tcPr>
            <w:tcW w:w="2138"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both"/>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2060 - </w:t>
            </w:r>
            <w:r w:rsidR="005E10F9" w:rsidRPr="00A11441">
              <w:rPr>
                <w:rFonts w:ascii="Arial" w:eastAsia="Calibri" w:hAnsi="Arial" w:cs="Arial"/>
                <w:bCs/>
                <w:sz w:val="22"/>
                <w:szCs w:val="22"/>
              </w:rPr>
              <w:t xml:space="preserve">PRESTAÇÃO DE SERVIÇOS DE COLETA, TRANSPORTE, DESTINAÇÃO FINAL E TERMOTRATAMENTO DE RESIDUOS MÉDICO-HOSPITALARES GERADOS PELA UNIDADE BÁSICA DE SAÚDE DO MUNICÍPIO PERTENCENTES AOS GRUPOS “A”, “B” e “E” </w:t>
            </w:r>
            <w:r w:rsidR="005E10F9">
              <w:rPr>
                <w:rFonts w:ascii="Arial" w:eastAsia="Calibri" w:hAnsi="Arial" w:cs="Arial"/>
                <w:bCs/>
                <w:sz w:val="22"/>
                <w:szCs w:val="22"/>
              </w:rPr>
              <w:t>E PELO CEMI</w:t>
            </w:r>
            <w:r w:rsidR="005E10F9" w:rsidRPr="00A11441">
              <w:rPr>
                <w:rFonts w:ascii="Arial" w:eastAsia="Calibri" w:hAnsi="Arial" w:cs="Arial"/>
                <w:bCs/>
                <w:sz w:val="22"/>
                <w:szCs w:val="22"/>
              </w:rPr>
              <w:t xml:space="preserve">TERIO DA PAROQUIA NOSSA SENHORA DO DESTERRO – os serviços de coleta, transporte e destinação desses rejeitos deverão atender à Resolução do CONAMA 358/05, RDC ANVISA 306/04, </w:t>
            </w:r>
            <w:r w:rsidR="005E10F9" w:rsidRPr="00A11441">
              <w:rPr>
                <w:rFonts w:ascii="Arial" w:eastAsia="Calibri" w:hAnsi="Arial" w:cs="Arial"/>
                <w:sz w:val="22"/>
                <w:szCs w:val="22"/>
              </w:rPr>
              <w:t xml:space="preserve">NBR 12.810 E NBR 14.652. </w:t>
            </w:r>
            <w:r w:rsidR="005E10F9" w:rsidRPr="00A11441">
              <w:rPr>
                <w:rFonts w:ascii="Arial" w:eastAsia="Calibri" w:hAnsi="Arial" w:cs="Arial"/>
                <w:color w:val="000000"/>
              </w:rPr>
              <w:t>Deverá ser emitido certificado mensal da termo-destruição. Coleta Mensal com franquia mensal de 45Kg (quarenta e cinco quilos).</w:t>
            </w:r>
          </w:p>
        </w:tc>
        <w:tc>
          <w:tcPr>
            <w:tcW w:w="1171"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UNIDADE</w:t>
            </w:r>
          </w:p>
        </w:tc>
        <w:tc>
          <w:tcPr>
            <w:tcW w:w="1629"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12</w:t>
            </w:r>
          </w:p>
        </w:tc>
        <w:tc>
          <w:tcPr>
            <w:tcW w:w="1087"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SERQUIP</w:t>
            </w:r>
          </w:p>
        </w:tc>
        <w:tc>
          <w:tcPr>
            <w:tcW w:w="1265"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 R$   900,00 </w:t>
            </w:r>
          </w:p>
        </w:tc>
        <w:tc>
          <w:tcPr>
            <w:tcW w:w="1475"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 R$   10.800,00 </w:t>
            </w:r>
          </w:p>
        </w:tc>
      </w:tr>
      <w:tr w:rsidR="00306D59" w:rsidRPr="00306D59" w:rsidTr="00306D59">
        <w:trPr>
          <w:trHeight w:val="1418"/>
        </w:trPr>
        <w:tc>
          <w:tcPr>
            <w:tcW w:w="969" w:type="dxa"/>
            <w:tcBorders>
              <w:top w:val="nil"/>
              <w:left w:val="single" w:sz="4" w:space="0" w:color="auto"/>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lastRenderedPageBreak/>
              <w:t>2</w:t>
            </w:r>
          </w:p>
        </w:tc>
        <w:tc>
          <w:tcPr>
            <w:tcW w:w="2138"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both"/>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2061 - </w:t>
            </w:r>
            <w:r w:rsidR="00FE0C87" w:rsidRPr="00A11441">
              <w:rPr>
                <w:rFonts w:ascii="Arial" w:eastAsia="Calibri" w:hAnsi="Arial" w:cs="Arial"/>
                <w:bCs/>
                <w:sz w:val="22"/>
                <w:szCs w:val="22"/>
              </w:rPr>
              <w:t>PRESTAÇÃO DE SERVIÇOS DE COLETA, TRANSPORTE, DESTINAÇÃO FINAL E TERMOTRATAMENTO DE RESIDUOS MÉDICO-HOSPITALARES GERADOS PELA UNIDADE BÁSICA DE SAÚDE DO MUNICÍPIO PERTENCENTES AOS GR</w:t>
            </w:r>
            <w:r w:rsidR="00FE0C87">
              <w:rPr>
                <w:rFonts w:ascii="Arial" w:eastAsia="Calibri" w:hAnsi="Arial" w:cs="Arial"/>
                <w:bCs/>
                <w:sz w:val="22"/>
                <w:szCs w:val="22"/>
              </w:rPr>
              <w:t>UPOS “A”, “B” e “E” E PELO CEMI</w:t>
            </w:r>
            <w:r w:rsidR="00FE0C87" w:rsidRPr="00A11441">
              <w:rPr>
                <w:rFonts w:ascii="Arial" w:eastAsia="Calibri" w:hAnsi="Arial" w:cs="Arial"/>
                <w:bCs/>
                <w:sz w:val="22"/>
                <w:szCs w:val="22"/>
              </w:rPr>
              <w:t xml:space="preserve">TERIO DA PAROQUIA NOSSA SENHORA DO DESTERRO – os serviços de coleta, transporte e destinação desses rejeitos deverão atender à Resolução do CONAMA 358/05, RDC ANVISA 306/04, </w:t>
            </w:r>
            <w:r w:rsidR="00FE0C87" w:rsidRPr="00A11441">
              <w:rPr>
                <w:rFonts w:ascii="Arial" w:eastAsia="Calibri" w:hAnsi="Arial" w:cs="Arial"/>
                <w:sz w:val="22"/>
                <w:szCs w:val="22"/>
              </w:rPr>
              <w:t xml:space="preserve">NBR 12.810 E NBR 14.652. </w:t>
            </w:r>
            <w:r w:rsidR="00FE0C87" w:rsidRPr="00A11441">
              <w:rPr>
                <w:rFonts w:ascii="Arial" w:eastAsia="Calibri" w:hAnsi="Arial" w:cs="Arial"/>
                <w:color w:val="000000"/>
              </w:rPr>
              <w:t>Deverá ser emitido certificado mensal da termo-destruição. Este item corresponde ao excedente da franquia descrita no item 01 e será requisitado de acordo com os quantitativos de resíduo gerado.</w:t>
            </w:r>
          </w:p>
        </w:tc>
        <w:tc>
          <w:tcPr>
            <w:tcW w:w="1171"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Quilo</w:t>
            </w:r>
          </w:p>
        </w:tc>
        <w:tc>
          <w:tcPr>
            <w:tcW w:w="1629"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1500</w:t>
            </w:r>
          </w:p>
        </w:tc>
        <w:tc>
          <w:tcPr>
            <w:tcW w:w="1087"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SERQUIP</w:t>
            </w:r>
          </w:p>
        </w:tc>
        <w:tc>
          <w:tcPr>
            <w:tcW w:w="1265"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 R$     20,00 </w:t>
            </w:r>
          </w:p>
        </w:tc>
        <w:tc>
          <w:tcPr>
            <w:tcW w:w="1475" w:type="dxa"/>
            <w:tcBorders>
              <w:top w:val="nil"/>
              <w:left w:val="nil"/>
              <w:bottom w:val="single" w:sz="4" w:space="0" w:color="auto"/>
              <w:right w:val="single" w:sz="4" w:space="0" w:color="auto"/>
            </w:tcBorders>
            <w:shd w:val="clear" w:color="auto" w:fill="auto"/>
            <w:hideMark/>
          </w:tcPr>
          <w:p w:rsidR="00306D59" w:rsidRPr="00306D59" w:rsidRDefault="00306D59" w:rsidP="00306D59">
            <w:pPr>
              <w:jc w:val="center"/>
              <w:rPr>
                <w:rFonts w:ascii="Calibri" w:eastAsia="Times New Roman" w:hAnsi="Calibri" w:cs="Calibri"/>
                <w:color w:val="000000"/>
                <w:sz w:val="22"/>
                <w:szCs w:val="22"/>
              </w:rPr>
            </w:pPr>
            <w:r w:rsidRPr="00306D59">
              <w:rPr>
                <w:rFonts w:ascii="Calibri" w:eastAsia="Times New Roman" w:hAnsi="Calibri" w:cs="Calibri"/>
                <w:color w:val="000000"/>
                <w:sz w:val="22"/>
                <w:szCs w:val="22"/>
              </w:rPr>
              <w:t xml:space="preserve"> R$   30.000,00 </w:t>
            </w:r>
          </w:p>
        </w:tc>
      </w:tr>
    </w:tbl>
    <w:p w:rsidR="00EF2469" w:rsidRDefault="00EF2469" w:rsidP="00643374">
      <w:pPr>
        <w:ind w:right="-196"/>
        <w:jc w:val="both"/>
        <w:rPr>
          <w:rFonts w:ascii="Arial" w:hAnsi="Arial" w:cs="Arial"/>
          <w:sz w:val="22"/>
          <w:szCs w:val="22"/>
        </w:rPr>
      </w:pPr>
    </w:p>
    <w:p w:rsidR="00643374" w:rsidRDefault="009905CE" w:rsidP="00643374">
      <w:pPr>
        <w:ind w:right="-196"/>
        <w:jc w:val="both"/>
        <w:rPr>
          <w:rFonts w:ascii="Arial" w:hAnsi="Arial" w:cs="Arial"/>
          <w:sz w:val="22"/>
          <w:szCs w:val="22"/>
        </w:rPr>
      </w:pPr>
      <w:r>
        <w:rPr>
          <w:rFonts w:ascii="Arial" w:hAnsi="Arial" w:cs="Arial"/>
          <w:sz w:val="22"/>
          <w:szCs w:val="22"/>
        </w:rPr>
        <w:t xml:space="preserve">2) </w:t>
      </w:r>
      <w:r w:rsidR="00643374" w:rsidRPr="003F7A62">
        <w:rPr>
          <w:rFonts w:ascii="Arial" w:hAnsi="Arial" w:cs="Arial"/>
          <w:sz w:val="22"/>
          <w:szCs w:val="22"/>
        </w:rPr>
        <w:t>Durante a vigência desta Ata de Registro de Preços, os preços registrado</w:t>
      </w:r>
      <w:r w:rsidR="00643374">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sidR="00643374">
        <w:rPr>
          <w:rFonts w:ascii="Arial" w:hAnsi="Arial" w:cs="Arial"/>
          <w:sz w:val="22"/>
          <w:szCs w:val="22"/>
        </w:rPr>
        <w:t>.</w:t>
      </w:r>
    </w:p>
    <w:p w:rsidR="00F12B43" w:rsidRDefault="00F12B43" w:rsidP="00643374">
      <w:pPr>
        <w:ind w:right="-196"/>
        <w:jc w:val="both"/>
        <w:rPr>
          <w:rFonts w:ascii="Arial" w:hAnsi="Arial" w:cs="Arial"/>
          <w:sz w:val="22"/>
          <w:szCs w:val="22"/>
        </w:rPr>
      </w:pPr>
    </w:p>
    <w:p w:rsidR="00F12B43" w:rsidRPr="00F12B43" w:rsidRDefault="00F12B43" w:rsidP="00643374">
      <w:pPr>
        <w:ind w:right="-196"/>
        <w:jc w:val="both"/>
        <w:rPr>
          <w:rFonts w:ascii="Arial" w:hAnsi="Arial" w:cs="Arial"/>
          <w:sz w:val="22"/>
          <w:szCs w:val="22"/>
        </w:rPr>
      </w:pPr>
      <w:r>
        <w:rPr>
          <w:rFonts w:ascii="Arial" w:hAnsi="Arial" w:cs="Arial"/>
          <w:sz w:val="22"/>
          <w:szCs w:val="22"/>
        </w:rPr>
        <w:t xml:space="preserve">3)  </w:t>
      </w:r>
      <w:r w:rsidRPr="00F12B43">
        <w:rPr>
          <w:rFonts w:ascii="Arial" w:hAnsi="Arial" w:cs="Arial"/>
          <w:sz w:val="22"/>
          <w:szCs w:val="22"/>
        </w:rPr>
        <w:t>Os preços registrados poderão ser revistos nas hipóteses previstas nos arts. 17 e 18 do Decreto n° 7.892/2013.</w:t>
      </w:r>
    </w:p>
    <w:p w:rsidR="00F12B43" w:rsidRDefault="00F12B43"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43374" w:rsidRPr="007F7BA4"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w:t>
      </w:r>
      <w:r w:rsidRPr="007F7BA4">
        <w:rPr>
          <w:rFonts w:ascii="Arial" w:eastAsia="Times New Roman" w:hAnsi="Arial" w:cs="Arial"/>
          <w:sz w:val="22"/>
          <w:szCs w:val="22"/>
        </w:rPr>
        <w:t>respectivos impactos em face da ata de registro de preços, como o seu cancelamento.</w:t>
      </w:r>
    </w:p>
    <w:p w:rsidR="00643374" w:rsidRPr="007F7BA4" w:rsidRDefault="00643374" w:rsidP="00643374">
      <w:pPr>
        <w:ind w:right="-196"/>
        <w:jc w:val="both"/>
        <w:rPr>
          <w:rFonts w:ascii="Arial" w:eastAsia="Times New Roman" w:hAnsi="Arial" w:cs="Arial"/>
          <w:sz w:val="22"/>
          <w:szCs w:val="22"/>
        </w:rPr>
      </w:pPr>
    </w:p>
    <w:p w:rsidR="00643374" w:rsidRPr="007F7BA4" w:rsidRDefault="00643374" w:rsidP="00643374">
      <w:pPr>
        <w:ind w:right="-196"/>
        <w:jc w:val="both"/>
        <w:rPr>
          <w:rFonts w:ascii="Arial" w:eastAsia="Times New Roman" w:hAnsi="Arial" w:cs="Arial"/>
          <w:b/>
          <w:sz w:val="22"/>
          <w:szCs w:val="22"/>
        </w:rPr>
      </w:pPr>
      <w:r w:rsidRPr="007F7BA4">
        <w:rPr>
          <w:rFonts w:ascii="Arial" w:eastAsia="Times New Roman" w:hAnsi="Arial" w:cs="Arial"/>
          <w:b/>
          <w:sz w:val="22"/>
          <w:szCs w:val="22"/>
        </w:rPr>
        <w:t>CLÁUSULA QUINTA - DA VIGÊNCIA</w:t>
      </w:r>
    </w:p>
    <w:p w:rsidR="00643374" w:rsidRPr="007F7BA4" w:rsidRDefault="007F7BA4" w:rsidP="00643374">
      <w:pPr>
        <w:ind w:right="-196"/>
        <w:jc w:val="both"/>
        <w:rPr>
          <w:rFonts w:ascii="Arial" w:eastAsia="Times New Roman" w:hAnsi="Arial" w:cs="Arial"/>
          <w:sz w:val="22"/>
          <w:szCs w:val="22"/>
        </w:rPr>
      </w:pPr>
      <w:r w:rsidRPr="007F7BA4">
        <w:rPr>
          <w:rFonts w:ascii="Arial" w:eastAsia="Times New Roman" w:hAnsi="Arial" w:cs="Arial"/>
          <w:sz w:val="22"/>
          <w:szCs w:val="22"/>
        </w:rPr>
        <w:t>A presente Ata de Registro de Preços terá vigência de 12 (doze) meses, a contar da data da sua assinatura, vigorando até o dia 17 de dezembro de 2024.</w:t>
      </w:r>
    </w:p>
    <w:p w:rsidR="007F7BA4" w:rsidRPr="006E3F29" w:rsidRDefault="007F7BA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existência desta Ata de Registro de Preços não obriga o ÓRGÃO GERENCIADOR a firmar as futuras aquisições, sendo-lhe facultada a realização de procedimento específico para determinada </w:t>
      </w:r>
      <w:r w:rsidRPr="006E3F29">
        <w:rPr>
          <w:rFonts w:ascii="Arial" w:eastAsia="Times New Roman" w:hAnsi="Arial" w:cs="Arial"/>
          <w:sz w:val="22"/>
          <w:szCs w:val="22"/>
        </w:rPr>
        <w:lastRenderedPageBreak/>
        <w:t>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.1.1- Advertência, que será aplicada sempre por escrito;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.1.2- Multas, na forma prevista no instrumento convocatório ou na Ata;</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.1.3- Suspensão temporária de participação em licitação e impedimento de contratar com o Município de Desterro do Melo.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.1.4-Declaração de inidoneidade para licitar e contratar com a ADMINISTRAÇÃO PÚBLICA, no prazo não superior a 5 (cinco) anos.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1B16FC" w:rsidRPr="008407F2" w:rsidRDefault="00AA5BB2"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w:t>
      </w:r>
      <w:r w:rsidR="001B16FC" w:rsidRPr="008407F2">
        <w:rPr>
          <w:rFonts w:ascii="Arial" w:hAnsi="Arial" w:cs="Arial"/>
          <w:bCs/>
          <w:sz w:val="22"/>
          <w:szCs w:val="22"/>
          <w:lang w:val="pt-PT"/>
        </w:rPr>
        <w:lastRenderedPageBreak/>
        <w:t>21 da Lei 7892/2013), que serão aplicadas da seguinte forma: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.2.4- O valor máximo das multas não poderá exceder, cumulativamente, a 30% (trinta por cento) do valor total do contrato/Ata de Registro de Preços.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.2.5 – O valor das multas serão descontados dos pagamentos eventualmente devidos pela Administração.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.2.6 – Caso  não seja possível efetuar o desconto das multas nos pagamentos eventualmente devidos pela Administração, as multas serão inscritas na Dívida Ativa do Município, e será disponibilizado boleto para que a empresa sancionada efetue o pagamento.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.2.8 – O recolhimento da multa, por boleto ou desconto nos pagamentos, deverá efetuado no prazo de 03 (três) dias úteis após a decisão de aplicação de sanção emitida pela autoridade competente.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.3-</w:t>
      </w:r>
      <w:r w:rsidR="001B16FC" w:rsidRPr="008407F2">
        <w:rPr>
          <w:rFonts w:ascii="Arial" w:hAnsi="Arial" w:cs="Arial"/>
          <w:bCs/>
          <w:sz w:val="22"/>
          <w:szCs w:val="22"/>
          <w:lang w:val="pt-PT"/>
        </w:rPr>
        <w:tab/>
        <w:t>As sanções previstas neste Capítulo poderão ser aplicadas cumulativamente ou não, de acordo com a gravidade da infração, facultada ampla defesa a CONTRATADA, no prazo de 05 (cinco) dias úteis a contar da data de envio da notificação da sanção.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 A sanção de suspensão de participar em licitação e contratar com o Município de Desterro do  Melo poderá ser também, aplicada àqueles que: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.4.1.1-Retardarem a execução do pregão;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.4.1.2- Demonstrarem não possuir idoneidade para contratar com a Administração e;</w:t>
      </w: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.4.1.3- Fizerem declaração falsa ou cometerem fraude fiscal.</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.4.2 – A sanção de suspensão de participar em licitação e contratar com </w:t>
      </w:r>
      <w:r>
        <w:rPr>
          <w:rFonts w:ascii="Arial" w:hAnsi="Arial" w:cs="Arial"/>
          <w:bCs/>
          <w:sz w:val="22"/>
          <w:szCs w:val="22"/>
          <w:lang w:val="pt-PT"/>
        </w:rPr>
        <w:t>o Município, descrita no item 10</w:t>
      </w:r>
      <w:r w:rsidR="001B16FC" w:rsidRPr="008407F2">
        <w:rPr>
          <w:rFonts w:ascii="Arial" w:hAnsi="Arial" w:cs="Arial"/>
          <w:bCs/>
          <w:sz w:val="22"/>
          <w:szCs w:val="22"/>
          <w:lang w:val="pt-PT"/>
        </w:rPr>
        <w:t>.4.1 e respectivos subitens, terá prazo de 02 (dois) anos.</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 – DAS NOTIFICAÇÕES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.5.1 - Antes da aplicação das sanções, a contratada será notificada dos fatos, cláusulas </w:t>
      </w:r>
      <w:r w:rsidR="001B16FC" w:rsidRPr="008407F2">
        <w:rPr>
          <w:rFonts w:ascii="Arial" w:hAnsi="Arial" w:cs="Arial"/>
          <w:bCs/>
          <w:sz w:val="22"/>
          <w:szCs w:val="22"/>
          <w:lang w:val="pt-PT"/>
        </w:rPr>
        <w:lastRenderedPageBreak/>
        <w:t xml:space="preserve">infringidas, sanções aplicáveis e da possibilidade de abertura de processo sancionatório.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.5.1.2 -  Após o envio da notificação, será dado o prazo de 24 (vinte e quatro horas) para que a contratada apresente sua defesa.</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6E3F29" w:rsidRDefault="007431BF" w:rsidP="001B16F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.5.1.3  - Caso a contratada não apresente sua defesa ou as justificativas apresentadas na defesa não sejam aceitas pela Administração, será iniciado o processo de aplicação das sanções.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916E58"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w:t>
      </w:r>
      <w:r w:rsidRPr="00916E58">
        <w:rPr>
          <w:rFonts w:ascii="Arial" w:eastAsia="Times New Roman" w:hAnsi="Arial" w:cs="Arial"/>
          <w:sz w:val="22"/>
          <w:szCs w:val="22"/>
        </w:rPr>
        <w:t>s pelas partes:</w:t>
      </w:r>
    </w:p>
    <w:p w:rsidR="00643374" w:rsidRPr="00916E58" w:rsidRDefault="00643374" w:rsidP="00643374">
      <w:pPr>
        <w:spacing w:line="360" w:lineRule="auto"/>
        <w:ind w:right="-196"/>
        <w:jc w:val="both"/>
        <w:rPr>
          <w:rFonts w:ascii="Arial" w:eastAsia="Times New Roman" w:hAnsi="Arial" w:cs="Arial"/>
          <w:sz w:val="22"/>
          <w:szCs w:val="22"/>
        </w:rPr>
      </w:pPr>
      <w:bookmarkStart w:id="3" w:name="8"/>
      <w:bookmarkEnd w:id="3"/>
      <w:r w:rsidRPr="00916E58">
        <w:rPr>
          <w:rFonts w:ascii="Arial" w:eastAsia="Times New Roman" w:hAnsi="Arial" w:cs="Arial"/>
          <w:sz w:val="22"/>
          <w:szCs w:val="22"/>
        </w:rPr>
        <w:t>a) Processo Administrativo nº 0</w:t>
      </w:r>
      <w:r w:rsidR="00916E58" w:rsidRPr="00916E58">
        <w:rPr>
          <w:rFonts w:ascii="Arial" w:eastAsia="Times New Roman" w:hAnsi="Arial" w:cs="Arial"/>
          <w:sz w:val="22"/>
          <w:szCs w:val="22"/>
        </w:rPr>
        <w:t>66</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w:t>
      </w:r>
    </w:p>
    <w:p w:rsidR="00643374" w:rsidRPr="00916E58" w:rsidRDefault="00643374" w:rsidP="00643374">
      <w:pPr>
        <w:spacing w:line="360" w:lineRule="auto"/>
        <w:ind w:right="-196"/>
        <w:jc w:val="both"/>
        <w:rPr>
          <w:rFonts w:ascii="Arial" w:eastAsia="Times New Roman" w:hAnsi="Arial" w:cs="Arial"/>
          <w:sz w:val="22"/>
          <w:szCs w:val="22"/>
        </w:rPr>
      </w:pPr>
      <w:r w:rsidRPr="00916E58">
        <w:rPr>
          <w:rFonts w:ascii="Arial" w:eastAsia="Times New Roman" w:hAnsi="Arial" w:cs="Arial"/>
          <w:sz w:val="22"/>
          <w:szCs w:val="22"/>
        </w:rPr>
        <w:t>b) Edital do Pregão Presenci</w:t>
      </w:r>
      <w:r w:rsidR="00AE7058" w:rsidRPr="00916E58">
        <w:rPr>
          <w:rFonts w:ascii="Arial" w:eastAsia="Times New Roman" w:hAnsi="Arial" w:cs="Arial"/>
          <w:sz w:val="22"/>
          <w:szCs w:val="22"/>
        </w:rPr>
        <w:t>al nº 0</w:t>
      </w:r>
      <w:r w:rsidR="00916E58" w:rsidRPr="00916E58">
        <w:rPr>
          <w:rFonts w:ascii="Arial" w:eastAsia="Times New Roman" w:hAnsi="Arial" w:cs="Arial"/>
          <w:sz w:val="22"/>
          <w:szCs w:val="22"/>
        </w:rPr>
        <w:t>34</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F31F3B" w:rsidRPr="00F31F3B">
        <w:rPr>
          <w:rFonts w:ascii="Arial" w:eastAsia="Times New Roman" w:hAnsi="Arial" w:cs="Arial"/>
          <w:sz w:val="22"/>
          <w:szCs w:val="22"/>
        </w:rPr>
        <w:t>Mayara Garcia Lopes da Silva Tafuri, 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221872" w:rsidRPr="006E3F29" w:rsidRDefault="00221872" w:rsidP="00643374">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dezembro de 2023.</w:t>
      </w:r>
    </w:p>
    <w:p w:rsidR="00AC52CB" w:rsidRDefault="00AC52CB" w:rsidP="00643374">
      <w:pPr>
        <w:spacing w:line="360" w:lineRule="auto"/>
        <w:ind w:right="-196"/>
        <w:jc w:val="both"/>
        <w:rPr>
          <w:rFonts w:ascii="Arial" w:eastAsia="Times New Roman" w:hAnsi="Arial" w:cs="Arial"/>
          <w:sz w:val="22"/>
          <w:szCs w:val="22"/>
        </w:rPr>
      </w:pPr>
    </w:p>
    <w:p w:rsidR="00EB53A6" w:rsidRPr="006E3F29" w:rsidRDefault="00EB53A6" w:rsidP="00EB53A6">
      <w:pPr>
        <w:ind w:right="-198"/>
        <w:jc w:val="both"/>
        <w:rPr>
          <w:rFonts w:ascii="Arial" w:eastAsia="Times New Roman" w:hAnsi="Arial" w:cs="Arial"/>
          <w:sz w:val="22"/>
          <w:szCs w:val="22"/>
        </w:rPr>
      </w:pPr>
      <w:r>
        <w:rPr>
          <w:rFonts w:ascii="Arial" w:eastAsia="Times New Roman" w:hAnsi="Arial" w:cs="Arial"/>
          <w:sz w:val="22"/>
          <w:szCs w:val="22"/>
        </w:rPr>
        <w:t>____________________________________________</w:t>
      </w:r>
    </w:p>
    <w:p w:rsidR="006F0B35" w:rsidRPr="006F0B35" w:rsidRDefault="006F0B35" w:rsidP="00EB53A6">
      <w:pPr>
        <w:ind w:right="-198"/>
        <w:rPr>
          <w:rFonts w:ascii="Arial" w:eastAsia="Times New Roman" w:hAnsi="Arial" w:cs="Arial"/>
          <w:b/>
          <w:sz w:val="22"/>
          <w:szCs w:val="22"/>
        </w:rPr>
      </w:pPr>
      <w:r w:rsidRPr="006F0B35">
        <w:rPr>
          <w:rFonts w:ascii="Arial" w:eastAsia="Times New Roman" w:hAnsi="Arial" w:cs="Arial"/>
          <w:b/>
          <w:sz w:val="22"/>
          <w:szCs w:val="22"/>
        </w:rPr>
        <w:t>MAYARA GARCIA LOPES DA SILVA TAFURI</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Prefeita Municipal</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Órgão Gerenciador</w:t>
      </w:r>
    </w:p>
    <w:p w:rsidR="006F0B35" w:rsidRDefault="006F0B35" w:rsidP="006F0B35">
      <w:pPr>
        <w:ind w:right="-196"/>
        <w:rPr>
          <w:rFonts w:ascii="Arial" w:eastAsia="Times New Roman" w:hAnsi="Arial" w:cs="Arial"/>
          <w:sz w:val="22"/>
          <w:szCs w:val="22"/>
        </w:rPr>
      </w:pPr>
    </w:p>
    <w:p w:rsidR="00F8615A" w:rsidRDefault="00F8615A" w:rsidP="006F0B35">
      <w:pPr>
        <w:ind w:right="-196"/>
        <w:rPr>
          <w:rFonts w:ascii="Arial" w:eastAsia="Times New Roman" w:hAnsi="Arial" w:cs="Arial"/>
          <w:sz w:val="22"/>
          <w:szCs w:val="22"/>
        </w:rPr>
      </w:pPr>
    </w:p>
    <w:p w:rsidR="00AC52CB" w:rsidRPr="006F0B35" w:rsidRDefault="00AC52CB" w:rsidP="006F0B35">
      <w:pPr>
        <w:ind w:right="-196"/>
        <w:rPr>
          <w:rFonts w:ascii="Arial" w:eastAsia="Times New Roman" w:hAnsi="Arial" w:cs="Arial"/>
          <w:sz w:val="22"/>
          <w:szCs w:val="22"/>
        </w:rPr>
      </w:pPr>
    </w:p>
    <w:p w:rsid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r w:rsidR="00AD50B0">
        <w:rPr>
          <w:rFonts w:ascii="Arial" w:eastAsia="Times New Roman" w:hAnsi="Arial" w:cs="Arial"/>
          <w:sz w:val="22"/>
          <w:szCs w:val="22"/>
        </w:rPr>
        <w:t>_________</w:t>
      </w:r>
    </w:p>
    <w:p w:rsidR="00AD50B0" w:rsidRPr="006F0B35" w:rsidRDefault="00AD50B0" w:rsidP="00AD50B0">
      <w:pPr>
        <w:shd w:val="clear" w:color="auto" w:fill="FFFFFF"/>
        <w:rPr>
          <w:rFonts w:ascii="Arial" w:eastAsia="Times New Roman" w:hAnsi="Arial" w:cs="Arial"/>
          <w:sz w:val="22"/>
          <w:szCs w:val="22"/>
        </w:rPr>
      </w:pPr>
      <w:r w:rsidRPr="00AD50B0">
        <w:rPr>
          <w:rFonts w:ascii="Arial" w:eastAsia="Times New Roman" w:hAnsi="Arial" w:cs="Arial"/>
          <w:b/>
          <w:bCs/>
          <w:color w:val="000000"/>
          <w:sz w:val="22"/>
          <w:szCs w:val="22"/>
        </w:rPr>
        <w:t>GILSON ALMEIDA VILELA - CPF: 295.557.106-78</w:t>
      </w:r>
      <w:r>
        <w:rPr>
          <w:rFonts w:ascii="Arial" w:eastAsia="Times New Roman" w:hAnsi="Arial" w:cs="Arial"/>
          <w:b/>
          <w:bCs/>
          <w:color w:val="000000"/>
          <w:sz w:val="22"/>
          <w:szCs w:val="22"/>
        </w:rPr>
        <w:t>, representante</w:t>
      </w:r>
    </w:p>
    <w:p w:rsidR="00AC52CB" w:rsidRDefault="00AC52CB" w:rsidP="006F0B35">
      <w:pPr>
        <w:ind w:right="-196"/>
        <w:rPr>
          <w:rFonts w:ascii="Arial" w:hAnsi="Arial" w:cs="Arial"/>
          <w:b/>
          <w:sz w:val="22"/>
          <w:szCs w:val="22"/>
        </w:rPr>
      </w:pPr>
      <w:r w:rsidRPr="00AC52CB">
        <w:rPr>
          <w:rFonts w:ascii="Arial" w:hAnsi="Arial" w:cs="Arial"/>
          <w:b/>
          <w:sz w:val="22"/>
          <w:szCs w:val="22"/>
        </w:rPr>
        <w:t>SERQUIP – TRATAMENTO DE RESIDUOS MG LTDA</w:t>
      </w:r>
    </w:p>
    <w:p w:rsidR="006F0B35" w:rsidRPr="006F0B35" w:rsidRDefault="00AC52CB" w:rsidP="006F0B35">
      <w:pPr>
        <w:ind w:right="-196"/>
        <w:rPr>
          <w:rFonts w:ascii="Arial" w:hAnsi="Arial" w:cs="Arial"/>
          <w:b/>
          <w:sz w:val="22"/>
          <w:szCs w:val="22"/>
        </w:rPr>
      </w:pPr>
      <w:r w:rsidRPr="00AC52CB">
        <w:rPr>
          <w:rFonts w:ascii="Arial" w:hAnsi="Arial" w:cs="Arial"/>
          <w:b/>
          <w:sz w:val="22"/>
          <w:szCs w:val="22"/>
        </w:rPr>
        <w:t>CNPJ nº 05.266.324/0003-51</w:t>
      </w:r>
    </w:p>
    <w:p w:rsid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Empresa Fornecedora</w:t>
      </w:r>
    </w:p>
    <w:p w:rsidR="00AD50B0" w:rsidRDefault="00AD50B0" w:rsidP="006F0B35">
      <w:pPr>
        <w:ind w:right="-196"/>
        <w:rPr>
          <w:rFonts w:ascii="Arial" w:eastAsia="Times New Roman" w:hAnsi="Arial" w:cs="Arial"/>
          <w:sz w:val="22"/>
          <w:szCs w:val="22"/>
        </w:rPr>
      </w:pPr>
    </w:p>
    <w:p w:rsidR="00AD50B0" w:rsidRDefault="00AD50B0" w:rsidP="006F0B35">
      <w:pPr>
        <w:ind w:right="-196"/>
        <w:rPr>
          <w:rFonts w:ascii="Arial" w:eastAsia="Times New Roman" w:hAnsi="Arial" w:cs="Arial"/>
          <w:sz w:val="22"/>
          <w:szCs w:val="22"/>
        </w:rPr>
      </w:pPr>
    </w:p>
    <w:p w:rsidR="00AD50B0" w:rsidRDefault="00AD50B0" w:rsidP="006F0B35">
      <w:pPr>
        <w:ind w:right="-196"/>
        <w:rPr>
          <w:rFonts w:ascii="Arial" w:eastAsia="Times New Roman" w:hAnsi="Arial" w:cs="Arial"/>
          <w:sz w:val="22"/>
          <w:szCs w:val="22"/>
        </w:rPr>
      </w:pPr>
    </w:p>
    <w:p w:rsidR="00AD50B0" w:rsidRDefault="00AD50B0" w:rsidP="006F0B35">
      <w:pPr>
        <w:ind w:right="-196"/>
        <w:rPr>
          <w:rFonts w:ascii="Arial" w:eastAsia="Times New Roman" w:hAnsi="Arial" w:cs="Arial"/>
          <w:sz w:val="22"/>
          <w:szCs w:val="22"/>
        </w:rPr>
      </w:pPr>
      <w:r>
        <w:rPr>
          <w:rFonts w:ascii="Arial" w:eastAsia="Times New Roman" w:hAnsi="Arial" w:cs="Arial"/>
          <w:sz w:val="22"/>
          <w:szCs w:val="22"/>
        </w:rPr>
        <w:t>____________________________________________________</w:t>
      </w:r>
      <w:r w:rsidR="00D9766C">
        <w:rPr>
          <w:rFonts w:ascii="Arial" w:eastAsia="Times New Roman" w:hAnsi="Arial" w:cs="Arial"/>
          <w:sz w:val="22"/>
          <w:szCs w:val="22"/>
        </w:rPr>
        <w:t>__</w:t>
      </w:r>
    </w:p>
    <w:p w:rsidR="00AD50B0" w:rsidRPr="00AD50B0" w:rsidRDefault="00AD50B0" w:rsidP="00AD50B0">
      <w:pPr>
        <w:shd w:val="clear" w:color="auto" w:fill="FFFFFF"/>
        <w:rPr>
          <w:rFonts w:ascii="Verdana" w:eastAsia="Times New Roman" w:hAnsi="Verdana"/>
          <w:color w:val="333333"/>
          <w:sz w:val="17"/>
          <w:szCs w:val="17"/>
        </w:rPr>
      </w:pPr>
      <w:r w:rsidRPr="00AD50B0">
        <w:rPr>
          <w:rFonts w:ascii="Arial" w:eastAsia="Times New Roman" w:hAnsi="Arial" w:cs="Arial"/>
          <w:b/>
          <w:bCs/>
          <w:color w:val="000000"/>
          <w:sz w:val="22"/>
          <w:szCs w:val="22"/>
        </w:rPr>
        <w:t xml:space="preserve">MARLANO LIMA </w:t>
      </w:r>
      <w:r w:rsidR="00681C90">
        <w:rPr>
          <w:rFonts w:ascii="Arial" w:eastAsia="Times New Roman" w:hAnsi="Arial" w:cs="Arial"/>
          <w:b/>
          <w:bCs/>
          <w:color w:val="000000"/>
          <w:sz w:val="22"/>
          <w:szCs w:val="22"/>
        </w:rPr>
        <w:t>R</w:t>
      </w:r>
      <w:r w:rsidRPr="00AD50B0">
        <w:rPr>
          <w:rFonts w:ascii="Arial" w:eastAsia="Times New Roman" w:hAnsi="Arial" w:cs="Arial"/>
          <w:b/>
          <w:bCs/>
          <w:color w:val="000000"/>
          <w:sz w:val="22"/>
          <w:szCs w:val="22"/>
        </w:rPr>
        <w:t>IBEIRO - CPF: 057.773.966-23</w:t>
      </w:r>
      <w:r>
        <w:rPr>
          <w:rFonts w:ascii="Arial" w:eastAsia="Times New Roman" w:hAnsi="Arial" w:cs="Arial"/>
          <w:b/>
          <w:bCs/>
          <w:color w:val="000000"/>
          <w:sz w:val="22"/>
          <w:szCs w:val="22"/>
        </w:rPr>
        <w:t>, representante</w:t>
      </w:r>
    </w:p>
    <w:p w:rsidR="00AD50B0" w:rsidRDefault="00AD50B0" w:rsidP="00AD50B0">
      <w:pPr>
        <w:ind w:right="-196"/>
        <w:rPr>
          <w:rFonts w:ascii="Arial" w:hAnsi="Arial" w:cs="Arial"/>
          <w:b/>
          <w:sz w:val="22"/>
          <w:szCs w:val="22"/>
        </w:rPr>
      </w:pPr>
      <w:r w:rsidRPr="00AC52CB">
        <w:rPr>
          <w:rFonts w:ascii="Arial" w:hAnsi="Arial" w:cs="Arial"/>
          <w:b/>
          <w:sz w:val="22"/>
          <w:szCs w:val="22"/>
        </w:rPr>
        <w:t>SERQUIP – TRATAMENTO DE RESIDUOS MG LTDA</w:t>
      </w:r>
    </w:p>
    <w:p w:rsidR="00AD50B0" w:rsidRPr="006F0B35" w:rsidRDefault="00AD50B0" w:rsidP="00AD50B0">
      <w:pPr>
        <w:ind w:right="-196"/>
        <w:rPr>
          <w:rFonts w:ascii="Arial" w:hAnsi="Arial" w:cs="Arial"/>
          <w:b/>
          <w:sz w:val="22"/>
          <w:szCs w:val="22"/>
        </w:rPr>
      </w:pPr>
      <w:r w:rsidRPr="00AC52CB">
        <w:rPr>
          <w:rFonts w:ascii="Arial" w:hAnsi="Arial" w:cs="Arial"/>
          <w:b/>
          <w:sz w:val="22"/>
          <w:szCs w:val="22"/>
        </w:rPr>
        <w:t>CNPJ nº 05.266.324/0003-51</w:t>
      </w:r>
    </w:p>
    <w:p w:rsidR="00AD50B0" w:rsidRDefault="00AD50B0" w:rsidP="00AD50B0">
      <w:pPr>
        <w:ind w:right="-196"/>
        <w:rPr>
          <w:rFonts w:ascii="Arial" w:eastAsia="Times New Roman" w:hAnsi="Arial" w:cs="Arial"/>
          <w:sz w:val="22"/>
          <w:szCs w:val="22"/>
        </w:rPr>
      </w:pPr>
      <w:r w:rsidRPr="006F0B35">
        <w:rPr>
          <w:rFonts w:ascii="Arial" w:eastAsia="Times New Roman" w:hAnsi="Arial" w:cs="Arial"/>
          <w:sz w:val="22"/>
          <w:szCs w:val="22"/>
        </w:rPr>
        <w:t>Empresa Fornecedora</w:t>
      </w:r>
    </w:p>
    <w:p w:rsidR="00AD50B0" w:rsidRPr="006F0B35" w:rsidRDefault="00AD50B0" w:rsidP="006F0B35">
      <w:pPr>
        <w:ind w:right="-196"/>
        <w:rPr>
          <w:rFonts w:ascii="Arial" w:eastAsia="Times New Roman" w:hAnsi="Arial" w:cs="Arial"/>
          <w:sz w:val="22"/>
          <w:szCs w:val="22"/>
        </w:rPr>
      </w:pPr>
    </w:p>
    <w:p w:rsidR="006F0B35" w:rsidRDefault="006F0B35" w:rsidP="006F0B35">
      <w:pPr>
        <w:ind w:right="-196"/>
        <w:rPr>
          <w:rFonts w:ascii="Arial" w:hAnsi="Arial" w:cs="Arial"/>
          <w:sz w:val="22"/>
          <w:szCs w:val="22"/>
        </w:rPr>
      </w:pPr>
    </w:p>
    <w:p w:rsidR="00F8615A" w:rsidRDefault="00F8615A" w:rsidP="006F0B35">
      <w:pPr>
        <w:ind w:right="-196"/>
        <w:rPr>
          <w:rFonts w:ascii="Arial" w:hAnsi="Arial" w:cs="Arial"/>
          <w:sz w:val="22"/>
          <w:szCs w:val="22"/>
        </w:rPr>
      </w:pPr>
    </w:p>
    <w:p w:rsidR="00F8615A" w:rsidRDefault="00F8615A" w:rsidP="006F0B35">
      <w:pPr>
        <w:ind w:right="-196"/>
        <w:rPr>
          <w:rFonts w:ascii="Arial" w:hAnsi="Arial" w:cs="Arial"/>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F0B35" w:rsidRPr="006F0B35" w:rsidRDefault="006F0B35" w:rsidP="006F0B35">
      <w:pPr>
        <w:ind w:right="-196"/>
        <w:rPr>
          <w:rFonts w:ascii="Arial" w:hAnsi="Arial" w:cs="Arial"/>
          <w:b/>
          <w:sz w:val="22"/>
          <w:szCs w:val="22"/>
        </w:rPr>
      </w:pPr>
      <w:r w:rsidRPr="006F0B35">
        <w:rPr>
          <w:rFonts w:ascii="Arial" w:hAnsi="Arial" w:cs="Arial"/>
          <w:b/>
          <w:sz w:val="22"/>
          <w:szCs w:val="22"/>
        </w:rPr>
        <w:t>TESTEMUNHA /CPF</w:t>
      </w:r>
    </w:p>
    <w:p w:rsidR="006F0B35" w:rsidRDefault="006F0B35" w:rsidP="006F0B35">
      <w:pPr>
        <w:ind w:right="-196"/>
        <w:rPr>
          <w:rFonts w:ascii="Arial" w:hAnsi="Arial" w:cs="Arial"/>
          <w:b/>
          <w:sz w:val="22"/>
          <w:szCs w:val="22"/>
        </w:rPr>
      </w:pPr>
    </w:p>
    <w:p w:rsidR="00310115" w:rsidRDefault="00310115" w:rsidP="006F0B35">
      <w:pPr>
        <w:ind w:right="-196"/>
        <w:rPr>
          <w:rFonts w:ascii="Arial" w:hAnsi="Arial" w:cs="Arial"/>
          <w:b/>
          <w:sz w:val="22"/>
          <w:szCs w:val="22"/>
        </w:rPr>
      </w:pPr>
    </w:p>
    <w:p w:rsidR="00F8615A" w:rsidRDefault="00F8615A" w:rsidP="006F0B35">
      <w:pPr>
        <w:ind w:right="-196"/>
        <w:rPr>
          <w:rFonts w:ascii="Arial" w:hAnsi="Arial" w:cs="Arial"/>
          <w:b/>
          <w:sz w:val="22"/>
          <w:szCs w:val="22"/>
        </w:rPr>
      </w:pPr>
    </w:p>
    <w:p w:rsidR="00F8615A" w:rsidRPr="006F0B35" w:rsidRDefault="00F8615A" w:rsidP="006F0B35">
      <w:pPr>
        <w:ind w:right="-196"/>
        <w:rPr>
          <w:rFonts w:ascii="Arial" w:hAnsi="Arial" w:cs="Arial"/>
          <w:b/>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43374" w:rsidRPr="006F0B35" w:rsidRDefault="006F0B35" w:rsidP="006F0B35">
      <w:pPr>
        <w:rPr>
          <w:sz w:val="22"/>
          <w:szCs w:val="22"/>
        </w:rPr>
      </w:pPr>
      <w:r w:rsidRPr="006F0B35">
        <w:rPr>
          <w:rFonts w:ascii="Arial" w:hAnsi="Arial" w:cs="Arial"/>
          <w:b/>
          <w:sz w:val="22"/>
          <w:szCs w:val="22"/>
        </w:rPr>
        <w:t>TESTEMUNHA /CPF</w:t>
      </w:r>
    </w:p>
    <w:p w:rsidR="00643374" w:rsidRDefault="00643374" w:rsidP="00643374"/>
    <w:p w:rsidR="00210C3E" w:rsidRDefault="00210C3E" w:rsidP="00643374"/>
    <w:sectPr w:rsidR="00210C3E" w:rsidSect="00643374">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2D" w:rsidRDefault="00B0712D" w:rsidP="00643374">
      <w:r>
        <w:separator/>
      </w:r>
    </w:p>
  </w:endnote>
  <w:endnote w:type="continuationSeparator" w:id="0">
    <w:p w:rsidR="00B0712D" w:rsidRDefault="00B0712D"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3876" w:rsidRDefault="00E33876" w:rsidP="0064337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00FF">
      <w:rPr>
        <w:rStyle w:val="Nmerodepgina"/>
        <w:noProof/>
      </w:rPr>
      <w:t>1</w:t>
    </w:r>
    <w:r>
      <w:rPr>
        <w:rStyle w:val="Nmerodepgina"/>
      </w:rPr>
      <w:fldChar w:fldCharType="end"/>
    </w:r>
  </w:p>
  <w:p w:rsidR="00E33876" w:rsidRDefault="00E33876" w:rsidP="00643374">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2D" w:rsidRDefault="00B0712D" w:rsidP="00643374">
      <w:r>
        <w:separator/>
      </w:r>
    </w:p>
  </w:footnote>
  <w:footnote w:type="continuationSeparator" w:id="0">
    <w:p w:rsidR="00B0712D" w:rsidRDefault="00B0712D" w:rsidP="00643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pPr>
      <w:pStyle w:val="Cabealho"/>
    </w:pPr>
    <w:r>
      <w:fldChar w:fldCharType="begin"/>
    </w:r>
    <w:r>
      <w:instrText xml:space="preserve"> TIME \@ "h:mm am/pm" </w:instrText>
    </w:r>
    <w:r>
      <w:fldChar w:fldCharType="separate"/>
    </w:r>
    <w:r w:rsidR="001000FF">
      <w:rPr>
        <w:noProof/>
      </w:rPr>
      <w:t xml:space="preserve">3:27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Default="00E33876" w:rsidP="00CB1FB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7DA44288" wp14:editId="21995804">
                <wp:simplePos x="0" y="0"/>
                <wp:positionH relativeFrom="column">
                  <wp:posOffset>-33525</wp:posOffset>
                </wp:positionH>
                <wp:positionV relativeFrom="paragraph">
                  <wp:posOffset>3654</wp:posOffset>
                </wp:positionV>
                <wp:extent cx="1029600" cy="954183"/>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2225C4" w:rsidRDefault="00F740E7" w:rsidP="00F740E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ATA DE REGISTRO DE PREÇOS</w:t>
          </w:r>
          <w:r w:rsidR="00E33876" w:rsidRPr="002225C4">
            <w:rPr>
              <w:rFonts w:ascii="Arial" w:hAnsi="Arial" w:cs="Arial"/>
              <w:b/>
              <w:bCs/>
              <w:sz w:val="18"/>
              <w:szCs w:val="18"/>
              <w:lang w:val="pt-PT" w:eastAsia="en-US"/>
            </w:rPr>
            <w:t xml:space="preserve"> </w:t>
          </w:r>
        </w:p>
      </w:tc>
    </w:tr>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7B4563" w:rsidRDefault="00E33876" w:rsidP="007B4563">
          <w:pPr>
            <w:pStyle w:val="Ttulo1"/>
            <w:spacing w:before="120" w:after="120" w:line="276" w:lineRule="auto"/>
            <w:rPr>
              <w:rFonts w:eastAsia="Times New Roman"/>
              <w:sz w:val="22"/>
              <w:szCs w:val="22"/>
              <w:lang w:eastAsia="en-US"/>
            </w:rPr>
          </w:pPr>
          <w:r w:rsidRPr="007B4563">
            <w:rPr>
              <w:rFonts w:eastAsia="Times New Roman"/>
              <w:sz w:val="22"/>
              <w:szCs w:val="22"/>
              <w:lang w:eastAsia="en-US"/>
            </w:rPr>
            <w:t>PROCESSO DE LICITAÇÃO – 066/2023</w:t>
          </w:r>
        </w:p>
      </w:tc>
    </w:tr>
    <w:tr w:rsidR="00E33876" w:rsidTr="00A2717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7B4563" w:rsidRDefault="00E33876" w:rsidP="007B4563">
          <w:pPr>
            <w:pStyle w:val="Ttulo1"/>
            <w:spacing w:before="120" w:line="276" w:lineRule="auto"/>
            <w:ind w:left="262"/>
            <w:rPr>
              <w:rFonts w:eastAsia="Times New Roman" w:cs="Arial"/>
              <w:sz w:val="16"/>
              <w:szCs w:val="16"/>
              <w:lang w:eastAsia="en-US"/>
            </w:rPr>
          </w:pPr>
          <w:r w:rsidRPr="007B4563">
            <w:rPr>
              <w:rFonts w:eastAsia="Times New Roman" w:cs="Arial"/>
              <w:sz w:val="16"/>
              <w:szCs w:val="16"/>
              <w:lang w:eastAsia="en-US"/>
            </w:rPr>
            <w:t>PREGÃO PRESENCIAL</w:t>
          </w:r>
          <w:r w:rsidRPr="007B4563">
            <w:rPr>
              <w:rFonts w:cs="Arial"/>
              <w:sz w:val="16"/>
              <w:szCs w:val="16"/>
              <w:lang w:eastAsia="en-US"/>
            </w:rPr>
            <w:t xml:space="preserve"> Nº 034/2023</w:t>
          </w:r>
        </w:p>
      </w:tc>
    </w:tr>
    <w:tr w:rsidR="00E33876" w:rsidTr="00A27175">
      <w:trPr>
        <w:cantSplit/>
        <w:trHeight w:val="920"/>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33876" w:rsidRPr="007B4563" w:rsidRDefault="00E33876" w:rsidP="00CB1FBE">
          <w:pPr>
            <w:spacing w:after="120" w:line="276" w:lineRule="auto"/>
            <w:jc w:val="right"/>
            <w:rPr>
              <w:rFonts w:ascii="Arial" w:hAnsi="Arial" w:cs="Arial"/>
              <w:b/>
              <w:bCs/>
              <w:sz w:val="16"/>
              <w:szCs w:val="16"/>
              <w:lang w:val="pt-PT"/>
            </w:rPr>
          </w:pPr>
          <w:r w:rsidRPr="007B4563">
            <w:rPr>
              <w:rFonts w:ascii="Arial" w:hAnsi="Arial" w:cs="Arial"/>
              <w:b/>
              <w:bCs/>
              <w:sz w:val="16"/>
              <w:szCs w:val="16"/>
              <w:lang w:val="pt-PT"/>
            </w:rPr>
            <w:t>TIPO: MENOR PREÇO POR ITEM</w:t>
          </w:r>
        </w:p>
        <w:p w:rsidR="00E33876" w:rsidRPr="007B4563" w:rsidRDefault="00E33876" w:rsidP="007B4563">
          <w:pPr>
            <w:spacing w:after="120" w:line="276" w:lineRule="auto"/>
            <w:jc w:val="right"/>
            <w:rPr>
              <w:rFonts w:ascii="Arial" w:hAnsi="Arial" w:cs="Arial"/>
              <w:sz w:val="16"/>
              <w:szCs w:val="16"/>
              <w:lang w:eastAsia="en-US"/>
            </w:rPr>
          </w:pPr>
          <w:r w:rsidRPr="007B4563">
            <w:rPr>
              <w:rFonts w:ascii="Arial" w:hAnsi="Arial" w:cs="Arial"/>
              <w:b/>
              <w:sz w:val="16"/>
              <w:szCs w:val="16"/>
            </w:rPr>
            <w:t>REGISTRO DE PREÇOS 029/2023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33876" w:rsidRPr="002225C4" w:rsidRDefault="00E33876" w:rsidP="00CB1FBE">
          <w:pPr>
            <w:spacing w:after="120" w:line="276" w:lineRule="auto"/>
            <w:jc w:val="both"/>
            <w:rPr>
              <w:rFonts w:ascii="Arial" w:hAnsi="Arial" w:cs="Arial"/>
              <w:b/>
              <w:sz w:val="16"/>
              <w:szCs w:val="16"/>
              <w:lang w:eastAsia="en-US"/>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E33876" w:rsidRPr="007D5F04" w:rsidRDefault="00E33876" w:rsidP="00643374">
    <w:pPr>
      <w:pStyle w:val="Cabealh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99B59C5"/>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9"/>
  </w:num>
  <w:num w:numId="5">
    <w:abstractNumId w:val="16"/>
  </w:num>
  <w:num w:numId="6">
    <w:abstractNumId w:val="23"/>
  </w:num>
  <w:num w:numId="7">
    <w:abstractNumId w:val="12"/>
  </w:num>
  <w:num w:numId="8">
    <w:abstractNumId w:val="24"/>
  </w:num>
  <w:num w:numId="9">
    <w:abstractNumId w:val="26"/>
  </w:num>
  <w:num w:numId="10">
    <w:abstractNumId w:val="20"/>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1"/>
  </w:num>
  <w:num w:numId="25">
    <w:abstractNumId w:val="10"/>
  </w:num>
  <w:num w:numId="26">
    <w:abstractNumId w:val="8"/>
  </w:num>
  <w:num w:numId="27">
    <w:abstractNumId w:val="19"/>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3B0"/>
    <w:rsid w:val="00000798"/>
    <w:rsid w:val="00002332"/>
    <w:rsid w:val="00003C14"/>
    <w:rsid w:val="00007A78"/>
    <w:rsid w:val="0001269B"/>
    <w:rsid w:val="00014FCE"/>
    <w:rsid w:val="00017AF9"/>
    <w:rsid w:val="00022B7C"/>
    <w:rsid w:val="0002397F"/>
    <w:rsid w:val="00023B7B"/>
    <w:rsid w:val="000262EC"/>
    <w:rsid w:val="000278F7"/>
    <w:rsid w:val="00027BF3"/>
    <w:rsid w:val="0003128D"/>
    <w:rsid w:val="00031640"/>
    <w:rsid w:val="00031BA0"/>
    <w:rsid w:val="00034C59"/>
    <w:rsid w:val="00034E00"/>
    <w:rsid w:val="00036FBC"/>
    <w:rsid w:val="0004146C"/>
    <w:rsid w:val="0004183C"/>
    <w:rsid w:val="0004304F"/>
    <w:rsid w:val="00044049"/>
    <w:rsid w:val="00044E87"/>
    <w:rsid w:val="00044FBB"/>
    <w:rsid w:val="00047B1E"/>
    <w:rsid w:val="000521B4"/>
    <w:rsid w:val="00054AFC"/>
    <w:rsid w:val="000565AC"/>
    <w:rsid w:val="0005680B"/>
    <w:rsid w:val="000577C1"/>
    <w:rsid w:val="000609E0"/>
    <w:rsid w:val="00062125"/>
    <w:rsid w:val="00062564"/>
    <w:rsid w:val="00062799"/>
    <w:rsid w:val="00062F4D"/>
    <w:rsid w:val="000633F3"/>
    <w:rsid w:val="00065DF5"/>
    <w:rsid w:val="000672A4"/>
    <w:rsid w:val="00082ABD"/>
    <w:rsid w:val="0008624E"/>
    <w:rsid w:val="00086738"/>
    <w:rsid w:val="00091804"/>
    <w:rsid w:val="00091E34"/>
    <w:rsid w:val="00096771"/>
    <w:rsid w:val="000976B4"/>
    <w:rsid w:val="000A1706"/>
    <w:rsid w:val="000A1EFA"/>
    <w:rsid w:val="000A3012"/>
    <w:rsid w:val="000B1372"/>
    <w:rsid w:val="000B39A6"/>
    <w:rsid w:val="000C4624"/>
    <w:rsid w:val="000C7938"/>
    <w:rsid w:val="000D0002"/>
    <w:rsid w:val="000D0492"/>
    <w:rsid w:val="000D3B7B"/>
    <w:rsid w:val="000D43F7"/>
    <w:rsid w:val="000D473A"/>
    <w:rsid w:val="000E28E3"/>
    <w:rsid w:val="000E7951"/>
    <w:rsid w:val="000F1C3B"/>
    <w:rsid w:val="000F3149"/>
    <w:rsid w:val="001000FF"/>
    <w:rsid w:val="001018D0"/>
    <w:rsid w:val="00101B62"/>
    <w:rsid w:val="00101BBC"/>
    <w:rsid w:val="001057CB"/>
    <w:rsid w:val="00105EE8"/>
    <w:rsid w:val="0011018E"/>
    <w:rsid w:val="00112376"/>
    <w:rsid w:val="00112F16"/>
    <w:rsid w:val="00121D83"/>
    <w:rsid w:val="001237B6"/>
    <w:rsid w:val="00124179"/>
    <w:rsid w:val="001243FD"/>
    <w:rsid w:val="001261A2"/>
    <w:rsid w:val="001320E7"/>
    <w:rsid w:val="001324E5"/>
    <w:rsid w:val="00133D1E"/>
    <w:rsid w:val="0013659F"/>
    <w:rsid w:val="001419AF"/>
    <w:rsid w:val="00141B46"/>
    <w:rsid w:val="00145362"/>
    <w:rsid w:val="00153162"/>
    <w:rsid w:val="001554C9"/>
    <w:rsid w:val="00155FF9"/>
    <w:rsid w:val="00156884"/>
    <w:rsid w:val="00161274"/>
    <w:rsid w:val="001640B5"/>
    <w:rsid w:val="0016627B"/>
    <w:rsid w:val="00166C09"/>
    <w:rsid w:val="00173A7B"/>
    <w:rsid w:val="00174B4D"/>
    <w:rsid w:val="00176C18"/>
    <w:rsid w:val="00191850"/>
    <w:rsid w:val="00194A23"/>
    <w:rsid w:val="00194EE8"/>
    <w:rsid w:val="0019672B"/>
    <w:rsid w:val="00197FF9"/>
    <w:rsid w:val="001A0EBC"/>
    <w:rsid w:val="001A6AA9"/>
    <w:rsid w:val="001B05ED"/>
    <w:rsid w:val="001B16FC"/>
    <w:rsid w:val="001B3F1D"/>
    <w:rsid w:val="001C34CD"/>
    <w:rsid w:val="001C5ECD"/>
    <w:rsid w:val="001C73C7"/>
    <w:rsid w:val="001D023C"/>
    <w:rsid w:val="001D04F7"/>
    <w:rsid w:val="001D1AC2"/>
    <w:rsid w:val="001D31E7"/>
    <w:rsid w:val="001D7405"/>
    <w:rsid w:val="001E1041"/>
    <w:rsid w:val="001E44EF"/>
    <w:rsid w:val="001F10CD"/>
    <w:rsid w:val="001F5DB0"/>
    <w:rsid w:val="00200392"/>
    <w:rsid w:val="002107D2"/>
    <w:rsid w:val="00210C3E"/>
    <w:rsid w:val="00212F90"/>
    <w:rsid w:val="00214F7D"/>
    <w:rsid w:val="00221508"/>
    <w:rsid w:val="00221872"/>
    <w:rsid w:val="00223516"/>
    <w:rsid w:val="00223C50"/>
    <w:rsid w:val="00225931"/>
    <w:rsid w:val="00225BA8"/>
    <w:rsid w:val="0023102A"/>
    <w:rsid w:val="002324AC"/>
    <w:rsid w:val="00232F01"/>
    <w:rsid w:val="002332A0"/>
    <w:rsid w:val="002333F7"/>
    <w:rsid w:val="002346B7"/>
    <w:rsid w:val="0024202E"/>
    <w:rsid w:val="00247BF3"/>
    <w:rsid w:val="002523A3"/>
    <w:rsid w:val="00253944"/>
    <w:rsid w:val="00253C55"/>
    <w:rsid w:val="00256CED"/>
    <w:rsid w:val="00257D7D"/>
    <w:rsid w:val="00270E08"/>
    <w:rsid w:val="0027237D"/>
    <w:rsid w:val="00275149"/>
    <w:rsid w:val="002759DF"/>
    <w:rsid w:val="00277B89"/>
    <w:rsid w:val="00283897"/>
    <w:rsid w:val="00283EE8"/>
    <w:rsid w:val="00291E01"/>
    <w:rsid w:val="002A4078"/>
    <w:rsid w:val="002A4948"/>
    <w:rsid w:val="002A5175"/>
    <w:rsid w:val="002A6745"/>
    <w:rsid w:val="002B07BB"/>
    <w:rsid w:val="002B2FA2"/>
    <w:rsid w:val="002B5462"/>
    <w:rsid w:val="002B5579"/>
    <w:rsid w:val="002B623F"/>
    <w:rsid w:val="002B6CE7"/>
    <w:rsid w:val="002C49C6"/>
    <w:rsid w:val="002C7767"/>
    <w:rsid w:val="002D286D"/>
    <w:rsid w:val="002D31E5"/>
    <w:rsid w:val="002D5B6D"/>
    <w:rsid w:val="002D63BF"/>
    <w:rsid w:val="002D6775"/>
    <w:rsid w:val="002E20D7"/>
    <w:rsid w:val="002E3253"/>
    <w:rsid w:val="002E6042"/>
    <w:rsid w:val="002E7BC1"/>
    <w:rsid w:val="002F0988"/>
    <w:rsid w:val="002F1278"/>
    <w:rsid w:val="002F354A"/>
    <w:rsid w:val="002F5BCD"/>
    <w:rsid w:val="003002B4"/>
    <w:rsid w:val="003014FE"/>
    <w:rsid w:val="00302110"/>
    <w:rsid w:val="00304B66"/>
    <w:rsid w:val="00306D59"/>
    <w:rsid w:val="00310115"/>
    <w:rsid w:val="0032370F"/>
    <w:rsid w:val="00327D25"/>
    <w:rsid w:val="00330592"/>
    <w:rsid w:val="00332B41"/>
    <w:rsid w:val="00334B36"/>
    <w:rsid w:val="00336862"/>
    <w:rsid w:val="00341448"/>
    <w:rsid w:val="0034431E"/>
    <w:rsid w:val="003478AC"/>
    <w:rsid w:val="00347E92"/>
    <w:rsid w:val="00350FCE"/>
    <w:rsid w:val="00357F82"/>
    <w:rsid w:val="00362EE5"/>
    <w:rsid w:val="003637A6"/>
    <w:rsid w:val="003642D2"/>
    <w:rsid w:val="00366DF8"/>
    <w:rsid w:val="00370C85"/>
    <w:rsid w:val="00375186"/>
    <w:rsid w:val="003757BB"/>
    <w:rsid w:val="003759A3"/>
    <w:rsid w:val="003763D1"/>
    <w:rsid w:val="0038186F"/>
    <w:rsid w:val="00384704"/>
    <w:rsid w:val="00385945"/>
    <w:rsid w:val="00387838"/>
    <w:rsid w:val="00387DF9"/>
    <w:rsid w:val="003917FD"/>
    <w:rsid w:val="0039189D"/>
    <w:rsid w:val="003A41D6"/>
    <w:rsid w:val="003A5595"/>
    <w:rsid w:val="003B0DAA"/>
    <w:rsid w:val="003B19E7"/>
    <w:rsid w:val="003B2A01"/>
    <w:rsid w:val="003B2BA8"/>
    <w:rsid w:val="003B5A2E"/>
    <w:rsid w:val="003B7877"/>
    <w:rsid w:val="003C3A6A"/>
    <w:rsid w:val="003C7D5D"/>
    <w:rsid w:val="003D042A"/>
    <w:rsid w:val="003D439B"/>
    <w:rsid w:val="003E3604"/>
    <w:rsid w:val="003F6373"/>
    <w:rsid w:val="003F68C0"/>
    <w:rsid w:val="004007F1"/>
    <w:rsid w:val="004029F7"/>
    <w:rsid w:val="00405C7F"/>
    <w:rsid w:val="00407EB4"/>
    <w:rsid w:val="00410813"/>
    <w:rsid w:val="00412905"/>
    <w:rsid w:val="00412954"/>
    <w:rsid w:val="0042389A"/>
    <w:rsid w:val="004249CA"/>
    <w:rsid w:val="004254FE"/>
    <w:rsid w:val="004323B3"/>
    <w:rsid w:val="00434B3A"/>
    <w:rsid w:val="004357E4"/>
    <w:rsid w:val="00445736"/>
    <w:rsid w:val="00451838"/>
    <w:rsid w:val="00453BD2"/>
    <w:rsid w:val="00464CD4"/>
    <w:rsid w:val="00465F3B"/>
    <w:rsid w:val="00466120"/>
    <w:rsid w:val="004664A0"/>
    <w:rsid w:val="00466F34"/>
    <w:rsid w:val="0047013C"/>
    <w:rsid w:val="0047116B"/>
    <w:rsid w:val="004736DB"/>
    <w:rsid w:val="00474A6D"/>
    <w:rsid w:val="00474C1F"/>
    <w:rsid w:val="00482EF7"/>
    <w:rsid w:val="0048468B"/>
    <w:rsid w:val="004861AC"/>
    <w:rsid w:val="004878CF"/>
    <w:rsid w:val="00487F43"/>
    <w:rsid w:val="00492BE7"/>
    <w:rsid w:val="00492E48"/>
    <w:rsid w:val="004968F3"/>
    <w:rsid w:val="0049711A"/>
    <w:rsid w:val="004A01CB"/>
    <w:rsid w:val="004A24AD"/>
    <w:rsid w:val="004A4A80"/>
    <w:rsid w:val="004A5C7D"/>
    <w:rsid w:val="004A6396"/>
    <w:rsid w:val="004B289E"/>
    <w:rsid w:val="004B4402"/>
    <w:rsid w:val="004B5A04"/>
    <w:rsid w:val="004B75A5"/>
    <w:rsid w:val="004C1AF8"/>
    <w:rsid w:val="004C4C0E"/>
    <w:rsid w:val="004C6E2D"/>
    <w:rsid w:val="004D44CC"/>
    <w:rsid w:val="004D6900"/>
    <w:rsid w:val="004E274A"/>
    <w:rsid w:val="004E5936"/>
    <w:rsid w:val="004E5E93"/>
    <w:rsid w:val="004F0AC5"/>
    <w:rsid w:val="004F256D"/>
    <w:rsid w:val="004F2E81"/>
    <w:rsid w:val="00501B0A"/>
    <w:rsid w:val="005034C9"/>
    <w:rsid w:val="00505BF6"/>
    <w:rsid w:val="005062F1"/>
    <w:rsid w:val="00513526"/>
    <w:rsid w:val="005141A6"/>
    <w:rsid w:val="00515123"/>
    <w:rsid w:val="0051706E"/>
    <w:rsid w:val="0052704B"/>
    <w:rsid w:val="005317E9"/>
    <w:rsid w:val="005319D1"/>
    <w:rsid w:val="00535864"/>
    <w:rsid w:val="005377AA"/>
    <w:rsid w:val="00537DA8"/>
    <w:rsid w:val="005439DF"/>
    <w:rsid w:val="005452E9"/>
    <w:rsid w:val="005504B7"/>
    <w:rsid w:val="005542DE"/>
    <w:rsid w:val="00554BFD"/>
    <w:rsid w:val="00556D0C"/>
    <w:rsid w:val="00567419"/>
    <w:rsid w:val="00570705"/>
    <w:rsid w:val="00572331"/>
    <w:rsid w:val="00573805"/>
    <w:rsid w:val="00573990"/>
    <w:rsid w:val="005777FC"/>
    <w:rsid w:val="00581C45"/>
    <w:rsid w:val="00582184"/>
    <w:rsid w:val="00584F74"/>
    <w:rsid w:val="0058565C"/>
    <w:rsid w:val="0058793B"/>
    <w:rsid w:val="00593D46"/>
    <w:rsid w:val="00594CE0"/>
    <w:rsid w:val="00596D59"/>
    <w:rsid w:val="005A02C5"/>
    <w:rsid w:val="005A12D4"/>
    <w:rsid w:val="005A1AAB"/>
    <w:rsid w:val="005A540D"/>
    <w:rsid w:val="005A56CD"/>
    <w:rsid w:val="005A6D45"/>
    <w:rsid w:val="005B44FE"/>
    <w:rsid w:val="005B47DD"/>
    <w:rsid w:val="005B60A2"/>
    <w:rsid w:val="005C0DC7"/>
    <w:rsid w:val="005C333D"/>
    <w:rsid w:val="005C3A70"/>
    <w:rsid w:val="005D1CD2"/>
    <w:rsid w:val="005D3347"/>
    <w:rsid w:val="005D470E"/>
    <w:rsid w:val="005D4831"/>
    <w:rsid w:val="005D4D24"/>
    <w:rsid w:val="005D627E"/>
    <w:rsid w:val="005E10F9"/>
    <w:rsid w:val="005E1304"/>
    <w:rsid w:val="005E479B"/>
    <w:rsid w:val="005F2E71"/>
    <w:rsid w:val="005F40BA"/>
    <w:rsid w:val="005F5F01"/>
    <w:rsid w:val="00600A95"/>
    <w:rsid w:val="00600C5F"/>
    <w:rsid w:val="00600F3D"/>
    <w:rsid w:val="006036A2"/>
    <w:rsid w:val="0060428E"/>
    <w:rsid w:val="0060483A"/>
    <w:rsid w:val="00607EC1"/>
    <w:rsid w:val="0061527E"/>
    <w:rsid w:val="006153D2"/>
    <w:rsid w:val="00620DAC"/>
    <w:rsid w:val="0062131B"/>
    <w:rsid w:val="00625A81"/>
    <w:rsid w:val="00625C9C"/>
    <w:rsid w:val="006267FF"/>
    <w:rsid w:val="00627EA6"/>
    <w:rsid w:val="00631806"/>
    <w:rsid w:val="006370AD"/>
    <w:rsid w:val="00637A35"/>
    <w:rsid w:val="00643374"/>
    <w:rsid w:val="0065068A"/>
    <w:rsid w:val="00654B07"/>
    <w:rsid w:val="00654F55"/>
    <w:rsid w:val="00655E06"/>
    <w:rsid w:val="006603B9"/>
    <w:rsid w:val="006609D8"/>
    <w:rsid w:val="006655E5"/>
    <w:rsid w:val="00667CA7"/>
    <w:rsid w:val="006733D2"/>
    <w:rsid w:val="00674B47"/>
    <w:rsid w:val="00675DF5"/>
    <w:rsid w:val="006760CE"/>
    <w:rsid w:val="00677EE5"/>
    <w:rsid w:val="00677F29"/>
    <w:rsid w:val="006803F9"/>
    <w:rsid w:val="00680F33"/>
    <w:rsid w:val="00681C90"/>
    <w:rsid w:val="00682FA4"/>
    <w:rsid w:val="0068490A"/>
    <w:rsid w:val="006873EA"/>
    <w:rsid w:val="00697957"/>
    <w:rsid w:val="006A44F6"/>
    <w:rsid w:val="006A4BE3"/>
    <w:rsid w:val="006A6DA7"/>
    <w:rsid w:val="006A7A28"/>
    <w:rsid w:val="006B37E5"/>
    <w:rsid w:val="006B3DC4"/>
    <w:rsid w:val="006B4231"/>
    <w:rsid w:val="006C060E"/>
    <w:rsid w:val="006C3C9E"/>
    <w:rsid w:val="006C45BA"/>
    <w:rsid w:val="006C7130"/>
    <w:rsid w:val="006D39DE"/>
    <w:rsid w:val="006D72A6"/>
    <w:rsid w:val="006E07FB"/>
    <w:rsid w:val="006E3F34"/>
    <w:rsid w:val="006F0B35"/>
    <w:rsid w:val="006F132B"/>
    <w:rsid w:val="006F4E9C"/>
    <w:rsid w:val="006F5375"/>
    <w:rsid w:val="006F7056"/>
    <w:rsid w:val="00703D93"/>
    <w:rsid w:val="00707647"/>
    <w:rsid w:val="00721362"/>
    <w:rsid w:val="0072228A"/>
    <w:rsid w:val="0072298D"/>
    <w:rsid w:val="0072411F"/>
    <w:rsid w:val="00731AFB"/>
    <w:rsid w:val="00735D6E"/>
    <w:rsid w:val="007379AE"/>
    <w:rsid w:val="00737C77"/>
    <w:rsid w:val="007402B7"/>
    <w:rsid w:val="00741CB9"/>
    <w:rsid w:val="007431BF"/>
    <w:rsid w:val="00743318"/>
    <w:rsid w:val="00744278"/>
    <w:rsid w:val="00745C1D"/>
    <w:rsid w:val="00747BB3"/>
    <w:rsid w:val="007515F4"/>
    <w:rsid w:val="00753AE3"/>
    <w:rsid w:val="00753CC3"/>
    <w:rsid w:val="00755B6B"/>
    <w:rsid w:val="0075605E"/>
    <w:rsid w:val="00762343"/>
    <w:rsid w:val="00763677"/>
    <w:rsid w:val="00764A5D"/>
    <w:rsid w:val="0076573F"/>
    <w:rsid w:val="007666C2"/>
    <w:rsid w:val="0077323C"/>
    <w:rsid w:val="00773BB0"/>
    <w:rsid w:val="0077594B"/>
    <w:rsid w:val="00775A47"/>
    <w:rsid w:val="00776FD8"/>
    <w:rsid w:val="00780858"/>
    <w:rsid w:val="00781260"/>
    <w:rsid w:val="007824FF"/>
    <w:rsid w:val="007827B7"/>
    <w:rsid w:val="00793647"/>
    <w:rsid w:val="00794078"/>
    <w:rsid w:val="007A04DB"/>
    <w:rsid w:val="007A4E22"/>
    <w:rsid w:val="007A6DBB"/>
    <w:rsid w:val="007A766F"/>
    <w:rsid w:val="007B0F82"/>
    <w:rsid w:val="007B3E78"/>
    <w:rsid w:val="007B4563"/>
    <w:rsid w:val="007B6002"/>
    <w:rsid w:val="007C112C"/>
    <w:rsid w:val="007C242C"/>
    <w:rsid w:val="007C5B9A"/>
    <w:rsid w:val="007C6AA1"/>
    <w:rsid w:val="007D027D"/>
    <w:rsid w:val="007E20B5"/>
    <w:rsid w:val="007E45B8"/>
    <w:rsid w:val="007E585D"/>
    <w:rsid w:val="007F2A3C"/>
    <w:rsid w:val="007F58A4"/>
    <w:rsid w:val="007F7BA4"/>
    <w:rsid w:val="0080099B"/>
    <w:rsid w:val="00801258"/>
    <w:rsid w:val="0080357B"/>
    <w:rsid w:val="008037FE"/>
    <w:rsid w:val="008063C8"/>
    <w:rsid w:val="00806756"/>
    <w:rsid w:val="008102BE"/>
    <w:rsid w:val="00810615"/>
    <w:rsid w:val="008109DB"/>
    <w:rsid w:val="00811432"/>
    <w:rsid w:val="00811A7F"/>
    <w:rsid w:val="00813041"/>
    <w:rsid w:val="0081352E"/>
    <w:rsid w:val="00816180"/>
    <w:rsid w:val="00817A8B"/>
    <w:rsid w:val="00824DA6"/>
    <w:rsid w:val="00825B83"/>
    <w:rsid w:val="00831F23"/>
    <w:rsid w:val="008329BC"/>
    <w:rsid w:val="00834454"/>
    <w:rsid w:val="0083527A"/>
    <w:rsid w:val="0083572A"/>
    <w:rsid w:val="0083602F"/>
    <w:rsid w:val="00840427"/>
    <w:rsid w:val="008407F2"/>
    <w:rsid w:val="0084395B"/>
    <w:rsid w:val="00846D46"/>
    <w:rsid w:val="008516AD"/>
    <w:rsid w:val="00852882"/>
    <w:rsid w:val="00855A62"/>
    <w:rsid w:val="00855D35"/>
    <w:rsid w:val="0086139F"/>
    <w:rsid w:val="00863053"/>
    <w:rsid w:val="008660F7"/>
    <w:rsid w:val="008666A2"/>
    <w:rsid w:val="00867F50"/>
    <w:rsid w:val="008747B7"/>
    <w:rsid w:val="0087496D"/>
    <w:rsid w:val="0087707D"/>
    <w:rsid w:val="00877A05"/>
    <w:rsid w:val="008814C7"/>
    <w:rsid w:val="0088174B"/>
    <w:rsid w:val="00882D15"/>
    <w:rsid w:val="008871A6"/>
    <w:rsid w:val="008932D9"/>
    <w:rsid w:val="00893898"/>
    <w:rsid w:val="008A217E"/>
    <w:rsid w:val="008A23CB"/>
    <w:rsid w:val="008A5848"/>
    <w:rsid w:val="008A72BF"/>
    <w:rsid w:val="008B7D14"/>
    <w:rsid w:val="008C02F6"/>
    <w:rsid w:val="008C0D36"/>
    <w:rsid w:val="008C0F70"/>
    <w:rsid w:val="008C1C8D"/>
    <w:rsid w:val="008C204A"/>
    <w:rsid w:val="008C323F"/>
    <w:rsid w:val="008C3CCE"/>
    <w:rsid w:val="008C4761"/>
    <w:rsid w:val="008C6864"/>
    <w:rsid w:val="008C745D"/>
    <w:rsid w:val="008D013E"/>
    <w:rsid w:val="008D0575"/>
    <w:rsid w:val="008D2696"/>
    <w:rsid w:val="008D5F59"/>
    <w:rsid w:val="008D6E5C"/>
    <w:rsid w:val="008D7460"/>
    <w:rsid w:val="008E24CA"/>
    <w:rsid w:val="008E4C2E"/>
    <w:rsid w:val="008E772C"/>
    <w:rsid w:val="008F09FF"/>
    <w:rsid w:val="008F12EF"/>
    <w:rsid w:val="008F3717"/>
    <w:rsid w:val="008F3F49"/>
    <w:rsid w:val="008F4C5D"/>
    <w:rsid w:val="008F577D"/>
    <w:rsid w:val="008F59EC"/>
    <w:rsid w:val="008F773F"/>
    <w:rsid w:val="0090053A"/>
    <w:rsid w:val="0090316C"/>
    <w:rsid w:val="00904793"/>
    <w:rsid w:val="0090499D"/>
    <w:rsid w:val="00906FAB"/>
    <w:rsid w:val="009110A8"/>
    <w:rsid w:val="009121D4"/>
    <w:rsid w:val="00912727"/>
    <w:rsid w:val="009128C1"/>
    <w:rsid w:val="00915B42"/>
    <w:rsid w:val="009161F8"/>
    <w:rsid w:val="00916E58"/>
    <w:rsid w:val="0092021F"/>
    <w:rsid w:val="00925C5A"/>
    <w:rsid w:val="00925F96"/>
    <w:rsid w:val="00930559"/>
    <w:rsid w:val="00933A4A"/>
    <w:rsid w:val="00934E15"/>
    <w:rsid w:val="0094059C"/>
    <w:rsid w:val="00943485"/>
    <w:rsid w:val="009467A6"/>
    <w:rsid w:val="009547CB"/>
    <w:rsid w:val="009548FB"/>
    <w:rsid w:val="00955696"/>
    <w:rsid w:val="00955FDA"/>
    <w:rsid w:val="00960333"/>
    <w:rsid w:val="009663A9"/>
    <w:rsid w:val="009705E0"/>
    <w:rsid w:val="009717EE"/>
    <w:rsid w:val="00972A43"/>
    <w:rsid w:val="009742CA"/>
    <w:rsid w:val="00975919"/>
    <w:rsid w:val="00976022"/>
    <w:rsid w:val="00983A5E"/>
    <w:rsid w:val="009905CE"/>
    <w:rsid w:val="00991385"/>
    <w:rsid w:val="00995F32"/>
    <w:rsid w:val="009A0F6E"/>
    <w:rsid w:val="009A110D"/>
    <w:rsid w:val="009A1C79"/>
    <w:rsid w:val="009A27E0"/>
    <w:rsid w:val="009A3A53"/>
    <w:rsid w:val="009A5A9D"/>
    <w:rsid w:val="009B0D1B"/>
    <w:rsid w:val="009B5D94"/>
    <w:rsid w:val="009C001A"/>
    <w:rsid w:val="009C2B07"/>
    <w:rsid w:val="009C53FD"/>
    <w:rsid w:val="009C5E91"/>
    <w:rsid w:val="009D15D8"/>
    <w:rsid w:val="009D268A"/>
    <w:rsid w:val="009D4161"/>
    <w:rsid w:val="009D53FC"/>
    <w:rsid w:val="009D64F5"/>
    <w:rsid w:val="009D6B36"/>
    <w:rsid w:val="009D7A39"/>
    <w:rsid w:val="009E207F"/>
    <w:rsid w:val="009E2851"/>
    <w:rsid w:val="009E3DE6"/>
    <w:rsid w:val="009E72D0"/>
    <w:rsid w:val="009F0B1B"/>
    <w:rsid w:val="009F11FC"/>
    <w:rsid w:val="009F238C"/>
    <w:rsid w:val="009F39C5"/>
    <w:rsid w:val="009F4FE1"/>
    <w:rsid w:val="00A0039D"/>
    <w:rsid w:val="00A04A6B"/>
    <w:rsid w:val="00A04CA5"/>
    <w:rsid w:val="00A060D1"/>
    <w:rsid w:val="00A071B0"/>
    <w:rsid w:val="00A078FD"/>
    <w:rsid w:val="00A139FC"/>
    <w:rsid w:val="00A16030"/>
    <w:rsid w:val="00A16602"/>
    <w:rsid w:val="00A172E9"/>
    <w:rsid w:val="00A22688"/>
    <w:rsid w:val="00A22D5B"/>
    <w:rsid w:val="00A23A2F"/>
    <w:rsid w:val="00A256CA"/>
    <w:rsid w:val="00A26B06"/>
    <w:rsid w:val="00A27175"/>
    <w:rsid w:val="00A27DC3"/>
    <w:rsid w:val="00A3136E"/>
    <w:rsid w:val="00A32171"/>
    <w:rsid w:val="00A33712"/>
    <w:rsid w:val="00A341BD"/>
    <w:rsid w:val="00A34435"/>
    <w:rsid w:val="00A34FA8"/>
    <w:rsid w:val="00A36B8B"/>
    <w:rsid w:val="00A42FC5"/>
    <w:rsid w:val="00A4606C"/>
    <w:rsid w:val="00A47930"/>
    <w:rsid w:val="00A522F9"/>
    <w:rsid w:val="00A534EE"/>
    <w:rsid w:val="00A5392C"/>
    <w:rsid w:val="00A54DFD"/>
    <w:rsid w:val="00A5526B"/>
    <w:rsid w:val="00A55ADF"/>
    <w:rsid w:val="00A63801"/>
    <w:rsid w:val="00A6571C"/>
    <w:rsid w:val="00A66B3C"/>
    <w:rsid w:val="00A71019"/>
    <w:rsid w:val="00A71139"/>
    <w:rsid w:val="00A76CBF"/>
    <w:rsid w:val="00A826B1"/>
    <w:rsid w:val="00A8472D"/>
    <w:rsid w:val="00A91C0C"/>
    <w:rsid w:val="00A92604"/>
    <w:rsid w:val="00A92EBE"/>
    <w:rsid w:val="00A9324B"/>
    <w:rsid w:val="00A950CA"/>
    <w:rsid w:val="00A95590"/>
    <w:rsid w:val="00A975B4"/>
    <w:rsid w:val="00A976BA"/>
    <w:rsid w:val="00A977D3"/>
    <w:rsid w:val="00AA02CE"/>
    <w:rsid w:val="00AA1236"/>
    <w:rsid w:val="00AA5BB2"/>
    <w:rsid w:val="00AA6D76"/>
    <w:rsid w:val="00AA701F"/>
    <w:rsid w:val="00AB087B"/>
    <w:rsid w:val="00AB11A6"/>
    <w:rsid w:val="00AB2492"/>
    <w:rsid w:val="00AB2BC8"/>
    <w:rsid w:val="00AB3970"/>
    <w:rsid w:val="00AB5405"/>
    <w:rsid w:val="00AB5AC9"/>
    <w:rsid w:val="00AB75FD"/>
    <w:rsid w:val="00AC2759"/>
    <w:rsid w:val="00AC3B3B"/>
    <w:rsid w:val="00AC4DB2"/>
    <w:rsid w:val="00AC52CB"/>
    <w:rsid w:val="00AC73F9"/>
    <w:rsid w:val="00AD10F5"/>
    <w:rsid w:val="00AD3807"/>
    <w:rsid w:val="00AD50B0"/>
    <w:rsid w:val="00AD7FD6"/>
    <w:rsid w:val="00AE2494"/>
    <w:rsid w:val="00AE3D7D"/>
    <w:rsid w:val="00AE571A"/>
    <w:rsid w:val="00AE6D5F"/>
    <w:rsid w:val="00AE7058"/>
    <w:rsid w:val="00AE7D38"/>
    <w:rsid w:val="00AF1FD1"/>
    <w:rsid w:val="00AF5797"/>
    <w:rsid w:val="00AF61A6"/>
    <w:rsid w:val="00B01451"/>
    <w:rsid w:val="00B016DB"/>
    <w:rsid w:val="00B0182B"/>
    <w:rsid w:val="00B02554"/>
    <w:rsid w:val="00B0381C"/>
    <w:rsid w:val="00B047F7"/>
    <w:rsid w:val="00B063D5"/>
    <w:rsid w:val="00B0712D"/>
    <w:rsid w:val="00B129EE"/>
    <w:rsid w:val="00B12BD1"/>
    <w:rsid w:val="00B135C8"/>
    <w:rsid w:val="00B17EC5"/>
    <w:rsid w:val="00B20AA4"/>
    <w:rsid w:val="00B20DD3"/>
    <w:rsid w:val="00B229CA"/>
    <w:rsid w:val="00B23D68"/>
    <w:rsid w:val="00B24EF1"/>
    <w:rsid w:val="00B27547"/>
    <w:rsid w:val="00B2760B"/>
    <w:rsid w:val="00B337AA"/>
    <w:rsid w:val="00B33A37"/>
    <w:rsid w:val="00B42D4A"/>
    <w:rsid w:val="00B43F56"/>
    <w:rsid w:val="00B46592"/>
    <w:rsid w:val="00B533EF"/>
    <w:rsid w:val="00B6316D"/>
    <w:rsid w:val="00B7193D"/>
    <w:rsid w:val="00B76E67"/>
    <w:rsid w:val="00B774BB"/>
    <w:rsid w:val="00B821FF"/>
    <w:rsid w:val="00B914CC"/>
    <w:rsid w:val="00B954FA"/>
    <w:rsid w:val="00B959B6"/>
    <w:rsid w:val="00B96152"/>
    <w:rsid w:val="00B968B6"/>
    <w:rsid w:val="00B97312"/>
    <w:rsid w:val="00BA1284"/>
    <w:rsid w:val="00BB0CF2"/>
    <w:rsid w:val="00BB6D84"/>
    <w:rsid w:val="00BC231B"/>
    <w:rsid w:val="00BC2E7A"/>
    <w:rsid w:val="00BC3509"/>
    <w:rsid w:val="00BC3814"/>
    <w:rsid w:val="00BC671F"/>
    <w:rsid w:val="00BD0A67"/>
    <w:rsid w:val="00BD1B80"/>
    <w:rsid w:val="00BD448C"/>
    <w:rsid w:val="00BD5857"/>
    <w:rsid w:val="00BD5888"/>
    <w:rsid w:val="00BD7E21"/>
    <w:rsid w:val="00BE1A12"/>
    <w:rsid w:val="00BE2DE7"/>
    <w:rsid w:val="00BF1811"/>
    <w:rsid w:val="00BF1DE4"/>
    <w:rsid w:val="00BF5616"/>
    <w:rsid w:val="00C04BA5"/>
    <w:rsid w:val="00C04D1D"/>
    <w:rsid w:val="00C0677B"/>
    <w:rsid w:val="00C118D1"/>
    <w:rsid w:val="00C13F40"/>
    <w:rsid w:val="00C14C0A"/>
    <w:rsid w:val="00C15F86"/>
    <w:rsid w:val="00C2202D"/>
    <w:rsid w:val="00C24067"/>
    <w:rsid w:val="00C24963"/>
    <w:rsid w:val="00C27103"/>
    <w:rsid w:val="00C27664"/>
    <w:rsid w:val="00C33367"/>
    <w:rsid w:val="00C36C72"/>
    <w:rsid w:val="00C402D2"/>
    <w:rsid w:val="00C408D7"/>
    <w:rsid w:val="00C43B4B"/>
    <w:rsid w:val="00C44627"/>
    <w:rsid w:val="00C4511C"/>
    <w:rsid w:val="00C45DCA"/>
    <w:rsid w:val="00C475D2"/>
    <w:rsid w:val="00C47DD7"/>
    <w:rsid w:val="00C53136"/>
    <w:rsid w:val="00C55CC7"/>
    <w:rsid w:val="00C56A11"/>
    <w:rsid w:val="00C606E7"/>
    <w:rsid w:val="00C6524F"/>
    <w:rsid w:val="00C652A9"/>
    <w:rsid w:val="00C671B7"/>
    <w:rsid w:val="00C727F7"/>
    <w:rsid w:val="00C77D0B"/>
    <w:rsid w:val="00C8049A"/>
    <w:rsid w:val="00C80F6A"/>
    <w:rsid w:val="00C81B75"/>
    <w:rsid w:val="00C82011"/>
    <w:rsid w:val="00C82CC5"/>
    <w:rsid w:val="00C8442E"/>
    <w:rsid w:val="00C8720F"/>
    <w:rsid w:val="00C948FE"/>
    <w:rsid w:val="00C94E0A"/>
    <w:rsid w:val="00C95297"/>
    <w:rsid w:val="00CA1B4A"/>
    <w:rsid w:val="00CA2209"/>
    <w:rsid w:val="00CA22A0"/>
    <w:rsid w:val="00CA274B"/>
    <w:rsid w:val="00CA53E6"/>
    <w:rsid w:val="00CA5F48"/>
    <w:rsid w:val="00CA66E2"/>
    <w:rsid w:val="00CA7494"/>
    <w:rsid w:val="00CB0CA5"/>
    <w:rsid w:val="00CB1B84"/>
    <w:rsid w:val="00CB1FBE"/>
    <w:rsid w:val="00CB27EB"/>
    <w:rsid w:val="00CB2871"/>
    <w:rsid w:val="00CB47E7"/>
    <w:rsid w:val="00CC0483"/>
    <w:rsid w:val="00CC2D9B"/>
    <w:rsid w:val="00CC2E60"/>
    <w:rsid w:val="00CC330C"/>
    <w:rsid w:val="00CC3902"/>
    <w:rsid w:val="00CE3965"/>
    <w:rsid w:val="00CE773B"/>
    <w:rsid w:val="00CF2E26"/>
    <w:rsid w:val="00CF35CF"/>
    <w:rsid w:val="00CF434D"/>
    <w:rsid w:val="00CF50B1"/>
    <w:rsid w:val="00CF5C06"/>
    <w:rsid w:val="00D1196B"/>
    <w:rsid w:val="00D1271E"/>
    <w:rsid w:val="00D14D93"/>
    <w:rsid w:val="00D172B9"/>
    <w:rsid w:val="00D22317"/>
    <w:rsid w:val="00D265BA"/>
    <w:rsid w:val="00D27F67"/>
    <w:rsid w:val="00D30833"/>
    <w:rsid w:val="00D31554"/>
    <w:rsid w:val="00D32EB4"/>
    <w:rsid w:val="00D336C2"/>
    <w:rsid w:val="00D35260"/>
    <w:rsid w:val="00D41EBD"/>
    <w:rsid w:val="00D42444"/>
    <w:rsid w:val="00D42AA6"/>
    <w:rsid w:val="00D44C48"/>
    <w:rsid w:val="00D45406"/>
    <w:rsid w:val="00D45645"/>
    <w:rsid w:val="00D47C77"/>
    <w:rsid w:val="00D50709"/>
    <w:rsid w:val="00D508DA"/>
    <w:rsid w:val="00D525EB"/>
    <w:rsid w:val="00D56126"/>
    <w:rsid w:val="00D57CE9"/>
    <w:rsid w:val="00D60C0A"/>
    <w:rsid w:val="00D61433"/>
    <w:rsid w:val="00D62DD1"/>
    <w:rsid w:val="00D677CE"/>
    <w:rsid w:val="00D71BA2"/>
    <w:rsid w:val="00D7604E"/>
    <w:rsid w:val="00D7610E"/>
    <w:rsid w:val="00D76E83"/>
    <w:rsid w:val="00D80524"/>
    <w:rsid w:val="00D8219F"/>
    <w:rsid w:val="00D82D1C"/>
    <w:rsid w:val="00D86A82"/>
    <w:rsid w:val="00D86F1C"/>
    <w:rsid w:val="00D932E9"/>
    <w:rsid w:val="00D95667"/>
    <w:rsid w:val="00D95886"/>
    <w:rsid w:val="00D9766C"/>
    <w:rsid w:val="00D97699"/>
    <w:rsid w:val="00DA197C"/>
    <w:rsid w:val="00DA3688"/>
    <w:rsid w:val="00DA5126"/>
    <w:rsid w:val="00DA5262"/>
    <w:rsid w:val="00DA63B9"/>
    <w:rsid w:val="00DA675F"/>
    <w:rsid w:val="00DB333F"/>
    <w:rsid w:val="00DB4F13"/>
    <w:rsid w:val="00DB61E5"/>
    <w:rsid w:val="00DB62D1"/>
    <w:rsid w:val="00DB6623"/>
    <w:rsid w:val="00DC0F6D"/>
    <w:rsid w:val="00DC529F"/>
    <w:rsid w:val="00DC5E53"/>
    <w:rsid w:val="00DC6726"/>
    <w:rsid w:val="00DC7919"/>
    <w:rsid w:val="00DD27ED"/>
    <w:rsid w:val="00DE1FFA"/>
    <w:rsid w:val="00DE4790"/>
    <w:rsid w:val="00DE7AF8"/>
    <w:rsid w:val="00DF2610"/>
    <w:rsid w:val="00DF4859"/>
    <w:rsid w:val="00DF7862"/>
    <w:rsid w:val="00DF7BED"/>
    <w:rsid w:val="00E011FF"/>
    <w:rsid w:val="00E03048"/>
    <w:rsid w:val="00E059BF"/>
    <w:rsid w:val="00E111BA"/>
    <w:rsid w:val="00E14C2B"/>
    <w:rsid w:val="00E20875"/>
    <w:rsid w:val="00E217A8"/>
    <w:rsid w:val="00E21AC7"/>
    <w:rsid w:val="00E23552"/>
    <w:rsid w:val="00E243D8"/>
    <w:rsid w:val="00E30676"/>
    <w:rsid w:val="00E31F21"/>
    <w:rsid w:val="00E320F8"/>
    <w:rsid w:val="00E33876"/>
    <w:rsid w:val="00E33F1E"/>
    <w:rsid w:val="00E34244"/>
    <w:rsid w:val="00E40B06"/>
    <w:rsid w:val="00E42EBF"/>
    <w:rsid w:val="00E433DC"/>
    <w:rsid w:val="00E45214"/>
    <w:rsid w:val="00E45D63"/>
    <w:rsid w:val="00E467F9"/>
    <w:rsid w:val="00E503B1"/>
    <w:rsid w:val="00E508DE"/>
    <w:rsid w:val="00E50A17"/>
    <w:rsid w:val="00E54551"/>
    <w:rsid w:val="00E56A8B"/>
    <w:rsid w:val="00E650D1"/>
    <w:rsid w:val="00E65886"/>
    <w:rsid w:val="00E71E6C"/>
    <w:rsid w:val="00E73572"/>
    <w:rsid w:val="00E753ED"/>
    <w:rsid w:val="00E75754"/>
    <w:rsid w:val="00E81C5F"/>
    <w:rsid w:val="00E85C1E"/>
    <w:rsid w:val="00E863F9"/>
    <w:rsid w:val="00E8667E"/>
    <w:rsid w:val="00E91907"/>
    <w:rsid w:val="00E92369"/>
    <w:rsid w:val="00E925FA"/>
    <w:rsid w:val="00E9552E"/>
    <w:rsid w:val="00EA0A75"/>
    <w:rsid w:val="00EA0CA8"/>
    <w:rsid w:val="00EA0EA9"/>
    <w:rsid w:val="00EA18A0"/>
    <w:rsid w:val="00EA2461"/>
    <w:rsid w:val="00EA3FDC"/>
    <w:rsid w:val="00EA7867"/>
    <w:rsid w:val="00EA7DC4"/>
    <w:rsid w:val="00EB052C"/>
    <w:rsid w:val="00EB2EAF"/>
    <w:rsid w:val="00EB3442"/>
    <w:rsid w:val="00EB4FAA"/>
    <w:rsid w:val="00EB53A6"/>
    <w:rsid w:val="00EB6630"/>
    <w:rsid w:val="00EC0FFD"/>
    <w:rsid w:val="00EC1620"/>
    <w:rsid w:val="00EC1AD8"/>
    <w:rsid w:val="00EC20E6"/>
    <w:rsid w:val="00EC6930"/>
    <w:rsid w:val="00ED29A8"/>
    <w:rsid w:val="00ED3F39"/>
    <w:rsid w:val="00ED6404"/>
    <w:rsid w:val="00ED7C60"/>
    <w:rsid w:val="00EE78F1"/>
    <w:rsid w:val="00EF149F"/>
    <w:rsid w:val="00EF2469"/>
    <w:rsid w:val="00EF31FF"/>
    <w:rsid w:val="00F00D05"/>
    <w:rsid w:val="00F0240F"/>
    <w:rsid w:val="00F03730"/>
    <w:rsid w:val="00F0673F"/>
    <w:rsid w:val="00F07229"/>
    <w:rsid w:val="00F10A43"/>
    <w:rsid w:val="00F12B43"/>
    <w:rsid w:val="00F16F0E"/>
    <w:rsid w:val="00F16FAC"/>
    <w:rsid w:val="00F22E93"/>
    <w:rsid w:val="00F26C64"/>
    <w:rsid w:val="00F27814"/>
    <w:rsid w:val="00F31F3B"/>
    <w:rsid w:val="00F344D7"/>
    <w:rsid w:val="00F348B3"/>
    <w:rsid w:val="00F360B0"/>
    <w:rsid w:val="00F36687"/>
    <w:rsid w:val="00F42BE8"/>
    <w:rsid w:val="00F43FC0"/>
    <w:rsid w:val="00F4436B"/>
    <w:rsid w:val="00F46F3C"/>
    <w:rsid w:val="00F472A2"/>
    <w:rsid w:val="00F5184F"/>
    <w:rsid w:val="00F52F82"/>
    <w:rsid w:val="00F56159"/>
    <w:rsid w:val="00F61CDD"/>
    <w:rsid w:val="00F65869"/>
    <w:rsid w:val="00F667A7"/>
    <w:rsid w:val="00F66CFA"/>
    <w:rsid w:val="00F71756"/>
    <w:rsid w:val="00F740E7"/>
    <w:rsid w:val="00F75E2B"/>
    <w:rsid w:val="00F7746A"/>
    <w:rsid w:val="00F77CC5"/>
    <w:rsid w:val="00F81BD6"/>
    <w:rsid w:val="00F84FB6"/>
    <w:rsid w:val="00F8615A"/>
    <w:rsid w:val="00F86F61"/>
    <w:rsid w:val="00F93CF0"/>
    <w:rsid w:val="00F95C22"/>
    <w:rsid w:val="00F971A2"/>
    <w:rsid w:val="00F97608"/>
    <w:rsid w:val="00FA0C02"/>
    <w:rsid w:val="00FA18AD"/>
    <w:rsid w:val="00FA6ED0"/>
    <w:rsid w:val="00FA76D0"/>
    <w:rsid w:val="00FB5ADF"/>
    <w:rsid w:val="00FB6E80"/>
    <w:rsid w:val="00FB7491"/>
    <w:rsid w:val="00FC0EF5"/>
    <w:rsid w:val="00FC5175"/>
    <w:rsid w:val="00FC6D2C"/>
    <w:rsid w:val="00FD17B3"/>
    <w:rsid w:val="00FD4466"/>
    <w:rsid w:val="00FD6C5F"/>
    <w:rsid w:val="00FD6ECF"/>
    <w:rsid w:val="00FE0C87"/>
    <w:rsid w:val="00FE18D2"/>
    <w:rsid w:val="00FE23FB"/>
    <w:rsid w:val="00FE2DB4"/>
    <w:rsid w:val="00FE53FC"/>
    <w:rsid w:val="00FE6107"/>
    <w:rsid w:val="00FE7122"/>
    <w:rsid w:val="00FE720B"/>
    <w:rsid w:val="00FF4207"/>
    <w:rsid w:val="00FF51E1"/>
    <w:rsid w:val="00FF6260"/>
    <w:rsid w:val="00FF7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281D7B09-1CDE-4129-9992-1A30F16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 w:type="character" w:customStyle="1" w:styleId="fontstyle01">
    <w:name w:val="fontstyle01"/>
    <w:basedOn w:val="Fontepargpadro"/>
    <w:rsid w:val="00A975B4"/>
    <w:rPr>
      <w:rFonts w:ascii="CIDFont+F5" w:hAnsi="CIDFont+F5"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124672">
      <w:bodyDiv w:val="1"/>
      <w:marLeft w:val="0"/>
      <w:marRight w:val="0"/>
      <w:marTop w:val="0"/>
      <w:marBottom w:val="0"/>
      <w:divBdr>
        <w:top w:val="none" w:sz="0" w:space="0" w:color="auto"/>
        <w:left w:val="none" w:sz="0" w:space="0" w:color="auto"/>
        <w:bottom w:val="none" w:sz="0" w:space="0" w:color="auto"/>
        <w:right w:val="none" w:sz="0" w:space="0" w:color="auto"/>
      </w:divBdr>
      <w:divsChild>
        <w:div w:id="470710809">
          <w:marLeft w:val="0"/>
          <w:marRight w:val="0"/>
          <w:marTop w:val="0"/>
          <w:marBottom w:val="0"/>
          <w:divBdr>
            <w:top w:val="none" w:sz="0" w:space="0" w:color="auto"/>
            <w:left w:val="none" w:sz="0" w:space="0" w:color="auto"/>
            <w:bottom w:val="none" w:sz="0" w:space="0" w:color="auto"/>
            <w:right w:val="none" w:sz="0" w:space="0" w:color="auto"/>
          </w:divBdr>
        </w:div>
        <w:div w:id="736973457">
          <w:marLeft w:val="0"/>
          <w:marRight w:val="0"/>
          <w:marTop w:val="0"/>
          <w:marBottom w:val="0"/>
          <w:divBdr>
            <w:top w:val="none" w:sz="0" w:space="0" w:color="auto"/>
            <w:left w:val="none" w:sz="0" w:space="0" w:color="auto"/>
            <w:bottom w:val="none" w:sz="0" w:space="0" w:color="auto"/>
            <w:right w:val="none" w:sz="0" w:space="0" w:color="auto"/>
          </w:divBdr>
        </w:div>
      </w:divsChild>
    </w:div>
    <w:div w:id="1216426645">
      <w:bodyDiv w:val="1"/>
      <w:marLeft w:val="0"/>
      <w:marRight w:val="0"/>
      <w:marTop w:val="0"/>
      <w:marBottom w:val="0"/>
      <w:divBdr>
        <w:top w:val="none" w:sz="0" w:space="0" w:color="auto"/>
        <w:left w:val="none" w:sz="0" w:space="0" w:color="auto"/>
        <w:bottom w:val="none" w:sz="0" w:space="0" w:color="auto"/>
        <w:right w:val="none" w:sz="0" w:space="0" w:color="auto"/>
      </w:divBdr>
      <w:divsChild>
        <w:div w:id="372076696">
          <w:marLeft w:val="0"/>
          <w:marRight w:val="0"/>
          <w:marTop w:val="0"/>
          <w:marBottom w:val="0"/>
          <w:divBdr>
            <w:top w:val="none" w:sz="0" w:space="0" w:color="auto"/>
            <w:left w:val="none" w:sz="0" w:space="0" w:color="auto"/>
            <w:bottom w:val="none" w:sz="0" w:space="0" w:color="auto"/>
            <w:right w:val="none" w:sz="0" w:space="0" w:color="auto"/>
          </w:divBdr>
        </w:div>
        <w:div w:id="540552063">
          <w:marLeft w:val="0"/>
          <w:marRight w:val="0"/>
          <w:marTop w:val="0"/>
          <w:marBottom w:val="0"/>
          <w:divBdr>
            <w:top w:val="none" w:sz="0" w:space="0" w:color="auto"/>
            <w:left w:val="none" w:sz="0" w:space="0" w:color="auto"/>
            <w:bottom w:val="none" w:sz="0" w:space="0" w:color="auto"/>
            <w:right w:val="none" w:sz="0" w:space="0" w:color="auto"/>
          </w:divBdr>
        </w:div>
      </w:divsChild>
    </w:div>
    <w:div w:id="1519468292">
      <w:bodyDiv w:val="1"/>
      <w:marLeft w:val="0"/>
      <w:marRight w:val="0"/>
      <w:marTop w:val="0"/>
      <w:marBottom w:val="0"/>
      <w:divBdr>
        <w:top w:val="none" w:sz="0" w:space="0" w:color="auto"/>
        <w:left w:val="none" w:sz="0" w:space="0" w:color="auto"/>
        <w:bottom w:val="none" w:sz="0" w:space="0" w:color="auto"/>
        <w:right w:val="none" w:sz="0" w:space="0" w:color="auto"/>
      </w:divBdr>
    </w:div>
    <w:div w:id="1750926564">
      <w:bodyDiv w:val="1"/>
      <w:marLeft w:val="0"/>
      <w:marRight w:val="0"/>
      <w:marTop w:val="0"/>
      <w:marBottom w:val="0"/>
      <w:divBdr>
        <w:top w:val="none" w:sz="0" w:space="0" w:color="auto"/>
        <w:left w:val="none" w:sz="0" w:space="0" w:color="auto"/>
        <w:bottom w:val="none" w:sz="0" w:space="0" w:color="auto"/>
        <w:right w:val="none" w:sz="0" w:space="0" w:color="auto"/>
      </w:divBdr>
    </w:div>
    <w:div w:id="17949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12AC-49F0-4C3B-8734-E2654AA7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9</Pages>
  <Words>2718</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1982</cp:revision>
  <cp:lastPrinted>2023-12-27T18:27:00Z</cp:lastPrinted>
  <dcterms:created xsi:type="dcterms:W3CDTF">2018-01-22T17:10:00Z</dcterms:created>
  <dcterms:modified xsi:type="dcterms:W3CDTF">2023-12-27T18:37:00Z</dcterms:modified>
</cp:coreProperties>
</file>