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E3" w:rsidRDefault="006616E3" w:rsidP="006616E3">
      <w:pPr>
        <w:pStyle w:val="Default"/>
        <w:jc w:val="center"/>
        <w:rPr>
          <w:b/>
          <w:bCs/>
          <w:sz w:val="28"/>
          <w:szCs w:val="28"/>
        </w:rPr>
      </w:pPr>
    </w:p>
    <w:p w:rsidR="006616E3" w:rsidRDefault="006616E3" w:rsidP="006616E3">
      <w:pPr>
        <w:pStyle w:val="Default"/>
        <w:jc w:val="center"/>
        <w:rPr>
          <w:b/>
          <w:bCs/>
          <w:sz w:val="28"/>
          <w:szCs w:val="28"/>
        </w:rPr>
      </w:pPr>
    </w:p>
    <w:p w:rsidR="006616E3" w:rsidRDefault="006616E3" w:rsidP="006616E3">
      <w:pPr>
        <w:pStyle w:val="Default"/>
        <w:jc w:val="center"/>
        <w:rPr>
          <w:b/>
          <w:bCs/>
          <w:sz w:val="28"/>
          <w:szCs w:val="28"/>
        </w:rPr>
      </w:pPr>
    </w:p>
    <w:p w:rsidR="006616E3" w:rsidRPr="00B12EF9" w:rsidRDefault="006616E3" w:rsidP="006616E3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616E3" w:rsidRDefault="006616E3" w:rsidP="006616E3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616E3" w:rsidRPr="00066E18" w:rsidRDefault="006616E3" w:rsidP="002315EF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54/2019 – Dispensa 16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 xml:space="preserve">serviços de procedimentos para </w:t>
      </w:r>
      <w:r>
        <w:rPr>
          <w:rFonts w:ascii="Arial" w:hAnsi="Arial" w:cs="Arial"/>
          <w:sz w:val="24"/>
          <w:szCs w:val="24"/>
        </w:rPr>
        <w:t>serviços de arbitragem esportiva</w:t>
      </w:r>
      <w:r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>empresa ASSOCIAÇÃO DOS ÁRBITROS DE BARBACENA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19.573.799/0001-33</w:t>
      </w:r>
      <w:r w:rsidRPr="00504442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>Av. Dom Pedro II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1480</w:t>
      </w:r>
      <w:r w:rsidRPr="00504442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Passarinhos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Barbacena</w:t>
      </w:r>
      <w:r w:rsidRPr="00504442">
        <w:rPr>
          <w:rFonts w:ascii="Arial" w:hAnsi="Arial" w:cs="Arial"/>
          <w:sz w:val="24"/>
          <w:szCs w:val="24"/>
        </w:rPr>
        <w:t>, Minas Gerais, CEP: 36.</w:t>
      </w:r>
      <w:r>
        <w:rPr>
          <w:rFonts w:ascii="Arial" w:hAnsi="Arial" w:cs="Arial"/>
          <w:sz w:val="24"/>
          <w:szCs w:val="24"/>
        </w:rPr>
        <w:t>204</w:t>
      </w:r>
      <w:r w:rsidRPr="0050444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190</w:t>
      </w:r>
      <w:r w:rsidR="002315EF">
        <w:rPr>
          <w:rFonts w:ascii="Arial" w:hAnsi="Arial" w:cs="Arial"/>
          <w:sz w:val="24"/>
          <w:szCs w:val="24"/>
        </w:rPr>
        <w:t xml:space="preserve">, com valor total </w:t>
      </w:r>
      <w:r w:rsidRPr="005C758D">
        <w:rPr>
          <w:rFonts w:ascii="Arial" w:hAnsi="Arial" w:cs="Arial"/>
          <w:sz w:val="24"/>
          <w:szCs w:val="24"/>
        </w:rPr>
        <w:t xml:space="preserve">de </w:t>
      </w:r>
      <w:r w:rsidRPr="00FA2945">
        <w:rPr>
          <w:rFonts w:ascii="Arial" w:hAnsi="Arial" w:cs="Arial"/>
          <w:b/>
          <w:sz w:val="24"/>
          <w:szCs w:val="24"/>
        </w:rPr>
        <w:t>R$ 16.820,00 (dezesseis mil oitocentos e vinte reais</w:t>
      </w:r>
      <w:r w:rsidR="002315EF">
        <w:rPr>
          <w:rFonts w:ascii="Arial" w:hAnsi="Arial" w:cs="Arial"/>
          <w:b/>
          <w:sz w:val="24"/>
          <w:szCs w:val="24"/>
        </w:rPr>
        <w:t>).</w:t>
      </w:r>
    </w:p>
    <w:p w:rsidR="006616E3" w:rsidRPr="001B15E6" w:rsidRDefault="006616E3" w:rsidP="006616E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6616E3" w:rsidRPr="001B15E6" w:rsidRDefault="002315EF" w:rsidP="006616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02</w:t>
      </w:r>
      <w:r w:rsidR="006616E3"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6616E3" w:rsidRPr="001B15E6">
        <w:rPr>
          <w:rFonts w:ascii="Arial" w:hAnsi="Arial" w:cs="Arial"/>
          <w:sz w:val="24"/>
          <w:szCs w:val="24"/>
        </w:rPr>
        <w:t xml:space="preserve"> de 2019.</w:t>
      </w:r>
    </w:p>
    <w:p w:rsidR="006616E3" w:rsidRPr="00410224" w:rsidRDefault="006616E3" w:rsidP="006616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16E3" w:rsidRPr="00410224" w:rsidRDefault="006616E3" w:rsidP="006616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16E3" w:rsidRPr="00410224" w:rsidRDefault="006616E3" w:rsidP="006616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16E3" w:rsidRPr="00410224" w:rsidRDefault="006616E3" w:rsidP="006616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16E3" w:rsidRPr="00410224" w:rsidRDefault="006616E3" w:rsidP="006616E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6616E3" w:rsidRPr="00410224" w:rsidRDefault="006616E3" w:rsidP="006616E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6616E3" w:rsidRDefault="006616E3" w:rsidP="006616E3"/>
    <w:p w:rsidR="006616E3" w:rsidRDefault="006616E3" w:rsidP="006616E3"/>
    <w:p w:rsidR="006616E3" w:rsidRDefault="006616E3" w:rsidP="006616E3"/>
    <w:p w:rsidR="006616E3" w:rsidRDefault="006616E3" w:rsidP="006616E3"/>
    <w:p w:rsidR="006616E3" w:rsidRDefault="006616E3" w:rsidP="006616E3"/>
    <w:p w:rsidR="00500102" w:rsidRDefault="00500102"/>
    <w:sectPr w:rsidR="00500102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315EF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2315EF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315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EEBF65" wp14:editId="6B315A6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E3"/>
    <w:rsid w:val="002315EF"/>
    <w:rsid w:val="00500102"/>
    <w:rsid w:val="0066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6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16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6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16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61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6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16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6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16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61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2019-07-09T17:50:00Z</cp:lastPrinted>
  <dcterms:created xsi:type="dcterms:W3CDTF">2019-07-09T17:48:00Z</dcterms:created>
  <dcterms:modified xsi:type="dcterms:W3CDTF">2019-07-09T17:50:00Z</dcterms:modified>
</cp:coreProperties>
</file>