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04" w:rsidRPr="003271D9" w:rsidRDefault="00FD4104" w:rsidP="00FD410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D4104" w:rsidRPr="003271D9" w:rsidRDefault="00FD4104" w:rsidP="00FD4104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FD4104" w:rsidRPr="003271D9" w:rsidRDefault="00FD4104" w:rsidP="00FD4104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FD4104" w:rsidRPr="003271D9" w:rsidRDefault="00FD4104" w:rsidP="00FD4104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72</w:t>
      </w:r>
      <w:r>
        <w:rPr>
          <w:b/>
          <w:bCs/>
        </w:rPr>
        <w:t>/2018</w:t>
      </w:r>
    </w:p>
    <w:p w:rsidR="00FD4104" w:rsidRPr="003271D9" w:rsidRDefault="00FD4104" w:rsidP="00FD4104">
      <w:pPr>
        <w:pStyle w:val="Default"/>
        <w:jc w:val="both"/>
        <w:rPr>
          <w:b/>
          <w:bCs/>
        </w:rPr>
      </w:pPr>
      <w:r>
        <w:rPr>
          <w:b/>
          <w:bCs/>
        </w:rPr>
        <w:t>DISPENSA Nº 023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FD4104" w:rsidRPr="00600CE3" w:rsidRDefault="00FD4104" w:rsidP="00FD4104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fornecimento de </w:t>
      </w:r>
      <w:r>
        <w:t>serviços de informática</w:t>
      </w:r>
      <w:r>
        <w:rPr>
          <w:bCs/>
        </w:rPr>
        <w:t>.</w:t>
      </w:r>
    </w:p>
    <w:p w:rsidR="00FD4104" w:rsidRDefault="00FD4104" w:rsidP="00FD4104">
      <w:pPr>
        <w:pStyle w:val="Default"/>
        <w:jc w:val="both"/>
        <w:rPr>
          <w:bCs/>
        </w:rPr>
      </w:pPr>
    </w:p>
    <w:p w:rsidR="00FD4104" w:rsidRDefault="00FD4104" w:rsidP="00FD4104">
      <w:pPr>
        <w:pStyle w:val="Default"/>
        <w:jc w:val="both"/>
        <w:rPr>
          <w:bCs/>
        </w:rPr>
      </w:pPr>
    </w:p>
    <w:p w:rsidR="00FD4104" w:rsidRDefault="00FD4104" w:rsidP="00FD4104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FD4104" w:rsidRPr="003271D9" w:rsidRDefault="00FD4104" w:rsidP="00FD4104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FD4104" w:rsidRDefault="00FD4104" w:rsidP="00FD4104">
      <w:pPr>
        <w:spacing w:line="360" w:lineRule="auto"/>
        <w:ind w:right="221"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contratação é </w:t>
      </w:r>
      <w:r w:rsidRPr="00FD4104">
        <w:rPr>
          <w:rFonts w:ascii="Arial" w:hAnsi="Arial" w:cs="Arial"/>
          <w:b/>
          <w:sz w:val="24"/>
          <w:szCs w:val="24"/>
        </w:rPr>
        <w:t>R$ 8.120,00 (oito mil cento e vinte reais),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MARIA JOSÉ DE SOUZA11392772605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17.510.797/0001-70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Praça Dom Justino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186B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 xml:space="preserve">Santana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 w:rsidRPr="00504442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146</w:t>
      </w:r>
      <w:r w:rsidRPr="00504442"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4"/>
          <w:szCs w:val="24"/>
        </w:rPr>
        <w:t>.</w:t>
      </w:r>
    </w:p>
    <w:p w:rsidR="00FD4104" w:rsidRPr="003271D9" w:rsidRDefault="00FD4104" w:rsidP="00FD4104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FD4104" w:rsidRDefault="00FD4104" w:rsidP="00FD410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FD4104" w:rsidRDefault="00FD4104" w:rsidP="00FD410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FD4104" w:rsidRDefault="00FD4104" w:rsidP="00FD410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FD4104" w:rsidRDefault="00FD4104" w:rsidP="00FD410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FD4104" w:rsidRDefault="00FD4104" w:rsidP="00FD410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FD4104" w:rsidRDefault="00FD4104" w:rsidP="00FD410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FD4104" w:rsidRPr="003271D9" w:rsidRDefault="00FD4104" w:rsidP="00FD410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FD4104" w:rsidRDefault="00FD4104" w:rsidP="00FD410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FD4104" w:rsidRPr="003271D9" w:rsidRDefault="00FD4104" w:rsidP="00FD410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FD4104" w:rsidRDefault="00FD4104" w:rsidP="00FD410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FD4104" w:rsidRPr="00E953ED" w:rsidRDefault="00FD4104" w:rsidP="00FD410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FD4104" w:rsidRPr="00E953ED" w:rsidRDefault="00FD4104" w:rsidP="00FD4104">
      <w:pPr>
        <w:jc w:val="both"/>
        <w:rPr>
          <w:rFonts w:ascii="Arial" w:hAnsi="Arial" w:cs="Arial"/>
          <w:i/>
          <w:sz w:val="24"/>
          <w:szCs w:val="24"/>
        </w:rPr>
      </w:pPr>
    </w:p>
    <w:p w:rsidR="00FD4104" w:rsidRPr="003271D9" w:rsidRDefault="00FD4104" w:rsidP="00FD410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FD4104" w:rsidRPr="003271D9" w:rsidRDefault="00FD4104" w:rsidP="00FD4104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FD4104" w:rsidRPr="003271D9" w:rsidRDefault="00FD4104" w:rsidP="00FD4104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FD4104" w:rsidRDefault="00FD4104" w:rsidP="00FD4104">
      <w:pPr>
        <w:spacing w:before="100" w:beforeAutospacing="1" w:after="100" w:afterAutospacing="1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>manutenção preventiva e corretiva de hardwares, softwares, periféricos de informática, manutenção de redes, impressoras e recarga de toners e cartuchos</w:t>
      </w:r>
      <w:r>
        <w:rPr>
          <w:rFonts w:ascii="Arial" w:hAnsi="Arial" w:cs="Arial"/>
          <w:sz w:val="24"/>
          <w:szCs w:val="24"/>
        </w:rPr>
        <w:t>, sendo os serviços estratégicos e indispensáveis para manutenção dos serviços administrativos e atendimento à população.</w:t>
      </w:r>
    </w:p>
    <w:p w:rsidR="00FD4104" w:rsidRPr="003271D9" w:rsidRDefault="00FD4104" w:rsidP="00FD4104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FD4104" w:rsidRPr="003271D9" w:rsidRDefault="00FD4104" w:rsidP="00FD410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 xml:space="preserve">a prestação dos serviços, demandando tempo, gastos </w:t>
      </w:r>
      <w:r>
        <w:rPr>
          <w:rFonts w:ascii="Arial" w:hAnsi="Arial" w:cs="Arial"/>
          <w:sz w:val="24"/>
          <w:szCs w:val="24"/>
        </w:rPr>
        <w:lastRenderedPageBreak/>
        <w:t>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a ser contratado.</w:t>
      </w:r>
    </w:p>
    <w:p w:rsidR="00FD4104" w:rsidRPr="003271D9" w:rsidRDefault="00FD4104" w:rsidP="00FD4104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</w:t>
      </w:r>
      <w:r>
        <w:rPr>
          <w:i/>
        </w:rPr>
        <w:t>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FD4104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FD4104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10)</w:t>
      </w:r>
      <w:proofErr w:type="gramEnd"/>
      <w:r>
        <w:rPr>
          <w:i/>
        </w:rPr>
        <w:t xml:space="preserve"> Alvará Municipal;</w:t>
      </w:r>
    </w:p>
    <w:p w:rsidR="00FD4104" w:rsidRPr="003271D9" w:rsidRDefault="00FD4104" w:rsidP="00FD410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11)</w:t>
      </w:r>
      <w:proofErr w:type="gramEnd"/>
      <w:r>
        <w:rPr>
          <w:i/>
        </w:rPr>
        <w:t xml:space="preserve"> </w:t>
      </w:r>
      <w:r>
        <w:rPr>
          <w:i/>
        </w:rPr>
        <w:t>Certidão Simplificada da Junta Comercial</w:t>
      </w:r>
      <w:r>
        <w:rPr>
          <w:i/>
        </w:rPr>
        <w:t>.</w:t>
      </w:r>
    </w:p>
    <w:p w:rsidR="00FD4104" w:rsidRPr="003271D9" w:rsidRDefault="00FD4104" w:rsidP="00FD410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FD4104" w:rsidRPr="003271D9" w:rsidRDefault="00FD4104" w:rsidP="00FD410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D4104" w:rsidRPr="003271D9" w:rsidRDefault="00FD4104" w:rsidP="00FD4104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bookmarkStart w:id="3" w:name="_GoBack"/>
      <w:bookmarkEnd w:id="3"/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FD4104" w:rsidRDefault="00FD4104" w:rsidP="00FD410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D4104" w:rsidRPr="004B18F1" w:rsidRDefault="00FD4104" w:rsidP="00FD410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FD4104" w:rsidRPr="004B18F1" w:rsidRDefault="00FD4104" w:rsidP="00FD410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D4104" w:rsidRDefault="00FD4104" w:rsidP="00FD410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D4104" w:rsidRPr="004B18F1" w:rsidRDefault="00FD4104" w:rsidP="00FD410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D4104" w:rsidRDefault="00FD4104" w:rsidP="00FD410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FD4104" w:rsidRPr="004B18F1" w:rsidRDefault="00FD4104" w:rsidP="00FD4104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D4104" w:rsidRDefault="00FD4104" w:rsidP="00FD4104"/>
    <w:p w:rsidR="00CA1305" w:rsidRDefault="00CA1305"/>
    <w:sectPr w:rsidR="00CA1305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FD4104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FD4104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FD41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EADEF" wp14:editId="78C3722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4"/>
    <w:rsid w:val="00CA1305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D410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D410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D41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41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D41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41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D4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D410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D4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D410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D410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D41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41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D41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41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D4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D410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D4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2018-09-17T11:55:00Z</cp:lastPrinted>
  <dcterms:created xsi:type="dcterms:W3CDTF">2018-09-17T11:48:00Z</dcterms:created>
  <dcterms:modified xsi:type="dcterms:W3CDTF">2018-09-17T11:55:00Z</dcterms:modified>
</cp:coreProperties>
</file>