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Default="00A0631E" w:rsidP="00A0631E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0631E" w:rsidRPr="00A0631E" w:rsidRDefault="00A0631E" w:rsidP="00A0631E">
      <w:pPr>
        <w:ind w:right="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0631E">
        <w:rPr>
          <w:rFonts w:ascii="Arial" w:hAnsi="Arial" w:cs="Arial"/>
          <w:b/>
          <w:sz w:val="28"/>
          <w:szCs w:val="28"/>
          <w:u w:val="single"/>
        </w:rPr>
        <w:t>EXTRATO DE PUBLICAÇÃO</w:t>
      </w:r>
    </w:p>
    <w:p w:rsidR="00A0631E" w:rsidRDefault="00A0631E" w:rsidP="00B86705">
      <w:pPr>
        <w:ind w:right="80" w:firstLine="1800"/>
        <w:jc w:val="both"/>
        <w:rPr>
          <w:rFonts w:ascii="Arial" w:hAnsi="Arial" w:cs="Arial"/>
          <w:b/>
          <w:sz w:val="32"/>
          <w:szCs w:val="32"/>
          <w:u w:val="single"/>
        </w:rPr>
      </w:pPr>
    </w:p>
    <w:p w:rsidR="00A0631E" w:rsidRPr="00EF44C9" w:rsidRDefault="00A0631E" w:rsidP="00A0631E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Em cumprimento ao princípio da publicidade previsto no </w:t>
      </w:r>
      <w:r w:rsidRPr="00EF44C9">
        <w:rPr>
          <w:rFonts w:ascii="Arial" w:hAnsi="Arial" w:cs="Arial"/>
          <w:i/>
          <w:sz w:val="24"/>
          <w:szCs w:val="24"/>
        </w:rPr>
        <w:t xml:space="preserve">caput </w:t>
      </w:r>
      <w:r w:rsidRPr="00EF44C9">
        <w:rPr>
          <w:rFonts w:ascii="Arial" w:hAnsi="Arial" w:cs="Arial"/>
          <w:sz w:val="24"/>
          <w:szCs w:val="24"/>
        </w:rPr>
        <w:t>do artigo 37 da Constituição da República, em conformidade com o disposto no art.3º,</w:t>
      </w:r>
      <w:r w:rsidRPr="00EF44C9">
        <w:rPr>
          <w:rFonts w:ascii="Arial" w:hAnsi="Arial" w:cs="Arial"/>
          <w:i/>
          <w:sz w:val="24"/>
          <w:szCs w:val="24"/>
        </w:rPr>
        <w:t xml:space="preserve"> caput</w:t>
      </w:r>
      <w:r w:rsidRPr="00EF44C9">
        <w:rPr>
          <w:rFonts w:ascii="Arial" w:hAnsi="Arial" w:cs="Arial"/>
          <w:sz w:val="24"/>
          <w:szCs w:val="24"/>
        </w:rPr>
        <w:t>, da</w:t>
      </w:r>
      <w:proofErr w:type="gramStart"/>
      <w:r w:rsidRPr="00EF44C9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e da Lei de Acesso à Informação – Lei nº. 12.527, de 18 de </w:t>
      </w:r>
      <w:r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por seus membros:</w:t>
      </w:r>
    </w:p>
    <w:p w:rsidR="00A0631E" w:rsidRDefault="00A0631E" w:rsidP="00B86705">
      <w:pPr>
        <w:ind w:right="-1"/>
        <w:jc w:val="both"/>
        <w:rPr>
          <w:rFonts w:ascii="Arial" w:hAnsi="Arial" w:cs="Arial"/>
          <w:sz w:val="32"/>
          <w:szCs w:val="32"/>
        </w:rPr>
      </w:pPr>
    </w:p>
    <w:p w:rsidR="00395C7D" w:rsidRPr="00395C7D" w:rsidRDefault="00B86705" w:rsidP="00395C7D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395C7D">
        <w:rPr>
          <w:rFonts w:ascii="Arial" w:hAnsi="Arial" w:cs="Arial"/>
          <w:sz w:val="24"/>
          <w:szCs w:val="24"/>
        </w:rPr>
        <w:t xml:space="preserve">Publica o Edital de Licitação do </w:t>
      </w:r>
      <w:r w:rsidR="00692F02" w:rsidRPr="00395C7D">
        <w:rPr>
          <w:rFonts w:ascii="Arial" w:hAnsi="Arial" w:cs="Arial"/>
          <w:b/>
          <w:sz w:val="24"/>
          <w:szCs w:val="24"/>
        </w:rPr>
        <w:t xml:space="preserve">PROCESSO </w:t>
      </w:r>
      <w:r w:rsidR="006209EA" w:rsidRPr="00395C7D">
        <w:rPr>
          <w:rFonts w:ascii="Arial" w:hAnsi="Arial" w:cs="Arial"/>
          <w:b/>
          <w:sz w:val="24"/>
          <w:szCs w:val="24"/>
        </w:rPr>
        <w:t>050</w:t>
      </w:r>
      <w:r w:rsidR="00692F02" w:rsidRPr="00395C7D">
        <w:rPr>
          <w:rFonts w:ascii="Arial" w:hAnsi="Arial" w:cs="Arial"/>
          <w:b/>
          <w:sz w:val="24"/>
          <w:szCs w:val="24"/>
        </w:rPr>
        <w:t>/2021, CONVITE 00</w:t>
      </w:r>
      <w:r w:rsidR="006209EA" w:rsidRPr="00395C7D">
        <w:rPr>
          <w:rFonts w:ascii="Arial" w:hAnsi="Arial" w:cs="Arial"/>
          <w:b/>
          <w:sz w:val="24"/>
          <w:szCs w:val="24"/>
        </w:rPr>
        <w:t>5</w:t>
      </w:r>
      <w:r w:rsidR="00692F02" w:rsidRPr="00395C7D">
        <w:rPr>
          <w:rFonts w:ascii="Arial" w:hAnsi="Arial" w:cs="Arial"/>
          <w:b/>
          <w:sz w:val="24"/>
          <w:szCs w:val="24"/>
        </w:rPr>
        <w:t>/2021</w:t>
      </w:r>
      <w:r w:rsidR="00A0631E" w:rsidRPr="00395C7D">
        <w:rPr>
          <w:rFonts w:ascii="Arial" w:hAnsi="Arial" w:cs="Arial"/>
          <w:b/>
          <w:sz w:val="24"/>
          <w:szCs w:val="24"/>
        </w:rPr>
        <w:t>,</w:t>
      </w:r>
      <w:r w:rsidRPr="00395C7D">
        <w:rPr>
          <w:rFonts w:ascii="Arial" w:hAnsi="Arial" w:cs="Arial"/>
          <w:b/>
          <w:sz w:val="24"/>
          <w:szCs w:val="24"/>
        </w:rPr>
        <w:t xml:space="preserve"> </w:t>
      </w:r>
      <w:r w:rsidR="006209EA" w:rsidRPr="00395C7D">
        <w:rPr>
          <w:rFonts w:ascii="Arial" w:hAnsi="Arial" w:cs="Arial"/>
          <w:b/>
          <w:bCs/>
          <w:sz w:val="24"/>
          <w:szCs w:val="24"/>
        </w:rPr>
        <w:t>REFORMA DO TELHADO DO CENTRO ADMINISTRATIVO PREFEITO JOÃO BENEDITO AMARAL, LOCALIZADO NA AVENIDA SILVÉRIO AUGUSTO DE MELO</w:t>
      </w:r>
      <w:r w:rsidR="00AB0566" w:rsidRPr="00395C7D">
        <w:rPr>
          <w:rFonts w:ascii="Arial" w:hAnsi="Arial" w:cs="Arial"/>
          <w:b/>
          <w:bCs/>
          <w:sz w:val="24"/>
          <w:szCs w:val="24"/>
          <w:lang w:val="pt-PT"/>
        </w:rPr>
        <w:t>,</w:t>
      </w:r>
      <w:r w:rsidR="00E12BD4" w:rsidRPr="00395C7D">
        <w:rPr>
          <w:rFonts w:ascii="Arial" w:hAnsi="Arial" w:cs="Arial"/>
          <w:sz w:val="24"/>
          <w:szCs w:val="24"/>
        </w:rPr>
        <w:t xml:space="preserve"> </w:t>
      </w:r>
      <w:r w:rsidRPr="00395C7D">
        <w:rPr>
          <w:rFonts w:ascii="Arial" w:hAnsi="Arial" w:cs="Arial"/>
          <w:sz w:val="24"/>
          <w:szCs w:val="24"/>
        </w:rPr>
        <w:t xml:space="preserve">com data de abertura marcada para o dia </w:t>
      </w:r>
      <w:r w:rsidR="006209EA" w:rsidRPr="00395C7D">
        <w:rPr>
          <w:rFonts w:ascii="Arial" w:hAnsi="Arial" w:cs="Arial"/>
          <w:sz w:val="24"/>
          <w:szCs w:val="24"/>
          <w:u w:val="single"/>
        </w:rPr>
        <w:t>30</w:t>
      </w:r>
      <w:r w:rsidRPr="00395C7D">
        <w:rPr>
          <w:rFonts w:ascii="Arial" w:hAnsi="Arial" w:cs="Arial"/>
          <w:sz w:val="24"/>
          <w:szCs w:val="24"/>
          <w:u w:val="single"/>
        </w:rPr>
        <w:t xml:space="preserve"> de </w:t>
      </w:r>
      <w:r w:rsidR="00764919" w:rsidRPr="00395C7D">
        <w:rPr>
          <w:rFonts w:ascii="Arial" w:hAnsi="Arial" w:cs="Arial"/>
          <w:sz w:val="24"/>
          <w:szCs w:val="24"/>
          <w:u w:val="single"/>
        </w:rPr>
        <w:t>agosto</w:t>
      </w:r>
      <w:r w:rsidRPr="00395C7D">
        <w:rPr>
          <w:rFonts w:ascii="Arial" w:hAnsi="Arial" w:cs="Arial"/>
          <w:sz w:val="24"/>
          <w:szCs w:val="24"/>
          <w:u w:val="single"/>
        </w:rPr>
        <w:t xml:space="preserve"> de 20</w:t>
      </w:r>
      <w:r w:rsidR="00E12BD4" w:rsidRPr="00395C7D">
        <w:rPr>
          <w:rFonts w:ascii="Arial" w:hAnsi="Arial" w:cs="Arial"/>
          <w:sz w:val="24"/>
          <w:szCs w:val="24"/>
          <w:u w:val="single"/>
        </w:rPr>
        <w:t xml:space="preserve">21 às </w:t>
      </w:r>
      <w:r w:rsidR="00851A27" w:rsidRPr="00395C7D">
        <w:rPr>
          <w:rFonts w:ascii="Arial" w:hAnsi="Arial" w:cs="Arial"/>
          <w:sz w:val="24"/>
          <w:szCs w:val="24"/>
          <w:u w:val="single"/>
        </w:rPr>
        <w:t>14</w:t>
      </w:r>
      <w:r w:rsidR="00E12BD4" w:rsidRPr="00395C7D">
        <w:rPr>
          <w:rFonts w:ascii="Arial" w:hAnsi="Arial" w:cs="Arial"/>
          <w:sz w:val="24"/>
          <w:szCs w:val="24"/>
          <w:u w:val="single"/>
        </w:rPr>
        <w:t>h0</w:t>
      </w:r>
      <w:r w:rsidR="00A0631E" w:rsidRPr="00395C7D">
        <w:rPr>
          <w:rFonts w:ascii="Arial" w:hAnsi="Arial" w:cs="Arial"/>
          <w:sz w:val="24"/>
          <w:szCs w:val="24"/>
          <w:u w:val="single"/>
        </w:rPr>
        <w:t>0min</w:t>
      </w:r>
      <w:r w:rsidRPr="00395C7D">
        <w:rPr>
          <w:rFonts w:ascii="Arial" w:hAnsi="Arial" w:cs="Arial"/>
          <w:sz w:val="24"/>
          <w:szCs w:val="24"/>
          <w:u w:val="single"/>
        </w:rPr>
        <w:t xml:space="preserve"> horas</w:t>
      </w:r>
      <w:r w:rsidRPr="00395C7D">
        <w:rPr>
          <w:rFonts w:ascii="Arial" w:hAnsi="Arial" w:cs="Arial"/>
          <w:sz w:val="24"/>
          <w:szCs w:val="24"/>
        </w:rPr>
        <w:t>, no</w:t>
      </w:r>
      <w:r w:rsidR="00A0631E" w:rsidRPr="00395C7D">
        <w:rPr>
          <w:rFonts w:ascii="Arial" w:hAnsi="Arial" w:cs="Arial"/>
          <w:sz w:val="24"/>
          <w:szCs w:val="24"/>
        </w:rPr>
        <w:t xml:space="preserve"> Setor de Compras e Licitações da Prefeitura de Desterro do Melo, Minas Gerais</w:t>
      </w:r>
      <w:r w:rsidR="00395C7D" w:rsidRPr="00395C7D">
        <w:rPr>
          <w:rFonts w:ascii="Arial" w:hAnsi="Arial" w:cs="Arial"/>
          <w:sz w:val="24"/>
          <w:szCs w:val="24"/>
        </w:rPr>
        <w:t>. I</w:t>
      </w:r>
      <w:r w:rsidR="00395C7D" w:rsidRPr="00395C7D">
        <w:rPr>
          <w:rFonts w:ascii="Arial" w:hAnsi="Arial" w:cs="Arial"/>
          <w:sz w:val="24"/>
          <w:szCs w:val="24"/>
        </w:rPr>
        <w:t xml:space="preserve">nformações, publicações e solicitação de edital no telefone (32)-3336-1123 ou nos e-mails e </w:t>
      </w:r>
      <w:r w:rsidR="00395C7D">
        <w:rPr>
          <w:rFonts w:ascii="Arial" w:hAnsi="Arial" w:cs="Arial"/>
          <w:sz w:val="24"/>
          <w:szCs w:val="24"/>
        </w:rPr>
        <w:t xml:space="preserve">endereços eletrônicos seguintes </w:t>
      </w:r>
      <w:hyperlink r:id="rId7" w:history="1">
        <w:r w:rsidR="00395C7D" w:rsidRPr="00395C7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compras@desterrodomelo.mg.gov.br</w:t>
        </w:r>
      </w:hyperlink>
      <w:r w:rsidR="00395C7D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; </w:t>
      </w:r>
      <w:hyperlink r:id="rId8" w:history="1">
        <w:r w:rsidR="00395C7D" w:rsidRPr="00395C7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compras1@desterrodomelo.mg.gov.br</w:t>
        </w:r>
      </w:hyperlink>
      <w:r w:rsidR="00395C7D" w:rsidRPr="00395C7D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;</w:t>
      </w:r>
      <w:r w:rsidR="00395C7D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 xml:space="preserve"> </w:t>
      </w:r>
      <w:hyperlink r:id="rId9" w:history="1">
        <w:r w:rsidR="00395C7D" w:rsidRPr="00395C7D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compras02@desterrodomelo.mg.gov.br</w:t>
        </w:r>
      </w:hyperlink>
      <w:r w:rsidR="00395C7D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.</w:t>
      </w:r>
    </w:p>
    <w:p w:rsidR="00395C7D" w:rsidRPr="00395C7D" w:rsidRDefault="00395C7D" w:rsidP="00395C7D">
      <w:pPr>
        <w:tabs>
          <w:tab w:val="left" w:pos="360"/>
        </w:tabs>
        <w:spacing w:before="100" w:beforeAutospacing="1" w:after="100" w:afterAutospacing="1" w:line="276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395C7D">
        <w:rPr>
          <w:rFonts w:ascii="Arial" w:hAnsi="Arial" w:cs="Arial"/>
          <w:i/>
          <w:sz w:val="24"/>
          <w:szCs w:val="24"/>
        </w:rPr>
        <w:t xml:space="preserve">Cadastramento de licitantes interessados e no Setor de Compras e Licitações, Av. Silvério Augusto de Melo, nº 158, Fábrica, Desterro do Melo, Minas Gerais, </w:t>
      </w:r>
      <w:proofErr w:type="spellStart"/>
      <w:r w:rsidRPr="00395C7D">
        <w:rPr>
          <w:rFonts w:ascii="Arial" w:hAnsi="Arial" w:cs="Arial"/>
          <w:i/>
          <w:sz w:val="24"/>
          <w:szCs w:val="24"/>
        </w:rPr>
        <w:t>Tel</w:t>
      </w:r>
      <w:proofErr w:type="spellEnd"/>
      <w:r w:rsidRPr="00395C7D">
        <w:rPr>
          <w:rFonts w:ascii="Arial" w:hAnsi="Arial" w:cs="Arial"/>
          <w:i/>
          <w:sz w:val="24"/>
          <w:szCs w:val="24"/>
        </w:rPr>
        <w:t xml:space="preserve">: 32-3336-1123 de 11:30hs às 17:30hs e-mail: </w:t>
      </w:r>
      <w:r w:rsidRPr="00395C7D">
        <w:rPr>
          <w:rFonts w:ascii="Arial" w:hAnsi="Arial" w:cs="Arial"/>
          <w:sz w:val="24"/>
          <w:szCs w:val="24"/>
        </w:rPr>
        <w:fldChar w:fldCharType="begin"/>
      </w:r>
      <w:r w:rsidRPr="00395C7D">
        <w:rPr>
          <w:rFonts w:ascii="Arial" w:hAnsi="Arial" w:cs="Arial"/>
          <w:sz w:val="24"/>
          <w:szCs w:val="24"/>
        </w:rPr>
        <w:instrText xml:space="preserve"> HYPERLINK "mailto:compras1@desterrodomelo.mg.gov.br" </w:instrText>
      </w:r>
      <w:r w:rsidRPr="00395C7D">
        <w:rPr>
          <w:rFonts w:ascii="Arial" w:hAnsi="Arial" w:cs="Arial"/>
          <w:sz w:val="24"/>
          <w:szCs w:val="24"/>
        </w:rPr>
        <w:fldChar w:fldCharType="separate"/>
      </w:r>
      <w:r w:rsidRPr="00395C7D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compras</w:t>
      </w:r>
      <w:bookmarkStart w:id="0" w:name="_GoBack"/>
      <w:bookmarkEnd w:id="0"/>
      <w:r w:rsidRPr="00395C7D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@desterrodomelo.mg.gov.br</w:t>
      </w:r>
      <w:r w:rsidRPr="00395C7D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fldChar w:fldCharType="end"/>
      </w:r>
      <w:r w:rsidRPr="00395C7D">
        <w:rPr>
          <w:rFonts w:ascii="Arial" w:hAnsi="Arial" w:cs="Arial"/>
          <w:sz w:val="24"/>
          <w:szCs w:val="24"/>
        </w:rPr>
        <w:t>.</w:t>
      </w:r>
    </w:p>
    <w:p w:rsidR="00A0631E" w:rsidRPr="00395C7D" w:rsidRDefault="00A0631E" w:rsidP="00A0631E">
      <w:pPr>
        <w:ind w:right="80"/>
        <w:jc w:val="center"/>
        <w:rPr>
          <w:rFonts w:ascii="Arial" w:hAnsi="Arial" w:cs="Arial"/>
          <w:sz w:val="24"/>
          <w:szCs w:val="24"/>
        </w:rPr>
      </w:pPr>
      <w:r w:rsidRPr="00395C7D">
        <w:rPr>
          <w:rFonts w:ascii="Arial" w:hAnsi="Arial" w:cs="Arial"/>
          <w:sz w:val="24"/>
          <w:szCs w:val="24"/>
        </w:rPr>
        <w:t xml:space="preserve">Desterro do Melo, </w:t>
      </w:r>
      <w:r w:rsidR="006209EA" w:rsidRPr="00395C7D">
        <w:rPr>
          <w:rFonts w:ascii="Arial" w:hAnsi="Arial" w:cs="Arial"/>
          <w:sz w:val="24"/>
          <w:szCs w:val="24"/>
        </w:rPr>
        <w:t>23</w:t>
      </w:r>
      <w:r w:rsidRPr="00395C7D">
        <w:rPr>
          <w:rFonts w:ascii="Arial" w:hAnsi="Arial" w:cs="Arial"/>
          <w:sz w:val="24"/>
          <w:szCs w:val="24"/>
        </w:rPr>
        <w:t xml:space="preserve"> de </w:t>
      </w:r>
      <w:r w:rsidR="00764919" w:rsidRPr="00395C7D">
        <w:rPr>
          <w:rFonts w:ascii="Arial" w:hAnsi="Arial" w:cs="Arial"/>
          <w:sz w:val="24"/>
          <w:szCs w:val="24"/>
        </w:rPr>
        <w:t>agosto</w:t>
      </w:r>
      <w:r w:rsidRPr="00395C7D">
        <w:rPr>
          <w:rFonts w:ascii="Arial" w:hAnsi="Arial" w:cs="Arial"/>
          <w:sz w:val="24"/>
          <w:szCs w:val="24"/>
        </w:rPr>
        <w:t xml:space="preserve"> de 2021.</w:t>
      </w: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EF44C9" w:rsidRDefault="00A0631E" w:rsidP="00A0631E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b/>
          <w:sz w:val="24"/>
        </w:rPr>
      </w:pPr>
      <w:r w:rsidRPr="004638A7">
        <w:rPr>
          <w:rFonts w:ascii="Arial" w:hAnsi="Arial" w:cs="Arial"/>
          <w:b/>
          <w:sz w:val="24"/>
        </w:rPr>
        <w:t>Simone Simplício Coelho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>Presidente da Comissão de Licitações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4638A7">
        <w:rPr>
          <w:rFonts w:ascii="Arial" w:hAnsi="Arial" w:cs="Arial"/>
          <w:b/>
          <w:sz w:val="24"/>
        </w:rPr>
        <w:t>Bertolin</w:t>
      </w:r>
      <w:proofErr w:type="spellEnd"/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b/>
          <w:sz w:val="24"/>
        </w:rPr>
        <w:t>Silvânia da Silva Lima</w:t>
      </w:r>
    </w:p>
    <w:p w:rsidR="00A0631E" w:rsidRPr="004638A7" w:rsidRDefault="00A0631E" w:rsidP="00A0631E">
      <w:pPr>
        <w:pStyle w:val="Corpodetexto3"/>
        <w:jc w:val="center"/>
        <w:rPr>
          <w:rFonts w:ascii="Arial" w:hAnsi="Arial" w:cs="Arial"/>
          <w:sz w:val="24"/>
        </w:rPr>
      </w:pPr>
      <w:r w:rsidRPr="004638A7">
        <w:rPr>
          <w:rFonts w:ascii="Arial" w:hAnsi="Arial" w:cs="Arial"/>
          <w:sz w:val="24"/>
        </w:rPr>
        <w:t xml:space="preserve">Membro da Comissão de Licitações </w:t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</w:r>
      <w:r w:rsidRPr="004638A7">
        <w:rPr>
          <w:rFonts w:ascii="Arial" w:hAnsi="Arial" w:cs="Arial"/>
          <w:sz w:val="24"/>
        </w:rPr>
        <w:tab/>
        <w:t>Membro da Comissão de Licitações</w:t>
      </w: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606063" w:rsidRPr="004638A7" w:rsidRDefault="00606063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A0631E" w:rsidRPr="004638A7" w:rsidRDefault="00A0631E" w:rsidP="00A0631E">
      <w:pPr>
        <w:rPr>
          <w:rFonts w:ascii="Arial" w:hAnsi="Arial" w:cs="Arial"/>
          <w:sz w:val="24"/>
          <w:szCs w:val="24"/>
        </w:rPr>
      </w:pPr>
    </w:p>
    <w:p w:rsidR="00B86705" w:rsidRPr="009B6682" w:rsidRDefault="00B86705" w:rsidP="00A0631E">
      <w:pPr>
        <w:ind w:right="-1"/>
        <w:jc w:val="both"/>
        <w:rPr>
          <w:rFonts w:ascii="Arial" w:hAnsi="Arial" w:cs="Arial"/>
          <w:i/>
          <w:sz w:val="32"/>
          <w:szCs w:val="32"/>
        </w:rPr>
      </w:pPr>
    </w:p>
    <w:sectPr w:rsidR="00B86705" w:rsidRPr="009B6682" w:rsidSect="00B74F12">
      <w:headerReference w:type="default" r:id="rId10"/>
      <w:footerReference w:type="default" r:id="rId11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F32" w:rsidRDefault="000A4F32">
      <w:r>
        <w:separator/>
      </w:r>
    </w:p>
  </w:endnote>
  <w:endnote w:type="continuationSeparator" w:id="0">
    <w:p w:rsidR="000A4F32" w:rsidRDefault="000A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B86705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F32" w:rsidRDefault="000A4F32">
      <w:r>
        <w:separator/>
      </w:r>
    </w:p>
  </w:footnote>
  <w:footnote w:type="continuationSeparator" w:id="0">
    <w:p w:rsidR="000A4F32" w:rsidRDefault="000A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B867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0634C6E" wp14:editId="4C77D1CE">
          <wp:simplePos x="0" y="0"/>
          <wp:positionH relativeFrom="column">
            <wp:posOffset>-704850</wp:posOffset>
          </wp:positionH>
          <wp:positionV relativeFrom="paragraph">
            <wp:posOffset>-133350</wp:posOffset>
          </wp:positionV>
          <wp:extent cx="7038973" cy="69532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1657" cy="6965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05"/>
    <w:rsid w:val="000A4F32"/>
    <w:rsid w:val="000C7939"/>
    <w:rsid w:val="002C75C9"/>
    <w:rsid w:val="00381315"/>
    <w:rsid w:val="00395C7D"/>
    <w:rsid w:val="004548E7"/>
    <w:rsid w:val="004F458F"/>
    <w:rsid w:val="0050140A"/>
    <w:rsid w:val="00560848"/>
    <w:rsid w:val="005609A5"/>
    <w:rsid w:val="00591BFF"/>
    <w:rsid w:val="005A0750"/>
    <w:rsid w:val="005D7D06"/>
    <w:rsid w:val="00606063"/>
    <w:rsid w:val="00606F9E"/>
    <w:rsid w:val="006209EA"/>
    <w:rsid w:val="006608AF"/>
    <w:rsid w:val="00664659"/>
    <w:rsid w:val="00692F02"/>
    <w:rsid w:val="006B510F"/>
    <w:rsid w:val="00764919"/>
    <w:rsid w:val="007D23DA"/>
    <w:rsid w:val="00851A27"/>
    <w:rsid w:val="009D72AD"/>
    <w:rsid w:val="00A0631E"/>
    <w:rsid w:val="00A50128"/>
    <w:rsid w:val="00AA272D"/>
    <w:rsid w:val="00AB0566"/>
    <w:rsid w:val="00AF077F"/>
    <w:rsid w:val="00B0211C"/>
    <w:rsid w:val="00B86705"/>
    <w:rsid w:val="00CD5D3A"/>
    <w:rsid w:val="00DB625F"/>
    <w:rsid w:val="00E03436"/>
    <w:rsid w:val="00E12BD4"/>
    <w:rsid w:val="00EA02C4"/>
    <w:rsid w:val="00F8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7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67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67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67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6705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A0631E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A0631E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1@desterrodomelo.mg.gov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02@desterrodomelo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255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32</cp:revision>
  <cp:lastPrinted>2021-08-23T17:01:00Z</cp:lastPrinted>
  <dcterms:created xsi:type="dcterms:W3CDTF">2019-07-29T19:30:00Z</dcterms:created>
  <dcterms:modified xsi:type="dcterms:W3CDTF">2021-08-31T19:40:00Z</dcterms:modified>
</cp:coreProperties>
</file>