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073148" w:rsidP="0023087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30A85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351008">
        <w:rPr>
          <w:rFonts w:ascii="Arial" w:hAnsi="Arial" w:cs="Arial"/>
          <w:b/>
          <w:sz w:val="24"/>
          <w:szCs w:val="24"/>
        </w:rPr>
        <w:t>62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, </w:t>
      </w:r>
      <w:r w:rsidR="00230A85">
        <w:rPr>
          <w:rFonts w:ascii="Arial" w:hAnsi="Arial" w:cs="Arial"/>
          <w:b/>
          <w:sz w:val="24"/>
          <w:szCs w:val="24"/>
        </w:rPr>
        <w:t>Pregão Eletrônico</w:t>
      </w:r>
      <w:r w:rsidRPr="002669DD">
        <w:rPr>
          <w:rFonts w:ascii="Arial" w:hAnsi="Arial" w:cs="Arial"/>
          <w:b/>
          <w:sz w:val="24"/>
          <w:szCs w:val="24"/>
        </w:rPr>
        <w:t xml:space="preserve"> 00</w:t>
      </w:r>
      <w:r w:rsidR="00351008">
        <w:rPr>
          <w:rFonts w:ascii="Arial" w:hAnsi="Arial" w:cs="Arial"/>
          <w:b/>
          <w:sz w:val="24"/>
          <w:szCs w:val="24"/>
        </w:rPr>
        <w:t>4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Pr="00230A85">
        <w:rPr>
          <w:rFonts w:ascii="Arial" w:hAnsi="Arial" w:cs="Arial"/>
          <w:b/>
          <w:sz w:val="24"/>
          <w:szCs w:val="24"/>
        </w:rPr>
        <w:t>“</w:t>
      </w:r>
      <w:r w:rsidR="00351008" w:rsidRPr="001B4D06">
        <w:rPr>
          <w:rFonts w:ascii="Arial" w:eastAsia="Batang" w:hAnsi="Arial" w:cs="Arial"/>
          <w:b/>
          <w:sz w:val="22"/>
          <w:szCs w:val="16"/>
        </w:rPr>
        <w:t>CONTRATAÇÃO DE PESSOA JURÍDICA PARA A PRESTAÇÃO DE SERVIÇOS DE TRANSPORTE URBANO E RURAL DESTINADOS AO ATENDIMENTO DOS ALUNOS DA REDE PÚBLICA</w:t>
      </w:r>
      <w:r w:rsidR="00525BDC">
        <w:rPr>
          <w:rFonts w:ascii="Arial" w:hAnsi="Arial" w:cs="Arial"/>
          <w:b/>
          <w:sz w:val="24"/>
          <w:szCs w:val="24"/>
        </w:rPr>
        <w:t>”,</w:t>
      </w:r>
      <w:r w:rsidR="00230A85">
        <w:rPr>
          <w:rFonts w:ascii="Arial" w:hAnsi="Arial" w:cs="Arial"/>
          <w:sz w:val="24"/>
          <w:szCs w:val="24"/>
        </w:rPr>
        <w:t xml:space="preserve"> </w:t>
      </w:r>
      <w:r w:rsidR="00230A85" w:rsidRPr="00230A85">
        <w:rPr>
          <w:rFonts w:ascii="Arial" w:hAnsi="Arial" w:cs="Arial"/>
          <w:sz w:val="24"/>
          <w:szCs w:val="24"/>
        </w:rPr>
        <w:t xml:space="preserve">O período de entrega das propostas eletrônicas é de </w:t>
      </w:r>
      <w:r w:rsidR="00AC1EE7">
        <w:rPr>
          <w:rFonts w:ascii="Arial" w:hAnsi="Arial" w:cs="Arial"/>
          <w:b/>
          <w:sz w:val="24"/>
          <w:szCs w:val="24"/>
        </w:rPr>
        <w:t>27/09</w:t>
      </w:r>
      <w:r w:rsidR="002D7529">
        <w:rPr>
          <w:rFonts w:ascii="Arial" w:hAnsi="Arial" w:cs="Arial"/>
          <w:b/>
          <w:sz w:val="24"/>
          <w:szCs w:val="24"/>
        </w:rPr>
        <w:t xml:space="preserve">/2021 a </w:t>
      </w:r>
      <w:r w:rsidR="00351008">
        <w:rPr>
          <w:rFonts w:ascii="Arial" w:hAnsi="Arial" w:cs="Arial"/>
          <w:b/>
          <w:sz w:val="24"/>
          <w:szCs w:val="24"/>
        </w:rPr>
        <w:t>13</w:t>
      </w:r>
      <w:r w:rsidR="00AC1EE7">
        <w:rPr>
          <w:rFonts w:ascii="Arial" w:hAnsi="Arial" w:cs="Arial"/>
          <w:b/>
          <w:sz w:val="24"/>
          <w:szCs w:val="24"/>
        </w:rPr>
        <w:t>/10</w:t>
      </w:r>
      <w:r w:rsidR="002D7529">
        <w:rPr>
          <w:rFonts w:ascii="Arial" w:hAnsi="Arial" w:cs="Arial"/>
          <w:b/>
          <w:sz w:val="24"/>
          <w:szCs w:val="24"/>
        </w:rPr>
        <w:t>/2021 às 0</w:t>
      </w:r>
      <w:r w:rsidR="006B2B8F">
        <w:rPr>
          <w:rFonts w:ascii="Arial" w:hAnsi="Arial" w:cs="Arial"/>
          <w:b/>
          <w:sz w:val="24"/>
          <w:szCs w:val="24"/>
        </w:rPr>
        <w:t>8</w:t>
      </w:r>
      <w:r w:rsidR="002D7529">
        <w:rPr>
          <w:rFonts w:ascii="Arial" w:hAnsi="Arial" w:cs="Arial"/>
          <w:b/>
          <w:sz w:val="24"/>
          <w:szCs w:val="24"/>
        </w:rPr>
        <w:t>h</w:t>
      </w:r>
      <w:r w:rsidR="00AC1EE7">
        <w:rPr>
          <w:rFonts w:ascii="Arial" w:hAnsi="Arial" w:cs="Arial"/>
          <w:b/>
          <w:sz w:val="24"/>
          <w:szCs w:val="24"/>
        </w:rPr>
        <w:t>0</w:t>
      </w:r>
      <w:r w:rsidR="00230A85" w:rsidRPr="00230A85">
        <w:rPr>
          <w:rFonts w:ascii="Arial" w:hAnsi="Arial" w:cs="Arial"/>
          <w:b/>
          <w:sz w:val="24"/>
          <w:szCs w:val="24"/>
        </w:rPr>
        <w:t>0min</w:t>
      </w:r>
      <w:r w:rsidR="00230A85" w:rsidRPr="00230A85">
        <w:rPr>
          <w:rFonts w:ascii="Arial" w:hAnsi="Arial" w:cs="Arial"/>
          <w:sz w:val="24"/>
          <w:szCs w:val="24"/>
        </w:rPr>
        <w:t xml:space="preserve">. Abertura das propostas: </w:t>
      </w:r>
      <w:r w:rsidR="00AC1EE7">
        <w:rPr>
          <w:rFonts w:ascii="Arial" w:hAnsi="Arial" w:cs="Arial"/>
          <w:b/>
          <w:sz w:val="24"/>
          <w:szCs w:val="24"/>
        </w:rPr>
        <w:t>08h3</w:t>
      </w:r>
      <w:r w:rsidR="00230A85" w:rsidRPr="00230A85">
        <w:rPr>
          <w:rFonts w:ascii="Arial" w:hAnsi="Arial" w:cs="Arial"/>
          <w:b/>
          <w:sz w:val="24"/>
          <w:szCs w:val="24"/>
        </w:rPr>
        <w:t xml:space="preserve">0min do dia </w:t>
      </w:r>
      <w:r w:rsidR="00351008"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AC1EE7">
        <w:rPr>
          <w:rFonts w:ascii="Arial" w:hAnsi="Arial" w:cs="Arial"/>
          <w:b/>
          <w:sz w:val="24"/>
          <w:szCs w:val="24"/>
        </w:rPr>
        <w:t>/10</w:t>
      </w:r>
      <w:r w:rsidR="00230A85" w:rsidRPr="00230A85">
        <w:rPr>
          <w:rFonts w:ascii="Arial" w:hAnsi="Arial" w:cs="Arial"/>
          <w:b/>
          <w:sz w:val="24"/>
          <w:szCs w:val="24"/>
        </w:rPr>
        <w:t>/2021.</w:t>
      </w:r>
      <w:r w:rsidR="00230A85" w:rsidRPr="00230A85">
        <w:rPr>
          <w:rFonts w:ascii="Arial" w:hAnsi="Arial" w:cs="Arial"/>
          <w:sz w:val="24"/>
          <w:szCs w:val="24"/>
        </w:rPr>
        <w:t xml:space="preserve"> Local: </w:t>
      </w:r>
      <w:r w:rsidR="00230A85" w:rsidRPr="000C749D">
        <w:rPr>
          <w:rFonts w:ascii="Arial" w:hAnsi="Arial" w:cs="Arial"/>
          <w:b/>
          <w:sz w:val="24"/>
          <w:szCs w:val="24"/>
        </w:rPr>
        <w:t>Portal de Compras do Governo Federal</w:t>
      </w:r>
      <w:r w:rsidR="00230A85">
        <w:rPr>
          <w:rFonts w:ascii="Arial" w:hAnsi="Arial" w:cs="Arial"/>
          <w:sz w:val="24"/>
          <w:szCs w:val="24"/>
        </w:rPr>
        <w:t xml:space="preserve"> –  </w:t>
      </w:r>
      <w:hyperlink r:id="rId7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www.gov.br/compras/pt-br/</w:t>
        </w:r>
      </w:hyperlink>
      <w:r w:rsidR="00230A85">
        <w:rPr>
          <w:rFonts w:ascii="Arial" w:hAnsi="Arial" w:cs="Arial"/>
          <w:sz w:val="24"/>
          <w:szCs w:val="24"/>
        </w:rPr>
        <w:t>. O</w:t>
      </w:r>
      <w:r w:rsidR="00230A85" w:rsidRPr="00230A85">
        <w:rPr>
          <w:rFonts w:ascii="Arial" w:hAnsi="Arial" w:cs="Arial"/>
          <w:sz w:val="24"/>
          <w:szCs w:val="24"/>
        </w:rPr>
        <w:t xml:space="preserve"> edital na íntegra encontra-se disponível no Portal de Compras do Governo Federal e no site do Município -  </w:t>
      </w:r>
      <w:hyperlink r:id="rId8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www.desterrodomelo.mg.gov.br/licitacoes.php</w:t>
        </w:r>
      </w:hyperlink>
      <w:r w:rsidR="00230A85">
        <w:rPr>
          <w:rFonts w:ascii="Arial" w:hAnsi="Arial" w:cs="Arial"/>
          <w:sz w:val="24"/>
          <w:szCs w:val="24"/>
        </w:rPr>
        <w:t xml:space="preserve">, </w:t>
      </w:r>
      <w:r w:rsidRPr="009A7494">
        <w:rPr>
          <w:rFonts w:ascii="Arial" w:hAnsi="Arial" w:cs="Arial"/>
          <w:sz w:val="24"/>
          <w:szCs w:val="24"/>
        </w:rPr>
        <w:t>maiores informações, publicações e solicitação de edital 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Pr="009A7494">
        <w:rPr>
          <w:rFonts w:ascii="Arial" w:hAnsi="Arial" w:cs="Arial"/>
          <w:sz w:val="24"/>
          <w:szCs w:val="24"/>
        </w:rPr>
        <w:t xml:space="preserve"> e-mails </w:t>
      </w:r>
      <w:hyperlink r:id="rId9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Pr="009A749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2D7529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12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230A85">
        <w:t xml:space="preserve">  </w:t>
      </w:r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AC1EE7">
        <w:rPr>
          <w:rFonts w:ascii="Arial" w:hAnsi="Arial" w:cs="Arial"/>
          <w:sz w:val="24"/>
          <w:szCs w:val="24"/>
        </w:rPr>
        <w:t>24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AC1EE7">
        <w:rPr>
          <w:rFonts w:ascii="Arial" w:hAnsi="Arial" w:cs="Arial"/>
          <w:sz w:val="24"/>
          <w:szCs w:val="24"/>
        </w:rPr>
        <w:t>setembro</w:t>
      </w:r>
      <w:r w:rsidR="005D700B" w:rsidRPr="009A7494">
        <w:rPr>
          <w:rFonts w:ascii="Arial" w:hAnsi="Arial" w:cs="Arial"/>
          <w:sz w:val="24"/>
          <w:szCs w:val="24"/>
        </w:rPr>
        <w:t xml:space="preserve"> de 20</w:t>
      </w:r>
      <w:r w:rsidR="00F70A81" w:rsidRPr="009A7494">
        <w:rPr>
          <w:rFonts w:ascii="Arial" w:hAnsi="Arial" w:cs="Arial"/>
          <w:sz w:val="24"/>
          <w:szCs w:val="24"/>
        </w:rPr>
        <w:t>21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 xml:space="preserve">Natália Magri </w:t>
      </w:r>
      <w:proofErr w:type="spellStart"/>
      <w:r w:rsidRPr="00F90631">
        <w:rPr>
          <w:rFonts w:ascii="Arial" w:hAnsi="Arial" w:cs="Arial"/>
          <w:b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F90631">
        <w:rPr>
          <w:rFonts w:ascii="Arial" w:hAnsi="Arial" w:cs="Arial"/>
          <w:b/>
          <w:i/>
          <w:sz w:val="24"/>
          <w:szCs w:val="24"/>
        </w:rPr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Default="004A7618" w:rsidP="00F90631">
      <w:pPr>
        <w:jc w:val="center"/>
        <w:rPr>
          <w:rFonts w:ascii="Arial" w:hAnsi="Arial" w:cs="Arial"/>
          <w:sz w:val="24"/>
          <w:szCs w:val="24"/>
        </w:rPr>
      </w:pPr>
    </w:p>
    <w:p w:rsidR="00F90631" w:rsidRPr="004638A7" w:rsidRDefault="00F90631" w:rsidP="00F9063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F90631" w:rsidRPr="004638A7" w:rsidRDefault="00F90631" w:rsidP="00F90631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F90631" w:rsidRPr="00F90631" w:rsidRDefault="00F90631" w:rsidP="00F90631">
      <w:pPr>
        <w:jc w:val="center"/>
        <w:rPr>
          <w:rFonts w:ascii="Arial" w:hAnsi="Arial" w:cs="Arial"/>
          <w:sz w:val="24"/>
          <w:szCs w:val="24"/>
        </w:rPr>
      </w:pPr>
    </w:p>
    <w:sectPr w:rsidR="00F90631" w:rsidRPr="00F90631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E4" w:rsidRDefault="005F24E4">
      <w:r>
        <w:separator/>
      </w:r>
    </w:p>
  </w:endnote>
  <w:endnote w:type="continuationSeparator" w:id="0">
    <w:p w:rsidR="005F24E4" w:rsidRDefault="005F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E4" w:rsidRDefault="005F24E4">
      <w:r>
        <w:separator/>
      </w:r>
    </w:p>
  </w:footnote>
  <w:footnote w:type="continuationSeparator" w:id="0">
    <w:p w:rsidR="005F24E4" w:rsidRDefault="005F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C749D"/>
    <w:rsid w:val="000D656D"/>
    <w:rsid w:val="001003D4"/>
    <w:rsid w:val="0023087C"/>
    <w:rsid w:val="00230A85"/>
    <w:rsid w:val="002669DD"/>
    <w:rsid w:val="002B39C1"/>
    <w:rsid w:val="002C22E7"/>
    <w:rsid w:val="002D7529"/>
    <w:rsid w:val="0032172B"/>
    <w:rsid w:val="00351008"/>
    <w:rsid w:val="003843D0"/>
    <w:rsid w:val="004A7618"/>
    <w:rsid w:val="004C59CA"/>
    <w:rsid w:val="0050663E"/>
    <w:rsid w:val="00514E2B"/>
    <w:rsid w:val="00525BDC"/>
    <w:rsid w:val="005275FC"/>
    <w:rsid w:val="00541B2B"/>
    <w:rsid w:val="00553618"/>
    <w:rsid w:val="00554F16"/>
    <w:rsid w:val="005D700B"/>
    <w:rsid w:val="005F24E4"/>
    <w:rsid w:val="00652D85"/>
    <w:rsid w:val="00683E53"/>
    <w:rsid w:val="006B2B8F"/>
    <w:rsid w:val="006B547D"/>
    <w:rsid w:val="006E5DCE"/>
    <w:rsid w:val="007546FF"/>
    <w:rsid w:val="0079285F"/>
    <w:rsid w:val="007B2ED8"/>
    <w:rsid w:val="009835D3"/>
    <w:rsid w:val="009A7494"/>
    <w:rsid w:val="009F7855"/>
    <w:rsid w:val="00AB5614"/>
    <w:rsid w:val="00AC19E8"/>
    <w:rsid w:val="00AC1EE7"/>
    <w:rsid w:val="00AD5734"/>
    <w:rsid w:val="00B064BE"/>
    <w:rsid w:val="00B23D85"/>
    <w:rsid w:val="00CB66EB"/>
    <w:rsid w:val="00E373B3"/>
    <w:rsid w:val="00ED42C7"/>
    <w:rsid w:val="00EE7CD2"/>
    <w:rsid w:val="00F079F5"/>
    <w:rsid w:val="00F427F9"/>
    <w:rsid w:val="00F70A81"/>
    <w:rsid w:val="00F90631"/>
    <w:rsid w:val="00FE05EB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oes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ompras/pt-br/" TargetMode="External"/><Relationship Id="rId12" Type="http://schemas.openxmlformats.org/officeDocument/2006/relationships/hyperlink" Target="https://desterrodomelo.mg.gov.br/lis_diario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pras02@desterrodomelo.mg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49</cp:revision>
  <cp:lastPrinted>2021-08-24T19:27:00Z</cp:lastPrinted>
  <dcterms:created xsi:type="dcterms:W3CDTF">2019-03-25T17:44:00Z</dcterms:created>
  <dcterms:modified xsi:type="dcterms:W3CDTF">2021-09-24T18:32:00Z</dcterms:modified>
</cp:coreProperties>
</file>