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5" w:rsidRPr="003271D9" w:rsidRDefault="00D84545" w:rsidP="00D8454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84545" w:rsidRPr="003271D9" w:rsidRDefault="00D84545" w:rsidP="00D84545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D84545" w:rsidRPr="003271D9" w:rsidRDefault="00D84545" w:rsidP="00D84545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D84545" w:rsidRPr="005B5CAD" w:rsidRDefault="00D84545" w:rsidP="00D84545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03/2018</w:t>
      </w:r>
    </w:p>
    <w:p w:rsidR="00D84545" w:rsidRPr="005B5CAD" w:rsidRDefault="00D84545" w:rsidP="00D84545">
      <w:pPr>
        <w:pStyle w:val="Default"/>
        <w:jc w:val="both"/>
        <w:rPr>
          <w:b/>
          <w:bCs/>
        </w:rPr>
      </w:pPr>
      <w:r w:rsidRPr="005B5CAD">
        <w:rPr>
          <w:b/>
          <w:bCs/>
        </w:rPr>
        <w:t>DISPENSA Nº 009/2017 – ART. 24, INC. II DA LEI 8.666/93</w:t>
      </w:r>
      <w:r>
        <w:rPr>
          <w:b/>
          <w:bCs/>
        </w:rPr>
        <w:t>.</w:t>
      </w:r>
    </w:p>
    <w:p w:rsidR="00D84545" w:rsidRPr="005B5CAD" w:rsidRDefault="00D84545" w:rsidP="00D84545">
      <w:pPr>
        <w:pStyle w:val="Default"/>
        <w:jc w:val="both"/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5B5CAD">
        <w:t>Dispensa de Licitação visando abertura de procedimento licitató</w:t>
      </w:r>
      <w:r>
        <w:t>rio para contratação do Diário Oficial do Município, de acordo com solicitação da Secretaria de Administração</w:t>
      </w:r>
      <w:r w:rsidRPr="005B5CAD">
        <w:t>.</w:t>
      </w:r>
    </w:p>
    <w:p w:rsidR="00D84545" w:rsidRPr="005B5CAD" w:rsidRDefault="00D84545" w:rsidP="00D84545">
      <w:pPr>
        <w:pStyle w:val="Default"/>
        <w:jc w:val="both"/>
        <w:rPr>
          <w:bCs/>
        </w:rPr>
      </w:pPr>
    </w:p>
    <w:p w:rsidR="00D84545" w:rsidRPr="003271D9" w:rsidRDefault="00D84545" w:rsidP="00D84545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D84545" w:rsidRPr="003271D9" w:rsidRDefault="00D84545" w:rsidP="00D84545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84545" w:rsidRDefault="00D84545" w:rsidP="00D84545">
      <w:pPr>
        <w:pStyle w:val="Corpodetexto3"/>
        <w:spacing w:line="360" w:lineRule="auto"/>
        <w:ind w:firstLine="1980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</w:t>
      </w:r>
      <w:r>
        <w:rPr>
          <w:rFonts w:ascii="Arial" w:hAnsi="Arial" w:cs="Arial"/>
          <w:sz w:val="24"/>
          <w:szCs w:val="24"/>
        </w:rPr>
        <w:t>contrat</w:t>
      </w:r>
      <w:r w:rsidR="008E4D7A">
        <w:rPr>
          <w:rFonts w:ascii="Arial" w:hAnsi="Arial" w:cs="Arial"/>
          <w:sz w:val="24"/>
          <w:szCs w:val="24"/>
        </w:rPr>
        <w:t>açã</w:t>
      </w:r>
      <w:r>
        <w:rPr>
          <w:rFonts w:ascii="Arial" w:hAnsi="Arial" w:cs="Arial"/>
          <w:sz w:val="24"/>
          <w:szCs w:val="24"/>
        </w:rPr>
        <w:t>o</w:t>
      </w:r>
      <w:r w:rsidRPr="003271D9">
        <w:rPr>
          <w:rFonts w:ascii="Arial" w:hAnsi="Arial" w:cs="Arial"/>
          <w:sz w:val="24"/>
          <w:szCs w:val="24"/>
        </w:rPr>
        <w:t>, destacando-se que</w:t>
      </w:r>
      <w:bookmarkStart w:id="0" w:name="_GoBack"/>
      <w:bookmarkEnd w:id="0"/>
      <w:r w:rsidRPr="00327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disposição financeira vinculara a presente aquisição informada pelo Setor Financeiro no importe de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4.080,00 (quatro mil e oitenta reais)</w:t>
      </w:r>
      <w:r w:rsidRPr="001E464F">
        <w:rPr>
          <w:rFonts w:ascii="Arial" w:hAnsi="Arial" w:cs="Arial"/>
          <w:b/>
          <w:sz w:val="24"/>
          <w:szCs w:val="24"/>
        </w:rPr>
        <w:t>.</w:t>
      </w:r>
    </w:p>
    <w:p w:rsidR="00D84545" w:rsidRPr="003271D9" w:rsidRDefault="00D84545" w:rsidP="00D84545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D84545" w:rsidRPr="003271D9" w:rsidRDefault="00D84545" w:rsidP="00D8454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dispõe que é DISPENSÁVEL a licitação quando o valor para compras for de até 10% (dez por cento) do valor estipulado no art. 23, II, “a”, R$ 80.000,00 (oitenta mil reais). </w:t>
      </w:r>
    </w:p>
    <w:p w:rsidR="00D84545" w:rsidRPr="003271D9" w:rsidRDefault="00D84545" w:rsidP="00D8454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D84545" w:rsidRPr="00CE621C" w:rsidRDefault="00D84545" w:rsidP="00D8454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</w:t>
      </w:r>
      <w:r w:rsidRPr="00CE621C">
        <w:rPr>
          <w:rFonts w:ascii="Arial" w:hAnsi="Arial" w:cs="Arial"/>
          <w:i/>
        </w:rPr>
        <w:t xml:space="preserve">vez; </w:t>
      </w:r>
      <w:hyperlink r:id="rId7" w:anchor="art24ii" w:history="1">
        <w:r w:rsidRPr="00CE621C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D84545" w:rsidRPr="00CE621C" w:rsidRDefault="00D84545" w:rsidP="00D84545">
      <w:pPr>
        <w:jc w:val="both"/>
        <w:rPr>
          <w:rFonts w:ascii="Arial" w:hAnsi="Arial" w:cs="Arial"/>
          <w:i/>
          <w:sz w:val="24"/>
          <w:szCs w:val="24"/>
        </w:rPr>
      </w:pPr>
    </w:p>
    <w:p w:rsidR="00D84545" w:rsidRPr="00CE621C" w:rsidRDefault="00D84545" w:rsidP="00D84545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D84545" w:rsidRPr="00CE621C" w:rsidRDefault="00D84545" w:rsidP="00D84545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CE621C">
        <w:rPr>
          <w:rFonts w:ascii="Arial" w:hAnsi="Arial" w:cs="Arial"/>
          <w:i/>
          <w:sz w:val="24"/>
          <w:szCs w:val="24"/>
        </w:rPr>
        <w:lastRenderedPageBreak/>
        <w:t>do</w:t>
      </w:r>
      <w:proofErr w:type="gramEnd"/>
      <w:r w:rsidRPr="00CE621C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D84545" w:rsidRPr="00CE621C" w:rsidRDefault="00D84545" w:rsidP="00D84545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D84545" w:rsidRPr="003271D9" w:rsidRDefault="00D84545" w:rsidP="00D84545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D84545" w:rsidRPr="003271D9" w:rsidRDefault="00D84545" w:rsidP="00D84545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84545" w:rsidRPr="003271D9" w:rsidRDefault="00D84545" w:rsidP="00D84545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D84545" w:rsidRPr="003271D9" w:rsidRDefault="00D84545" w:rsidP="00D84545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D84545" w:rsidRPr="003271D9" w:rsidRDefault="00D84545" w:rsidP="00D84545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</w:t>
      </w:r>
      <w:r>
        <w:rPr>
          <w:rFonts w:ascii="Arial" w:hAnsi="Arial" w:cs="Arial"/>
          <w:i/>
          <w:sz w:val="24"/>
          <w:szCs w:val="24"/>
        </w:rPr>
        <w:t>do pela Administração Pública.”</w:t>
      </w:r>
    </w:p>
    <w:p w:rsidR="00D84545" w:rsidRPr="003271D9" w:rsidRDefault="00D84545" w:rsidP="00D84545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D84545" w:rsidRPr="003271D9" w:rsidRDefault="00D84545" w:rsidP="00D84545">
      <w:pPr>
        <w:tabs>
          <w:tab w:val="left" w:pos="1418"/>
          <w:tab w:val="left" w:pos="1985"/>
        </w:tabs>
        <w:spacing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termos da Lei Municipal 648/2010 e o Decreto 01/2013 que a regulamentou, há</w:t>
      </w:r>
      <w:r w:rsidRPr="003271D9">
        <w:rPr>
          <w:rFonts w:ascii="Arial" w:hAnsi="Arial" w:cs="Arial"/>
          <w:sz w:val="24"/>
          <w:szCs w:val="24"/>
        </w:rPr>
        <w:t xml:space="preserve"> de se destacar a natureza da contratação, que busca </w:t>
      </w:r>
      <w:r>
        <w:rPr>
          <w:rFonts w:ascii="Arial" w:hAnsi="Arial" w:cs="Arial"/>
          <w:sz w:val="24"/>
          <w:szCs w:val="24"/>
        </w:rPr>
        <w:t>através de adesão à Associação dos Municípios Mineiros manter o Diário Oficial do Município como veículo oficial de publicações.</w:t>
      </w:r>
    </w:p>
    <w:p w:rsidR="00D84545" w:rsidRPr="003271D9" w:rsidRDefault="00D84545" w:rsidP="00D84545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D84545" w:rsidRPr="003271D9" w:rsidRDefault="00D84545" w:rsidP="00D84545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>Lei Municipal 648/2010, que determina a utilização do Diário Oficial dos Municípios Mineiros como órgão oficial de publicação do Município.</w:t>
      </w:r>
    </w:p>
    <w:p w:rsidR="00D84545" w:rsidRPr="003271D9" w:rsidRDefault="00D84545" w:rsidP="00D84545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</w:t>
      </w:r>
      <w:r>
        <w:rPr>
          <w:rFonts w:ascii="Arial" w:hAnsi="Arial" w:cs="Arial"/>
          <w:color w:val="000000"/>
          <w:sz w:val="24"/>
          <w:szCs w:val="24"/>
        </w:rPr>
        <w:t>licitante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A424F4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A424F4">
        <w:rPr>
          <w:i/>
        </w:rPr>
        <w:t xml:space="preserve">Estatuto </w:t>
      </w:r>
    </w:p>
    <w:p w:rsidR="00D84545" w:rsidRPr="003271D9" w:rsidRDefault="00A424F4" w:rsidP="00D8454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>
        <w:rPr>
          <w:i/>
        </w:rPr>
        <w:t>) Ata de Eleição e Termo de Posse da Diretoria</w:t>
      </w:r>
      <w:r w:rsidR="00D84545" w:rsidRPr="003271D9">
        <w:rPr>
          <w:i/>
        </w:rPr>
        <w:t>;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4</w:t>
      </w:r>
      <w:proofErr w:type="gramEnd"/>
      <w:r w:rsidRPr="003271D9">
        <w:rPr>
          <w:i/>
        </w:rPr>
        <w:t>) Certidão de Tributos Federais;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D84545" w:rsidRPr="003271D9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D84545" w:rsidRDefault="00D84545" w:rsidP="00D8454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 xml:space="preserve">) Certidão </w:t>
      </w:r>
      <w:r w:rsidR="00A424F4">
        <w:rPr>
          <w:i/>
        </w:rPr>
        <w:t>de Falência e Concordata</w:t>
      </w:r>
      <w:r w:rsidRPr="003271D9">
        <w:rPr>
          <w:i/>
        </w:rPr>
        <w:t>;</w:t>
      </w:r>
    </w:p>
    <w:p w:rsidR="00A424F4" w:rsidRDefault="00A424F4" w:rsidP="00D8454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Declaração de habilitação;</w:t>
      </w:r>
    </w:p>
    <w:p w:rsidR="00A424F4" w:rsidRPr="003271D9" w:rsidRDefault="00A424F4" w:rsidP="00D8454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11)</w:t>
      </w:r>
      <w:proofErr w:type="gramEnd"/>
      <w:r>
        <w:rPr>
          <w:i/>
        </w:rPr>
        <w:t xml:space="preserve"> Declaração que não emprega menor.</w:t>
      </w:r>
    </w:p>
    <w:p w:rsidR="00D84545" w:rsidRPr="003271D9" w:rsidRDefault="00D84545" w:rsidP="00D8454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as referidas empresas.</w:t>
      </w:r>
    </w:p>
    <w:p w:rsidR="00D84545" w:rsidRPr="00CE621C" w:rsidRDefault="00D84545" w:rsidP="00D8454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84545" w:rsidRPr="00CE621C" w:rsidRDefault="00A424F4" w:rsidP="00D8454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="00D84545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2018</w:t>
      </w:r>
      <w:r w:rsidR="00D84545" w:rsidRPr="00CE621C">
        <w:rPr>
          <w:rFonts w:ascii="Arial" w:hAnsi="Arial" w:cs="Arial"/>
          <w:sz w:val="24"/>
          <w:szCs w:val="24"/>
        </w:rPr>
        <w:t>.</w:t>
      </w:r>
    </w:p>
    <w:p w:rsidR="00D84545" w:rsidRPr="00CE621C" w:rsidRDefault="00D84545" w:rsidP="00D8454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84545" w:rsidRPr="003271D9" w:rsidRDefault="00D84545" w:rsidP="00D8454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84545" w:rsidRPr="0056354E" w:rsidRDefault="00A424F4" w:rsidP="00D845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D84545" w:rsidRPr="0056354E" w:rsidRDefault="00D84545" w:rsidP="00D8454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D84545" w:rsidRPr="0056354E" w:rsidRDefault="00D84545" w:rsidP="00D8454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4545" w:rsidRPr="0056354E" w:rsidRDefault="00D84545" w:rsidP="00D8454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4545" w:rsidRPr="0056354E" w:rsidRDefault="00D84545" w:rsidP="00D8454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4545" w:rsidRPr="0056354E" w:rsidRDefault="00D84545" w:rsidP="00D84545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proofErr w:type="spellStart"/>
      <w:r w:rsidR="00A424F4" w:rsidRPr="0056354E">
        <w:rPr>
          <w:rFonts w:ascii="Arial" w:hAnsi="Arial" w:cs="Arial"/>
          <w:sz w:val="24"/>
          <w:szCs w:val="24"/>
        </w:rPr>
        <w:t>Luciléia</w:t>
      </w:r>
      <w:proofErr w:type="spellEnd"/>
      <w:r w:rsidR="00A424F4" w:rsidRPr="0056354E">
        <w:rPr>
          <w:rFonts w:ascii="Arial" w:hAnsi="Arial" w:cs="Arial"/>
          <w:sz w:val="24"/>
          <w:szCs w:val="24"/>
        </w:rPr>
        <w:t xml:space="preserve"> Nunes Martins</w:t>
      </w:r>
    </w:p>
    <w:p w:rsidR="00D84545" w:rsidRPr="0056354E" w:rsidRDefault="00D84545" w:rsidP="00D84545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D84545" w:rsidRPr="0056354E" w:rsidRDefault="00D84545" w:rsidP="00D84545">
      <w:pPr>
        <w:rPr>
          <w:sz w:val="24"/>
          <w:szCs w:val="24"/>
        </w:rPr>
      </w:pPr>
    </w:p>
    <w:p w:rsidR="00D84545" w:rsidRDefault="00D84545" w:rsidP="00D84545"/>
    <w:p w:rsidR="00D84545" w:rsidRDefault="00D84545" w:rsidP="00D84545"/>
    <w:p w:rsidR="009E72D0" w:rsidRDefault="009E72D0"/>
    <w:sectPr w:rsidR="009E72D0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7" w:rsidRDefault="00B33547">
      <w:r>
        <w:separator/>
      </w:r>
    </w:p>
  </w:endnote>
  <w:endnote w:type="continuationSeparator" w:id="0">
    <w:p w:rsidR="00B33547" w:rsidRDefault="00B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424F4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A424F4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7" w:rsidRDefault="00B33547">
      <w:r>
        <w:separator/>
      </w:r>
    </w:p>
  </w:footnote>
  <w:footnote w:type="continuationSeparator" w:id="0">
    <w:p w:rsidR="00B33547" w:rsidRDefault="00B3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424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2EF4C" wp14:editId="37C30D1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45"/>
    <w:rsid w:val="008E4D7A"/>
    <w:rsid w:val="009E72D0"/>
    <w:rsid w:val="00A424F4"/>
    <w:rsid w:val="00B33547"/>
    <w:rsid w:val="00D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845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5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845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4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45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4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8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8454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84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845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5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845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4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45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4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8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8454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8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2018-01-02T12:54:00Z</cp:lastPrinted>
  <dcterms:created xsi:type="dcterms:W3CDTF">2018-01-03T16:27:00Z</dcterms:created>
  <dcterms:modified xsi:type="dcterms:W3CDTF">2018-01-02T12:58:00Z</dcterms:modified>
</cp:coreProperties>
</file>