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1E" w:rsidRPr="006020D9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20D9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7D1D1E" w:rsidRPr="006020D9" w:rsidRDefault="00D8426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20D9">
        <w:rPr>
          <w:rFonts w:ascii="Arial" w:hAnsi="Arial" w:cs="Arial"/>
          <w:sz w:val="22"/>
          <w:szCs w:val="22"/>
        </w:rPr>
        <w:t>Processo nº 0</w:t>
      </w:r>
      <w:r w:rsidR="009912E3">
        <w:rPr>
          <w:rFonts w:ascii="Arial" w:hAnsi="Arial" w:cs="Arial"/>
          <w:sz w:val="22"/>
          <w:szCs w:val="22"/>
        </w:rPr>
        <w:t>77</w:t>
      </w:r>
      <w:r w:rsidR="007D1D1E" w:rsidRPr="006020D9">
        <w:rPr>
          <w:rFonts w:ascii="Arial" w:hAnsi="Arial" w:cs="Arial"/>
          <w:sz w:val="22"/>
          <w:szCs w:val="22"/>
        </w:rPr>
        <w:t>/202</w:t>
      </w:r>
      <w:r w:rsidR="007D2DCA" w:rsidRPr="006020D9">
        <w:rPr>
          <w:rFonts w:ascii="Arial" w:hAnsi="Arial" w:cs="Arial"/>
          <w:sz w:val="22"/>
          <w:szCs w:val="22"/>
        </w:rPr>
        <w:t>3</w:t>
      </w:r>
    </w:p>
    <w:p w:rsidR="007D1D1E" w:rsidRPr="006020D9" w:rsidRDefault="00B115D5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20D9">
        <w:rPr>
          <w:rFonts w:ascii="Arial" w:hAnsi="Arial" w:cs="Arial"/>
          <w:sz w:val="22"/>
          <w:szCs w:val="22"/>
        </w:rPr>
        <w:t>Dispensa nº 0</w:t>
      </w:r>
      <w:r w:rsidR="009912E3">
        <w:rPr>
          <w:rFonts w:ascii="Arial" w:hAnsi="Arial" w:cs="Arial"/>
          <w:sz w:val="22"/>
          <w:szCs w:val="22"/>
        </w:rPr>
        <w:t>21</w:t>
      </w:r>
      <w:r w:rsidRPr="006020D9">
        <w:rPr>
          <w:rFonts w:ascii="Arial" w:hAnsi="Arial" w:cs="Arial"/>
          <w:sz w:val="22"/>
          <w:szCs w:val="22"/>
        </w:rPr>
        <w:t>/202</w:t>
      </w:r>
      <w:r w:rsidR="007D2DCA" w:rsidRPr="006020D9">
        <w:rPr>
          <w:rFonts w:ascii="Arial" w:hAnsi="Arial" w:cs="Arial"/>
          <w:sz w:val="22"/>
          <w:szCs w:val="22"/>
        </w:rPr>
        <w:t>3</w:t>
      </w:r>
    </w:p>
    <w:p w:rsidR="00B115D5" w:rsidRPr="006020D9" w:rsidRDefault="00B115D5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20D9">
        <w:rPr>
          <w:rFonts w:ascii="Arial" w:hAnsi="Arial" w:cs="Arial"/>
          <w:sz w:val="22"/>
          <w:szCs w:val="22"/>
        </w:rPr>
        <w:t>Chamada Pública nº 00</w:t>
      </w:r>
      <w:r w:rsidR="009912E3">
        <w:rPr>
          <w:rFonts w:ascii="Arial" w:hAnsi="Arial" w:cs="Arial"/>
          <w:sz w:val="22"/>
          <w:szCs w:val="22"/>
        </w:rPr>
        <w:t>2</w:t>
      </w:r>
      <w:r w:rsidRPr="006020D9">
        <w:rPr>
          <w:rFonts w:ascii="Arial" w:hAnsi="Arial" w:cs="Arial"/>
          <w:sz w:val="22"/>
          <w:szCs w:val="22"/>
        </w:rPr>
        <w:t>/202</w:t>
      </w:r>
      <w:r w:rsidR="007D2DCA" w:rsidRPr="006020D9">
        <w:rPr>
          <w:rFonts w:ascii="Arial" w:hAnsi="Arial" w:cs="Arial"/>
          <w:sz w:val="22"/>
          <w:szCs w:val="22"/>
        </w:rPr>
        <w:t>3</w:t>
      </w:r>
    </w:p>
    <w:p w:rsidR="0071676D" w:rsidRDefault="0071676D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Objeto: </w:t>
      </w:r>
      <w:r w:rsidR="00BA7904" w:rsidRPr="006020D9">
        <w:rPr>
          <w:rFonts w:ascii="Arial" w:hAnsi="Arial" w:cs="Arial"/>
          <w:b/>
          <w:sz w:val="22"/>
          <w:szCs w:val="22"/>
        </w:rPr>
        <w:t xml:space="preserve">Aquisição de gêneros alimentícios da agricultura familiar </w:t>
      </w:r>
      <w:r w:rsidR="00B115D5" w:rsidRPr="006020D9">
        <w:rPr>
          <w:rFonts w:ascii="Arial" w:hAnsi="Arial" w:cs="Arial"/>
          <w:b/>
          <w:sz w:val="22"/>
          <w:szCs w:val="22"/>
        </w:rPr>
        <w:t>conforme §1º do art.14 da Lei nº 11.947/2009 e Resoluções do FNDE relativas ao PNAE</w:t>
      </w:r>
      <w:r>
        <w:rPr>
          <w:rFonts w:ascii="Arial" w:hAnsi="Arial" w:cs="Arial"/>
          <w:b/>
          <w:sz w:val="22"/>
          <w:szCs w:val="22"/>
        </w:rPr>
        <w:t>.</w:t>
      </w:r>
    </w:p>
    <w:p w:rsidR="007D1D1E" w:rsidRPr="006020D9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20D9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 w:rsidRPr="006020D9">
        <w:rPr>
          <w:rFonts w:ascii="Arial" w:hAnsi="Arial" w:cs="Arial"/>
          <w:sz w:val="22"/>
          <w:szCs w:val="22"/>
        </w:rPr>
        <w:t xml:space="preserve">o Procurador </w:t>
      </w:r>
      <w:r w:rsidR="007510B0" w:rsidRPr="006020D9">
        <w:rPr>
          <w:rFonts w:ascii="Arial" w:hAnsi="Arial" w:cs="Arial"/>
          <w:sz w:val="22"/>
          <w:szCs w:val="22"/>
        </w:rPr>
        <w:t xml:space="preserve">do município </w:t>
      </w:r>
      <w:r w:rsidRPr="006020D9">
        <w:rPr>
          <w:rFonts w:ascii="Arial" w:hAnsi="Arial" w:cs="Arial"/>
          <w:sz w:val="22"/>
          <w:szCs w:val="22"/>
        </w:rPr>
        <w:t xml:space="preserve">publicado no site do Município em: </w:t>
      </w:r>
      <w:hyperlink r:id="rId8" w:history="1">
        <w:r w:rsidR="002142EA" w:rsidRPr="000B50A7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https://desterrodomelo.mg.gov.br/licitacao.php?id=513</w:t>
        </w:r>
      </w:hyperlink>
      <w:r w:rsidR="005D21B9" w:rsidRPr="006020D9">
        <w:rPr>
          <w:rFonts w:ascii="Arial" w:hAnsi="Arial" w:cs="Arial"/>
          <w:sz w:val="22"/>
          <w:szCs w:val="22"/>
        </w:rPr>
        <w:t>,</w:t>
      </w:r>
      <w:r w:rsidRPr="006020D9">
        <w:rPr>
          <w:rFonts w:ascii="Arial" w:hAnsi="Arial" w:cs="Arial"/>
          <w:sz w:val="22"/>
          <w:szCs w:val="22"/>
        </w:rPr>
        <w:t xml:space="preserve"> </w:t>
      </w:r>
      <w:r w:rsidRPr="006020D9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190C26" w:rsidRPr="006020D9" w:rsidRDefault="00190C26" w:rsidP="00B115D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15D5" w:rsidRPr="006020D9" w:rsidRDefault="00B115D5" w:rsidP="00B115D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20D9">
        <w:rPr>
          <w:rFonts w:ascii="Arial" w:hAnsi="Arial" w:cs="Arial"/>
          <w:b/>
          <w:sz w:val="22"/>
          <w:szCs w:val="22"/>
          <w:u w:val="single"/>
        </w:rPr>
        <w:t>CREDENCIADOS NO CERTAME:</w:t>
      </w:r>
    </w:p>
    <w:p w:rsidR="002A71C6" w:rsidRPr="005948E1" w:rsidRDefault="00545BCD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João Simplício da Silva Neto</w:t>
      </w:r>
      <w:r w:rsidRPr="005948E1">
        <w:rPr>
          <w:rStyle w:val="fontstyle21"/>
          <w:rFonts w:ascii="Arial" w:hAnsi="Arial" w:cs="Arial"/>
        </w:rPr>
        <w:t>, inscrito no CPF sob nº 831.075.506-63, DAP nº. SDW0831075506631811210542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R$ 6.566,54 (seis mil quinhentos e sessenta e seis reais e cinquenta e quatro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227122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José Gomes</w:t>
      </w:r>
      <w:r w:rsidRPr="005948E1">
        <w:rPr>
          <w:rStyle w:val="fontstyle21"/>
          <w:rFonts w:ascii="Arial" w:hAnsi="Arial" w:cs="Arial"/>
        </w:rPr>
        <w:t>, inscrito no CPF sob nº 629.706.826-72, DAP nº. SDW0629706826722403220656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R$ 6.816,70 (seis mil oitocentos e dezesseis reais e setenta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862D3A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Geraldo Rogerio Camilo</w:t>
      </w:r>
      <w:r w:rsidRPr="005948E1">
        <w:rPr>
          <w:rStyle w:val="fontstyle21"/>
          <w:rFonts w:ascii="Arial" w:hAnsi="Arial" w:cs="Arial"/>
        </w:rPr>
        <w:t>, inscrito no CPF sob nº 002.685.816-90, DAP nº SDW0002685816900701220253</w:t>
      </w:r>
      <w:r w:rsidR="002A71C6" w:rsidRPr="005948E1">
        <w:rPr>
          <w:rStyle w:val="fontstyle21"/>
          <w:rFonts w:ascii="Arial" w:hAnsi="Arial" w:cs="Arial"/>
          <w:color w:val="auto"/>
        </w:rPr>
        <w:t>, com valor global de R$ 13.640,00 (treze mil seiscentos e quarenta reais).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F3761F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Aparecida Antônia da Silva</w:t>
      </w:r>
      <w:r w:rsidRPr="005948E1">
        <w:rPr>
          <w:rStyle w:val="fontstyle21"/>
          <w:rFonts w:ascii="Arial" w:hAnsi="Arial" w:cs="Arial"/>
        </w:rPr>
        <w:t>, inscrita no CPF sob nº 085.499.806-33, DAP nº. SDW0017828886160102221101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R$ 7.307,41 (sete mil trezentos e sete reais e quarenta e um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F3761F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Júlio de Melo Rosa</w:t>
      </w:r>
      <w:r w:rsidRPr="005948E1">
        <w:rPr>
          <w:rStyle w:val="fontstyle21"/>
          <w:rFonts w:ascii="Arial" w:hAnsi="Arial" w:cs="Arial"/>
        </w:rPr>
        <w:t>, inscrito no CPF sob nº 050.767.256-98, DAP nº. SDW0050767256982403220609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R$ 3.990,19 (três mil novecentos e noventa reais e dezenove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F3761F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Eva Ferreira Batista</w:t>
      </w:r>
      <w:r w:rsidRPr="005948E1">
        <w:rPr>
          <w:rStyle w:val="fontstyle21"/>
          <w:rFonts w:ascii="Arial" w:hAnsi="Arial" w:cs="Arial"/>
        </w:rPr>
        <w:t>, inscrita no CPF sob nº 121.779.676-27, DAP nº. SDW0086790676600510221155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R$ 9.885,00 (nove mil oitocentos e oitenta e cinco reais).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F3761F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Valéria Coelho da Silva Ferreira</w:t>
      </w:r>
      <w:r w:rsidRPr="005948E1">
        <w:rPr>
          <w:rStyle w:val="fontstyle21"/>
          <w:rFonts w:ascii="Arial" w:hAnsi="Arial" w:cs="Arial"/>
        </w:rPr>
        <w:t>, inscrita no CPF sob nº 088.991.766-39, DAP nº SDW0025753066552102220228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R$ 32.091,15 (trinta e dois mil e noventa e um reais e quinze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F3761F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Catarina Maria da Silva Machado</w:t>
      </w:r>
      <w:r w:rsidRPr="005948E1">
        <w:rPr>
          <w:rStyle w:val="fontstyle21"/>
          <w:rFonts w:ascii="Arial" w:hAnsi="Arial" w:cs="Arial"/>
        </w:rPr>
        <w:t>, inscrita no CPF sob nº 830.846.816-00, DAP nº. MG022023.01.000153982CAF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R$ 4.307,90 (quatro mil trezentos e sete reais e noventa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F3761F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proofErr w:type="spellStart"/>
      <w:r w:rsidRPr="005948E1">
        <w:rPr>
          <w:rStyle w:val="fontstyle21"/>
          <w:rFonts w:ascii="Arial" w:hAnsi="Arial" w:cs="Arial"/>
          <w:b/>
        </w:rPr>
        <w:t>Angelo</w:t>
      </w:r>
      <w:proofErr w:type="spellEnd"/>
      <w:r w:rsidRPr="005948E1">
        <w:rPr>
          <w:rStyle w:val="fontstyle21"/>
          <w:rFonts w:ascii="Arial" w:hAnsi="Arial" w:cs="Arial"/>
          <w:b/>
        </w:rPr>
        <w:t xml:space="preserve"> José </w:t>
      </w:r>
      <w:proofErr w:type="spellStart"/>
      <w:r w:rsidRPr="005948E1">
        <w:rPr>
          <w:rStyle w:val="fontstyle21"/>
          <w:rFonts w:ascii="Arial" w:hAnsi="Arial" w:cs="Arial"/>
          <w:b/>
        </w:rPr>
        <w:t>Mazzoni</w:t>
      </w:r>
      <w:proofErr w:type="spellEnd"/>
      <w:r w:rsidRPr="005948E1">
        <w:rPr>
          <w:rStyle w:val="fontstyle21"/>
          <w:rFonts w:ascii="Arial" w:hAnsi="Arial" w:cs="Arial"/>
        </w:rPr>
        <w:t>, inscrito no CPF sob nº 028.646.336-98, DAP nº. SDW0028646336981201220523</w:t>
      </w:r>
      <w:r w:rsidR="002A71C6" w:rsidRPr="005948E1">
        <w:rPr>
          <w:rStyle w:val="fontstyle21"/>
          <w:rFonts w:ascii="Arial" w:hAnsi="Arial" w:cs="Arial"/>
          <w:color w:val="auto"/>
        </w:rPr>
        <w:t>, com valor global de R$ 24.900,00 (vinte e quatro mil novecentos reais).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BB0F89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Luiz Mário de Melo</w:t>
      </w:r>
      <w:r w:rsidRPr="005948E1">
        <w:rPr>
          <w:rStyle w:val="fontstyle21"/>
          <w:rFonts w:ascii="Arial" w:hAnsi="Arial" w:cs="Arial"/>
        </w:rPr>
        <w:t>, inscrita no CPF sob nº 000.782.036-43, DAP nº. SDW0000782036432403220529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R$ 6.375,80 (seis mil trezentos e setenta e cinco reais e oitenta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BB0F89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Ana Maria Meireles Ramos</w:t>
      </w:r>
      <w:r w:rsidRPr="005948E1">
        <w:rPr>
          <w:rStyle w:val="fontstyle21"/>
          <w:rFonts w:ascii="Arial" w:hAnsi="Arial" w:cs="Arial"/>
        </w:rPr>
        <w:t>, inscrita no CPF sob nº 081.920.016-60, DAP nº. MG012023.01.000113295CAF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R$ 5.404,66 (cinco mil quatrocentos e quatro reais e sessenta e seis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BB0F89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Sueli da Silva Rodrigues</w:t>
      </w:r>
      <w:r w:rsidRPr="005948E1">
        <w:rPr>
          <w:rStyle w:val="fontstyle21"/>
          <w:rFonts w:ascii="Arial" w:hAnsi="Arial" w:cs="Arial"/>
        </w:rPr>
        <w:t>, inscrita no CPF sob nº 113.655.766-04, DAP nº. MG012023.01.000110068CAF</w:t>
      </w:r>
      <w:r w:rsidR="002A71C6" w:rsidRPr="005948E1">
        <w:rPr>
          <w:rFonts w:ascii="Arial" w:hAnsi="Arial" w:cs="Arial"/>
          <w:sz w:val="22"/>
          <w:szCs w:val="22"/>
        </w:rPr>
        <w:t>,</w:t>
      </w:r>
      <w:r w:rsidR="002A71C6" w:rsidRPr="005948E1">
        <w:rPr>
          <w:rStyle w:val="fontstyle21"/>
          <w:rFonts w:ascii="Arial" w:hAnsi="Arial" w:cs="Arial"/>
          <w:color w:val="auto"/>
        </w:rPr>
        <w:t xml:space="preserve"> com valor total de R$ 9.625,41 (nove mil seiscentos e vinte e cinco reais e quarenta e um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BB0F89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proofErr w:type="spellStart"/>
      <w:r w:rsidRPr="005948E1">
        <w:rPr>
          <w:rStyle w:val="fontstyle21"/>
          <w:rFonts w:ascii="Arial" w:hAnsi="Arial" w:cs="Arial"/>
          <w:b/>
        </w:rPr>
        <w:t>Dileia</w:t>
      </w:r>
      <w:proofErr w:type="spellEnd"/>
      <w:r w:rsidRPr="005948E1">
        <w:rPr>
          <w:rStyle w:val="fontstyle21"/>
          <w:rFonts w:ascii="Arial" w:hAnsi="Arial" w:cs="Arial"/>
          <w:b/>
        </w:rPr>
        <w:t xml:space="preserve"> Mendes de Melo</w:t>
      </w:r>
      <w:r w:rsidRPr="005948E1">
        <w:rPr>
          <w:rStyle w:val="fontstyle21"/>
          <w:rFonts w:ascii="Arial" w:hAnsi="Arial" w:cs="Arial"/>
        </w:rPr>
        <w:t>, inscrita no CPF sob nº 096.196.776-50, DAP nº. SDW0096196776500102220136</w:t>
      </w:r>
      <w:r w:rsidR="002A71C6" w:rsidRPr="005948E1">
        <w:rPr>
          <w:rStyle w:val="fontstyle21"/>
          <w:rFonts w:ascii="Arial" w:hAnsi="Arial" w:cs="Arial"/>
          <w:color w:val="auto"/>
        </w:rPr>
        <w:t>, com valor global de R$ 1.863,20 (mil oitocentos e sessenta e três reais e vinte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004B02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José Francisco de Paulo</w:t>
      </w:r>
      <w:r w:rsidRPr="005948E1">
        <w:rPr>
          <w:rStyle w:val="fontstyle21"/>
          <w:rFonts w:ascii="Arial" w:hAnsi="Arial" w:cs="Arial"/>
        </w:rPr>
        <w:t>, inscrito no CPF sob nº 040.378.506-56, DAP nº. SDW0040378506560202220419</w:t>
      </w:r>
      <w:r w:rsidR="002A71C6" w:rsidRPr="005948E1">
        <w:rPr>
          <w:rStyle w:val="fontstyle21"/>
          <w:rFonts w:ascii="Arial" w:hAnsi="Arial" w:cs="Arial"/>
          <w:color w:val="auto"/>
        </w:rPr>
        <w:t>, com valor global de R$ 3.774,00 (três mil setecentos e setenta e quatro reais).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004B02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Lucimar Aparecida Fonseca de Oliveira</w:t>
      </w:r>
      <w:r w:rsidRPr="005948E1">
        <w:rPr>
          <w:rStyle w:val="fontstyle21"/>
          <w:rFonts w:ascii="Arial" w:hAnsi="Arial" w:cs="Arial"/>
        </w:rPr>
        <w:t>, inscrita no CPF sob nº 067.176.456-01, DAP nº SDW0067176456010102221211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R$ 6.017,00 (seis mil e dezessete reais).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004B02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Tatiana Ferreira de Melo</w:t>
      </w:r>
      <w:r w:rsidRPr="005948E1">
        <w:rPr>
          <w:rStyle w:val="fontstyle21"/>
          <w:rFonts w:ascii="Arial" w:hAnsi="Arial" w:cs="Arial"/>
        </w:rPr>
        <w:t>, inscrita no CPF sob nº 160.913.766-32, DAP nº. SDW0145464356060302221137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R$ 3.640,94 (três mil seiscentos e quarenta reais e noventa e quatro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004B02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Maria Aparecida Araújo Coelho da Fonseca</w:t>
      </w:r>
      <w:r w:rsidRPr="005948E1">
        <w:rPr>
          <w:rStyle w:val="fontstyle21"/>
          <w:rFonts w:ascii="Arial" w:hAnsi="Arial" w:cs="Arial"/>
        </w:rPr>
        <w:t>, inscrita no CPF sob nº 012.475.676-05, DAP nº MG012023.01.0001136005CAF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R$ 16.064,50 (dezesseis mil e sessenta e quatro reais e cinquenta centavos).</w:t>
      </w:r>
    </w:p>
    <w:p w:rsidR="002A71C6" w:rsidRPr="002A71C6" w:rsidRDefault="002A71C6" w:rsidP="002A71C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2A71C6" w:rsidRPr="005948E1" w:rsidRDefault="00004B02" w:rsidP="005948E1">
      <w:pPr>
        <w:pStyle w:val="PargrafodaLista"/>
        <w:numPr>
          <w:ilvl w:val="0"/>
          <w:numId w:val="7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proofErr w:type="spellStart"/>
      <w:r w:rsidRPr="005948E1">
        <w:rPr>
          <w:rStyle w:val="fontstyle21"/>
          <w:rFonts w:ascii="Arial" w:hAnsi="Arial" w:cs="Arial"/>
          <w:b/>
        </w:rPr>
        <w:t>Graciele</w:t>
      </w:r>
      <w:proofErr w:type="spellEnd"/>
      <w:r w:rsidRPr="005948E1">
        <w:rPr>
          <w:rStyle w:val="fontstyle21"/>
          <w:rFonts w:ascii="Arial" w:hAnsi="Arial" w:cs="Arial"/>
          <w:b/>
        </w:rPr>
        <w:t xml:space="preserve"> Aparecida de Melo</w:t>
      </w:r>
      <w:r w:rsidRPr="005948E1">
        <w:rPr>
          <w:rStyle w:val="fontstyle21"/>
          <w:rFonts w:ascii="Arial" w:hAnsi="Arial" w:cs="Arial"/>
        </w:rPr>
        <w:t>, inscrita no CPF sob nº 155.595.276-37, DAP nº MG012023.01.000104921CAF</w:t>
      </w:r>
      <w:r w:rsidR="002A71C6" w:rsidRPr="005948E1">
        <w:rPr>
          <w:rStyle w:val="fontstyle21"/>
          <w:rFonts w:ascii="Arial" w:hAnsi="Arial" w:cs="Arial"/>
          <w:color w:val="auto"/>
        </w:rPr>
        <w:t>, com valor total de R$ 5.184,60 (cinco mil cento e oitenta e quatro reais e sessenta centavos).</w:t>
      </w:r>
    </w:p>
    <w:p w:rsidR="00B115D5" w:rsidRPr="00190C26" w:rsidRDefault="00B115D5" w:rsidP="00B115D5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D1D1E" w:rsidRPr="006020D9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20D9">
        <w:rPr>
          <w:rFonts w:ascii="Arial" w:hAnsi="Arial" w:cs="Arial"/>
          <w:sz w:val="22"/>
          <w:szCs w:val="22"/>
        </w:rPr>
        <w:t xml:space="preserve">Desterro do Melo, </w:t>
      </w:r>
      <w:r w:rsidR="0060084D">
        <w:rPr>
          <w:rFonts w:ascii="Arial" w:hAnsi="Arial" w:cs="Arial"/>
          <w:sz w:val="22"/>
          <w:szCs w:val="22"/>
        </w:rPr>
        <w:t>23</w:t>
      </w:r>
      <w:r w:rsidRPr="006020D9">
        <w:rPr>
          <w:rFonts w:ascii="Arial" w:hAnsi="Arial" w:cs="Arial"/>
          <w:sz w:val="22"/>
          <w:szCs w:val="22"/>
        </w:rPr>
        <w:t xml:space="preserve"> de </w:t>
      </w:r>
      <w:r w:rsidR="00E05167">
        <w:rPr>
          <w:rFonts w:ascii="Arial" w:hAnsi="Arial" w:cs="Arial"/>
          <w:sz w:val="22"/>
          <w:szCs w:val="22"/>
        </w:rPr>
        <w:t>janeiro</w:t>
      </w:r>
      <w:r w:rsidR="00C15364" w:rsidRPr="006020D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020D9">
        <w:rPr>
          <w:rFonts w:ascii="Arial" w:hAnsi="Arial" w:cs="Arial"/>
          <w:sz w:val="22"/>
          <w:szCs w:val="22"/>
        </w:rPr>
        <w:t>de 202</w:t>
      </w:r>
      <w:r w:rsidR="00E05167">
        <w:rPr>
          <w:rFonts w:ascii="Arial" w:hAnsi="Arial" w:cs="Arial"/>
          <w:sz w:val="22"/>
          <w:szCs w:val="22"/>
        </w:rPr>
        <w:t>4</w:t>
      </w:r>
      <w:r w:rsidRPr="006020D9">
        <w:rPr>
          <w:rFonts w:ascii="Arial" w:hAnsi="Arial" w:cs="Arial"/>
          <w:sz w:val="22"/>
          <w:szCs w:val="22"/>
        </w:rPr>
        <w:t>.</w:t>
      </w:r>
    </w:p>
    <w:p w:rsidR="007D1D1E" w:rsidRPr="006020D9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Pr="006020D9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C25" w:rsidRPr="006020D9" w:rsidRDefault="007D0C25" w:rsidP="007D0C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20D9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6020D9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7D0C25" w:rsidRPr="006020D9" w:rsidRDefault="007D0C25" w:rsidP="007D0C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020D9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C15364" w:rsidRPr="00190C26" w:rsidRDefault="00C15364" w:rsidP="003B6410">
      <w:pPr>
        <w:spacing w:line="360" w:lineRule="auto"/>
        <w:jc w:val="center"/>
        <w:rPr>
          <w:rFonts w:ascii="Arial" w:hAnsi="Arial" w:cs="Arial"/>
          <w:sz w:val="24"/>
        </w:rPr>
        <w:sectPr w:rsidR="00C15364" w:rsidRPr="00190C26" w:rsidSect="00A7762B">
          <w:headerReference w:type="even" r:id="rId9"/>
          <w:headerReference w:type="default" r:id="rId10"/>
          <w:footerReference w:type="default" r:id="rId11"/>
          <w:pgSz w:w="11907" w:h="16840" w:code="9"/>
          <w:pgMar w:top="1560" w:right="1134" w:bottom="1135" w:left="1440" w:header="709" w:footer="405" w:gutter="0"/>
          <w:cols w:space="708"/>
          <w:docGrid w:linePitch="360"/>
        </w:sectPr>
      </w:pPr>
    </w:p>
    <w:p w:rsidR="003B6410" w:rsidRPr="000A3576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A3576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0A3576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809B2" w:rsidRPr="000A3576" w:rsidRDefault="00B809B2" w:rsidP="00B809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576">
        <w:rPr>
          <w:rFonts w:ascii="Arial" w:hAnsi="Arial" w:cs="Arial"/>
          <w:sz w:val="22"/>
          <w:szCs w:val="22"/>
        </w:rPr>
        <w:t>Processo nº 0</w:t>
      </w:r>
      <w:r w:rsidR="00161242" w:rsidRPr="000A3576">
        <w:rPr>
          <w:rFonts w:ascii="Arial" w:hAnsi="Arial" w:cs="Arial"/>
          <w:sz w:val="22"/>
          <w:szCs w:val="22"/>
        </w:rPr>
        <w:t>77</w:t>
      </w:r>
      <w:r w:rsidRPr="000A3576">
        <w:rPr>
          <w:rFonts w:ascii="Arial" w:hAnsi="Arial" w:cs="Arial"/>
          <w:sz w:val="22"/>
          <w:szCs w:val="22"/>
        </w:rPr>
        <w:t>/2023</w:t>
      </w:r>
    </w:p>
    <w:p w:rsidR="00B809B2" w:rsidRPr="000A3576" w:rsidRDefault="00B809B2" w:rsidP="00B809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576">
        <w:rPr>
          <w:rFonts w:ascii="Arial" w:hAnsi="Arial" w:cs="Arial"/>
          <w:sz w:val="22"/>
          <w:szCs w:val="22"/>
        </w:rPr>
        <w:t>Dispensa nº 0</w:t>
      </w:r>
      <w:r w:rsidR="00161242" w:rsidRPr="000A3576">
        <w:rPr>
          <w:rFonts w:ascii="Arial" w:hAnsi="Arial" w:cs="Arial"/>
          <w:sz w:val="22"/>
          <w:szCs w:val="22"/>
        </w:rPr>
        <w:t>21</w:t>
      </w:r>
      <w:r w:rsidRPr="000A3576">
        <w:rPr>
          <w:rFonts w:ascii="Arial" w:hAnsi="Arial" w:cs="Arial"/>
          <w:sz w:val="22"/>
          <w:szCs w:val="22"/>
        </w:rPr>
        <w:t>/2023</w:t>
      </w:r>
    </w:p>
    <w:p w:rsidR="007D0C25" w:rsidRPr="000A3576" w:rsidRDefault="00B809B2" w:rsidP="00B809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576">
        <w:rPr>
          <w:rFonts w:ascii="Arial" w:hAnsi="Arial" w:cs="Arial"/>
          <w:sz w:val="22"/>
          <w:szCs w:val="22"/>
        </w:rPr>
        <w:t>Chamada Pública nº 00</w:t>
      </w:r>
      <w:r w:rsidR="00161242" w:rsidRPr="000A3576">
        <w:rPr>
          <w:rFonts w:ascii="Arial" w:hAnsi="Arial" w:cs="Arial"/>
          <w:sz w:val="22"/>
          <w:szCs w:val="22"/>
        </w:rPr>
        <w:t>2</w:t>
      </w:r>
      <w:r w:rsidRPr="000A3576">
        <w:rPr>
          <w:rFonts w:ascii="Arial" w:hAnsi="Arial" w:cs="Arial"/>
          <w:sz w:val="22"/>
          <w:szCs w:val="22"/>
        </w:rPr>
        <w:t>/2023</w:t>
      </w:r>
    </w:p>
    <w:p w:rsidR="00BE62B5" w:rsidRPr="000A3576" w:rsidRDefault="00161242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A3576">
        <w:rPr>
          <w:rFonts w:ascii="Arial" w:hAnsi="Arial" w:cs="Arial"/>
          <w:b/>
          <w:sz w:val="22"/>
          <w:szCs w:val="22"/>
        </w:rPr>
        <w:t>Objeto: Aquisição de gêneros alimentícios da agricultura familiar conforme §1º do art.14 da Lei nº 11.947/2009 e Resoluções do FNDE relativas ao PNAE.</w:t>
      </w:r>
    </w:p>
    <w:p w:rsidR="00161242" w:rsidRPr="000A3576" w:rsidRDefault="00161242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334A" w:rsidRPr="002910DD" w:rsidRDefault="003B6410" w:rsidP="002910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576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</w:t>
      </w:r>
      <w:r w:rsidR="00856D1F">
        <w:rPr>
          <w:rFonts w:ascii="Arial" w:hAnsi="Arial" w:cs="Arial"/>
          <w:sz w:val="22"/>
          <w:szCs w:val="22"/>
        </w:rPr>
        <w:t>dade com a Lei Federal 8.666/93,</w:t>
      </w:r>
      <w:r w:rsidRPr="000A3576">
        <w:rPr>
          <w:rFonts w:ascii="Arial" w:hAnsi="Arial" w:cs="Arial"/>
          <w:sz w:val="22"/>
          <w:szCs w:val="22"/>
        </w:rPr>
        <w:t xml:space="preserve"> </w:t>
      </w:r>
      <w:r w:rsidR="00200D2A">
        <w:rPr>
          <w:rFonts w:ascii="Arial" w:hAnsi="Arial" w:cs="Arial"/>
          <w:sz w:val="22"/>
          <w:szCs w:val="22"/>
        </w:rPr>
        <w:t>Lei nº 11.947/2009,</w:t>
      </w:r>
      <w:r w:rsidR="006C3B1C" w:rsidRPr="006C3B1C">
        <w:rPr>
          <w:rFonts w:ascii="Arial" w:hAnsi="Arial" w:cs="Arial"/>
          <w:sz w:val="22"/>
          <w:szCs w:val="22"/>
        </w:rPr>
        <w:t xml:space="preserve"> Resoluções do FNDE relativas ao PNAE</w:t>
      </w:r>
      <w:r w:rsidRPr="000A3576">
        <w:rPr>
          <w:rFonts w:ascii="Arial" w:hAnsi="Arial" w:cs="Arial"/>
          <w:sz w:val="22"/>
          <w:szCs w:val="22"/>
        </w:rPr>
        <w:t xml:space="preserve">, parecer </w:t>
      </w:r>
      <w:r w:rsidR="0039253F" w:rsidRPr="000A3576">
        <w:rPr>
          <w:rFonts w:ascii="Arial" w:hAnsi="Arial" w:cs="Arial"/>
          <w:sz w:val="22"/>
          <w:szCs w:val="22"/>
        </w:rPr>
        <w:t>do Procurador do município</w:t>
      </w:r>
      <w:r w:rsidRPr="000A3576">
        <w:rPr>
          <w:rFonts w:ascii="Arial" w:hAnsi="Arial" w:cs="Arial"/>
          <w:sz w:val="22"/>
          <w:szCs w:val="22"/>
        </w:rPr>
        <w:t>, decisão da Pre</w:t>
      </w:r>
      <w:r w:rsidR="00200D2A">
        <w:rPr>
          <w:rFonts w:ascii="Arial" w:hAnsi="Arial" w:cs="Arial"/>
          <w:sz w:val="22"/>
          <w:szCs w:val="22"/>
        </w:rPr>
        <w:t xml:space="preserve">sidente da Comissão de Licitações e Comissão de </w:t>
      </w:r>
      <w:r w:rsidRPr="000A3576">
        <w:rPr>
          <w:rFonts w:ascii="Arial" w:hAnsi="Arial" w:cs="Arial"/>
          <w:sz w:val="22"/>
          <w:szCs w:val="22"/>
        </w:rPr>
        <w:t xml:space="preserve">Licitação, e </w:t>
      </w:r>
      <w:r w:rsidR="00B018E1">
        <w:rPr>
          <w:rFonts w:ascii="Arial" w:hAnsi="Arial" w:cs="Arial"/>
          <w:sz w:val="22"/>
          <w:szCs w:val="22"/>
        </w:rPr>
        <w:t xml:space="preserve">Ata de </w:t>
      </w:r>
      <w:r w:rsidRPr="000A3576">
        <w:rPr>
          <w:rFonts w:ascii="Arial" w:hAnsi="Arial" w:cs="Arial"/>
          <w:sz w:val="22"/>
          <w:szCs w:val="22"/>
        </w:rPr>
        <w:t xml:space="preserve">apuração dos </w:t>
      </w:r>
      <w:r w:rsidR="00B018E1">
        <w:rPr>
          <w:rFonts w:ascii="Arial" w:hAnsi="Arial" w:cs="Arial"/>
          <w:sz w:val="22"/>
          <w:szCs w:val="22"/>
        </w:rPr>
        <w:t xml:space="preserve">credenciados </w:t>
      </w:r>
      <w:r w:rsidRPr="000A3576">
        <w:rPr>
          <w:rFonts w:ascii="Arial" w:hAnsi="Arial" w:cs="Arial"/>
          <w:sz w:val="22"/>
          <w:szCs w:val="22"/>
        </w:rPr>
        <w:t xml:space="preserve">publicado no site do Município em: </w:t>
      </w:r>
      <w:hyperlink r:id="rId12" w:history="1">
        <w:r w:rsidR="000A3576" w:rsidRPr="000A3576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https://desterrodomelo.mg.gov.br/licitacao.php?id=513</w:t>
        </w:r>
      </w:hyperlink>
      <w:r w:rsidRPr="000A3576">
        <w:rPr>
          <w:rFonts w:ascii="Arial" w:hAnsi="Arial" w:cs="Arial"/>
          <w:i/>
          <w:sz w:val="22"/>
          <w:szCs w:val="22"/>
          <w:u w:val="single"/>
        </w:rPr>
        <w:t>,</w:t>
      </w:r>
      <w:r w:rsidRPr="000A3576">
        <w:rPr>
          <w:rFonts w:ascii="Arial" w:hAnsi="Arial" w:cs="Arial"/>
          <w:i/>
          <w:sz w:val="22"/>
          <w:szCs w:val="22"/>
        </w:rPr>
        <w:t xml:space="preserve"> </w:t>
      </w:r>
      <w:r w:rsidR="00BE62B5" w:rsidRPr="000A3576">
        <w:rPr>
          <w:rFonts w:ascii="Arial" w:hAnsi="Arial" w:cs="Arial"/>
          <w:i/>
          <w:sz w:val="22"/>
          <w:szCs w:val="22"/>
        </w:rPr>
        <w:t xml:space="preserve"> </w:t>
      </w:r>
      <w:r w:rsidRPr="000A3576">
        <w:rPr>
          <w:rFonts w:ascii="Arial" w:hAnsi="Arial" w:cs="Arial"/>
          <w:b/>
          <w:bCs/>
          <w:sz w:val="22"/>
          <w:szCs w:val="22"/>
        </w:rPr>
        <w:t>HOMOLOGA</w:t>
      </w:r>
      <w:r w:rsidRPr="000A3576">
        <w:rPr>
          <w:rFonts w:ascii="Arial" w:hAnsi="Arial" w:cs="Arial"/>
          <w:sz w:val="22"/>
          <w:szCs w:val="22"/>
        </w:rPr>
        <w:t xml:space="preserve"> o Processo Licitatório</w:t>
      </w:r>
      <w:r w:rsidR="00BE62B5" w:rsidRPr="000A3576">
        <w:rPr>
          <w:rFonts w:ascii="Arial" w:hAnsi="Arial" w:cs="Arial"/>
          <w:sz w:val="22"/>
          <w:szCs w:val="22"/>
        </w:rPr>
        <w:t xml:space="preserve"> descrito acima</w:t>
      </w:r>
      <w:r w:rsidRPr="000A3576">
        <w:rPr>
          <w:rFonts w:ascii="Arial" w:hAnsi="Arial" w:cs="Arial"/>
          <w:sz w:val="22"/>
          <w:szCs w:val="22"/>
        </w:rPr>
        <w:t xml:space="preserve"> conforme segue:</w:t>
      </w:r>
      <w:r w:rsidR="00BE62B5" w:rsidRPr="000A357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A3576" w:rsidRPr="002910DD" w:rsidRDefault="000A3576" w:rsidP="002910DD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b/>
        </w:rPr>
      </w:pPr>
      <w:r w:rsidRPr="002910DD">
        <w:rPr>
          <w:rStyle w:val="fontstyle21"/>
          <w:rFonts w:ascii="Arial" w:hAnsi="Arial" w:cs="Arial"/>
          <w:b/>
        </w:rPr>
        <w:t>João Simplício da Silva Neto</w:t>
      </w:r>
      <w:r w:rsidRPr="002910DD">
        <w:rPr>
          <w:rStyle w:val="fontstyle21"/>
          <w:rFonts w:ascii="Arial" w:hAnsi="Arial" w:cs="Arial"/>
        </w:rPr>
        <w:t>, inscrito no CPF sob nº 831.075.506-63, DAP nº. SDW0831075506631811210542, com valor total de R$ 6.566,54 (seis mil quinhentos e sessenta e seis reais e cinquenta e quatro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José Gomes</w:t>
      </w:r>
      <w:r w:rsidRPr="005948E1">
        <w:rPr>
          <w:rStyle w:val="fontstyle21"/>
          <w:rFonts w:ascii="Arial" w:hAnsi="Arial" w:cs="Arial"/>
        </w:rPr>
        <w:t>, inscrito no CPF sob nº 629.706.826-72, DAP nº. SDW0629706826722403220656</w:t>
      </w:r>
      <w:r w:rsidRPr="005948E1">
        <w:rPr>
          <w:rStyle w:val="fontstyle21"/>
          <w:rFonts w:ascii="Arial" w:hAnsi="Arial" w:cs="Arial"/>
          <w:color w:val="auto"/>
        </w:rPr>
        <w:t>, com valor total de R$ 6.816,70 (seis mil oitocentos e dezesseis reais e setenta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Geraldo Rogerio Camilo</w:t>
      </w:r>
      <w:r w:rsidRPr="005948E1">
        <w:rPr>
          <w:rStyle w:val="fontstyle21"/>
          <w:rFonts w:ascii="Arial" w:hAnsi="Arial" w:cs="Arial"/>
        </w:rPr>
        <w:t>, inscrito no CPF sob nº 002.685.816-90, DAP nº SDW0002685816900701220253</w:t>
      </w:r>
      <w:r w:rsidRPr="005948E1">
        <w:rPr>
          <w:rStyle w:val="fontstyle21"/>
          <w:rFonts w:ascii="Arial" w:hAnsi="Arial" w:cs="Arial"/>
          <w:color w:val="auto"/>
        </w:rPr>
        <w:t>, com valor global de R$ 13.640,00 (treze mil seiscentos e quarenta reais).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Aparecida Antônia da Silva</w:t>
      </w:r>
      <w:r w:rsidRPr="005948E1">
        <w:rPr>
          <w:rStyle w:val="fontstyle21"/>
          <w:rFonts w:ascii="Arial" w:hAnsi="Arial" w:cs="Arial"/>
        </w:rPr>
        <w:t>, inscrita no CPF sob nº 085.499.806-33, DAP nº. SDW0017828886160102221101</w:t>
      </w:r>
      <w:r w:rsidRPr="005948E1">
        <w:rPr>
          <w:rStyle w:val="fontstyle21"/>
          <w:rFonts w:ascii="Arial" w:hAnsi="Arial" w:cs="Arial"/>
          <w:color w:val="auto"/>
        </w:rPr>
        <w:t>, com valor total de R$ 7.307,41 (sete mil trezentos e sete reais e quarenta e um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Júlio de Melo Rosa</w:t>
      </w:r>
      <w:r w:rsidRPr="005948E1">
        <w:rPr>
          <w:rStyle w:val="fontstyle21"/>
          <w:rFonts w:ascii="Arial" w:hAnsi="Arial" w:cs="Arial"/>
        </w:rPr>
        <w:t>, inscrito no CPF sob nº 050.767.256-98, DAP nº. SDW0050767256982403220609</w:t>
      </w:r>
      <w:r w:rsidRPr="005948E1">
        <w:rPr>
          <w:rStyle w:val="fontstyle21"/>
          <w:rFonts w:ascii="Arial" w:hAnsi="Arial" w:cs="Arial"/>
          <w:color w:val="auto"/>
        </w:rPr>
        <w:t>, com valor total de R$ 3.990,19 (três mil novecentos e noventa reais e dezenove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Eva Ferreira Batista</w:t>
      </w:r>
      <w:r w:rsidRPr="005948E1">
        <w:rPr>
          <w:rStyle w:val="fontstyle21"/>
          <w:rFonts w:ascii="Arial" w:hAnsi="Arial" w:cs="Arial"/>
        </w:rPr>
        <w:t>, inscrita no CPF sob nº 121.779.676-27, DAP nº. SDW0086790676600510221155</w:t>
      </w:r>
      <w:r w:rsidRPr="005948E1">
        <w:rPr>
          <w:rStyle w:val="fontstyle21"/>
          <w:rFonts w:ascii="Arial" w:hAnsi="Arial" w:cs="Arial"/>
          <w:color w:val="auto"/>
        </w:rPr>
        <w:t>, com valor total de R$ 9.885,00 (nove mil oitocentos e oitenta e cinco reais).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Valéria Coelho da Silva Ferreira</w:t>
      </w:r>
      <w:r w:rsidRPr="005948E1">
        <w:rPr>
          <w:rStyle w:val="fontstyle21"/>
          <w:rFonts w:ascii="Arial" w:hAnsi="Arial" w:cs="Arial"/>
        </w:rPr>
        <w:t>, inscrita no CPF sob nº 088.991.766-39, DAP nº SDW0025753066552102220228</w:t>
      </w:r>
      <w:r w:rsidRPr="005948E1">
        <w:rPr>
          <w:rStyle w:val="fontstyle21"/>
          <w:rFonts w:ascii="Arial" w:hAnsi="Arial" w:cs="Arial"/>
          <w:color w:val="auto"/>
        </w:rPr>
        <w:t>, com valor total de R$ 32.091,15 (trinta e dois mil e noventa e um reais e quinze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Catarina Maria da Silva Machado</w:t>
      </w:r>
      <w:r w:rsidRPr="005948E1">
        <w:rPr>
          <w:rStyle w:val="fontstyle21"/>
          <w:rFonts w:ascii="Arial" w:hAnsi="Arial" w:cs="Arial"/>
        </w:rPr>
        <w:t>, inscrita no CPF sob nº 830.846.816-00, DAP nº. MG022023.01.000153982CAF</w:t>
      </w:r>
      <w:r w:rsidRPr="005948E1">
        <w:rPr>
          <w:rStyle w:val="fontstyle21"/>
          <w:rFonts w:ascii="Arial" w:hAnsi="Arial" w:cs="Arial"/>
          <w:color w:val="auto"/>
        </w:rPr>
        <w:t>, com valor total de R$ 4.307,90 (quatro mil trezentos e sete reais e noventa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proofErr w:type="spellStart"/>
      <w:r w:rsidRPr="005948E1">
        <w:rPr>
          <w:rStyle w:val="fontstyle21"/>
          <w:rFonts w:ascii="Arial" w:hAnsi="Arial" w:cs="Arial"/>
          <w:b/>
        </w:rPr>
        <w:lastRenderedPageBreak/>
        <w:t>Angelo</w:t>
      </w:r>
      <w:proofErr w:type="spellEnd"/>
      <w:r w:rsidRPr="005948E1">
        <w:rPr>
          <w:rStyle w:val="fontstyle21"/>
          <w:rFonts w:ascii="Arial" w:hAnsi="Arial" w:cs="Arial"/>
          <w:b/>
        </w:rPr>
        <w:t xml:space="preserve"> José </w:t>
      </w:r>
      <w:proofErr w:type="spellStart"/>
      <w:r w:rsidRPr="005948E1">
        <w:rPr>
          <w:rStyle w:val="fontstyle21"/>
          <w:rFonts w:ascii="Arial" w:hAnsi="Arial" w:cs="Arial"/>
          <w:b/>
        </w:rPr>
        <w:t>Mazzoni</w:t>
      </w:r>
      <w:proofErr w:type="spellEnd"/>
      <w:r w:rsidRPr="005948E1">
        <w:rPr>
          <w:rStyle w:val="fontstyle21"/>
          <w:rFonts w:ascii="Arial" w:hAnsi="Arial" w:cs="Arial"/>
        </w:rPr>
        <w:t>, inscrito no CPF sob nº 028.646.336-98, DAP nº. SDW0028646336981201220523</w:t>
      </w:r>
      <w:r w:rsidRPr="005948E1">
        <w:rPr>
          <w:rStyle w:val="fontstyle21"/>
          <w:rFonts w:ascii="Arial" w:hAnsi="Arial" w:cs="Arial"/>
          <w:color w:val="auto"/>
        </w:rPr>
        <w:t>, com valor global de R$ 24.900,00 (vinte e quatro mil novecentos reais).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Luiz Mário de Melo</w:t>
      </w:r>
      <w:r w:rsidRPr="005948E1">
        <w:rPr>
          <w:rStyle w:val="fontstyle21"/>
          <w:rFonts w:ascii="Arial" w:hAnsi="Arial" w:cs="Arial"/>
        </w:rPr>
        <w:t>, inscrita no CPF sob nº 000.782.036-43, DAP nº. SDW0000782036432403220529</w:t>
      </w:r>
      <w:r w:rsidRPr="005948E1">
        <w:rPr>
          <w:rStyle w:val="fontstyle21"/>
          <w:rFonts w:ascii="Arial" w:hAnsi="Arial" w:cs="Arial"/>
          <w:color w:val="auto"/>
        </w:rPr>
        <w:t>, com valor total de R$ 6.375,80 (seis mil trezentos e setenta e cinco reais e oitenta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Ana Maria Meireles Ramos</w:t>
      </w:r>
      <w:r w:rsidRPr="005948E1">
        <w:rPr>
          <w:rStyle w:val="fontstyle21"/>
          <w:rFonts w:ascii="Arial" w:hAnsi="Arial" w:cs="Arial"/>
        </w:rPr>
        <w:t>, inscrita no CPF sob nº 081.920.016-60, DAP nº. MG012023.01.000113295CAF</w:t>
      </w:r>
      <w:r w:rsidRPr="005948E1">
        <w:rPr>
          <w:rStyle w:val="fontstyle21"/>
          <w:rFonts w:ascii="Arial" w:hAnsi="Arial" w:cs="Arial"/>
          <w:color w:val="auto"/>
        </w:rPr>
        <w:t>, com valor total de R$ 5.404,66 (cinco mil quatrocentos e quatro reais e sessenta e seis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Sueli da Silva Rodrigues</w:t>
      </w:r>
      <w:r w:rsidRPr="005948E1">
        <w:rPr>
          <w:rStyle w:val="fontstyle21"/>
          <w:rFonts w:ascii="Arial" w:hAnsi="Arial" w:cs="Arial"/>
        </w:rPr>
        <w:t>, inscrita no CPF sob nº 113.655.766-04, DAP nº. MG012023.01.000110068CAF</w:t>
      </w:r>
      <w:r w:rsidRPr="005948E1">
        <w:rPr>
          <w:rFonts w:ascii="Arial" w:hAnsi="Arial" w:cs="Arial"/>
          <w:sz w:val="22"/>
          <w:szCs w:val="22"/>
        </w:rPr>
        <w:t>,</w:t>
      </w:r>
      <w:r w:rsidRPr="005948E1">
        <w:rPr>
          <w:rStyle w:val="fontstyle21"/>
          <w:rFonts w:ascii="Arial" w:hAnsi="Arial" w:cs="Arial"/>
          <w:color w:val="auto"/>
        </w:rPr>
        <w:t xml:space="preserve"> com valor total de R$ 9.625,41 (nove mil seiscentos e vinte e cinco reais e quarenta e um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proofErr w:type="spellStart"/>
      <w:r w:rsidRPr="005948E1">
        <w:rPr>
          <w:rStyle w:val="fontstyle21"/>
          <w:rFonts w:ascii="Arial" w:hAnsi="Arial" w:cs="Arial"/>
          <w:b/>
        </w:rPr>
        <w:t>Dileia</w:t>
      </w:r>
      <w:proofErr w:type="spellEnd"/>
      <w:r w:rsidRPr="005948E1">
        <w:rPr>
          <w:rStyle w:val="fontstyle21"/>
          <w:rFonts w:ascii="Arial" w:hAnsi="Arial" w:cs="Arial"/>
          <w:b/>
        </w:rPr>
        <w:t xml:space="preserve"> Mendes de Melo</w:t>
      </w:r>
      <w:r w:rsidRPr="005948E1">
        <w:rPr>
          <w:rStyle w:val="fontstyle21"/>
          <w:rFonts w:ascii="Arial" w:hAnsi="Arial" w:cs="Arial"/>
        </w:rPr>
        <w:t>, inscrita no CPF sob nº 096.196.776-50, DAP nº. SDW0096196776500102220136</w:t>
      </w:r>
      <w:r w:rsidRPr="005948E1">
        <w:rPr>
          <w:rStyle w:val="fontstyle21"/>
          <w:rFonts w:ascii="Arial" w:hAnsi="Arial" w:cs="Arial"/>
          <w:color w:val="auto"/>
        </w:rPr>
        <w:t>, com valor global de R$ 1.863,20 (mil oitocentos e sessenta e três reais e vinte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José Francisco de Paulo</w:t>
      </w:r>
      <w:r w:rsidRPr="005948E1">
        <w:rPr>
          <w:rStyle w:val="fontstyle21"/>
          <w:rFonts w:ascii="Arial" w:hAnsi="Arial" w:cs="Arial"/>
        </w:rPr>
        <w:t>, inscrito no CPF sob nº 040.378.506-56, DAP nº. SDW0040378506560202220419</w:t>
      </w:r>
      <w:r w:rsidRPr="005948E1">
        <w:rPr>
          <w:rStyle w:val="fontstyle21"/>
          <w:rFonts w:ascii="Arial" w:hAnsi="Arial" w:cs="Arial"/>
          <w:color w:val="auto"/>
        </w:rPr>
        <w:t>, com valor global de R$ 3.774,00 (três mil setecentos e setenta e quatro reais).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Lucimar Aparecida Fonseca de Oliveira</w:t>
      </w:r>
      <w:r w:rsidRPr="005948E1">
        <w:rPr>
          <w:rStyle w:val="fontstyle21"/>
          <w:rFonts w:ascii="Arial" w:hAnsi="Arial" w:cs="Arial"/>
        </w:rPr>
        <w:t>, inscrita no CPF sob nº 067.176.456-01, DAP nº SDW0067176456010102221211</w:t>
      </w:r>
      <w:r w:rsidRPr="005948E1">
        <w:rPr>
          <w:rStyle w:val="fontstyle21"/>
          <w:rFonts w:ascii="Arial" w:hAnsi="Arial" w:cs="Arial"/>
          <w:color w:val="auto"/>
        </w:rPr>
        <w:t>, com valor total de R$ 6.017,00 (seis mil e dezessete reais).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Tatiana Ferreira de Melo</w:t>
      </w:r>
      <w:r w:rsidRPr="005948E1">
        <w:rPr>
          <w:rStyle w:val="fontstyle21"/>
          <w:rFonts w:ascii="Arial" w:hAnsi="Arial" w:cs="Arial"/>
        </w:rPr>
        <w:t>, inscrita no CPF sob nº 160.913.766-32, DAP nº. SDW0145464356060302221137</w:t>
      </w:r>
      <w:r w:rsidRPr="005948E1">
        <w:rPr>
          <w:rStyle w:val="fontstyle21"/>
          <w:rFonts w:ascii="Arial" w:hAnsi="Arial" w:cs="Arial"/>
          <w:color w:val="auto"/>
        </w:rPr>
        <w:t>, com valor total de R$ 3.640,94 (três mil seiscentos e quarenta reais e noventa e quatro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5948E1">
        <w:rPr>
          <w:rStyle w:val="fontstyle21"/>
          <w:rFonts w:ascii="Arial" w:hAnsi="Arial" w:cs="Arial"/>
          <w:b/>
        </w:rPr>
        <w:t>Maria Aparecida Araújo Coelho da Fonseca</w:t>
      </w:r>
      <w:r w:rsidRPr="005948E1">
        <w:rPr>
          <w:rStyle w:val="fontstyle21"/>
          <w:rFonts w:ascii="Arial" w:hAnsi="Arial" w:cs="Arial"/>
        </w:rPr>
        <w:t>, inscrita no CPF sob nº 012.475.676-05, DAP nº MG012023.01.0001136005CAF</w:t>
      </w:r>
      <w:r w:rsidRPr="005948E1">
        <w:rPr>
          <w:rStyle w:val="fontstyle21"/>
          <w:rFonts w:ascii="Arial" w:hAnsi="Arial" w:cs="Arial"/>
          <w:color w:val="auto"/>
        </w:rPr>
        <w:t>, com valor total de R$ 16.064,50 (dezesseis mil e sessenta e quatro reais e cinquenta centavos).</w:t>
      </w:r>
    </w:p>
    <w:p w:rsidR="000A3576" w:rsidRPr="002A71C6" w:rsidRDefault="000A3576" w:rsidP="000A3576">
      <w:p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</w:p>
    <w:p w:rsidR="000A3576" w:rsidRPr="005948E1" w:rsidRDefault="000A3576" w:rsidP="000A3576">
      <w:pPr>
        <w:pStyle w:val="PargrafodaLista"/>
        <w:numPr>
          <w:ilvl w:val="0"/>
          <w:numId w:val="8"/>
        </w:numPr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proofErr w:type="spellStart"/>
      <w:r w:rsidRPr="005948E1">
        <w:rPr>
          <w:rStyle w:val="fontstyle21"/>
          <w:rFonts w:ascii="Arial" w:hAnsi="Arial" w:cs="Arial"/>
          <w:b/>
        </w:rPr>
        <w:t>Graciele</w:t>
      </w:r>
      <w:proofErr w:type="spellEnd"/>
      <w:r w:rsidRPr="005948E1">
        <w:rPr>
          <w:rStyle w:val="fontstyle21"/>
          <w:rFonts w:ascii="Arial" w:hAnsi="Arial" w:cs="Arial"/>
          <w:b/>
        </w:rPr>
        <w:t xml:space="preserve"> Aparecida de Melo</w:t>
      </w:r>
      <w:r w:rsidRPr="005948E1">
        <w:rPr>
          <w:rStyle w:val="fontstyle21"/>
          <w:rFonts w:ascii="Arial" w:hAnsi="Arial" w:cs="Arial"/>
        </w:rPr>
        <w:t>, inscrita no CPF sob nº 155.595.276-37, DAP nº MG012023.01.000104921CAF</w:t>
      </w:r>
      <w:r w:rsidRPr="005948E1">
        <w:rPr>
          <w:rStyle w:val="fontstyle21"/>
          <w:rFonts w:ascii="Arial" w:hAnsi="Arial" w:cs="Arial"/>
          <w:color w:val="auto"/>
        </w:rPr>
        <w:t>, com valor total de R$ 5.184,60 (cinco mil cento e oitenta e quatro reais e sessenta centavos).</w:t>
      </w:r>
    </w:p>
    <w:p w:rsidR="00580B65" w:rsidRPr="000A3576" w:rsidRDefault="00580B65" w:rsidP="00580B65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A7762B" w:rsidRPr="000A3576" w:rsidRDefault="00A7762B" w:rsidP="00A7762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A3576">
        <w:rPr>
          <w:rFonts w:ascii="Arial" w:hAnsi="Arial" w:cs="Arial"/>
          <w:sz w:val="22"/>
          <w:szCs w:val="22"/>
        </w:rPr>
        <w:t xml:space="preserve">Desterro do Melo, </w:t>
      </w:r>
      <w:r w:rsidR="0060084D">
        <w:rPr>
          <w:rFonts w:ascii="Arial" w:hAnsi="Arial" w:cs="Arial"/>
          <w:sz w:val="22"/>
          <w:szCs w:val="22"/>
        </w:rPr>
        <w:t>23</w:t>
      </w:r>
      <w:r w:rsidRPr="000A3576">
        <w:rPr>
          <w:rFonts w:ascii="Arial" w:hAnsi="Arial" w:cs="Arial"/>
          <w:sz w:val="22"/>
          <w:szCs w:val="22"/>
        </w:rPr>
        <w:t xml:space="preserve"> de </w:t>
      </w:r>
      <w:r w:rsidR="0060084D">
        <w:rPr>
          <w:rFonts w:ascii="Arial" w:hAnsi="Arial" w:cs="Arial"/>
          <w:sz w:val="22"/>
          <w:szCs w:val="22"/>
        </w:rPr>
        <w:t>janeiro de 2024</w:t>
      </w:r>
      <w:r w:rsidRPr="000A3576">
        <w:rPr>
          <w:rFonts w:ascii="Arial" w:hAnsi="Arial" w:cs="Arial"/>
          <w:sz w:val="22"/>
          <w:szCs w:val="22"/>
        </w:rPr>
        <w:t>.</w:t>
      </w:r>
    </w:p>
    <w:p w:rsidR="00A7762B" w:rsidRPr="000A3576" w:rsidRDefault="00A7762B" w:rsidP="00A776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7762B" w:rsidRPr="000A3576" w:rsidRDefault="00A7762B" w:rsidP="00A776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7762B" w:rsidRPr="000A3576" w:rsidRDefault="00A7762B" w:rsidP="00A776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3576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0A3576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84262" w:rsidRPr="000A3576" w:rsidRDefault="00A7762B" w:rsidP="00A776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3576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84262" w:rsidRPr="000A3576" w:rsidSect="00A7762B">
      <w:pgSz w:w="11907" w:h="16840" w:code="9"/>
      <w:pgMar w:top="1702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D6" w:rsidRDefault="00817FD6">
      <w:r>
        <w:separator/>
      </w:r>
    </w:p>
  </w:endnote>
  <w:endnote w:type="continuationSeparator" w:id="0">
    <w:p w:rsidR="00817FD6" w:rsidRDefault="008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D6" w:rsidRDefault="00817FD6">
      <w:r>
        <w:separator/>
      </w:r>
    </w:p>
  </w:footnote>
  <w:footnote w:type="continuationSeparator" w:id="0">
    <w:p w:rsidR="00817FD6" w:rsidRDefault="0081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275CF8" wp14:editId="3026867D">
          <wp:simplePos x="0" y="0"/>
          <wp:positionH relativeFrom="column">
            <wp:posOffset>-438150</wp:posOffset>
          </wp:positionH>
          <wp:positionV relativeFrom="paragraph">
            <wp:posOffset>-336550</wp:posOffset>
          </wp:positionV>
          <wp:extent cx="6610350" cy="877245"/>
          <wp:effectExtent l="0" t="0" r="0" b="0"/>
          <wp:wrapNone/>
          <wp:docPr id="5" name="Imagem 5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7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C4B"/>
    <w:multiLevelType w:val="hybridMultilevel"/>
    <w:tmpl w:val="4BB2592A"/>
    <w:lvl w:ilvl="0" w:tplc="22F20C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6AF"/>
    <w:multiLevelType w:val="hybridMultilevel"/>
    <w:tmpl w:val="A8289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A60B6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C749B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391D"/>
    <w:multiLevelType w:val="hybridMultilevel"/>
    <w:tmpl w:val="AD9CEC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0BD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C0695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677A8"/>
    <w:multiLevelType w:val="hybridMultilevel"/>
    <w:tmpl w:val="4BB2592A"/>
    <w:lvl w:ilvl="0" w:tplc="22F20C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B02"/>
    <w:rsid w:val="00065DC5"/>
    <w:rsid w:val="00070880"/>
    <w:rsid w:val="00086EAA"/>
    <w:rsid w:val="000938A8"/>
    <w:rsid w:val="000A3576"/>
    <w:rsid w:val="000C7A46"/>
    <w:rsid w:val="000D0E9F"/>
    <w:rsid w:val="000F5831"/>
    <w:rsid w:val="000F5D73"/>
    <w:rsid w:val="00132388"/>
    <w:rsid w:val="00142B18"/>
    <w:rsid w:val="0015733A"/>
    <w:rsid w:val="00161242"/>
    <w:rsid w:val="00167D9A"/>
    <w:rsid w:val="001759A1"/>
    <w:rsid w:val="00190C26"/>
    <w:rsid w:val="00191496"/>
    <w:rsid w:val="001A22BC"/>
    <w:rsid w:val="001A52E0"/>
    <w:rsid w:val="001A5E0E"/>
    <w:rsid w:val="001D7F42"/>
    <w:rsid w:val="001E0D5B"/>
    <w:rsid w:val="00200D2A"/>
    <w:rsid w:val="0020403F"/>
    <w:rsid w:val="002142EA"/>
    <w:rsid w:val="00225E53"/>
    <w:rsid w:val="00227122"/>
    <w:rsid w:val="002313E7"/>
    <w:rsid w:val="00252EDF"/>
    <w:rsid w:val="00253DC9"/>
    <w:rsid w:val="00272CFC"/>
    <w:rsid w:val="00284CAA"/>
    <w:rsid w:val="002910DD"/>
    <w:rsid w:val="002A71C6"/>
    <w:rsid w:val="002F130F"/>
    <w:rsid w:val="002F36FF"/>
    <w:rsid w:val="00306FDC"/>
    <w:rsid w:val="0034187D"/>
    <w:rsid w:val="00342A56"/>
    <w:rsid w:val="0035334A"/>
    <w:rsid w:val="00353909"/>
    <w:rsid w:val="00355425"/>
    <w:rsid w:val="00361E98"/>
    <w:rsid w:val="003658B1"/>
    <w:rsid w:val="0039253F"/>
    <w:rsid w:val="00392B25"/>
    <w:rsid w:val="003B6410"/>
    <w:rsid w:val="004542B2"/>
    <w:rsid w:val="00457863"/>
    <w:rsid w:val="004978E1"/>
    <w:rsid w:val="004B5AF1"/>
    <w:rsid w:val="004C3C0C"/>
    <w:rsid w:val="004D04E7"/>
    <w:rsid w:val="004D37FE"/>
    <w:rsid w:val="004F6F25"/>
    <w:rsid w:val="00511C70"/>
    <w:rsid w:val="00545BCD"/>
    <w:rsid w:val="00560B3C"/>
    <w:rsid w:val="0057791E"/>
    <w:rsid w:val="00580B65"/>
    <w:rsid w:val="00587DEE"/>
    <w:rsid w:val="00591D72"/>
    <w:rsid w:val="005948E1"/>
    <w:rsid w:val="005D21B9"/>
    <w:rsid w:val="005D4160"/>
    <w:rsid w:val="005F222A"/>
    <w:rsid w:val="0060084D"/>
    <w:rsid w:val="006020D9"/>
    <w:rsid w:val="00671377"/>
    <w:rsid w:val="00672170"/>
    <w:rsid w:val="006A41C3"/>
    <w:rsid w:val="006B12CC"/>
    <w:rsid w:val="006C3B1C"/>
    <w:rsid w:val="006E4DDC"/>
    <w:rsid w:val="006E6D20"/>
    <w:rsid w:val="006F362D"/>
    <w:rsid w:val="007054DA"/>
    <w:rsid w:val="0071676D"/>
    <w:rsid w:val="00721B04"/>
    <w:rsid w:val="00742EFB"/>
    <w:rsid w:val="007510B0"/>
    <w:rsid w:val="007643E6"/>
    <w:rsid w:val="00764B0D"/>
    <w:rsid w:val="00767EE2"/>
    <w:rsid w:val="007734FD"/>
    <w:rsid w:val="0078698F"/>
    <w:rsid w:val="00794D3C"/>
    <w:rsid w:val="00797FDD"/>
    <w:rsid w:val="007C0449"/>
    <w:rsid w:val="007C6371"/>
    <w:rsid w:val="007C731F"/>
    <w:rsid w:val="007D0C25"/>
    <w:rsid w:val="007D1D1E"/>
    <w:rsid w:val="007D2DCA"/>
    <w:rsid w:val="007F3E5C"/>
    <w:rsid w:val="0080367D"/>
    <w:rsid w:val="00817FD6"/>
    <w:rsid w:val="00817FF7"/>
    <w:rsid w:val="0084270A"/>
    <w:rsid w:val="00842EB2"/>
    <w:rsid w:val="008475F8"/>
    <w:rsid w:val="00856D1F"/>
    <w:rsid w:val="00862D3A"/>
    <w:rsid w:val="00877DAB"/>
    <w:rsid w:val="008F3AA3"/>
    <w:rsid w:val="009055C4"/>
    <w:rsid w:val="009070DA"/>
    <w:rsid w:val="00912092"/>
    <w:rsid w:val="00920E80"/>
    <w:rsid w:val="00935977"/>
    <w:rsid w:val="009507B3"/>
    <w:rsid w:val="00973963"/>
    <w:rsid w:val="009912E3"/>
    <w:rsid w:val="009A5C93"/>
    <w:rsid w:val="009A73FE"/>
    <w:rsid w:val="009B17F8"/>
    <w:rsid w:val="009C431F"/>
    <w:rsid w:val="009C4C61"/>
    <w:rsid w:val="009D6C48"/>
    <w:rsid w:val="009E7BB9"/>
    <w:rsid w:val="009F48AD"/>
    <w:rsid w:val="00A00981"/>
    <w:rsid w:val="00A2020F"/>
    <w:rsid w:val="00A4519D"/>
    <w:rsid w:val="00A544EA"/>
    <w:rsid w:val="00A62681"/>
    <w:rsid w:val="00A757C0"/>
    <w:rsid w:val="00A7762B"/>
    <w:rsid w:val="00AB4F9A"/>
    <w:rsid w:val="00AB68F9"/>
    <w:rsid w:val="00AE417A"/>
    <w:rsid w:val="00AE6D4E"/>
    <w:rsid w:val="00B0122B"/>
    <w:rsid w:val="00B018E1"/>
    <w:rsid w:val="00B115D5"/>
    <w:rsid w:val="00B21034"/>
    <w:rsid w:val="00B34B82"/>
    <w:rsid w:val="00B42874"/>
    <w:rsid w:val="00B458F8"/>
    <w:rsid w:val="00B54D93"/>
    <w:rsid w:val="00B5573C"/>
    <w:rsid w:val="00B809B2"/>
    <w:rsid w:val="00B834EA"/>
    <w:rsid w:val="00BA7904"/>
    <w:rsid w:val="00BB0F89"/>
    <w:rsid w:val="00BE62B5"/>
    <w:rsid w:val="00BF189F"/>
    <w:rsid w:val="00C04CF1"/>
    <w:rsid w:val="00C15364"/>
    <w:rsid w:val="00C261FA"/>
    <w:rsid w:val="00C54F31"/>
    <w:rsid w:val="00CC0F4F"/>
    <w:rsid w:val="00CD7E20"/>
    <w:rsid w:val="00D116E6"/>
    <w:rsid w:val="00D20AA7"/>
    <w:rsid w:val="00D2623C"/>
    <w:rsid w:val="00D36D16"/>
    <w:rsid w:val="00D84262"/>
    <w:rsid w:val="00D85EA6"/>
    <w:rsid w:val="00D865AC"/>
    <w:rsid w:val="00DB526F"/>
    <w:rsid w:val="00DC32E8"/>
    <w:rsid w:val="00DE3492"/>
    <w:rsid w:val="00E05167"/>
    <w:rsid w:val="00E214A3"/>
    <w:rsid w:val="00E261BB"/>
    <w:rsid w:val="00E37369"/>
    <w:rsid w:val="00E4704F"/>
    <w:rsid w:val="00E62438"/>
    <w:rsid w:val="00E919B3"/>
    <w:rsid w:val="00EA781A"/>
    <w:rsid w:val="00EC2F93"/>
    <w:rsid w:val="00ED27DB"/>
    <w:rsid w:val="00EE4EEE"/>
    <w:rsid w:val="00F2290B"/>
    <w:rsid w:val="00F3690E"/>
    <w:rsid w:val="00F3761F"/>
    <w:rsid w:val="00F54EC4"/>
    <w:rsid w:val="00F55BF9"/>
    <w:rsid w:val="00F72A86"/>
    <w:rsid w:val="00FA76A6"/>
    <w:rsid w:val="00FB1EB4"/>
    <w:rsid w:val="00FE3DA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98F829"/>
  <w15:docId w15:val="{9767BB1D-2100-4F53-8197-65F60376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customStyle="1" w:styleId="fontstyle21">
    <w:name w:val="fontstyle21"/>
    <w:basedOn w:val="Fontepargpadro"/>
    <w:rsid w:val="00B115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115D5"/>
    <w:pPr>
      <w:ind w:left="720"/>
      <w:contextualSpacing/>
    </w:pPr>
  </w:style>
  <w:style w:type="character" w:styleId="Forte">
    <w:name w:val="Strong"/>
    <w:basedOn w:val="Fontepargpadro"/>
    <w:qFormat/>
    <w:rsid w:val="00842EB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8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5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sterrodomelo.mg.gov.br/licitacao.php?id=5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99E6-79B4-4DC9-909B-846F1850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11613</TotalTime>
  <Pages>4</Pages>
  <Words>1322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228</cp:revision>
  <cp:lastPrinted>2022-05-04T17:39:00Z</cp:lastPrinted>
  <dcterms:created xsi:type="dcterms:W3CDTF">2020-01-29T10:50:00Z</dcterms:created>
  <dcterms:modified xsi:type="dcterms:W3CDTF">2024-02-12T14:49:00Z</dcterms:modified>
</cp:coreProperties>
</file>