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2C" w:rsidRPr="00435403" w:rsidRDefault="00B6192C" w:rsidP="00B61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540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B6192C" w:rsidRPr="00435403" w:rsidRDefault="0022165A" w:rsidP="00B61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081</w:t>
      </w:r>
      <w:r w:rsidR="00B6192C" w:rsidRPr="00435403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B6192C" w:rsidRPr="00435403" w:rsidRDefault="0022165A" w:rsidP="00B61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042</w:t>
      </w:r>
      <w:r w:rsidR="00B6192C" w:rsidRPr="00435403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B6192C" w:rsidRPr="00435403" w:rsidRDefault="0022165A" w:rsidP="00B6192C">
      <w:pPr>
        <w:pStyle w:val="Corpodetexto2"/>
        <w:spacing w:line="360" w:lineRule="auto"/>
        <w:rPr>
          <w:rFonts w:cs="Arial"/>
        </w:rPr>
      </w:pPr>
      <w:r>
        <w:rPr>
          <w:rFonts w:cs="Arial"/>
        </w:rPr>
        <w:t>Aos vinte e nove</w:t>
      </w:r>
      <w:r w:rsidR="00B6192C" w:rsidRPr="00435403">
        <w:rPr>
          <w:rFonts w:cs="Arial"/>
        </w:rPr>
        <w:t xml:space="preserve"> dias do mês de novembro de dois mil e dezoito, às quatorze horas, no Centro Administrativo Prefeito João Benedito Amaral, situado na Av. Silvério Augusto de Melo, nº 158, Bairro Fábrica, Desterro do Melo, Minas Gerais, CEP: 36.210-000, no Setor de Compras e Licitações, reuniu-se o Sr. Pregoeiro </w:t>
      </w:r>
      <w:r w:rsidR="001B15C9" w:rsidRPr="00435403">
        <w:rPr>
          <w:rFonts w:cs="Arial"/>
        </w:rPr>
        <w:t>Flávio da Silva Coelho</w:t>
      </w:r>
      <w:r w:rsidR="00B6192C" w:rsidRPr="00435403">
        <w:rPr>
          <w:rFonts w:cs="Arial"/>
        </w:rPr>
        <w:t xml:space="preserve">, e respectiva Equipe de Apoio composta por Luciana Maria Coelho e </w:t>
      </w:r>
      <w:r w:rsidR="001B15C9" w:rsidRPr="00435403">
        <w:rPr>
          <w:rFonts w:cs="Arial"/>
        </w:rPr>
        <w:t>Luciléia Nunes Martins, conforme portaria 3.775</w:t>
      </w:r>
      <w:r w:rsidR="00B6192C" w:rsidRPr="00435403">
        <w:rPr>
          <w:rFonts w:cs="Arial"/>
        </w:rPr>
        <w:t>/2.018, em atendimento às disposições contidas na Lei Federal 8.666/93, Lei Federal 10.520/02, Lei Complementar 123/2006, Lei Complementar 147/2014, Decreto Federal 8.538/2015, procederam a realização da Sessão Pública rela</w:t>
      </w:r>
      <w:r w:rsidR="001B15C9" w:rsidRPr="00435403">
        <w:rPr>
          <w:rFonts w:cs="Arial"/>
        </w:rPr>
        <w:t>tiva ao Pregão Presencial nº 04</w:t>
      </w:r>
      <w:r>
        <w:rPr>
          <w:rFonts w:cs="Arial"/>
        </w:rPr>
        <w:t>2</w:t>
      </w:r>
      <w:r w:rsidR="00B6192C" w:rsidRPr="00435403">
        <w:rPr>
          <w:rFonts w:cs="Arial"/>
        </w:rPr>
        <w:t>/2018, referente</w:t>
      </w:r>
      <w:r w:rsidR="001B15C9" w:rsidRPr="00435403">
        <w:rPr>
          <w:rFonts w:cs="Arial"/>
        </w:rPr>
        <w:t xml:space="preserve"> ao Processo Licitatório nº. 0</w:t>
      </w:r>
      <w:r>
        <w:rPr>
          <w:rFonts w:cs="Arial"/>
        </w:rPr>
        <w:t>81</w:t>
      </w:r>
      <w:r w:rsidR="00B6192C" w:rsidRPr="00435403">
        <w:rPr>
          <w:rFonts w:cs="Arial"/>
        </w:rPr>
        <w:t xml:space="preserve">/2018, cujo </w:t>
      </w:r>
      <w:r w:rsidR="00B6192C" w:rsidRPr="00435403">
        <w:rPr>
          <w:rFonts w:cs="Arial"/>
          <w:bCs/>
        </w:rPr>
        <w:t xml:space="preserve">objeto é a </w:t>
      </w:r>
      <w:r w:rsidR="001B15C9" w:rsidRPr="00435403">
        <w:rPr>
          <w:rFonts w:cs="Arial"/>
          <w:b/>
          <w:i/>
          <w:lang w:val="pt-PT"/>
        </w:rPr>
        <w:t xml:space="preserve">AQUISIÇÃO DE EQUIPAMENTOS – ACADEMIA AO AR LIVRE E PARQUINHO INFANTIL, </w:t>
      </w:r>
      <w:r w:rsidR="001B15C9" w:rsidRPr="00435403">
        <w:rPr>
          <w:rFonts w:cs="Arial"/>
          <w:lang w:val="pt-PT"/>
        </w:rPr>
        <w:t>de acordo com o</w:t>
      </w:r>
      <w:r w:rsidR="001B15C9" w:rsidRPr="00435403">
        <w:rPr>
          <w:rFonts w:cs="Arial"/>
          <w:b/>
          <w:i/>
          <w:lang w:val="pt-PT"/>
        </w:rPr>
        <w:t xml:space="preserve"> CONVÊNIO DE SAÍDA Nº 711/2017 celebrando entre o Município e a Secretária de Estado de Esportes (SEESP)</w:t>
      </w:r>
      <w:r>
        <w:rPr>
          <w:rFonts w:cs="Arial"/>
          <w:b/>
          <w:i/>
          <w:lang w:val="pt-PT"/>
        </w:rPr>
        <w:t xml:space="preserve"> itens </w:t>
      </w:r>
      <w:r w:rsidR="00CA431B">
        <w:rPr>
          <w:rFonts w:cs="Arial"/>
          <w:b/>
          <w:i/>
          <w:lang w:val="pt-PT"/>
        </w:rPr>
        <w:t xml:space="preserve">julgados sem acordo </w:t>
      </w:r>
      <w:r>
        <w:rPr>
          <w:rFonts w:cs="Arial"/>
          <w:b/>
          <w:i/>
          <w:lang w:val="pt-PT"/>
        </w:rPr>
        <w:t xml:space="preserve"> no Processo 077/2018, Pregão Presencial 0</w:t>
      </w:r>
      <w:r w:rsidR="00CA431B">
        <w:rPr>
          <w:rFonts w:cs="Arial"/>
          <w:b/>
          <w:i/>
          <w:lang w:val="pt-PT"/>
        </w:rPr>
        <w:t>40/2018 realizado no dia 06 de novembro</w:t>
      </w:r>
      <w:r w:rsidR="00801AF4">
        <w:rPr>
          <w:rFonts w:cs="Arial"/>
          <w:b/>
          <w:i/>
          <w:lang w:val="pt-PT"/>
        </w:rPr>
        <w:t xml:space="preserve"> de 2018</w:t>
      </w:r>
      <w:r w:rsidR="00DB0C8B" w:rsidRPr="00435403">
        <w:rPr>
          <w:rFonts w:cs="Arial"/>
          <w:b/>
          <w:i/>
          <w:lang w:val="pt-PT"/>
        </w:rPr>
        <w:t>,</w:t>
      </w:r>
      <w:r w:rsidR="00B6192C" w:rsidRPr="00435403">
        <w:rPr>
          <w:rFonts w:cs="Arial"/>
          <w:b/>
          <w:bCs/>
        </w:rPr>
        <w:t xml:space="preserve"> </w:t>
      </w:r>
      <w:r w:rsidR="00B6192C" w:rsidRPr="00435403">
        <w:rPr>
          <w:rFonts w:cs="Arial"/>
          <w:noProof/>
          <w:lang w:val="pt-PT"/>
        </w:rPr>
        <w:t>conforme</w:t>
      </w:r>
      <w:r w:rsidR="00B6192C" w:rsidRPr="00435403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="00B6192C" w:rsidRPr="00435403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="00B6192C" w:rsidRPr="00435403">
        <w:rPr>
          <w:rStyle w:val="nfaseSutil"/>
          <w:rFonts w:cs="Arial"/>
          <w:i w:val="0"/>
          <w:color w:val="auto"/>
        </w:rPr>
        <w:t>documentação</w:t>
      </w:r>
      <w:r w:rsidR="00B6192C" w:rsidRPr="00435403">
        <w:rPr>
          <w:rFonts w:cs="Arial"/>
          <w:i/>
        </w:rPr>
        <w:t xml:space="preserve"> </w:t>
      </w:r>
      <w:r w:rsidR="00B6192C" w:rsidRPr="00435403">
        <w:rPr>
          <w:rFonts w:cs="Arial"/>
        </w:rPr>
        <w:t xml:space="preserve">acostada ao processo que houve publicação no Órgão Oficial do Município (Diário dos Municípios Mineiros em </w:t>
      </w:r>
      <w:r w:rsidR="00B6192C" w:rsidRPr="00435403">
        <w:rPr>
          <w:rFonts w:cs="Arial"/>
          <w:i/>
          <w:u w:val="single"/>
        </w:rPr>
        <w:t>www.diariomunicipal.com.br/amm-mg</w:t>
      </w:r>
      <w:r w:rsidR="00B6192C" w:rsidRPr="00435403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="00B6192C" w:rsidRPr="00435403">
          <w:rPr>
            <w:rStyle w:val="Hyperlink"/>
            <w:rFonts w:cs="Arial"/>
            <w:i/>
            <w:color w:val="auto"/>
          </w:rPr>
          <w:t>www.desterrodomelo.mg.gov.br</w:t>
        </w:r>
      </w:hyperlink>
      <w:r w:rsidR="00B6192C" w:rsidRPr="00435403">
        <w:rPr>
          <w:rFonts w:cs="Arial"/>
          <w:i/>
        </w:rPr>
        <w:t xml:space="preserve">. </w:t>
      </w:r>
      <w:r w:rsidR="00DB0C8B" w:rsidRPr="00435403">
        <w:rPr>
          <w:rFonts w:cs="Arial"/>
        </w:rPr>
        <w:t>C</w:t>
      </w:r>
      <w:r w:rsidR="00B6192C" w:rsidRPr="00435403">
        <w:rPr>
          <w:rFonts w:cs="Arial"/>
        </w:rPr>
        <w:t>om a</w:t>
      </w:r>
      <w:r w:rsidR="00B6192C" w:rsidRPr="00435403">
        <w:rPr>
          <w:rFonts w:cs="Arial"/>
          <w:i/>
        </w:rPr>
        <w:t xml:space="preserve"> </w:t>
      </w:r>
      <w:r w:rsidR="00B6192C" w:rsidRPr="00435403">
        <w:rPr>
          <w:rFonts w:cs="Arial"/>
        </w:rPr>
        <w:t xml:space="preserve">ampla publicidade concedida ao certame, </w:t>
      </w:r>
      <w:r w:rsidR="009A77E9">
        <w:rPr>
          <w:rFonts w:cs="Arial"/>
        </w:rPr>
        <w:t>apenas uma licitante manifestou</w:t>
      </w:r>
      <w:r w:rsidR="00097112" w:rsidRPr="00435403">
        <w:rPr>
          <w:rFonts w:cs="Arial"/>
        </w:rPr>
        <w:t xml:space="preserve"> interesse </w:t>
      </w:r>
      <w:r w:rsidR="009A77E9">
        <w:rPr>
          <w:rFonts w:cs="Arial"/>
        </w:rPr>
        <w:t>no certame, adiante qualificada</w:t>
      </w:r>
      <w:r w:rsidR="00097112" w:rsidRPr="00435403">
        <w:rPr>
          <w:rFonts w:cs="Arial"/>
        </w:rPr>
        <w:t>.</w:t>
      </w:r>
      <w:r w:rsidR="00B6192C" w:rsidRPr="00435403">
        <w:rPr>
          <w:rFonts w:cs="Arial"/>
        </w:rPr>
        <w:t xml:space="preserve"> </w:t>
      </w:r>
      <w:r w:rsidR="00B6192C" w:rsidRPr="00435403">
        <w:rPr>
          <w:rFonts w:cs="Arial"/>
          <w:b/>
        </w:rPr>
        <w:t>01 –</w:t>
      </w:r>
      <w:r w:rsidR="00B6192C" w:rsidRPr="00435403">
        <w:rPr>
          <w:rFonts w:cs="Arial"/>
        </w:rPr>
        <w:t xml:space="preserve"> </w:t>
      </w:r>
      <w:r w:rsidR="00AB735C" w:rsidRPr="001D3825">
        <w:rPr>
          <w:rFonts w:cs="Arial"/>
          <w:b/>
        </w:rPr>
        <w:t>METALURGICA FLEX FITNESS LTDA</w:t>
      </w:r>
      <w:r w:rsidR="00D5541B" w:rsidRPr="001D3825">
        <w:rPr>
          <w:rFonts w:cs="Arial"/>
          <w:b/>
        </w:rPr>
        <w:t xml:space="preserve"> - EPP</w:t>
      </w:r>
      <w:r w:rsidR="00B6192C" w:rsidRPr="00435403">
        <w:rPr>
          <w:rFonts w:cs="Arial"/>
          <w:b/>
        </w:rPr>
        <w:t xml:space="preserve">, </w:t>
      </w:r>
      <w:r w:rsidR="00B6192C" w:rsidRPr="00435403">
        <w:rPr>
          <w:rFonts w:cs="Arial"/>
        </w:rPr>
        <w:t xml:space="preserve">inscrita no CNPJ nº </w:t>
      </w:r>
      <w:r w:rsidR="00F47AD3">
        <w:rPr>
          <w:rFonts w:cs="Arial"/>
        </w:rPr>
        <w:t>13.898.616/0001-73</w:t>
      </w:r>
      <w:r w:rsidR="00B6192C" w:rsidRPr="00435403">
        <w:rPr>
          <w:rFonts w:cs="Arial"/>
        </w:rPr>
        <w:t xml:space="preserve">, com sede na </w:t>
      </w:r>
      <w:r w:rsidR="00D7686C">
        <w:rPr>
          <w:rFonts w:cs="Arial"/>
        </w:rPr>
        <w:t>Estrada Municipal</w:t>
      </w:r>
      <w:r w:rsidR="00703691">
        <w:rPr>
          <w:rFonts w:cs="Arial"/>
        </w:rPr>
        <w:t xml:space="preserve"> Edgardo Archimedes Belchior, </w:t>
      </w:r>
      <w:r w:rsidR="00703691" w:rsidRPr="00703691">
        <w:rPr>
          <w:rFonts w:cs="Arial"/>
          <w:sz w:val="26"/>
        </w:rPr>
        <w:t>n</w:t>
      </w:r>
      <w:r w:rsidR="00703691">
        <w:rPr>
          <w:rFonts w:cs="Arial"/>
          <w:sz w:val="26"/>
        </w:rPr>
        <w:t>º</w:t>
      </w:r>
      <w:r w:rsidR="00703691" w:rsidRPr="00703691">
        <w:rPr>
          <w:rFonts w:cs="Arial"/>
          <w:sz w:val="26"/>
        </w:rPr>
        <w:t>1655</w:t>
      </w:r>
      <w:r w:rsidR="00703691">
        <w:rPr>
          <w:rFonts w:cs="Arial"/>
          <w:sz w:val="26"/>
        </w:rPr>
        <w:t xml:space="preserve">, Zona Rural, </w:t>
      </w:r>
      <w:r w:rsidR="007563AD" w:rsidRPr="00435403">
        <w:rPr>
          <w:rFonts w:cs="Arial"/>
        </w:rPr>
        <w:t xml:space="preserve"> </w:t>
      </w:r>
      <w:r w:rsidR="000E7B94">
        <w:rPr>
          <w:rFonts w:cs="Arial"/>
        </w:rPr>
        <w:t xml:space="preserve"> Cedral, SP, </w:t>
      </w:r>
      <w:r w:rsidR="00471101" w:rsidRPr="00435403">
        <w:rPr>
          <w:rFonts w:cs="Arial"/>
        </w:rPr>
        <w:t xml:space="preserve">CEP: </w:t>
      </w:r>
      <w:r w:rsidR="000E7B94">
        <w:rPr>
          <w:rFonts w:cs="Arial"/>
        </w:rPr>
        <w:t>15.895-000</w:t>
      </w:r>
      <w:r w:rsidR="00B6192C" w:rsidRPr="00435403">
        <w:rPr>
          <w:rFonts w:cs="Arial"/>
        </w:rPr>
        <w:t xml:space="preserve">. Esta empresa </w:t>
      </w:r>
      <w:r w:rsidR="00471101" w:rsidRPr="00435403">
        <w:rPr>
          <w:rFonts w:cs="Arial"/>
        </w:rPr>
        <w:t>enviou envelopes de credenciamento, p</w:t>
      </w:r>
      <w:r w:rsidR="000E7B94">
        <w:rPr>
          <w:rFonts w:cs="Arial"/>
        </w:rPr>
        <w:t>roposta e habilitação através dos C</w:t>
      </w:r>
      <w:r w:rsidR="002A0C30">
        <w:rPr>
          <w:rFonts w:cs="Arial"/>
        </w:rPr>
        <w:t>orreios®</w:t>
      </w:r>
      <w:r w:rsidR="00471101" w:rsidRPr="00435403">
        <w:rPr>
          <w:rFonts w:cs="Arial"/>
        </w:rPr>
        <w:t>, não comparecendo presencial</w:t>
      </w:r>
      <w:r w:rsidR="00E20E3A">
        <w:rPr>
          <w:rFonts w:cs="Arial"/>
        </w:rPr>
        <w:t>mente</w:t>
      </w:r>
      <w:r w:rsidR="00114C8F" w:rsidRPr="00435403">
        <w:rPr>
          <w:rFonts w:cs="Arial"/>
        </w:rPr>
        <w:t xml:space="preserve"> para acompanhar a sessão de julgamento. Esta empresa apresentou Certidão Simplificada da Junta Comercial d</w:t>
      </w:r>
      <w:r w:rsidR="009A77E9">
        <w:rPr>
          <w:rFonts w:cs="Arial"/>
        </w:rPr>
        <w:t>o Estado de São Paulo</w:t>
      </w:r>
      <w:r w:rsidR="00114C8F" w:rsidRPr="00435403">
        <w:rPr>
          <w:rFonts w:cs="Arial"/>
        </w:rPr>
        <w:t xml:space="preserve">, cumprindo os termos o item </w:t>
      </w:r>
      <w:r w:rsidR="000B7537" w:rsidRPr="00435403">
        <w:rPr>
          <w:rFonts w:cs="Arial"/>
        </w:rPr>
        <w:t>0</w:t>
      </w:r>
      <w:r w:rsidR="00114C8F" w:rsidRPr="00435403">
        <w:rPr>
          <w:rFonts w:cs="Arial"/>
        </w:rPr>
        <w:t>5 do edital, ficando credenciada a participar do certame nos termos da Lei Complementar 123/2006.</w:t>
      </w:r>
      <w:r w:rsidR="00B6192C" w:rsidRPr="00435403">
        <w:rPr>
          <w:rFonts w:cs="Arial"/>
        </w:rPr>
        <w:t xml:space="preserve"> Logo após o recebimento dos envelopes de PROPOSTA e HABILITAÇÃO </w:t>
      </w:r>
      <w:r w:rsidR="00B70EB6" w:rsidRPr="00435403">
        <w:rPr>
          <w:rFonts w:cs="Arial"/>
        </w:rPr>
        <w:t>d</w:t>
      </w:r>
      <w:r w:rsidR="00A05231">
        <w:rPr>
          <w:rFonts w:cs="Arial"/>
        </w:rPr>
        <w:t>a licitante</w:t>
      </w:r>
      <w:r w:rsidR="00B6192C" w:rsidRPr="00435403">
        <w:rPr>
          <w:rFonts w:cs="Arial"/>
        </w:rPr>
        <w:t xml:space="preserve">, os </w:t>
      </w:r>
      <w:r w:rsidR="00B6192C" w:rsidRPr="00435403">
        <w:rPr>
          <w:rFonts w:cs="Arial"/>
        </w:rPr>
        <w:lastRenderedPageBreak/>
        <w:t>mesmos foram rubricados e comprovados como lacrados e válidos pela Comissão de Pregão</w:t>
      </w:r>
      <w:r w:rsidR="00B70EB6" w:rsidRPr="00435403">
        <w:rPr>
          <w:rFonts w:cs="Arial"/>
        </w:rPr>
        <w:t xml:space="preserve"> e Pregoeiro.</w:t>
      </w:r>
      <w:r w:rsidR="00B6192C" w:rsidRPr="00435403">
        <w:rPr>
          <w:rFonts w:cs="Arial"/>
        </w:rPr>
        <w:t xml:space="preserve"> </w:t>
      </w:r>
      <w:r w:rsidR="00BF6C1E" w:rsidRPr="00435403">
        <w:rPr>
          <w:rFonts w:cs="Arial"/>
        </w:rPr>
        <w:t>Não havendo lances verbais, as propostas lançadas no sistema foram apuradas e verificadas as conformidades com os valores referenciais aprovados pelo Convêni</w:t>
      </w:r>
      <w:r w:rsidR="00C252A8" w:rsidRPr="00435403">
        <w:rPr>
          <w:rFonts w:cs="Arial"/>
        </w:rPr>
        <w:t>o e publicados junto do edital.</w:t>
      </w:r>
      <w:r w:rsidR="00B6192C" w:rsidRPr="00435403">
        <w:rPr>
          <w:rFonts w:cs="Arial"/>
        </w:rPr>
        <w:t xml:space="preserve"> Após a definição dos valores, </w:t>
      </w:r>
      <w:r w:rsidR="00E16582">
        <w:rPr>
          <w:rFonts w:cs="Arial"/>
        </w:rPr>
        <w:t xml:space="preserve">foi aberto o envelope </w:t>
      </w:r>
      <w:r w:rsidR="0093110D" w:rsidRPr="00435403">
        <w:rPr>
          <w:rFonts w:cs="Arial"/>
        </w:rPr>
        <w:t>de habilitação, sendo verificado pelo Pregoeiro e Equipe de Apoio</w:t>
      </w:r>
      <w:r w:rsidR="006E0314" w:rsidRPr="00435403">
        <w:rPr>
          <w:rFonts w:cs="Arial"/>
        </w:rPr>
        <w:t xml:space="preserve"> que a empresa </w:t>
      </w:r>
      <w:r w:rsidR="002909A1">
        <w:rPr>
          <w:rFonts w:cs="Arial"/>
        </w:rPr>
        <w:t xml:space="preserve"> cumpriu com</w:t>
      </w:r>
      <w:r w:rsidR="00A4652C" w:rsidRPr="00435403">
        <w:rPr>
          <w:rFonts w:cs="Arial"/>
        </w:rPr>
        <w:t xml:space="preserve"> os requisitos do item 07 do edital, inclusive com a apresentação de documentos autenticados e declarações originais, motivo pelo qual foi habilitada.</w:t>
      </w:r>
      <w:r w:rsidR="00B6192C" w:rsidRPr="00435403">
        <w:rPr>
          <w:rFonts w:cs="Arial"/>
        </w:rPr>
        <w:t xml:space="preserve"> Ao final </w:t>
      </w:r>
      <w:r w:rsidR="000106EC" w:rsidRPr="00435403">
        <w:rPr>
          <w:rFonts w:cs="Arial"/>
        </w:rPr>
        <w:t>considerando a proposta habilitada decidiu o Pregoeiro</w:t>
      </w:r>
      <w:r w:rsidR="00B6192C" w:rsidRPr="00435403">
        <w:rPr>
          <w:rFonts w:cs="Arial"/>
        </w:rPr>
        <w:t xml:space="preserve">: </w:t>
      </w:r>
      <w:r w:rsidR="000106EC" w:rsidRPr="00435403">
        <w:rPr>
          <w:rFonts w:cs="Arial"/>
        </w:rPr>
        <w:t xml:space="preserve">Logrou-se vencedora para </w:t>
      </w:r>
      <w:r w:rsidR="001D3825">
        <w:rPr>
          <w:rFonts w:cs="Arial"/>
        </w:rPr>
        <w:t>os itens 01, 02, 03, 04, 05 e 06</w:t>
      </w:r>
      <w:r w:rsidR="00136F76" w:rsidRPr="00435403">
        <w:rPr>
          <w:rFonts w:cs="Arial"/>
        </w:rPr>
        <w:t xml:space="preserve"> a empresa </w:t>
      </w:r>
      <w:r w:rsidR="001D3825" w:rsidRPr="00435403">
        <w:rPr>
          <w:rFonts w:cs="Arial"/>
          <w:b/>
        </w:rPr>
        <w:t>01 –</w:t>
      </w:r>
      <w:r w:rsidR="001D3825" w:rsidRPr="00435403">
        <w:rPr>
          <w:rFonts w:cs="Arial"/>
        </w:rPr>
        <w:t xml:space="preserve"> </w:t>
      </w:r>
      <w:r w:rsidR="001D3825" w:rsidRPr="001D3825">
        <w:rPr>
          <w:rFonts w:cs="Arial"/>
          <w:b/>
        </w:rPr>
        <w:t>METALURGICA FLEX FITNESS LTDA - EPP</w:t>
      </w:r>
      <w:r w:rsidR="001D3825" w:rsidRPr="00435403">
        <w:rPr>
          <w:rFonts w:cs="Arial"/>
          <w:b/>
        </w:rPr>
        <w:t xml:space="preserve">, </w:t>
      </w:r>
      <w:r w:rsidR="001D3825" w:rsidRPr="00435403">
        <w:rPr>
          <w:rFonts w:cs="Arial"/>
        </w:rPr>
        <w:t xml:space="preserve">inscrita no CNPJ nº </w:t>
      </w:r>
      <w:r w:rsidR="001D3825">
        <w:rPr>
          <w:rFonts w:cs="Arial"/>
        </w:rPr>
        <w:t xml:space="preserve">13.898.616/0001-73 com valor total de R$ </w:t>
      </w:r>
      <w:r w:rsidR="0014385F">
        <w:rPr>
          <w:rFonts w:cs="Arial"/>
        </w:rPr>
        <w:t>8.136,00</w:t>
      </w:r>
      <w:r w:rsidR="00136F76" w:rsidRPr="00435403">
        <w:rPr>
          <w:rFonts w:cs="Arial"/>
        </w:rPr>
        <w:t xml:space="preserve"> (</w:t>
      </w:r>
      <w:r w:rsidR="0014385F">
        <w:rPr>
          <w:rFonts w:cs="Arial"/>
        </w:rPr>
        <w:t>oito mil cento e trinta e seis</w:t>
      </w:r>
      <w:r w:rsidR="00136F76" w:rsidRPr="00435403">
        <w:rPr>
          <w:rFonts w:cs="Arial"/>
        </w:rPr>
        <w:t xml:space="preserve"> mil reais)</w:t>
      </w:r>
      <w:r w:rsidR="009A72EF" w:rsidRPr="00435403">
        <w:rPr>
          <w:rFonts w:cs="Arial"/>
        </w:rPr>
        <w:t xml:space="preserve"> e valores individualizados conforme resultado da apuração</w:t>
      </w:r>
      <w:r w:rsidR="0014385F">
        <w:rPr>
          <w:rFonts w:cs="Arial"/>
        </w:rPr>
        <w:t xml:space="preserve"> constantes no processo</w:t>
      </w:r>
      <w:r w:rsidR="00616913" w:rsidRPr="00435403">
        <w:rPr>
          <w:rFonts w:cs="Arial"/>
        </w:rPr>
        <w:t xml:space="preserve">. </w:t>
      </w:r>
      <w:r w:rsidR="00B6192C" w:rsidRPr="00435403">
        <w:rPr>
          <w:rFonts w:cs="Arial"/>
        </w:rPr>
        <w:t>O valor total da licitação ficou dentro das expectativas da Administração</w:t>
      </w:r>
      <w:r w:rsidR="00616913" w:rsidRPr="00435403">
        <w:rPr>
          <w:rFonts w:cs="Arial"/>
        </w:rPr>
        <w:t xml:space="preserve"> e da estimativa do Convênio</w:t>
      </w:r>
      <w:r w:rsidR="00B6192C" w:rsidRPr="00435403">
        <w:rPr>
          <w:rFonts w:cs="Arial"/>
          <w:b/>
        </w:rPr>
        <w:t xml:space="preserve">, </w:t>
      </w:r>
      <w:r w:rsidR="00B6192C" w:rsidRPr="00435403">
        <w:rPr>
          <w:rFonts w:cs="Arial"/>
        </w:rPr>
        <w:t>restando comprovado a eficácia do procedimento em relação à economicidade;</w:t>
      </w:r>
      <w:r w:rsidR="00B6192C" w:rsidRPr="00435403">
        <w:rPr>
          <w:rFonts w:cs="Arial"/>
          <w:b/>
        </w:rPr>
        <w:t xml:space="preserve"> </w:t>
      </w:r>
      <w:r w:rsidR="00B6192C" w:rsidRPr="00435403">
        <w:rPr>
          <w:rFonts w:cs="Arial"/>
        </w:rPr>
        <w:t>tudo em conformidade com os formulários e mapa de apuração dos vencedore</w:t>
      </w:r>
      <w:r w:rsidR="007C3395">
        <w:rPr>
          <w:rFonts w:cs="Arial"/>
        </w:rPr>
        <w:t>s.</w:t>
      </w:r>
      <w:r w:rsidR="00616913" w:rsidRPr="00435403">
        <w:rPr>
          <w:rFonts w:cs="Arial"/>
        </w:rPr>
        <w:t xml:space="preserve"> </w:t>
      </w:r>
      <w:r w:rsidR="00B6192C" w:rsidRPr="00435403">
        <w:rPr>
          <w:rFonts w:cs="Arial"/>
        </w:rPr>
        <w:t xml:space="preserve">O resultado do julgamento será publicado no site oficial do Município de Desterro do Melo para conhecimento de todos em cumprimento a Lei de Acesso à Informação. Nada mais havendo a tratar </w:t>
      </w:r>
      <w:r w:rsidR="007C3395">
        <w:rPr>
          <w:rFonts w:cs="Arial"/>
        </w:rPr>
        <w:t>o</w:t>
      </w:r>
      <w:r w:rsidR="00B6192C" w:rsidRPr="00435403">
        <w:rPr>
          <w:rFonts w:cs="Arial"/>
        </w:rPr>
        <w:t xml:space="preserve"> Pre</w:t>
      </w:r>
      <w:r w:rsidR="007C3395">
        <w:rPr>
          <w:rFonts w:cs="Arial"/>
        </w:rPr>
        <w:t>goeiro</w:t>
      </w:r>
      <w:r w:rsidR="00B6192C" w:rsidRPr="00435403">
        <w:rPr>
          <w:rFonts w:cs="Arial"/>
        </w:rPr>
        <w:t xml:space="preserve"> declarou encerrada a Sessão Pública às </w:t>
      </w:r>
      <w:r w:rsidR="002E41FE">
        <w:rPr>
          <w:rFonts w:cs="Arial"/>
        </w:rPr>
        <w:t>14hs e 48</w:t>
      </w:r>
      <w:r w:rsidR="00B6192C" w:rsidRPr="00435403">
        <w:rPr>
          <w:rFonts w:cs="Arial"/>
        </w:rPr>
        <w:t>m</w:t>
      </w:r>
      <w:r w:rsidR="002E41FE">
        <w:rPr>
          <w:rFonts w:cs="Arial"/>
        </w:rPr>
        <w:t>in, restando a Ata assinada pelo Pregoeiro</w:t>
      </w:r>
      <w:r w:rsidR="00B6192C" w:rsidRPr="00435403">
        <w:rPr>
          <w:rFonts w:cs="Arial"/>
        </w:rPr>
        <w:t xml:space="preserve"> e Equipe de Apoio e posteriormente encaminhado o processo à Assessoria Jurídica do Município, acompanhado de toda documentação de Credenciamento, Propostas e Habilitação, para parecer.</w:t>
      </w:r>
    </w:p>
    <w:p w:rsidR="00B6192C" w:rsidRPr="00435403" w:rsidRDefault="00B6192C" w:rsidP="00B619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6192C" w:rsidRPr="00435403" w:rsidRDefault="002E41FE" w:rsidP="00B619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29</w:t>
      </w:r>
      <w:r w:rsidR="00B6192C" w:rsidRPr="00435403">
        <w:rPr>
          <w:rFonts w:ascii="Arial" w:hAnsi="Arial" w:cs="Arial"/>
          <w:sz w:val="24"/>
          <w:szCs w:val="24"/>
        </w:rPr>
        <w:t xml:space="preserve"> de </w:t>
      </w:r>
      <w:r w:rsidR="00435403" w:rsidRPr="00435403">
        <w:rPr>
          <w:rFonts w:ascii="Arial" w:hAnsi="Arial" w:cs="Arial"/>
          <w:sz w:val="24"/>
          <w:szCs w:val="24"/>
        </w:rPr>
        <w:t>novembro</w:t>
      </w:r>
      <w:r w:rsidR="00B6192C" w:rsidRPr="00435403">
        <w:rPr>
          <w:rFonts w:ascii="Arial" w:hAnsi="Arial" w:cs="Arial"/>
          <w:sz w:val="24"/>
          <w:szCs w:val="24"/>
        </w:rPr>
        <w:t xml:space="preserve"> de 2018.</w:t>
      </w:r>
    </w:p>
    <w:p w:rsidR="00B6192C" w:rsidRDefault="00B6192C" w:rsidP="00B619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20E3A" w:rsidRPr="00435403" w:rsidRDefault="00E20E3A" w:rsidP="00B6192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6192C" w:rsidRPr="00435403" w:rsidRDefault="002E41FE" w:rsidP="00B619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Flavio da Silva Coelho</w:t>
      </w:r>
    </w:p>
    <w:p w:rsidR="00B6192C" w:rsidRPr="00435403" w:rsidRDefault="001C76B3" w:rsidP="00B619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  <w:bookmarkStart w:id="0" w:name="_GoBack"/>
      <w:bookmarkEnd w:id="0"/>
    </w:p>
    <w:p w:rsidR="00B6192C" w:rsidRDefault="00B6192C" w:rsidP="00B6192C">
      <w:pPr>
        <w:jc w:val="center"/>
        <w:rPr>
          <w:rFonts w:ascii="Arial" w:hAnsi="Arial" w:cs="Arial"/>
          <w:sz w:val="24"/>
          <w:szCs w:val="24"/>
        </w:rPr>
      </w:pPr>
    </w:p>
    <w:p w:rsidR="00E20E3A" w:rsidRPr="00435403" w:rsidRDefault="00E20E3A" w:rsidP="00B6192C">
      <w:pPr>
        <w:jc w:val="center"/>
        <w:rPr>
          <w:rFonts w:ascii="Arial" w:hAnsi="Arial" w:cs="Arial"/>
          <w:sz w:val="24"/>
          <w:szCs w:val="24"/>
        </w:rPr>
      </w:pPr>
    </w:p>
    <w:p w:rsidR="00B6192C" w:rsidRPr="00435403" w:rsidRDefault="00B6192C" w:rsidP="00B6192C">
      <w:pPr>
        <w:jc w:val="center"/>
        <w:rPr>
          <w:rFonts w:ascii="Arial" w:hAnsi="Arial" w:cs="Arial"/>
          <w:sz w:val="24"/>
          <w:szCs w:val="24"/>
        </w:rPr>
      </w:pPr>
    </w:p>
    <w:p w:rsidR="00B6192C" w:rsidRPr="00435403" w:rsidRDefault="00E350D6" w:rsidP="00B619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Luciléia Nunes Martins</w:t>
      </w:r>
      <w:r w:rsidR="00B6192C" w:rsidRPr="00435403">
        <w:rPr>
          <w:rFonts w:ascii="Arial" w:hAnsi="Arial" w:cs="Arial"/>
          <w:sz w:val="24"/>
          <w:szCs w:val="24"/>
        </w:rPr>
        <w:t xml:space="preserve">   </w:t>
      </w:r>
      <w:r w:rsidR="00B6192C" w:rsidRPr="00435403">
        <w:rPr>
          <w:rFonts w:ascii="Arial" w:hAnsi="Arial" w:cs="Arial"/>
          <w:sz w:val="24"/>
          <w:szCs w:val="24"/>
        </w:rPr>
        <w:tab/>
      </w:r>
      <w:r w:rsidR="00B6192C" w:rsidRPr="00435403">
        <w:rPr>
          <w:rFonts w:ascii="Arial" w:hAnsi="Arial" w:cs="Arial"/>
          <w:sz w:val="24"/>
          <w:szCs w:val="24"/>
        </w:rPr>
        <w:tab/>
      </w:r>
      <w:r w:rsidR="00B6192C" w:rsidRPr="00435403">
        <w:rPr>
          <w:rFonts w:ascii="Arial" w:hAnsi="Arial" w:cs="Arial"/>
          <w:sz w:val="24"/>
          <w:szCs w:val="24"/>
        </w:rPr>
        <w:tab/>
      </w:r>
      <w:r w:rsidR="00B6192C" w:rsidRPr="00435403">
        <w:rPr>
          <w:rFonts w:ascii="Arial" w:hAnsi="Arial" w:cs="Arial"/>
          <w:sz w:val="24"/>
          <w:szCs w:val="24"/>
        </w:rPr>
        <w:tab/>
      </w:r>
      <w:r w:rsidR="00B6192C" w:rsidRPr="00435403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B6192C" w:rsidRPr="00435403" w:rsidRDefault="00B6192C" w:rsidP="00B6192C">
      <w:pPr>
        <w:rPr>
          <w:rFonts w:ascii="Arial" w:hAnsi="Arial" w:cs="Arial"/>
          <w:sz w:val="24"/>
          <w:szCs w:val="24"/>
        </w:rPr>
      </w:pPr>
      <w:r w:rsidRPr="00435403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435403">
        <w:rPr>
          <w:rFonts w:ascii="Arial" w:hAnsi="Arial" w:cs="Arial"/>
          <w:sz w:val="24"/>
          <w:szCs w:val="24"/>
        </w:rPr>
        <w:tab/>
      </w:r>
      <w:r w:rsidRPr="00435403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B6192C" w:rsidRPr="00435403" w:rsidRDefault="00B6192C" w:rsidP="00B6192C">
      <w:pPr>
        <w:pStyle w:val="Corpodetexto2"/>
        <w:jc w:val="center"/>
        <w:rPr>
          <w:rFonts w:cs="Arial"/>
          <w:b/>
        </w:rPr>
      </w:pPr>
    </w:p>
    <w:p w:rsidR="00B6192C" w:rsidRPr="00435403" w:rsidRDefault="00B6192C" w:rsidP="00B6192C">
      <w:pPr>
        <w:pStyle w:val="Corpodetexto2"/>
        <w:jc w:val="center"/>
        <w:rPr>
          <w:rFonts w:cs="Arial"/>
          <w:b/>
        </w:rPr>
      </w:pPr>
    </w:p>
    <w:sectPr w:rsidR="00B6192C" w:rsidRPr="00435403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30" w:rsidRDefault="00163030">
      <w:r>
        <w:separator/>
      </w:r>
    </w:p>
  </w:endnote>
  <w:endnote w:type="continuationSeparator" w:id="0">
    <w:p w:rsidR="00163030" w:rsidRDefault="001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46C2A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B623B" w:rsidRPr="00BF0635" w:rsidRDefault="00946C2A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30" w:rsidRDefault="00163030">
      <w:r>
        <w:separator/>
      </w:r>
    </w:p>
  </w:footnote>
  <w:footnote w:type="continuationSeparator" w:id="0">
    <w:p w:rsidR="00163030" w:rsidRDefault="00163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46C2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1F66F" wp14:editId="3B47F30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2C"/>
    <w:rsid w:val="000106EC"/>
    <w:rsid w:val="00097112"/>
    <w:rsid w:val="000B7537"/>
    <w:rsid w:val="000C5C46"/>
    <w:rsid w:val="000E7B94"/>
    <w:rsid w:val="00114C8F"/>
    <w:rsid w:val="001311CF"/>
    <w:rsid w:val="00136F76"/>
    <w:rsid w:val="0014385F"/>
    <w:rsid w:val="00163030"/>
    <w:rsid w:val="001B15C9"/>
    <w:rsid w:val="001C76B3"/>
    <w:rsid w:val="001D3825"/>
    <w:rsid w:val="0022165A"/>
    <w:rsid w:val="002909A1"/>
    <w:rsid w:val="002A0C30"/>
    <w:rsid w:val="002E41FE"/>
    <w:rsid w:val="004207F9"/>
    <w:rsid w:val="00435403"/>
    <w:rsid w:val="00471101"/>
    <w:rsid w:val="00535084"/>
    <w:rsid w:val="005D067B"/>
    <w:rsid w:val="00616913"/>
    <w:rsid w:val="006E0314"/>
    <w:rsid w:val="00703691"/>
    <w:rsid w:val="007563AD"/>
    <w:rsid w:val="007A1720"/>
    <w:rsid w:val="007C3395"/>
    <w:rsid w:val="007D650D"/>
    <w:rsid w:val="00801AF4"/>
    <w:rsid w:val="00830F6D"/>
    <w:rsid w:val="00831220"/>
    <w:rsid w:val="00885DF3"/>
    <w:rsid w:val="008B7444"/>
    <w:rsid w:val="0093110D"/>
    <w:rsid w:val="00946C2A"/>
    <w:rsid w:val="009A72EF"/>
    <w:rsid w:val="009A77E9"/>
    <w:rsid w:val="00A05231"/>
    <w:rsid w:val="00A21E65"/>
    <w:rsid w:val="00A4652C"/>
    <w:rsid w:val="00AB735C"/>
    <w:rsid w:val="00B6192C"/>
    <w:rsid w:val="00B70EB6"/>
    <w:rsid w:val="00BF6C1E"/>
    <w:rsid w:val="00C252A8"/>
    <w:rsid w:val="00CA431B"/>
    <w:rsid w:val="00D51C88"/>
    <w:rsid w:val="00D5541B"/>
    <w:rsid w:val="00D7686C"/>
    <w:rsid w:val="00D83E96"/>
    <w:rsid w:val="00DB0C8B"/>
    <w:rsid w:val="00DC69D3"/>
    <w:rsid w:val="00E16582"/>
    <w:rsid w:val="00E20E3A"/>
    <w:rsid w:val="00E350D6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1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61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1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6192C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B6192C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B6192C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6192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C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1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619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1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6192C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B6192C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B6192C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6192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C2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cp:lastPrinted>2018-11-29T19:37:00Z</cp:lastPrinted>
  <dcterms:created xsi:type="dcterms:W3CDTF">2018-11-06T16:14:00Z</dcterms:created>
  <dcterms:modified xsi:type="dcterms:W3CDTF">2018-11-29T19:45:00Z</dcterms:modified>
</cp:coreProperties>
</file>