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A53E9E">
        <w:rPr>
          <w:rFonts w:ascii="Arial" w:eastAsia="Times New Roman" w:hAnsi="Arial" w:cs="Arial"/>
          <w:b/>
          <w:sz w:val="22"/>
          <w:szCs w:val="22"/>
        </w:rPr>
        <w:t>7</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C150D7">
      <w:pPr>
        <w:jc w:val="both"/>
        <w:rPr>
          <w:rFonts w:ascii="Arial" w:eastAsia="Times New Roman" w:hAnsi="Arial" w:cs="Arial"/>
          <w:b/>
          <w:sz w:val="22"/>
          <w:szCs w:val="22"/>
        </w:rPr>
      </w:pPr>
      <w:r>
        <w:rPr>
          <w:rFonts w:ascii="Arial" w:eastAsia="Times New Roman" w:hAnsi="Arial" w:cs="Arial"/>
          <w:sz w:val="22"/>
          <w:szCs w:val="22"/>
        </w:rPr>
        <w:t xml:space="preserve">Aos </w:t>
      </w:r>
      <w:r w:rsidR="00B27DDB">
        <w:rPr>
          <w:rFonts w:ascii="Arial" w:eastAsia="Times New Roman" w:hAnsi="Arial" w:cs="Arial"/>
          <w:sz w:val="22"/>
          <w:szCs w:val="22"/>
        </w:rPr>
        <w:t>nove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B27DDB">
        <w:rPr>
          <w:rFonts w:ascii="Arial" w:eastAsia="Times New Roman" w:hAnsi="Arial" w:cs="Arial"/>
          <w:sz w:val="22"/>
          <w:szCs w:val="22"/>
        </w:rPr>
        <w:t>maio</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E42777">
        <w:rPr>
          <w:rFonts w:ascii="Arial" w:hAnsi="Arial" w:cs="Arial"/>
          <w:b/>
          <w:sz w:val="22"/>
          <w:szCs w:val="22"/>
          <w:lang w:val="pt-PT"/>
        </w:rPr>
        <w:t>3</w:t>
      </w:r>
      <w:r w:rsidR="00C150D7">
        <w:rPr>
          <w:rFonts w:ascii="Arial" w:hAnsi="Arial" w:cs="Arial"/>
          <w:b/>
          <w:sz w:val="22"/>
          <w:szCs w:val="22"/>
          <w:lang w:val="pt-PT"/>
        </w:rPr>
        <w:t>7</w:t>
      </w:r>
      <w:r w:rsidR="00D42C09">
        <w:rPr>
          <w:rFonts w:ascii="Arial" w:hAnsi="Arial" w:cs="Arial"/>
          <w:b/>
          <w:sz w:val="22"/>
          <w:szCs w:val="22"/>
          <w:lang w:val="pt-PT"/>
        </w:rPr>
        <w:t>/2022, Pregão Presencial nº 0</w:t>
      </w:r>
      <w:r w:rsidR="00C150D7">
        <w:rPr>
          <w:rFonts w:ascii="Arial" w:hAnsi="Arial" w:cs="Arial"/>
          <w:b/>
          <w:sz w:val="22"/>
          <w:szCs w:val="22"/>
          <w:lang w:val="pt-PT"/>
        </w:rPr>
        <w:t>20</w:t>
      </w:r>
      <w:r w:rsidR="00D42C09" w:rsidRPr="00166F63">
        <w:rPr>
          <w:rFonts w:ascii="Arial" w:hAnsi="Arial" w:cs="Arial"/>
          <w:b/>
          <w:sz w:val="22"/>
          <w:szCs w:val="22"/>
          <w:lang w:val="pt-PT"/>
        </w:rPr>
        <w:t>/2022, Registro de Preços nº 01</w:t>
      </w:r>
      <w:r w:rsidR="00C150D7">
        <w:rPr>
          <w:rFonts w:ascii="Arial" w:hAnsi="Arial" w:cs="Arial"/>
          <w:b/>
          <w:sz w:val="22"/>
          <w:szCs w:val="22"/>
          <w:lang w:val="pt-PT"/>
        </w:rPr>
        <w:t>5</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C150D7" w:rsidRPr="00C150D7">
        <w:rPr>
          <w:rFonts w:ascii="Arial" w:eastAsia="Times New Roman" w:hAnsi="Arial" w:cs="Arial"/>
          <w:b/>
          <w:i/>
          <w:sz w:val="22"/>
          <w:szCs w:val="22"/>
        </w:rPr>
        <w:t>ALUGUEL DE MÁQUINA PARA A REALIZAÇÃO DE SERVIÇOS DE PATROLAMENTO DE ESTRADAS VICINAIS</w:t>
      </w:r>
      <w:r w:rsidR="00C150D7">
        <w:rPr>
          <w:rFonts w:ascii="Arial" w:eastAsia="Times New Roman" w:hAnsi="Arial" w:cs="Arial"/>
          <w:b/>
          <w:i/>
          <w:sz w:val="22"/>
          <w:szCs w:val="22"/>
        </w:rPr>
        <w:t xml:space="preserve"> </w:t>
      </w:r>
      <w:r w:rsidR="00D42C09" w:rsidRPr="00166F63">
        <w:rPr>
          <w:rFonts w:ascii="Arial" w:eastAsia="Times New Roman" w:hAnsi="Arial" w:cs="Arial"/>
          <w:sz w:val="22"/>
          <w:szCs w:val="22"/>
        </w:rPr>
        <w:t xml:space="preserve">para atendimento </w:t>
      </w:r>
      <w:proofErr w:type="gramStart"/>
      <w:r w:rsidR="00D42C09" w:rsidRPr="00166F63">
        <w:rPr>
          <w:rFonts w:ascii="Arial" w:eastAsia="Times New Roman" w:hAnsi="Arial" w:cs="Arial"/>
          <w:sz w:val="22"/>
          <w:szCs w:val="22"/>
        </w:rPr>
        <w:t>à</w:t>
      </w:r>
      <w:proofErr w:type="gramEnd"/>
      <w:r w:rsidR="00D42C09" w:rsidRPr="00166F63">
        <w:rPr>
          <w:rFonts w:ascii="Arial" w:eastAsia="Times New Roman" w:hAnsi="Arial" w:cs="Arial"/>
          <w:sz w:val="22"/>
          <w:szCs w:val="22"/>
        </w:rPr>
        <w:t xml:space="preserve"> </w:t>
      </w:r>
      <w:r w:rsidR="00FD0F43">
        <w:rPr>
          <w:rFonts w:ascii="Arial" w:eastAsia="Times New Roman" w:hAnsi="Arial" w:cs="Arial"/>
          <w:sz w:val="22"/>
          <w:szCs w:val="22"/>
        </w:rPr>
        <w:t xml:space="preserve">Secretarias </w:t>
      </w:r>
      <w:r w:rsidR="0013355F">
        <w:rPr>
          <w:rFonts w:ascii="Arial" w:eastAsia="Times New Roman" w:hAnsi="Arial" w:cs="Arial"/>
          <w:sz w:val="22"/>
          <w:szCs w:val="22"/>
        </w:rPr>
        <w:t>Municipai</w:t>
      </w:r>
      <w:r w:rsidR="0013355F" w:rsidRPr="00166F63">
        <w:rPr>
          <w:rFonts w:ascii="Arial" w:eastAsia="Times New Roman" w:hAnsi="Arial" w:cs="Arial"/>
          <w:sz w:val="22"/>
          <w:szCs w:val="22"/>
        </w:rPr>
        <w:t>s</w:t>
      </w:r>
      <w:r w:rsidR="00D42C09" w:rsidRPr="00166F63">
        <w:rPr>
          <w:rFonts w:ascii="Arial" w:eastAsia="Times New Roman" w:hAnsi="Arial" w:cs="Arial"/>
          <w:sz w:val="22"/>
          <w:szCs w:val="22"/>
        </w:rPr>
        <w:t xml:space="preserve">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C150D7" w:rsidRPr="00166F63">
        <w:rPr>
          <w:rFonts w:ascii="Arial" w:hAnsi="Arial" w:cs="Arial"/>
          <w:b/>
          <w:sz w:val="22"/>
          <w:szCs w:val="22"/>
          <w:lang w:val="pt-PT"/>
        </w:rPr>
        <w:t>Processo Licitátorio nº 0</w:t>
      </w:r>
      <w:r w:rsidR="00C150D7">
        <w:rPr>
          <w:rFonts w:ascii="Arial" w:hAnsi="Arial" w:cs="Arial"/>
          <w:b/>
          <w:sz w:val="22"/>
          <w:szCs w:val="22"/>
          <w:lang w:val="pt-PT"/>
        </w:rPr>
        <w:t>37/2022, Pregão Presencial nº 020</w:t>
      </w:r>
      <w:r w:rsidR="00C150D7" w:rsidRPr="00166F63">
        <w:rPr>
          <w:rFonts w:ascii="Arial" w:hAnsi="Arial" w:cs="Arial"/>
          <w:b/>
          <w:sz w:val="22"/>
          <w:szCs w:val="22"/>
          <w:lang w:val="pt-PT"/>
        </w:rPr>
        <w:t>/2022, Registro de Preços nº 01</w:t>
      </w:r>
      <w:r w:rsidR="00C150D7">
        <w:rPr>
          <w:rFonts w:ascii="Arial" w:hAnsi="Arial" w:cs="Arial"/>
          <w:b/>
          <w:sz w:val="22"/>
          <w:szCs w:val="22"/>
          <w:lang w:val="pt-PT"/>
        </w:rPr>
        <w:t>5</w:t>
      </w:r>
      <w:r w:rsidR="00C150D7"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A40F24">
      <w:pPr>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A40F24" w:rsidRPr="00A40F24">
        <w:rPr>
          <w:rFonts w:ascii="Arial" w:eastAsia="Times New Roman" w:hAnsi="Arial" w:cs="Arial"/>
          <w:b/>
          <w:i/>
          <w:sz w:val="22"/>
          <w:szCs w:val="22"/>
        </w:rPr>
        <w:t>ALUGUEL DE MÁQUINA PARA A REALIZAÇÃO DE SERVIÇOS DE PATROLAMENTO DE ESTRADAS VICINAIS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460EC3">
        <w:rPr>
          <w:rFonts w:ascii="Arial" w:eastAsia="Times New Roman" w:hAnsi="Arial" w:cs="Arial"/>
          <w:sz w:val="22"/>
          <w:szCs w:val="22"/>
        </w:rPr>
        <w:t xml:space="preserve">empresa </w:t>
      </w:r>
      <w:r w:rsidR="003009DA" w:rsidRPr="003009DA">
        <w:rPr>
          <w:rFonts w:ascii="Arial" w:hAnsi="Arial" w:cs="Arial"/>
          <w:b/>
          <w:sz w:val="22"/>
          <w:szCs w:val="22"/>
        </w:rPr>
        <w:t xml:space="preserve">CARNEREX TERRAPLENAGEM LTDA, inscrita no CNPJ nº 31.517.999/0001-74, com sede No </w:t>
      </w:r>
      <w:proofErr w:type="spellStart"/>
      <w:r w:rsidR="003009DA" w:rsidRPr="003009DA">
        <w:rPr>
          <w:rFonts w:ascii="Arial" w:hAnsi="Arial" w:cs="Arial"/>
          <w:b/>
          <w:sz w:val="22"/>
          <w:szCs w:val="22"/>
        </w:rPr>
        <w:t>Sìtio</w:t>
      </w:r>
      <w:proofErr w:type="spellEnd"/>
      <w:r w:rsidR="003009DA" w:rsidRPr="003009DA">
        <w:rPr>
          <w:rFonts w:ascii="Arial" w:hAnsi="Arial" w:cs="Arial"/>
          <w:b/>
          <w:sz w:val="22"/>
          <w:szCs w:val="22"/>
        </w:rPr>
        <w:t xml:space="preserve"> Ribeirão, s/n, Zona Rural, Desterro do Melo - Minas Gerais, CEP: 36.210-000</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Default="003009DA" w:rsidP="004622DA">
      <w:pPr>
        <w:ind w:right="-196"/>
        <w:jc w:val="both"/>
        <w:rPr>
          <w:rFonts w:ascii="Arial" w:hAnsi="Arial" w:cs="Arial"/>
          <w:b/>
          <w:sz w:val="22"/>
          <w:szCs w:val="22"/>
        </w:rPr>
      </w:pPr>
      <w:r w:rsidRPr="003009DA">
        <w:rPr>
          <w:rFonts w:ascii="Arial" w:hAnsi="Arial" w:cs="Arial"/>
          <w:b/>
          <w:sz w:val="22"/>
          <w:szCs w:val="22"/>
        </w:rPr>
        <w:t xml:space="preserve">Vencedora para o ITEM 01(ITEM ÚNICO) a empresa CARNEREX TERRAPLENAGEM LTDA, inscrita no CNPJ nº 31.517.999/0001-74, com sede No </w:t>
      </w:r>
      <w:proofErr w:type="spellStart"/>
      <w:r w:rsidRPr="003009DA">
        <w:rPr>
          <w:rFonts w:ascii="Arial" w:hAnsi="Arial" w:cs="Arial"/>
          <w:b/>
          <w:sz w:val="22"/>
          <w:szCs w:val="22"/>
        </w:rPr>
        <w:t>Sìtio</w:t>
      </w:r>
      <w:proofErr w:type="spellEnd"/>
      <w:r w:rsidRPr="003009DA">
        <w:rPr>
          <w:rFonts w:ascii="Arial" w:hAnsi="Arial" w:cs="Arial"/>
          <w:b/>
          <w:sz w:val="22"/>
          <w:szCs w:val="22"/>
        </w:rPr>
        <w:t xml:space="preserve"> Ribeirão, s/n, Zona Rural, Desterro do Melo - Minas Gerais, CEP: 36.210-000, com valor total de R$64.000,00 (sessenta e quatro mil reais).</w:t>
      </w:r>
    </w:p>
    <w:p w:rsidR="0049083D" w:rsidRDefault="0049083D"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telefone ou e-mail, para retirada da nota de empenho;</w:t>
      </w:r>
    </w:p>
    <w:p w:rsidR="00220B18" w:rsidRPr="006E3F29" w:rsidRDefault="00220B18" w:rsidP="00220B18">
      <w:pPr>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20B18" w:rsidRPr="006E3F29" w:rsidRDefault="00220B18" w:rsidP="00220B1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451E81">
        <w:rPr>
          <w:rFonts w:ascii="Arial" w:eastAsia="Times New Roman" w:hAnsi="Arial" w:cs="Arial"/>
          <w:sz w:val="22"/>
          <w:szCs w:val="22"/>
        </w:rPr>
        <w:t>0</w:t>
      </w:r>
      <w:r w:rsidR="00F87DBD">
        <w:rPr>
          <w:rFonts w:ascii="Arial" w:eastAsia="Times New Roman" w:hAnsi="Arial" w:cs="Arial"/>
          <w:sz w:val="22"/>
          <w:szCs w:val="22"/>
        </w:rPr>
        <w:t>8</w:t>
      </w:r>
      <w:r w:rsidR="007F195C" w:rsidRPr="000555EE">
        <w:rPr>
          <w:rFonts w:ascii="Arial" w:eastAsia="Times New Roman" w:hAnsi="Arial" w:cs="Arial"/>
          <w:sz w:val="22"/>
          <w:szCs w:val="22"/>
        </w:rPr>
        <w:t xml:space="preserve"> de </w:t>
      </w:r>
      <w:r w:rsidR="00F87DBD">
        <w:rPr>
          <w:rFonts w:ascii="Arial" w:eastAsia="Times New Roman" w:hAnsi="Arial" w:cs="Arial"/>
          <w:sz w:val="22"/>
          <w:szCs w:val="22"/>
        </w:rPr>
        <w:t>maio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F5481E">
        <w:rPr>
          <w:rFonts w:ascii="Arial" w:eastAsia="Times New Roman" w:hAnsi="Arial" w:cs="Arial"/>
          <w:sz w:val="22"/>
          <w:szCs w:val="22"/>
        </w:rPr>
        <w:t>) Processo Administrativo nº 03</w:t>
      </w:r>
      <w:r w:rsidR="000F41E2">
        <w:rPr>
          <w:rFonts w:ascii="Arial" w:eastAsia="Times New Roman" w:hAnsi="Arial" w:cs="Arial"/>
          <w:sz w:val="22"/>
          <w:szCs w:val="22"/>
        </w:rPr>
        <w:t>7</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w:t>
      </w:r>
      <w:r w:rsidR="000F41E2">
        <w:rPr>
          <w:rFonts w:ascii="Arial" w:eastAsia="Times New Roman" w:hAnsi="Arial" w:cs="Arial"/>
          <w:sz w:val="22"/>
          <w:szCs w:val="22"/>
        </w:rPr>
        <w:t>20</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F72207">
        <w:rPr>
          <w:rFonts w:ascii="Arial" w:eastAsia="Times New Roman" w:hAnsi="Arial" w:cs="Arial"/>
          <w:sz w:val="22"/>
          <w:szCs w:val="22"/>
        </w:rPr>
        <w:t>09</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F72207">
        <w:rPr>
          <w:rFonts w:ascii="Arial" w:eastAsia="Times New Roman" w:hAnsi="Arial" w:cs="Arial"/>
          <w:sz w:val="22"/>
          <w:szCs w:val="22"/>
        </w:rPr>
        <w:t>maio</w:t>
      </w:r>
      <w:r w:rsidR="00451E81">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bookmarkStart w:id="4" w:name="_GoBack"/>
            <w:bookmarkEnd w:id="4"/>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0F41E2" w:rsidRDefault="000F41E2" w:rsidP="00315F8D">
            <w:pPr>
              <w:ind w:right="-196"/>
              <w:jc w:val="center"/>
              <w:rPr>
                <w:rFonts w:ascii="Arial" w:hAnsi="Arial" w:cs="Arial"/>
                <w:b/>
                <w:sz w:val="22"/>
                <w:szCs w:val="22"/>
              </w:rPr>
            </w:pPr>
            <w:r>
              <w:rPr>
                <w:rFonts w:ascii="Arial" w:hAnsi="Arial" w:cs="Arial"/>
                <w:b/>
                <w:sz w:val="22"/>
                <w:szCs w:val="22"/>
              </w:rPr>
              <w:t>CARNEREX TERRAPLENAGEM LTDA</w:t>
            </w:r>
          </w:p>
          <w:p w:rsidR="000F41E2" w:rsidRDefault="000F41E2" w:rsidP="00315F8D">
            <w:pPr>
              <w:ind w:right="-196"/>
              <w:jc w:val="center"/>
              <w:rPr>
                <w:rFonts w:ascii="Arial" w:hAnsi="Arial" w:cs="Arial"/>
                <w:b/>
                <w:sz w:val="22"/>
                <w:szCs w:val="22"/>
              </w:rPr>
            </w:pPr>
            <w:r w:rsidRPr="000F41E2">
              <w:rPr>
                <w:rFonts w:ascii="Arial" w:hAnsi="Arial" w:cs="Arial"/>
                <w:b/>
                <w:sz w:val="22"/>
                <w:szCs w:val="22"/>
              </w:rPr>
              <w:t>CNPJ nº 31.517.999/0001-74</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5DD7">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085DD7">
      <w:rPr>
        <w:noProof/>
      </w:rPr>
      <w:t xml:space="preserve">3:25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67FF5132" wp14:editId="48DACC59">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0CDE3C5D" wp14:editId="44BE80F2">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085DD7">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A53E9E">
          <w:pPr>
            <w:pStyle w:val="Ttulo1"/>
            <w:spacing w:before="120"/>
            <w:rPr>
              <w:rFonts w:eastAsia="Times New Roman" w:cs="Arial"/>
              <w:sz w:val="18"/>
              <w:szCs w:val="18"/>
            </w:rPr>
          </w:pPr>
          <w:r>
            <w:rPr>
              <w:rFonts w:eastAsia="Times New Roman" w:cs="Arial"/>
              <w:sz w:val="18"/>
              <w:szCs w:val="18"/>
            </w:rPr>
            <w:t>PROCESSO DE LICITAÇÃO – 0</w:t>
          </w:r>
          <w:r w:rsidR="00487F18">
            <w:rPr>
              <w:rFonts w:eastAsia="Times New Roman" w:cs="Arial"/>
              <w:sz w:val="18"/>
              <w:szCs w:val="18"/>
            </w:rPr>
            <w:t>3</w:t>
          </w:r>
          <w:r w:rsidR="00A53E9E">
            <w:rPr>
              <w:rFonts w:eastAsia="Times New Roman" w:cs="Arial"/>
              <w:sz w:val="18"/>
              <w:szCs w:val="18"/>
            </w:rPr>
            <w:t>7</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A53E9E">
          <w:pPr>
            <w:pStyle w:val="Ttulo1"/>
            <w:spacing w:before="120"/>
            <w:rPr>
              <w:rFonts w:eastAsia="Times New Roman" w:cs="Arial"/>
              <w:sz w:val="18"/>
              <w:szCs w:val="18"/>
            </w:rPr>
          </w:pPr>
          <w:r>
            <w:rPr>
              <w:rFonts w:eastAsia="Times New Roman" w:cs="Arial"/>
              <w:sz w:val="18"/>
              <w:szCs w:val="18"/>
            </w:rPr>
            <w:t xml:space="preserve">ATA DE REGISTRO DE </w:t>
          </w:r>
          <w:r w:rsidR="003576CF">
            <w:rPr>
              <w:rFonts w:eastAsia="Times New Roman" w:cs="Arial"/>
              <w:sz w:val="18"/>
              <w:szCs w:val="18"/>
            </w:rPr>
            <w:t>PREÇOS Nº 02</w:t>
          </w:r>
          <w:r w:rsidR="00A53E9E">
            <w:rPr>
              <w:rFonts w:eastAsia="Times New Roman" w:cs="Arial"/>
              <w:sz w:val="18"/>
              <w:szCs w:val="18"/>
            </w:rPr>
            <w:t>7</w:t>
          </w:r>
          <w:r w:rsidR="006514D6">
            <w:rPr>
              <w:rFonts w:eastAsia="Times New Roman" w:cs="Arial"/>
              <w:sz w:val="18"/>
              <w:szCs w:val="18"/>
            </w:rPr>
            <w:t>/</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w:t>
          </w:r>
          <w:r w:rsidR="00A53E9E">
            <w:rPr>
              <w:rFonts w:ascii="Arial" w:eastAsia="Times New Roman" w:hAnsi="Arial" w:cs="Arial"/>
              <w:b/>
              <w:sz w:val="18"/>
              <w:szCs w:val="18"/>
            </w:rPr>
            <w:t>20</w:t>
          </w:r>
          <w:r w:rsidR="00045A35" w:rsidRPr="00B81E17">
            <w:rPr>
              <w:rFonts w:ascii="Arial" w:eastAsia="Times New Roman" w:hAnsi="Arial" w:cs="Arial"/>
              <w:b/>
              <w:sz w:val="18"/>
              <w:szCs w:val="18"/>
            </w:rPr>
            <w:t>/2022</w:t>
          </w:r>
        </w:p>
        <w:p w:rsidR="00045A35" w:rsidRPr="00B81E17" w:rsidRDefault="00045A35" w:rsidP="00A53E9E">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A53E9E">
            <w:rPr>
              <w:rFonts w:ascii="Arial" w:eastAsia="Times New Roman" w:hAnsi="Arial" w:cs="Arial"/>
              <w:b/>
              <w:sz w:val="18"/>
              <w:szCs w:val="18"/>
            </w:rPr>
            <w:t>5</w:t>
          </w:r>
          <w:r w:rsidRPr="00B81E17">
            <w:rPr>
              <w:rFonts w:ascii="Arial" w:eastAsia="Times New Roman" w:hAnsi="Arial" w:cs="Arial"/>
              <w:b/>
              <w:sz w:val="18"/>
              <w:szCs w:val="18"/>
            </w:rPr>
            <w:t>/2022</w:t>
          </w:r>
        </w:p>
      </w:tc>
      <w:tc>
        <w:tcPr>
          <w:tcW w:w="4963" w:type="dxa"/>
          <w:shd w:val="clear" w:color="auto" w:fill="FFFFFF"/>
        </w:tcPr>
        <w:p w:rsidR="00045A35" w:rsidRPr="00B81E17" w:rsidRDefault="00A53E9E" w:rsidP="00487F18">
          <w:pPr>
            <w:jc w:val="both"/>
            <w:rPr>
              <w:rFonts w:ascii="Arial" w:hAnsi="Arial" w:cs="Arial"/>
              <w:b/>
              <w:sz w:val="18"/>
              <w:szCs w:val="18"/>
            </w:rPr>
          </w:pPr>
          <w:r w:rsidRPr="00DF15E0">
            <w:rPr>
              <w:b/>
              <w:color w:val="000000" w:themeColor="text1"/>
              <w:sz w:val="16"/>
              <w:szCs w:val="16"/>
              <w:lang w:val="pt-PT"/>
            </w:rPr>
            <w:t>ALUGUEL DE MÁQUINA PARA A REALIZAÇÃO DE SERVIÇOS DE PATROLAMENTO DE ESTRADAS VICINAIS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2B8A-3F62-4476-8A2C-1597E2BE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4</Pages>
  <Words>2100</Words>
  <Characters>11340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986</cp:revision>
  <cp:lastPrinted>2022-05-19T18:25:00Z</cp:lastPrinted>
  <dcterms:created xsi:type="dcterms:W3CDTF">2019-07-29T18:37:00Z</dcterms:created>
  <dcterms:modified xsi:type="dcterms:W3CDTF">2022-05-19T18:25:00Z</dcterms:modified>
</cp:coreProperties>
</file>