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5D" w:rsidRPr="007A5191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A5191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F3115D" w:rsidRPr="007A5191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A5191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5C71C1" w:rsidRPr="007A5191">
        <w:rPr>
          <w:rFonts w:ascii="Arial" w:hAnsi="Arial" w:cs="Arial"/>
          <w:b/>
          <w:bCs/>
          <w:sz w:val="22"/>
          <w:szCs w:val="22"/>
          <w:u w:val="single"/>
        </w:rPr>
        <w:t>70</w:t>
      </w:r>
      <w:r w:rsidRPr="007A5191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C330A9" w:rsidRPr="007A5191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F3115D" w:rsidRPr="007A5191" w:rsidRDefault="00F3115D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A5191">
        <w:rPr>
          <w:rFonts w:ascii="Arial" w:hAnsi="Arial" w:cs="Arial"/>
          <w:b/>
          <w:bCs/>
          <w:sz w:val="22"/>
          <w:szCs w:val="22"/>
          <w:u w:val="single"/>
        </w:rPr>
        <w:t>PREGÃO PRESENCIAL Nº. 0</w:t>
      </w:r>
      <w:r w:rsidR="005C71C1" w:rsidRPr="007A5191">
        <w:rPr>
          <w:rFonts w:ascii="Arial" w:hAnsi="Arial" w:cs="Arial"/>
          <w:b/>
          <w:bCs/>
          <w:sz w:val="22"/>
          <w:szCs w:val="22"/>
          <w:u w:val="single"/>
        </w:rPr>
        <w:t>36</w:t>
      </w:r>
      <w:r w:rsidRPr="007A5191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C330A9" w:rsidRPr="007A5191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F3115D" w:rsidRPr="007A5191" w:rsidRDefault="005C71C1" w:rsidP="00F311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A5191">
        <w:rPr>
          <w:rFonts w:ascii="Arial" w:hAnsi="Arial" w:cs="Arial"/>
          <w:b/>
          <w:bCs/>
          <w:sz w:val="22"/>
          <w:szCs w:val="22"/>
          <w:u w:val="single"/>
        </w:rPr>
        <w:t>REGISTRO DE PREÇOS Nº 032</w:t>
      </w:r>
      <w:r w:rsidR="00F3115D" w:rsidRPr="007A5191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C330A9" w:rsidRPr="007A5191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571011" w:rsidRPr="007A5191" w:rsidRDefault="00F3115D" w:rsidP="00F3115D">
      <w:pPr>
        <w:pStyle w:val="Corpodetexto2"/>
        <w:spacing w:line="360" w:lineRule="auto"/>
        <w:rPr>
          <w:rFonts w:cs="Arial"/>
          <w:sz w:val="22"/>
          <w:szCs w:val="22"/>
        </w:rPr>
      </w:pPr>
      <w:r w:rsidRPr="007A5191">
        <w:rPr>
          <w:rFonts w:cs="Arial"/>
          <w:sz w:val="22"/>
          <w:szCs w:val="22"/>
        </w:rPr>
        <w:t xml:space="preserve">Aos </w:t>
      </w:r>
      <w:r w:rsidR="005C71C1" w:rsidRPr="007A5191">
        <w:rPr>
          <w:rFonts w:cs="Arial"/>
          <w:sz w:val="22"/>
          <w:szCs w:val="22"/>
        </w:rPr>
        <w:t xml:space="preserve">vinte </w:t>
      </w:r>
      <w:r w:rsidRPr="007A5191">
        <w:rPr>
          <w:rFonts w:cs="Arial"/>
          <w:sz w:val="22"/>
          <w:szCs w:val="22"/>
        </w:rPr>
        <w:t>se</w:t>
      </w:r>
      <w:r w:rsidR="00C330A9" w:rsidRPr="007A5191">
        <w:rPr>
          <w:rFonts w:cs="Arial"/>
          <w:sz w:val="22"/>
          <w:szCs w:val="22"/>
        </w:rPr>
        <w:t>te</w:t>
      </w:r>
      <w:r w:rsidR="005C71C1" w:rsidRPr="007A5191">
        <w:rPr>
          <w:rFonts w:cs="Arial"/>
          <w:sz w:val="22"/>
          <w:szCs w:val="22"/>
        </w:rPr>
        <w:t xml:space="preserve"> dias do mês de dezembro</w:t>
      </w:r>
      <w:r w:rsidRPr="007A5191">
        <w:rPr>
          <w:rFonts w:cs="Arial"/>
          <w:sz w:val="22"/>
          <w:szCs w:val="22"/>
        </w:rPr>
        <w:t xml:space="preserve"> de dois mil e vinte</w:t>
      </w:r>
      <w:r w:rsidR="00C330A9" w:rsidRPr="007A5191">
        <w:rPr>
          <w:rFonts w:cs="Arial"/>
          <w:sz w:val="22"/>
          <w:szCs w:val="22"/>
        </w:rPr>
        <w:t xml:space="preserve"> e três</w:t>
      </w:r>
      <w:r w:rsidRPr="007A5191">
        <w:rPr>
          <w:rFonts w:cs="Arial"/>
          <w:sz w:val="22"/>
          <w:szCs w:val="22"/>
        </w:rPr>
        <w:t xml:space="preserve">, às </w:t>
      </w:r>
      <w:r w:rsidR="005C71C1" w:rsidRPr="007A5191">
        <w:rPr>
          <w:rFonts w:cs="Arial"/>
          <w:sz w:val="22"/>
          <w:szCs w:val="22"/>
        </w:rPr>
        <w:t>dez</w:t>
      </w:r>
      <w:r w:rsidRPr="007A5191">
        <w:rPr>
          <w:rFonts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</w:t>
      </w:r>
      <w:r w:rsidR="005C71C1" w:rsidRPr="007A5191">
        <w:rPr>
          <w:rFonts w:cs="Arial"/>
          <w:sz w:val="22"/>
          <w:szCs w:val="22"/>
        </w:rPr>
        <w:t xml:space="preserve"> </w:t>
      </w:r>
      <w:r w:rsidR="005C71C1" w:rsidRPr="007A5191">
        <w:rPr>
          <w:rFonts w:cs="Arial"/>
          <w:sz w:val="22"/>
          <w:szCs w:val="22"/>
        </w:rPr>
        <w:t xml:space="preserve">Sra. Pregoeira </w:t>
      </w:r>
      <w:proofErr w:type="spellStart"/>
      <w:r w:rsidR="005C71C1" w:rsidRPr="007A5191">
        <w:rPr>
          <w:rFonts w:cs="Arial"/>
          <w:sz w:val="22"/>
          <w:szCs w:val="22"/>
        </w:rPr>
        <w:t>Luciléia</w:t>
      </w:r>
      <w:proofErr w:type="spellEnd"/>
      <w:r w:rsidR="005C71C1" w:rsidRPr="007A5191">
        <w:rPr>
          <w:rFonts w:cs="Arial"/>
          <w:sz w:val="22"/>
          <w:szCs w:val="22"/>
        </w:rPr>
        <w:t xml:space="preserve"> Nunes Martins e também membro da Equipe de Apoio e respectiva Equipe de Apoio, composta por Silvânia da Silva Lima e Tatiane Aparecida Amaral da Silva, conforme portaria 4967/2022</w:t>
      </w:r>
      <w:r w:rsidRPr="007A5191">
        <w:rPr>
          <w:rFonts w:cs="Arial"/>
          <w:sz w:val="22"/>
          <w:szCs w:val="22"/>
        </w:rPr>
        <w:t xml:space="preserve">, em atendimento às disposições contidas na Lei Federal 8.666/93, Lei Federal 10.520/02, Lei Complementar 123/2006, Lei Complementar 147/2014, Decreto Federal 8.538/2.015, procederam a realização da Sessão Pública relativa ao Pregão Presencial nº </w:t>
      </w:r>
      <w:r w:rsidR="009778F0" w:rsidRPr="007A5191">
        <w:rPr>
          <w:rFonts w:cs="Arial"/>
          <w:sz w:val="22"/>
          <w:szCs w:val="22"/>
        </w:rPr>
        <w:t>036</w:t>
      </w:r>
      <w:r w:rsidR="00E806ED" w:rsidRPr="007A5191">
        <w:rPr>
          <w:rFonts w:cs="Arial"/>
          <w:sz w:val="22"/>
          <w:szCs w:val="22"/>
        </w:rPr>
        <w:t>/</w:t>
      </w:r>
      <w:r w:rsidRPr="007A5191">
        <w:rPr>
          <w:rFonts w:cs="Arial"/>
          <w:sz w:val="22"/>
          <w:szCs w:val="22"/>
        </w:rPr>
        <w:t>202</w:t>
      </w:r>
      <w:r w:rsidR="00C330A9" w:rsidRPr="007A5191">
        <w:rPr>
          <w:rFonts w:cs="Arial"/>
          <w:sz w:val="22"/>
          <w:szCs w:val="22"/>
        </w:rPr>
        <w:t>3</w:t>
      </w:r>
      <w:r w:rsidRPr="007A5191">
        <w:rPr>
          <w:rFonts w:cs="Arial"/>
          <w:sz w:val="22"/>
          <w:szCs w:val="22"/>
        </w:rPr>
        <w:t>, referente ao Processo Licitatório nº. 0</w:t>
      </w:r>
      <w:r w:rsidR="009778F0" w:rsidRPr="007A5191">
        <w:rPr>
          <w:rFonts w:cs="Arial"/>
          <w:sz w:val="22"/>
          <w:szCs w:val="22"/>
        </w:rPr>
        <w:t>70</w:t>
      </w:r>
      <w:r w:rsidRPr="007A5191">
        <w:rPr>
          <w:rFonts w:cs="Arial"/>
          <w:sz w:val="22"/>
          <w:szCs w:val="22"/>
        </w:rPr>
        <w:t>/202</w:t>
      </w:r>
      <w:r w:rsidR="00C330A9" w:rsidRPr="007A5191">
        <w:rPr>
          <w:rFonts w:cs="Arial"/>
          <w:sz w:val="22"/>
          <w:szCs w:val="22"/>
        </w:rPr>
        <w:t>3</w:t>
      </w:r>
      <w:r w:rsidRPr="007A5191">
        <w:rPr>
          <w:rFonts w:cs="Arial"/>
          <w:sz w:val="22"/>
          <w:szCs w:val="22"/>
        </w:rPr>
        <w:t>, Registro de Preços nº. 0</w:t>
      </w:r>
      <w:r w:rsidR="009778F0" w:rsidRPr="007A5191">
        <w:rPr>
          <w:rFonts w:cs="Arial"/>
          <w:sz w:val="22"/>
          <w:szCs w:val="22"/>
        </w:rPr>
        <w:t>32</w:t>
      </w:r>
      <w:r w:rsidRPr="007A5191">
        <w:rPr>
          <w:rFonts w:cs="Arial"/>
          <w:sz w:val="22"/>
          <w:szCs w:val="22"/>
        </w:rPr>
        <w:t>/202</w:t>
      </w:r>
      <w:r w:rsidR="00C330A9" w:rsidRPr="007A5191">
        <w:rPr>
          <w:rFonts w:cs="Arial"/>
          <w:sz w:val="22"/>
          <w:szCs w:val="22"/>
        </w:rPr>
        <w:t>3</w:t>
      </w:r>
      <w:r w:rsidRPr="007A5191">
        <w:rPr>
          <w:rFonts w:cs="Arial"/>
          <w:sz w:val="22"/>
          <w:szCs w:val="22"/>
        </w:rPr>
        <w:t xml:space="preserve">, cujo </w:t>
      </w:r>
      <w:r w:rsidRPr="007A5191">
        <w:rPr>
          <w:rFonts w:cs="Arial"/>
          <w:bCs/>
          <w:sz w:val="22"/>
          <w:szCs w:val="22"/>
        </w:rPr>
        <w:t xml:space="preserve">objeto é a </w:t>
      </w:r>
      <w:r w:rsidR="009778F0" w:rsidRPr="007A5191">
        <w:rPr>
          <w:rFonts w:cs="Arial"/>
          <w:b/>
          <w:i/>
          <w:sz w:val="22"/>
          <w:szCs w:val="22"/>
          <w:lang w:val="pt-PT"/>
        </w:rPr>
        <w:t>AQUISIÇÃO DE EQUIPAMENTOS PARA A SECRETARIA MUNICIPAL DE SAÚDE</w:t>
      </w:r>
      <w:r w:rsidRPr="007A5191">
        <w:rPr>
          <w:rFonts w:cs="Arial"/>
          <w:b/>
          <w:bCs/>
          <w:sz w:val="22"/>
          <w:szCs w:val="22"/>
        </w:rPr>
        <w:t xml:space="preserve">, </w:t>
      </w:r>
      <w:r w:rsidRPr="007A5191">
        <w:rPr>
          <w:rFonts w:cs="Arial"/>
          <w:noProof/>
          <w:sz w:val="22"/>
          <w:szCs w:val="22"/>
          <w:lang w:val="pt-PT"/>
        </w:rPr>
        <w:t>conforme</w:t>
      </w:r>
      <w:r w:rsidRPr="007A5191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7A5191">
        <w:rPr>
          <w:rFonts w:cs="Arial"/>
          <w:sz w:val="22"/>
          <w:szCs w:val="22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7A5191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Pr="007A5191">
        <w:rPr>
          <w:rFonts w:cs="Arial"/>
          <w:i/>
          <w:sz w:val="22"/>
          <w:szCs w:val="22"/>
        </w:rPr>
        <w:t xml:space="preserve"> </w:t>
      </w:r>
      <w:r w:rsidRPr="007A5191">
        <w:rPr>
          <w:rFonts w:cs="Arial"/>
          <w:sz w:val="22"/>
          <w:szCs w:val="22"/>
        </w:rPr>
        <w:t>acostada ao processo que houve publicação no Órgão Oficial do Município (</w:t>
      </w:r>
      <w:hyperlink r:id="rId6" w:history="1">
        <w:r w:rsidRPr="007A5191">
          <w:rPr>
            <w:rStyle w:val="Hyperlink"/>
            <w:rFonts w:cs="Arial"/>
            <w:i/>
            <w:color w:val="auto"/>
            <w:sz w:val="22"/>
            <w:szCs w:val="22"/>
          </w:rPr>
          <w:t>http://www.desterrodomelo.mg.gov.br/lis_diario.php</w:t>
        </w:r>
      </w:hyperlink>
      <w:r w:rsidRPr="007A5191">
        <w:rPr>
          <w:rFonts w:cs="Arial"/>
          <w:sz w:val="22"/>
          <w:szCs w:val="22"/>
        </w:rPr>
        <w:t xml:space="preserve">), além da disponibilização de publicação e do edital no site do Município </w:t>
      </w:r>
      <w:r w:rsidRPr="007A5191">
        <w:rPr>
          <w:rFonts w:cs="Arial"/>
          <w:sz w:val="22"/>
          <w:szCs w:val="22"/>
          <w:u w:val="single"/>
        </w:rPr>
        <w:t>(</w:t>
      </w:r>
      <w:hyperlink r:id="rId7" w:history="1">
        <w:r w:rsidR="007A03A4" w:rsidRPr="007A5191">
          <w:rPr>
            <w:rStyle w:val="Hyperlink"/>
            <w:sz w:val="22"/>
            <w:szCs w:val="22"/>
          </w:rPr>
          <w:t>https://desterrodomelo.mg.gov.br/licitacao.php?id=506</w:t>
        </w:r>
      </w:hyperlink>
      <w:r w:rsidRPr="007A5191">
        <w:rPr>
          <w:sz w:val="22"/>
          <w:szCs w:val="22"/>
          <w:u w:val="single"/>
        </w:rPr>
        <w:t>)</w:t>
      </w:r>
      <w:r w:rsidR="007A03A4" w:rsidRPr="007A5191">
        <w:rPr>
          <w:sz w:val="22"/>
          <w:szCs w:val="22"/>
        </w:rPr>
        <w:t>.</w:t>
      </w:r>
      <w:r w:rsidR="004C74C8" w:rsidRPr="007A5191">
        <w:rPr>
          <w:rFonts w:cs="Arial"/>
          <w:sz w:val="22"/>
          <w:szCs w:val="22"/>
        </w:rPr>
        <w:t xml:space="preserve"> Com a ampla publicidade concedida ao certame, compareceram as seguintes empresas:</w:t>
      </w:r>
      <w:r w:rsidR="00E86C65" w:rsidRPr="007A5191">
        <w:rPr>
          <w:rFonts w:cs="Arial"/>
          <w:sz w:val="22"/>
          <w:szCs w:val="22"/>
        </w:rPr>
        <w:t xml:space="preserve"> </w:t>
      </w:r>
      <w:r w:rsidR="00FD0E05" w:rsidRPr="007A5191">
        <w:rPr>
          <w:rFonts w:cs="Arial"/>
          <w:b/>
          <w:sz w:val="22"/>
          <w:szCs w:val="22"/>
        </w:rPr>
        <w:t>EMPRESA 01 –</w:t>
      </w:r>
      <w:r w:rsidR="00FD0E05" w:rsidRPr="007A5191">
        <w:rPr>
          <w:rFonts w:cs="Arial"/>
          <w:b/>
          <w:sz w:val="22"/>
          <w:szCs w:val="22"/>
        </w:rPr>
        <w:t xml:space="preserve"> </w:t>
      </w:r>
      <w:r w:rsidR="00D83658" w:rsidRPr="007A5191">
        <w:rPr>
          <w:rFonts w:cs="Arial"/>
          <w:b/>
          <w:sz w:val="22"/>
          <w:szCs w:val="22"/>
        </w:rPr>
        <w:t xml:space="preserve">VMI TECNOLOGIAS LTDA, </w:t>
      </w:r>
      <w:r w:rsidR="00D83658" w:rsidRPr="007A5191">
        <w:rPr>
          <w:rFonts w:cs="Arial"/>
          <w:sz w:val="22"/>
          <w:szCs w:val="22"/>
        </w:rPr>
        <w:t>pessoa jurídica de direito privado inscrita</w:t>
      </w:r>
      <w:r w:rsidR="00D83658" w:rsidRPr="007A5191">
        <w:rPr>
          <w:rFonts w:cs="Arial"/>
          <w:b/>
          <w:sz w:val="22"/>
          <w:szCs w:val="22"/>
        </w:rPr>
        <w:t xml:space="preserve"> </w:t>
      </w:r>
      <w:r w:rsidR="00D83658" w:rsidRPr="007A5191">
        <w:rPr>
          <w:rFonts w:cs="Arial"/>
          <w:sz w:val="22"/>
          <w:szCs w:val="22"/>
        </w:rPr>
        <w:t xml:space="preserve">no CNPJ nº </w:t>
      </w:r>
      <w:r w:rsidR="00D83658" w:rsidRPr="007A5191">
        <w:rPr>
          <w:rFonts w:cs="Arial"/>
          <w:sz w:val="22"/>
          <w:szCs w:val="22"/>
        </w:rPr>
        <w:t xml:space="preserve">02.659.246/0001-03, com sede na Rua Prefeito Elizeu Alves da Silva, nº </w:t>
      </w:r>
      <w:proofErr w:type="gramStart"/>
      <w:r w:rsidR="00D83658" w:rsidRPr="007A5191">
        <w:rPr>
          <w:rFonts w:cs="Arial"/>
          <w:sz w:val="22"/>
          <w:szCs w:val="22"/>
        </w:rPr>
        <w:t>400,,</w:t>
      </w:r>
      <w:proofErr w:type="gramEnd"/>
      <w:r w:rsidR="00D83658" w:rsidRPr="007A5191">
        <w:rPr>
          <w:rFonts w:cs="Arial"/>
          <w:sz w:val="22"/>
          <w:szCs w:val="22"/>
        </w:rPr>
        <w:t xml:space="preserve"> Distrito Industrial </w:t>
      </w:r>
      <w:proofErr w:type="spellStart"/>
      <w:r w:rsidR="00D83658" w:rsidRPr="007A5191">
        <w:rPr>
          <w:rFonts w:cs="Arial"/>
          <w:sz w:val="22"/>
          <w:szCs w:val="22"/>
        </w:rPr>
        <w:t>Genesco</w:t>
      </w:r>
      <w:proofErr w:type="spellEnd"/>
      <w:r w:rsidR="00D83658" w:rsidRPr="007A5191">
        <w:rPr>
          <w:rFonts w:cs="Arial"/>
          <w:sz w:val="22"/>
          <w:szCs w:val="22"/>
        </w:rPr>
        <w:t xml:space="preserve"> Aparecido de Oliveira, Lagoa Santa/MG, CEP 33.240-097, </w:t>
      </w:r>
      <w:r w:rsidR="00D83658" w:rsidRPr="007A5191">
        <w:rPr>
          <w:rFonts w:cs="Arial"/>
          <w:sz w:val="22"/>
          <w:szCs w:val="22"/>
        </w:rPr>
        <w:t>credenciando como representante o Sr.</w:t>
      </w:r>
      <w:r w:rsidR="00D83658" w:rsidRPr="007A5191">
        <w:rPr>
          <w:rFonts w:cs="Arial"/>
          <w:sz w:val="22"/>
          <w:szCs w:val="22"/>
        </w:rPr>
        <w:t xml:space="preserve"> </w:t>
      </w:r>
      <w:proofErr w:type="spellStart"/>
      <w:r w:rsidR="003E29C7" w:rsidRPr="007A5191">
        <w:rPr>
          <w:rFonts w:cs="Arial"/>
          <w:sz w:val="22"/>
          <w:szCs w:val="22"/>
        </w:rPr>
        <w:t>Ditor</w:t>
      </w:r>
      <w:proofErr w:type="spellEnd"/>
      <w:r w:rsidR="003E29C7" w:rsidRPr="007A5191">
        <w:rPr>
          <w:rFonts w:cs="Arial"/>
          <w:sz w:val="22"/>
          <w:szCs w:val="22"/>
        </w:rPr>
        <w:t xml:space="preserve"> Damasceno Neto, portador do RG MG 124177 SSP/MG e CPF nº 086.731.436-24. </w:t>
      </w:r>
      <w:r w:rsidR="003E29C7" w:rsidRPr="007A5191">
        <w:rPr>
          <w:rFonts w:cs="Arial"/>
          <w:sz w:val="22"/>
          <w:szCs w:val="22"/>
        </w:rPr>
        <w:t>Esta empresa apresentou</w:t>
      </w:r>
      <w:r w:rsidR="003E29C7" w:rsidRPr="007A5191">
        <w:rPr>
          <w:rFonts w:cs="Arial"/>
          <w:sz w:val="22"/>
          <w:szCs w:val="22"/>
        </w:rPr>
        <w:t xml:space="preserve"> Declaração de Habilitação, documentos do representante, Credenciamento, Contrato Social, CNPJ e </w:t>
      </w:r>
      <w:r w:rsidR="003E29C7" w:rsidRPr="007A5191">
        <w:rPr>
          <w:rFonts w:cs="Arial"/>
          <w:sz w:val="22"/>
          <w:szCs w:val="22"/>
        </w:rPr>
        <w:t>Certidão Simplificada da Junta Comercial de Minas Gerais</w:t>
      </w:r>
      <w:r w:rsidR="003E29C7" w:rsidRPr="007A5191">
        <w:rPr>
          <w:rFonts w:cs="Arial"/>
          <w:sz w:val="22"/>
          <w:szCs w:val="22"/>
        </w:rPr>
        <w:t xml:space="preserve">, </w:t>
      </w:r>
      <w:r w:rsidR="003E29C7" w:rsidRPr="007A5191">
        <w:rPr>
          <w:rFonts w:cs="Arial"/>
          <w:sz w:val="22"/>
          <w:szCs w:val="22"/>
        </w:rPr>
        <w:t>cumprindo as exigências do item 05 do edital, ficando cred</w:t>
      </w:r>
      <w:r w:rsidR="003E29C7" w:rsidRPr="007A5191">
        <w:rPr>
          <w:rFonts w:cs="Arial"/>
          <w:sz w:val="22"/>
          <w:szCs w:val="22"/>
        </w:rPr>
        <w:t>enciado a participar do certame.</w:t>
      </w:r>
      <w:r w:rsidR="00B01B15" w:rsidRPr="007A5191">
        <w:rPr>
          <w:rFonts w:cs="Arial"/>
          <w:sz w:val="22"/>
          <w:szCs w:val="22"/>
        </w:rPr>
        <w:t xml:space="preserve"> </w:t>
      </w:r>
      <w:r w:rsidR="0040096C" w:rsidRPr="007A5191">
        <w:rPr>
          <w:rFonts w:cs="Arial"/>
          <w:b/>
          <w:sz w:val="22"/>
          <w:szCs w:val="22"/>
        </w:rPr>
        <w:t>EMPRESA 02 –</w:t>
      </w:r>
      <w:r w:rsidR="00EE383C" w:rsidRPr="007A5191">
        <w:rPr>
          <w:rFonts w:cs="Arial"/>
          <w:b/>
          <w:sz w:val="22"/>
          <w:szCs w:val="22"/>
        </w:rPr>
        <w:t xml:space="preserve"> MHEDICA SERVICE COMERCIO E MANUTENCAO LTDA, </w:t>
      </w:r>
      <w:r w:rsidR="00EE383C" w:rsidRPr="007A5191">
        <w:rPr>
          <w:rFonts w:cs="Arial"/>
          <w:sz w:val="22"/>
          <w:szCs w:val="22"/>
        </w:rPr>
        <w:t xml:space="preserve">pessoa jurídica de direito privado </w:t>
      </w:r>
      <w:r w:rsidR="00EE383C" w:rsidRPr="007A5191">
        <w:rPr>
          <w:rFonts w:cs="Arial"/>
          <w:sz w:val="22"/>
          <w:szCs w:val="22"/>
        </w:rPr>
        <w:lastRenderedPageBreak/>
        <w:t>inscrita</w:t>
      </w:r>
      <w:r w:rsidR="00EE383C" w:rsidRPr="007A5191">
        <w:rPr>
          <w:rFonts w:cs="Arial"/>
          <w:b/>
          <w:sz w:val="22"/>
          <w:szCs w:val="22"/>
        </w:rPr>
        <w:t xml:space="preserve"> </w:t>
      </w:r>
      <w:r w:rsidR="00EE383C" w:rsidRPr="007A5191">
        <w:rPr>
          <w:rFonts w:cs="Arial"/>
          <w:sz w:val="22"/>
          <w:szCs w:val="22"/>
        </w:rPr>
        <w:t>no CNPJ nº</w:t>
      </w:r>
      <w:r w:rsidR="00EE383C" w:rsidRPr="007A5191">
        <w:rPr>
          <w:rFonts w:cs="Arial"/>
          <w:sz w:val="22"/>
          <w:szCs w:val="22"/>
        </w:rPr>
        <w:t xml:space="preserve"> </w:t>
      </w:r>
      <w:r w:rsidR="00EB6AB7" w:rsidRPr="007A5191">
        <w:rPr>
          <w:rFonts w:cs="Arial"/>
          <w:sz w:val="22"/>
          <w:szCs w:val="22"/>
        </w:rPr>
        <w:t xml:space="preserve">08.245.855/0001-94, </w:t>
      </w:r>
      <w:r w:rsidR="00EB6AB7" w:rsidRPr="007A5191">
        <w:rPr>
          <w:rFonts w:cs="Arial"/>
          <w:sz w:val="22"/>
          <w:szCs w:val="22"/>
        </w:rPr>
        <w:t>com sede à</w:t>
      </w:r>
      <w:r w:rsidR="00EB6AB7" w:rsidRPr="007A5191">
        <w:rPr>
          <w:rFonts w:cs="Arial"/>
          <w:sz w:val="22"/>
          <w:szCs w:val="22"/>
        </w:rPr>
        <w:t xml:space="preserve"> Rua das Canoas, nº 765, andar 01 e </w:t>
      </w:r>
      <w:proofErr w:type="gramStart"/>
      <w:r w:rsidR="00EB6AB7" w:rsidRPr="007A5191">
        <w:rPr>
          <w:rFonts w:cs="Arial"/>
          <w:sz w:val="22"/>
          <w:szCs w:val="22"/>
        </w:rPr>
        <w:t>02 sala</w:t>
      </w:r>
      <w:proofErr w:type="gramEnd"/>
      <w:r w:rsidR="00EB6AB7" w:rsidRPr="007A5191">
        <w:rPr>
          <w:rFonts w:cs="Arial"/>
          <w:sz w:val="22"/>
          <w:szCs w:val="22"/>
        </w:rPr>
        <w:t xml:space="preserve"> 302, bairro Estrela do Oriente, Belo Horizonte/MG, CEP 30.580-040, </w:t>
      </w:r>
      <w:r w:rsidR="00152168" w:rsidRPr="007A5191">
        <w:rPr>
          <w:rFonts w:cs="Arial"/>
          <w:sz w:val="22"/>
          <w:szCs w:val="22"/>
        </w:rPr>
        <w:t xml:space="preserve">não credenciando nenhum representante. </w:t>
      </w:r>
      <w:r w:rsidR="003A39C8" w:rsidRPr="007A5191">
        <w:rPr>
          <w:rFonts w:cs="Arial"/>
          <w:sz w:val="22"/>
          <w:szCs w:val="22"/>
        </w:rPr>
        <w:t xml:space="preserve"> </w:t>
      </w:r>
      <w:r w:rsidR="00152168" w:rsidRPr="007A5191">
        <w:rPr>
          <w:rFonts w:cs="Arial"/>
          <w:sz w:val="22"/>
          <w:szCs w:val="22"/>
        </w:rPr>
        <w:t>Esta empresa apresentou</w:t>
      </w:r>
      <w:r w:rsidR="00152168" w:rsidRPr="007A5191">
        <w:rPr>
          <w:rFonts w:cs="Arial"/>
          <w:sz w:val="22"/>
          <w:szCs w:val="22"/>
        </w:rPr>
        <w:t xml:space="preserve"> </w:t>
      </w:r>
      <w:r w:rsidR="00105D4F" w:rsidRPr="007A5191">
        <w:rPr>
          <w:rFonts w:cs="Arial"/>
          <w:sz w:val="22"/>
          <w:szCs w:val="22"/>
        </w:rPr>
        <w:t>CNPJ, documen</w:t>
      </w:r>
      <w:r w:rsidR="0064181C" w:rsidRPr="007A5191">
        <w:rPr>
          <w:rFonts w:cs="Arial"/>
          <w:sz w:val="22"/>
          <w:szCs w:val="22"/>
        </w:rPr>
        <w:t xml:space="preserve">tos dos sócios, inscrição estadual, contrato social e </w:t>
      </w:r>
      <w:r w:rsidR="0064181C" w:rsidRPr="007A5191">
        <w:rPr>
          <w:rFonts w:cs="Arial"/>
          <w:sz w:val="22"/>
          <w:szCs w:val="22"/>
        </w:rPr>
        <w:t>Certidão Simplificada da Junta Comercial de Minas Gerais, cumprindo as exigências do item 05 do edital</w:t>
      </w:r>
      <w:r w:rsidR="0064181C" w:rsidRPr="007A5191">
        <w:rPr>
          <w:rFonts w:cs="Arial"/>
          <w:sz w:val="22"/>
          <w:szCs w:val="22"/>
        </w:rPr>
        <w:t xml:space="preserve">. </w:t>
      </w:r>
      <w:r w:rsidRPr="007A5191">
        <w:rPr>
          <w:rFonts w:cs="Arial"/>
          <w:sz w:val="22"/>
          <w:szCs w:val="22"/>
        </w:rPr>
        <w:t xml:space="preserve">Logo após o recebimento dos envelopes de PROPOSTA e HABILITAÇÃO do credenciado, os mesmos foram rubricados e comprovados como lacrados e válidos pela Comissão de Pregão e Licitante presente. </w:t>
      </w:r>
      <w:r w:rsidR="004B32FB" w:rsidRPr="007A5191">
        <w:rPr>
          <w:rFonts w:cs="Arial"/>
          <w:sz w:val="22"/>
          <w:szCs w:val="22"/>
        </w:rPr>
        <w:t>Na fase seguinte, a Pregoeira antes da abertura do envelope de PROPOSTA fez algumas ponderações sobre as formalidades exigidas e as condições de fornecimento dos serviços, alertando aos licitantes presentes sobre as determinações e cumprimento do Anexo I do edital principalmente quanto às questões do local em que os serviços serão prestados</w:t>
      </w:r>
      <w:r w:rsidR="00112B79" w:rsidRPr="007A5191">
        <w:rPr>
          <w:rFonts w:cs="Arial"/>
          <w:sz w:val="22"/>
          <w:szCs w:val="22"/>
        </w:rPr>
        <w:t xml:space="preserve"> e os itens serão montados</w:t>
      </w:r>
      <w:r w:rsidR="004B32FB" w:rsidRPr="007A5191">
        <w:rPr>
          <w:rFonts w:cs="Arial"/>
          <w:sz w:val="22"/>
          <w:szCs w:val="22"/>
        </w:rPr>
        <w:t>, sendo que as empresas presentes afirmaram na presença da Pregoeira e Equipe de Pregão ciência das normas contidas no edital e seus anexos.</w:t>
      </w:r>
      <w:r w:rsidR="00E86C65" w:rsidRPr="007A5191">
        <w:rPr>
          <w:rFonts w:cs="Arial"/>
          <w:sz w:val="22"/>
          <w:szCs w:val="22"/>
        </w:rPr>
        <w:t xml:space="preserve"> </w:t>
      </w:r>
      <w:r w:rsidR="00007F54" w:rsidRPr="007A5191">
        <w:rPr>
          <w:rFonts w:cs="Arial"/>
          <w:sz w:val="22"/>
          <w:szCs w:val="22"/>
        </w:rPr>
        <w:t>Na abertura das Propostas verificou-se que todos os licitantes participantes cumpriram os termos do item 06 do edital te</w:t>
      </w:r>
      <w:r w:rsidR="00461D79" w:rsidRPr="007A5191">
        <w:rPr>
          <w:rFonts w:cs="Arial"/>
          <w:sz w:val="22"/>
          <w:szCs w:val="22"/>
        </w:rPr>
        <w:t>ndo suas propostas habilitadas, porém, foi verificado divergência entre o preço de referência e o preço cotado pelas licitantes</w:t>
      </w:r>
      <w:r w:rsidR="008452AF" w:rsidRPr="007A5191">
        <w:rPr>
          <w:rFonts w:cs="Arial"/>
          <w:sz w:val="22"/>
          <w:szCs w:val="22"/>
        </w:rPr>
        <w:t>. A pregoeira tentou negociar o</w:t>
      </w:r>
      <w:r w:rsidR="00217309">
        <w:rPr>
          <w:rFonts w:cs="Arial"/>
          <w:sz w:val="22"/>
          <w:szCs w:val="22"/>
        </w:rPr>
        <w:t xml:space="preserve"> preço de um dos equipamentos com o licitante presente </w:t>
      </w:r>
      <w:r w:rsidR="008452AF" w:rsidRPr="007A5191">
        <w:rPr>
          <w:rFonts w:cs="Arial"/>
          <w:sz w:val="22"/>
          <w:szCs w:val="22"/>
        </w:rPr>
        <w:t>para fins de adequ</w:t>
      </w:r>
      <w:r w:rsidR="009C4400">
        <w:rPr>
          <w:rFonts w:cs="Arial"/>
          <w:sz w:val="22"/>
          <w:szCs w:val="22"/>
        </w:rPr>
        <w:t>á-lo ao preço</w:t>
      </w:r>
      <w:r w:rsidR="008452AF" w:rsidRPr="007A5191">
        <w:rPr>
          <w:rFonts w:cs="Arial"/>
          <w:sz w:val="22"/>
          <w:szCs w:val="22"/>
        </w:rPr>
        <w:t xml:space="preserve"> de referência</w:t>
      </w:r>
      <w:r w:rsidR="001B3685">
        <w:rPr>
          <w:rFonts w:cs="Arial"/>
          <w:sz w:val="22"/>
          <w:szCs w:val="22"/>
        </w:rPr>
        <w:t>, porém, o</w:t>
      </w:r>
      <w:r w:rsidR="008452AF" w:rsidRPr="007A5191">
        <w:rPr>
          <w:rFonts w:cs="Arial"/>
          <w:sz w:val="22"/>
          <w:szCs w:val="22"/>
        </w:rPr>
        <w:t xml:space="preserve"> licitante inform</w:t>
      </w:r>
      <w:r w:rsidR="001B3685">
        <w:rPr>
          <w:rFonts w:cs="Arial"/>
          <w:sz w:val="22"/>
          <w:szCs w:val="22"/>
        </w:rPr>
        <w:t>ou</w:t>
      </w:r>
      <w:r w:rsidR="008452AF" w:rsidRPr="007A5191">
        <w:rPr>
          <w:rFonts w:cs="Arial"/>
          <w:sz w:val="22"/>
          <w:szCs w:val="22"/>
        </w:rPr>
        <w:t xml:space="preserve"> que o fornecimento do equipamento</w:t>
      </w:r>
      <w:bookmarkStart w:id="0" w:name="_GoBack"/>
      <w:bookmarkEnd w:id="0"/>
      <w:r w:rsidR="008452AF" w:rsidRPr="007A5191">
        <w:rPr>
          <w:rFonts w:cs="Arial"/>
          <w:sz w:val="22"/>
          <w:szCs w:val="22"/>
        </w:rPr>
        <w:t xml:space="preserve"> </w:t>
      </w:r>
      <w:r w:rsidR="00794FDA" w:rsidRPr="007A5191">
        <w:rPr>
          <w:rFonts w:cs="Arial"/>
          <w:sz w:val="22"/>
          <w:szCs w:val="22"/>
        </w:rPr>
        <w:t>pelo preço d</w:t>
      </w:r>
      <w:r w:rsidR="008452AF" w:rsidRPr="007A5191">
        <w:rPr>
          <w:rFonts w:cs="Arial"/>
          <w:sz w:val="22"/>
          <w:szCs w:val="22"/>
        </w:rPr>
        <w:t xml:space="preserve">e referência </w:t>
      </w:r>
      <w:r w:rsidR="00461D79" w:rsidRPr="007A5191">
        <w:rPr>
          <w:rFonts w:cs="Arial"/>
          <w:sz w:val="22"/>
          <w:szCs w:val="22"/>
        </w:rPr>
        <w:t>é inviável</w:t>
      </w:r>
      <w:r w:rsidR="00794FDA" w:rsidRPr="007A5191">
        <w:rPr>
          <w:rFonts w:cs="Arial"/>
          <w:sz w:val="22"/>
          <w:szCs w:val="22"/>
        </w:rPr>
        <w:t>, restando os itens 01 e 02 sem acordo</w:t>
      </w:r>
      <w:r w:rsidR="00571011" w:rsidRPr="007A5191">
        <w:rPr>
          <w:rFonts w:cs="Arial"/>
          <w:sz w:val="22"/>
          <w:szCs w:val="22"/>
        </w:rPr>
        <w:t>, sendo o certame declarado fracassado.</w:t>
      </w:r>
      <w:r w:rsidR="00B01B15" w:rsidRPr="007A5191">
        <w:rPr>
          <w:rFonts w:cs="Arial"/>
          <w:sz w:val="22"/>
          <w:szCs w:val="22"/>
        </w:rPr>
        <w:t xml:space="preserve"> </w:t>
      </w:r>
      <w:r w:rsidR="00571011" w:rsidRPr="007A5191">
        <w:rPr>
          <w:rFonts w:cs="Arial"/>
          <w:sz w:val="22"/>
          <w:szCs w:val="22"/>
        </w:rPr>
        <w:t>A licitante presente não manifestou interesse em interpor recurso</w:t>
      </w:r>
      <w:r w:rsidR="00571011" w:rsidRPr="007A5191">
        <w:rPr>
          <w:rFonts w:cs="Arial"/>
          <w:sz w:val="22"/>
          <w:szCs w:val="22"/>
        </w:rPr>
        <w:t>, o que nos termos do item 9 do Edital, configura decadência d</w:t>
      </w:r>
      <w:r w:rsidR="00571011" w:rsidRPr="007A5191">
        <w:rPr>
          <w:rFonts w:cs="Arial"/>
          <w:sz w:val="22"/>
          <w:szCs w:val="22"/>
        </w:rPr>
        <w:t xml:space="preserve">este direito. </w:t>
      </w:r>
      <w:r w:rsidR="00571011" w:rsidRPr="007A5191">
        <w:rPr>
          <w:rFonts w:cs="Arial"/>
          <w:sz w:val="22"/>
          <w:szCs w:val="22"/>
        </w:rPr>
        <w:t xml:space="preserve">Nada mais havendo a tratar a Pregoeira encerrou a sessão às </w:t>
      </w:r>
      <w:r w:rsidR="00571011" w:rsidRPr="007A5191">
        <w:rPr>
          <w:rFonts w:cs="Arial"/>
          <w:sz w:val="22"/>
          <w:szCs w:val="22"/>
        </w:rPr>
        <w:t>11</w:t>
      </w:r>
      <w:r w:rsidR="00571011" w:rsidRPr="007A5191">
        <w:rPr>
          <w:rFonts w:cs="Arial"/>
          <w:sz w:val="22"/>
          <w:szCs w:val="22"/>
        </w:rPr>
        <w:t>h</w:t>
      </w:r>
      <w:r w:rsidR="00521F8E" w:rsidRPr="007A5191">
        <w:rPr>
          <w:rFonts w:cs="Arial"/>
          <w:sz w:val="22"/>
          <w:szCs w:val="22"/>
        </w:rPr>
        <w:t>40</w:t>
      </w:r>
      <w:r w:rsidR="00571011" w:rsidRPr="007A5191">
        <w:rPr>
          <w:rFonts w:cs="Arial"/>
          <w:sz w:val="22"/>
          <w:szCs w:val="22"/>
        </w:rPr>
        <w:t>, lavrando esta Ata. A Ata será publicada no site oficial do Município, para conhecimento de todos, e nada mais havendo a tratar, a Comissão Permanente de encerrou a sessão. Ao final segue</w:t>
      </w:r>
      <w:r w:rsidR="00571011" w:rsidRPr="007A5191">
        <w:rPr>
          <w:rFonts w:cs="Arial"/>
          <w:sz w:val="22"/>
          <w:szCs w:val="22"/>
        </w:rPr>
        <w:t xml:space="preserve"> a Ata assinada pela Pregoeira,</w:t>
      </w:r>
      <w:r w:rsidR="00571011" w:rsidRPr="007A5191">
        <w:rPr>
          <w:rFonts w:cs="Arial"/>
          <w:sz w:val="22"/>
          <w:szCs w:val="22"/>
        </w:rPr>
        <w:t xml:space="preserve"> Equipe de Apoio e</w:t>
      </w:r>
      <w:r w:rsidR="00571011" w:rsidRPr="007A5191">
        <w:rPr>
          <w:rFonts w:cs="Arial"/>
          <w:sz w:val="22"/>
          <w:szCs w:val="22"/>
        </w:rPr>
        <w:t xml:space="preserve"> representantes credenciados das licitantes, que </w:t>
      </w:r>
      <w:r w:rsidR="00571011" w:rsidRPr="007A5191">
        <w:rPr>
          <w:rFonts w:cs="Arial"/>
          <w:sz w:val="22"/>
          <w:szCs w:val="22"/>
        </w:rPr>
        <w:t xml:space="preserve">posteriormente </w:t>
      </w:r>
      <w:r w:rsidR="00571011" w:rsidRPr="007A5191">
        <w:rPr>
          <w:rFonts w:cs="Arial"/>
          <w:sz w:val="22"/>
          <w:szCs w:val="22"/>
        </w:rPr>
        <w:t xml:space="preserve">será </w:t>
      </w:r>
      <w:r w:rsidR="00571011" w:rsidRPr="007A5191">
        <w:rPr>
          <w:rFonts w:cs="Arial"/>
          <w:sz w:val="22"/>
          <w:szCs w:val="22"/>
        </w:rPr>
        <w:t>encami</w:t>
      </w:r>
      <w:r w:rsidR="00571011" w:rsidRPr="007A5191">
        <w:rPr>
          <w:rFonts w:cs="Arial"/>
          <w:sz w:val="22"/>
          <w:szCs w:val="22"/>
        </w:rPr>
        <w:t>nhado o processo à Procuradoria-</w:t>
      </w:r>
      <w:r w:rsidR="00571011" w:rsidRPr="007A5191">
        <w:rPr>
          <w:rFonts w:cs="Arial"/>
          <w:sz w:val="22"/>
          <w:szCs w:val="22"/>
        </w:rPr>
        <w:t>Geral do Município, acompanhado de toda documentação, para parecer.</w:t>
      </w:r>
    </w:p>
    <w:p w:rsidR="00782DD0" w:rsidRPr="007A5191" w:rsidRDefault="00782DD0" w:rsidP="00F3115D">
      <w:pPr>
        <w:pStyle w:val="Corpodetexto2"/>
        <w:spacing w:line="360" w:lineRule="auto"/>
        <w:rPr>
          <w:rFonts w:cs="Arial"/>
          <w:color w:val="FF0000"/>
          <w:sz w:val="22"/>
          <w:szCs w:val="22"/>
        </w:rPr>
      </w:pPr>
    </w:p>
    <w:p w:rsidR="00F3115D" w:rsidRPr="007A5191" w:rsidRDefault="00F3115D" w:rsidP="00F311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A5191">
        <w:rPr>
          <w:rFonts w:ascii="Arial" w:hAnsi="Arial" w:cs="Arial"/>
          <w:sz w:val="22"/>
          <w:szCs w:val="22"/>
        </w:rPr>
        <w:t xml:space="preserve">Desterro do Melo, </w:t>
      </w:r>
      <w:r w:rsidR="00BA24E2" w:rsidRPr="007A5191">
        <w:rPr>
          <w:rFonts w:ascii="Arial" w:hAnsi="Arial" w:cs="Arial"/>
          <w:sz w:val="22"/>
          <w:szCs w:val="22"/>
        </w:rPr>
        <w:t>2</w:t>
      </w:r>
      <w:r w:rsidR="00A7357B" w:rsidRPr="007A5191">
        <w:rPr>
          <w:rFonts w:ascii="Arial" w:hAnsi="Arial" w:cs="Arial"/>
          <w:sz w:val="22"/>
          <w:szCs w:val="22"/>
        </w:rPr>
        <w:t>7</w:t>
      </w:r>
      <w:r w:rsidRPr="007A5191">
        <w:rPr>
          <w:rFonts w:ascii="Arial" w:hAnsi="Arial" w:cs="Arial"/>
          <w:sz w:val="22"/>
          <w:szCs w:val="22"/>
        </w:rPr>
        <w:t xml:space="preserve"> de </w:t>
      </w:r>
      <w:r w:rsidR="00BA24E2" w:rsidRPr="007A5191">
        <w:rPr>
          <w:rFonts w:ascii="Arial" w:hAnsi="Arial" w:cs="Arial"/>
          <w:sz w:val="22"/>
          <w:szCs w:val="22"/>
        </w:rPr>
        <w:t>dezembro</w:t>
      </w:r>
      <w:r w:rsidR="00A7357B" w:rsidRPr="007A5191">
        <w:rPr>
          <w:rFonts w:ascii="Arial" w:hAnsi="Arial" w:cs="Arial"/>
          <w:sz w:val="22"/>
          <w:szCs w:val="22"/>
        </w:rPr>
        <w:t xml:space="preserve"> de 2023</w:t>
      </w:r>
      <w:r w:rsidRPr="007A5191">
        <w:rPr>
          <w:rFonts w:ascii="Arial" w:hAnsi="Arial" w:cs="Arial"/>
          <w:sz w:val="22"/>
          <w:szCs w:val="22"/>
        </w:rPr>
        <w:t>.</w:t>
      </w:r>
    </w:p>
    <w:p w:rsidR="00F3115D" w:rsidRPr="007A5191" w:rsidRDefault="00F3115D" w:rsidP="00F311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90CA6" w:rsidRPr="007A5191" w:rsidRDefault="00590CA6" w:rsidP="00F3115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B780C" w:rsidRPr="007A5191" w:rsidRDefault="001B780C" w:rsidP="001B780C">
      <w:pPr>
        <w:rPr>
          <w:rFonts w:ascii="Arial" w:hAnsi="Arial" w:cs="Arial"/>
          <w:sz w:val="22"/>
          <w:szCs w:val="22"/>
        </w:rPr>
      </w:pPr>
    </w:p>
    <w:p w:rsidR="001B780C" w:rsidRPr="007A5191" w:rsidRDefault="001B780C" w:rsidP="001B780C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A5191">
        <w:rPr>
          <w:rFonts w:ascii="Arial" w:hAnsi="Arial" w:cs="Arial"/>
          <w:sz w:val="22"/>
          <w:szCs w:val="22"/>
        </w:rPr>
        <w:t>Luciléia</w:t>
      </w:r>
      <w:proofErr w:type="spellEnd"/>
      <w:r w:rsidRPr="007A5191">
        <w:rPr>
          <w:rFonts w:ascii="Arial" w:hAnsi="Arial" w:cs="Arial"/>
          <w:sz w:val="22"/>
          <w:szCs w:val="22"/>
        </w:rPr>
        <w:t xml:space="preserve"> Nunes Martins</w:t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  <w:t>Silvânia da Silva Lima</w:t>
      </w:r>
    </w:p>
    <w:p w:rsidR="001B780C" w:rsidRPr="007A5191" w:rsidRDefault="001B780C" w:rsidP="001B780C">
      <w:pPr>
        <w:rPr>
          <w:rFonts w:ascii="Arial" w:hAnsi="Arial" w:cs="Arial"/>
          <w:sz w:val="22"/>
          <w:szCs w:val="22"/>
        </w:rPr>
      </w:pPr>
      <w:r w:rsidRPr="007A5191">
        <w:rPr>
          <w:rFonts w:ascii="Arial" w:hAnsi="Arial" w:cs="Arial"/>
          <w:sz w:val="22"/>
          <w:szCs w:val="22"/>
        </w:rPr>
        <w:t xml:space="preserve">Pregoeira / Equipe de Apoio   </w:t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</w:r>
      <w:r w:rsidRPr="007A5191">
        <w:rPr>
          <w:rFonts w:ascii="Arial" w:hAnsi="Arial" w:cs="Arial"/>
          <w:sz w:val="22"/>
          <w:szCs w:val="22"/>
        </w:rPr>
        <w:tab/>
        <w:t xml:space="preserve">                      Equipe de Apoio</w:t>
      </w:r>
    </w:p>
    <w:p w:rsidR="001B780C" w:rsidRPr="007A5191" w:rsidRDefault="001B780C" w:rsidP="001B780C">
      <w:pPr>
        <w:jc w:val="center"/>
        <w:rPr>
          <w:rFonts w:ascii="Arial" w:hAnsi="Arial" w:cs="Arial"/>
          <w:sz w:val="22"/>
          <w:szCs w:val="22"/>
        </w:rPr>
      </w:pPr>
    </w:p>
    <w:p w:rsidR="00590CA6" w:rsidRPr="007A5191" w:rsidRDefault="00590CA6" w:rsidP="001B780C">
      <w:pPr>
        <w:jc w:val="center"/>
        <w:rPr>
          <w:rFonts w:ascii="Arial" w:hAnsi="Arial" w:cs="Arial"/>
          <w:sz w:val="22"/>
          <w:szCs w:val="22"/>
        </w:rPr>
      </w:pPr>
    </w:p>
    <w:p w:rsidR="001B780C" w:rsidRPr="007A5191" w:rsidRDefault="001B780C" w:rsidP="001B780C">
      <w:pPr>
        <w:jc w:val="center"/>
        <w:rPr>
          <w:rFonts w:ascii="Arial" w:hAnsi="Arial" w:cs="Arial"/>
          <w:sz w:val="22"/>
          <w:szCs w:val="22"/>
        </w:rPr>
      </w:pPr>
    </w:p>
    <w:p w:rsidR="00F41851" w:rsidRPr="007A5191" w:rsidRDefault="00F41851" w:rsidP="001B780C">
      <w:pPr>
        <w:jc w:val="center"/>
        <w:rPr>
          <w:rFonts w:ascii="Arial" w:hAnsi="Arial" w:cs="Arial"/>
          <w:sz w:val="22"/>
          <w:szCs w:val="22"/>
        </w:rPr>
      </w:pPr>
    </w:p>
    <w:p w:rsidR="001B780C" w:rsidRPr="007A5191" w:rsidRDefault="001B780C" w:rsidP="001B780C">
      <w:pPr>
        <w:rPr>
          <w:rFonts w:ascii="Arial" w:hAnsi="Arial" w:cs="Arial"/>
          <w:sz w:val="22"/>
          <w:szCs w:val="22"/>
        </w:rPr>
      </w:pPr>
    </w:p>
    <w:p w:rsidR="00E63895" w:rsidRPr="007A5191" w:rsidRDefault="001B780C" w:rsidP="00E63895">
      <w:pPr>
        <w:jc w:val="center"/>
        <w:rPr>
          <w:rFonts w:ascii="Arial" w:hAnsi="Arial" w:cs="Arial"/>
          <w:sz w:val="22"/>
          <w:szCs w:val="22"/>
        </w:rPr>
      </w:pPr>
      <w:r w:rsidRPr="007A5191">
        <w:rPr>
          <w:rFonts w:ascii="Arial" w:hAnsi="Arial" w:cs="Arial"/>
          <w:sz w:val="22"/>
          <w:szCs w:val="22"/>
        </w:rPr>
        <w:t>Tatian</w:t>
      </w:r>
      <w:r w:rsidR="00E63895" w:rsidRPr="007A5191">
        <w:rPr>
          <w:rFonts w:ascii="Arial" w:hAnsi="Arial" w:cs="Arial"/>
          <w:sz w:val="22"/>
          <w:szCs w:val="22"/>
        </w:rPr>
        <w:t>e Aparecida Amaral da Silva</w:t>
      </w:r>
    </w:p>
    <w:p w:rsidR="001B780C" w:rsidRPr="007A5191" w:rsidRDefault="001B780C" w:rsidP="00E63895">
      <w:pPr>
        <w:jc w:val="center"/>
        <w:rPr>
          <w:rFonts w:ascii="Arial" w:hAnsi="Arial" w:cs="Arial"/>
          <w:sz w:val="22"/>
          <w:szCs w:val="22"/>
        </w:rPr>
      </w:pPr>
      <w:r w:rsidRPr="007A5191">
        <w:rPr>
          <w:rFonts w:ascii="Arial" w:hAnsi="Arial" w:cs="Arial"/>
          <w:sz w:val="22"/>
          <w:szCs w:val="22"/>
        </w:rPr>
        <w:t>Equipe de Apoio</w:t>
      </w:r>
    </w:p>
    <w:p w:rsidR="001B780C" w:rsidRPr="007A5191" w:rsidRDefault="001B780C" w:rsidP="00E6389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3115D" w:rsidRPr="007A5191" w:rsidRDefault="00F3115D" w:rsidP="00F3115D">
      <w:pPr>
        <w:rPr>
          <w:rFonts w:ascii="Arial" w:hAnsi="Arial" w:cs="Arial"/>
          <w:sz w:val="22"/>
          <w:szCs w:val="22"/>
        </w:rPr>
      </w:pPr>
    </w:p>
    <w:p w:rsidR="001B780C" w:rsidRPr="007A5191" w:rsidRDefault="001B780C" w:rsidP="00F3115D">
      <w:pPr>
        <w:rPr>
          <w:rFonts w:ascii="Arial" w:hAnsi="Arial" w:cs="Arial"/>
          <w:sz w:val="22"/>
          <w:szCs w:val="22"/>
        </w:rPr>
      </w:pPr>
    </w:p>
    <w:p w:rsidR="001B780C" w:rsidRPr="007A5191" w:rsidRDefault="001B780C" w:rsidP="00F3115D">
      <w:pPr>
        <w:rPr>
          <w:rFonts w:ascii="Arial" w:hAnsi="Arial" w:cs="Arial"/>
          <w:sz w:val="22"/>
          <w:szCs w:val="22"/>
        </w:rPr>
      </w:pPr>
    </w:p>
    <w:p w:rsidR="00A21B9D" w:rsidRPr="007A5191" w:rsidRDefault="00A21B9D" w:rsidP="003F4F4A">
      <w:pPr>
        <w:pStyle w:val="Corpodetexto2"/>
        <w:jc w:val="center"/>
        <w:rPr>
          <w:rFonts w:cs="Arial"/>
          <w:sz w:val="22"/>
          <w:szCs w:val="22"/>
        </w:rPr>
      </w:pPr>
    </w:p>
    <w:p w:rsidR="00E63895" w:rsidRPr="007A5191" w:rsidRDefault="00E63895" w:rsidP="003F4F4A">
      <w:pPr>
        <w:pStyle w:val="Corpodetexto2"/>
        <w:jc w:val="center"/>
        <w:rPr>
          <w:rFonts w:cs="Arial"/>
          <w:b/>
          <w:sz w:val="22"/>
          <w:szCs w:val="22"/>
        </w:rPr>
      </w:pPr>
      <w:r w:rsidRPr="007A5191">
        <w:rPr>
          <w:rFonts w:cs="Arial"/>
          <w:b/>
          <w:sz w:val="22"/>
          <w:szCs w:val="22"/>
        </w:rPr>
        <w:t>EMPRESA 01 – VMI TECNOLOGIAS LTDA</w:t>
      </w:r>
    </w:p>
    <w:p w:rsidR="00A21B9D" w:rsidRPr="007A5191" w:rsidRDefault="00E63895" w:rsidP="003F4F4A">
      <w:pPr>
        <w:pStyle w:val="Corpodetexto2"/>
        <w:jc w:val="center"/>
        <w:rPr>
          <w:rFonts w:cs="Arial"/>
          <w:sz w:val="22"/>
          <w:szCs w:val="22"/>
        </w:rPr>
      </w:pPr>
      <w:r w:rsidRPr="007A5191">
        <w:rPr>
          <w:rFonts w:cs="Arial"/>
          <w:sz w:val="22"/>
          <w:szCs w:val="22"/>
        </w:rPr>
        <w:t>CNPJ nº 02.659.246/0001-03</w:t>
      </w:r>
    </w:p>
    <w:p w:rsidR="00A21B9D" w:rsidRPr="007A5191" w:rsidRDefault="00A21B9D" w:rsidP="003F4F4A">
      <w:pPr>
        <w:pStyle w:val="Corpodetexto2"/>
        <w:jc w:val="center"/>
        <w:rPr>
          <w:rFonts w:cs="Arial"/>
          <w:sz w:val="22"/>
          <w:szCs w:val="22"/>
        </w:rPr>
      </w:pPr>
    </w:p>
    <w:sectPr w:rsidR="00A21B9D" w:rsidRPr="007A5191" w:rsidSect="00C6562C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66" w:rsidRDefault="009A7366">
      <w:r>
        <w:separator/>
      </w:r>
    </w:p>
  </w:endnote>
  <w:endnote w:type="continuationSeparator" w:id="0">
    <w:p w:rsidR="009A7366" w:rsidRDefault="009A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66" w:rsidRDefault="009A7366" w:rsidP="00C6562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9A7366" w:rsidRPr="00BF0635" w:rsidRDefault="009A7366" w:rsidP="00C6562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66" w:rsidRDefault="009A7366">
      <w:r>
        <w:separator/>
      </w:r>
    </w:p>
  </w:footnote>
  <w:footnote w:type="continuationSeparator" w:id="0">
    <w:p w:rsidR="009A7366" w:rsidRDefault="009A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66" w:rsidRDefault="009A736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A34E31" wp14:editId="7EFBA4E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5D"/>
    <w:rsid w:val="00007F54"/>
    <w:rsid w:val="00012649"/>
    <w:rsid w:val="00032A50"/>
    <w:rsid w:val="000624D0"/>
    <w:rsid w:val="0006383E"/>
    <w:rsid w:val="00071BAC"/>
    <w:rsid w:val="000A0972"/>
    <w:rsid w:val="000A2BF4"/>
    <w:rsid w:val="000A3FBF"/>
    <w:rsid w:val="000A55CF"/>
    <w:rsid w:val="000A5B60"/>
    <w:rsid w:val="000B0DA7"/>
    <w:rsid w:val="000D7B1F"/>
    <w:rsid w:val="000E6312"/>
    <w:rsid w:val="000E7187"/>
    <w:rsid w:val="000F37CC"/>
    <w:rsid w:val="00105D4F"/>
    <w:rsid w:val="00112B79"/>
    <w:rsid w:val="00152168"/>
    <w:rsid w:val="001619EF"/>
    <w:rsid w:val="001819AE"/>
    <w:rsid w:val="001858D9"/>
    <w:rsid w:val="00193BA0"/>
    <w:rsid w:val="001A5E4A"/>
    <w:rsid w:val="001B06E6"/>
    <w:rsid w:val="001B3685"/>
    <w:rsid w:val="001B780C"/>
    <w:rsid w:val="001C0EA3"/>
    <w:rsid w:val="001C260B"/>
    <w:rsid w:val="001C4082"/>
    <w:rsid w:val="001D2C89"/>
    <w:rsid w:val="001E4011"/>
    <w:rsid w:val="001E7D0C"/>
    <w:rsid w:val="001F040B"/>
    <w:rsid w:val="001F34FF"/>
    <w:rsid w:val="001F5E8A"/>
    <w:rsid w:val="00217309"/>
    <w:rsid w:val="00233F7F"/>
    <w:rsid w:val="002509A1"/>
    <w:rsid w:val="002720FD"/>
    <w:rsid w:val="0028435D"/>
    <w:rsid w:val="00293F04"/>
    <w:rsid w:val="002D5DB8"/>
    <w:rsid w:val="002E1F9E"/>
    <w:rsid w:val="002F0F20"/>
    <w:rsid w:val="00325606"/>
    <w:rsid w:val="003359F5"/>
    <w:rsid w:val="00337E32"/>
    <w:rsid w:val="0035114E"/>
    <w:rsid w:val="00385B99"/>
    <w:rsid w:val="00387DB5"/>
    <w:rsid w:val="003916A7"/>
    <w:rsid w:val="003A39C8"/>
    <w:rsid w:val="003E29C7"/>
    <w:rsid w:val="003F2A8A"/>
    <w:rsid w:val="003F4F4A"/>
    <w:rsid w:val="0040096C"/>
    <w:rsid w:val="0040143B"/>
    <w:rsid w:val="0041511D"/>
    <w:rsid w:val="00431BE0"/>
    <w:rsid w:val="00445D55"/>
    <w:rsid w:val="00446557"/>
    <w:rsid w:val="00461D79"/>
    <w:rsid w:val="00465914"/>
    <w:rsid w:val="00485C67"/>
    <w:rsid w:val="004B32FB"/>
    <w:rsid w:val="004B739F"/>
    <w:rsid w:val="004C74C8"/>
    <w:rsid w:val="004D1463"/>
    <w:rsid w:val="004D42DA"/>
    <w:rsid w:val="004F4C2C"/>
    <w:rsid w:val="004F7D13"/>
    <w:rsid w:val="00521F8E"/>
    <w:rsid w:val="00571011"/>
    <w:rsid w:val="0057585B"/>
    <w:rsid w:val="00590CA6"/>
    <w:rsid w:val="00591E21"/>
    <w:rsid w:val="005B3FE8"/>
    <w:rsid w:val="005C71C1"/>
    <w:rsid w:val="005E38E8"/>
    <w:rsid w:val="00602155"/>
    <w:rsid w:val="00633FB2"/>
    <w:rsid w:val="0064181C"/>
    <w:rsid w:val="006541B2"/>
    <w:rsid w:val="00657CB9"/>
    <w:rsid w:val="006777C1"/>
    <w:rsid w:val="006F39A7"/>
    <w:rsid w:val="00713F8A"/>
    <w:rsid w:val="007270E2"/>
    <w:rsid w:val="00734DCC"/>
    <w:rsid w:val="00755027"/>
    <w:rsid w:val="00757284"/>
    <w:rsid w:val="00782DD0"/>
    <w:rsid w:val="00794FDA"/>
    <w:rsid w:val="00797605"/>
    <w:rsid w:val="007A03A4"/>
    <w:rsid w:val="007A5191"/>
    <w:rsid w:val="00802770"/>
    <w:rsid w:val="00807F96"/>
    <w:rsid w:val="00822A7A"/>
    <w:rsid w:val="0083742F"/>
    <w:rsid w:val="00840AC1"/>
    <w:rsid w:val="008452AF"/>
    <w:rsid w:val="00881910"/>
    <w:rsid w:val="00897385"/>
    <w:rsid w:val="008A5CAB"/>
    <w:rsid w:val="008D2F8B"/>
    <w:rsid w:val="008F1D7B"/>
    <w:rsid w:val="008F312E"/>
    <w:rsid w:val="00922329"/>
    <w:rsid w:val="00924B9F"/>
    <w:rsid w:val="00940E99"/>
    <w:rsid w:val="00955AC9"/>
    <w:rsid w:val="00961FFB"/>
    <w:rsid w:val="00974827"/>
    <w:rsid w:val="009778F0"/>
    <w:rsid w:val="0098350A"/>
    <w:rsid w:val="009A6D03"/>
    <w:rsid w:val="009A7366"/>
    <w:rsid w:val="009A7CEA"/>
    <w:rsid w:val="009C4400"/>
    <w:rsid w:val="009C6582"/>
    <w:rsid w:val="009D4318"/>
    <w:rsid w:val="009D6D4A"/>
    <w:rsid w:val="009F30AB"/>
    <w:rsid w:val="009F6D05"/>
    <w:rsid w:val="00A04170"/>
    <w:rsid w:val="00A170C0"/>
    <w:rsid w:val="00A21B9D"/>
    <w:rsid w:val="00A3107C"/>
    <w:rsid w:val="00A67398"/>
    <w:rsid w:val="00A7357B"/>
    <w:rsid w:val="00A91F89"/>
    <w:rsid w:val="00AB10E2"/>
    <w:rsid w:val="00AC15DC"/>
    <w:rsid w:val="00AC63AE"/>
    <w:rsid w:val="00AC7B06"/>
    <w:rsid w:val="00AD1657"/>
    <w:rsid w:val="00AF1F3B"/>
    <w:rsid w:val="00B0158E"/>
    <w:rsid w:val="00B01B15"/>
    <w:rsid w:val="00B5496E"/>
    <w:rsid w:val="00BA24E2"/>
    <w:rsid w:val="00BE58DD"/>
    <w:rsid w:val="00BF6DE5"/>
    <w:rsid w:val="00C030BA"/>
    <w:rsid w:val="00C0513C"/>
    <w:rsid w:val="00C330A9"/>
    <w:rsid w:val="00C43021"/>
    <w:rsid w:val="00C43260"/>
    <w:rsid w:val="00C54E67"/>
    <w:rsid w:val="00C6562C"/>
    <w:rsid w:val="00C758B4"/>
    <w:rsid w:val="00C772C7"/>
    <w:rsid w:val="00C80745"/>
    <w:rsid w:val="00CE7315"/>
    <w:rsid w:val="00D3741D"/>
    <w:rsid w:val="00D717DE"/>
    <w:rsid w:val="00D80AC0"/>
    <w:rsid w:val="00D83658"/>
    <w:rsid w:val="00D94FD9"/>
    <w:rsid w:val="00DB338A"/>
    <w:rsid w:val="00DD09C0"/>
    <w:rsid w:val="00DD1C31"/>
    <w:rsid w:val="00E01A3B"/>
    <w:rsid w:val="00E26886"/>
    <w:rsid w:val="00E35037"/>
    <w:rsid w:val="00E47E4A"/>
    <w:rsid w:val="00E52173"/>
    <w:rsid w:val="00E63895"/>
    <w:rsid w:val="00E75D53"/>
    <w:rsid w:val="00E806ED"/>
    <w:rsid w:val="00E8291C"/>
    <w:rsid w:val="00E86C65"/>
    <w:rsid w:val="00E87551"/>
    <w:rsid w:val="00E934DF"/>
    <w:rsid w:val="00E95F7A"/>
    <w:rsid w:val="00EB6AB7"/>
    <w:rsid w:val="00ED0AF8"/>
    <w:rsid w:val="00EE2B3E"/>
    <w:rsid w:val="00EE383C"/>
    <w:rsid w:val="00EF1FF1"/>
    <w:rsid w:val="00EF50A6"/>
    <w:rsid w:val="00F3115D"/>
    <w:rsid w:val="00F34C56"/>
    <w:rsid w:val="00F41851"/>
    <w:rsid w:val="00F86342"/>
    <w:rsid w:val="00FA5FCA"/>
    <w:rsid w:val="00FB0293"/>
    <w:rsid w:val="00FD0E05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4001"/>
  <w15:docId w15:val="{7840EE16-721C-474D-B069-8643552A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11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311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115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3115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3115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F3115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3115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citacao.php?id=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errodomelo.mg.gov.br/lis_diario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815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291</cp:revision>
  <cp:lastPrinted>2020-04-06T14:15:00Z</cp:lastPrinted>
  <dcterms:created xsi:type="dcterms:W3CDTF">2020-04-06T13:23:00Z</dcterms:created>
  <dcterms:modified xsi:type="dcterms:W3CDTF">2023-12-27T14:44:00Z</dcterms:modified>
</cp:coreProperties>
</file>