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9E5278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9E5278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9E5278">
        <w:rPr>
          <w:rFonts w:ascii="Arial" w:hAnsi="Arial" w:cs="Arial"/>
          <w:b/>
          <w:bCs/>
          <w:i/>
          <w:sz w:val="22"/>
          <w:szCs w:val="22"/>
        </w:rPr>
        <w:t xml:space="preserve">A EMPRESA </w:t>
      </w:r>
      <w:r w:rsidR="002F1584" w:rsidRPr="002F1584">
        <w:rPr>
          <w:rFonts w:ascii="Arial" w:hAnsi="Arial" w:cs="Arial"/>
          <w:b/>
          <w:i/>
          <w:color w:val="000000" w:themeColor="text1"/>
          <w:sz w:val="22"/>
          <w:szCs w:val="22"/>
        </w:rPr>
        <w:t>RENATA BIANCHETTI CUNHA LTDA</w:t>
      </w:r>
      <w:r w:rsidR="00780436"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95C2E" w:rsidRPr="009E5278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9E5278"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="008753DA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FA5EA5" w:rsidRPr="00FA5EA5">
        <w:rPr>
          <w:rFonts w:ascii="Arial" w:hAnsi="Arial" w:cs="Arial"/>
          <w:b/>
          <w:bCs/>
          <w:i/>
          <w:sz w:val="22"/>
          <w:szCs w:val="22"/>
        </w:rPr>
        <w:t>CONTRATAÇÃO DE PESSOA JURÍDICA PARA</w:t>
      </w:r>
      <w:r w:rsidR="002F1584"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="00FA5EA5" w:rsidRPr="00FA5EA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F1584" w:rsidRPr="002F1584">
        <w:rPr>
          <w:rFonts w:ascii="Arial" w:hAnsi="Arial" w:cs="Arial"/>
          <w:b/>
          <w:bCs/>
          <w:i/>
          <w:sz w:val="22"/>
          <w:szCs w:val="22"/>
        </w:rPr>
        <w:t>PRESTAÇÃO DE SERVIÇOS DE TERAPEUTA OCUPACIONAL DESTINADOS AO ATENDIMENTO DAS SECRETARIAS MUNICIPAIS DE EDUCAÇÃO E DE SAÚDE</w:t>
      </w:r>
      <w:r w:rsidR="00FA5EA5" w:rsidRPr="00FA5EA5">
        <w:rPr>
          <w:rFonts w:ascii="Arial" w:hAnsi="Arial" w:cs="Arial"/>
          <w:b/>
          <w:bCs/>
          <w:i/>
          <w:sz w:val="22"/>
          <w:szCs w:val="22"/>
        </w:rPr>
        <w:t xml:space="preserve"> PARA ATENDIMENTO AOS SETORES DA ADMINISTRAÇÃO</w:t>
      </w:r>
      <w:r w:rsidR="0039792F" w:rsidRPr="009E5278"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9E5278" w:rsidRDefault="0028309B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9E5278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28309B" w:rsidRPr="009E5278" w:rsidRDefault="00C976D8" w:rsidP="00C976D8">
      <w:pPr>
        <w:jc w:val="center"/>
        <w:rPr>
          <w:rStyle w:val="fontstyle21"/>
          <w:rFonts w:ascii="Arial" w:hAnsi="Arial" w:cs="Arial"/>
          <w:b/>
        </w:rPr>
      </w:pPr>
      <w:r w:rsidRPr="009E5278">
        <w:rPr>
          <w:rStyle w:val="fontstyle21"/>
          <w:rFonts w:ascii="Arial" w:hAnsi="Arial" w:cs="Arial"/>
          <w:b/>
        </w:rPr>
        <w:t xml:space="preserve">CONTRATO N.º </w:t>
      </w:r>
      <w:r w:rsidR="009908A2">
        <w:rPr>
          <w:rStyle w:val="fontstyle21"/>
          <w:rFonts w:ascii="Arial" w:hAnsi="Arial" w:cs="Arial"/>
          <w:b/>
        </w:rPr>
        <w:t>007/2022</w:t>
      </w:r>
    </w:p>
    <w:p w:rsidR="00C976D8" w:rsidRPr="009E5278" w:rsidRDefault="00C976D8" w:rsidP="00C976D8">
      <w:pPr>
        <w:rPr>
          <w:rStyle w:val="fontstyle21"/>
          <w:rFonts w:ascii="Arial" w:hAnsi="Arial" w:cs="Arial"/>
        </w:rPr>
      </w:pPr>
    </w:p>
    <w:p w:rsidR="00780436" w:rsidRPr="009E5278" w:rsidRDefault="00780436" w:rsidP="00780436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9908A2" w:rsidRPr="009908A2">
        <w:rPr>
          <w:rFonts w:ascii="Arial" w:hAnsi="Arial" w:cs="Arial"/>
          <w:b/>
          <w:sz w:val="22"/>
          <w:szCs w:val="22"/>
        </w:rPr>
        <w:t>RENATA BIANCHETTI CUNHA LTDA</w:t>
      </w:r>
      <w:r w:rsidR="001915D7" w:rsidRPr="001915D7">
        <w:rPr>
          <w:rFonts w:ascii="Arial" w:hAnsi="Arial" w:cs="Arial"/>
          <w:b/>
          <w:sz w:val="22"/>
          <w:szCs w:val="22"/>
        </w:rPr>
        <w:t xml:space="preserve">, </w:t>
      </w:r>
      <w:r w:rsidR="001915D7" w:rsidRPr="001915D7">
        <w:rPr>
          <w:rFonts w:ascii="Arial" w:hAnsi="Arial" w:cs="Arial"/>
          <w:sz w:val="22"/>
          <w:szCs w:val="22"/>
        </w:rPr>
        <w:t xml:space="preserve">inscrita no CNPJ nº </w:t>
      </w:r>
      <w:r w:rsidR="009908A2" w:rsidRPr="009908A2">
        <w:rPr>
          <w:rFonts w:ascii="Arial" w:hAnsi="Arial" w:cs="Arial"/>
          <w:sz w:val="22"/>
          <w:szCs w:val="22"/>
        </w:rPr>
        <w:t>43.267.314/0001-68, com sede na Rua Quinze de Novembro, nº 113, Apt. 802, Centro, Barbacena - Minas Gerais, CEP: 36.210-074</w:t>
      </w:r>
      <w:r w:rsidRPr="00FA5EA5">
        <w:rPr>
          <w:rFonts w:ascii="Arial" w:hAnsi="Arial" w:cs="Arial"/>
          <w:sz w:val="22"/>
          <w:szCs w:val="22"/>
        </w:rPr>
        <w:t>,</w:t>
      </w:r>
      <w:r w:rsidRPr="009E5278">
        <w:rPr>
          <w:rFonts w:ascii="Arial" w:hAnsi="Arial" w:cs="Arial"/>
          <w:sz w:val="22"/>
          <w:szCs w:val="22"/>
        </w:rPr>
        <w:t xml:space="preserve"> de conformidade com a Licitação </w:t>
      </w:r>
      <w:r w:rsidR="008E6F79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8E6F79" w:rsidRPr="00E94419">
        <w:rPr>
          <w:rFonts w:ascii="Arial" w:hAnsi="Arial" w:cs="Arial"/>
          <w:b/>
          <w:sz w:val="22"/>
          <w:szCs w:val="22"/>
          <w:lang w:val="pt-PT"/>
        </w:rPr>
        <w:t>Pregão Presencial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8753DA">
        <w:rPr>
          <w:rFonts w:ascii="Arial" w:hAnsi="Arial" w:cs="Arial"/>
          <w:b/>
          <w:bCs/>
          <w:sz w:val="22"/>
          <w:szCs w:val="22"/>
          <w:lang w:val="pt-PT"/>
        </w:rPr>
        <w:t>00</w:t>
      </w:r>
      <w:r w:rsidR="009908A2">
        <w:rPr>
          <w:rFonts w:ascii="Arial" w:hAnsi="Arial" w:cs="Arial"/>
          <w:b/>
          <w:bCs/>
          <w:sz w:val="22"/>
          <w:szCs w:val="22"/>
          <w:lang w:val="pt-PT"/>
        </w:rPr>
        <w:t>7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8E6F79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8E6F79">
        <w:rPr>
          <w:rFonts w:ascii="Arial" w:hAnsi="Arial" w:cs="Arial"/>
          <w:b/>
          <w:bCs/>
          <w:sz w:val="22"/>
          <w:szCs w:val="22"/>
          <w:lang w:val="pt-PT"/>
        </w:rPr>
        <w:t xml:space="preserve"> 004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8E6F79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="008E6F79">
        <w:rPr>
          <w:rFonts w:ascii="Arial" w:hAnsi="Arial" w:cs="Arial"/>
          <w:sz w:val="22"/>
          <w:szCs w:val="22"/>
          <w:lang w:val="pt-PT"/>
        </w:rPr>
        <w:t xml:space="preserve">, </w:t>
      </w:r>
      <w:r w:rsidRPr="009E5278">
        <w:rPr>
          <w:rFonts w:ascii="Arial" w:hAnsi="Arial" w:cs="Arial"/>
          <w:sz w:val="22"/>
          <w:szCs w:val="22"/>
          <w:lang w:val="pt-PT"/>
        </w:rPr>
        <w:t>com a proposta respectiva, nos termos da Lei 8.666/93 e alterações posteriores e demais normas pertinentes, mediante as seguintes cláusulas e condições:</w:t>
      </w:r>
    </w:p>
    <w:p w:rsidR="00780436" w:rsidRPr="009E5278" w:rsidRDefault="00780436" w:rsidP="00780436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39792F" w:rsidRPr="009E5278" w:rsidRDefault="0039792F" w:rsidP="0039792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5E4D54" w:rsidRPr="002C29D8">
        <w:rPr>
          <w:rFonts w:ascii="Arial" w:hAnsi="Arial" w:cs="Arial"/>
          <w:b/>
          <w:i/>
          <w:sz w:val="24"/>
          <w:szCs w:val="24"/>
        </w:rPr>
        <w:t>PRESTAÇÃO DE SERVIÇOS DE TERAPEUTA OCUPACIONAL DESTINADOS AO ATENDIMENTO DAS SECRETARIAS MUNICIPAIS DE EDUCAÇÃO E DE SAÚDE</w:t>
      </w:r>
      <w:r w:rsidR="00FA5EA5" w:rsidRPr="00FA5EA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39792F" w:rsidRPr="009E5278" w:rsidRDefault="0039792F" w:rsidP="0039792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39792F" w:rsidRPr="009E5278" w:rsidRDefault="0039792F" w:rsidP="0039792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 w:rsidR="009A6871">
        <w:rPr>
          <w:rFonts w:ascii="Arial" w:hAnsi="Arial" w:cs="Arial"/>
          <w:sz w:val="22"/>
          <w:szCs w:val="22"/>
          <w:lang w:val="pt-PT"/>
        </w:rPr>
        <w:t xml:space="preserve">unitário </w:t>
      </w:r>
      <w:r w:rsidR="009A6871" w:rsidRPr="005E4D54">
        <w:rPr>
          <w:rFonts w:ascii="Arial" w:hAnsi="Arial" w:cs="Arial"/>
          <w:sz w:val="22"/>
          <w:szCs w:val="22"/>
          <w:lang w:val="pt-PT"/>
        </w:rPr>
        <w:t>deste contrato, referente ao</w:t>
      </w:r>
      <w:r w:rsidR="005E4D54" w:rsidRPr="005E4D54">
        <w:rPr>
          <w:rFonts w:ascii="Arial" w:hAnsi="Arial" w:cs="Arial"/>
          <w:sz w:val="22"/>
          <w:szCs w:val="22"/>
          <w:lang w:val="pt-PT"/>
        </w:rPr>
        <w:t xml:space="preserve"> item único do processo é de R$39</w:t>
      </w:r>
      <w:r w:rsidR="009A6871" w:rsidRPr="005E4D54">
        <w:rPr>
          <w:rFonts w:ascii="Arial" w:hAnsi="Arial" w:cs="Arial"/>
          <w:sz w:val="22"/>
          <w:szCs w:val="22"/>
          <w:lang w:val="pt-PT"/>
        </w:rPr>
        <w:t>,</w:t>
      </w:r>
      <w:r w:rsidR="005E4D54" w:rsidRPr="005E4D54">
        <w:rPr>
          <w:rFonts w:ascii="Arial" w:hAnsi="Arial" w:cs="Arial"/>
          <w:sz w:val="22"/>
          <w:szCs w:val="22"/>
          <w:lang w:val="pt-PT"/>
        </w:rPr>
        <w:t>00</w:t>
      </w:r>
      <w:r w:rsidR="009A6871" w:rsidRPr="005E4D54">
        <w:rPr>
          <w:rFonts w:ascii="Arial" w:hAnsi="Arial" w:cs="Arial"/>
          <w:sz w:val="22"/>
          <w:szCs w:val="22"/>
          <w:lang w:val="pt-PT"/>
        </w:rPr>
        <w:t>(</w:t>
      </w:r>
      <w:r w:rsidR="005E4D54" w:rsidRPr="005E4D54">
        <w:rPr>
          <w:rFonts w:ascii="Arial" w:hAnsi="Arial" w:cs="Arial"/>
          <w:sz w:val="22"/>
          <w:szCs w:val="22"/>
          <w:lang w:val="pt-PT"/>
        </w:rPr>
        <w:t>trinta e nove reais</w:t>
      </w:r>
      <w:r w:rsidR="009A6871" w:rsidRPr="005E4D54">
        <w:rPr>
          <w:rFonts w:ascii="Arial" w:hAnsi="Arial" w:cs="Arial"/>
          <w:sz w:val="22"/>
          <w:szCs w:val="22"/>
          <w:lang w:val="pt-PT"/>
        </w:rPr>
        <w:t>)</w:t>
      </w:r>
      <w:r w:rsidR="008753DA" w:rsidRPr="005E4D54">
        <w:rPr>
          <w:rFonts w:ascii="Arial" w:hAnsi="Arial" w:cs="Arial"/>
          <w:sz w:val="22"/>
          <w:szCs w:val="22"/>
          <w:lang w:val="pt-PT"/>
        </w:rPr>
        <w:t xml:space="preserve"> </w:t>
      </w:r>
      <w:r w:rsidR="00D67E07" w:rsidRPr="005E4D54">
        <w:rPr>
          <w:rFonts w:ascii="Arial" w:hAnsi="Arial" w:cs="Arial"/>
          <w:sz w:val="22"/>
          <w:szCs w:val="22"/>
          <w:lang w:val="pt-PT"/>
        </w:rPr>
        <w:t>e valor total de R$</w:t>
      </w:r>
      <w:r w:rsidR="005E4D54" w:rsidRPr="005E4D54">
        <w:rPr>
          <w:rFonts w:ascii="Arial" w:hAnsi="Arial" w:cs="Arial"/>
          <w:sz w:val="22"/>
          <w:szCs w:val="22"/>
          <w:lang w:val="pt-PT"/>
        </w:rPr>
        <w:t>50.700,00</w:t>
      </w:r>
      <w:r w:rsidR="00D67E07" w:rsidRPr="005E4D54">
        <w:rPr>
          <w:rFonts w:ascii="Arial" w:hAnsi="Arial" w:cs="Arial"/>
          <w:sz w:val="22"/>
          <w:szCs w:val="22"/>
          <w:lang w:val="pt-PT"/>
        </w:rPr>
        <w:t>(</w:t>
      </w:r>
      <w:r w:rsidR="005E4D54" w:rsidRPr="005E4D54">
        <w:rPr>
          <w:rFonts w:ascii="Arial" w:hAnsi="Arial" w:cs="Arial"/>
          <w:sz w:val="22"/>
          <w:szCs w:val="22"/>
          <w:lang w:val="pt-PT"/>
        </w:rPr>
        <w:t>cinquenta mil e setecentos reais</w:t>
      </w:r>
      <w:r w:rsidR="00D67E07" w:rsidRPr="005E4D54">
        <w:rPr>
          <w:rFonts w:ascii="Arial" w:hAnsi="Arial" w:cs="Arial"/>
          <w:sz w:val="22"/>
          <w:szCs w:val="22"/>
          <w:lang w:val="pt-PT"/>
        </w:rPr>
        <w:t xml:space="preserve">), </w:t>
      </w:r>
      <w:r w:rsidR="009A6871" w:rsidRPr="005E4D54">
        <w:rPr>
          <w:rFonts w:ascii="Arial" w:hAnsi="Arial" w:cs="Arial"/>
          <w:sz w:val="22"/>
          <w:szCs w:val="22"/>
          <w:lang w:val="pt-PT"/>
        </w:rPr>
        <w:t xml:space="preserve">no </w:t>
      </w:r>
      <w:r w:rsidRPr="005E4D54">
        <w:rPr>
          <w:rFonts w:ascii="Arial" w:hAnsi="Arial" w:cs="Arial"/>
          <w:sz w:val="22"/>
          <w:szCs w:val="22"/>
          <w:lang w:val="pt-PT"/>
        </w:rPr>
        <w:t xml:space="preserve">qual </w:t>
      </w:r>
      <w:r w:rsidRPr="005E4D5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E4D54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9C226A" w:rsidRPr="009E5278" w:rsidRDefault="009C226A" w:rsidP="0039792F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</w:t>
      </w:r>
      <w:r w:rsidR="00F6478E" w:rsidRPr="009E5278">
        <w:rPr>
          <w:rFonts w:ascii="Arial" w:hAnsi="Arial" w:cs="Arial"/>
          <w:b/>
          <w:sz w:val="22"/>
          <w:szCs w:val="22"/>
          <w:lang w:val="pt-PT"/>
        </w:rPr>
        <w:t xml:space="preserve"> </w:t>
      </w:r>
    </w:p>
    <w:p w:rsidR="0039792F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="00456869" w:rsidRPr="00E94419">
        <w:rPr>
          <w:rFonts w:ascii="Arial" w:hAnsi="Arial" w:cs="Arial"/>
          <w:b/>
          <w:sz w:val="22"/>
          <w:szCs w:val="22"/>
          <w:lang w:val="pt-PT"/>
        </w:rPr>
        <w:t>Pregão Presencial</w:t>
      </w:r>
      <w:r w:rsidR="00456869" w:rsidRPr="009E5278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="00456869"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456869">
        <w:rPr>
          <w:rFonts w:ascii="Arial" w:hAnsi="Arial" w:cs="Arial"/>
          <w:b/>
          <w:bCs/>
          <w:sz w:val="22"/>
          <w:szCs w:val="22"/>
          <w:lang w:val="pt-PT"/>
        </w:rPr>
        <w:t>007</w:t>
      </w:r>
      <w:r w:rsidR="00456869" w:rsidRPr="009E5278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456869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="00456869"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="00456869"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456869">
        <w:rPr>
          <w:rFonts w:ascii="Arial" w:hAnsi="Arial" w:cs="Arial"/>
          <w:b/>
          <w:bCs/>
          <w:sz w:val="22"/>
          <w:szCs w:val="22"/>
          <w:lang w:val="pt-PT"/>
        </w:rPr>
        <w:t xml:space="preserve"> 004</w:t>
      </w:r>
      <w:r w:rsidR="00456869" w:rsidRPr="009E5278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456869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="00456869">
        <w:rPr>
          <w:rFonts w:ascii="Arial" w:hAnsi="Arial" w:cs="Arial"/>
          <w:sz w:val="22"/>
          <w:szCs w:val="22"/>
          <w:lang w:val="pt-PT"/>
        </w:rPr>
        <w:t>deste instrumento, e mais o seguinte:</w:t>
      </w:r>
    </w:p>
    <w:p w:rsidR="00456869" w:rsidRPr="006A4EA5" w:rsidRDefault="00456869" w:rsidP="00456869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6A4EA5">
        <w:rPr>
          <w:rFonts w:ascii="Arial" w:hAnsi="Arial" w:cs="Arial"/>
          <w:color w:val="000000"/>
          <w:sz w:val="22"/>
          <w:szCs w:val="22"/>
          <w:lang w:val="pt-PT"/>
        </w:rPr>
        <w:t xml:space="preserve">a) Prestar os serviços no local, dias e horários indicados pela Administração. Podendo haver flexibilidade dos dias e horários </w:t>
      </w:r>
      <w:r>
        <w:rPr>
          <w:rFonts w:ascii="Arial" w:hAnsi="Arial" w:cs="Arial"/>
          <w:color w:val="000000"/>
          <w:sz w:val="22"/>
          <w:szCs w:val="22"/>
          <w:lang w:val="pt-PT"/>
        </w:rPr>
        <w:t>conforme a</w:t>
      </w:r>
      <w:r w:rsidRPr="006A4EA5">
        <w:rPr>
          <w:rFonts w:ascii="Arial" w:hAnsi="Arial" w:cs="Arial"/>
          <w:color w:val="000000"/>
          <w:sz w:val="22"/>
          <w:szCs w:val="22"/>
          <w:lang w:val="pt-PT"/>
        </w:rPr>
        <w:t xml:space="preserve"> necessidades dos serviços;</w:t>
      </w:r>
    </w:p>
    <w:p w:rsidR="00456869" w:rsidRPr="006A4EA5" w:rsidRDefault="00456869" w:rsidP="00456869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6A4EA5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</w:t>
      </w:r>
      <w:r>
        <w:rPr>
          <w:rFonts w:ascii="Arial" w:hAnsi="Arial" w:cs="Arial"/>
          <w:color w:val="000000"/>
          <w:sz w:val="22"/>
          <w:szCs w:val="22"/>
        </w:rPr>
        <w:t>amações feitas pela Contratante;</w:t>
      </w:r>
    </w:p>
    <w:p w:rsidR="00456869" w:rsidRPr="006A4EA5" w:rsidRDefault="00456869" w:rsidP="0045686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ab/>
        <w:t>Responsabilizar-se por todos os ônus relativos àprestação dos serviços como alimentação, ho</w:t>
      </w:r>
      <w:r>
        <w:rPr>
          <w:rFonts w:ascii="Arial" w:hAnsi="Arial" w:cs="Arial"/>
          <w:sz w:val="22"/>
          <w:szCs w:val="22"/>
          <w:lang w:val="pt-PT"/>
        </w:rPr>
        <w:t xml:space="preserve">spedagem, </w:t>
      </w:r>
      <w:r w:rsidRPr="006A4EA5">
        <w:rPr>
          <w:rFonts w:ascii="Arial" w:hAnsi="Arial" w:cs="Arial"/>
          <w:sz w:val="22"/>
          <w:szCs w:val="22"/>
          <w:lang w:val="pt-PT"/>
        </w:rPr>
        <w:t>transporte, entre outros.</w:t>
      </w:r>
    </w:p>
    <w:p w:rsidR="00456869" w:rsidRPr="006A4EA5" w:rsidRDefault="00456869" w:rsidP="0045686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</w:t>
      </w:r>
      <w:r w:rsidRPr="006A4EA5">
        <w:rPr>
          <w:rFonts w:ascii="Arial" w:hAnsi="Arial" w:cs="Arial"/>
          <w:sz w:val="22"/>
          <w:szCs w:val="22"/>
          <w:lang w:val="pt-PT"/>
        </w:rPr>
        <w:lastRenderedPageBreak/>
        <w:t>todas as condições de habilitação e qua</w:t>
      </w:r>
      <w:r>
        <w:rPr>
          <w:rFonts w:ascii="Arial" w:hAnsi="Arial" w:cs="Arial"/>
          <w:sz w:val="22"/>
          <w:szCs w:val="22"/>
          <w:lang w:val="pt-PT"/>
        </w:rPr>
        <w:t xml:space="preserve">lificação exigidas na licitação e especificadas na proposta; </w:t>
      </w:r>
    </w:p>
    <w:p w:rsidR="00456869" w:rsidRPr="006A4EA5" w:rsidRDefault="00456869" w:rsidP="0045686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</w:t>
      </w:r>
      <w:r>
        <w:rPr>
          <w:rFonts w:ascii="Arial" w:hAnsi="Arial" w:cs="Arial"/>
          <w:sz w:val="22"/>
          <w:szCs w:val="22"/>
          <w:lang w:val="pt-PT"/>
        </w:rPr>
        <w:t xml:space="preserve">eventualmente </w:t>
      </w:r>
      <w:r w:rsidRPr="006A4EA5">
        <w:rPr>
          <w:rFonts w:ascii="Arial" w:hAnsi="Arial" w:cs="Arial"/>
          <w:sz w:val="22"/>
          <w:szCs w:val="22"/>
          <w:lang w:val="pt-PT"/>
        </w:rPr>
        <w:t>apontadas pela CONTRATANTE, nos termos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6A4EA5">
        <w:rPr>
          <w:rFonts w:ascii="Arial" w:hAnsi="Arial" w:cs="Arial"/>
          <w:sz w:val="22"/>
          <w:szCs w:val="22"/>
          <w:lang w:val="pt-PT"/>
        </w:rPr>
        <w:t>deste contrato;</w:t>
      </w:r>
    </w:p>
    <w:p w:rsidR="00456869" w:rsidRPr="009E5278" w:rsidRDefault="00456869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- Em caso de irregularidade não sanada pela CONTRATADA, o responsável pelo recebimento reduzirá a termo os fatos ocorridos e encaminhará à CONTRATANTE para aplicação de penalidades.</w:t>
      </w:r>
    </w:p>
    <w:p w:rsidR="0039792F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525B23" w:rsidRPr="009E5278" w:rsidRDefault="00525B23" w:rsidP="0039792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39792F" w:rsidRPr="009E5278" w:rsidRDefault="0039792F" w:rsidP="0039792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39792F" w:rsidRPr="009E5278" w:rsidRDefault="0039792F" w:rsidP="0039792F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39792F" w:rsidRPr="009E5278" w:rsidRDefault="0039792F" w:rsidP="0039792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525B23" w:rsidRDefault="0039792F" w:rsidP="00525B2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525B23" w:rsidRDefault="009D5C47" w:rsidP="00525B2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39792F" w:rsidRDefault="0039792F" w:rsidP="00525B2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E744FB" w:rsidRPr="00525B23" w:rsidRDefault="00E744FB" w:rsidP="00525B23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 w:rsidR="009D5C47" w:rsidRPr="009E5278">
        <w:rPr>
          <w:rFonts w:ascii="Arial" w:hAnsi="Arial" w:cs="Arial"/>
          <w:sz w:val="22"/>
          <w:szCs w:val="22"/>
          <w:lang w:val="pt-PT"/>
        </w:rPr>
        <w:t>vigente para o exercício de 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</w:t>
      </w:r>
      <w:r w:rsidR="009D5C47" w:rsidRPr="009E5278">
        <w:rPr>
          <w:rFonts w:ascii="Arial" w:hAnsi="Arial" w:cs="Arial"/>
          <w:i/>
          <w:sz w:val="22"/>
          <w:szCs w:val="22"/>
        </w:rPr>
        <w:t>89</w:t>
      </w:r>
      <w:r w:rsidRPr="009E5278">
        <w:rPr>
          <w:rFonts w:ascii="Arial" w:hAnsi="Arial" w:cs="Arial"/>
          <w:i/>
          <w:sz w:val="22"/>
          <w:szCs w:val="22"/>
        </w:rPr>
        <w:t xml:space="preserve"> de </w:t>
      </w:r>
      <w:r w:rsidR="009D5C47" w:rsidRPr="009E5278">
        <w:rPr>
          <w:rFonts w:ascii="Arial" w:hAnsi="Arial" w:cs="Arial"/>
          <w:i/>
          <w:sz w:val="22"/>
          <w:szCs w:val="22"/>
        </w:rPr>
        <w:t>22</w:t>
      </w:r>
      <w:r w:rsidRPr="009E5278">
        <w:rPr>
          <w:rFonts w:ascii="Arial" w:hAnsi="Arial" w:cs="Arial"/>
          <w:i/>
          <w:sz w:val="22"/>
          <w:szCs w:val="22"/>
        </w:rPr>
        <w:t xml:space="preserve"> de </w:t>
      </w:r>
      <w:r w:rsidR="009D5C47" w:rsidRPr="009E5278">
        <w:rPr>
          <w:rFonts w:ascii="Arial" w:hAnsi="Arial" w:cs="Arial"/>
          <w:i/>
          <w:sz w:val="22"/>
          <w:szCs w:val="22"/>
        </w:rPr>
        <w:t>dezembro</w:t>
      </w:r>
      <w:r w:rsidRPr="009E5278">
        <w:rPr>
          <w:rFonts w:ascii="Arial" w:hAnsi="Arial" w:cs="Arial"/>
          <w:i/>
          <w:sz w:val="22"/>
          <w:szCs w:val="22"/>
        </w:rPr>
        <w:t xml:space="preserve"> de 202</w:t>
      </w:r>
      <w:r w:rsidR="009D5C47" w:rsidRPr="009E5278">
        <w:rPr>
          <w:rFonts w:ascii="Arial" w:hAnsi="Arial" w:cs="Arial"/>
          <w:i/>
          <w:sz w:val="22"/>
          <w:szCs w:val="22"/>
        </w:rPr>
        <w:t>1</w:t>
      </w:r>
      <w:r w:rsidRPr="009E5278">
        <w:rPr>
          <w:rFonts w:ascii="Arial" w:hAnsi="Arial" w:cs="Arial"/>
          <w:i/>
          <w:sz w:val="22"/>
          <w:szCs w:val="22"/>
        </w:rPr>
        <w:t>: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605" w:type="dxa"/>
        <w:tblInd w:w="108" w:type="dxa"/>
        <w:tblLook w:val="01E0" w:firstRow="1" w:lastRow="1" w:firstColumn="1" w:lastColumn="1" w:noHBand="0" w:noVBand="0"/>
      </w:tblPr>
      <w:tblGrid>
        <w:gridCol w:w="3570"/>
        <w:gridCol w:w="867"/>
        <w:gridCol w:w="1332"/>
        <w:gridCol w:w="3836"/>
      </w:tblGrid>
      <w:tr w:rsidR="00741A85" w:rsidRPr="002C29D8" w:rsidTr="00E225BF">
        <w:tc>
          <w:tcPr>
            <w:tcW w:w="3570" w:type="dxa"/>
            <w:vAlign w:val="center"/>
          </w:tcPr>
          <w:p w:rsidR="00741A85" w:rsidRPr="002C29D8" w:rsidRDefault="00741A85" w:rsidP="00E225BF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C29D8">
              <w:rPr>
                <w:rFonts w:ascii="Arial" w:hAnsi="Arial" w:cs="Arial"/>
                <w:b/>
                <w:sz w:val="18"/>
                <w:szCs w:val="24"/>
              </w:rPr>
              <w:t>CÓDIGO DA DESPESA</w:t>
            </w:r>
          </w:p>
        </w:tc>
        <w:tc>
          <w:tcPr>
            <w:tcW w:w="867" w:type="dxa"/>
            <w:vAlign w:val="center"/>
          </w:tcPr>
          <w:p w:rsidR="00741A85" w:rsidRPr="002C29D8" w:rsidRDefault="00741A85" w:rsidP="00E225BF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C29D8">
              <w:rPr>
                <w:rFonts w:ascii="Arial" w:hAnsi="Arial" w:cs="Arial"/>
                <w:b/>
                <w:sz w:val="18"/>
                <w:szCs w:val="24"/>
              </w:rPr>
              <w:t>FICHA</w:t>
            </w:r>
          </w:p>
        </w:tc>
        <w:tc>
          <w:tcPr>
            <w:tcW w:w="1332" w:type="dxa"/>
            <w:vAlign w:val="center"/>
          </w:tcPr>
          <w:p w:rsidR="00741A85" w:rsidRPr="002C29D8" w:rsidRDefault="00741A85" w:rsidP="00E225BF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C29D8">
              <w:rPr>
                <w:rFonts w:ascii="Arial" w:hAnsi="Arial" w:cs="Arial"/>
                <w:b/>
                <w:sz w:val="18"/>
                <w:szCs w:val="24"/>
              </w:rPr>
              <w:t>F. RECURSO</w:t>
            </w:r>
          </w:p>
        </w:tc>
        <w:tc>
          <w:tcPr>
            <w:tcW w:w="3836" w:type="dxa"/>
            <w:vAlign w:val="center"/>
          </w:tcPr>
          <w:p w:rsidR="00741A85" w:rsidRPr="002C29D8" w:rsidRDefault="00741A85" w:rsidP="00E225BF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2C29D8">
              <w:rPr>
                <w:rFonts w:ascii="Arial" w:hAnsi="Arial" w:cs="Arial"/>
                <w:b/>
                <w:sz w:val="18"/>
                <w:szCs w:val="24"/>
              </w:rPr>
              <w:t>ESPECIFICAÇÃO DA DESPESA</w:t>
            </w:r>
          </w:p>
        </w:tc>
      </w:tr>
      <w:tr w:rsidR="00741A85" w:rsidRPr="002C29D8" w:rsidTr="00E225BF">
        <w:trPr>
          <w:trHeight w:val="88"/>
        </w:trPr>
        <w:tc>
          <w:tcPr>
            <w:tcW w:w="3570" w:type="dxa"/>
            <w:vAlign w:val="center"/>
          </w:tcPr>
          <w:p w:rsidR="00741A85" w:rsidRPr="002C29D8" w:rsidRDefault="00741A85" w:rsidP="00E225B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C29D8">
              <w:rPr>
                <w:rFonts w:ascii="Arial" w:hAnsi="Arial" w:cs="Arial"/>
                <w:sz w:val="18"/>
                <w:szCs w:val="24"/>
              </w:rPr>
              <w:t>02.03.01.12.361.0004.2025.3.3.90.39.00</w:t>
            </w:r>
          </w:p>
        </w:tc>
        <w:tc>
          <w:tcPr>
            <w:tcW w:w="867" w:type="dxa"/>
            <w:vAlign w:val="center"/>
          </w:tcPr>
          <w:p w:rsidR="00741A85" w:rsidRPr="002C29D8" w:rsidRDefault="00741A85" w:rsidP="00E225B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C29D8">
              <w:rPr>
                <w:rFonts w:ascii="Arial" w:hAnsi="Arial" w:cs="Arial"/>
                <w:sz w:val="18"/>
                <w:szCs w:val="24"/>
              </w:rPr>
              <w:t>92</w:t>
            </w:r>
          </w:p>
        </w:tc>
        <w:tc>
          <w:tcPr>
            <w:tcW w:w="1332" w:type="dxa"/>
            <w:vAlign w:val="center"/>
          </w:tcPr>
          <w:p w:rsidR="00741A85" w:rsidRPr="002C29D8" w:rsidRDefault="00741A85" w:rsidP="00E225B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C29D8">
              <w:rPr>
                <w:rFonts w:ascii="Arial" w:hAnsi="Arial" w:cs="Arial"/>
                <w:sz w:val="18"/>
                <w:szCs w:val="24"/>
              </w:rPr>
              <w:t>1.01.00</w:t>
            </w:r>
          </w:p>
        </w:tc>
        <w:tc>
          <w:tcPr>
            <w:tcW w:w="3836" w:type="dxa"/>
          </w:tcPr>
          <w:p w:rsidR="00741A85" w:rsidRPr="002C29D8" w:rsidRDefault="00741A85" w:rsidP="00E225BF">
            <w:pPr>
              <w:rPr>
                <w:rFonts w:ascii="Arial" w:hAnsi="Arial" w:cs="Arial"/>
                <w:sz w:val="18"/>
                <w:szCs w:val="24"/>
              </w:rPr>
            </w:pPr>
            <w:r w:rsidRPr="002C29D8">
              <w:rPr>
                <w:rFonts w:ascii="Arial" w:hAnsi="Arial" w:cs="Arial"/>
                <w:sz w:val="18"/>
                <w:szCs w:val="24"/>
              </w:rPr>
              <w:t>MANUT. DA ADMINISTRAÇÃO GERAL</w:t>
            </w:r>
          </w:p>
          <w:p w:rsidR="00741A85" w:rsidRPr="002C29D8" w:rsidRDefault="00741A85" w:rsidP="00E225BF">
            <w:pPr>
              <w:rPr>
                <w:rFonts w:ascii="Arial" w:hAnsi="Arial" w:cs="Arial"/>
                <w:sz w:val="18"/>
                <w:szCs w:val="24"/>
              </w:rPr>
            </w:pPr>
            <w:r w:rsidRPr="002C29D8">
              <w:rPr>
                <w:rFonts w:ascii="Arial" w:hAnsi="Arial" w:cs="Arial"/>
                <w:sz w:val="18"/>
                <w:szCs w:val="24"/>
              </w:rPr>
              <w:t xml:space="preserve">Outros Serv. </w:t>
            </w:r>
            <w:proofErr w:type="gramStart"/>
            <w:r w:rsidRPr="002C29D8">
              <w:rPr>
                <w:rFonts w:ascii="Arial" w:hAnsi="Arial" w:cs="Arial"/>
                <w:sz w:val="18"/>
                <w:szCs w:val="24"/>
              </w:rPr>
              <w:t>Terceiros – Pessoa Jurídica</w:t>
            </w:r>
            <w:proofErr w:type="gramEnd"/>
          </w:p>
          <w:p w:rsidR="00741A85" w:rsidRPr="002C29D8" w:rsidRDefault="00741A85" w:rsidP="00E225BF">
            <w:pPr>
              <w:rPr>
                <w:rFonts w:ascii="Arial" w:hAnsi="Arial" w:cs="Arial"/>
                <w:sz w:val="18"/>
                <w:szCs w:val="24"/>
              </w:rPr>
            </w:pPr>
            <w:r w:rsidRPr="002C29D8">
              <w:rPr>
                <w:rFonts w:ascii="Arial" w:hAnsi="Arial" w:cs="Arial"/>
                <w:sz w:val="18"/>
                <w:szCs w:val="24"/>
              </w:rPr>
              <w:t>Recursos Próprios – Educação mínimo 25%</w:t>
            </w:r>
          </w:p>
        </w:tc>
      </w:tr>
      <w:tr w:rsidR="00741A85" w:rsidRPr="002C29D8" w:rsidTr="00E225BF">
        <w:trPr>
          <w:trHeight w:val="88"/>
        </w:trPr>
        <w:tc>
          <w:tcPr>
            <w:tcW w:w="3570" w:type="dxa"/>
            <w:vAlign w:val="center"/>
          </w:tcPr>
          <w:p w:rsidR="00741A85" w:rsidRPr="002C29D8" w:rsidRDefault="00741A85" w:rsidP="00E225B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C29D8">
              <w:rPr>
                <w:rFonts w:ascii="Arial" w:hAnsi="Arial" w:cs="Arial"/>
                <w:sz w:val="18"/>
                <w:szCs w:val="24"/>
              </w:rPr>
              <w:t>02.10.02.10.301.0086.2074.3.3.90.39.00</w:t>
            </w:r>
          </w:p>
        </w:tc>
        <w:tc>
          <w:tcPr>
            <w:tcW w:w="867" w:type="dxa"/>
            <w:vAlign w:val="center"/>
          </w:tcPr>
          <w:p w:rsidR="00741A85" w:rsidRPr="002C29D8" w:rsidRDefault="00741A85" w:rsidP="00E225B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C29D8">
              <w:rPr>
                <w:rFonts w:ascii="Arial" w:hAnsi="Arial" w:cs="Arial"/>
                <w:sz w:val="18"/>
                <w:szCs w:val="24"/>
              </w:rPr>
              <w:t>311</w:t>
            </w:r>
          </w:p>
        </w:tc>
        <w:tc>
          <w:tcPr>
            <w:tcW w:w="1332" w:type="dxa"/>
            <w:vAlign w:val="center"/>
          </w:tcPr>
          <w:p w:rsidR="00741A85" w:rsidRPr="002C29D8" w:rsidRDefault="00741A85" w:rsidP="00E225B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C29D8">
              <w:rPr>
                <w:rFonts w:ascii="Arial" w:hAnsi="Arial" w:cs="Arial"/>
                <w:sz w:val="18"/>
                <w:szCs w:val="24"/>
              </w:rPr>
              <w:t>1.02.00</w:t>
            </w:r>
          </w:p>
        </w:tc>
        <w:tc>
          <w:tcPr>
            <w:tcW w:w="3836" w:type="dxa"/>
          </w:tcPr>
          <w:p w:rsidR="00741A85" w:rsidRPr="002C29D8" w:rsidRDefault="00741A85" w:rsidP="00E225BF">
            <w:pPr>
              <w:rPr>
                <w:rFonts w:ascii="Arial" w:hAnsi="Arial" w:cs="Arial"/>
                <w:sz w:val="18"/>
                <w:szCs w:val="24"/>
              </w:rPr>
            </w:pPr>
            <w:r w:rsidRPr="002C29D8">
              <w:rPr>
                <w:rFonts w:ascii="Arial" w:hAnsi="Arial" w:cs="Arial"/>
                <w:sz w:val="18"/>
                <w:szCs w:val="24"/>
              </w:rPr>
              <w:t>MANUT. DESP. ADMINISTRATIVAS SAUDE</w:t>
            </w:r>
          </w:p>
          <w:p w:rsidR="00741A85" w:rsidRPr="002C29D8" w:rsidRDefault="00741A85" w:rsidP="00E225BF">
            <w:pPr>
              <w:rPr>
                <w:rFonts w:ascii="Arial" w:hAnsi="Arial" w:cs="Arial"/>
                <w:sz w:val="18"/>
                <w:szCs w:val="24"/>
              </w:rPr>
            </w:pPr>
            <w:r w:rsidRPr="002C29D8">
              <w:rPr>
                <w:rFonts w:ascii="Arial" w:hAnsi="Arial" w:cs="Arial"/>
                <w:sz w:val="18"/>
                <w:szCs w:val="24"/>
              </w:rPr>
              <w:t xml:space="preserve">Outros Serv. </w:t>
            </w:r>
            <w:proofErr w:type="gramStart"/>
            <w:r w:rsidRPr="002C29D8">
              <w:rPr>
                <w:rFonts w:ascii="Arial" w:hAnsi="Arial" w:cs="Arial"/>
                <w:sz w:val="18"/>
                <w:szCs w:val="24"/>
              </w:rPr>
              <w:t>Terceiros – Pessoa Jurídica</w:t>
            </w:r>
            <w:proofErr w:type="gramEnd"/>
          </w:p>
          <w:p w:rsidR="00741A85" w:rsidRPr="002C29D8" w:rsidRDefault="00741A85" w:rsidP="00E225BF">
            <w:pPr>
              <w:rPr>
                <w:rFonts w:ascii="Arial" w:hAnsi="Arial" w:cs="Arial"/>
                <w:sz w:val="18"/>
                <w:szCs w:val="24"/>
              </w:rPr>
            </w:pPr>
            <w:r w:rsidRPr="002C29D8">
              <w:rPr>
                <w:rFonts w:ascii="Arial" w:hAnsi="Arial" w:cs="Arial"/>
                <w:sz w:val="18"/>
                <w:szCs w:val="24"/>
              </w:rPr>
              <w:t>Recursos Próprios – Saúde mínimo 15%</w:t>
            </w:r>
          </w:p>
        </w:tc>
      </w:tr>
    </w:tbl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39792F" w:rsidRPr="009E5278" w:rsidRDefault="0039792F" w:rsidP="0039792F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E744FB" w:rsidRPr="006A4EA5" w:rsidRDefault="00E744FB" w:rsidP="00E744F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6A4EA5">
        <w:rPr>
          <w:rFonts w:ascii="Arial" w:hAnsi="Arial" w:cs="Arial"/>
          <w:color w:val="000000"/>
          <w:sz w:val="22"/>
          <w:szCs w:val="22"/>
          <w:lang w:val="pt-PT"/>
        </w:rPr>
        <w:t xml:space="preserve">a) Prestar os serviços no local, dias e horários indicados pela Administração. Podendo haver </w:t>
      </w:r>
      <w:r w:rsidRPr="006A4EA5">
        <w:rPr>
          <w:rFonts w:ascii="Arial" w:hAnsi="Arial" w:cs="Arial"/>
          <w:color w:val="000000"/>
          <w:sz w:val="22"/>
          <w:szCs w:val="22"/>
          <w:lang w:val="pt-PT"/>
        </w:rPr>
        <w:lastRenderedPageBreak/>
        <w:t>flexibilidade dos dias e horários em detrimento das necessidades dos serviços;</w:t>
      </w:r>
    </w:p>
    <w:p w:rsidR="00E744FB" w:rsidRPr="006A4EA5" w:rsidRDefault="00E744FB" w:rsidP="00E744F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6A4EA5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</w:t>
      </w:r>
      <w:r>
        <w:rPr>
          <w:rFonts w:ascii="Arial" w:hAnsi="Arial" w:cs="Arial"/>
          <w:color w:val="000000"/>
          <w:sz w:val="22"/>
          <w:szCs w:val="22"/>
        </w:rPr>
        <w:t>amações feitas pela Contratante;</w:t>
      </w:r>
    </w:p>
    <w:p w:rsidR="00E744FB" w:rsidRPr="006A4EA5" w:rsidRDefault="00E744FB" w:rsidP="00E744F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6A4EA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6A4EA5">
        <w:rPr>
          <w:rFonts w:ascii="Arial" w:hAnsi="Arial" w:cs="Arial"/>
          <w:sz w:val="22"/>
          <w:szCs w:val="22"/>
          <w:lang w:val="pt-PT"/>
        </w:rPr>
        <w:tab/>
        <w:t>Responsabilizar-se por todos os ônus relativos àprestação dos serviços como alimentação, ho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6A4EA5">
        <w:rPr>
          <w:rFonts w:ascii="Arial" w:hAnsi="Arial" w:cs="Arial"/>
          <w:sz w:val="22"/>
          <w:szCs w:val="22"/>
          <w:lang w:val="pt-PT"/>
        </w:rPr>
        <w:t>pedagem e transporte, entre outros.</w:t>
      </w:r>
    </w:p>
    <w:p w:rsidR="00E744FB" w:rsidRPr="006A4EA5" w:rsidRDefault="00E744FB" w:rsidP="00E744F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</w:t>
      </w:r>
      <w:r>
        <w:rPr>
          <w:rFonts w:ascii="Arial" w:hAnsi="Arial" w:cs="Arial"/>
          <w:sz w:val="22"/>
          <w:szCs w:val="22"/>
          <w:lang w:val="pt-PT"/>
        </w:rPr>
        <w:t xml:space="preserve">lificação exigidas na licitação e especificadas na proposta; </w:t>
      </w:r>
    </w:p>
    <w:p w:rsidR="00E744FB" w:rsidRPr="006A4EA5" w:rsidRDefault="00E744FB" w:rsidP="00E744F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6A4EA5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6A4EA5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</w:t>
      </w:r>
      <w:r>
        <w:rPr>
          <w:rFonts w:ascii="Arial" w:hAnsi="Arial" w:cs="Arial"/>
          <w:sz w:val="22"/>
          <w:szCs w:val="22"/>
          <w:lang w:val="pt-PT"/>
        </w:rPr>
        <w:t xml:space="preserve">eventualmente </w:t>
      </w:r>
      <w:r w:rsidRPr="006A4EA5">
        <w:rPr>
          <w:rFonts w:ascii="Arial" w:hAnsi="Arial" w:cs="Arial"/>
          <w:sz w:val="22"/>
          <w:szCs w:val="22"/>
          <w:lang w:val="pt-PT"/>
        </w:rPr>
        <w:t>apontadas pela CONTRATANTE, nos termos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6A4EA5">
        <w:rPr>
          <w:rFonts w:ascii="Arial" w:hAnsi="Arial" w:cs="Arial"/>
          <w:sz w:val="22"/>
          <w:szCs w:val="22"/>
          <w:lang w:val="pt-PT"/>
        </w:rPr>
        <w:t>deste contrato;</w:t>
      </w:r>
    </w:p>
    <w:p w:rsidR="0039792F" w:rsidRPr="009E5278" w:rsidRDefault="00E744FB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f</w:t>
      </w:r>
      <w:r w:rsidR="0039792F" w:rsidRPr="009E5278">
        <w:rPr>
          <w:rFonts w:ascii="Arial" w:hAnsi="Arial" w:cs="Arial"/>
          <w:bCs/>
          <w:sz w:val="22"/>
          <w:szCs w:val="22"/>
          <w:lang w:val="pt-PT"/>
        </w:rPr>
        <w:t xml:space="preserve">) </w:t>
      </w:r>
      <w:r w:rsidR="0039792F"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D428E3" w:rsidRPr="009E5278" w:rsidRDefault="00E744FB" w:rsidP="00D428E3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</w:t>
      </w:r>
      <w:r w:rsidR="00D428E3" w:rsidRPr="009E5278">
        <w:rPr>
          <w:rFonts w:ascii="Arial" w:hAnsi="Arial" w:cs="Arial"/>
          <w:sz w:val="22"/>
          <w:szCs w:val="22"/>
          <w:lang w:val="pt-PT"/>
        </w:rPr>
        <w:t>) aceitar nas mesmas condições contratuais os acréscimos e supressões até 25% (vinte e cinco por cento) do valor inicial, atualizado, do contrato;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39792F" w:rsidRPr="009E5278" w:rsidRDefault="0039792F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39792F" w:rsidRPr="009E5278" w:rsidRDefault="0039792F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D428E3" w:rsidRPr="009E5278" w:rsidRDefault="00D428E3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39792F" w:rsidRPr="009E5278" w:rsidRDefault="00D428E3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</w:t>
      </w:r>
      <w:r w:rsidR="0039792F" w:rsidRPr="009E5278">
        <w:rPr>
          <w:rFonts w:ascii="Arial" w:hAnsi="Arial" w:cs="Arial"/>
          <w:sz w:val="22"/>
          <w:szCs w:val="22"/>
          <w:lang w:val="pt-PT"/>
        </w:rPr>
        <w:t>)</w:t>
      </w:r>
      <w:proofErr w:type="gramEnd"/>
      <w:r w:rsidR="0039792F"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D428E3" w:rsidRPr="009E5278" w:rsidRDefault="00D428E3" w:rsidP="0039792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39792F" w:rsidRPr="009E5278" w:rsidRDefault="0039792F" w:rsidP="0039792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39792F" w:rsidRPr="009E5278" w:rsidRDefault="0039792F" w:rsidP="0039792F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39792F" w:rsidRPr="009E5278" w:rsidRDefault="0039792F" w:rsidP="0039792F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39792F" w:rsidRPr="009E5278" w:rsidRDefault="0039792F" w:rsidP="0039792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 xml:space="preserve">poderá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ser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39792F" w:rsidRPr="009E5278" w:rsidRDefault="0039792F" w:rsidP="0039792F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39792F" w:rsidRPr="009E5278" w:rsidRDefault="0039792F" w:rsidP="0039792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39792F" w:rsidRPr="009E5278" w:rsidRDefault="0039792F" w:rsidP="0039792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39792F" w:rsidRPr="009E5278" w:rsidRDefault="0039792F" w:rsidP="0039792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E5278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9792F" w:rsidRPr="009E5278" w:rsidRDefault="0039792F" w:rsidP="0039792F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>A fiscalização da execução do contrato será exercida por representantes do CONTRATANTE, atr</w:t>
      </w:r>
      <w:r w:rsidR="003A5C18" w:rsidRPr="009E5278">
        <w:rPr>
          <w:rFonts w:cs="Arial"/>
          <w:sz w:val="22"/>
          <w:szCs w:val="22"/>
        </w:rPr>
        <w:t>avés da Secretaria Municipal de Governo;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39792F" w:rsidRPr="009E5278" w:rsidRDefault="0039792F" w:rsidP="0039792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i/>
          <w:sz w:val="22"/>
          <w:szCs w:val="22"/>
          <w:lang w:val="pt-PT"/>
        </w:rPr>
        <w:t>O</w:t>
      </w:r>
      <w:r w:rsidRPr="009E5278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E5278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Federal  8.666/93.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F6478E" w:rsidRPr="009E5278" w:rsidRDefault="00F6478E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F6478E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</w:t>
      </w:r>
      <w:r w:rsidR="00F6478E" w:rsidRPr="009E5278">
        <w:rPr>
          <w:rFonts w:ascii="Arial" w:hAnsi="Arial" w:cs="Arial"/>
          <w:sz w:val="22"/>
          <w:szCs w:val="22"/>
        </w:rPr>
        <w:t>é</w:t>
      </w:r>
      <w:r w:rsidRPr="009E5278">
        <w:rPr>
          <w:rFonts w:ascii="Arial" w:hAnsi="Arial" w:cs="Arial"/>
          <w:sz w:val="22"/>
          <w:szCs w:val="22"/>
        </w:rPr>
        <w:t xml:space="preserve"> 31/12/202</w:t>
      </w:r>
      <w:r w:rsidR="00F6478E" w:rsidRPr="009E5278">
        <w:rPr>
          <w:rFonts w:ascii="Arial" w:hAnsi="Arial" w:cs="Arial"/>
          <w:sz w:val="22"/>
          <w:szCs w:val="22"/>
        </w:rPr>
        <w:t>2.</w:t>
      </w:r>
    </w:p>
    <w:p w:rsidR="00F6478E" w:rsidRPr="009E5278" w:rsidRDefault="00F6478E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 w:rsidR="00DC6469" w:rsidRPr="009E5278">
        <w:rPr>
          <w:rFonts w:ascii="Arial" w:hAnsi="Arial" w:cs="Arial"/>
          <w:bCs/>
          <w:sz w:val="22"/>
          <w:szCs w:val="22"/>
          <w:lang w:val="pt-PT"/>
        </w:rPr>
        <w:t>nos termos legais de acordo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 com o Ar</w:t>
      </w:r>
      <w:r w:rsidR="00DC6469" w:rsidRPr="009E5278">
        <w:rPr>
          <w:rFonts w:ascii="Arial" w:hAnsi="Arial" w:cs="Arial"/>
          <w:bCs/>
          <w:sz w:val="22"/>
          <w:szCs w:val="22"/>
          <w:lang w:val="pt-PT"/>
        </w:rPr>
        <w:t>t. 88 da Lei Orgânica Municipal e em atendimento à Lei de Acesso à Informação.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CLAUSULA DÉCIMA QUARTA </w:t>
      </w:r>
      <w:r w:rsidR="00DC6469" w:rsidRPr="009E5278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DC6469" w:rsidRPr="009E5278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39792F" w:rsidRPr="009E5278" w:rsidRDefault="0039792F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DC6469" w:rsidRPr="009E5278" w:rsidRDefault="00DC6469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DC6469" w:rsidRPr="00E1279D" w:rsidRDefault="00DC6469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E1279D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DC6469" w:rsidRPr="009E5278" w:rsidRDefault="00DC6469" w:rsidP="00DC646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9E5278">
        <w:rPr>
          <w:rFonts w:ascii="Arial" w:hAnsi="Arial" w:cs="Arial"/>
          <w:sz w:val="22"/>
          <w:szCs w:val="22"/>
        </w:rPr>
        <w:t>2018 “Lei</w:t>
      </w:r>
      <w:proofErr w:type="gramEnd"/>
      <w:r w:rsidRPr="009E5278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DC6469" w:rsidRPr="009E5278" w:rsidRDefault="00DC6469" w:rsidP="00DC646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39792F" w:rsidRPr="009E5278" w:rsidRDefault="0039792F" w:rsidP="0039792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9792F" w:rsidRPr="009E5278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9792F" w:rsidRPr="009E5278" w:rsidRDefault="0039792F" w:rsidP="00DC6469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Desterro do Melo, </w:t>
      </w:r>
      <w:r w:rsidR="00904CA4">
        <w:rPr>
          <w:rFonts w:ascii="Arial" w:hAnsi="Arial" w:cs="Arial"/>
          <w:sz w:val="22"/>
          <w:szCs w:val="22"/>
        </w:rPr>
        <w:t>31</w:t>
      </w:r>
      <w:r w:rsidRPr="009E5278">
        <w:rPr>
          <w:rFonts w:ascii="Arial" w:hAnsi="Arial" w:cs="Arial"/>
          <w:sz w:val="22"/>
          <w:szCs w:val="22"/>
        </w:rPr>
        <w:t xml:space="preserve"> de </w:t>
      </w:r>
      <w:r w:rsidR="00DC6469" w:rsidRPr="009E5278">
        <w:rPr>
          <w:rFonts w:ascii="Arial" w:hAnsi="Arial" w:cs="Arial"/>
          <w:sz w:val="22"/>
          <w:szCs w:val="22"/>
        </w:rPr>
        <w:t>janeiro</w:t>
      </w:r>
      <w:r w:rsidRPr="009E5278">
        <w:rPr>
          <w:rFonts w:ascii="Arial" w:hAnsi="Arial" w:cs="Arial"/>
          <w:sz w:val="22"/>
          <w:szCs w:val="22"/>
        </w:rPr>
        <w:t xml:space="preserve"> de 202</w:t>
      </w:r>
      <w:r w:rsidR="00DC6469" w:rsidRPr="009E5278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.</w:t>
      </w:r>
    </w:p>
    <w:p w:rsidR="00780436" w:rsidRPr="009E5278" w:rsidRDefault="00780436" w:rsidP="00DC646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9E5278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9E5278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780436" w:rsidRPr="009E5278" w:rsidTr="00780436">
        <w:tc>
          <w:tcPr>
            <w:tcW w:w="4888" w:type="dxa"/>
            <w:gridSpan w:val="2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 w:rsidR="00E1279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</w:t>
            </w:r>
            <w:r w:rsidR="0028475A"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E1279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780436" w:rsidRPr="009E5278" w:rsidTr="00780436">
        <w:tc>
          <w:tcPr>
            <w:tcW w:w="4888" w:type="dxa"/>
            <w:gridSpan w:val="2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9E5278" w:rsidRDefault="00AC561C" w:rsidP="007A08B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908A2">
              <w:rPr>
                <w:rFonts w:ascii="Arial" w:hAnsi="Arial" w:cs="Arial"/>
                <w:b/>
                <w:sz w:val="22"/>
                <w:szCs w:val="22"/>
              </w:rPr>
              <w:t>RENATA BIANCHETTI CUNHA LTDA</w:t>
            </w:r>
            <w:r w:rsidRPr="009E5278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80436" w:rsidRPr="009E5278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9E5278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9E5278" w:rsidRDefault="0028475A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9E5278" w:rsidRDefault="00780436" w:rsidP="009E5278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9E5278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9E5278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9E5278" w:rsidRDefault="0028475A" w:rsidP="00AB0C6E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9E5278" w:rsidRDefault="00780436" w:rsidP="0078043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4D7009">
        <w:rPr>
          <w:rFonts w:ascii="Arial" w:hAnsi="Arial" w:cs="Arial"/>
          <w:sz w:val="22"/>
          <w:szCs w:val="22"/>
        </w:rPr>
        <w:t>00</w:t>
      </w:r>
      <w:r w:rsidR="005D17A5">
        <w:rPr>
          <w:rFonts w:ascii="Arial" w:hAnsi="Arial" w:cs="Arial"/>
          <w:sz w:val="22"/>
          <w:szCs w:val="22"/>
        </w:rPr>
        <w:t>7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CONTRATANTE: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7A08B4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CONTRATADO: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5D17A5" w:rsidRPr="009908A2">
        <w:rPr>
          <w:rFonts w:ascii="Arial" w:hAnsi="Arial" w:cs="Arial"/>
          <w:b/>
          <w:sz w:val="22"/>
          <w:szCs w:val="22"/>
        </w:rPr>
        <w:t>RENATA BIANCHETTI CUNHA LTDA</w:t>
      </w:r>
      <w:r w:rsidR="005D17A5" w:rsidRPr="001915D7">
        <w:rPr>
          <w:rFonts w:ascii="Arial" w:hAnsi="Arial" w:cs="Arial"/>
          <w:b/>
          <w:sz w:val="22"/>
          <w:szCs w:val="22"/>
        </w:rPr>
        <w:t xml:space="preserve">, </w:t>
      </w:r>
      <w:r w:rsidR="005D17A5" w:rsidRPr="001915D7">
        <w:rPr>
          <w:rFonts w:ascii="Arial" w:hAnsi="Arial" w:cs="Arial"/>
          <w:sz w:val="22"/>
          <w:szCs w:val="22"/>
        </w:rPr>
        <w:t xml:space="preserve">inscrita no CNPJ nº </w:t>
      </w:r>
      <w:r w:rsidR="005D17A5" w:rsidRPr="009908A2">
        <w:rPr>
          <w:rFonts w:ascii="Arial" w:hAnsi="Arial" w:cs="Arial"/>
          <w:sz w:val="22"/>
          <w:szCs w:val="22"/>
        </w:rPr>
        <w:t>43.267.314/0001-68, com sede na Rua Quinze de Novembro, nº 113, Apt. 802, Centro, Barbacena - Minas Gerais, CEP: 36.210-</w:t>
      </w:r>
      <w:proofErr w:type="gramStart"/>
      <w:r w:rsidR="005D17A5" w:rsidRPr="009908A2">
        <w:rPr>
          <w:rFonts w:ascii="Arial" w:hAnsi="Arial" w:cs="Arial"/>
          <w:sz w:val="22"/>
          <w:szCs w:val="22"/>
        </w:rPr>
        <w:t>074</w:t>
      </w:r>
      <w:proofErr w:type="gramEnd"/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PROCESSO DE LICITAÇÃO Nº:</w:t>
      </w:r>
      <w:r w:rsidR="004A7BDE">
        <w:rPr>
          <w:rFonts w:ascii="Arial" w:hAnsi="Arial" w:cs="Arial"/>
          <w:sz w:val="22"/>
          <w:szCs w:val="22"/>
        </w:rPr>
        <w:t xml:space="preserve"> 007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</w:p>
    <w:p w:rsidR="00780436" w:rsidRPr="009E5278" w:rsidRDefault="004A7BDE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</w:t>
      </w:r>
      <w:r w:rsidR="00780436" w:rsidRPr="009E5278">
        <w:rPr>
          <w:rFonts w:ascii="Arial" w:hAnsi="Arial" w:cs="Arial"/>
          <w:b/>
          <w:sz w:val="22"/>
          <w:szCs w:val="22"/>
        </w:rPr>
        <w:t xml:space="preserve"> Nº:</w:t>
      </w:r>
      <w:r w:rsidR="007A08B4" w:rsidRPr="009E5278">
        <w:rPr>
          <w:rFonts w:ascii="Arial" w:hAnsi="Arial" w:cs="Arial"/>
          <w:sz w:val="22"/>
          <w:szCs w:val="22"/>
        </w:rPr>
        <w:t xml:space="preserve"> 0</w:t>
      </w:r>
      <w:r w:rsidR="00C31A4C" w:rsidRPr="009E527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</w:t>
      </w:r>
      <w:r w:rsidR="00780436"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</w:p>
    <w:p w:rsidR="00B81F70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B81F70" w:rsidRPr="00B81F70">
        <w:rPr>
          <w:rFonts w:ascii="Arial" w:hAnsi="Arial" w:cs="Arial"/>
          <w:sz w:val="22"/>
          <w:szCs w:val="22"/>
        </w:rPr>
        <w:t xml:space="preserve">PRESTAÇÃO DE SERVIÇOS DE TERAPEUTA OCUPACIONAL DESTINADOS AO ATENDIMENTO DAS SECRETARIAS MUNICIPAIS DE EDUCAÇÃO E DE SAÚDE </w:t>
      </w:r>
    </w:p>
    <w:p w:rsidR="0095330A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5D17A5" w:rsidRPr="005D17A5">
        <w:rPr>
          <w:rFonts w:ascii="Arial" w:hAnsi="Arial" w:cs="Arial"/>
          <w:sz w:val="22"/>
          <w:szCs w:val="22"/>
          <w:lang w:val="pt-PT"/>
        </w:rPr>
        <w:t>R$50.700,00(cinquenta mil e setecentos reais)</w:t>
      </w:r>
      <w:r w:rsidR="00525B23">
        <w:rPr>
          <w:rFonts w:ascii="Arial" w:hAnsi="Arial" w:cs="Arial"/>
          <w:sz w:val="22"/>
          <w:szCs w:val="22"/>
          <w:lang w:val="pt-PT"/>
        </w:rPr>
        <w:t>.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="007A08B4" w:rsidRPr="009E5278">
        <w:rPr>
          <w:rFonts w:ascii="Arial" w:hAnsi="Arial" w:cs="Arial"/>
          <w:sz w:val="22"/>
          <w:szCs w:val="22"/>
        </w:rPr>
        <w:t xml:space="preserve"> </w:t>
      </w:r>
      <w:r w:rsidR="0033166B">
        <w:rPr>
          <w:rFonts w:ascii="Arial" w:hAnsi="Arial" w:cs="Arial"/>
          <w:sz w:val="22"/>
          <w:szCs w:val="22"/>
        </w:rPr>
        <w:t>31</w:t>
      </w:r>
      <w:r w:rsidRPr="009E5278">
        <w:rPr>
          <w:rFonts w:ascii="Arial" w:hAnsi="Arial" w:cs="Arial"/>
          <w:sz w:val="22"/>
          <w:szCs w:val="22"/>
        </w:rPr>
        <w:t>/</w:t>
      </w:r>
      <w:r w:rsidR="00C31A4C" w:rsidRPr="009E5278">
        <w:rPr>
          <w:rFonts w:ascii="Arial" w:hAnsi="Arial" w:cs="Arial"/>
          <w:sz w:val="22"/>
          <w:szCs w:val="22"/>
        </w:rPr>
        <w:t>01</w:t>
      </w:r>
      <w:r w:rsidRPr="009E5278">
        <w:rPr>
          <w:rFonts w:ascii="Arial" w:hAnsi="Arial" w:cs="Arial"/>
          <w:sz w:val="22"/>
          <w:szCs w:val="22"/>
        </w:rPr>
        <w:t>/202</w:t>
      </w:r>
      <w:r w:rsidR="00C31A4C" w:rsidRPr="009E5278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 xml:space="preserve"> </w:t>
      </w:r>
    </w:p>
    <w:p w:rsidR="00780436" w:rsidRPr="009E5278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="007A08B4" w:rsidRPr="009E5278">
        <w:rPr>
          <w:rFonts w:ascii="Arial" w:hAnsi="Arial" w:cs="Arial"/>
          <w:sz w:val="22"/>
          <w:szCs w:val="22"/>
        </w:rPr>
        <w:t xml:space="preserve"> 31/12</w:t>
      </w:r>
      <w:r w:rsidR="00C31A4C" w:rsidRPr="009E5278">
        <w:rPr>
          <w:rFonts w:ascii="Arial" w:hAnsi="Arial" w:cs="Arial"/>
          <w:sz w:val="22"/>
          <w:szCs w:val="22"/>
        </w:rPr>
        <w:t>/2022</w:t>
      </w:r>
    </w:p>
    <w:p w:rsidR="00780436" w:rsidRPr="009E5278" w:rsidRDefault="00780436" w:rsidP="00780436">
      <w:pPr>
        <w:rPr>
          <w:rFonts w:ascii="Arial" w:hAnsi="Arial" w:cs="Arial"/>
          <w:sz w:val="22"/>
          <w:szCs w:val="22"/>
        </w:rPr>
      </w:pPr>
    </w:p>
    <w:p w:rsidR="00780436" w:rsidRPr="009E5278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80436" w:rsidRPr="009E5278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45CF9" w:rsidRPr="009E5278" w:rsidRDefault="00745CF9" w:rsidP="00780436">
      <w:pPr>
        <w:jc w:val="both"/>
        <w:rPr>
          <w:rFonts w:ascii="Arial" w:hAnsi="Arial" w:cs="Arial"/>
          <w:sz w:val="22"/>
          <w:szCs w:val="22"/>
        </w:rPr>
      </w:pPr>
    </w:p>
    <w:sectPr w:rsidR="00745CF9" w:rsidRPr="009E5278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E9" w:rsidRDefault="00ED73E9" w:rsidP="001C19CC">
      <w:r>
        <w:separator/>
      </w:r>
    </w:p>
  </w:endnote>
  <w:endnote w:type="continuationSeparator" w:id="0">
    <w:p w:rsidR="00ED73E9" w:rsidRDefault="00ED73E9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C13FF" w:rsidRDefault="002C13F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61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61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13FF" w:rsidRDefault="002C13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E9" w:rsidRDefault="00ED73E9" w:rsidP="001C19CC">
      <w:r>
        <w:separator/>
      </w:r>
    </w:p>
  </w:footnote>
  <w:footnote w:type="continuationSeparator" w:id="0">
    <w:p w:rsidR="00ED73E9" w:rsidRDefault="00ED73E9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FF" w:rsidRDefault="00ED73E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2C13FF" w:rsidRPr="00814E08" w:rsidTr="0039792F">
      <w:tc>
        <w:tcPr>
          <w:tcW w:w="9923" w:type="dxa"/>
          <w:gridSpan w:val="2"/>
          <w:shd w:val="clear" w:color="auto" w:fill="FFFFFF"/>
        </w:tcPr>
        <w:p w:rsidR="002C13FF" w:rsidRPr="0039792F" w:rsidRDefault="002C13FF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15699086" wp14:editId="0DDA257F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04DD3130" wp14:editId="34B4ACD2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73E9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2C13FF" w:rsidRPr="00814E08" w:rsidTr="0039792F">
      <w:tc>
        <w:tcPr>
          <w:tcW w:w="9923" w:type="dxa"/>
          <w:gridSpan w:val="2"/>
          <w:shd w:val="clear" w:color="auto" w:fill="FFFFFF"/>
        </w:tcPr>
        <w:p w:rsidR="002C13FF" w:rsidRPr="0039792F" w:rsidRDefault="008753DA" w:rsidP="002F1584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</w:t>
          </w:r>
          <w:r w:rsidR="002F1584">
            <w:rPr>
              <w:rFonts w:eastAsia="Times New Roman" w:cs="Arial"/>
              <w:szCs w:val="18"/>
            </w:rPr>
            <w:t xml:space="preserve"> – 007</w:t>
          </w:r>
          <w:r w:rsidR="002C13FF" w:rsidRPr="0039792F">
            <w:rPr>
              <w:rFonts w:eastAsia="Times New Roman" w:cs="Arial"/>
              <w:szCs w:val="18"/>
            </w:rPr>
            <w:t>/2022</w:t>
          </w:r>
        </w:p>
      </w:tc>
    </w:tr>
    <w:tr w:rsidR="002C13FF" w:rsidRPr="00814E08" w:rsidTr="0039792F">
      <w:tc>
        <w:tcPr>
          <w:tcW w:w="9923" w:type="dxa"/>
          <w:gridSpan w:val="2"/>
          <w:shd w:val="clear" w:color="auto" w:fill="FFFFFF"/>
        </w:tcPr>
        <w:p w:rsidR="002C13FF" w:rsidRPr="0039792F" w:rsidRDefault="002C13FF" w:rsidP="00E1279D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cONTRATO Nº 00</w:t>
          </w:r>
          <w:r w:rsidR="002F1584">
            <w:rPr>
              <w:rFonts w:eastAsia="Times New Roman" w:cs="Arial"/>
              <w:szCs w:val="18"/>
            </w:rPr>
            <w:t>7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2C13FF" w:rsidRPr="00814E08" w:rsidTr="0039792F">
      <w:trPr>
        <w:cantSplit/>
        <w:trHeight w:val="783"/>
      </w:trPr>
      <w:tc>
        <w:tcPr>
          <w:tcW w:w="4960" w:type="dxa"/>
          <w:shd w:val="clear" w:color="auto" w:fill="FFFFFF"/>
        </w:tcPr>
        <w:p w:rsidR="002C13FF" w:rsidRPr="0039792F" w:rsidRDefault="002F1584" w:rsidP="0039792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F1584">
            <w:rPr>
              <w:rFonts w:ascii="Arial" w:eastAsia="Times New Roman" w:hAnsi="Arial" w:cs="Arial"/>
              <w:b/>
              <w:sz w:val="18"/>
              <w:szCs w:val="18"/>
            </w:rPr>
            <w:t>PREGÃO PRESENCIAL Nº 003/2022</w:t>
          </w:r>
        </w:p>
      </w:tc>
      <w:tc>
        <w:tcPr>
          <w:tcW w:w="4963" w:type="dxa"/>
          <w:shd w:val="clear" w:color="auto" w:fill="FFFFFF"/>
        </w:tcPr>
        <w:p w:rsidR="002C13FF" w:rsidRPr="0039792F" w:rsidRDefault="002F1584" w:rsidP="00FA5EA5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2F1584">
            <w:rPr>
              <w:rFonts w:ascii="Arial" w:hAnsi="Arial" w:cs="Arial"/>
              <w:b/>
              <w:sz w:val="18"/>
              <w:szCs w:val="18"/>
            </w:rPr>
            <w:t>PRESTAÇÃO DE SERVIÇOS DE TERAPEUTA OCUPACIONAL DESTINADOS AO ATENDIMENTO DAS SECRETARIAS MUNICIPAIS DE EDUCAÇÃO E DE SAÚDE</w:t>
          </w:r>
        </w:p>
      </w:tc>
    </w:tr>
  </w:tbl>
  <w:p w:rsidR="002C13FF" w:rsidRDefault="002C13F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3FF" w:rsidRDefault="00ED73E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41252"/>
    <w:rsid w:val="00057D14"/>
    <w:rsid w:val="00061A92"/>
    <w:rsid w:val="00071673"/>
    <w:rsid w:val="000752A4"/>
    <w:rsid w:val="000A1FDA"/>
    <w:rsid w:val="000C21D2"/>
    <w:rsid w:val="000C23C4"/>
    <w:rsid w:val="00104CCB"/>
    <w:rsid w:val="00113BF2"/>
    <w:rsid w:val="0013080C"/>
    <w:rsid w:val="00144A61"/>
    <w:rsid w:val="001915D7"/>
    <w:rsid w:val="001A6EE3"/>
    <w:rsid w:val="001C19CC"/>
    <w:rsid w:val="00246105"/>
    <w:rsid w:val="0028309B"/>
    <w:rsid w:val="0028475A"/>
    <w:rsid w:val="002C13FF"/>
    <w:rsid w:val="002C1D55"/>
    <w:rsid w:val="002F1584"/>
    <w:rsid w:val="0032020C"/>
    <w:rsid w:val="0033166B"/>
    <w:rsid w:val="00335CDE"/>
    <w:rsid w:val="00372506"/>
    <w:rsid w:val="00395C2E"/>
    <w:rsid w:val="0039792F"/>
    <w:rsid w:val="003A16B0"/>
    <w:rsid w:val="003A5C18"/>
    <w:rsid w:val="003B13C4"/>
    <w:rsid w:val="003E74B8"/>
    <w:rsid w:val="00411400"/>
    <w:rsid w:val="00456869"/>
    <w:rsid w:val="00493635"/>
    <w:rsid w:val="004A5649"/>
    <w:rsid w:val="004A7BDE"/>
    <w:rsid w:val="004B1BE9"/>
    <w:rsid w:val="004C6C02"/>
    <w:rsid w:val="004D7009"/>
    <w:rsid w:val="004E6FF3"/>
    <w:rsid w:val="00503753"/>
    <w:rsid w:val="00505D32"/>
    <w:rsid w:val="005125EC"/>
    <w:rsid w:val="00525B23"/>
    <w:rsid w:val="00537741"/>
    <w:rsid w:val="0054097C"/>
    <w:rsid w:val="0054490E"/>
    <w:rsid w:val="005B727D"/>
    <w:rsid w:val="005D17A5"/>
    <w:rsid w:val="005E4D54"/>
    <w:rsid w:val="005E51A3"/>
    <w:rsid w:val="006247B0"/>
    <w:rsid w:val="00643309"/>
    <w:rsid w:val="006850BA"/>
    <w:rsid w:val="006A6746"/>
    <w:rsid w:val="006B799E"/>
    <w:rsid w:val="00706875"/>
    <w:rsid w:val="00727FC8"/>
    <w:rsid w:val="00735DE8"/>
    <w:rsid w:val="00741A85"/>
    <w:rsid w:val="00745CF9"/>
    <w:rsid w:val="00780436"/>
    <w:rsid w:val="00782105"/>
    <w:rsid w:val="007923CA"/>
    <w:rsid w:val="00796D47"/>
    <w:rsid w:val="007A08B4"/>
    <w:rsid w:val="007E1085"/>
    <w:rsid w:val="007F2D9C"/>
    <w:rsid w:val="00811341"/>
    <w:rsid w:val="0081486A"/>
    <w:rsid w:val="00814E08"/>
    <w:rsid w:val="00820E75"/>
    <w:rsid w:val="00821F29"/>
    <w:rsid w:val="00824607"/>
    <w:rsid w:val="00824F99"/>
    <w:rsid w:val="008251F7"/>
    <w:rsid w:val="00835FAB"/>
    <w:rsid w:val="00843151"/>
    <w:rsid w:val="00845B3A"/>
    <w:rsid w:val="008753DA"/>
    <w:rsid w:val="008C5062"/>
    <w:rsid w:val="008D78CF"/>
    <w:rsid w:val="008E3253"/>
    <w:rsid w:val="008E6F79"/>
    <w:rsid w:val="00904CA4"/>
    <w:rsid w:val="0090629D"/>
    <w:rsid w:val="00921A14"/>
    <w:rsid w:val="00924AF6"/>
    <w:rsid w:val="00946FB2"/>
    <w:rsid w:val="0095330A"/>
    <w:rsid w:val="009564A7"/>
    <w:rsid w:val="00985553"/>
    <w:rsid w:val="00990733"/>
    <w:rsid w:val="009908A2"/>
    <w:rsid w:val="00993190"/>
    <w:rsid w:val="00996A1F"/>
    <w:rsid w:val="009A6871"/>
    <w:rsid w:val="009C0390"/>
    <w:rsid w:val="009C226A"/>
    <w:rsid w:val="009D5C47"/>
    <w:rsid w:val="009E5278"/>
    <w:rsid w:val="00A65751"/>
    <w:rsid w:val="00A703C4"/>
    <w:rsid w:val="00A81CFE"/>
    <w:rsid w:val="00AB0C6E"/>
    <w:rsid w:val="00AC561C"/>
    <w:rsid w:val="00AF4F47"/>
    <w:rsid w:val="00B3263C"/>
    <w:rsid w:val="00B37DA5"/>
    <w:rsid w:val="00B40D59"/>
    <w:rsid w:val="00B42E5E"/>
    <w:rsid w:val="00B60EDB"/>
    <w:rsid w:val="00B81632"/>
    <w:rsid w:val="00B81F70"/>
    <w:rsid w:val="00BF5132"/>
    <w:rsid w:val="00C10242"/>
    <w:rsid w:val="00C14B24"/>
    <w:rsid w:val="00C31A4C"/>
    <w:rsid w:val="00C521D8"/>
    <w:rsid w:val="00C8226F"/>
    <w:rsid w:val="00C976D8"/>
    <w:rsid w:val="00CB4619"/>
    <w:rsid w:val="00CC0E51"/>
    <w:rsid w:val="00CC1986"/>
    <w:rsid w:val="00CD29D3"/>
    <w:rsid w:val="00D01AAC"/>
    <w:rsid w:val="00D269BC"/>
    <w:rsid w:val="00D31AE3"/>
    <w:rsid w:val="00D428E3"/>
    <w:rsid w:val="00D67E07"/>
    <w:rsid w:val="00D80C02"/>
    <w:rsid w:val="00DB2E7C"/>
    <w:rsid w:val="00DC6469"/>
    <w:rsid w:val="00DD23EC"/>
    <w:rsid w:val="00DE58AE"/>
    <w:rsid w:val="00E1279D"/>
    <w:rsid w:val="00E52FB0"/>
    <w:rsid w:val="00E744FB"/>
    <w:rsid w:val="00E757D0"/>
    <w:rsid w:val="00E86646"/>
    <w:rsid w:val="00E933C1"/>
    <w:rsid w:val="00E94419"/>
    <w:rsid w:val="00ED73E9"/>
    <w:rsid w:val="00F57CA0"/>
    <w:rsid w:val="00F646DB"/>
    <w:rsid w:val="00F6478E"/>
    <w:rsid w:val="00F73F8D"/>
    <w:rsid w:val="00FA5EA5"/>
    <w:rsid w:val="00FB63A0"/>
    <w:rsid w:val="00F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1931-986F-4696-B53E-D3382C5C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2078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148</cp:revision>
  <cp:lastPrinted>2022-02-23T15:56:00Z</cp:lastPrinted>
  <dcterms:created xsi:type="dcterms:W3CDTF">2021-06-24T15:32:00Z</dcterms:created>
  <dcterms:modified xsi:type="dcterms:W3CDTF">2022-02-23T15:58:00Z</dcterms:modified>
</cp:coreProperties>
</file>