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  <w:r w:rsidRPr="00DF7ABB">
        <w:rPr>
          <w:b/>
          <w:bCs/>
        </w:rPr>
        <w:t>TERMO DE RATIFICAÇÃO</w:t>
      </w:r>
    </w:p>
    <w:p w:rsidR="00647270" w:rsidRPr="00EB69F8" w:rsidRDefault="00647270" w:rsidP="00647270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sz w:val="24"/>
          <w:szCs w:val="24"/>
        </w:rPr>
      </w:pPr>
    </w:p>
    <w:p w:rsidR="00BA34A1" w:rsidRPr="00F7174C" w:rsidRDefault="00647270" w:rsidP="006D5319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271ED7">
        <w:rPr>
          <w:rFonts w:ascii="Arial" w:hAnsi="Arial" w:cs="Arial"/>
          <w:bCs/>
          <w:sz w:val="24"/>
          <w:szCs w:val="24"/>
        </w:rPr>
        <w:t xml:space="preserve">RATIFICO E </w:t>
      </w:r>
      <w:r w:rsidRPr="00F7174C">
        <w:rPr>
          <w:rFonts w:ascii="Arial" w:hAnsi="Arial" w:cs="Arial"/>
          <w:bCs/>
          <w:sz w:val="24"/>
          <w:szCs w:val="24"/>
        </w:rPr>
        <w:t>RECONHEÇO A DISPENSA DA LICITAÇÃO</w:t>
      </w:r>
      <w:r w:rsidRPr="00F7174C">
        <w:rPr>
          <w:rFonts w:ascii="Arial" w:hAnsi="Arial" w:cs="Arial"/>
          <w:sz w:val="24"/>
          <w:szCs w:val="24"/>
        </w:rPr>
        <w:t>, Processo n.º 0</w:t>
      </w:r>
      <w:r w:rsidR="00F7174C" w:rsidRPr="00F7174C">
        <w:rPr>
          <w:rFonts w:ascii="Arial" w:hAnsi="Arial" w:cs="Arial"/>
          <w:sz w:val="24"/>
          <w:szCs w:val="24"/>
        </w:rPr>
        <w:t>60</w:t>
      </w:r>
      <w:r w:rsidRPr="00F7174C">
        <w:rPr>
          <w:rFonts w:ascii="Arial" w:hAnsi="Arial" w:cs="Arial"/>
          <w:sz w:val="24"/>
          <w:szCs w:val="24"/>
        </w:rPr>
        <w:t>/202</w:t>
      </w:r>
      <w:r w:rsidR="00E46350" w:rsidRPr="00F7174C">
        <w:rPr>
          <w:rFonts w:ascii="Arial" w:hAnsi="Arial" w:cs="Arial"/>
          <w:sz w:val="24"/>
          <w:szCs w:val="24"/>
        </w:rPr>
        <w:t>2</w:t>
      </w:r>
      <w:r w:rsidR="00DF7ABB" w:rsidRPr="00F7174C">
        <w:rPr>
          <w:rFonts w:ascii="Arial" w:hAnsi="Arial" w:cs="Arial"/>
          <w:sz w:val="24"/>
          <w:szCs w:val="24"/>
        </w:rPr>
        <w:t xml:space="preserve"> – Dispensa 0</w:t>
      </w:r>
      <w:r w:rsidR="00F7174C" w:rsidRPr="00F7174C">
        <w:rPr>
          <w:rFonts w:ascii="Arial" w:hAnsi="Arial" w:cs="Arial"/>
          <w:sz w:val="24"/>
          <w:szCs w:val="24"/>
        </w:rPr>
        <w:t>15</w:t>
      </w:r>
      <w:r w:rsidRPr="00F7174C">
        <w:rPr>
          <w:rFonts w:ascii="Arial" w:hAnsi="Arial" w:cs="Arial"/>
          <w:sz w:val="24"/>
          <w:szCs w:val="24"/>
        </w:rPr>
        <w:t>/202</w:t>
      </w:r>
      <w:r w:rsidR="00E46350" w:rsidRPr="00F7174C">
        <w:rPr>
          <w:rFonts w:ascii="Arial" w:hAnsi="Arial" w:cs="Arial"/>
          <w:sz w:val="24"/>
          <w:szCs w:val="24"/>
        </w:rPr>
        <w:t>2</w:t>
      </w:r>
      <w:r w:rsidRPr="00F7174C">
        <w:rPr>
          <w:rFonts w:ascii="Arial" w:hAnsi="Arial" w:cs="Arial"/>
          <w:sz w:val="24"/>
          <w:szCs w:val="24"/>
        </w:rPr>
        <w:t xml:space="preserve">, de acordo com o Art. 24, inciso </w:t>
      </w:r>
      <w:r w:rsidR="00E84373" w:rsidRPr="00F7174C">
        <w:rPr>
          <w:rFonts w:ascii="Arial" w:hAnsi="Arial" w:cs="Arial"/>
          <w:sz w:val="24"/>
          <w:szCs w:val="24"/>
        </w:rPr>
        <w:t>II</w:t>
      </w:r>
      <w:r w:rsidRPr="00F7174C">
        <w:rPr>
          <w:rFonts w:ascii="Arial" w:hAnsi="Arial" w:cs="Arial"/>
          <w:sz w:val="24"/>
          <w:szCs w:val="24"/>
        </w:rPr>
        <w:t>, da Lei 8.666/93</w:t>
      </w:r>
      <w:r w:rsidR="00F60FAE" w:rsidRPr="00F7174C">
        <w:rPr>
          <w:rFonts w:ascii="Arial" w:hAnsi="Arial" w:cs="Arial"/>
          <w:sz w:val="24"/>
          <w:szCs w:val="24"/>
        </w:rPr>
        <w:t xml:space="preserve"> e Decreto nº 9.412/2018</w:t>
      </w:r>
      <w:r w:rsidRPr="00F7174C">
        <w:rPr>
          <w:rFonts w:ascii="Arial" w:hAnsi="Arial" w:cs="Arial"/>
          <w:sz w:val="24"/>
          <w:szCs w:val="24"/>
        </w:rPr>
        <w:t xml:space="preserve">, tendo em vista o parecer da Comissão Permanente de Licitações e </w:t>
      </w:r>
      <w:r w:rsidR="00F60FAE" w:rsidRPr="00F7174C">
        <w:rPr>
          <w:rFonts w:ascii="Arial" w:hAnsi="Arial" w:cs="Arial"/>
          <w:sz w:val="24"/>
          <w:szCs w:val="24"/>
        </w:rPr>
        <w:t>Advo</w:t>
      </w:r>
      <w:r w:rsidR="00860D6C" w:rsidRPr="00F7174C">
        <w:rPr>
          <w:rFonts w:ascii="Arial" w:hAnsi="Arial" w:cs="Arial"/>
          <w:sz w:val="24"/>
          <w:szCs w:val="24"/>
        </w:rPr>
        <w:t>cacia-Geral</w:t>
      </w:r>
      <w:r w:rsidRPr="00F7174C">
        <w:rPr>
          <w:rFonts w:ascii="Arial" w:hAnsi="Arial" w:cs="Arial"/>
          <w:sz w:val="24"/>
          <w:szCs w:val="24"/>
        </w:rPr>
        <w:t>, para</w:t>
      </w:r>
      <w:r w:rsidR="00E673AC" w:rsidRPr="00F7174C">
        <w:rPr>
          <w:rFonts w:ascii="Arial" w:hAnsi="Arial" w:cs="Arial"/>
          <w:sz w:val="24"/>
          <w:szCs w:val="24"/>
        </w:rPr>
        <w:t xml:space="preserve"> </w:t>
      </w:r>
      <w:r w:rsidR="00950853" w:rsidRPr="00F7174C">
        <w:rPr>
          <w:rFonts w:ascii="Arial" w:hAnsi="Arial" w:cs="Arial"/>
          <w:sz w:val="24"/>
          <w:szCs w:val="24"/>
        </w:rPr>
        <w:t xml:space="preserve">a </w:t>
      </w:r>
      <w:r w:rsidR="008A1C14" w:rsidRPr="00F7174C">
        <w:rPr>
          <w:rFonts w:ascii="Arial" w:hAnsi="Arial" w:cs="Arial"/>
          <w:sz w:val="24"/>
          <w:szCs w:val="24"/>
        </w:rPr>
        <w:t xml:space="preserve">prestação de </w:t>
      </w:r>
      <w:r w:rsidR="002E41AE" w:rsidRPr="00F7174C">
        <w:rPr>
          <w:rFonts w:ascii="Arial" w:hAnsi="Arial" w:cs="Arial"/>
          <w:sz w:val="24"/>
          <w:szCs w:val="24"/>
        </w:rPr>
        <w:t xml:space="preserve">serviços médicos de urgência e emergência com ambulância e equipe de suporte avançado de vida para a XXX Exposição Agropecuária, celebrado </w:t>
      </w:r>
      <w:r w:rsidR="00C5654C" w:rsidRPr="00F7174C">
        <w:rPr>
          <w:rFonts w:ascii="Arial" w:hAnsi="Arial" w:cs="Arial"/>
          <w:sz w:val="24"/>
          <w:szCs w:val="24"/>
        </w:rPr>
        <w:t>entre o Município de Desterro do Melo e</w:t>
      </w:r>
      <w:r w:rsidR="002E41AE" w:rsidRPr="00F7174C">
        <w:rPr>
          <w:rFonts w:ascii="Arial" w:hAnsi="Arial" w:cs="Arial"/>
          <w:sz w:val="24"/>
          <w:szCs w:val="24"/>
        </w:rPr>
        <w:t xml:space="preserve"> a empresa</w:t>
      </w:r>
      <w:r w:rsidRPr="00F7174C">
        <w:rPr>
          <w:rFonts w:ascii="Arial" w:hAnsi="Arial" w:cs="Arial"/>
          <w:sz w:val="24"/>
          <w:szCs w:val="24"/>
        </w:rPr>
        <w:t xml:space="preserve"> </w:t>
      </w:r>
      <w:r w:rsidR="002E41AE" w:rsidRPr="00F7174C">
        <w:rPr>
          <w:rFonts w:ascii="Arial" w:hAnsi="Arial" w:cs="Arial"/>
          <w:sz w:val="24"/>
          <w:szCs w:val="24"/>
        </w:rPr>
        <w:t>PATRICIO ARAUJO DA SILVA, pessoa jurídica de direito privado, inscrita no CN</w:t>
      </w:r>
      <w:bookmarkStart w:id="0" w:name="_GoBack"/>
      <w:bookmarkEnd w:id="0"/>
      <w:r w:rsidR="002E41AE" w:rsidRPr="00F7174C">
        <w:rPr>
          <w:rFonts w:ascii="Arial" w:hAnsi="Arial" w:cs="Arial"/>
          <w:sz w:val="24"/>
          <w:szCs w:val="24"/>
        </w:rPr>
        <w:t xml:space="preserve">PJ: 21.657.233/0001-31, sediada na Praça Presidente </w:t>
      </w:r>
      <w:proofErr w:type="spellStart"/>
      <w:r w:rsidR="002E41AE" w:rsidRPr="00F7174C">
        <w:rPr>
          <w:rFonts w:ascii="Arial" w:hAnsi="Arial" w:cs="Arial"/>
          <w:sz w:val="24"/>
          <w:szCs w:val="24"/>
        </w:rPr>
        <w:t>Antonio</w:t>
      </w:r>
      <w:proofErr w:type="spellEnd"/>
      <w:r w:rsidR="002E41AE" w:rsidRPr="00F7174C">
        <w:rPr>
          <w:rFonts w:ascii="Arial" w:hAnsi="Arial" w:cs="Arial"/>
          <w:sz w:val="24"/>
          <w:szCs w:val="24"/>
        </w:rPr>
        <w:t xml:space="preserve"> Carlos, nº 25, Loja 03, bairro São Sebastião, Barbacena, Minas Gerais, CEP: 36.202-336</w:t>
      </w:r>
      <w:r w:rsidR="00F9148E" w:rsidRPr="00F7174C">
        <w:rPr>
          <w:rFonts w:ascii="Arial" w:hAnsi="Arial" w:cs="Arial"/>
          <w:sz w:val="24"/>
          <w:szCs w:val="24"/>
        </w:rPr>
        <w:t xml:space="preserve">, </w:t>
      </w:r>
      <w:r w:rsidRPr="00F7174C">
        <w:rPr>
          <w:rFonts w:ascii="Arial" w:hAnsi="Arial" w:cs="Arial"/>
          <w:sz w:val="24"/>
          <w:szCs w:val="24"/>
        </w:rPr>
        <w:t xml:space="preserve">com valor </w:t>
      </w:r>
      <w:r w:rsidR="002E41AE" w:rsidRPr="00F7174C">
        <w:rPr>
          <w:rFonts w:ascii="Arial" w:hAnsi="Arial" w:cs="Arial"/>
          <w:sz w:val="24"/>
          <w:szCs w:val="24"/>
        </w:rPr>
        <w:t>total R$ 16.000 (dezesseis mil reais</w:t>
      </w:r>
      <w:proofErr w:type="gramStart"/>
      <w:r w:rsidR="002E41AE" w:rsidRPr="00F7174C">
        <w:rPr>
          <w:rFonts w:ascii="Arial" w:hAnsi="Arial" w:cs="Arial"/>
          <w:sz w:val="24"/>
          <w:szCs w:val="24"/>
        </w:rPr>
        <w:t>)</w:t>
      </w:r>
      <w:proofErr w:type="gramEnd"/>
      <w:r w:rsidR="002E41AE" w:rsidRPr="00F7174C">
        <w:rPr>
          <w:rFonts w:ascii="Arial" w:hAnsi="Arial" w:cs="Arial"/>
          <w:sz w:val="24"/>
          <w:szCs w:val="24"/>
        </w:rPr>
        <w:t xml:space="preserve"> </w:t>
      </w:r>
    </w:p>
    <w:p w:rsidR="00647270" w:rsidRPr="00F7174C" w:rsidRDefault="00647270" w:rsidP="0069157C">
      <w:pPr>
        <w:spacing w:before="100" w:beforeAutospacing="1" w:after="100" w:afterAutospacing="1" w:line="360" w:lineRule="auto"/>
        <w:ind w:right="-79"/>
        <w:jc w:val="center"/>
        <w:rPr>
          <w:rFonts w:ascii="Arial" w:hAnsi="Arial" w:cs="Arial"/>
          <w:sz w:val="24"/>
          <w:szCs w:val="24"/>
        </w:rPr>
      </w:pPr>
      <w:r w:rsidRPr="00F7174C">
        <w:rPr>
          <w:rFonts w:ascii="Arial" w:hAnsi="Arial" w:cs="Arial"/>
          <w:sz w:val="24"/>
          <w:szCs w:val="24"/>
        </w:rPr>
        <w:t xml:space="preserve">Desterro do Melo, </w:t>
      </w:r>
      <w:r w:rsidR="00F7174C" w:rsidRPr="00F7174C">
        <w:rPr>
          <w:rFonts w:ascii="Arial" w:hAnsi="Arial" w:cs="Arial"/>
          <w:sz w:val="24"/>
          <w:szCs w:val="24"/>
        </w:rPr>
        <w:t>2</w:t>
      </w:r>
      <w:r w:rsidR="004D2EE4" w:rsidRPr="00F7174C">
        <w:rPr>
          <w:rFonts w:ascii="Arial" w:hAnsi="Arial" w:cs="Arial"/>
          <w:sz w:val="24"/>
          <w:szCs w:val="24"/>
        </w:rPr>
        <w:t>6</w:t>
      </w:r>
      <w:r w:rsidRPr="00F7174C">
        <w:rPr>
          <w:rFonts w:ascii="Arial" w:hAnsi="Arial" w:cs="Arial"/>
          <w:sz w:val="24"/>
          <w:szCs w:val="24"/>
        </w:rPr>
        <w:t xml:space="preserve"> de </w:t>
      </w:r>
      <w:r w:rsidR="00BA34A1" w:rsidRPr="00F7174C">
        <w:rPr>
          <w:rFonts w:ascii="Arial" w:hAnsi="Arial" w:cs="Arial"/>
          <w:sz w:val="24"/>
          <w:szCs w:val="24"/>
        </w:rPr>
        <w:t>ju</w:t>
      </w:r>
      <w:r w:rsidR="007825AD" w:rsidRPr="00F7174C">
        <w:rPr>
          <w:rFonts w:ascii="Arial" w:hAnsi="Arial" w:cs="Arial"/>
          <w:sz w:val="24"/>
          <w:szCs w:val="24"/>
        </w:rPr>
        <w:t>l</w:t>
      </w:r>
      <w:r w:rsidR="00BA34A1" w:rsidRPr="00F7174C">
        <w:rPr>
          <w:rFonts w:ascii="Arial" w:hAnsi="Arial" w:cs="Arial"/>
          <w:sz w:val="24"/>
          <w:szCs w:val="24"/>
        </w:rPr>
        <w:t>ho</w:t>
      </w:r>
      <w:r w:rsidR="0002047F" w:rsidRPr="00F7174C">
        <w:rPr>
          <w:rFonts w:ascii="Arial" w:hAnsi="Arial" w:cs="Arial"/>
          <w:sz w:val="24"/>
          <w:szCs w:val="24"/>
        </w:rPr>
        <w:t xml:space="preserve"> </w:t>
      </w:r>
      <w:r w:rsidRPr="00F7174C">
        <w:rPr>
          <w:rFonts w:ascii="Arial" w:hAnsi="Arial" w:cs="Arial"/>
          <w:sz w:val="24"/>
          <w:szCs w:val="24"/>
        </w:rPr>
        <w:t>de 202</w:t>
      </w:r>
      <w:r w:rsidR="0002047F" w:rsidRPr="00F7174C">
        <w:rPr>
          <w:rFonts w:ascii="Arial" w:hAnsi="Arial" w:cs="Arial"/>
          <w:sz w:val="24"/>
          <w:szCs w:val="24"/>
        </w:rPr>
        <w:t>2</w:t>
      </w:r>
      <w:r w:rsidRPr="00F7174C">
        <w:rPr>
          <w:rFonts w:ascii="Arial" w:hAnsi="Arial" w:cs="Arial"/>
          <w:sz w:val="24"/>
          <w:szCs w:val="24"/>
        </w:rPr>
        <w:t>.</w:t>
      </w:r>
    </w:p>
    <w:p w:rsidR="00647270" w:rsidRPr="00DF7ABB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DF7ABB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60FAE" w:rsidRPr="00DF7ABB" w:rsidRDefault="00F60FAE" w:rsidP="0069157C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F7ABB"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 w:rsidRPr="00DF7ABB"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F60FAE" w:rsidRPr="00DF7ABB" w:rsidRDefault="00F60FAE" w:rsidP="0069157C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DF7ABB">
        <w:rPr>
          <w:rFonts w:ascii="Arial" w:hAnsi="Arial" w:cs="Arial"/>
          <w:i/>
          <w:sz w:val="24"/>
          <w:szCs w:val="24"/>
        </w:rPr>
        <w:t>Prefeita Municipal</w:t>
      </w:r>
    </w:p>
    <w:p w:rsidR="00647270" w:rsidRPr="00DF7ABB" w:rsidRDefault="00647270" w:rsidP="00647270">
      <w:pPr>
        <w:rPr>
          <w:sz w:val="24"/>
          <w:szCs w:val="24"/>
        </w:rPr>
      </w:pPr>
    </w:p>
    <w:p w:rsidR="00647270" w:rsidRPr="00DF7ABB" w:rsidRDefault="00647270" w:rsidP="00647270">
      <w:pPr>
        <w:rPr>
          <w:sz w:val="24"/>
          <w:szCs w:val="24"/>
        </w:rPr>
      </w:pPr>
    </w:p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A0608B" w:rsidRDefault="00A0608B"/>
    <w:sectPr w:rsidR="00A0608B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CDF" w:rsidRDefault="00306CDF">
      <w:r>
        <w:separator/>
      </w:r>
    </w:p>
  </w:endnote>
  <w:endnote w:type="continuationSeparator" w:id="0">
    <w:p w:rsidR="00306CDF" w:rsidRDefault="0030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47270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AC5A3C" w:rsidRPr="00BF0635" w:rsidRDefault="00647270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CDF" w:rsidRDefault="00306CDF">
      <w:r>
        <w:separator/>
      </w:r>
    </w:p>
  </w:footnote>
  <w:footnote w:type="continuationSeparator" w:id="0">
    <w:p w:rsidR="00306CDF" w:rsidRDefault="00306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4727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1B8B8B" wp14:editId="11C5414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70"/>
    <w:rsid w:val="0002047F"/>
    <w:rsid w:val="00067840"/>
    <w:rsid w:val="000B0EB7"/>
    <w:rsid w:val="000E39D4"/>
    <w:rsid w:val="000F560A"/>
    <w:rsid w:val="001D47E4"/>
    <w:rsid w:val="001D534B"/>
    <w:rsid w:val="00222D57"/>
    <w:rsid w:val="00263F94"/>
    <w:rsid w:val="00271ED7"/>
    <w:rsid w:val="002A1B70"/>
    <w:rsid w:val="002B65F4"/>
    <w:rsid w:val="002D480B"/>
    <w:rsid w:val="002E41AE"/>
    <w:rsid w:val="00306CDF"/>
    <w:rsid w:val="00331D1F"/>
    <w:rsid w:val="00341FE9"/>
    <w:rsid w:val="00380775"/>
    <w:rsid w:val="003A3F6D"/>
    <w:rsid w:val="003B2F51"/>
    <w:rsid w:val="004A72EF"/>
    <w:rsid w:val="004D2EE4"/>
    <w:rsid w:val="00561D23"/>
    <w:rsid w:val="00574068"/>
    <w:rsid w:val="00574DA4"/>
    <w:rsid w:val="005C73E8"/>
    <w:rsid w:val="005E0BC1"/>
    <w:rsid w:val="00647270"/>
    <w:rsid w:val="0069157C"/>
    <w:rsid w:val="006A7F7A"/>
    <w:rsid w:val="006D5319"/>
    <w:rsid w:val="00724D16"/>
    <w:rsid w:val="007825AD"/>
    <w:rsid w:val="007C1C2F"/>
    <w:rsid w:val="007D3302"/>
    <w:rsid w:val="0086028B"/>
    <w:rsid w:val="00860D6C"/>
    <w:rsid w:val="008A1C14"/>
    <w:rsid w:val="008E3DB9"/>
    <w:rsid w:val="00950853"/>
    <w:rsid w:val="00A0608B"/>
    <w:rsid w:val="00A350E4"/>
    <w:rsid w:val="00AC581B"/>
    <w:rsid w:val="00AE34B3"/>
    <w:rsid w:val="00AF764B"/>
    <w:rsid w:val="00B01E90"/>
    <w:rsid w:val="00B20023"/>
    <w:rsid w:val="00B60E6F"/>
    <w:rsid w:val="00B62D57"/>
    <w:rsid w:val="00B859EF"/>
    <w:rsid w:val="00BA34A1"/>
    <w:rsid w:val="00C00DE6"/>
    <w:rsid w:val="00C1528E"/>
    <w:rsid w:val="00C160C7"/>
    <w:rsid w:val="00C21EAB"/>
    <w:rsid w:val="00C5654C"/>
    <w:rsid w:val="00DA6C0A"/>
    <w:rsid w:val="00DF640B"/>
    <w:rsid w:val="00DF7ABB"/>
    <w:rsid w:val="00E07B53"/>
    <w:rsid w:val="00E1554E"/>
    <w:rsid w:val="00E46350"/>
    <w:rsid w:val="00E673AC"/>
    <w:rsid w:val="00E72D41"/>
    <w:rsid w:val="00E84373"/>
    <w:rsid w:val="00E94C17"/>
    <w:rsid w:val="00EB3AD7"/>
    <w:rsid w:val="00EB69F8"/>
    <w:rsid w:val="00ED0AE2"/>
    <w:rsid w:val="00F10721"/>
    <w:rsid w:val="00F5728D"/>
    <w:rsid w:val="00F60FAE"/>
    <w:rsid w:val="00F7174C"/>
    <w:rsid w:val="00F77ED3"/>
    <w:rsid w:val="00F90C30"/>
    <w:rsid w:val="00F9148E"/>
    <w:rsid w:val="00F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73</cp:revision>
  <cp:lastPrinted>2022-07-20T14:22:00Z</cp:lastPrinted>
  <dcterms:created xsi:type="dcterms:W3CDTF">2020-01-13T17:01:00Z</dcterms:created>
  <dcterms:modified xsi:type="dcterms:W3CDTF">2022-07-26T11:00:00Z</dcterms:modified>
</cp:coreProperties>
</file>