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B5" w:rsidRPr="00A70946" w:rsidRDefault="007615B5" w:rsidP="007615B5">
      <w:pPr>
        <w:ind w:right="-1"/>
        <w:jc w:val="center"/>
        <w:rPr>
          <w:rFonts w:ascii="Arial" w:hAnsi="Arial" w:cs="Arial"/>
          <w:b/>
          <w:sz w:val="24"/>
          <w:szCs w:val="24"/>
          <w:u w:val="single"/>
        </w:rPr>
      </w:pPr>
      <w:r w:rsidRPr="00A70946">
        <w:rPr>
          <w:rFonts w:ascii="Arial" w:hAnsi="Arial" w:cs="Arial"/>
          <w:b/>
          <w:sz w:val="24"/>
          <w:szCs w:val="24"/>
          <w:u w:val="single"/>
        </w:rPr>
        <w:t>RECIBO DE RETIRADA DE EDITAL</w:t>
      </w:r>
    </w:p>
    <w:p w:rsidR="007615B5" w:rsidRPr="00A70946" w:rsidRDefault="007615B5" w:rsidP="007615B5">
      <w:pPr>
        <w:ind w:right="-1"/>
        <w:rPr>
          <w:rFonts w:ascii="Arial" w:hAnsi="Arial" w:cs="Arial"/>
          <w:b/>
          <w:bCs/>
          <w:sz w:val="24"/>
          <w:szCs w:val="24"/>
        </w:rPr>
      </w:pPr>
    </w:p>
    <w:p w:rsidR="007615B5" w:rsidRPr="00A70946" w:rsidRDefault="00912FA5" w:rsidP="007615B5">
      <w:pPr>
        <w:ind w:right="-1"/>
        <w:rPr>
          <w:rFonts w:ascii="Arial" w:hAnsi="Arial" w:cs="Arial"/>
          <w:b/>
          <w:bCs/>
          <w:sz w:val="24"/>
          <w:szCs w:val="24"/>
        </w:rPr>
      </w:pPr>
      <w:r>
        <w:rPr>
          <w:rFonts w:ascii="Arial" w:hAnsi="Arial" w:cs="Arial"/>
          <w:b/>
          <w:bCs/>
          <w:sz w:val="24"/>
          <w:szCs w:val="24"/>
        </w:rPr>
        <w:t>PROCESSO LICITATÓRIO Nº 011/2019</w:t>
      </w:r>
    </w:p>
    <w:p w:rsidR="007615B5" w:rsidRPr="00A70946" w:rsidRDefault="00912FA5" w:rsidP="007615B5">
      <w:pPr>
        <w:ind w:right="-1"/>
        <w:rPr>
          <w:rFonts w:ascii="Arial" w:hAnsi="Arial" w:cs="Arial"/>
          <w:b/>
          <w:bCs/>
          <w:sz w:val="24"/>
          <w:szCs w:val="24"/>
        </w:rPr>
      </w:pPr>
      <w:r>
        <w:rPr>
          <w:rFonts w:ascii="Arial" w:hAnsi="Arial" w:cs="Arial"/>
          <w:b/>
          <w:bCs/>
          <w:sz w:val="24"/>
          <w:szCs w:val="24"/>
        </w:rPr>
        <w:t>PREGÃO PRESENCIAL Nº 006/2019</w:t>
      </w:r>
    </w:p>
    <w:p w:rsidR="007615B5" w:rsidRPr="00A70946" w:rsidRDefault="00912FA5" w:rsidP="007615B5">
      <w:pPr>
        <w:ind w:right="-1"/>
        <w:rPr>
          <w:rFonts w:ascii="Arial" w:hAnsi="Arial" w:cs="Arial"/>
          <w:b/>
          <w:bCs/>
          <w:sz w:val="24"/>
          <w:szCs w:val="24"/>
        </w:rPr>
      </w:pPr>
      <w:r>
        <w:rPr>
          <w:rFonts w:ascii="Arial" w:hAnsi="Arial" w:cs="Arial"/>
          <w:b/>
          <w:bCs/>
          <w:sz w:val="24"/>
          <w:szCs w:val="24"/>
        </w:rPr>
        <w:t>REGISTRO DE PREÇOS Nº 04/2019</w:t>
      </w:r>
    </w:p>
    <w:p w:rsidR="007615B5" w:rsidRPr="00A70946" w:rsidRDefault="007615B5" w:rsidP="007615B5">
      <w:pPr>
        <w:ind w:right="-1"/>
        <w:rPr>
          <w:rFonts w:ascii="Arial" w:hAnsi="Arial" w:cs="Arial"/>
          <w:b/>
          <w:bCs/>
          <w:sz w:val="24"/>
          <w:szCs w:val="24"/>
        </w:rPr>
      </w:pPr>
    </w:p>
    <w:p w:rsidR="007615B5" w:rsidRPr="009B1751" w:rsidRDefault="007615B5" w:rsidP="007615B5">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7615B5" w:rsidRDefault="007615B5" w:rsidP="007615B5">
      <w:pPr>
        <w:ind w:right="-1"/>
        <w:rPr>
          <w:rFonts w:ascii="Arial" w:hAnsi="Arial" w:cs="Arial"/>
          <w:b/>
          <w:bCs/>
          <w:sz w:val="24"/>
          <w:szCs w:val="24"/>
        </w:rPr>
      </w:pPr>
    </w:p>
    <w:p w:rsidR="007615B5" w:rsidRPr="009B1751" w:rsidRDefault="007615B5" w:rsidP="007615B5">
      <w:pPr>
        <w:ind w:right="-1"/>
        <w:rPr>
          <w:rFonts w:ascii="Arial" w:hAnsi="Arial" w:cs="Arial"/>
          <w:b/>
          <w:bCs/>
          <w:sz w:val="24"/>
          <w:szCs w:val="24"/>
        </w:rPr>
      </w:pPr>
    </w:p>
    <w:p w:rsidR="007615B5" w:rsidRPr="009B1751" w:rsidRDefault="007615B5" w:rsidP="007615B5">
      <w:pPr>
        <w:spacing w:line="360" w:lineRule="auto"/>
        <w:ind w:right="-1"/>
        <w:rPr>
          <w:rFonts w:ascii="Arial" w:hAnsi="Arial" w:cs="Arial"/>
          <w:b/>
          <w:bCs/>
          <w:sz w:val="24"/>
          <w:szCs w:val="24"/>
        </w:rPr>
      </w:pPr>
      <w:r w:rsidRPr="009B1751">
        <w:rPr>
          <w:rFonts w:ascii="Arial" w:hAnsi="Arial" w:cs="Arial"/>
          <w:b/>
          <w:bCs/>
          <w:sz w:val="24"/>
          <w:szCs w:val="24"/>
        </w:rPr>
        <w:t>Nome da Empresa:</w:t>
      </w:r>
    </w:p>
    <w:p w:rsidR="007615B5" w:rsidRPr="009B1751" w:rsidRDefault="007615B5" w:rsidP="007615B5">
      <w:pPr>
        <w:spacing w:line="360" w:lineRule="auto"/>
        <w:ind w:right="-1"/>
        <w:rPr>
          <w:rFonts w:ascii="Arial" w:hAnsi="Arial" w:cs="Arial"/>
          <w:b/>
          <w:bCs/>
          <w:sz w:val="24"/>
          <w:szCs w:val="24"/>
        </w:rPr>
      </w:pPr>
      <w:r w:rsidRPr="009B1751">
        <w:rPr>
          <w:rFonts w:ascii="Arial" w:hAnsi="Arial" w:cs="Arial"/>
          <w:b/>
          <w:bCs/>
          <w:sz w:val="24"/>
          <w:szCs w:val="24"/>
        </w:rPr>
        <w:t>CNPJ n°:</w:t>
      </w:r>
    </w:p>
    <w:p w:rsidR="007615B5" w:rsidRPr="009B1751" w:rsidRDefault="007615B5" w:rsidP="007615B5">
      <w:pPr>
        <w:spacing w:line="360" w:lineRule="auto"/>
        <w:ind w:right="-1"/>
        <w:rPr>
          <w:rFonts w:ascii="Arial" w:hAnsi="Arial" w:cs="Arial"/>
          <w:b/>
          <w:bCs/>
          <w:sz w:val="24"/>
          <w:szCs w:val="24"/>
        </w:rPr>
      </w:pPr>
      <w:r w:rsidRPr="009B1751">
        <w:rPr>
          <w:rFonts w:ascii="Arial" w:hAnsi="Arial" w:cs="Arial"/>
          <w:b/>
          <w:bCs/>
          <w:sz w:val="24"/>
          <w:szCs w:val="24"/>
        </w:rPr>
        <w:t>Endereço:</w:t>
      </w:r>
    </w:p>
    <w:p w:rsidR="007615B5" w:rsidRPr="009B1751" w:rsidRDefault="007615B5" w:rsidP="007615B5">
      <w:pPr>
        <w:spacing w:line="360" w:lineRule="auto"/>
        <w:ind w:right="-1"/>
        <w:rPr>
          <w:rFonts w:ascii="Arial" w:hAnsi="Arial" w:cs="Arial"/>
          <w:b/>
          <w:bCs/>
          <w:sz w:val="24"/>
          <w:szCs w:val="24"/>
        </w:rPr>
      </w:pPr>
      <w:r w:rsidRPr="009B1751">
        <w:rPr>
          <w:rFonts w:ascii="Arial" w:hAnsi="Arial" w:cs="Arial"/>
          <w:b/>
          <w:bCs/>
          <w:sz w:val="24"/>
          <w:szCs w:val="24"/>
        </w:rPr>
        <w:t>e-mail:</w:t>
      </w:r>
    </w:p>
    <w:p w:rsidR="007615B5" w:rsidRPr="009B1751" w:rsidRDefault="007615B5" w:rsidP="007615B5">
      <w:pPr>
        <w:spacing w:line="360" w:lineRule="auto"/>
        <w:ind w:right="-1"/>
        <w:rPr>
          <w:rFonts w:ascii="Arial" w:hAnsi="Arial" w:cs="Arial"/>
          <w:b/>
          <w:bCs/>
          <w:sz w:val="24"/>
          <w:szCs w:val="24"/>
        </w:rPr>
      </w:pPr>
      <w:r w:rsidRPr="009B1751">
        <w:rPr>
          <w:rFonts w:ascii="Arial" w:hAnsi="Arial" w:cs="Arial"/>
          <w:b/>
          <w:bCs/>
          <w:sz w:val="24"/>
          <w:szCs w:val="24"/>
        </w:rPr>
        <w:t>Cidade:</w:t>
      </w:r>
    </w:p>
    <w:p w:rsidR="007615B5" w:rsidRPr="009B1751" w:rsidRDefault="007615B5" w:rsidP="007615B5">
      <w:pPr>
        <w:spacing w:line="360" w:lineRule="auto"/>
        <w:ind w:right="-1"/>
        <w:rPr>
          <w:rFonts w:ascii="Arial" w:hAnsi="Arial" w:cs="Arial"/>
          <w:b/>
          <w:bCs/>
          <w:sz w:val="24"/>
          <w:szCs w:val="24"/>
        </w:rPr>
      </w:pPr>
      <w:r w:rsidRPr="009B1751">
        <w:rPr>
          <w:rFonts w:ascii="Arial" w:hAnsi="Arial" w:cs="Arial"/>
          <w:b/>
          <w:bCs/>
          <w:sz w:val="24"/>
          <w:szCs w:val="24"/>
        </w:rPr>
        <w:t>Estado:</w:t>
      </w:r>
    </w:p>
    <w:p w:rsidR="007615B5" w:rsidRPr="009B1751" w:rsidRDefault="007615B5" w:rsidP="007615B5">
      <w:pPr>
        <w:spacing w:line="360" w:lineRule="auto"/>
        <w:ind w:right="-1"/>
        <w:rPr>
          <w:rFonts w:ascii="Arial" w:hAnsi="Arial" w:cs="Arial"/>
          <w:b/>
          <w:bCs/>
          <w:sz w:val="24"/>
          <w:szCs w:val="24"/>
        </w:rPr>
      </w:pPr>
      <w:r w:rsidRPr="009B1751">
        <w:rPr>
          <w:rFonts w:ascii="Arial" w:hAnsi="Arial" w:cs="Arial"/>
          <w:b/>
          <w:bCs/>
          <w:sz w:val="24"/>
          <w:szCs w:val="24"/>
        </w:rPr>
        <w:t>Telefone:</w:t>
      </w:r>
    </w:p>
    <w:p w:rsidR="007615B5" w:rsidRPr="009B1751" w:rsidRDefault="007615B5" w:rsidP="007615B5">
      <w:pPr>
        <w:spacing w:line="360" w:lineRule="auto"/>
        <w:ind w:right="-1"/>
        <w:rPr>
          <w:rFonts w:ascii="Arial" w:hAnsi="Arial" w:cs="Arial"/>
          <w:b/>
          <w:bCs/>
          <w:sz w:val="24"/>
          <w:szCs w:val="24"/>
        </w:rPr>
      </w:pPr>
      <w:r w:rsidRPr="009B1751">
        <w:rPr>
          <w:rFonts w:ascii="Arial" w:hAnsi="Arial" w:cs="Arial"/>
          <w:b/>
          <w:bCs/>
          <w:sz w:val="24"/>
          <w:szCs w:val="24"/>
        </w:rPr>
        <w:t>Fax:</w:t>
      </w:r>
    </w:p>
    <w:p w:rsidR="007615B5" w:rsidRPr="009B1751" w:rsidRDefault="007615B5" w:rsidP="007615B5">
      <w:pPr>
        <w:ind w:right="-1"/>
        <w:jc w:val="both"/>
        <w:rPr>
          <w:rFonts w:ascii="Arial" w:hAnsi="Arial" w:cs="Arial"/>
          <w:b/>
          <w:bCs/>
          <w:sz w:val="24"/>
          <w:szCs w:val="24"/>
        </w:rPr>
      </w:pPr>
    </w:p>
    <w:p w:rsidR="007615B5" w:rsidRPr="009B1751" w:rsidRDefault="007615B5" w:rsidP="007615B5">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7615B5" w:rsidRPr="009B1751" w:rsidRDefault="007615B5" w:rsidP="007615B5">
      <w:pPr>
        <w:ind w:right="-1"/>
        <w:jc w:val="both"/>
        <w:rPr>
          <w:rFonts w:ascii="Arial" w:hAnsi="Arial" w:cs="Arial"/>
          <w:b/>
          <w:bCs/>
          <w:sz w:val="22"/>
          <w:szCs w:val="22"/>
        </w:rPr>
      </w:pPr>
    </w:p>
    <w:p w:rsidR="007615B5" w:rsidRPr="009B1751" w:rsidRDefault="007615B5" w:rsidP="007615B5">
      <w:pPr>
        <w:ind w:right="-1"/>
        <w:jc w:val="center"/>
        <w:rPr>
          <w:rFonts w:ascii="Arial" w:hAnsi="Arial" w:cs="Arial"/>
          <w:b/>
          <w:i/>
          <w:sz w:val="22"/>
          <w:szCs w:val="22"/>
        </w:rPr>
      </w:pPr>
      <w:r w:rsidRPr="009B1751">
        <w:rPr>
          <w:rFonts w:ascii="Arial" w:hAnsi="Arial" w:cs="Arial"/>
          <w:b/>
          <w:bCs/>
          <w:i/>
          <w:sz w:val="22"/>
          <w:szCs w:val="22"/>
        </w:rPr>
        <w:t>_______________, __</w:t>
      </w:r>
      <w:r w:rsidR="00586FA7">
        <w:rPr>
          <w:rFonts w:ascii="Arial" w:hAnsi="Arial" w:cs="Arial"/>
          <w:b/>
          <w:i/>
          <w:sz w:val="22"/>
          <w:szCs w:val="22"/>
        </w:rPr>
        <w:t xml:space="preserve"> de _________________ de 2019</w:t>
      </w:r>
      <w:r w:rsidRPr="009B1751">
        <w:rPr>
          <w:rFonts w:ascii="Arial" w:hAnsi="Arial" w:cs="Arial"/>
          <w:b/>
          <w:i/>
          <w:sz w:val="22"/>
          <w:szCs w:val="22"/>
        </w:rPr>
        <w:t>.</w:t>
      </w:r>
    </w:p>
    <w:p w:rsidR="007615B5" w:rsidRPr="009B1751" w:rsidRDefault="007615B5" w:rsidP="007615B5">
      <w:pPr>
        <w:ind w:right="-1"/>
        <w:jc w:val="center"/>
        <w:rPr>
          <w:rFonts w:ascii="Arial" w:hAnsi="Arial" w:cs="Arial"/>
          <w:b/>
          <w:i/>
          <w:sz w:val="22"/>
          <w:szCs w:val="22"/>
        </w:rPr>
      </w:pPr>
      <w:r w:rsidRPr="009B1751">
        <w:rPr>
          <w:rFonts w:ascii="Arial" w:hAnsi="Arial" w:cs="Arial"/>
          <w:b/>
          <w:i/>
          <w:sz w:val="22"/>
          <w:szCs w:val="22"/>
        </w:rPr>
        <w:t>Local e data</w:t>
      </w:r>
    </w:p>
    <w:p w:rsidR="007615B5" w:rsidRPr="009B1751" w:rsidRDefault="007615B5" w:rsidP="007615B5">
      <w:pPr>
        <w:ind w:right="-1"/>
        <w:jc w:val="center"/>
        <w:rPr>
          <w:rFonts w:ascii="Arial" w:hAnsi="Arial" w:cs="Arial"/>
          <w:b/>
          <w:bCs/>
          <w:i/>
          <w:sz w:val="22"/>
          <w:szCs w:val="22"/>
        </w:rPr>
      </w:pPr>
    </w:p>
    <w:p w:rsidR="007615B5" w:rsidRPr="009B1751" w:rsidRDefault="007615B5" w:rsidP="007615B5">
      <w:pPr>
        <w:ind w:right="-1"/>
        <w:jc w:val="center"/>
        <w:rPr>
          <w:rFonts w:ascii="Arial" w:hAnsi="Arial" w:cs="Arial"/>
          <w:i/>
          <w:sz w:val="22"/>
          <w:szCs w:val="22"/>
        </w:rPr>
      </w:pPr>
      <w:r w:rsidRPr="009B1751">
        <w:rPr>
          <w:rFonts w:ascii="Arial" w:hAnsi="Arial" w:cs="Arial"/>
          <w:b/>
          <w:bCs/>
          <w:i/>
          <w:sz w:val="22"/>
          <w:szCs w:val="22"/>
        </w:rPr>
        <w:t>Nome:</w:t>
      </w:r>
    </w:p>
    <w:p w:rsidR="007615B5" w:rsidRPr="009B1751" w:rsidRDefault="007615B5" w:rsidP="007615B5">
      <w:pPr>
        <w:ind w:right="-1"/>
        <w:jc w:val="center"/>
        <w:rPr>
          <w:rFonts w:ascii="Arial" w:hAnsi="Arial" w:cs="Arial"/>
          <w:i/>
          <w:sz w:val="22"/>
          <w:szCs w:val="22"/>
        </w:rPr>
      </w:pPr>
    </w:p>
    <w:p w:rsidR="007615B5" w:rsidRPr="009B1751" w:rsidRDefault="007615B5" w:rsidP="007615B5">
      <w:pPr>
        <w:ind w:right="-1"/>
        <w:jc w:val="center"/>
        <w:rPr>
          <w:rFonts w:ascii="Arial" w:hAnsi="Arial" w:cs="Arial"/>
          <w:b/>
          <w:bCs/>
          <w:i/>
          <w:sz w:val="22"/>
          <w:szCs w:val="22"/>
        </w:rPr>
      </w:pPr>
    </w:p>
    <w:p w:rsidR="007615B5" w:rsidRPr="009B1751" w:rsidRDefault="007615B5" w:rsidP="007615B5">
      <w:pPr>
        <w:ind w:right="-1"/>
        <w:jc w:val="center"/>
        <w:rPr>
          <w:rFonts w:ascii="Arial" w:hAnsi="Arial" w:cs="Arial"/>
          <w:b/>
          <w:bCs/>
          <w:i/>
          <w:sz w:val="22"/>
          <w:szCs w:val="22"/>
        </w:rPr>
      </w:pPr>
      <w:r w:rsidRPr="009B1751">
        <w:rPr>
          <w:rFonts w:ascii="Arial" w:hAnsi="Arial" w:cs="Arial"/>
          <w:b/>
          <w:bCs/>
          <w:i/>
          <w:sz w:val="22"/>
          <w:szCs w:val="22"/>
        </w:rPr>
        <w:t>Assinatura</w:t>
      </w:r>
    </w:p>
    <w:p w:rsidR="007615B5" w:rsidRPr="009B1751" w:rsidRDefault="007615B5" w:rsidP="007615B5">
      <w:pPr>
        <w:ind w:right="-1"/>
        <w:jc w:val="center"/>
        <w:rPr>
          <w:rFonts w:ascii="Arial" w:hAnsi="Arial" w:cs="Arial"/>
          <w:b/>
          <w:bCs/>
          <w:i/>
          <w:sz w:val="22"/>
          <w:szCs w:val="22"/>
        </w:rPr>
      </w:pPr>
    </w:p>
    <w:p w:rsidR="007615B5" w:rsidRPr="009B1751" w:rsidRDefault="007615B5" w:rsidP="007615B5">
      <w:pPr>
        <w:ind w:right="-1"/>
        <w:jc w:val="center"/>
        <w:rPr>
          <w:rFonts w:ascii="Arial" w:hAnsi="Arial" w:cs="Arial"/>
          <w:b/>
          <w:bCs/>
          <w:i/>
          <w:sz w:val="22"/>
          <w:szCs w:val="22"/>
        </w:rPr>
      </w:pPr>
    </w:p>
    <w:p w:rsidR="007615B5" w:rsidRPr="009B1751" w:rsidRDefault="007615B5" w:rsidP="007615B5">
      <w:pPr>
        <w:ind w:right="-1"/>
        <w:jc w:val="center"/>
        <w:rPr>
          <w:rFonts w:ascii="Arial" w:hAnsi="Arial" w:cs="Arial"/>
          <w:b/>
          <w:bCs/>
          <w:i/>
          <w:sz w:val="22"/>
          <w:szCs w:val="22"/>
        </w:rPr>
      </w:pPr>
      <w:r w:rsidRPr="009B1751">
        <w:rPr>
          <w:rFonts w:ascii="Arial" w:hAnsi="Arial" w:cs="Arial"/>
          <w:b/>
          <w:bCs/>
          <w:i/>
          <w:sz w:val="22"/>
          <w:szCs w:val="22"/>
        </w:rPr>
        <w:t>Carimbo:</w:t>
      </w:r>
    </w:p>
    <w:p w:rsidR="007615B5" w:rsidRPr="009B1751" w:rsidRDefault="007615B5" w:rsidP="007615B5">
      <w:pPr>
        <w:ind w:right="-1"/>
        <w:rPr>
          <w:rFonts w:ascii="Arial" w:hAnsi="Arial" w:cs="Arial"/>
          <w:b/>
          <w:bCs/>
          <w:sz w:val="22"/>
          <w:szCs w:val="22"/>
        </w:rPr>
      </w:pPr>
    </w:p>
    <w:p w:rsidR="007615B5" w:rsidRPr="009B1751" w:rsidRDefault="007615B5" w:rsidP="007615B5">
      <w:pPr>
        <w:ind w:right="-1"/>
        <w:rPr>
          <w:rFonts w:ascii="Arial" w:hAnsi="Arial" w:cs="Arial"/>
          <w:b/>
          <w:bCs/>
          <w:sz w:val="22"/>
          <w:szCs w:val="22"/>
        </w:rPr>
      </w:pPr>
    </w:p>
    <w:p w:rsidR="007615B5" w:rsidRPr="009B1751" w:rsidRDefault="007615B5" w:rsidP="007615B5">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7615B5" w:rsidRPr="009B1751" w:rsidRDefault="007615B5" w:rsidP="007615B5">
      <w:pPr>
        <w:ind w:right="-1"/>
        <w:jc w:val="both"/>
        <w:rPr>
          <w:rFonts w:ascii="Arial" w:hAnsi="Arial" w:cs="Arial"/>
          <w:b/>
          <w:sz w:val="22"/>
          <w:szCs w:val="22"/>
        </w:rPr>
      </w:pPr>
    </w:p>
    <w:p w:rsidR="007615B5" w:rsidRPr="009B1751" w:rsidRDefault="007615B5" w:rsidP="007615B5">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r w:rsidRPr="009B1751">
        <w:rPr>
          <w:rFonts w:ascii="Arial" w:hAnsi="Arial" w:cs="Arial"/>
          <w:sz w:val="22"/>
          <w:szCs w:val="22"/>
          <w:u w:val="single"/>
        </w:rPr>
        <w:t>compras02desterrodomelo.mg.gov.br</w:t>
      </w:r>
      <w:r w:rsidRPr="009B1751">
        <w:rPr>
          <w:rFonts w:ascii="Arial" w:hAnsi="Arial" w:cs="Arial"/>
          <w:sz w:val="22"/>
          <w:szCs w:val="22"/>
        </w:rPr>
        <w:t>, ou pelo Fax (032) 3336-1123.</w:t>
      </w:r>
    </w:p>
    <w:p w:rsidR="007615B5" w:rsidRPr="009B1751" w:rsidRDefault="007615B5" w:rsidP="007615B5">
      <w:pPr>
        <w:ind w:right="-1"/>
        <w:jc w:val="both"/>
        <w:rPr>
          <w:rFonts w:ascii="Arial" w:hAnsi="Arial" w:cs="Arial"/>
          <w:sz w:val="22"/>
          <w:szCs w:val="22"/>
        </w:rPr>
      </w:pPr>
    </w:p>
    <w:p w:rsidR="007615B5" w:rsidRPr="009B1751" w:rsidRDefault="007615B5" w:rsidP="007615B5">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615B5" w:rsidRPr="009B1751" w:rsidRDefault="007615B5" w:rsidP="007615B5">
      <w:pPr>
        <w:ind w:right="-1"/>
        <w:jc w:val="both"/>
        <w:rPr>
          <w:rFonts w:ascii="Arial" w:hAnsi="Arial" w:cs="Arial"/>
          <w:b/>
          <w:sz w:val="22"/>
          <w:szCs w:val="22"/>
        </w:rPr>
      </w:pPr>
    </w:p>
    <w:p w:rsidR="007615B5" w:rsidRPr="009B1751" w:rsidRDefault="007615B5" w:rsidP="007615B5">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com sede de sua Prefeitura</w:t>
      </w:r>
      <w:r w:rsidRPr="009B1751">
        <w:rPr>
          <w:rFonts w:ascii="Arial" w:hAnsi="Arial" w:cs="Arial"/>
          <w:sz w:val="22"/>
          <w:szCs w:val="22"/>
        </w:rPr>
        <w:t xml:space="preserve"> à </w:t>
      </w:r>
      <w:r w:rsidRPr="009B1751">
        <w:rPr>
          <w:rFonts w:ascii="Arial" w:hAnsi="Arial" w:cs="Arial"/>
          <w:sz w:val="22"/>
          <w:szCs w:val="22"/>
          <w:lang w:val="pt-PT"/>
        </w:rPr>
        <w:t>Avenida Silvério Augusto de Melo, nº 158, Bairro Fábrica,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7615B5" w:rsidRPr="009B1751" w:rsidRDefault="007615B5" w:rsidP="007615B5">
      <w:pPr>
        <w:ind w:right="-1"/>
        <w:jc w:val="both"/>
        <w:rPr>
          <w:rFonts w:ascii="Arial" w:hAnsi="Arial" w:cs="Arial"/>
          <w:sz w:val="22"/>
          <w:szCs w:val="22"/>
        </w:rPr>
      </w:pPr>
    </w:p>
    <w:p w:rsidR="007615B5" w:rsidRPr="009B1751" w:rsidRDefault="007615B5" w:rsidP="007615B5">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7615B5" w:rsidRPr="009B1751" w:rsidRDefault="007615B5" w:rsidP="007615B5">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7615B5" w:rsidRPr="009B1751" w:rsidRDefault="007615B5" w:rsidP="007615B5">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7615B5" w:rsidRPr="009B1751" w:rsidRDefault="007615B5" w:rsidP="007615B5">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7615B5" w:rsidRPr="009B1751" w:rsidRDefault="007615B5" w:rsidP="007615B5">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7615B5" w:rsidRPr="009B1751" w:rsidRDefault="007615B5" w:rsidP="007615B5">
      <w:pPr>
        <w:ind w:right="-1"/>
        <w:jc w:val="both"/>
        <w:rPr>
          <w:rFonts w:ascii="Arial" w:hAnsi="Arial" w:cs="Arial"/>
          <w:b/>
          <w:i/>
          <w:sz w:val="36"/>
          <w:szCs w:val="36"/>
        </w:rPr>
      </w:pPr>
    </w:p>
    <w:p w:rsidR="007615B5" w:rsidRPr="009B1751" w:rsidRDefault="007615B5" w:rsidP="007615B5">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4E14CB">
        <w:rPr>
          <w:rFonts w:ascii="Arial" w:hAnsi="Arial" w:cs="Arial"/>
          <w:b/>
          <w:sz w:val="32"/>
          <w:szCs w:val="32"/>
          <w:u w:val="single"/>
        </w:rPr>
        <w:t>bertura é o dia 18</w:t>
      </w:r>
      <w:bookmarkStart w:id="0" w:name="_GoBack"/>
      <w:bookmarkEnd w:id="0"/>
      <w:r>
        <w:rPr>
          <w:rFonts w:ascii="Arial" w:hAnsi="Arial" w:cs="Arial"/>
          <w:b/>
          <w:sz w:val="32"/>
          <w:szCs w:val="32"/>
          <w:u w:val="single"/>
        </w:rPr>
        <w:t>/02</w:t>
      </w:r>
      <w:r w:rsidR="00586FA7">
        <w:rPr>
          <w:rFonts w:ascii="Arial" w:hAnsi="Arial" w:cs="Arial"/>
          <w:b/>
          <w:sz w:val="32"/>
          <w:szCs w:val="32"/>
          <w:u w:val="single"/>
        </w:rPr>
        <w:t>/2019</w:t>
      </w:r>
      <w:r>
        <w:rPr>
          <w:rFonts w:ascii="Arial" w:hAnsi="Arial" w:cs="Arial"/>
          <w:b/>
          <w:sz w:val="32"/>
          <w:szCs w:val="32"/>
          <w:u w:val="single"/>
        </w:rPr>
        <w:t xml:space="preserve"> às 09</w:t>
      </w:r>
      <w:r w:rsidRPr="009B1751">
        <w:rPr>
          <w:rFonts w:ascii="Arial" w:hAnsi="Arial" w:cs="Arial"/>
          <w:b/>
          <w:sz w:val="32"/>
          <w:szCs w:val="32"/>
          <w:u w:val="single"/>
        </w:rPr>
        <w:t>:00 horas (Hora de Brasília)</w:t>
      </w:r>
    </w:p>
    <w:p w:rsidR="007615B5" w:rsidRPr="009B1751" w:rsidRDefault="007615B5" w:rsidP="007615B5">
      <w:pPr>
        <w:pStyle w:val="PargrafodaLista"/>
        <w:tabs>
          <w:tab w:val="left" w:pos="5685"/>
        </w:tabs>
        <w:ind w:right="-1"/>
        <w:jc w:val="center"/>
        <w:rPr>
          <w:rFonts w:ascii="Arial" w:hAnsi="Arial" w:cs="Arial"/>
          <w:b/>
          <w:sz w:val="32"/>
          <w:szCs w:val="32"/>
          <w:u w:val="single"/>
        </w:rPr>
      </w:pPr>
    </w:p>
    <w:p w:rsidR="007615B5" w:rsidRPr="009B1751" w:rsidRDefault="007615B5" w:rsidP="007615B5">
      <w:pPr>
        <w:pStyle w:val="PargrafodaLista"/>
        <w:ind w:right="-1"/>
        <w:jc w:val="center"/>
        <w:rPr>
          <w:rFonts w:ascii="Arial" w:hAnsi="Arial" w:cs="Arial"/>
          <w:b/>
          <w:u w:val="single"/>
        </w:rPr>
      </w:pPr>
    </w:p>
    <w:p w:rsidR="007615B5" w:rsidRPr="009B1751" w:rsidRDefault="007615B5" w:rsidP="007615B5">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7615B5" w:rsidRPr="009B1751" w:rsidRDefault="007615B5" w:rsidP="007615B5">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7615B5" w:rsidRPr="009B1751" w:rsidRDefault="007615B5" w:rsidP="007615B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7615B5" w:rsidRPr="00D058C7" w:rsidRDefault="007615B5" w:rsidP="007615B5">
      <w:pPr>
        <w:pStyle w:val="04partenormativa"/>
        <w:spacing w:before="150" w:beforeAutospacing="0" w:after="150" w:afterAutospacing="0"/>
        <w:ind w:right="-1" w:firstLine="567"/>
        <w:jc w:val="both"/>
        <w:rPr>
          <w:rFonts w:ascii="Arial" w:hAnsi="Arial" w:cs="Arial"/>
          <w:b/>
          <w:sz w:val="32"/>
          <w:szCs w:val="32"/>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r w:rsidRPr="00D058C7">
        <w:rPr>
          <w:rFonts w:ascii="Arial" w:hAnsi="Arial" w:cs="Arial"/>
          <w:b/>
          <w:sz w:val="32"/>
          <w:szCs w:val="32"/>
          <w:u w:val="single"/>
        </w:rPr>
        <w:t>.(ATENÇÃO AOS ITENS 5.6 E 5.7 DO EDITAL)</w:t>
      </w:r>
      <w:r>
        <w:rPr>
          <w:rFonts w:ascii="Arial" w:hAnsi="Arial" w:cs="Arial"/>
          <w:b/>
          <w:sz w:val="32"/>
          <w:szCs w:val="32"/>
          <w:u w:val="single"/>
        </w:rPr>
        <w:t>.</w:t>
      </w:r>
    </w:p>
    <w:p w:rsidR="007615B5" w:rsidRPr="009B1751" w:rsidRDefault="007615B5" w:rsidP="007615B5">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7615B5" w:rsidRPr="00A70946" w:rsidRDefault="007615B5" w:rsidP="007615B5">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A70946">
        <w:rPr>
          <w:rFonts w:ascii="Arial" w:hAnsi="Arial" w:cs="Arial"/>
          <w:b/>
          <w:u w:val="single"/>
          <w:lang w:val="pt-PT"/>
        </w:rPr>
        <w:t>Fazem parte integrante deste Edital:</w:t>
      </w:r>
    </w:p>
    <w:p w:rsidR="007615B5" w:rsidRPr="00A70946" w:rsidRDefault="007615B5" w:rsidP="007615B5">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7615B5" w:rsidRPr="00A70946"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 TERMO DE REFERÊNCIA;</w:t>
      </w:r>
    </w:p>
    <w:p w:rsidR="007615B5" w:rsidRPr="00A70946"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II: COMO IMPRIMIR A PROPOSTA;</w:t>
      </w:r>
    </w:p>
    <w:p w:rsidR="007615B5" w:rsidRPr="00A70946"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II B: EXIGÊNCIAS COMPLEMENTARES DA PROPOSTA;</w:t>
      </w:r>
    </w:p>
    <w:p w:rsidR="007615B5" w:rsidRPr="00A70946"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III: MODELO DE CREDENCIAMENTO;</w:t>
      </w:r>
    </w:p>
    <w:p w:rsidR="007615B5" w:rsidRPr="00A70946"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IV: MODELO DE DECLARAÇÃO – NÃO EMPREGA MENORES;</w:t>
      </w:r>
    </w:p>
    <w:p w:rsidR="007615B5" w:rsidRPr="00A70946"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V: MODELO DECLARAÇÃO DE HABILITAÇÃO;</w:t>
      </w:r>
    </w:p>
    <w:p w:rsidR="007615B5" w:rsidRPr="00A70946"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VI: MODELO DECLARAÇÃO DE CONFORMIDADE DOS PREÇOS;</w:t>
      </w:r>
    </w:p>
    <w:p w:rsidR="007615B5" w:rsidRPr="00A70946"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VII: MODELO DECLARAÇÃO DE RESPONSABILIDADE;</w:t>
      </w:r>
    </w:p>
    <w:p w:rsidR="007615B5" w:rsidRPr="00A70946"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VIII: MODELO DE CONDIÇÃO DE ME/EPP;</w:t>
      </w:r>
    </w:p>
    <w:p w:rsidR="007615B5"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IX: MINU</w:t>
      </w:r>
      <w:r>
        <w:rPr>
          <w:rFonts w:ascii="Arial" w:hAnsi="Arial" w:cs="Arial"/>
          <w:b/>
          <w:sz w:val="24"/>
          <w:szCs w:val="24"/>
          <w:lang w:val="pt-PT"/>
        </w:rPr>
        <w:t>TA DA ATA DE REGISTRO DE PREÇOS;</w:t>
      </w:r>
    </w:p>
    <w:p w:rsidR="007615B5"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7615B5" w:rsidRDefault="007615B5"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A251FB" w:rsidRDefault="00A251FB" w:rsidP="007615B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7615B5" w:rsidRPr="00A70946" w:rsidRDefault="007615B5" w:rsidP="007615B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A70946">
        <w:rPr>
          <w:rFonts w:ascii="Arial" w:hAnsi="Arial" w:cs="Arial"/>
          <w:b/>
          <w:sz w:val="22"/>
          <w:szCs w:val="22"/>
          <w:lang w:val="pt-PT"/>
        </w:rPr>
        <w:lastRenderedPageBreak/>
        <w:t>1 – PREÂMBULO:</w:t>
      </w:r>
    </w:p>
    <w:p w:rsidR="00936D4B" w:rsidRPr="00657C25" w:rsidRDefault="007615B5" w:rsidP="00936D4B">
      <w:pPr>
        <w:ind w:right="-283"/>
        <w:jc w:val="both"/>
        <w:rPr>
          <w:rFonts w:ascii="Arial" w:hAnsi="Arial" w:cs="Arial"/>
          <w:sz w:val="22"/>
          <w:szCs w:val="22"/>
        </w:rPr>
      </w:pPr>
      <w:r>
        <w:rPr>
          <w:rFonts w:ascii="Arial" w:hAnsi="Arial" w:cs="Arial"/>
          <w:noProof/>
          <w:sz w:val="22"/>
          <w:szCs w:val="22"/>
          <w:lang w:val="pt-PT"/>
        </w:rPr>
        <w:t>O Município</w:t>
      </w:r>
      <w:r w:rsidRPr="00A70946">
        <w:rPr>
          <w:rFonts w:ascii="Arial" w:hAnsi="Arial" w:cs="Arial"/>
          <w:noProof/>
          <w:sz w:val="22"/>
          <w:szCs w:val="22"/>
          <w:lang w:val="pt-PT"/>
        </w:rPr>
        <w:t xml:space="preserve"> de Desterro do Melo</w:t>
      </w:r>
      <w:r w:rsidRPr="00A70946">
        <w:rPr>
          <w:rFonts w:ascii="Arial" w:hAnsi="Arial" w:cs="Arial"/>
          <w:sz w:val="22"/>
          <w:szCs w:val="22"/>
          <w:lang w:val="pt-PT"/>
        </w:rPr>
        <w:t xml:space="preserve">, por intermédio do Setor Compras e Licitações, realizará licitação na modalidade </w:t>
      </w:r>
      <w:r w:rsidRPr="00A70946">
        <w:rPr>
          <w:rFonts w:ascii="Arial" w:hAnsi="Arial" w:cs="Arial"/>
          <w:b/>
          <w:caps/>
          <w:sz w:val="24"/>
          <w:szCs w:val="24"/>
          <w:u w:val="single"/>
          <w:lang w:val="pt-PT"/>
        </w:rPr>
        <w:t xml:space="preserve">pregão presencial EXCLUSIVO PARA </w:t>
      </w:r>
      <w:r w:rsidRPr="00A70946">
        <w:rPr>
          <w:rFonts w:ascii="Arial" w:hAnsi="Arial" w:cs="Arial"/>
          <w:b/>
          <w:sz w:val="24"/>
          <w:szCs w:val="24"/>
          <w:u w:val="single"/>
        </w:rPr>
        <w:t>MICROEMPRESAS, EMPRESAS DE PEQUENO PORTE E AO MICROEMPREENDEDOR INDIVIDUAL</w:t>
      </w:r>
      <w:r w:rsidRPr="00A70946">
        <w:rPr>
          <w:rFonts w:ascii="Arial" w:hAnsi="Arial" w:cs="Arial"/>
          <w:sz w:val="24"/>
          <w:szCs w:val="24"/>
          <w:lang w:val="pt-PT"/>
        </w:rPr>
        <w:t xml:space="preserve">, no dia </w:t>
      </w:r>
      <w:r w:rsidR="00055A1E">
        <w:rPr>
          <w:rFonts w:ascii="Arial" w:hAnsi="Arial" w:cs="Arial"/>
          <w:b/>
          <w:i/>
          <w:sz w:val="28"/>
          <w:szCs w:val="28"/>
          <w:u w:val="single"/>
        </w:rPr>
        <w:t>18</w:t>
      </w:r>
      <w:r w:rsidR="00936D4B">
        <w:rPr>
          <w:rFonts w:ascii="Arial" w:hAnsi="Arial" w:cs="Arial"/>
          <w:b/>
          <w:i/>
          <w:sz w:val="28"/>
          <w:szCs w:val="28"/>
          <w:u w:val="single"/>
        </w:rPr>
        <w:t>/02/2019</w:t>
      </w:r>
      <w:r w:rsidRPr="00A70946">
        <w:rPr>
          <w:rFonts w:ascii="Arial" w:hAnsi="Arial" w:cs="Arial"/>
          <w:b/>
          <w:i/>
          <w:sz w:val="28"/>
          <w:szCs w:val="28"/>
          <w:u w:val="single"/>
        </w:rPr>
        <w:t xml:space="preserve"> às 09:00 horas</w:t>
      </w:r>
      <w:r w:rsidRPr="00A70946">
        <w:rPr>
          <w:rFonts w:ascii="Arial" w:hAnsi="Arial" w:cs="Arial"/>
          <w:b/>
          <w:i/>
          <w:sz w:val="24"/>
          <w:szCs w:val="24"/>
          <w:u w:val="single"/>
        </w:rPr>
        <w:t>,</w:t>
      </w:r>
      <w:r w:rsidRPr="00A70946">
        <w:rPr>
          <w:rFonts w:ascii="Arial" w:hAnsi="Arial" w:cs="Arial"/>
          <w:b/>
          <w:sz w:val="22"/>
          <w:szCs w:val="22"/>
        </w:rPr>
        <w:t xml:space="preserve"> </w:t>
      </w:r>
      <w:r>
        <w:rPr>
          <w:rFonts w:ascii="Arial" w:hAnsi="Arial" w:cs="Arial"/>
          <w:sz w:val="22"/>
          <w:szCs w:val="22"/>
          <w:lang w:val="pt-PT"/>
        </w:rPr>
        <w:t>em Sessão Pública no Setor de Compras e Licitações, localizado no</w:t>
      </w:r>
      <w:r w:rsidRPr="00A70946">
        <w:rPr>
          <w:rFonts w:ascii="Arial" w:hAnsi="Arial" w:cs="Arial"/>
          <w:sz w:val="22"/>
          <w:szCs w:val="22"/>
          <w:lang w:val="pt-PT"/>
        </w:rPr>
        <w:t xml:space="preserve"> Centro Administrativo Prefeito João Benedito Amaral, Avenida Silvério Augusto de Melo, nº 158, Bairro Fábrica, </w:t>
      </w:r>
      <w:r w:rsidRPr="00A70946">
        <w:rPr>
          <w:rFonts w:ascii="Arial" w:hAnsi="Arial" w:cs="Arial"/>
          <w:sz w:val="22"/>
          <w:szCs w:val="22"/>
        </w:rPr>
        <w:t xml:space="preserve">nos ditames das leis supra citadas e suas alterações posteriores juntamente com as cláusulas deste Edital. </w:t>
      </w:r>
      <w:r w:rsidRPr="00A70946">
        <w:rPr>
          <w:rFonts w:ascii="Arial" w:hAnsi="Arial" w:cs="Arial"/>
          <w:sz w:val="22"/>
          <w:szCs w:val="22"/>
          <w:lang w:val="pt-PT"/>
        </w:rPr>
        <w:t xml:space="preserve">O pregão regulamentado pelo Decreto Municipal 047/2012, será realizado por Pregoeiro Oficial e Equipe de Apoio, </w:t>
      </w:r>
      <w:r w:rsidRPr="00A70946">
        <w:rPr>
          <w:rFonts w:ascii="Arial" w:hAnsi="Arial" w:cs="Arial"/>
          <w:sz w:val="22"/>
          <w:szCs w:val="22"/>
        </w:rPr>
        <w:t xml:space="preserve">designados por meio da Portaria Municipal nº </w:t>
      </w:r>
      <w:r w:rsidR="00936D4B">
        <w:rPr>
          <w:rFonts w:ascii="Arial" w:hAnsi="Arial" w:cs="Arial"/>
          <w:sz w:val="22"/>
          <w:szCs w:val="22"/>
        </w:rPr>
        <w:t>3871/2019:</w:t>
      </w:r>
    </w:p>
    <w:p w:rsidR="00936D4B" w:rsidRPr="00657C25" w:rsidRDefault="00936D4B" w:rsidP="00936D4B">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936D4B" w:rsidRPr="00657C25" w:rsidRDefault="00936D4B" w:rsidP="00936D4B">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7615B5" w:rsidRPr="00A70946" w:rsidRDefault="007615B5" w:rsidP="00936D4B">
      <w:pPr>
        <w:ind w:right="-1"/>
        <w:jc w:val="both"/>
        <w:rPr>
          <w:rFonts w:ascii="Arial" w:hAnsi="Arial" w:cs="Arial"/>
          <w:b/>
          <w:sz w:val="22"/>
          <w:szCs w:val="22"/>
          <w:lang w:val="pt-PT"/>
        </w:rPr>
      </w:pPr>
      <w:r w:rsidRPr="00A70946">
        <w:rPr>
          <w:rFonts w:ascii="Arial" w:hAnsi="Arial" w:cs="Arial"/>
          <w:b/>
          <w:sz w:val="22"/>
          <w:szCs w:val="22"/>
          <w:lang w:val="pt-PT"/>
        </w:rPr>
        <w:t>2-</w:t>
      </w:r>
      <w:r w:rsidRPr="00A70946">
        <w:rPr>
          <w:rFonts w:ascii="Arial" w:hAnsi="Arial" w:cs="Arial"/>
          <w:b/>
          <w:sz w:val="22"/>
          <w:szCs w:val="22"/>
          <w:lang w:val="pt-PT"/>
        </w:rPr>
        <w:tab/>
        <w:t>OBJETO:</w:t>
      </w:r>
    </w:p>
    <w:p w:rsidR="007615B5" w:rsidRPr="00A70946" w:rsidRDefault="007615B5" w:rsidP="007615B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2.1 - A presente Licitação tem por objeto o REGISTRO DE PREÇOS para</w:t>
      </w:r>
      <w:r w:rsidRPr="00A70946">
        <w:rPr>
          <w:rFonts w:ascii="Arial" w:hAnsi="Arial" w:cs="Arial"/>
          <w:sz w:val="22"/>
          <w:szCs w:val="22"/>
          <w:lang w:val="pt-PT"/>
        </w:rPr>
        <w:t xml:space="preserve"> </w:t>
      </w:r>
      <w:r w:rsidRPr="00A70946">
        <w:rPr>
          <w:rFonts w:ascii="Arial" w:hAnsi="Arial" w:cs="Arial"/>
          <w:b/>
          <w:i/>
          <w:sz w:val="22"/>
          <w:szCs w:val="22"/>
          <w:lang w:val="pt-PT"/>
        </w:rPr>
        <w:t>CONTRATAÇÃO DE SERVIÇOS E LOCAÇÕ</w:t>
      </w:r>
      <w:r w:rsidR="005751F9">
        <w:rPr>
          <w:rFonts w:ascii="Arial" w:hAnsi="Arial" w:cs="Arial"/>
          <w:b/>
          <w:i/>
          <w:sz w:val="22"/>
          <w:szCs w:val="22"/>
          <w:lang w:val="pt-PT"/>
        </w:rPr>
        <w:t>ES PARA FESTAS E EVENTOS EM 2019</w:t>
      </w:r>
      <w:r w:rsidRPr="00A70946">
        <w:rPr>
          <w:rFonts w:ascii="Arial" w:hAnsi="Arial" w:cs="Arial"/>
          <w:b/>
          <w:bCs/>
          <w:i/>
          <w:sz w:val="22"/>
          <w:szCs w:val="22"/>
        </w:rPr>
        <w:t>,</w:t>
      </w:r>
      <w:r w:rsidRPr="00A70946">
        <w:rPr>
          <w:rFonts w:ascii="Arial" w:hAnsi="Arial" w:cs="Arial"/>
          <w:sz w:val="24"/>
        </w:rPr>
        <w:t xml:space="preserve"> </w:t>
      </w:r>
      <w:r w:rsidRPr="00A70946">
        <w:rPr>
          <w:rFonts w:ascii="Arial" w:hAnsi="Arial" w:cs="Arial"/>
          <w:noProof/>
          <w:sz w:val="22"/>
          <w:szCs w:val="22"/>
          <w:lang w:val="pt-PT"/>
        </w:rPr>
        <w:t>con</w:t>
      </w:r>
      <w:r w:rsidRPr="00A70946">
        <w:rPr>
          <w:rFonts w:ascii="Arial" w:hAnsi="Arial" w:cs="Arial"/>
          <w:sz w:val="22"/>
          <w:szCs w:val="22"/>
          <w:lang w:val="pt-PT"/>
        </w:rPr>
        <w:t xml:space="preserve">forme descrição, características, prazos e demais obrigações e informações constantes no Termo de Referência do </w:t>
      </w:r>
      <w:r w:rsidRPr="00A70946">
        <w:rPr>
          <w:rFonts w:ascii="Arial" w:hAnsi="Arial" w:cs="Arial"/>
          <w:b/>
          <w:sz w:val="22"/>
          <w:szCs w:val="22"/>
          <w:lang w:val="pt-PT"/>
        </w:rPr>
        <w:t>ANEXO I</w:t>
      </w:r>
      <w:r w:rsidRPr="00A70946">
        <w:rPr>
          <w:rFonts w:ascii="Arial" w:hAnsi="Arial" w:cs="Arial"/>
          <w:sz w:val="22"/>
          <w:szCs w:val="22"/>
          <w:lang w:val="pt-PT"/>
        </w:rPr>
        <w:t xml:space="preserve"> deste Edital, que dele faz parte integrante.</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w:t>
      </w:r>
      <w:r w:rsidRPr="00A70946">
        <w:rPr>
          <w:rFonts w:ascii="Arial" w:eastAsia="Times New Roman" w:hAnsi="Arial" w:cs="Arial"/>
          <w:sz w:val="22"/>
          <w:szCs w:val="22"/>
        </w:rPr>
        <w:t>, além da impossibilidade de definir previamente os quantitativos exatos a serem demandados, considerando as características e natureza da aquisição dos serviços e locações pela Administração, situações previstas nos incisos I, II e IV, do art. 3º do Decreto Federal nº 7.892/2013.</w:t>
      </w:r>
    </w:p>
    <w:p w:rsidR="007615B5" w:rsidRPr="00A70946" w:rsidRDefault="007615B5" w:rsidP="007615B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sz w:val="22"/>
          <w:szCs w:val="22"/>
          <w:lang w:val="pt-PT"/>
        </w:rPr>
        <w:t xml:space="preserve">2.3 – </w:t>
      </w:r>
      <w:r w:rsidRPr="00A70946">
        <w:rPr>
          <w:rFonts w:ascii="Arial" w:hAnsi="Arial" w:cs="Arial"/>
          <w:sz w:val="22"/>
          <w:szCs w:val="22"/>
        </w:rPr>
        <w:t>Os valores estimados para o presente processo licitatório, servem apenas como orientação, não constituindo, sob hipótese alguma garantia de faturamento futuro.</w:t>
      </w:r>
    </w:p>
    <w:p w:rsidR="007615B5" w:rsidRPr="00A70946" w:rsidRDefault="007615B5" w:rsidP="007615B5">
      <w:pPr>
        <w:widowControl w:val="0"/>
        <w:tabs>
          <w:tab w:val="left" w:pos="328"/>
        </w:tabs>
        <w:autoSpaceDE w:val="0"/>
        <w:autoSpaceDN w:val="0"/>
        <w:adjustRightInd w:val="0"/>
        <w:ind w:left="328" w:hanging="328"/>
        <w:outlineLvl w:val="0"/>
        <w:rPr>
          <w:rFonts w:ascii="Arial" w:hAnsi="Arial" w:cs="Arial"/>
          <w:b/>
          <w:sz w:val="22"/>
          <w:szCs w:val="22"/>
          <w:lang w:val="pt-PT"/>
        </w:rPr>
      </w:pPr>
      <w:r w:rsidRPr="00A70946">
        <w:rPr>
          <w:rFonts w:ascii="Arial" w:hAnsi="Arial" w:cs="Arial"/>
          <w:b/>
          <w:sz w:val="22"/>
          <w:szCs w:val="22"/>
          <w:lang w:val="pt-PT"/>
        </w:rPr>
        <w:t>3-</w:t>
      </w:r>
      <w:r w:rsidRPr="00A70946">
        <w:rPr>
          <w:rFonts w:ascii="Arial" w:hAnsi="Arial" w:cs="Arial"/>
          <w:b/>
          <w:sz w:val="22"/>
          <w:szCs w:val="22"/>
          <w:lang w:val="pt-PT"/>
        </w:rPr>
        <w:tab/>
        <w:t xml:space="preserve">CONDIÇÕES DE PARTICIPAÇÃO </w:t>
      </w:r>
    </w:p>
    <w:p w:rsidR="007615B5" w:rsidRPr="00A70946" w:rsidRDefault="007615B5" w:rsidP="007615B5">
      <w:pPr>
        <w:widowControl w:val="0"/>
        <w:autoSpaceDE w:val="0"/>
        <w:autoSpaceDN w:val="0"/>
        <w:adjustRightInd w:val="0"/>
        <w:spacing w:before="100" w:beforeAutospacing="1" w:after="100" w:afterAutospacing="1"/>
        <w:ind w:right="-1"/>
        <w:jc w:val="both"/>
        <w:rPr>
          <w:rFonts w:ascii="Arial" w:hAnsi="Arial" w:cs="Arial"/>
          <w:bCs/>
          <w:sz w:val="22"/>
          <w:szCs w:val="22"/>
        </w:rPr>
      </w:pPr>
      <w:r w:rsidRPr="00A70946">
        <w:rPr>
          <w:rFonts w:ascii="Arial" w:hAnsi="Arial" w:cs="Arial"/>
          <w:sz w:val="22"/>
          <w:szCs w:val="22"/>
          <w:lang w:val="pt-PT"/>
        </w:rPr>
        <w:t xml:space="preserve">3.1 – Nos termos da Lei Complementar 123/2006 e Decreto Federal </w:t>
      </w:r>
      <w:r w:rsidRPr="00A70946">
        <w:rPr>
          <w:rStyle w:val="Forte"/>
          <w:rFonts w:ascii="Arial" w:hAnsi="Arial" w:cs="Arial"/>
          <w:sz w:val="22"/>
          <w:szCs w:val="22"/>
        </w:rPr>
        <w:t>8.538/2015</w:t>
      </w:r>
      <w:r w:rsidRPr="00A70946">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A70946">
        <w:rPr>
          <w:rFonts w:ascii="Arial" w:hAnsi="Arial" w:cs="Arial"/>
          <w:sz w:val="22"/>
          <w:szCs w:val="22"/>
        </w:rPr>
        <w:t>que atenderem a todas as exigências editalícias e seus anexos.</w:t>
      </w:r>
    </w:p>
    <w:p w:rsidR="007615B5" w:rsidRPr="00A70946" w:rsidRDefault="007615B5" w:rsidP="007615B5">
      <w:pPr>
        <w:widowControl w:val="0"/>
        <w:tabs>
          <w:tab w:val="left" w:pos="-142"/>
        </w:tabs>
        <w:autoSpaceDE w:val="0"/>
        <w:autoSpaceDN w:val="0"/>
        <w:adjustRightInd w:val="0"/>
        <w:ind w:right="-1"/>
        <w:jc w:val="both"/>
        <w:rPr>
          <w:rFonts w:ascii="Arial" w:hAnsi="Arial" w:cs="Arial"/>
          <w:sz w:val="22"/>
          <w:szCs w:val="22"/>
          <w:lang w:val="pt-PT"/>
        </w:rPr>
      </w:pPr>
      <w:r w:rsidRPr="00A70946">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sz w:val="22"/>
          <w:szCs w:val="22"/>
        </w:rPr>
        <w:t>3.3 - Empresas que se encontrem nas hipóteses previstas no art.</w:t>
      </w:r>
      <w:r w:rsidRPr="00A70946">
        <w:rPr>
          <w:rFonts w:ascii="Arial" w:hAnsi="Arial" w:cs="Arial"/>
          <w:b/>
          <w:sz w:val="22"/>
          <w:szCs w:val="22"/>
        </w:rPr>
        <w:t xml:space="preserve"> </w:t>
      </w:r>
      <w:r w:rsidRPr="00A70946">
        <w:rPr>
          <w:rFonts w:ascii="Arial" w:eastAsia="Calibri" w:hAnsi="Arial" w:cs="Arial"/>
          <w:sz w:val="22"/>
          <w:szCs w:val="22"/>
          <w:lang w:eastAsia="en-US"/>
        </w:rPr>
        <w:t>9º da Lei Federal 8.666/93 e com impedimentos judiciais e/ou administrativos.</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3.4 - A participação neste certame implica aceitação de todas as condições estabelecidas neste instrumento convocatório.</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t>3.5 – DAS CONDIÇÕES PARA PARTICIPAÇÃO DE MICRO EMPRESAS E EMPRESAS DE PEQUENO PORTE: (VIDE ITENS 5.6 E 5.7 DESTE EDITAL).</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w:t>
      </w:r>
      <w:r w:rsidRPr="00A70946">
        <w:rPr>
          <w:rFonts w:ascii="Arial" w:hAnsi="Arial" w:cs="Arial"/>
          <w:sz w:val="22"/>
          <w:szCs w:val="22"/>
          <w:lang w:val="pt-PT"/>
        </w:rPr>
        <w:t>1 – As pes</w:t>
      </w:r>
      <w:r w:rsidR="000E4D92">
        <w:rPr>
          <w:rFonts w:ascii="Arial" w:hAnsi="Arial" w:cs="Arial"/>
          <w:sz w:val="22"/>
          <w:szCs w:val="22"/>
          <w:lang w:val="pt-PT"/>
        </w:rPr>
        <w:t>s</w:t>
      </w:r>
      <w:r w:rsidRPr="00A7094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A70946">
        <w:rPr>
          <w:rFonts w:ascii="Arial" w:hAnsi="Arial" w:cs="Arial"/>
          <w:sz w:val="22"/>
          <w:szCs w:val="22"/>
          <w:lang w:val="pt-PT"/>
        </w:rPr>
        <w:lastRenderedPageBreak/>
        <w:t xml:space="preserve">documentação exigida no </w:t>
      </w:r>
      <w:r w:rsidRPr="00A70946">
        <w:rPr>
          <w:rFonts w:ascii="Arial" w:hAnsi="Arial" w:cs="Arial"/>
          <w:b/>
          <w:sz w:val="22"/>
          <w:szCs w:val="22"/>
          <w:u w:val="single"/>
          <w:lang w:val="pt-PT"/>
        </w:rPr>
        <w:t>ITEM 5</w:t>
      </w:r>
      <w:r w:rsidRPr="00A70946">
        <w:rPr>
          <w:rFonts w:ascii="Arial" w:hAnsi="Arial" w:cs="Arial"/>
          <w:sz w:val="22"/>
          <w:szCs w:val="22"/>
          <w:lang w:val="pt-PT"/>
        </w:rPr>
        <w:t xml:space="preserve"> deste edital, inclusive</w:t>
      </w:r>
      <w:r>
        <w:rPr>
          <w:rFonts w:ascii="Arial" w:hAnsi="Arial" w:cs="Arial"/>
          <w:sz w:val="22"/>
          <w:szCs w:val="22"/>
          <w:lang w:val="pt-PT"/>
        </w:rPr>
        <w:t xml:space="preserve"> e OBRIGATORIAMENTE</w:t>
      </w:r>
      <w:r w:rsidRPr="00A70946">
        <w:rPr>
          <w:rFonts w:ascii="Arial" w:hAnsi="Arial" w:cs="Arial"/>
          <w:sz w:val="22"/>
          <w:szCs w:val="22"/>
          <w:lang w:val="pt-PT"/>
        </w:rPr>
        <w:t xml:space="preserve"> a CERTIDÃO DA JUNTA COMERCIAL ou documento equivalente</w:t>
      </w:r>
      <w:r>
        <w:rPr>
          <w:rFonts w:ascii="Arial" w:hAnsi="Arial" w:cs="Arial"/>
          <w:sz w:val="22"/>
          <w:szCs w:val="22"/>
          <w:lang w:val="pt-PT"/>
        </w:rPr>
        <w:t>, COM VALIDADE DE 60 DIAS</w:t>
      </w:r>
      <w:r w:rsidRPr="00A70946">
        <w:rPr>
          <w:rFonts w:ascii="Arial" w:hAnsi="Arial" w:cs="Arial"/>
          <w:sz w:val="22"/>
          <w:szCs w:val="22"/>
          <w:lang w:val="pt-PT"/>
        </w:rPr>
        <w:t>.</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3.5.2</w:t>
      </w:r>
      <w:r w:rsidRPr="00A70946">
        <w:rPr>
          <w:rFonts w:ascii="Arial" w:hAnsi="Arial" w:cs="Arial"/>
          <w:sz w:val="22"/>
          <w:szCs w:val="22"/>
          <w:lang w:val="pt-PT"/>
        </w:rPr>
        <w:t xml:space="preserve"> – As pes</w:t>
      </w:r>
      <w:r w:rsidR="00921658">
        <w:rPr>
          <w:rFonts w:ascii="Arial" w:hAnsi="Arial" w:cs="Arial"/>
          <w:sz w:val="22"/>
          <w:szCs w:val="22"/>
          <w:lang w:val="pt-PT"/>
        </w:rPr>
        <w:t>s</w:t>
      </w:r>
      <w:r w:rsidRPr="00A7094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Havendo alguma restrição na comprovação da regularidade fiscal, será assegurado o prazo de </w:t>
      </w:r>
      <w:r w:rsidRPr="00A70946">
        <w:rPr>
          <w:rFonts w:ascii="Arial" w:hAnsi="Arial" w:cs="Arial"/>
          <w:b/>
          <w:i/>
          <w:sz w:val="22"/>
          <w:szCs w:val="22"/>
          <w:u w:val="single"/>
          <w:lang w:val="pt-PT"/>
        </w:rPr>
        <w:t>05 (cinco) dias úteis</w:t>
      </w:r>
      <w:r w:rsidRPr="00A7094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2°, Art 43, Lei Complementar 123/2006).</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7615B5" w:rsidRPr="00A70946" w:rsidRDefault="007615B5" w:rsidP="007615B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w:t>
      </w:r>
      <w:r>
        <w:rPr>
          <w:rFonts w:ascii="Arial" w:hAnsi="Arial" w:cs="Arial"/>
          <w:sz w:val="22"/>
          <w:szCs w:val="22"/>
          <w:lang w:val="pt-PT"/>
        </w:rPr>
        <w:t>devendo apresentar</w:t>
      </w:r>
      <w:r w:rsidRPr="00A70946">
        <w:rPr>
          <w:rFonts w:ascii="Arial" w:hAnsi="Arial" w:cs="Arial"/>
          <w:sz w:val="22"/>
          <w:szCs w:val="22"/>
          <w:lang w:val="pt-PT"/>
        </w:rPr>
        <w:t xml:space="preserve"> sua opção pelo Simples Nacional através do portal do Simples Nacional (</w:t>
      </w:r>
      <w:r w:rsidRPr="00A70946">
        <w:rPr>
          <w:rFonts w:ascii="Arial" w:hAnsi="Arial" w:cs="Arial"/>
          <w:b/>
          <w:i/>
          <w:sz w:val="22"/>
          <w:szCs w:val="22"/>
          <w:lang w:val="pt-PT"/>
        </w:rPr>
        <w:t>http://www.receita.fazenda.gov.br/SIMPLESNACIONAL</w:t>
      </w:r>
      <w:r w:rsidRPr="00A70946">
        <w:rPr>
          <w:rFonts w:ascii="Arial" w:hAnsi="Arial" w:cs="Arial"/>
          <w:sz w:val="22"/>
          <w:szCs w:val="22"/>
          <w:lang w:val="pt-PT"/>
        </w:rPr>
        <w:t>).</w:t>
      </w:r>
    </w:p>
    <w:p w:rsidR="007615B5" w:rsidRPr="00A70946" w:rsidRDefault="007615B5" w:rsidP="007615B5">
      <w:pPr>
        <w:widowControl w:val="0"/>
        <w:tabs>
          <w:tab w:val="left" w:pos="351"/>
        </w:tabs>
        <w:autoSpaceDE w:val="0"/>
        <w:autoSpaceDN w:val="0"/>
        <w:adjustRightInd w:val="0"/>
        <w:ind w:right="-196"/>
        <w:outlineLvl w:val="0"/>
        <w:rPr>
          <w:rFonts w:ascii="Arial" w:hAnsi="Arial" w:cs="Arial"/>
          <w:b/>
          <w:sz w:val="22"/>
          <w:szCs w:val="22"/>
          <w:lang w:val="pt-PT"/>
        </w:rPr>
      </w:pPr>
      <w:r w:rsidRPr="00A70946">
        <w:rPr>
          <w:rFonts w:ascii="Arial" w:hAnsi="Arial" w:cs="Arial"/>
          <w:b/>
          <w:sz w:val="22"/>
          <w:szCs w:val="22"/>
          <w:lang w:val="pt-PT"/>
        </w:rPr>
        <w:t>4 -</w:t>
      </w:r>
      <w:r w:rsidRPr="00A70946">
        <w:rPr>
          <w:rFonts w:ascii="Arial" w:hAnsi="Arial" w:cs="Arial"/>
          <w:b/>
          <w:sz w:val="22"/>
          <w:szCs w:val="22"/>
          <w:lang w:val="pt-PT"/>
        </w:rPr>
        <w:tab/>
        <w:t>ENTREGA DOS ENVELOPES:</w:t>
      </w:r>
    </w:p>
    <w:p w:rsidR="007615B5" w:rsidRPr="00A70946" w:rsidRDefault="007615B5" w:rsidP="007615B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4.1 - Dos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w:t>
      </w:r>
    </w:p>
    <w:p w:rsidR="007615B5" w:rsidRPr="00A70946" w:rsidRDefault="007615B5" w:rsidP="007615B5">
      <w:pPr>
        <w:widowControl w:val="0"/>
        <w:tabs>
          <w:tab w:val="left" w:pos="0"/>
          <w:tab w:val="left" w:pos="351"/>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4.1.1- </w:t>
      </w:r>
      <w:r w:rsidRPr="00A70946">
        <w:rPr>
          <w:rFonts w:ascii="Arial" w:hAnsi="Arial" w:cs="Arial"/>
          <w:sz w:val="22"/>
          <w:szCs w:val="22"/>
          <w:lang w:val="pt-PT"/>
        </w:rPr>
        <w:t xml:space="preserve">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 xml:space="preserve"> deverão ser indevassáveis, herméticamente fechados </w:t>
      </w:r>
      <w:r w:rsidRPr="00A70946">
        <w:rPr>
          <w:rFonts w:ascii="Arial" w:hAnsi="Arial" w:cs="Arial"/>
          <w:b/>
          <w:sz w:val="22"/>
          <w:szCs w:val="22"/>
          <w:lang w:val="pt-PT"/>
        </w:rPr>
        <w:t>(colados)</w:t>
      </w:r>
      <w:r w:rsidRPr="00A70946">
        <w:rPr>
          <w:rFonts w:ascii="Arial" w:hAnsi="Arial" w:cs="Arial"/>
          <w:sz w:val="22"/>
          <w:szCs w:val="22"/>
          <w:lang w:val="pt-PT"/>
        </w:rPr>
        <w:t xml:space="preserve"> e entregues ao Pregoeiro, na Sessão Pública de abertura deste certame, conforme endereço, dia e horário especificados abaixo:</w:t>
      </w:r>
    </w:p>
    <w:p w:rsidR="007615B5" w:rsidRPr="00A70946" w:rsidRDefault="007615B5" w:rsidP="007615B5">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7615B5" w:rsidRPr="00A70946" w:rsidRDefault="007615B5" w:rsidP="007615B5">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Prefeitura de Desterro do Melo – Centro Administrativo Prefeito João Benedito Amaral - Avenida Silvério Augusto de Melo, nº 158, Bairro Fábrica, Desterro do Melo, Minas Gerais, CEP: 36.210-000.</w:t>
      </w:r>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7615B5" w:rsidRPr="00A70946" w:rsidRDefault="007615B5" w:rsidP="007615B5">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A70946">
        <w:rPr>
          <w:rFonts w:ascii="Arial" w:hAnsi="Arial" w:cs="Arial"/>
          <w:b/>
          <w:i/>
          <w:sz w:val="22"/>
          <w:szCs w:val="22"/>
          <w:u w:val="single"/>
          <w:lang w:val="pt-PT"/>
        </w:rPr>
        <w:t>DATA:</w:t>
      </w:r>
      <w:r>
        <w:rPr>
          <w:rFonts w:ascii="Arial" w:hAnsi="Arial" w:cs="Arial"/>
          <w:b/>
          <w:i/>
          <w:sz w:val="22"/>
          <w:szCs w:val="22"/>
          <w:lang w:val="pt-PT"/>
        </w:rPr>
        <w:t xml:space="preserve"> </w:t>
      </w:r>
      <w:r w:rsidR="00AE342F">
        <w:rPr>
          <w:rFonts w:ascii="Arial" w:hAnsi="Arial" w:cs="Arial"/>
          <w:b/>
          <w:i/>
          <w:sz w:val="22"/>
          <w:szCs w:val="22"/>
          <w:lang w:val="pt-PT"/>
        </w:rPr>
        <w:t>18</w:t>
      </w:r>
      <w:r w:rsidR="006F26B2">
        <w:rPr>
          <w:rFonts w:ascii="Arial" w:hAnsi="Arial" w:cs="Arial"/>
          <w:b/>
          <w:i/>
          <w:sz w:val="22"/>
          <w:szCs w:val="22"/>
          <w:lang w:val="pt-PT"/>
        </w:rPr>
        <w:t>/02/2019</w:t>
      </w:r>
      <w:r w:rsidRPr="00A70946">
        <w:rPr>
          <w:rFonts w:ascii="Arial" w:hAnsi="Arial" w:cs="Arial"/>
          <w:b/>
          <w:i/>
          <w:sz w:val="22"/>
          <w:szCs w:val="22"/>
          <w:lang w:val="pt-PT"/>
        </w:rPr>
        <w:t>.</w:t>
      </w:r>
    </w:p>
    <w:p w:rsidR="007615B5" w:rsidRPr="00A70946" w:rsidRDefault="007615B5" w:rsidP="007615B5">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A70946">
        <w:rPr>
          <w:rFonts w:ascii="Arial" w:hAnsi="Arial" w:cs="Arial"/>
          <w:b/>
          <w:i/>
          <w:sz w:val="22"/>
          <w:szCs w:val="22"/>
          <w:u w:val="single"/>
          <w:lang w:val="pt-PT"/>
        </w:rPr>
        <w:t>HORÁRIO:</w:t>
      </w:r>
      <w:r w:rsidRPr="00A70946">
        <w:rPr>
          <w:rFonts w:ascii="Arial" w:hAnsi="Arial" w:cs="Arial"/>
          <w:b/>
          <w:i/>
          <w:sz w:val="22"/>
          <w:szCs w:val="22"/>
          <w:lang w:val="pt-PT"/>
        </w:rPr>
        <w:t xml:space="preserve"> 09h00min.</w:t>
      </w:r>
    </w:p>
    <w:p w:rsidR="007615B5" w:rsidRPr="00A70946" w:rsidRDefault="007615B5" w:rsidP="007615B5">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lastRenderedPageBreak/>
        <w:t xml:space="preserve">4.1.2 - </w:t>
      </w:r>
      <w:r w:rsidRPr="00A70946">
        <w:rPr>
          <w:rFonts w:ascii="Arial" w:hAnsi="Arial" w:cs="Arial"/>
          <w:sz w:val="22"/>
          <w:szCs w:val="22"/>
          <w:lang w:val="pt-PT"/>
        </w:rPr>
        <w:t>Os envelopes deverão ainda indicar na sua parte externa e frontal os seguintes dizeres:</w:t>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7615B5" w:rsidRPr="00A70946" w:rsidRDefault="006F26B2"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06/2019</w:t>
      </w:r>
      <w:r w:rsidR="007615B5" w:rsidRPr="00A70946">
        <w:rPr>
          <w:rFonts w:ascii="Arial" w:hAnsi="Arial" w:cs="Arial"/>
          <w:i/>
          <w:sz w:val="18"/>
          <w:szCs w:val="18"/>
          <w:lang w:val="pt-PT"/>
        </w:rPr>
        <w:fldChar w:fldCharType="begin"/>
      </w:r>
      <w:r w:rsidR="007615B5" w:rsidRPr="00A70946">
        <w:rPr>
          <w:rFonts w:ascii="Arial" w:hAnsi="Arial" w:cs="Arial"/>
          <w:i/>
          <w:sz w:val="18"/>
          <w:szCs w:val="18"/>
          <w:lang w:val="pt-PT"/>
        </w:rPr>
        <w:instrText xml:space="preserve"> MERGEFIELD "NUM_LICITACAO" </w:instrText>
      </w:r>
      <w:r w:rsidR="007615B5" w:rsidRPr="00A70946">
        <w:rPr>
          <w:rFonts w:ascii="Arial" w:hAnsi="Arial" w:cs="Arial"/>
          <w:i/>
          <w:sz w:val="18"/>
          <w:szCs w:val="18"/>
          <w:lang w:val="pt-PT"/>
        </w:rPr>
        <w:fldChar w:fldCharType="end"/>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6F26B2">
        <w:rPr>
          <w:rFonts w:ascii="Arial" w:hAnsi="Arial" w:cs="Arial"/>
          <w:bCs/>
          <w:i/>
          <w:sz w:val="18"/>
          <w:szCs w:val="18"/>
          <w:lang w:val="pt-PT"/>
        </w:rPr>
        <w:t>011/2019</w:t>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bCs/>
          <w:i/>
          <w:sz w:val="18"/>
          <w:szCs w:val="18"/>
          <w:lang w:val="pt-PT"/>
        </w:rPr>
        <w:t>REGISTRO DE PREÇOS:</w:t>
      </w:r>
      <w:r w:rsidR="006F26B2">
        <w:rPr>
          <w:rFonts w:ascii="Arial" w:hAnsi="Arial" w:cs="Arial"/>
          <w:bCs/>
          <w:i/>
          <w:sz w:val="18"/>
          <w:szCs w:val="18"/>
          <w:lang w:val="pt-PT"/>
        </w:rPr>
        <w:t xml:space="preserve"> 004/2019</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7615B5" w:rsidRPr="00A70946" w:rsidRDefault="006F26B2"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06/2019</w:t>
      </w:r>
      <w:r w:rsidR="007615B5" w:rsidRPr="00A70946">
        <w:rPr>
          <w:rFonts w:ascii="Arial" w:hAnsi="Arial" w:cs="Arial"/>
          <w:i/>
          <w:sz w:val="18"/>
          <w:szCs w:val="18"/>
          <w:lang w:val="pt-PT"/>
        </w:rPr>
        <w:fldChar w:fldCharType="begin"/>
      </w:r>
      <w:r w:rsidR="007615B5" w:rsidRPr="00A70946">
        <w:rPr>
          <w:rFonts w:ascii="Arial" w:hAnsi="Arial" w:cs="Arial"/>
          <w:i/>
          <w:sz w:val="18"/>
          <w:szCs w:val="18"/>
          <w:lang w:val="pt-PT"/>
        </w:rPr>
        <w:instrText xml:space="preserve"> MERGEFIELD "NUM_LICITACAO" </w:instrText>
      </w:r>
      <w:r w:rsidR="007615B5" w:rsidRPr="00A70946">
        <w:rPr>
          <w:rFonts w:ascii="Arial" w:hAnsi="Arial" w:cs="Arial"/>
          <w:i/>
          <w:sz w:val="18"/>
          <w:szCs w:val="18"/>
          <w:lang w:val="pt-PT"/>
        </w:rPr>
        <w:fldChar w:fldCharType="end"/>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6F26B2">
        <w:rPr>
          <w:rFonts w:ascii="Arial" w:hAnsi="Arial" w:cs="Arial"/>
          <w:bCs/>
          <w:i/>
          <w:sz w:val="18"/>
          <w:szCs w:val="18"/>
          <w:lang w:val="pt-PT"/>
        </w:rPr>
        <w:t>011/2019</w:t>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bCs/>
          <w:i/>
          <w:sz w:val="18"/>
          <w:szCs w:val="18"/>
          <w:lang w:val="pt-PT"/>
        </w:rPr>
        <w:t>REGISTRO DE PREÇOS:</w:t>
      </w:r>
      <w:r w:rsidR="006F26B2">
        <w:rPr>
          <w:rFonts w:ascii="Arial" w:hAnsi="Arial" w:cs="Arial"/>
          <w:bCs/>
          <w:i/>
          <w:sz w:val="18"/>
          <w:szCs w:val="18"/>
          <w:lang w:val="pt-PT"/>
        </w:rPr>
        <w:t xml:space="preserve"> 004/2019</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7615B5" w:rsidRPr="00A70946" w:rsidRDefault="007615B5" w:rsidP="007615B5">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7615B5" w:rsidRPr="00A70946" w:rsidRDefault="007615B5" w:rsidP="007615B5">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7615B5" w:rsidRPr="00A70946" w:rsidRDefault="007615B5" w:rsidP="007615B5">
      <w:pPr>
        <w:widowControl w:val="0"/>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7615B5" w:rsidRPr="00A70946" w:rsidRDefault="007615B5" w:rsidP="007615B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7615B5" w:rsidRPr="00A70946" w:rsidRDefault="007615B5" w:rsidP="007615B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7615B5" w:rsidRPr="00A70946" w:rsidRDefault="007615B5" w:rsidP="007615B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7615B5" w:rsidRPr="00A70946" w:rsidRDefault="007615B5" w:rsidP="007615B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7615B5" w:rsidRPr="00A70946" w:rsidRDefault="007615B5" w:rsidP="007615B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7615B5" w:rsidRPr="00A70946" w:rsidRDefault="007615B5" w:rsidP="007615B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7615B5" w:rsidRPr="00A70946" w:rsidRDefault="007615B5" w:rsidP="007615B5">
      <w:pPr>
        <w:widowControl w:val="0"/>
        <w:tabs>
          <w:tab w:val="left" w:pos="357"/>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7615B5" w:rsidRPr="00A70946" w:rsidRDefault="007615B5" w:rsidP="007615B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7615B5" w:rsidRPr="00A70946" w:rsidRDefault="007615B5" w:rsidP="007615B5">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7615B5" w:rsidRPr="00A70946" w:rsidRDefault="007615B5" w:rsidP="007615B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7615B5" w:rsidRPr="00A70946" w:rsidRDefault="007615B5" w:rsidP="007615B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7615B5" w:rsidRPr="00A70946" w:rsidRDefault="007615B5" w:rsidP="007615B5">
      <w:pPr>
        <w:widowControl w:val="0"/>
        <w:tabs>
          <w:tab w:val="left" w:pos="357"/>
        </w:tabs>
        <w:autoSpaceDE w:val="0"/>
        <w:autoSpaceDN w:val="0"/>
        <w:adjustRightInd w:val="0"/>
        <w:ind w:right="-196"/>
        <w:jc w:val="both"/>
        <w:rPr>
          <w:rFonts w:ascii="Arial" w:hAnsi="Arial" w:cs="Arial"/>
          <w:sz w:val="22"/>
          <w:szCs w:val="22"/>
          <w:lang w:val="pt-PT"/>
        </w:rPr>
      </w:pPr>
    </w:p>
    <w:p w:rsidR="007615B5" w:rsidRDefault="007615B5" w:rsidP="007615B5">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7615B5" w:rsidRPr="00A70946" w:rsidRDefault="007615B5" w:rsidP="007615B5">
      <w:pPr>
        <w:widowControl w:val="0"/>
        <w:tabs>
          <w:tab w:val="left" w:pos="0"/>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7615B5" w:rsidRPr="00A70946" w:rsidRDefault="007615B5" w:rsidP="007615B5">
      <w:pPr>
        <w:widowControl w:val="0"/>
        <w:tabs>
          <w:tab w:val="left" w:pos="0"/>
        </w:tabs>
        <w:autoSpaceDE w:val="0"/>
        <w:autoSpaceDN w:val="0"/>
        <w:adjustRightInd w:val="0"/>
        <w:ind w:right="-196"/>
        <w:jc w:val="both"/>
        <w:rPr>
          <w:rFonts w:ascii="Arial" w:hAnsi="Arial" w:cs="Arial"/>
          <w:b/>
          <w:sz w:val="22"/>
          <w:szCs w:val="22"/>
          <w:u w:val="single"/>
          <w:lang w:val="pt-PT"/>
        </w:rPr>
      </w:pPr>
    </w:p>
    <w:p w:rsidR="007615B5" w:rsidRPr="00A70946" w:rsidRDefault="007615B5" w:rsidP="007615B5">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7615B5" w:rsidRPr="00A70946" w:rsidRDefault="007615B5" w:rsidP="007615B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7615B5" w:rsidRPr="00B31F60" w:rsidRDefault="007615B5" w:rsidP="007615B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i/>
          <w:sz w:val="24"/>
          <w:szCs w:val="24"/>
        </w:rPr>
      </w:pPr>
      <w:r w:rsidRPr="00B31F60">
        <w:rPr>
          <w:rFonts w:ascii="Arial" w:hAnsi="Arial" w:cs="Arial"/>
          <w:b/>
          <w:i/>
          <w:sz w:val="24"/>
          <w:szCs w:val="24"/>
          <w:lang w:val="pt-PT"/>
        </w:rPr>
        <w:t>5.6</w:t>
      </w:r>
      <w:r w:rsidRPr="00B31F60">
        <w:rPr>
          <w:rFonts w:ascii="Arial" w:hAnsi="Arial" w:cs="Arial"/>
          <w:i/>
          <w:sz w:val="24"/>
          <w:szCs w:val="24"/>
          <w:lang w:val="pt-PT"/>
        </w:rPr>
        <w:t xml:space="preserve"> - Nos termos do Art. 8 da </w:t>
      </w:r>
      <w:r w:rsidRPr="00B31F60">
        <w:rPr>
          <w:rFonts w:ascii="Arial" w:hAnsi="Arial" w:cs="Arial"/>
          <w:i/>
          <w:sz w:val="24"/>
          <w:szCs w:val="24"/>
        </w:rPr>
        <w:t xml:space="preserve">INSTRUÇÃO NORMATIVA 103/2007 DO DEPARTAMENTO NACIONAL DO REGISTRO DO COMÉRCIO - DNRC Nº 103 DE 30.04.2007 - D.O.U.: 22.05.2007, as microempresas e empresas de pequeno porte que quiserem </w:t>
      </w:r>
      <w:r>
        <w:rPr>
          <w:rFonts w:ascii="Arial" w:hAnsi="Arial" w:cs="Arial"/>
          <w:i/>
          <w:sz w:val="24"/>
          <w:szCs w:val="24"/>
        </w:rPr>
        <w:t>participar do certame</w:t>
      </w:r>
      <w:r w:rsidRPr="00B31F60">
        <w:rPr>
          <w:rFonts w:ascii="Arial" w:hAnsi="Arial" w:cs="Arial"/>
          <w:i/>
          <w:sz w:val="24"/>
          <w:szCs w:val="24"/>
        </w:rPr>
        <w:t>, nos termos da Lei Complementar nº 123 de 14 de dezembro de 2006 e do item 3.5 deste edital, deverão</w:t>
      </w:r>
      <w:r w:rsidRPr="00B31F60">
        <w:rPr>
          <w:rFonts w:ascii="Arial" w:hAnsi="Arial" w:cs="Arial"/>
          <w:i/>
          <w:sz w:val="24"/>
          <w:szCs w:val="24"/>
          <w:lang w:val="pt-PT"/>
        </w:rPr>
        <w:t xml:space="preserve"> </w:t>
      </w:r>
      <w:r w:rsidRPr="00B31F60">
        <w:rPr>
          <w:rFonts w:ascii="Arial" w:hAnsi="Arial" w:cs="Arial"/>
          <w:i/>
          <w:sz w:val="24"/>
          <w:szCs w:val="24"/>
        </w:rPr>
        <w:t xml:space="preserve">apresentar no ato do </w:t>
      </w:r>
      <w:r w:rsidRPr="00B31F60">
        <w:rPr>
          <w:rFonts w:ascii="Arial" w:hAnsi="Arial" w:cs="Arial"/>
          <w:b/>
          <w:i/>
          <w:sz w:val="28"/>
          <w:szCs w:val="24"/>
        </w:rPr>
        <w:t>CREDENCIAMENTO</w:t>
      </w:r>
      <w:r w:rsidRPr="00B31F60">
        <w:rPr>
          <w:rFonts w:ascii="Arial" w:hAnsi="Arial" w:cs="Arial"/>
          <w:i/>
          <w:sz w:val="24"/>
          <w:szCs w:val="24"/>
        </w:rPr>
        <w:t xml:space="preserve"> a </w:t>
      </w:r>
      <w:r w:rsidRPr="00B31F60">
        <w:rPr>
          <w:rFonts w:ascii="Arial" w:hAnsi="Arial" w:cs="Arial"/>
          <w:b/>
          <w:i/>
          <w:sz w:val="24"/>
          <w:szCs w:val="24"/>
        </w:rPr>
        <w:t xml:space="preserve">CERTIDÃO SIMPLIFICADA DA JUNTA COMERCIAL </w:t>
      </w:r>
      <w:r w:rsidRPr="00B31F60">
        <w:rPr>
          <w:rFonts w:ascii="Arial" w:hAnsi="Arial" w:cs="Arial"/>
          <w:i/>
          <w:sz w:val="24"/>
          <w:szCs w:val="24"/>
        </w:rPr>
        <w:t>do Estado sede da empresa</w:t>
      </w:r>
      <w:r w:rsidRPr="00B31F60">
        <w:rPr>
          <w:rFonts w:ascii="Arial" w:hAnsi="Arial" w:cs="Arial"/>
          <w:b/>
          <w:i/>
          <w:sz w:val="24"/>
          <w:szCs w:val="24"/>
        </w:rPr>
        <w:t>,</w:t>
      </w:r>
      <w:r w:rsidRPr="00B31F60">
        <w:rPr>
          <w:rFonts w:ascii="Arial" w:hAnsi="Arial" w:cs="Arial"/>
          <w:i/>
          <w:sz w:val="24"/>
          <w:szCs w:val="24"/>
        </w:rPr>
        <w:t xml:space="preserve"> </w:t>
      </w:r>
      <w:r w:rsidRPr="00B31F60">
        <w:rPr>
          <w:rFonts w:ascii="Arial" w:hAnsi="Arial" w:cs="Arial"/>
          <w:b/>
          <w:i/>
          <w:sz w:val="24"/>
          <w:szCs w:val="24"/>
          <w:u w:val="single"/>
        </w:rPr>
        <w:t>emitida em até 60</w:t>
      </w:r>
      <w:r w:rsidRPr="00B31F60">
        <w:rPr>
          <w:rFonts w:ascii="Arial" w:hAnsi="Arial" w:cs="Arial"/>
          <w:b/>
          <w:i/>
          <w:sz w:val="24"/>
          <w:szCs w:val="24"/>
          <w:u w:val="single"/>
          <w:lang w:val="pt-PT"/>
        </w:rPr>
        <w:t xml:space="preserve"> </w:t>
      </w:r>
      <w:r w:rsidRPr="00B31F60">
        <w:rPr>
          <w:rFonts w:ascii="Arial" w:hAnsi="Arial" w:cs="Arial"/>
          <w:b/>
          <w:i/>
          <w:sz w:val="24"/>
          <w:szCs w:val="24"/>
          <w:u w:val="single"/>
        </w:rPr>
        <w:t>dias da data da entrega dos envelopes</w:t>
      </w:r>
      <w:r w:rsidRPr="00B31F60">
        <w:rPr>
          <w:rFonts w:ascii="Arial" w:hAnsi="Arial" w:cs="Arial"/>
          <w:i/>
          <w:sz w:val="24"/>
          <w:szCs w:val="24"/>
        </w:rPr>
        <w:t>, para comprovação do seu enquadramento como microempresa ou</w:t>
      </w:r>
      <w:r w:rsidRPr="00B31F60">
        <w:rPr>
          <w:rFonts w:ascii="Arial" w:hAnsi="Arial" w:cs="Arial"/>
          <w:i/>
          <w:sz w:val="24"/>
          <w:szCs w:val="24"/>
          <w:lang w:val="pt-PT"/>
        </w:rPr>
        <w:t xml:space="preserve"> </w:t>
      </w:r>
      <w:r w:rsidRPr="00B31F60">
        <w:rPr>
          <w:rFonts w:ascii="Arial" w:hAnsi="Arial" w:cs="Arial"/>
          <w:i/>
          <w:sz w:val="24"/>
          <w:szCs w:val="24"/>
        </w:rPr>
        <w:t xml:space="preserve">empresa de pequeno porte, podendo esta ser substituída pelo </w:t>
      </w:r>
      <w:r w:rsidRPr="00B31F60">
        <w:rPr>
          <w:rFonts w:ascii="Arial" w:hAnsi="Arial" w:cs="Arial"/>
          <w:b/>
          <w:i/>
          <w:sz w:val="24"/>
          <w:szCs w:val="24"/>
        </w:rPr>
        <w:t xml:space="preserve">ANEXO VIII </w:t>
      </w:r>
      <w:r w:rsidRPr="00B31F60">
        <w:rPr>
          <w:rFonts w:ascii="Arial" w:hAnsi="Arial" w:cs="Arial"/>
          <w:i/>
          <w:sz w:val="24"/>
          <w:szCs w:val="24"/>
        </w:rPr>
        <w:t>desde que seja autenticado e reconhecido pela Junta Comercial do Estado da sede da empresa</w:t>
      </w:r>
      <w:r w:rsidRPr="00B31F60">
        <w:rPr>
          <w:rFonts w:ascii="Arial" w:hAnsi="Arial" w:cs="Arial"/>
          <w:b/>
          <w:i/>
          <w:sz w:val="24"/>
          <w:szCs w:val="24"/>
        </w:rPr>
        <w:t xml:space="preserve">, </w:t>
      </w:r>
      <w:r w:rsidRPr="00B31F60">
        <w:rPr>
          <w:rFonts w:ascii="Arial" w:hAnsi="Arial" w:cs="Arial"/>
          <w:i/>
          <w:sz w:val="24"/>
          <w:szCs w:val="24"/>
        </w:rPr>
        <w:t>ou ainda par</w:t>
      </w:r>
      <w:r>
        <w:rPr>
          <w:rFonts w:ascii="Arial" w:hAnsi="Arial" w:cs="Arial"/>
          <w:i/>
          <w:sz w:val="24"/>
          <w:szCs w:val="24"/>
        </w:rPr>
        <w:t>a as empresas de Minas Gerais o Ato</w:t>
      </w:r>
      <w:r w:rsidRPr="00B31F60">
        <w:rPr>
          <w:rFonts w:ascii="Arial" w:hAnsi="Arial" w:cs="Arial"/>
          <w:i/>
          <w:sz w:val="24"/>
          <w:szCs w:val="24"/>
        </w:rPr>
        <w:t xml:space="preserve"> 315 da Junta Comercial de Minas Gerais.</w:t>
      </w:r>
    </w:p>
    <w:p w:rsidR="007615B5" w:rsidRPr="00B31F60" w:rsidRDefault="007615B5" w:rsidP="007615B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B31F60">
        <w:rPr>
          <w:rFonts w:ascii="Arial" w:hAnsi="Arial" w:cs="Arial"/>
          <w:b/>
          <w:i/>
          <w:sz w:val="24"/>
          <w:szCs w:val="24"/>
        </w:rPr>
        <w:t>5.7 –</w:t>
      </w:r>
      <w:r w:rsidRPr="00B31F60">
        <w:rPr>
          <w:rFonts w:ascii="Arial" w:hAnsi="Arial" w:cs="Arial"/>
          <w:i/>
          <w:sz w:val="24"/>
          <w:szCs w:val="24"/>
        </w:rPr>
        <w:t xml:space="preserve"> O Microempreendedor Individual que quiser </w:t>
      </w:r>
      <w:r>
        <w:rPr>
          <w:rFonts w:ascii="Arial" w:hAnsi="Arial" w:cs="Arial"/>
          <w:i/>
          <w:sz w:val="24"/>
          <w:szCs w:val="24"/>
        </w:rPr>
        <w:t>participar do certame</w:t>
      </w:r>
      <w:r w:rsidRPr="00B31F60">
        <w:rPr>
          <w:rFonts w:ascii="Arial" w:hAnsi="Arial" w:cs="Arial"/>
          <w:i/>
          <w:sz w:val="24"/>
          <w:szCs w:val="24"/>
        </w:rPr>
        <w:t>, nos termos da Lei Complementar nº 123 de 14 de dezembro de 2006 e do item 3.5 deste edital, deverá</w:t>
      </w:r>
      <w:r w:rsidRPr="00B31F60">
        <w:rPr>
          <w:rFonts w:ascii="Arial" w:hAnsi="Arial" w:cs="Arial"/>
          <w:i/>
          <w:sz w:val="24"/>
          <w:szCs w:val="24"/>
          <w:lang w:val="pt-PT"/>
        </w:rPr>
        <w:t xml:space="preserve"> comprovar sua incrição no Simples Nacional, através de consul</w:t>
      </w:r>
      <w:r w:rsidR="00610268">
        <w:rPr>
          <w:rFonts w:ascii="Arial" w:hAnsi="Arial" w:cs="Arial"/>
          <w:i/>
          <w:sz w:val="24"/>
          <w:szCs w:val="24"/>
          <w:lang w:val="pt-PT"/>
        </w:rPr>
        <w:t>t</w:t>
      </w:r>
      <w:r w:rsidRPr="00B31F60">
        <w:rPr>
          <w:rFonts w:ascii="Arial" w:hAnsi="Arial" w:cs="Arial"/>
          <w:i/>
          <w:sz w:val="24"/>
          <w:szCs w:val="24"/>
          <w:lang w:val="pt-PT"/>
        </w:rPr>
        <w:t xml:space="preserve">a de incrição realizada no site da Receita Federal, </w:t>
      </w:r>
      <w:r w:rsidRPr="00B31F60">
        <w:rPr>
          <w:rFonts w:ascii="Arial" w:hAnsi="Arial" w:cs="Arial"/>
          <w:i/>
          <w:sz w:val="24"/>
          <w:szCs w:val="24"/>
        </w:rPr>
        <w:t xml:space="preserve">devendo apresentar ainda, a Declaração do Anexo </w:t>
      </w:r>
      <w:r w:rsidRPr="00B31F60">
        <w:rPr>
          <w:rFonts w:ascii="Arial" w:hAnsi="Arial" w:cs="Arial"/>
          <w:b/>
          <w:i/>
          <w:sz w:val="24"/>
          <w:szCs w:val="24"/>
        </w:rPr>
        <w:t>ANEXO VIII do edital.</w:t>
      </w:r>
    </w:p>
    <w:p w:rsidR="007615B5" w:rsidRPr="00A70946" w:rsidRDefault="007615B5" w:rsidP="007615B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7615B5" w:rsidRPr="00A70946" w:rsidRDefault="007615B5" w:rsidP="007615B5">
      <w:pPr>
        <w:widowControl w:val="0"/>
        <w:tabs>
          <w:tab w:val="left" w:pos="357"/>
        </w:tabs>
        <w:autoSpaceDE w:val="0"/>
        <w:autoSpaceDN w:val="0"/>
        <w:adjustRightInd w:val="0"/>
        <w:ind w:right="-196"/>
        <w:jc w:val="both"/>
        <w:outlineLvl w:val="0"/>
        <w:rPr>
          <w:rFonts w:ascii="Arial" w:hAnsi="Arial" w:cs="Arial"/>
          <w:b/>
          <w:sz w:val="22"/>
          <w:szCs w:val="22"/>
          <w:lang w:val="pt-PT"/>
        </w:rPr>
      </w:pPr>
      <w:r w:rsidRPr="00A70946">
        <w:rPr>
          <w:rFonts w:ascii="Arial" w:hAnsi="Arial" w:cs="Arial"/>
          <w:b/>
          <w:sz w:val="22"/>
          <w:szCs w:val="22"/>
          <w:lang w:val="pt-PT"/>
        </w:rPr>
        <w:t>6 - PROPOSTAS COMERCIAIS (Envelope nº 01):</w:t>
      </w:r>
    </w:p>
    <w:p w:rsidR="007615B5" w:rsidRPr="00A70946" w:rsidRDefault="007615B5" w:rsidP="007615B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70946">
        <w:rPr>
          <w:rFonts w:ascii="Arial" w:hAnsi="Arial" w:cs="Arial"/>
          <w:sz w:val="22"/>
          <w:szCs w:val="22"/>
          <w:lang w:val="pt-PT"/>
        </w:rPr>
        <w:t xml:space="preserve">6.1- As propostas comerciais deverão ser apresentadas de </w:t>
      </w:r>
      <w:r w:rsidRPr="00A70946">
        <w:rPr>
          <w:rFonts w:ascii="Arial" w:hAnsi="Arial" w:cs="Arial"/>
          <w:b/>
          <w:sz w:val="22"/>
          <w:szCs w:val="22"/>
          <w:u w:val="single"/>
          <w:lang w:val="pt-PT"/>
        </w:rPr>
        <w:t>duas formas</w:t>
      </w:r>
      <w:r w:rsidRPr="00A70946">
        <w:rPr>
          <w:rFonts w:ascii="Arial" w:hAnsi="Arial" w:cs="Arial"/>
          <w:sz w:val="22"/>
          <w:szCs w:val="22"/>
          <w:lang w:val="pt-PT"/>
        </w:rPr>
        <w:t xml:space="preserve">: uma digital (gravada em CD ou PEN DRIVE) cujo arquivo padrão encontra-se zipado no link: </w:t>
      </w:r>
      <w:hyperlink r:id="rId11" w:history="1">
        <w:r w:rsidRPr="00A70946">
          <w:rPr>
            <w:rStyle w:val="Hyperlink"/>
            <w:rFonts w:ascii="Arial" w:hAnsi="Arial" w:cs="Arial"/>
            <w:i/>
            <w:color w:val="auto"/>
            <w:sz w:val="22"/>
            <w:szCs w:val="22"/>
            <w:lang w:val="pt-PT"/>
          </w:rPr>
          <w:t>www.desterrodomelo.mg.gov.br</w:t>
        </w:r>
      </w:hyperlink>
      <w:r w:rsidRPr="00A70946">
        <w:rPr>
          <w:rFonts w:ascii="Arial" w:hAnsi="Arial" w:cs="Arial"/>
          <w:sz w:val="22"/>
          <w:szCs w:val="22"/>
          <w:lang w:val="pt-PT"/>
        </w:rPr>
        <w:t xml:space="preserve">, na aba </w:t>
      </w:r>
      <w:r w:rsidRPr="00A70946">
        <w:rPr>
          <w:rFonts w:ascii="Arial" w:hAnsi="Arial" w:cs="Arial"/>
          <w:b/>
          <w:sz w:val="22"/>
          <w:szCs w:val="22"/>
          <w:u w:val="single"/>
          <w:lang w:val="pt-PT"/>
        </w:rPr>
        <w:t>EDITAIS E LICITAÇÕES</w:t>
      </w:r>
      <w:r w:rsidRPr="00A70946">
        <w:rPr>
          <w:rFonts w:ascii="Arial" w:hAnsi="Arial" w:cs="Arial"/>
          <w:sz w:val="22"/>
          <w:szCs w:val="22"/>
          <w:lang w:val="pt-PT"/>
        </w:rPr>
        <w:t xml:space="preserve"> e a outra IMPRESSA, devendo ser utilizado o mesmo arquivo digital para impressão, confome os termos do </w:t>
      </w:r>
      <w:r w:rsidRPr="00A70946">
        <w:rPr>
          <w:rFonts w:ascii="Arial" w:hAnsi="Arial" w:cs="Arial"/>
          <w:b/>
          <w:sz w:val="22"/>
          <w:szCs w:val="22"/>
          <w:lang w:val="pt-PT"/>
        </w:rPr>
        <w:t>ANEXO II</w:t>
      </w:r>
      <w:r w:rsidRPr="00A70946">
        <w:rPr>
          <w:rFonts w:ascii="Arial" w:hAnsi="Arial" w:cs="Arial"/>
          <w:sz w:val="22"/>
          <w:szCs w:val="22"/>
          <w:lang w:val="pt-PT"/>
        </w:rPr>
        <w:t>.</w:t>
      </w:r>
    </w:p>
    <w:p w:rsidR="007615B5" w:rsidRPr="00A70946" w:rsidRDefault="007615B5" w:rsidP="007615B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70946">
        <w:rPr>
          <w:rFonts w:ascii="Arial" w:hAnsi="Arial" w:cs="Arial"/>
          <w:sz w:val="22"/>
          <w:szCs w:val="22"/>
          <w:lang w:val="pt-PT"/>
        </w:rPr>
        <w:t xml:space="preserve">6.2– Além da impressão do arquivo digital nos termos do </w:t>
      </w:r>
      <w:r w:rsidRPr="00A70946">
        <w:rPr>
          <w:rFonts w:ascii="Arial" w:hAnsi="Arial" w:cs="Arial"/>
          <w:b/>
          <w:sz w:val="22"/>
          <w:szCs w:val="22"/>
          <w:lang w:val="pt-PT"/>
        </w:rPr>
        <w:t>ANEXO II</w:t>
      </w:r>
      <w:r w:rsidRPr="00A70946">
        <w:rPr>
          <w:rFonts w:ascii="Arial" w:hAnsi="Arial" w:cs="Arial"/>
          <w:sz w:val="22"/>
          <w:szCs w:val="22"/>
          <w:lang w:val="pt-PT"/>
        </w:rPr>
        <w:t xml:space="preserve">, a licitante deverá imprimir o </w:t>
      </w:r>
      <w:r w:rsidRPr="00A70946">
        <w:rPr>
          <w:rFonts w:ascii="Arial" w:hAnsi="Arial" w:cs="Arial"/>
          <w:b/>
          <w:sz w:val="22"/>
          <w:szCs w:val="22"/>
          <w:lang w:val="pt-PT"/>
        </w:rPr>
        <w:t>ANEXO II - B</w:t>
      </w:r>
      <w:r w:rsidRPr="00A70946">
        <w:rPr>
          <w:rFonts w:ascii="Arial" w:hAnsi="Arial" w:cs="Arial"/>
          <w:sz w:val="22"/>
          <w:szCs w:val="22"/>
          <w:lang w:val="pt-PT"/>
        </w:rPr>
        <w:t xml:space="preserve"> em impressos timbrados da empresa proponente, em uma via,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A70946">
        <w:rPr>
          <w:rFonts w:ascii="Arial" w:hAnsi="Arial" w:cs="Arial"/>
          <w:b/>
          <w:sz w:val="22"/>
          <w:szCs w:val="22"/>
          <w:lang w:val="pt-PT"/>
        </w:rPr>
        <w:t>Anexo II - B</w:t>
      </w:r>
      <w:r w:rsidRPr="00A70946">
        <w:rPr>
          <w:rFonts w:ascii="Arial" w:hAnsi="Arial" w:cs="Arial"/>
          <w:sz w:val="22"/>
          <w:szCs w:val="22"/>
          <w:lang w:val="pt-PT"/>
        </w:rPr>
        <w:t>, deste edital e, deverão conter:</w:t>
      </w:r>
    </w:p>
    <w:p w:rsidR="007615B5" w:rsidRPr="00A70946" w:rsidRDefault="007615B5" w:rsidP="007615B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6.2.1- </w:t>
      </w:r>
      <w:r w:rsidRPr="00A70946">
        <w:rPr>
          <w:rFonts w:ascii="Arial" w:hAnsi="Arial" w:cs="Arial"/>
          <w:sz w:val="22"/>
          <w:szCs w:val="22"/>
          <w:lang w:val="pt-PT"/>
        </w:rPr>
        <w:t>Nome, número do CNPJ, endereço, e meios de comunicação à distância da proponente;</w:t>
      </w: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lastRenderedPageBreak/>
        <w:t xml:space="preserve">6.2.2- </w:t>
      </w:r>
      <w:r w:rsidRPr="00A70946">
        <w:rPr>
          <w:rFonts w:ascii="Arial" w:hAnsi="Arial" w:cs="Arial"/>
          <w:sz w:val="22"/>
          <w:szCs w:val="22"/>
          <w:lang w:val="pt-PT"/>
        </w:rPr>
        <w:t xml:space="preserve">Prazo de validade da proposta não inferior a </w:t>
      </w:r>
      <w:r w:rsidRPr="00A70946">
        <w:rPr>
          <w:rFonts w:ascii="Arial" w:hAnsi="Arial" w:cs="Arial"/>
          <w:b/>
          <w:noProof/>
          <w:sz w:val="22"/>
          <w:szCs w:val="22"/>
          <w:lang w:val="pt-PT"/>
        </w:rPr>
        <w:t>60</w:t>
      </w:r>
      <w:r w:rsidRPr="00A70946">
        <w:rPr>
          <w:rFonts w:ascii="Arial" w:hAnsi="Arial" w:cs="Arial"/>
          <w:b/>
          <w:sz w:val="22"/>
          <w:szCs w:val="22"/>
          <w:lang w:val="pt-PT"/>
        </w:rPr>
        <w:t xml:space="preserve"> dias</w:t>
      </w:r>
      <w:r w:rsidRPr="00A70946">
        <w:rPr>
          <w:rFonts w:ascii="Arial" w:hAnsi="Arial" w:cs="Arial"/>
          <w:sz w:val="22"/>
          <w:szCs w:val="22"/>
          <w:lang w:val="pt-PT"/>
        </w:rPr>
        <w:t>, contados da data estipulada para a entrega dos envelopes;</w:t>
      </w: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A70946">
        <w:rPr>
          <w:rFonts w:ascii="Arial" w:hAnsi="Arial" w:cs="Arial"/>
          <w:sz w:val="22"/>
          <w:szCs w:val="22"/>
          <w:lang w:val="pt-PT"/>
        </w:rPr>
        <w:t>6.2.3- Declaração que o fornecimento dos serviços e locações, a que se referem os objetos licitados, serão parcel</w:t>
      </w:r>
      <w:r>
        <w:rPr>
          <w:rFonts w:ascii="Arial" w:hAnsi="Arial" w:cs="Arial"/>
          <w:sz w:val="22"/>
          <w:szCs w:val="22"/>
          <w:lang w:val="pt-PT"/>
        </w:rPr>
        <w:t>ados conforme as necessidades do</w:t>
      </w:r>
      <w:r w:rsidRPr="00A70946">
        <w:rPr>
          <w:rFonts w:ascii="Arial" w:hAnsi="Arial" w:cs="Arial"/>
          <w:sz w:val="22"/>
          <w:szCs w:val="22"/>
          <w:lang w:val="pt-PT"/>
        </w:rPr>
        <w:t xml:space="preserve"> </w:t>
      </w:r>
      <w:r>
        <w:rPr>
          <w:rFonts w:ascii="Arial" w:hAnsi="Arial" w:cs="Arial"/>
          <w:sz w:val="22"/>
          <w:szCs w:val="22"/>
          <w:lang w:val="pt-PT"/>
        </w:rPr>
        <w:t>Município</w:t>
      </w:r>
      <w:r w:rsidRPr="00A70946">
        <w:rPr>
          <w:rFonts w:ascii="Arial" w:hAnsi="Arial" w:cs="Arial"/>
          <w:sz w:val="22"/>
          <w:szCs w:val="22"/>
          <w:lang w:val="pt-PT"/>
        </w:rPr>
        <w:t xml:space="preserve"> de Desterro do Melo, conforme estabelecido no </w:t>
      </w:r>
      <w:r w:rsidRPr="00A70946">
        <w:rPr>
          <w:rFonts w:ascii="Arial" w:hAnsi="Arial" w:cs="Arial"/>
          <w:b/>
          <w:sz w:val="22"/>
          <w:szCs w:val="22"/>
          <w:lang w:val="pt-PT"/>
        </w:rPr>
        <w:t>Termo de Referência ANEXO I.</w:t>
      </w: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6.2.4- Garantia de validade e contra má qualidade do objeto licitado, nos moldes do Termo de Referência do </w:t>
      </w:r>
      <w:r w:rsidRPr="00A70946">
        <w:rPr>
          <w:rFonts w:ascii="Arial" w:hAnsi="Arial" w:cs="Arial"/>
          <w:b/>
          <w:sz w:val="22"/>
          <w:szCs w:val="22"/>
          <w:lang w:val="pt-PT"/>
        </w:rPr>
        <w:t>ANEXO I</w:t>
      </w:r>
      <w:r w:rsidRPr="00A70946">
        <w:rPr>
          <w:rFonts w:ascii="Arial" w:hAnsi="Arial" w:cs="Arial"/>
          <w:sz w:val="22"/>
          <w:szCs w:val="22"/>
          <w:lang w:val="pt-PT"/>
        </w:rPr>
        <w:t>.</w:t>
      </w:r>
    </w:p>
    <w:p w:rsidR="007615B5" w:rsidRPr="00A70946" w:rsidRDefault="007615B5" w:rsidP="007615B5">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6.2.5</w:t>
      </w:r>
      <w:r w:rsidRPr="00A70946">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modelo </w:t>
      </w:r>
      <w:r w:rsidRPr="00A70946">
        <w:rPr>
          <w:rFonts w:ascii="Arial" w:hAnsi="Arial" w:cs="Arial"/>
          <w:b/>
          <w:sz w:val="22"/>
          <w:szCs w:val="22"/>
          <w:lang w:val="pt-PT"/>
        </w:rPr>
        <w:t>ANEXO VI.</w:t>
      </w:r>
    </w:p>
    <w:p w:rsidR="007615B5" w:rsidRPr="00A70946" w:rsidRDefault="007615B5" w:rsidP="007615B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6.3-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 xml:space="preserve">6.4- Em cada proposta deverá constar </w:t>
      </w:r>
      <w:r w:rsidRPr="00A70946">
        <w:rPr>
          <w:rFonts w:ascii="Arial" w:hAnsi="Arial" w:cs="Arial"/>
          <w:b/>
          <w:sz w:val="22"/>
          <w:szCs w:val="22"/>
        </w:rPr>
        <w:t>OBRIGATORIAMENTE</w:t>
      </w:r>
      <w:r w:rsidRPr="00A70946">
        <w:rPr>
          <w:rFonts w:ascii="Arial" w:hAnsi="Arial" w:cs="Arial"/>
          <w:sz w:val="22"/>
          <w:szCs w:val="22"/>
        </w:rPr>
        <w:t>;</w:t>
      </w:r>
    </w:p>
    <w:p w:rsidR="007615B5" w:rsidRPr="00A70946" w:rsidRDefault="007615B5" w:rsidP="007615B5">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rPr>
        <w:t>Valor unitário de cada item;</w:t>
      </w:r>
    </w:p>
    <w:p w:rsidR="007615B5" w:rsidRPr="00A70946" w:rsidRDefault="007615B5" w:rsidP="007615B5">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Valor global de cada item;</w:t>
      </w:r>
    </w:p>
    <w:p w:rsidR="007615B5" w:rsidRPr="00A70946" w:rsidRDefault="007615B5" w:rsidP="007615B5">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Quantidade de cada item;</w:t>
      </w:r>
    </w:p>
    <w:p w:rsidR="007615B5" w:rsidRPr="00A70946" w:rsidRDefault="007615B5" w:rsidP="007615B5">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Descrição de cada item;</w:t>
      </w:r>
    </w:p>
    <w:p w:rsidR="007615B5" w:rsidRPr="00A70946" w:rsidRDefault="007615B5" w:rsidP="007615B5">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Unidade de contratação de cada item;</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b/>
          <w:sz w:val="22"/>
          <w:szCs w:val="22"/>
        </w:rPr>
      </w:pPr>
      <w:r w:rsidRPr="00A70946">
        <w:rPr>
          <w:rFonts w:ascii="Arial" w:hAnsi="Arial" w:cs="Arial"/>
          <w:sz w:val="22"/>
          <w:szCs w:val="22"/>
        </w:rPr>
        <w:t xml:space="preserve">6.5- O critério de julgamento das propostas será do </w:t>
      </w:r>
      <w:r w:rsidRPr="00A70946">
        <w:rPr>
          <w:rFonts w:ascii="Arial" w:hAnsi="Arial" w:cs="Arial"/>
          <w:b/>
          <w:sz w:val="22"/>
          <w:szCs w:val="22"/>
        </w:rPr>
        <w:t>tipo menor preço por item.</w:t>
      </w:r>
    </w:p>
    <w:p w:rsidR="007615B5" w:rsidRPr="00A70946" w:rsidRDefault="007615B5" w:rsidP="007615B5">
      <w:pPr>
        <w:ind w:right="-196"/>
        <w:jc w:val="both"/>
        <w:rPr>
          <w:rFonts w:ascii="Arial" w:hAnsi="Arial" w:cs="Arial"/>
          <w:b/>
          <w:sz w:val="22"/>
          <w:szCs w:val="22"/>
        </w:rPr>
      </w:pPr>
    </w:p>
    <w:p w:rsidR="007615B5" w:rsidRPr="00A70946" w:rsidRDefault="007615B5" w:rsidP="007615B5">
      <w:pPr>
        <w:ind w:right="-196"/>
        <w:jc w:val="both"/>
        <w:rPr>
          <w:rFonts w:ascii="Arial" w:hAnsi="Arial" w:cs="Arial"/>
          <w:b/>
          <w:sz w:val="22"/>
          <w:szCs w:val="22"/>
        </w:rPr>
      </w:pPr>
      <w:r w:rsidRPr="00A70946">
        <w:rPr>
          <w:rFonts w:ascii="Arial" w:hAnsi="Arial" w:cs="Arial"/>
          <w:sz w:val="22"/>
          <w:szCs w:val="22"/>
        </w:rPr>
        <w:t>6.6- O Proponente somente poderá retirar sua proposta mediante requerimento escrito ao Pregoeiro, antes da abertura do respectivo envelope, desde que caracterizado motivo justo decorrente de fato superveniente e aceito pelo Pregoeiro.</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6.7– Os preços propostos serão de exclusiva responsabilidade do proponente, não lhe assistindo o direito de pleitear qualquer alteração dos mesmos, sob alegação de erro, omissão ou qualquer outro pretexto, a não ser que não altere o valor da proposta.</w:t>
      </w:r>
    </w:p>
    <w:p w:rsidR="007615B5" w:rsidRPr="00A70946" w:rsidRDefault="007615B5" w:rsidP="007615B5">
      <w:pPr>
        <w:widowControl w:val="0"/>
        <w:spacing w:before="100" w:beforeAutospacing="1" w:after="100" w:afterAutospacing="1"/>
        <w:ind w:right="-196"/>
        <w:jc w:val="both"/>
        <w:rPr>
          <w:rFonts w:ascii="Arial" w:hAnsi="Arial" w:cs="Arial"/>
          <w:sz w:val="22"/>
          <w:szCs w:val="22"/>
        </w:rPr>
      </w:pPr>
      <w:r w:rsidRPr="00A70946">
        <w:rPr>
          <w:rFonts w:ascii="Arial" w:hAnsi="Arial" w:cs="Arial"/>
          <w:sz w:val="22"/>
          <w:szCs w:val="22"/>
        </w:rPr>
        <w:t>6.8–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6.9– Não poderá haver desistência dos lances ofertados, sujeitando-se o proponente desistente às penalidades constantes no Item 13 deste Edital.</w:t>
      </w:r>
    </w:p>
    <w:p w:rsidR="007615B5"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6.10– Após este ato, será encerrada a etapa competitiva e ordenadas às ofertas, exclusivamente pelo critério de menor preço por item.</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6.11– O pregoeiro examinará a aceitabilidade, quanto ao objeto e valor apresentado pela primeira classificada, conforme definido neste Edital, decidindo motivadamente a respeito.</w:t>
      </w: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6.12</w:t>
      </w:r>
      <w:r w:rsidR="00DB0686">
        <w:rPr>
          <w:rFonts w:ascii="Arial" w:hAnsi="Arial" w:cs="Arial"/>
          <w:sz w:val="22"/>
          <w:szCs w:val="22"/>
        </w:rPr>
        <w:t xml:space="preserve"> </w:t>
      </w:r>
      <w:r w:rsidRPr="00A70946">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lastRenderedPageBreak/>
        <w:t>6.13– Constatado o atendimento pleno às exigências do Edital, será declarado o proponente vencedor, sendo-lhe adjudicado o objeto deste Edital, pelo Pregoeiro.</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6.14–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7615B5" w:rsidRPr="00A70946" w:rsidRDefault="007615B5" w:rsidP="007615B5">
      <w:pPr>
        <w:ind w:right="-196"/>
        <w:jc w:val="both"/>
        <w:rPr>
          <w:rFonts w:ascii="Arial" w:hAnsi="Arial" w:cs="Arial"/>
          <w:sz w:val="22"/>
          <w:szCs w:val="22"/>
        </w:rPr>
      </w:pPr>
    </w:p>
    <w:p w:rsidR="007615B5" w:rsidRDefault="007615B5" w:rsidP="007615B5">
      <w:pPr>
        <w:ind w:right="-196"/>
        <w:jc w:val="both"/>
        <w:rPr>
          <w:rFonts w:ascii="Arial" w:hAnsi="Arial" w:cs="Arial"/>
          <w:sz w:val="22"/>
          <w:szCs w:val="22"/>
        </w:rPr>
      </w:pPr>
      <w:r w:rsidRPr="00A70946">
        <w:rPr>
          <w:rFonts w:ascii="Arial" w:hAnsi="Arial" w:cs="Arial"/>
          <w:sz w:val="22"/>
          <w:szCs w:val="22"/>
        </w:rPr>
        <w:t>6.15– Da reunião lavrar-se-á ata circunstanciada, na qual serão registradas as ocorrências relevantes e que, ao final, deverá obrigatoriamente ser assinada pelo Pregoeiro, Equipe de Apoio ao Pregão e proponentes presentes (caso desejem);</w:t>
      </w:r>
    </w:p>
    <w:p w:rsidR="007615B5"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Pr>
          <w:rFonts w:ascii="Arial" w:hAnsi="Arial" w:cs="Arial"/>
          <w:sz w:val="22"/>
          <w:szCs w:val="22"/>
        </w:rPr>
        <w:t>6.16 – Os que não se manterem na sessão do Pregão, previamente dispensados pelo Pregoeiro, serão obrigatoriamente citados na Ata;</w:t>
      </w:r>
    </w:p>
    <w:p w:rsidR="007615B5" w:rsidRPr="00A70946" w:rsidRDefault="007615B5" w:rsidP="007615B5">
      <w:pPr>
        <w:ind w:right="-196"/>
        <w:jc w:val="both"/>
        <w:rPr>
          <w:rFonts w:ascii="Arial" w:hAnsi="Arial" w:cs="Arial"/>
          <w:sz w:val="22"/>
          <w:szCs w:val="22"/>
        </w:rPr>
      </w:pPr>
    </w:p>
    <w:p w:rsidR="007615B5" w:rsidRPr="00A70946" w:rsidRDefault="00DB0686" w:rsidP="007615B5">
      <w:pPr>
        <w:ind w:right="-196"/>
        <w:jc w:val="both"/>
        <w:rPr>
          <w:rFonts w:ascii="Arial" w:hAnsi="Arial" w:cs="Arial"/>
          <w:sz w:val="22"/>
          <w:szCs w:val="22"/>
        </w:rPr>
      </w:pPr>
      <w:r>
        <w:rPr>
          <w:rFonts w:ascii="Arial" w:hAnsi="Arial" w:cs="Arial"/>
          <w:sz w:val="22"/>
          <w:szCs w:val="22"/>
        </w:rPr>
        <w:t>6.17</w:t>
      </w:r>
      <w:r w:rsidR="007615B5" w:rsidRPr="00A70946">
        <w:rPr>
          <w:rFonts w:ascii="Arial" w:hAnsi="Arial" w:cs="Arial"/>
          <w:sz w:val="22"/>
          <w:szCs w:val="22"/>
        </w:rPr>
        <w:t>– Verificando-se, no curso da análise, o descumprimento de requisitos estabelecidos neste Edital, a proposta será desclassificada.</w:t>
      </w:r>
    </w:p>
    <w:p w:rsidR="007615B5" w:rsidRPr="00A70946" w:rsidRDefault="007615B5" w:rsidP="007615B5">
      <w:pPr>
        <w:ind w:right="-196"/>
        <w:jc w:val="both"/>
        <w:rPr>
          <w:rFonts w:ascii="Arial" w:hAnsi="Arial" w:cs="Arial"/>
          <w:sz w:val="22"/>
          <w:szCs w:val="22"/>
        </w:rPr>
      </w:pPr>
    </w:p>
    <w:p w:rsidR="007615B5" w:rsidRPr="00A70946" w:rsidRDefault="00DB0686" w:rsidP="007615B5">
      <w:pPr>
        <w:ind w:right="-196"/>
        <w:jc w:val="both"/>
        <w:rPr>
          <w:rFonts w:ascii="Arial" w:hAnsi="Arial" w:cs="Arial"/>
          <w:sz w:val="22"/>
          <w:szCs w:val="22"/>
        </w:rPr>
      </w:pPr>
      <w:r>
        <w:rPr>
          <w:rFonts w:ascii="Arial" w:hAnsi="Arial" w:cs="Arial"/>
          <w:sz w:val="22"/>
          <w:szCs w:val="22"/>
        </w:rPr>
        <w:t>6.18</w:t>
      </w:r>
      <w:r w:rsidR="007615B5" w:rsidRPr="00A70946">
        <w:rPr>
          <w:rFonts w:ascii="Arial" w:hAnsi="Arial" w:cs="Arial"/>
          <w:sz w:val="22"/>
          <w:szCs w:val="22"/>
        </w:rPr>
        <w:t>– Em caso de divergência entre informações contidas em documentação impressa e na proposta específica, prevalecerão as da proposta.</w:t>
      </w:r>
    </w:p>
    <w:p w:rsidR="007615B5" w:rsidRPr="00A70946" w:rsidRDefault="007615B5" w:rsidP="007615B5">
      <w:pPr>
        <w:ind w:right="-196"/>
        <w:jc w:val="both"/>
        <w:rPr>
          <w:rFonts w:ascii="Arial" w:hAnsi="Arial" w:cs="Arial"/>
          <w:sz w:val="22"/>
          <w:szCs w:val="22"/>
        </w:rPr>
      </w:pPr>
    </w:p>
    <w:p w:rsidR="007615B5" w:rsidRPr="00A70946" w:rsidRDefault="00E75C90" w:rsidP="007615B5">
      <w:pPr>
        <w:ind w:right="-196"/>
        <w:jc w:val="both"/>
        <w:rPr>
          <w:rFonts w:ascii="Arial" w:hAnsi="Arial" w:cs="Arial"/>
          <w:sz w:val="22"/>
          <w:szCs w:val="22"/>
        </w:rPr>
      </w:pPr>
      <w:r>
        <w:rPr>
          <w:rFonts w:ascii="Arial" w:hAnsi="Arial" w:cs="Arial"/>
          <w:sz w:val="22"/>
          <w:szCs w:val="22"/>
        </w:rPr>
        <w:t>6.19</w:t>
      </w:r>
      <w:r w:rsidR="007615B5" w:rsidRPr="00A70946">
        <w:rPr>
          <w:rFonts w:ascii="Arial" w:hAnsi="Arial" w:cs="Arial"/>
          <w:sz w:val="22"/>
          <w:szCs w:val="22"/>
        </w:rPr>
        <w:t>– Não se considerará qualquer oferta de vantagem não prevista no objeto deste edital.</w:t>
      </w:r>
    </w:p>
    <w:p w:rsidR="007615B5" w:rsidRPr="00A70946" w:rsidRDefault="007615B5" w:rsidP="007615B5">
      <w:pPr>
        <w:ind w:right="-196"/>
        <w:jc w:val="both"/>
        <w:rPr>
          <w:rFonts w:ascii="Arial" w:hAnsi="Arial" w:cs="Arial"/>
          <w:sz w:val="22"/>
          <w:szCs w:val="22"/>
        </w:rPr>
      </w:pPr>
    </w:p>
    <w:p w:rsidR="007615B5" w:rsidRPr="00A70946" w:rsidRDefault="00E75C90" w:rsidP="007615B5">
      <w:pPr>
        <w:ind w:right="-196"/>
        <w:jc w:val="both"/>
        <w:rPr>
          <w:rFonts w:ascii="Arial" w:hAnsi="Arial" w:cs="Arial"/>
          <w:sz w:val="22"/>
          <w:szCs w:val="22"/>
        </w:rPr>
      </w:pPr>
      <w:r>
        <w:rPr>
          <w:rFonts w:ascii="Arial" w:hAnsi="Arial" w:cs="Arial"/>
          <w:sz w:val="22"/>
          <w:szCs w:val="22"/>
        </w:rPr>
        <w:t>6.20</w:t>
      </w:r>
      <w:r w:rsidR="007615B5" w:rsidRPr="00A70946">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615B5" w:rsidRPr="00A70946" w:rsidRDefault="007615B5" w:rsidP="007615B5">
      <w:pPr>
        <w:ind w:right="-196"/>
        <w:jc w:val="both"/>
        <w:rPr>
          <w:rFonts w:ascii="Arial" w:hAnsi="Arial" w:cs="Arial"/>
          <w:sz w:val="22"/>
          <w:szCs w:val="22"/>
        </w:rPr>
      </w:pPr>
    </w:p>
    <w:p w:rsidR="007615B5" w:rsidRPr="00A70946" w:rsidRDefault="00E75C90" w:rsidP="007615B5">
      <w:pPr>
        <w:ind w:right="-196"/>
        <w:jc w:val="both"/>
        <w:rPr>
          <w:rFonts w:ascii="Arial" w:hAnsi="Arial" w:cs="Arial"/>
          <w:sz w:val="22"/>
          <w:szCs w:val="22"/>
        </w:rPr>
      </w:pPr>
      <w:r>
        <w:rPr>
          <w:rFonts w:ascii="Arial" w:hAnsi="Arial" w:cs="Arial"/>
          <w:sz w:val="22"/>
          <w:szCs w:val="22"/>
        </w:rPr>
        <w:t>6.21</w:t>
      </w:r>
      <w:r w:rsidR="007615B5" w:rsidRPr="00A70946">
        <w:rPr>
          <w:rFonts w:ascii="Arial" w:hAnsi="Arial" w:cs="Arial"/>
          <w:sz w:val="22"/>
          <w:szCs w:val="22"/>
        </w:rPr>
        <w:t>– Caso não se realize lances verbais, serão verificados a conformidade entre a proposta escrita de menor preço e o valor estimado para a contratação.</w:t>
      </w:r>
    </w:p>
    <w:p w:rsidR="007615B5" w:rsidRPr="00A70946" w:rsidRDefault="007615B5" w:rsidP="007615B5">
      <w:pPr>
        <w:ind w:right="-196"/>
        <w:jc w:val="both"/>
        <w:rPr>
          <w:rFonts w:ascii="Arial" w:hAnsi="Arial" w:cs="Arial"/>
          <w:sz w:val="22"/>
          <w:szCs w:val="22"/>
        </w:rPr>
      </w:pPr>
    </w:p>
    <w:p w:rsidR="007615B5" w:rsidRPr="00A70946" w:rsidRDefault="00E75C90" w:rsidP="007615B5">
      <w:pPr>
        <w:jc w:val="both"/>
        <w:rPr>
          <w:rFonts w:ascii="Arial" w:hAnsi="Arial" w:cs="Arial"/>
          <w:sz w:val="22"/>
          <w:szCs w:val="22"/>
        </w:rPr>
      </w:pPr>
      <w:r>
        <w:rPr>
          <w:rFonts w:ascii="Arial" w:hAnsi="Arial" w:cs="Arial"/>
          <w:b/>
          <w:sz w:val="22"/>
          <w:szCs w:val="22"/>
          <w:u w:val="single"/>
        </w:rPr>
        <w:t>6.22</w:t>
      </w:r>
      <w:r w:rsidR="007615B5" w:rsidRPr="00B31F60">
        <w:rPr>
          <w:rFonts w:ascii="Arial" w:hAnsi="Arial" w:cs="Arial"/>
          <w:b/>
          <w:sz w:val="22"/>
          <w:szCs w:val="22"/>
          <w:u w:val="single"/>
        </w:rPr>
        <w:t>-</w:t>
      </w:r>
      <w:r w:rsidR="007615B5" w:rsidRPr="00B31F60">
        <w:rPr>
          <w:rFonts w:ascii="Arial" w:hAnsi="Arial" w:cs="Arial"/>
          <w:b/>
          <w:sz w:val="22"/>
          <w:szCs w:val="22"/>
          <w:u w:val="single"/>
          <w:lang w:val="pt-PT"/>
        </w:rPr>
        <w:t xml:space="preserve"> </w:t>
      </w:r>
      <w:r w:rsidR="007615B5" w:rsidRPr="00A70946">
        <w:rPr>
          <w:rFonts w:ascii="Arial" w:hAnsi="Arial" w:cs="Arial"/>
          <w:sz w:val="22"/>
          <w:szCs w:val="22"/>
        </w:rPr>
        <w:t xml:space="preserve">Juntamente com a proposta impressa, </w:t>
      </w:r>
      <w:r w:rsidR="007615B5" w:rsidRPr="00A70946">
        <w:rPr>
          <w:rFonts w:ascii="Arial" w:hAnsi="Arial" w:cs="Arial"/>
          <w:b/>
          <w:sz w:val="22"/>
          <w:szCs w:val="22"/>
          <w:u w:val="single"/>
        </w:rPr>
        <w:t>será exigido</w:t>
      </w:r>
      <w:r w:rsidR="007615B5" w:rsidRPr="00A70946">
        <w:rPr>
          <w:rFonts w:ascii="Arial" w:hAnsi="Arial" w:cs="Arial"/>
          <w:sz w:val="22"/>
          <w:szCs w:val="22"/>
        </w:rPr>
        <w:t xml:space="preserve"> também a proposta em arquivo digital (</w:t>
      </w:r>
      <w:r w:rsidR="007615B5" w:rsidRPr="00A70946">
        <w:rPr>
          <w:rFonts w:ascii="Arial" w:hAnsi="Arial" w:cs="Arial"/>
          <w:i/>
          <w:sz w:val="22"/>
          <w:szCs w:val="22"/>
        </w:rPr>
        <w:t>CD</w:t>
      </w:r>
      <w:r w:rsidR="007615B5" w:rsidRPr="00A70946">
        <w:rPr>
          <w:rFonts w:ascii="Arial" w:hAnsi="Arial" w:cs="Arial"/>
          <w:sz w:val="22"/>
          <w:szCs w:val="22"/>
        </w:rPr>
        <w:t xml:space="preserve"> ou </w:t>
      </w:r>
      <w:r w:rsidR="007615B5" w:rsidRPr="00A70946">
        <w:rPr>
          <w:rFonts w:ascii="Arial" w:hAnsi="Arial" w:cs="Arial"/>
          <w:i/>
          <w:sz w:val="22"/>
          <w:szCs w:val="22"/>
        </w:rPr>
        <w:t>PEN DRIVE</w:t>
      </w:r>
      <w:r w:rsidR="007615B5" w:rsidRPr="00A70946">
        <w:rPr>
          <w:rFonts w:ascii="Arial" w:hAnsi="Arial" w:cs="Arial"/>
          <w:sz w:val="22"/>
          <w:szCs w:val="22"/>
        </w:rPr>
        <w:t>), o arqu</w:t>
      </w:r>
      <w:r w:rsidR="007615B5">
        <w:rPr>
          <w:rFonts w:ascii="Arial" w:hAnsi="Arial" w:cs="Arial"/>
          <w:sz w:val="22"/>
          <w:szCs w:val="22"/>
        </w:rPr>
        <w:t>ivo estará disponível no SITE OFICIAL do Município:</w:t>
      </w:r>
      <w:r w:rsidR="007615B5" w:rsidRPr="00A70946">
        <w:rPr>
          <w:rFonts w:ascii="Arial" w:hAnsi="Arial" w:cs="Arial"/>
          <w:sz w:val="22"/>
          <w:szCs w:val="22"/>
        </w:rPr>
        <w:t xml:space="preserve"> </w:t>
      </w:r>
      <w:hyperlink r:id="rId12" w:history="1">
        <w:r w:rsidR="007615B5" w:rsidRPr="00B31F60">
          <w:rPr>
            <w:rStyle w:val="Hyperlink"/>
            <w:rFonts w:ascii="Arial" w:hAnsi="Arial" w:cs="Arial"/>
            <w:i/>
            <w:color w:val="auto"/>
            <w:sz w:val="22"/>
            <w:szCs w:val="22"/>
          </w:rPr>
          <w:t>www.desterrodomelo.mg.gov.br</w:t>
        </w:r>
      </w:hyperlink>
      <w:r w:rsidR="007615B5" w:rsidRPr="00A70946">
        <w:rPr>
          <w:rFonts w:ascii="Arial" w:hAnsi="Arial" w:cs="Arial"/>
          <w:sz w:val="22"/>
          <w:szCs w:val="22"/>
        </w:rPr>
        <w:t xml:space="preserve"> na aba </w:t>
      </w:r>
      <w:r w:rsidR="007615B5" w:rsidRPr="00A70946">
        <w:rPr>
          <w:rFonts w:ascii="Arial" w:hAnsi="Arial" w:cs="Arial"/>
          <w:b/>
          <w:sz w:val="22"/>
          <w:szCs w:val="22"/>
          <w:u w:val="single"/>
        </w:rPr>
        <w:t>EDITAIS E LICITAÇÕES</w:t>
      </w:r>
      <w:r w:rsidR="007615B5" w:rsidRPr="00A70946">
        <w:rPr>
          <w:rFonts w:ascii="Arial" w:hAnsi="Arial" w:cs="Arial"/>
          <w:sz w:val="22"/>
          <w:szCs w:val="22"/>
        </w:rPr>
        <w:t xml:space="preserve"> com a seguinte descrição </w:t>
      </w:r>
      <w:r>
        <w:rPr>
          <w:rFonts w:ascii="Arial" w:hAnsi="Arial" w:cs="Arial"/>
          <w:b/>
          <w:sz w:val="22"/>
          <w:szCs w:val="22"/>
          <w:u w:val="single"/>
        </w:rPr>
        <w:t>“Processo 011/2019 - Pregão Presencial 006/2019</w:t>
      </w:r>
      <w:r w:rsidR="007615B5">
        <w:rPr>
          <w:rFonts w:ascii="Arial" w:hAnsi="Arial" w:cs="Arial"/>
          <w:b/>
          <w:sz w:val="22"/>
          <w:szCs w:val="22"/>
          <w:u w:val="single"/>
        </w:rPr>
        <w:t xml:space="preserve"> Registro de Pr</w:t>
      </w:r>
      <w:r w:rsidR="00200746">
        <w:rPr>
          <w:rFonts w:ascii="Arial" w:hAnsi="Arial" w:cs="Arial"/>
          <w:b/>
          <w:sz w:val="22"/>
          <w:szCs w:val="22"/>
          <w:u w:val="single"/>
        </w:rPr>
        <w:t>eços 004/2019</w:t>
      </w:r>
      <w:r w:rsidR="007615B5" w:rsidRPr="00A70946">
        <w:rPr>
          <w:rFonts w:ascii="Arial" w:hAnsi="Arial" w:cs="Arial"/>
          <w:b/>
          <w:sz w:val="22"/>
          <w:szCs w:val="22"/>
          <w:u w:val="single"/>
        </w:rPr>
        <w:t xml:space="preserve"> </w:t>
      </w:r>
      <w:r w:rsidR="007615B5">
        <w:rPr>
          <w:rFonts w:ascii="Arial" w:hAnsi="Arial" w:cs="Arial"/>
          <w:b/>
          <w:sz w:val="22"/>
          <w:szCs w:val="22"/>
          <w:u w:val="single"/>
        </w:rPr>
        <w:t xml:space="preserve">SERVIÇOS E </w:t>
      </w:r>
      <w:r w:rsidR="007615B5" w:rsidRPr="00A70946">
        <w:rPr>
          <w:rFonts w:ascii="Arial" w:hAnsi="Arial" w:cs="Arial"/>
          <w:b/>
          <w:sz w:val="22"/>
          <w:szCs w:val="22"/>
          <w:u w:val="single"/>
        </w:rPr>
        <w:t>LOCAÇÕES PARA FESTAS E EVE</w:t>
      </w:r>
      <w:r w:rsidR="00200746">
        <w:rPr>
          <w:rFonts w:ascii="Arial" w:hAnsi="Arial" w:cs="Arial"/>
          <w:b/>
          <w:sz w:val="22"/>
          <w:szCs w:val="22"/>
          <w:u w:val="single"/>
        </w:rPr>
        <w:t>NTOS 2019</w:t>
      </w:r>
      <w:r w:rsidR="007615B5" w:rsidRPr="00A70946">
        <w:rPr>
          <w:rFonts w:ascii="Arial" w:hAnsi="Arial" w:cs="Arial"/>
          <w:b/>
          <w:sz w:val="22"/>
          <w:szCs w:val="22"/>
          <w:u w:val="single"/>
        </w:rPr>
        <w:t>”</w:t>
      </w:r>
      <w:r w:rsidR="007615B5" w:rsidRPr="00A70946">
        <w:rPr>
          <w:rFonts w:ascii="Arial" w:hAnsi="Arial" w:cs="Arial"/>
          <w:sz w:val="22"/>
          <w:szCs w:val="22"/>
        </w:rPr>
        <w:t>. Ressalta-se que tal exi</w:t>
      </w:r>
      <w:r w:rsidR="007615B5">
        <w:rPr>
          <w:rFonts w:ascii="Arial" w:hAnsi="Arial" w:cs="Arial"/>
          <w:sz w:val="22"/>
          <w:szCs w:val="22"/>
        </w:rPr>
        <w:t>gência se faz necessária, pois o</w:t>
      </w:r>
      <w:r w:rsidR="007615B5" w:rsidRPr="00A70946">
        <w:rPr>
          <w:rFonts w:ascii="Arial" w:hAnsi="Arial" w:cs="Arial"/>
          <w:sz w:val="22"/>
          <w:szCs w:val="22"/>
        </w:rPr>
        <w:t xml:space="preserve"> </w:t>
      </w:r>
      <w:r w:rsidR="007615B5">
        <w:rPr>
          <w:rFonts w:ascii="Arial" w:hAnsi="Arial" w:cs="Arial"/>
          <w:sz w:val="22"/>
          <w:szCs w:val="22"/>
        </w:rPr>
        <w:t>Município</w:t>
      </w:r>
      <w:r w:rsidR="007615B5" w:rsidRPr="00A70946">
        <w:rPr>
          <w:rFonts w:ascii="Arial" w:hAnsi="Arial" w:cs="Arial"/>
          <w:sz w:val="22"/>
          <w:szCs w:val="22"/>
        </w:rPr>
        <w:t xml:space="preserve"> de Desterro do Melo utiliza um sistema informatizado de Pregão Presencial, possibilitando</w:t>
      </w:r>
      <w:r w:rsidR="007615B5">
        <w:rPr>
          <w:rFonts w:ascii="Arial" w:hAnsi="Arial" w:cs="Arial"/>
          <w:sz w:val="22"/>
          <w:szCs w:val="22"/>
        </w:rPr>
        <w:t xml:space="preserve"> aplicação de princípios de</w:t>
      </w:r>
      <w:r w:rsidR="007615B5" w:rsidRPr="00A70946">
        <w:rPr>
          <w:rFonts w:ascii="Arial" w:hAnsi="Arial" w:cs="Arial"/>
          <w:sz w:val="22"/>
          <w:szCs w:val="22"/>
        </w:rPr>
        <w:t xml:space="preserve"> celeridade e eficiência na realização do certame. Sem a proposta gravada na forma correta, a mesma não possuirá condições de ser anexada ao processo, se tornando motivo de desclassificação da licitante.</w:t>
      </w:r>
    </w:p>
    <w:p w:rsidR="007615B5" w:rsidRPr="00A70946" w:rsidRDefault="007615B5" w:rsidP="007615B5">
      <w:pPr>
        <w:jc w:val="both"/>
        <w:rPr>
          <w:rFonts w:ascii="Arial" w:hAnsi="Arial" w:cs="Arial"/>
          <w:sz w:val="22"/>
          <w:szCs w:val="22"/>
        </w:rPr>
      </w:pPr>
    </w:p>
    <w:p w:rsidR="007615B5" w:rsidRDefault="00200746" w:rsidP="007615B5">
      <w:pPr>
        <w:jc w:val="both"/>
        <w:rPr>
          <w:rFonts w:ascii="Arial" w:hAnsi="Arial" w:cs="Arial"/>
          <w:sz w:val="22"/>
          <w:szCs w:val="22"/>
        </w:rPr>
      </w:pPr>
      <w:r>
        <w:rPr>
          <w:rFonts w:ascii="Arial" w:hAnsi="Arial" w:cs="Arial"/>
          <w:sz w:val="22"/>
          <w:szCs w:val="22"/>
        </w:rPr>
        <w:t>6.23</w:t>
      </w:r>
      <w:r w:rsidR="007615B5" w:rsidRPr="00A70946">
        <w:rPr>
          <w:rFonts w:ascii="Arial" w:hAnsi="Arial" w:cs="Arial"/>
          <w:sz w:val="22"/>
          <w:szCs w:val="22"/>
        </w:rPr>
        <w:t xml:space="preserve">- O </w:t>
      </w:r>
      <w:r w:rsidR="007615B5" w:rsidRPr="00A70946">
        <w:rPr>
          <w:rFonts w:ascii="Arial" w:hAnsi="Arial" w:cs="Arial"/>
          <w:b/>
          <w:sz w:val="22"/>
          <w:szCs w:val="22"/>
        </w:rPr>
        <w:t>CD</w:t>
      </w:r>
      <w:r w:rsidR="007615B5" w:rsidRPr="00A70946">
        <w:rPr>
          <w:rFonts w:ascii="Arial" w:hAnsi="Arial" w:cs="Arial"/>
          <w:sz w:val="22"/>
          <w:szCs w:val="22"/>
        </w:rPr>
        <w:t xml:space="preserve"> ou </w:t>
      </w:r>
      <w:r w:rsidR="007615B5" w:rsidRPr="00A70946">
        <w:rPr>
          <w:rFonts w:ascii="Arial" w:hAnsi="Arial" w:cs="Arial"/>
          <w:b/>
          <w:sz w:val="22"/>
          <w:szCs w:val="22"/>
        </w:rPr>
        <w:t>PEN DRIVE</w:t>
      </w:r>
      <w:r w:rsidR="007615B5" w:rsidRPr="00A70946">
        <w:rPr>
          <w:rFonts w:ascii="Arial" w:hAnsi="Arial" w:cs="Arial"/>
          <w:sz w:val="22"/>
          <w:szCs w:val="22"/>
        </w:rPr>
        <w:t xml:space="preserve"> que deverá conter a proposta gravada com a extensão do arquivo que será gerada pelo próprio programa fornecido </w:t>
      </w:r>
      <w:r w:rsidR="007615B5" w:rsidRPr="00A70946">
        <w:rPr>
          <w:rFonts w:ascii="Arial" w:hAnsi="Arial" w:cs="Arial"/>
          <w:b/>
          <w:i/>
          <w:sz w:val="22"/>
          <w:szCs w:val="22"/>
        </w:rPr>
        <w:t>( nºcnpjlicitante</w:t>
      </w:r>
      <w:r w:rsidR="007615B5" w:rsidRPr="00A70946">
        <w:rPr>
          <w:rFonts w:ascii="Arial" w:hAnsi="Arial" w:cs="Arial"/>
          <w:b/>
          <w:i/>
          <w:sz w:val="22"/>
          <w:szCs w:val="22"/>
          <w:u w:val="single"/>
        </w:rPr>
        <w:t>.pro</w:t>
      </w:r>
      <w:r w:rsidR="007615B5" w:rsidRPr="00A70946">
        <w:rPr>
          <w:rFonts w:ascii="Arial" w:hAnsi="Arial" w:cs="Arial"/>
          <w:b/>
          <w:i/>
          <w:sz w:val="22"/>
          <w:szCs w:val="22"/>
        </w:rPr>
        <w:t xml:space="preserve"> )</w:t>
      </w:r>
      <w:r w:rsidR="007615B5" w:rsidRPr="00A70946">
        <w:rPr>
          <w:rFonts w:ascii="Arial" w:hAnsi="Arial" w:cs="Arial"/>
          <w:sz w:val="22"/>
          <w:szCs w:val="22"/>
        </w:rPr>
        <w:t xml:space="preserve"> e será arquivado junto ao processo, não cabendo devolução dos mesmos ao Licitante.</w:t>
      </w:r>
    </w:p>
    <w:p w:rsidR="007615B5" w:rsidRDefault="007615B5" w:rsidP="007615B5">
      <w:pPr>
        <w:jc w:val="both"/>
        <w:rPr>
          <w:rFonts w:ascii="Arial" w:hAnsi="Arial" w:cs="Arial"/>
          <w:sz w:val="22"/>
          <w:szCs w:val="22"/>
        </w:rPr>
      </w:pPr>
    </w:p>
    <w:p w:rsidR="007615B5" w:rsidRPr="00A70946" w:rsidRDefault="00200746" w:rsidP="007615B5">
      <w:pPr>
        <w:jc w:val="both"/>
        <w:rPr>
          <w:rFonts w:ascii="Arial" w:hAnsi="Arial" w:cs="Arial"/>
          <w:b/>
          <w:sz w:val="22"/>
          <w:szCs w:val="22"/>
          <w:u w:val="single"/>
        </w:rPr>
      </w:pPr>
      <w:r>
        <w:rPr>
          <w:rFonts w:ascii="Arial" w:hAnsi="Arial" w:cs="Arial"/>
          <w:sz w:val="22"/>
          <w:szCs w:val="22"/>
        </w:rPr>
        <w:t>6.24</w:t>
      </w:r>
      <w:r w:rsidR="007615B5">
        <w:rPr>
          <w:rFonts w:ascii="Arial" w:hAnsi="Arial" w:cs="Arial"/>
          <w:sz w:val="22"/>
          <w:szCs w:val="22"/>
        </w:rPr>
        <w:t xml:space="preserve"> – A licitante não poderá alterar o nome do arquivo gerado, pois isto impossibilitará a leitura do mesmo pelo sistema.</w:t>
      </w:r>
    </w:p>
    <w:p w:rsidR="007615B5" w:rsidRDefault="007615B5" w:rsidP="007615B5">
      <w:pPr>
        <w:ind w:right="-196"/>
        <w:jc w:val="both"/>
        <w:outlineLvl w:val="0"/>
        <w:rPr>
          <w:rFonts w:ascii="Arial" w:hAnsi="Arial" w:cs="Arial"/>
          <w:b/>
          <w:sz w:val="22"/>
          <w:szCs w:val="22"/>
        </w:rPr>
      </w:pPr>
    </w:p>
    <w:p w:rsidR="007615B5" w:rsidRPr="009B1751" w:rsidRDefault="00200746" w:rsidP="007615B5">
      <w:pPr>
        <w:ind w:right="-1"/>
        <w:jc w:val="both"/>
        <w:outlineLvl w:val="0"/>
        <w:rPr>
          <w:rFonts w:ascii="Arial" w:hAnsi="Arial" w:cs="Arial"/>
          <w:sz w:val="22"/>
          <w:szCs w:val="22"/>
          <w:shd w:val="clear" w:color="auto" w:fill="FFFFFF"/>
        </w:rPr>
      </w:pPr>
      <w:r>
        <w:rPr>
          <w:rFonts w:ascii="Arial" w:hAnsi="Arial" w:cs="Arial"/>
          <w:sz w:val="22"/>
          <w:szCs w:val="22"/>
        </w:rPr>
        <w:t>6.25</w:t>
      </w:r>
      <w:r w:rsidR="007615B5" w:rsidRPr="009B1751">
        <w:rPr>
          <w:rFonts w:ascii="Arial" w:hAnsi="Arial" w:cs="Arial"/>
          <w:sz w:val="22"/>
          <w:szCs w:val="22"/>
        </w:rPr>
        <w:t xml:space="preserve"> - </w:t>
      </w:r>
      <w:r w:rsidR="007615B5"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007615B5" w:rsidRPr="009B1751">
        <w:rPr>
          <w:rFonts w:ascii="Arial" w:hAnsi="Arial" w:cs="Arial"/>
          <w:b/>
          <w:bCs/>
          <w:i/>
          <w:iCs/>
          <w:sz w:val="22"/>
          <w:szCs w:val="22"/>
          <w:shd w:val="clear" w:color="auto" w:fill="FFFFFF"/>
        </w:rPr>
        <w:t xml:space="preserve"> POSSA ENTÃO AFERIR A PROPOSTA DA LICITAÇÃO NO ATO DA SESSÃO</w:t>
      </w:r>
      <w:r w:rsidR="007615B5" w:rsidRPr="009B1751">
        <w:rPr>
          <w:rFonts w:ascii="Arial" w:hAnsi="Arial" w:cs="Arial"/>
          <w:sz w:val="22"/>
          <w:szCs w:val="22"/>
          <w:shd w:val="clear" w:color="auto" w:fill="FFFFFF"/>
        </w:rPr>
        <w:t>.</w:t>
      </w:r>
    </w:p>
    <w:p w:rsidR="007615B5" w:rsidRPr="009B1751" w:rsidRDefault="007615B5" w:rsidP="007615B5">
      <w:pPr>
        <w:ind w:right="-1"/>
        <w:jc w:val="both"/>
        <w:outlineLvl w:val="0"/>
        <w:rPr>
          <w:rFonts w:ascii="Arial" w:hAnsi="Arial" w:cs="Arial"/>
          <w:sz w:val="22"/>
          <w:szCs w:val="22"/>
          <w:shd w:val="clear" w:color="auto" w:fill="FFFFFF"/>
        </w:rPr>
      </w:pPr>
    </w:p>
    <w:p w:rsidR="007615B5" w:rsidRPr="009B1751" w:rsidRDefault="00200746" w:rsidP="007615B5">
      <w:pPr>
        <w:ind w:right="-1"/>
        <w:jc w:val="both"/>
        <w:outlineLvl w:val="0"/>
        <w:rPr>
          <w:rFonts w:ascii="Arial" w:eastAsia="Calibri" w:hAnsi="Arial" w:cs="Arial"/>
          <w:b/>
          <w:sz w:val="22"/>
          <w:szCs w:val="22"/>
          <w:lang w:eastAsia="en-US"/>
        </w:rPr>
      </w:pPr>
      <w:r>
        <w:rPr>
          <w:rFonts w:ascii="Arial" w:hAnsi="Arial" w:cs="Arial"/>
          <w:sz w:val="22"/>
          <w:szCs w:val="22"/>
          <w:shd w:val="clear" w:color="auto" w:fill="FFFFFF"/>
        </w:rPr>
        <w:lastRenderedPageBreak/>
        <w:t>6.26</w:t>
      </w:r>
      <w:r w:rsidR="007615B5" w:rsidRPr="009B1751">
        <w:rPr>
          <w:rFonts w:ascii="Arial" w:hAnsi="Arial" w:cs="Arial"/>
          <w:sz w:val="22"/>
          <w:szCs w:val="22"/>
          <w:shd w:val="clear" w:color="auto" w:fill="FFFFFF"/>
        </w:rPr>
        <w:t xml:space="preserve"> – A gravação de mídia d</w:t>
      </w:r>
      <w:r>
        <w:rPr>
          <w:rFonts w:ascii="Arial" w:hAnsi="Arial" w:cs="Arial"/>
          <w:sz w:val="22"/>
          <w:szCs w:val="22"/>
          <w:shd w:val="clear" w:color="auto" w:fill="FFFFFF"/>
        </w:rPr>
        <w:t>iversa do constante no item 6.23</w:t>
      </w:r>
      <w:r w:rsidR="007615B5" w:rsidRPr="009B1751">
        <w:rPr>
          <w:rFonts w:ascii="Arial" w:hAnsi="Arial" w:cs="Arial"/>
          <w:sz w:val="22"/>
          <w:szCs w:val="22"/>
          <w:shd w:val="clear" w:color="auto" w:fill="FFFFFF"/>
        </w:rPr>
        <w:t xml:space="preserve"> será caso de desclassificação da proposta.</w:t>
      </w:r>
    </w:p>
    <w:p w:rsidR="007615B5" w:rsidRPr="00A70946" w:rsidRDefault="007615B5" w:rsidP="007615B5">
      <w:pPr>
        <w:ind w:right="-196"/>
        <w:jc w:val="both"/>
        <w:outlineLvl w:val="0"/>
        <w:rPr>
          <w:rFonts w:ascii="Arial" w:hAnsi="Arial" w:cs="Arial"/>
          <w:b/>
          <w:sz w:val="22"/>
          <w:szCs w:val="22"/>
        </w:rPr>
      </w:pPr>
    </w:p>
    <w:p w:rsidR="007615B5" w:rsidRPr="00A70946" w:rsidRDefault="007615B5" w:rsidP="007615B5">
      <w:pPr>
        <w:ind w:right="-196"/>
        <w:jc w:val="both"/>
        <w:outlineLvl w:val="0"/>
        <w:rPr>
          <w:rFonts w:ascii="Arial" w:hAnsi="Arial" w:cs="Arial"/>
          <w:b/>
          <w:sz w:val="22"/>
          <w:szCs w:val="22"/>
          <w:lang w:val="pt-PT"/>
        </w:rPr>
      </w:pPr>
      <w:r w:rsidRPr="00A70946">
        <w:rPr>
          <w:rFonts w:ascii="Arial" w:hAnsi="Arial" w:cs="Arial"/>
          <w:b/>
          <w:sz w:val="22"/>
          <w:szCs w:val="22"/>
          <w:lang w:val="pt-PT"/>
        </w:rPr>
        <w:t>7- HABILITAÇÃO (Envelope nº 02):</w:t>
      </w:r>
    </w:p>
    <w:p w:rsidR="007615B5" w:rsidRPr="00A70946" w:rsidRDefault="007615B5" w:rsidP="007615B5">
      <w:pPr>
        <w:ind w:right="-196"/>
        <w:jc w:val="both"/>
        <w:outlineLvl w:val="0"/>
        <w:rPr>
          <w:rFonts w:ascii="Arial" w:hAnsi="Arial" w:cs="Arial"/>
          <w:b/>
          <w:sz w:val="22"/>
          <w:szCs w:val="22"/>
          <w:lang w:val="pt-PT"/>
        </w:rPr>
      </w:pPr>
    </w:p>
    <w:p w:rsidR="007615B5" w:rsidRPr="00A70946" w:rsidRDefault="007615B5" w:rsidP="007615B5">
      <w:pPr>
        <w:ind w:right="-16"/>
        <w:jc w:val="both"/>
        <w:outlineLvl w:val="0"/>
        <w:rPr>
          <w:rFonts w:ascii="Arial" w:hAnsi="Arial" w:cs="Arial"/>
          <w:b/>
          <w:sz w:val="22"/>
          <w:szCs w:val="22"/>
          <w:lang w:val="pt-PT"/>
        </w:rPr>
      </w:pPr>
      <w:r w:rsidRPr="00A70946">
        <w:rPr>
          <w:rFonts w:ascii="Arial" w:hAnsi="Arial" w:cs="Arial"/>
          <w:b/>
          <w:sz w:val="22"/>
          <w:szCs w:val="22"/>
          <w:lang w:val="pt-PT"/>
        </w:rPr>
        <w:t>7.1 – Regularidade Fiscal:</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lang w:val="pt-PT"/>
        </w:rPr>
        <w:t>7.1.1 - Prova de Inscrição no Cadastro Nacional de Pessoas Jurídicas—</w:t>
      </w:r>
      <w:r w:rsidRPr="00A70946">
        <w:rPr>
          <w:rFonts w:ascii="Arial" w:hAnsi="Arial" w:cs="Arial"/>
          <w:b/>
          <w:sz w:val="22"/>
          <w:szCs w:val="22"/>
          <w:lang w:val="pt-PT"/>
        </w:rPr>
        <w:t>CNPJ</w:t>
      </w:r>
      <w:r w:rsidRPr="00A70946">
        <w:rPr>
          <w:rFonts w:ascii="Arial" w:hAnsi="Arial" w:cs="Arial"/>
          <w:sz w:val="22"/>
          <w:szCs w:val="22"/>
          <w:lang w:val="pt-PT"/>
        </w:rPr>
        <w:t>;</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7615B5" w:rsidRPr="00A70946" w:rsidRDefault="007615B5" w:rsidP="007615B5">
      <w:pPr>
        <w:ind w:right="-16"/>
        <w:jc w:val="both"/>
        <w:outlineLvl w:val="0"/>
        <w:rPr>
          <w:rFonts w:ascii="Arial" w:hAnsi="Arial" w:cs="Arial"/>
          <w:b/>
          <w:sz w:val="22"/>
          <w:szCs w:val="22"/>
        </w:rPr>
      </w:pPr>
      <w:r w:rsidRPr="00A70946">
        <w:rPr>
          <w:rFonts w:ascii="Arial" w:hAnsi="Arial" w:cs="Arial"/>
          <w:sz w:val="22"/>
          <w:szCs w:val="22"/>
          <w:lang w:val="pt-PT"/>
        </w:rPr>
        <w:t>7.1.3 – Certidão</w:t>
      </w:r>
      <w:r w:rsidRPr="00A70946">
        <w:rPr>
          <w:rFonts w:ascii="Arial" w:hAnsi="Arial" w:cs="Arial"/>
          <w:sz w:val="22"/>
          <w:szCs w:val="22"/>
        </w:rPr>
        <w:t xml:space="preserve"> conjunta de regularidade da </w:t>
      </w:r>
      <w:r w:rsidRPr="00A70946">
        <w:rPr>
          <w:rFonts w:ascii="Arial" w:hAnsi="Arial" w:cs="Arial"/>
          <w:b/>
          <w:sz w:val="22"/>
          <w:szCs w:val="22"/>
        </w:rPr>
        <w:t>Receita Federal de Tributos Federais</w:t>
      </w:r>
      <w:r w:rsidRPr="00A70946">
        <w:rPr>
          <w:rFonts w:ascii="Arial" w:hAnsi="Arial" w:cs="Arial"/>
          <w:sz w:val="22"/>
          <w:szCs w:val="22"/>
        </w:rPr>
        <w:t xml:space="preserve"> </w:t>
      </w:r>
      <w:r w:rsidRPr="00A70946">
        <w:rPr>
          <w:rFonts w:ascii="Arial" w:hAnsi="Arial" w:cs="Arial"/>
          <w:b/>
          <w:sz w:val="22"/>
          <w:szCs w:val="22"/>
        </w:rPr>
        <w:t>e Dívida Ativa da União e Contribuições Sociais;</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rPr>
        <w:t xml:space="preserve">7.1.4 - </w:t>
      </w:r>
      <w:r w:rsidRPr="00A70946">
        <w:rPr>
          <w:rFonts w:ascii="Arial" w:hAnsi="Arial" w:cs="Arial"/>
          <w:sz w:val="22"/>
          <w:szCs w:val="22"/>
          <w:lang w:val="pt-PT"/>
        </w:rPr>
        <w:t xml:space="preserve">Certidão de regularidade para com a </w:t>
      </w:r>
      <w:r w:rsidRPr="00A70946">
        <w:rPr>
          <w:rFonts w:ascii="Arial" w:hAnsi="Arial" w:cs="Arial"/>
          <w:b/>
          <w:sz w:val="22"/>
          <w:szCs w:val="22"/>
          <w:lang w:val="pt-PT"/>
        </w:rPr>
        <w:t>Fazenda Estadual</w:t>
      </w:r>
      <w:r w:rsidRPr="00A70946">
        <w:rPr>
          <w:rFonts w:ascii="Arial" w:hAnsi="Arial" w:cs="Arial"/>
          <w:sz w:val="22"/>
          <w:szCs w:val="22"/>
          <w:lang w:val="pt-PT"/>
        </w:rPr>
        <w:t>.</w:t>
      </w:r>
    </w:p>
    <w:p w:rsidR="007615B5" w:rsidRPr="00A70946" w:rsidRDefault="007615B5" w:rsidP="007615B5">
      <w:pPr>
        <w:ind w:right="-16"/>
        <w:jc w:val="both"/>
        <w:outlineLvl w:val="0"/>
        <w:rPr>
          <w:rFonts w:ascii="Arial" w:hAnsi="Arial" w:cs="Arial"/>
          <w:sz w:val="22"/>
          <w:szCs w:val="22"/>
        </w:rPr>
      </w:pPr>
      <w:r w:rsidRPr="00A70946">
        <w:rPr>
          <w:rFonts w:ascii="Arial" w:hAnsi="Arial" w:cs="Arial"/>
          <w:sz w:val="22"/>
          <w:szCs w:val="22"/>
          <w:lang w:val="pt-PT"/>
        </w:rPr>
        <w:t xml:space="preserve">7.1.5 - Certidão de regularidade para com a </w:t>
      </w:r>
      <w:r w:rsidRPr="00A70946">
        <w:rPr>
          <w:rFonts w:ascii="Arial" w:hAnsi="Arial" w:cs="Arial"/>
          <w:b/>
          <w:sz w:val="22"/>
          <w:szCs w:val="22"/>
          <w:lang w:val="pt-PT"/>
        </w:rPr>
        <w:t>Fazenda Municipal</w:t>
      </w:r>
      <w:r w:rsidRPr="00A70946">
        <w:rPr>
          <w:rFonts w:ascii="Arial" w:hAnsi="Arial" w:cs="Arial"/>
          <w:sz w:val="22"/>
          <w:szCs w:val="22"/>
          <w:lang w:val="pt-PT"/>
        </w:rPr>
        <w:t>, sede da licitante.</w:t>
      </w:r>
    </w:p>
    <w:p w:rsidR="007615B5" w:rsidRPr="00A70946" w:rsidRDefault="007615B5" w:rsidP="007615B5">
      <w:pPr>
        <w:widowControl w:val="0"/>
        <w:tabs>
          <w:tab w:val="left" w:pos="362"/>
        </w:tabs>
        <w:autoSpaceDE w:val="0"/>
        <w:autoSpaceDN w:val="0"/>
        <w:adjustRightInd w:val="0"/>
        <w:ind w:right="-16"/>
        <w:jc w:val="both"/>
        <w:rPr>
          <w:rFonts w:ascii="Arial" w:hAnsi="Arial" w:cs="Arial"/>
          <w:sz w:val="22"/>
          <w:szCs w:val="22"/>
          <w:lang w:val="pt-PT"/>
        </w:rPr>
      </w:pPr>
      <w:r w:rsidRPr="00A70946">
        <w:rPr>
          <w:rFonts w:ascii="Arial" w:hAnsi="Arial" w:cs="Arial"/>
          <w:sz w:val="22"/>
          <w:szCs w:val="22"/>
        </w:rPr>
        <w:t xml:space="preserve">7.1.6 - </w:t>
      </w:r>
      <w:r w:rsidRPr="00A70946">
        <w:rPr>
          <w:rFonts w:ascii="Arial" w:hAnsi="Arial" w:cs="Arial"/>
          <w:sz w:val="22"/>
          <w:szCs w:val="22"/>
          <w:lang w:val="pt-PT"/>
        </w:rPr>
        <w:t xml:space="preserve">Certificado de Regularidade para com o </w:t>
      </w:r>
      <w:r w:rsidRPr="00A70946">
        <w:rPr>
          <w:rFonts w:ascii="Arial" w:hAnsi="Arial" w:cs="Arial"/>
          <w:b/>
          <w:sz w:val="22"/>
          <w:szCs w:val="22"/>
          <w:lang w:val="pt-PT"/>
        </w:rPr>
        <w:t>FGTS</w:t>
      </w:r>
      <w:r w:rsidRPr="00A70946">
        <w:rPr>
          <w:rFonts w:ascii="Arial" w:hAnsi="Arial" w:cs="Arial"/>
          <w:sz w:val="22"/>
          <w:szCs w:val="22"/>
          <w:lang w:val="pt-PT"/>
        </w:rPr>
        <w:t>, expedido pela Caixa Econômica Federal ou prova equivalente que comprove, inequivocamente, a regularidade de situação;</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lang w:val="pt-PT"/>
        </w:rPr>
        <w:t xml:space="preserve">7.1.7 - Certidão Negativa de Débito para com o </w:t>
      </w:r>
      <w:r w:rsidRPr="00A70946">
        <w:rPr>
          <w:rFonts w:ascii="Arial" w:hAnsi="Arial" w:cs="Arial"/>
          <w:b/>
          <w:sz w:val="22"/>
          <w:szCs w:val="22"/>
          <w:lang w:val="pt-PT"/>
        </w:rPr>
        <w:t>INSS</w:t>
      </w:r>
      <w:r w:rsidRPr="00A70946">
        <w:rPr>
          <w:rFonts w:ascii="Arial" w:hAnsi="Arial" w:cs="Arial"/>
          <w:sz w:val="22"/>
          <w:szCs w:val="22"/>
          <w:lang w:val="pt-PT"/>
        </w:rPr>
        <w:t>, ou prova equivalente que comprove regularidade de situação para com a Seguridade Social, ou ainda prova de garantia em juízo de valor suficiente para pagamento do débito, quando em litígio, caso não haja Certidão Conjunta de Debito Federais e Contribuições Sociais;</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lang w:val="pt-PT"/>
        </w:rPr>
        <w:t xml:space="preserve">7.1.8 – Certidão Negativa de </w:t>
      </w:r>
      <w:r w:rsidRPr="00A70946">
        <w:rPr>
          <w:rFonts w:ascii="Arial" w:hAnsi="Arial" w:cs="Arial"/>
          <w:b/>
          <w:sz w:val="22"/>
          <w:szCs w:val="22"/>
          <w:lang w:val="pt-PT"/>
        </w:rPr>
        <w:t>Débitos Trabalhistas</w:t>
      </w:r>
      <w:r w:rsidRPr="00A70946">
        <w:rPr>
          <w:rFonts w:ascii="Arial" w:hAnsi="Arial" w:cs="Arial"/>
          <w:sz w:val="22"/>
          <w:szCs w:val="22"/>
          <w:lang w:val="pt-PT"/>
        </w:rPr>
        <w:t>.</w:t>
      </w:r>
    </w:p>
    <w:p w:rsidR="007615B5" w:rsidRPr="00A70946" w:rsidRDefault="007615B5" w:rsidP="007615B5">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615B5" w:rsidRPr="00A70946" w:rsidRDefault="007615B5" w:rsidP="007615B5">
      <w:pPr>
        <w:ind w:right="-16"/>
        <w:jc w:val="both"/>
        <w:outlineLvl w:val="0"/>
        <w:rPr>
          <w:rFonts w:ascii="Arial" w:hAnsi="Arial" w:cs="Arial"/>
          <w:b/>
          <w:sz w:val="22"/>
          <w:szCs w:val="22"/>
          <w:lang w:val="pt-PT"/>
        </w:rPr>
      </w:pPr>
    </w:p>
    <w:p w:rsidR="007615B5" w:rsidRPr="00A70946" w:rsidRDefault="007615B5" w:rsidP="007615B5">
      <w:pPr>
        <w:ind w:right="-16"/>
        <w:jc w:val="both"/>
        <w:outlineLvl w:val="0"/>
        <w:rPr>
          <w:rFonts w:ascii="Arial" w:hAnsi="Arial" w:cs="Arial"/>
          <w:b/>
          <w:sz w:val="22"/>
          <w:szCs w:val="22"/>
          <w:lang w:val="pt-PT"/>
        </w:rPr>
      </w:pPr>
      <w:r w:rsidRPr="00A70946">
        <w:rPr>
          <w:rFonts w:ascii="Arial" w:hAnsi="Arial" w:cs="Arial"/>
          <w:b/>
          <w:sz w:val="22"/>
          <w:szCs w:val="22"/>
          <w:lang w:val="pt-PT"/>
        </w:rPr>
        <w:t>7.2 – Regularidade Jurídica:</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b/>
          <w:sz w:val="22"/>
          <w:szCs w:val="22"/>
        </w:rPr>
        <w:t>7.2.1</w:t>
      </w:r>
      <w:r w:rsidRPr="00A70946">
        <w:rPr>
          <w:rFonts w:ascii="Arial" w:hAnsi="Arial" w:cs="Arial"/>
          <w:sz w:val="22"/>
          <w:szCs w:val="22"/>
        </w:rPr>
        <w:t xml:space="preserve"> - Cópia</w:t>
      </w:r>
      <w:r w:rsidR="00183113">
        <w:rPr>
          <w:rFonts w:ascii="Arial" w:hAnsi="Arial" w:cs="Arial"/>
          <w:sz w:val="22"/>
          <w:szCs w:val="22"/>
        </w:rPr>
        <w:t xml:space="preserve"> de CPF e identidade com foto de </w:t>
      </w:r>
      <w:r w:rsidR="00183113" w:rsidRPr="00183113">
        <w:rPr>
          <w:rFonts w:ascii="Arial" w:hAnsi="Arial" w:cs="Arial"/>
          <w:b/>
          <w:sz w:val="22"/>
          <w:szCs w:val="22"/>
          <w:u w:val="single"/>
        </w:rPr>
        <w:t>TODOS OS</w:t>
      </w:r>
      <w:r w:rsidRPr="00A70946">
        <w:rPr>
          <w:rFonts w:ascii="Arial" w:hAnsi="Arial" w:cs="Arial"/>
          <w:sz w:val="22"/>
          <w:szCs w:val="22"/>
        </w:rPr>
        <w:t xml:space="preserve"> Sócio</w:t>
      </w:r>
      <w:r w:rsidR="00183113">
        <w:rPr>
          <w:rFonts w:ascii="Arial" w:hAnsi="Arial" w:cs="Arial"/>
          <w:sz w:val="22"/>
          <w:szCs w:val="22"/>
        </w:rPr>
        <w:t>s</w:t>
      </w:r>
      <w:r w:rsidRPr="00A70946">
        <w:rPr>
          <w:rFonts w:ascii="Arial" w:hAnsi="Arial" w:cs="Arial"/>
          <w:sz w:val="22"/>
          <w:szCs w:val="22"/>
        </w:rPr>
        <w:t xml:space="preserve"> </w:t>
      </w:r>
      <w:r w:rsidR="00183113">
        <w:rPr>
          <w:rFonts w:ascii="Arial" w:hAnsi="Arial" w:cs="Arial"/>
          <w:sz w:val="22"/>
          <w:szCs w:val="22"/>
        </w:rPr>
        <w:t xml:space="preserve">ou </w:t>
      </w:r>
      <w:r w:rsidRPr="00A70946">
        <w:rPr>
          <w:rFonts w:ascii="Arial" w:hAnsi="Arial" w:cs="Arial"/>
          <w:sz w:val="22"/>
          <w:szCs w:val="22"/>
        </w:rPr>
        <w:t>Proprietário</w:t>
      </w:r>
      <w:r w:rsidR="00183113">
        <w:rPr>
          <w:rFonts w:ascii="Arial" w:hAnsi="Arial" w:cs="Arial"/>
          <w:sz w:val="22"/>
          <w:szCs w:val="22"/>
        </w:rPr>
        <w:t>s</w:t>
      </w:r>
      <w:r w:rsidRPr="00A70946">
        <w:rPr>
          <w:rFonts w:ascii="Arial" w:hAnsi="Arial" w:cs="Arial"/>
          <w:sz w:val="22"/>
          <w:szCs w:val="22"/>
        </w:rPr>
        <w:t xml:space="preserve"> representante</w:t>
      </w:r>
      <w:r w:rsidR="00183113">
        <w:rPr>
          <w:rFonts w:ascii="Arial" w:hAnsi="Arial" w:cs="Arial"/>
          <w:sz w:val="22"/>
          <w:szCs w:val="22"/>
        </w:rPr>
        <w:t>s</w:t>
      </w:r>
      <w:r w:rsidRPr="00A70946">
        <w:rPr>
          <w:rFonts w:ascii="Arial" w:hAnsi="Arial" w:cs="Arial"/>
          <w:sz w:val="22"/>
          <w:szCs w:val="22"/>
        </w:rPr>
        <w:t xml:space="preserve"> da Empresa.</w:t>
      </w:r>
    </w:p>
    <w:p w:rsidR="007615B5" w:rsidRPr="00A70946" w:rsidRDefault="007615B5" w:rsidP="007615B5">
      <w:pPr>
        <w:ind w:right="-16"/>
        <w:jc w:val="both"/>
        <w:rPr>
          <w:rFonts w:ascii="Arial" w:hAnsi="Arial" w:cs="Arial"/>
          <w:sz w:val="22"/>
          <w:szCs w:val="22"/>
        </w:rPr>
      </w:pPr>
      <w:r w:rsidRPr="00A70946">
        <w:rPr>
          <w:rFonts w:ascii="Arial" w:hAnsi="Arial" w:cs="Arial"/>
          <w:b/>
          <w:sz w:val="22"/>
          <w:szCs w:val="22"/>
        </w:rPr>
        <w:t>7.2.2</w:t>
      </w:r>
      <w:r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7615B5" w:rsidRPr="00A70946" w:rsidRDefault="007615B5" w:rsidP="007615B5">
      <w:pPr>
        <w:ind w:right="-16"/>
        <w:jc w:val="both"/>
        <w:outlineLvl w:val="0"/>
        <w:rPr>
          <w:rFonts w:ascii="Arial" w:hAnsi="Arial" w:cs="Arial"/>
          <w:b/>
          <w:sz w:val="22"/>
          <w:szCs w:val="22"/>
        </w:rPr>
      </w:pPr>
      <w:r w:rsidRPr="00A70946">
        <w:rPr>
          <w:rFonts w:ascii="Arial" w:hAnsi="Arial" w:cs="Arial"/>
          <w:b/>
          <w:sz w:val="22"/>
          <w:szCs w:val="22"/>
          <w:lang w:val="pt-PT"/>
        </w:rPr>
        <w:t>7.2.3</w:t>
      </w:r>
      <w:r w:rsidRPr="00A70946">
        <w:rPr>
          <w:rFonts w:ascii="Arial" w:hAnsi="Arial" w:cs="Arial"/>
          <w:sz w:val="22"/>
          <w:szCs w:val="22"/>
          <w:lang w:val="pt-PT"/>
        </w:rPr>
        <w:t xml:space="preserve"> - </w:t>
      </w:r>
      <w:r w:rsidRPr="00A70946">
        <w:rPr>
          <w:rFonts w:ascii="Arial" w:hAnsi="Arial" w:cs="Arial"/>
          <w:sz w:val="22"/>
          <w:szCs w:val="22"/>
        </w:rPr>
        <w:t>Inscrição do ato constitutivo, no caso de sociedades civis, acompanhada de prova de diretoria em exercício.</w:t>
      </w:r>
    </w:p>
    <w:p w:rsidR="007615B5" w:rsidRPr="00A70946" w:rsidRDefault="007615B5" w:rsidP="007615B5">
      <w:pPr>
        <w:ind w:right="-16"/>
        <w:jc w:val="both"/>
        <w:outlineLvl w:val="0"/>
        <w:rPr>
          <w:rFonts w:ascii="Arial" w:hAnsi="Arial" w:cs="Arial"/>
          <w:b/>
          <w:sz w:val="22"/>
          <w:szCs w:val="22"/>
        </w:rPr>
      </w:pPr>
    </w:p>
    <w:p w:rsidR="007615B5" w:rsidRPr="00A70946" w:rsidRDefault="007615B5" w:rsidP="007615B5">
      <w:pPr>
        <w:ind w:right="-16"/>
        <w:jc w:val="both"/>
        <w:outlineLvl w:val="0"/>
        <w:rPr>
          <w:rFonts w:ascii="Arial" w:hAnsi="Arial" w:cs="Arial"/>
          <w:b/>
          <w:sz w:val="22"/>
          <w:szCs w:val="22"/>
          <w:lang w:val="pt-PT"/>
        </w:rPr>
      </w:pPr>
      <w:r w:rsidRPr="00A70946">
        <w:rPr>
          <w:rFonts w:ascii="Arial" w:hAnsi="Arial" w:cs="Arial"/>
          <w:b/>
          <w:sz w:val="22"/>
          <w:szCs w:val="22"/>
          <w:lang w:val="pt-PT"/>
        </w:rPr>
        <w:t>7.3 – Qualificação Econômica Financeira:</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b/>
          <w:sz w:val="22"/>
          <w:szCs w:val="22"/>
          <w:lang w:val="pt-PT"/>
        </w:rPr>
        <w:t>7.3.1</w:t>
      </w:r>
      <w:r w:rsidRPr="00A70946">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7615B5" w:rsidRPr="00A70946" w:rsidRDefault="007615B5" w:rsidP="007615B5">
      <w:pPr>
        <w:widowControl w:val="0"/>
        <w:tabs>
          <w:tab w:val="left" w:pos="362"/>
        </w:tabs>
        <w:autoSpaceDE w:val="0"/>
        <w:autoSpaceDN w:val="0"/>
        <w:adjustRightInd w:val="0"/>
        <w:ind w:right="-16"/>
        <w:jc w:val="both"/>
        <w:rPr>
          <w:rFonts w:ascii="Arial" w:hAnsi="Arial" w:cs="Arial"/>
          <w:b/>
          <w:sz w:val="22"/>
          <w:szCs w:val="22"/>
          <w:lang w:val="pt-PT"/>
        </w:rPr>
      </w:pPr>
    </w:p>
    <w:p w:rsidR="007615B5" w:rsidRPr="00A70946" w:rsidRDefault="007615B5" w:rsidP="007615B5">
      <w:pPr>
        <w:numPr>
          <w:ilvl w:val="1"/>
          <w:numId w:val="9"/>
        </w:numPr>
        <w:ind w:right="-16"/>
        <w:jc w:val="both"/>
        <w:rPr>
          <w:rFonts w:ascii="Arial" w:hAnsi="Arial" w:cs="Arial"/>
          <w:b/>
          <w:sz w:val="22"/>
          <w:szCs w:val="22"/>
        </w:rPr>
      </w:pPr>
      <w:r w:rsidRPr="00A70946">
        <w:rPr>
          <w:rFonts w:ascii="Arial" w:hAnsi="Arial" w:cs="Arial"/>
          <w:sz w:val="22"/>
          <w:szCs w:val="22"/>
          <w:lang w:val="pt-PT"/>
        </w:rPr>
        <w:t xml:space="preserve">– </w:t>
      </w:r>
      <w:r w:rsidRPr="00A70946">
        <w:rPr>
          <w:rFonts w:ascii="Arial" w:hAnsi="Arial" w:cs="Arial"/>
          <w:b/>
          <w:sz w:val="22"/>
          <w:szCs w:val="22"/>
          <w:lang w:val="pt-PT"/>
        </w:rPr>
        <w:t>Qualificação Técnica e Outras:</w:t>
      </w:r>
    </w:p>
    <w:p w:rsidR="007615B5" w:rsidRPr="00A70946" w:rsidRDefault="007615B5" w:rsidP="007615B5">
      <w:pPr>
        <w:numPr>
          <w:ilvl w:val="2"/>
          <w:numId w:val="9"/>
        </w:numPr>
        <w:ind w:right="-16"/>
        <w:jc w:val="both"/>
        <w:rPr>
          <w:rFonts w:ascii="Arial" w:hAnsi="Arial" w:cs="Arial"/>
          <w:sz w:val="22"/>
          <w:szCs w:val="22"/>
        </w:rPr>
      </w:pPr>
      <w:r w:rsidRPr="00A70946">
        <w:rPr>
          <w:rFonts w:ascii="Arial" w:hAnsi="Arial" w:cs="Arial"/>
          <w:sz w:val="22"/>
          <w:szCs w:val="22"/>
        </w:rPr>
        <w:t xml:space="preserve">- Declaração de cumprimento do art. 27 Inciso V da lei federal 8.666/93 (não emprega menor – modelo </w:t>
      </w:r>
      <w:r w:rsidRPr="00A70946">
        <w:rPr>
          <w:rFonts w:ascii="Arial" w:hAnsi="Arial" w:cs="Arial"/>
          <w:b/>
          <w:sz w:val="22"/>
          <w:szCs w:val="22"/>
        </w:rPr>
        <w:t>Anexo IV</w:t>
      </w:r>
      <w:r w:rsidRPr="00A70946">
        <w:rPr>
          <w:rFonts w:ascii="Arial" w:hAnsi="Arial" w:cs="Arial"/>
          <w:sz w:val="22"/>
          <w:szCs w:val="22"/>
        </w:rPr>
        <w:t>).</w:t>
      </w:r>
    </w:p>
    <w:p w:rsidR="007615B5" w:rsidRPr="00A70946" w:rsidRDefault="007615B5" w:rsidP="007615B5">
      <w:pPr>
        <w:numPr>
          <w:ilvl w:val="2"/>
          <w:numId w:val="9"/>
        </w:numPr>
        <w:ind w:right="-16"/>
        <w:jc w:val="both"/>
        <w:rPr>
          <w:rFonts w:ascii="Arial" w:hAnsi="Arial" w:cs="Arial"/>
          <w:sz w:val="22"/>
          <w:szCs w:val="22"/>
        </w:rPr>
      </w:pPr>
      <w:r w:rsidRPr="00A70946">
        <w:rPr>
          <w:rFonts w:ascii="Arial" w:hAnsi="Arial" w:cs="Arial"/>
          <w:sz w:val="22"/>
          <w:szCs w:val="22"/>
        </w:rPr>
        <w:t>Declaração de Responsab</w:t>
      </w:r>
      <w:r w:rsidR="00B6743D">
        <w:rPr>
          <w:rFonts w:ascii="Arial" w:hAnsi="Arial" w:cs="Arial"/>
          <w:sz w:val="22"/>
          <w:szCs w:val="22"/>
        </w:rPr>
        <w:t>ilidade nos termos do ANEXO VII</w:t>
      </w:r>
      <w:r w:rsidRPr="00A70946">
        <w:rPr>
          <w:rFonts w:ascii="Arial" w:hAnsi="Arial" w:cs="Arial"/>
          <w:sz w:val="22"/>
          <w:szCs w:val="22"/>
        </w:rPr>
        <w:t>.</w:t>
      </w:r>
    </w:p>
    <w:p w:rsidR="007615B5" w:rsidRPr="00A70946" w:rsidRDefault="007615B5" w:rsidP="007615B5">
      <w:pPr>
        <w:numPr>
          <w:ilvl w:val="2"/>
          <w:numId w:val="9"/>
        </w:numPr>
        <w:tabs>
          <w:tab w:val="left" w:pos="0"/>
        </w:tabs>
        <w:suppressAutoHyphens/>
        <w:spacing w:after="120"/>
        <w:ind w:left="0" w:firstLine="0"/>
        <w:jc w:val="both"/>
        <w:rPr>
          <w:rFonts w:ascii="Arial" w:eastAsia="Times New Roman" w:hAnsi="Arial" w:cs="Arial"/>
          <w:sz w:val="22"/>
          <w:szCs w:val="22"/>
          <w:lang w:eastAsia="ar-SA"/>
        </w:rPr>
      </w:pPr>
      <w:r w:rsidRPr="00A70946">
        <w:rPr>
          <w:rFonts w:ascii="Arial" w:eastAsia="Times New Roman" w:hAnsi="Arial" w:cs="Arial"/>
          <w:sz w:val="22"/>
          <w:szCs w:val="22"/>
          <w:lang w:eastAsia="ar-SA"/>
        </w:rPr>
        <w:t xml:space="preserve">- Comprovação da capacitação técnico-operacional, mediante apresentação de um ou mais </w:t>
      </w:r>
      <w:r w:rsidRPr="00A70946">
        <w:rPr>
          <w:rFonts w:ascii="Arial" w:eastAsia="Times New Roman" w:hAnsi="Arial" w:cs="Arial"/>
          <w:b/>
          <w:sz w:val="22"/>
          <w:szCs w:val="22"/>
          <w:lang w:eastAsia="ar-SA"/>
        </w:rPr>
        <w:t>ATESTADOS</w:t>
      </w:r>
      <w:r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7615B5" w:rsidRPr="00697D41" w:rsidRDefault="007615B5" w:rsidP="007615B5">
      <w:pPr>
        <w:ind w:right="-1"/>
        <w:jc w:val="both"/>
        <w:rPr>
          <w:rFonts w:ascii="Arial" w:hAnsi="Arial" w:cs="Arial"/>
          <w:b/>
          <w:sz w:val="22"/>
          <w:szCs w:val="22"/>
          <w:u w:val="single"/>
          <w:lang w:val="pt-PT"/>
        </w:rPr>
      </w:pPr>
      <w:r w:rsidRPr="00697D4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w:t>
      </w:r>
      <w:r w:rsidRPr="00697D41">
        <w:rPr>
          <w:rFonts w:ascii="Arial" w:hAnsi="Arial" w:cs="Arial"/>
          <w:b/>
          <w:sz w:val="22"/>
          <w:szCs w:val="22"/>
          <w:u w:val="single"/>
          <w:lang w:val="pt-PT"/>
        </w:rPr>
        <w:t xml:space="preserve"> </w:t>
      </w:r>
      <w:r w:rsidR="006B5567">
        <w:rPr>
          <w:rFonts w:ascii="Arial" w:hAnsi="Arial" w:cs="Arial"/>
          <w:b/>
          <w:sz w:val="22"/>
          <w:szCs w:val="22"/>
          <w:u w:val="single"/>
          <w:lang w:val="pt-PT"/>
        </w:rPr>
        <w:t xml:space="preserve">o </w:t>
      </w:r>
      <w:r w:rsidRPr="00697D41">
        <w:rPr>
          <w:rFonts w:ascii="Arial" w:hAnsi="Arial" w:cs="Arial"/>
          <w:b/>
          <w:sz w:val="22"/>
          <w:szCs w:val="22"/>
          <w:u w:val="single"/>
          <w:lang w:val="pt-PT"/>
        </w:rPr>
        <w:t>pregoeir</w:t>
      </w:r>
      <w:r w:rsidR="006B5567">
        <w:rPr>
          <w:rFonts w:ascii="Arial" w:hAnsi="Arial" w:cs="Arial"/>
          <w:b/>
          <w:sz w:val="22"/>
          <w:szCs w:val="22"/>
          <w:u w:val="single"/>
          <w:lang w:val="pt-PT"/>
        </w:rPr>
        <w:t>o</w:t>
      </w:r>
      <w:r w:rsidRPr="00697D41">
        <w:rPr>
          <w:rFonts w:ascii="Arial" w:hAnsi="Arial" w:cs="Arial"/>
          <w:b/>
          <w:sz w:val="22"/>
          <w:szCs w:val="22"/>
          <w:u w:val="single"/>
          <w:lang w:val="pt-PT"/>
        </w:rPr>
        <w:t xml:space="preserve"> possa autenticá-las.</w:t>
      </w:r>
    </w:p>
    <w:p w:rsidR="007615B5" w:rsidRPr="00697D41" w:rsidRDefault="007615B5" w:rsidP="007615B5">
      <w:pPr>
        <w:ind w:right="-1"/>
        <w:jc w:val="both"/>
        <w:rPr>
          <w:rFonts w:ascii="Arial" w:hAnsi="Arial" w:cs="Arial"/>
          <w:b/>
          <w:sz w:val="22"/>
          <w:szCs w:val="22"/>
          <w:u w:val="single"/>
          <w:lang w:val="pt-PT"/>
        </w:rPr>
      </w:pPr>
    </w:p>
    <w:p w:rsidR="007615B5" w:rsidRPr="00697D41" w:rsidRDefault="007615B5" w:rsidP="007615B5">
      <w:pPr>
        <w:ind w:right="-1"/>
        <w:jc w:val="both"/>
        <w:rPr>
          <w:rFonts w:ascii="Arial" w:hAnsi="Arial" w:cs="Arial"/>
          <w:b/>
          <w:sz w:val="22"/>
          <w:szCs w:val="22"/>
          <w:lang w:val="pt-PT"/>
        </w:rPr>
      </w:pPr>
      <w:r w:rsidRPr="00697D4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7615B5" w:rsidRPr="00697D41" w:rsidRDefault="007615B5" w:rsidP="007615B5">
      <w:pPr>
        <w:ind w:right="-1"/>
        <w:jc w:val="both"/>
        <w:outlineLvl w:val="0"/>
        <w:rPr>
          <w:rFonts w:ascii="Arial" w:hAnsi="Arial" w:cs="Arial"/>
          <w:b/>
          <w:sz w:val="22"/>
          <w:szCs w:val="22"/>
          <w:lang w:val="pt-PT"/>
        </w:rPr>
      </w:pPr>
    </w:p>
    <w:p w:rsidR="007615B5" w:rsidRPr="00697D41" w:rsidRDefault="007615B5" w:rsidP="007615B5">
      <w:pPr>
        <w:ind w:right="-1"/>
        <w:jc w:val="both"/>
        <w:rPr>
          <w:rFonts w:ascii="Arial" w:hAnsi="Arial" w:cs="Arial"/>
          <w:b/>
          <w:sz w:val="22"/>
          <w:szCs w:val="22"/>
          <w:u w:val="single"/>
          <w:lang w:val="pt-PT"/>
        </w:rPr>
      </w:pPr>
      <w:r w:rsidRPr="00697D41">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7615B5" w:rsidRPr="00A70946" w:rsidRDefault="007615B5" w:rsidP="007615B5">
      <w:pPr>
        <w:spacing w:before="240" w:after="240"/>
        <w:ind w:right="-196"/>
        <w:jc w:val="both"/>
        <w:outlineLvl w:val="0"/>
        <w:rPr>
          <w:rFonts w:ascii="Arial" w:hAnsi="Arial" w:cs="Arial"/>
          <w:b/>
          <w:sz w:val="22"/>
          <w:szCs w:val="22"/>
          <w:lang w:val="pt-PT"/>
        </w:rPr>
      </w:pPr>
      <w:r w:rsidRPr="00A70946">
        <w:rPr>
          <w:rFonts w:ascii="Arial" w:hAnsi="Arial" w:cs="Arial"/>
          <w:b/>
          <w:sz w:val="22"/>
          <w:szCs w:val="22"/>
          <w:lang w:val="pt-PT"/>
        </w:rPr>
        <w:t>8 - SESSÃO DO PREGÃO:</w:t>
      </w:r>
    </w:p>
    <w:p w:rsidR="007615B5" w:rsidRPr="00A70946" w:rsidRDefault="007615B5" w:rsidP="007615B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7615B5" w:rsidRPr="00A70946" w:rsidRDefault="007615B5" w:rsidP="007615B5">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sz w:val="22"/>
          <w:szCs w:val="22"/>
          <w:lang w:val="pt-PT"/>
        </w:rPr>
        <w:t>8.2 -</w:t>
      </w:r>
      <w:r w:rsidRPr="00A70946">
        <w:rPr>
          <w:rFonts w:ascii="Arial" w:hAnsi="Arial" w:cs="Arial"/>
          <w:b/>
          <w:sz w:val="22"/>
          <w:szCs w:val="22"/>
          <w:lang w:val="pt-PT"/>
        </w:rPr>
        <w:t xml:space="preserve"> CLASSIFICAÇÃO DAS PROPOSTAS COMERCIAIS:</w:t>
      </w:r>
    </w:p>
    <w:p w:rsidR="007615B5" w:rsidRPr="00A70946" w:rsidRDefault="007615B5" w:rsidP="007615B5">
      <w:pPr>
        <w:widowControl w:val="0"/>
        <w:tabs>
          <w:tab w:val="left" w:pos="362"/>
        </w:tabs>
        <w:autoSpaceDE w:val="0"/>
        <w:autoSpaceDN w:val="0"/>
        <w:adjustRightInd w:val="0"/>
        <w:ind w:right="-196"/>
        <w:jc w:val="both"/>
        <w:rPr>
          <w:rFonts w:ascii="Arial" w:hAnsi="Arial" w:cs="Arial"/>
          <w:b/>
          <w:sz w:val="22"/>
          <w:szCs w:val="22"/>
          <w:lang w:val="pt-PT"/>
        </w:rPr>
      </w:pPr>
    </w:p>
    <w:p w:rsidR="007615B5" w:rsidRPr="00A70946" w:rsidRDefault="007615B5" w:rsidP="007615B5">
      <w:pPr>
        <w:pStyle w:val="Recuodecorpodetexto"/>
        <w:ind w:left="0" w:right="-196"/>
      </w:pPr>
      <w:r w:rsidRPr="00A70946">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A70946">
        <w:rPr>
          <w:b/>
        </w:rPr>
        <w:t>SENDO IMEDIATAMENTE DESCLASSIFICADAS</w:t>
      </w:r>
      <w:r w:rsidRPr="00A70946">
        <w:t xml:space="preserve"> aquelas que estiverem em desacordo com a mesma.</w:t>
      </w:r>
    </w:p>
    <w:p w:rsidR="007615B5" w:rsidRPr="00A70946" w:rsidRDefault="007615B5" w:rsidP="007615B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8.2.2 - Dentre as propostas aceitas, o Pregoeiro classificará em primeiro lugar a </w:t>
      </w:r>
      <w:r w:rsidRPr="00A70946">
        <w:rPr>
          <w:rFonts w:ascii="Arial" w:hAnsi="Arial" w:cs="Arial"/>
          <w:b/>
          <w:sz w:val="22"/>
          <w:szCs w:val="22"/>
          <w:lang w:val="pt-PT"/>
        </w:rPr>
        <w:t xml:space="preserve">PROPOSTA DE MENOR PREÇO POR ITEM </w:t>
      </w:r>
      <w:r w:rsidRPr="00A70946">
        <w:rPr>
          <w:rFonts w:ascii="Arial" w:hAnsi="Arial" w:cs="Arial"/>
          <w:sz w:val="22"/>
          <w:szCs w:val="22"/>
          <w:lang w:val="pt-PT"/>
        </w:rPr>
        <w:t>(</w:t>
      </w:r>
      <w:r w:rsidRPr="00A70946">
        <w:rPr>
          <w:rFonts w:ascii="Arial" w:hAnsi="Arial" w:cs="Arial"/>
          <w:b/>
          <w:sz w:val="22"/>
          <w:szCs w:val="22"/>
          <w:lang w:val="pt-PT"/>
        </w:rPr>
        <w:t>conforme expresso no ANEXO I</w:t>
      </w:r>
      <w:r w:rsidRPr="00A70946">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7615B5" w:rsidRPr="00A70946" w:rsidRDefault="007615B5" w:rsidP="007615B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7615B5" w:rsidRPr="00A70946" w:rsidRDefault="007615B5" w:rsidP="007615B5">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b/>
          <w:sz w:val="22"/>
          <w:szCs w:val="22"/>
          <w:lang w:val="pt-PT"/>
        </w:rPr>
        <w:t>8.3- LANCES VERBAIS</w:t>
      </w:r>
    </w:p>
    <w:p w:rsidR="007615B5" w:rsidRPr="00A70946" w:rsidRDefault="007615B5" w:rsidP="007615B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7615B5" w:rsidRPr="00A70946" w:rsidRDefault="007615B5" w:rsidP="007615B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7615B5" w:rsidRPr="00A70946" w:rsidRDefault="007615B5" w:rsidP="007615B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A70946">
        <w:rPr>
          <w:rFonts w:ascii="Arial" w:hAnsi="Arial" w:cs="Arial"/>
          <w:b/>
          <w:sz w:val="22"/>
          <w:szCs w:val="22"/>
          <w:lang w:val="pt-PT"/>
        </w:rPr>
        <w:t>8.4 - JULGAMENTO</w:t>
      </w:r>
    </w:p>
    <w:p w:rsidR="007615B5" w:rsidRPr="00A70946" w:rsidRDefault="007615B5" w:rsidP="007615B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8.4.1 - O critério de julgamento será o de </w:t>
      </w:r>
      <w:r w:rsidRPr="00A70946">
        <w:rPr>
          <w:rFonts w:ascii="Arial" w:hAnsi="Arial" w:cs="Arial"/>
          <w:b/>
          <w:sz w:val="22"/>
          <w:szCs w:val="22"/>
          <w:lang w:val="pt-PT"/>
        </w:rPr>
        <w:t>MENOR PREÇO POR ITEM.</w:t>
      </w:r>
    </w:p>
    <w:p w:rsidR="007615B5" w:rsidRPr="00A70946" w:rsidRDefault="007615B5" w:rsidP="007615B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8.4.2 - Declarada encerrada a etapa competitiva e ordenadas as </w:t>
      </w:r>
      <w:r w:rsidRPr="00A70946">
        <w:rPr>
          <w:rFonts w:ascii="Arial" w:hAnsi="Arial" w:cs="Arial"/>
          <w:sz w:val="22"/>
          <w:szCs w:val="22"/>
          <w:lang w:val="pt-PT"/>
        </w:rPr>
        <w:t xml:space="preserve">ofertas, </w:t>
      </w:r>
      <w:r w:rsidRPr="00A70946">
        <w:rPr>
          <w:rFonts w:ascii="Arial" w:hAnsi="Arial" w:cs="Arial"/>
          <w:bCs/>
          <w:sz w:val="22"/>
          <w:szCs w:val="22"/>
          <w:lang w:val="pt-PT"/>
        </w:rPr>
        <w:t xml:space="preserve">o Pregoeiro examinará a </w:t>
      </w:r>
      <w:r w:rsidRPr="00A70946">
        <w:rPr>
          <w:rFonts w:ascii="Arial" w:hAnsi="Arial" w:cs="Arial"/>
          <w:sz w:val="22"/>
          <w:szCs w:val="22"/>
          <w:lang w:val="pt-PT"/>
        </w:rPr>
        <w:t>aceitabilidade da primeira classificada, quanto ao objeto e valor, decidindo motivadamente a respeito.</w:t>
      </w:r>
    </w:p>
    <w:p w:rsidR="007615B5" w:rsidRPr="00A70946" w:rsidRDefault="007615B5" w:rsidP="007615B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7615B5" w:rsidRPr="00A70946" w:rsidRDefault="007615B5" w:rsidP="007615B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8.4.2.1 -</w:t>
      </w:r>
      <w:r w:rsidRPr="00A70946">
        <w:rPr>
          <w:rFonts w:ascii="Arial" w:hAnsi="Arial" w:cs="Arial"/>
          <w:sz w:val="22"/>
          <w:szCs w:val="22"/>
          <w:lang w:val="pt-PT"/>
        </w:rPr>
        <w:t xml:space="preserve"> Caso não se realizem lances verbais, será verificada a conformidade entre a proposta escrita de menor preço e o valor estimado da contratação.</w:t>
      </w:r>
    </w:p>
    <w:p w:rsidR="007615B5" w:rsidRPr="00A70946" w:rsidRDefault="007615B5" w:rsidP="007615B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tabs>
          <w:tab w:val="left" w:pos="0"/>
          <w:tab w:val="left" w:pos="379"/>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8.4.2.2 </w:t>
      </w:r>
      <w:r w:rsidRPr="00A70946">
        <w:rPr>
          <w:rFonts w:ascii="Arial" w:hAnsi="Arial" w:cs="Arial"/>
          <w:b/>
          <w:bCs/>
          <w:sz w:val="22"/>
          <w:szCs w:val="22"/>
          <w:lang w:val="pt-PT"/>
        </w:rPr>
        <w:t xml:space="preserve">- </w:t>
      </w:r>
      <w:r w:rsidRPr="00A70946">
        <w:rPr>
          <w:rFonts w:ascii="Arial" w:hAnsi="Arial" w:cs="Arial"/>
          <w:bCs/>
          <w:sz w:val="22"/>
          <w:szCs w:val="22"/>
          <w:lang w:val="pt-PT"/>
        </w:rPr>
        <w:t>H</w:t>
      </w:r>
      <w:r w:rsidRPr="00A70946">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7615B5" w:rsidRPr="00A70946" w:rsidRDefault="007615B5" w:rsidP="007615B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7615B5" w:rsidRPr="00A70946" w:rsidRDefault="007615B5" w:rsidP="007615B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8.4.3 -</w:t>
      </w:r>
      <w:r w:rsidRPr="00A70946">
        <w:rPr>
          <w:rFonts w:ascii="Arial" w:hAnsi="Arial" w:cs="Arial"/>
          <w:b/>
          <w:bCs/>
          <w:sz w:val="22"/>
          <w:szCs w:val="22"/>
          <w:lang w:val="pt-PT"/>
        </w:rPr>
        <w:t xml:space="preserve"> </w:t>
      </w:r>
      <w:r w:rsidRPr="00A70946">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7615B5" w:rsidRPr="00A70946" w:rsidRDefault="007615B5" w:rsidP="007615B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8.4.4- Constatado o atendimento pleno às exigências deste edital, será declarado o proponente </w:t>
      </w:r>
      <w:r w:rsidRPr="00A70946">
        <w:rPr>
          <w:rFonts w:ascii="Arial" w:hAnsi="Arial" w:cs="Arial"/>
          <w:sz w:val="22"/>
          <w:szCs w:val="22"/>
          <w:lang w:val="pt-PT"/>
        </w:rPr>
        <w:lastRenderedPageBreak/>
        <w:t>vencedor, sendo-lhe adjudicado o objeto.</w:t>
      </w:r>
    </w:p>
    <w:p w:rsidR="007615B5" w:rsidRPr="00A70946" w:rsidRDefault="007615B5" w:rsidP="007615B5">
      <w:pPr>
        <w:widowControl w:val="0"/>
        <w:autoSpaceDE w:val="0"/>
        <w:autoSpaceDN w:val="0"/>
        <w:adjustRightInd w:val="0"/>
        <w:ind w:right="-196"/>
        <w:jc w:val="both"/>
        <w:rPr>
          <w:rFonts w:ascii="Arial" w:hAnsi="Arial" w:cs="Arial"/>
          <w:bCs/>
          <w:sz w:val="22"/>
          <w:szCs w:val="22"/>
          <w:lang w:val="pt-PT"/>
        </w:rPr>
      </w:pPr>
    </w:p>
    <w:p w:rsidR="007615B5" w:rsidRPr="00A70946" w:rsidRDefault="007615B5" w:rsidP="007615B5">
      <w:pPr>
        <w:widowControl w:val="0"/>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8.4.5-</w:t>
      </w:r>
      <w:r w:rsidRPr="00A70946">
        <w:rPr>
          <w:rFonts w:ascii="Arial" w:hAnsi="Arial" w:cs="Arial"/>
          <w:b/>
          <w:bCs/>
          <w:sz w:val="22"/>
          <w:szCs w:val="22"/>
          <w:lang w:val="pt-PT"/>
        </w:rPr>
        <w:t xml:space="preserve"> </w:t>
      </w:r>
      <w:r w:rsidRPr="00A70946">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7615B5" w:rsidRPr="00A70946" w:rsidRDefault="007615B5" w:rsidP="007615B5">
      <w:pPr>
        <w:widowControl w:val="0"/>
        <w:tabs>
          <w:tab w:val="left" w:pos="0"/>
          <w:tab w:val="left" w:pos="510"/>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tabs>
          <w:tab w:val="left" w:pos="0"/>
          <w:tab w:val="left" w:pos="51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8.4.6- Apurada a melhor proposta que atenda ao Edital, o Pregoeiro deverá negociar para que seja obtido um melhor preço.</w:t>
      </w:r>
    </w:p>
    <w:p w:rsidR="007615B5" w:rsidRPr="00A70946" w:rsidRDefault="007615B5" w:rsidP="007615B5">
      <w:pPr>
        <w:widowControl w:val="0"/>
        <w:tabs>
          <w:tab w:val="left" w:pos="-3119"/>
        </w:tabs>
        <w:autoSpaceDE w:val="0"/>
        <w:autoSpaceDN w:val="0"/>
        <w:adjustRightInd w:val="0"/>
        <w:ind w:right="-196"/>
        <w:jc w:val="both"/>
        <w:rPr>
          <w:rFonts w:ascii="Arial" w:hAnsi="Arial" w:cs="Arial"/>
          <w:bCs/>
          <w:sz w:val="22"/>
          <w:szCs w:val="22"/>
          <w:lang w:val="pt-PT"/>
        </w:rPr>
      </w:pPr>
    </w:p>
    <w:p w:rsidR="007615B5" w:rsidRPr="00A70946" w:rsidRDefault="007615B5" w:rsidP="007615B5">
      <w:pPr>
        <w:widowControl w:val="0"/>
        <w:tabs>
          <w:tab w:val="left" w:pos="-3119"/>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8.4.7-</w:t>
      </w:r>
      <w:r w:rsidRPr="00A70946">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7615B5" w:rsidRPr="00A70946" w:rsidRDefault="007615B5" w:rsidP="007615B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8.4.8-</w:t>
      </w:r>
      <w:r w:rsidRPr="00A70946">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A70946">
        <w:rPr>
          <w:rFonts w:ascii="Arial" w:hAnsi="Arial" w:cs="Arial"/>
          <w:b/>
          <w:sz w:val="22"/>
          <w:szCs w:val="22"/>
          <w:lang w:val="pt-PT"/>
        </w:rPr>
        <w:t>“DOCUMENTAÇÃO DE HABILITAÇÃO</w:t>
      </w:r>
      <w:r w:rsidRPr="00A70946">
        <w:rPr>
          <w:rFonts w:ascii="Arial" w:hAnsi="Arial" w:cs="Arial"/>
          <w:sz w:val="22"/>
          <w:szCs w:val="22"/>
          <w:lang w:val="pt-PT"/>
        </w:rPr>
        <w:t>” inviolados, podendo, todavia, retê-los até o encerramento da licitação.</w:t>
      </w:r>
    </w:p>
    <w:p w:rsidR="007615B5" w:rsidRPr="00A70946" w:rsidRDefault="007615B5" w:rsidP="007615B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7615B5" w:rsidRPr="00A70946" w:rsidRDefault="007615B5" w:rsidP="007615B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8.4.10 – Servirão como realinhamento de preços, os Relatórios atualizados impressos se assinados pelo proponente.</w:t>
      </w:r>
    </w:p>
    <w:p w:rsidR="007615B5" w:rsidRPr="00A70946" w:rsidRDefault="007615B5" w:rsidP="007615B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A70946">
        <w:rPr>
          <w:rFonts w:ascii="Arial" w:hAnsi="Arial" w:cs="Arial"/>
          <w:b/>
          <w:sz w:val="22"/>
          <w:szCs w:val="22"/>
          <w:lang w:val="pt-PT"/>
        </w:rPr>
        <w:t xml:space="preserve">8.5- PROPOSTA INEXEQUIVEL </w:t>
      </w:r>
    </w:p>
    <w:p w:rsidR="007615B5" w:rsidRDefault="007615B5" w:rsidP="007615B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8.5.1 - O Município não aceitará propostas de preços excessivos e manifestamente inexeqüíveis de acordo com o Art. 48 inciso II da Lei Federal 8666/93, salvo se a licitante comprovar efetivamente a condição de executar o contrato.</w:t>
      </w:r>
    </w:p>
    <w:p w:rsidR="007615B5" w:rsidRPr="00A70946" w:rsidRDefault="007615B5" w:rsidP="007615B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8.5.2 – Caso o Licitante não cumpra o contrato por motivo de inexequibilidade de preços, serão aplicas as sanções previstas nos item 13 deste edital.</w:t>
      </w:r>
    </w:p>
    <w:p w:rsidR="007615B5" w:rsidRPr="00A70946" w:rsidRDefault="007615B5" w:rsidP="007615B5">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A70946">
        <w:rPr>
          <w:rFonts w:ascii="Arial" w:hAnsi="Arial" w:cs="Arial"/>
          <w:b/>
          <w:sz w:val="22"/>
          <w:szCs w:val="22"/>
          <w:lang w:val="pt-PT"/>
        </w:rPr>
        <w:t>9- RECURSOS</w:t>
      </w:r>
    </w:p>
    <w:p w:rsidR="007615B5" w:rsidRPr="00A70946" w:rsidRDefault="007615B5" w:rsidP="007615B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A70946">
        <w:rPr>
          <w:rFonts w:ascii="Arial" w:hAnsi="Arial" w:cs="Arial"/>
          <w:b/>
          <w:sz w:val="22"/>
          <w:szCs w:val="22"/>
          <w:lang w:val="pt-PT"/>
        </w:rPr>
        <w:t>03 (três)</w:t>
      </w:r>
      <w:r w:rsidRPr="00A70946">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w:t>
      </w:r>
      <w:r>
        <w:rPr>
          <w:rFonts w:ascii="Arial" w:hAnsi="Arial" w:cs="Arial"/>
          <w:sz w:val="22"/>
          <w:szCs w:val="22"/>
          <w:lang w:val="pt-PT"/>
        </w:rPr>
        <w:t>gurada vista imediata dos autos, não podendo o p</w:t>
      </w:r>
      <w:r w:rsidR="00D36655">
        <w:rPr>
          <w:rFonts w:ascii="Arial" w:hAnsi="Arial" w:cs="Arial"/>
          <w:sz w:val="22"/>
          <w:szCs w:val="22"/>
          <w:lang w:val="pt-PT"/>
        </w:rPr>
        <w:t>ro</w:t>
      </w:r>
      <w:r>
        <w:rPr>
          <w:rFonts w:ascii="Arial" w:hAnsi="Arial" w:cs="Arial"/>
          <w:sz w:val="22"/>
          <w:szCs w:val="22"/>
          <w:lang w:val="pt-PT"/>
        </w:rPr>
        <w:t>cesso ser retirado do Setor de Compras e Licitações.</w:t>
      </w:r>
    </w:p>
    <w:p w:rsidR="007615B5" w:rsidRPr="00A70946" w:rsidRDefault="007615B5" w:rsidP="007615B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9.1.1 - O Pregoeiro poderá, no ato de interposição do recurso, exercer juízo de admissibilidade, recebendo ou não o apelo, motivadamente.</w:t>
      </w:r>
    </w:p>
    <w:p w:rsidR="007615B5" w:rsidRPr="00A70946" w:rsidRDefault="007615B5" w:rsidP="007615B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9.2 - </w:t>
      </w:r>
      <w:r w:rsidRPr="00A70946">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w:t>
      </w:r>
      <w:r>
        <w:rPr>
          <w:rFonts w:ascii="Arial" w:hAnsi="Arial" w:cs="Arial"/>
          <w:sz w:val="22"/>
          <w:szCs w:val="22"/>
          <w:lang w:val="pt-PT"/>
        </w:rPr>
        <w:t>gurada vista imediata dos autos, no setor de Compras e Licitações.</w:t>
      </w:r>
    </w:p>
    <w:p w:rsidR="007615B5" w:rsidRPr="00A70946" w:rsidRDefault="007615B5" w:rsidP="007615B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lastRenderedPageBreak/>
        <w:t xml:space="preserve">9.3- </w:t>
      </w:r>
      <w:r w:rsidRPr="00A70946">
        <w:rPr>
          <w:rFonts w:ascii="Arial" w:hAnsi="Arial" w:cs="Arial"/>
          <w:sz w:val="22"/>
          <w:szCs w:val="22"/>
          <w:lang w:val="pt-PT"/>
        </w:rPr>
        <w:t>A falta de manifestação imediata e motivada do proponente, importará a decadência do direito de recurso.</w:t>
      </w:r>
    </w:p>
    <w:p w:rsidR="007615B5" w:rsidRPr="00A70946" w:rsidRDefault="007615B5" w:rsidP="007615B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9.4- </w:t>
      </w:r>
      <w:r w:rsidRPr="00A70946">
        <w:rPr>
          <w:rFonts w:ascii="Arial" w:hAnsi="Arial" w:cs="Arial"/>
          <w:sz w:val="22"/>
          <w:szCs w:val="22"/>
          <w:lang w:val="pt-PT"/>
        </w:rPr>
        <w:t>Os recursos deverão ser decididos no prazo de 05 (cinco) dias úteis.</w:t>
      </w:r>
    </w:p>
    <w:p w:rsidR="007615B5" w:rsidRPr="00A70946" w:rsidRDefault="007615B5" w:rsidP="007615B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A70946">
        <w:rPr>
          <w:rFonts w:ascii="Arial" w:hAnsi="Arial" w:cs="Arial"/>
          <w:bCs/>
          <w:sz w:val="22"/>
          <w:szCs w:val="22"/>
          <w:lang w:val="pt-PT"/>
        </w:rPr>
        <w:t>9.5- O acolhimento de recurso importará a invalidação apenas dos atos insuscetíveis de aproveitamento</w:t>
      </w:r>
      <w:r w:rsidRPr="00A70946">
        <w:rPr>
          <w:rFonts w:ascii="Arial" w:hAnsi="Arial" w:cs="Arial"/>
          <w:b/>
          <w:bCs/>
          <w:sz w:val="22"/>
          <w:szCs w:val="22"/>
          <w:lang w:val="pt-PT"/>
        </w:rPr>
        <w:t>.</w:t>
      </w:r>
    </w:p>
    <w:p w:rsidR="007615B5" w:rsidRPr="00A70946" w:rsidRDefault="007615B5" w:rsidP="007615B5">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A70946">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7615B5" w:rsidRPr="00A70946" w:rsidRDefault="007615B5" w:rsidP="007615B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A70946">
        <w:rPr>
          <w:rFonts w:ascii="Arial" w:hAnsi="Arial" w:cs="Arial"/>
          <w:b/>
          <w:sz w:val="22"/>
          <w:szCs w:val="22"/>
          <w:lang w:val="pt-PT"/>
        </w:rPr>
        <w:t>10 - ADJUDICAÇÃO E DA HOMOLOGAÇÃO</w:t>
      </w:r>
    </w:p>
    <w:p w:rsidR="007615B5" w:rsidRPr="00A70946" w:rsidRDefault="007615B5" w:rsidP="007615B5">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A70946">
        <w:rPr>
          <w:rFonts w:ascii="Arial" w:hAnsi="Arial" w:cs="Arial"/>
          <w:bCs/>
          <w:sz w:val="22"/>
          <w:szCs w:val="22"/>
          <w:lang w:val="pt-PT"/>
        </w:rPr>
        <w:t>10.1-</w:t>
      </w:r>
      <w:r w:rsidRPr="00A70946">
        <w:rPr>
          <w:rFonts w:ascii="Arial" w:hAnsi="Arial" w:cs="Arial"/>
          <w:b/>
          <w:bCs/>
          <w:sz w:val="22"/>
          <w:szCs w:val="22"/>
          <w:lang w:val="pt-PT"/>
        </w:rPr>
        <w:t xml:space="preserve"> </w:t>
      </w:r>
      <w:r w:rsidRPr="00A70946">
        <w:rPr>
          <w:rFonts w:ascii="Arial" w:hAnsi="Arial" w:cs="Arial"/>
          <w:sz w:val="22"/>
          <w:szCs w:val="22"/>
          <w:lang w:val="pt-PT"/>
        </w:rPr>
        <w:t>Inexistindo interposição de recurso, o Pregoeiro encaminhará o processo respectivo para parecer da Assessoria Jurídica</w:t>
      </w:r>
      <w:r>
        <w:rPr>
          <w:rFonts w:ascii="Arial" w:hAnsi="Arial" w:cs="Arial"/>
          <w:sz w:val="22"/>
          <w:szCs w:val="22"/>
          <w:lang w:val="pt-PT"/>
        </w:rPr>
        <w:t xml:space="preserve">, após </w:t>
      </w:r>
      <w:r w:rsidRPr="00A70946">
        <w:rPr>
          <w:rFonts w:ascii="Arial" w:hAnsi="Arial" w:cs="Arial"/>
          <w:sz w:val="22"/>
          <w:szCs w:val="22"/>
          <w:lang w:val="pt-PT"/>
        </w:rPr>
        <w:t>adjudicará o objeto da licitação ao proponente vencedor, e subsequentemente para a homologação do resultado pela Autoridade Competente.</w:t>
      </w:r>
    </w:p>
    <w:p w:rsidR="007615B5" w:rsidRPr="00A70946" w:rsidRDefault="007615B5" w:rsidP="007615B5">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A70946">
        <w:rPr>
          <w:rFonts w:ascii="Arial" w:hAnsi="Arial" w:cs="Arial"/>
          <w:bCs/>
          <w:sz w:val="22"/>
          <w:szCs w:val="22"/>
          <w:lang w:val="pt-PT"/>
        </w:rPr>
        <w:t>10.2-</w:t>
      </w:r>
      <w:r w:rsidRPr="00A70946">
        <w:rPr>
          <w:rFonts w:ascii="Arial" w:hAnsi="Arial" w:cs="Arial"/>
          <w:b/>
          <w:bCs/>
          <w:sz w:val="22"/>
          <w:szCs w:val="22"/>
          <w:lang w:val="pt-PT"/>
        </w:rPr>
        <w:t xml:space="preserve"> </w:t>
      </w:r>
      <w:r w:rsidRPr="00A70946">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7615B5" w:rsidRPr="00A70946" w:rsidRDefault="007615B5" w:rsidP="007615B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A70946">
        <w:rPr>
          <w:rFonts w:ascii="Arial" w:hAnsi="Arial" w:cs="Arial"/>
          <w:b/>
          <w:bCs/>
          <w:sz w:val="22"/>
          <w:szCs w:val="22"/>
          <w:lang w:val="pt-PT"/>
        </w:rPr>
        <w:t>11- DA ATA DE REGISTRO</w:t>
      </w:r>
    </w:p>
    <w:p w:rsidR="007615B5" w:rsidRPr="00A70946" w:rsidRDefault="007615B5" w:rsidP="007615B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11.1- Encerrado o procedimento Iicitatório, o representante legal da proposta vencedora será </w:t>
      </w:r>
      <w:r w:rsidRPr="00A70946">
        <w:rPr>
          <w:rFonts w:ascii="Arial" w:hAnsi="Arial" w:cs="Arial"/>
          <w:sz w:val="22"/>
          <w:szCs w:val="22"/>
          <w:lang w:val="pt-PT"/>
        </w:rPr>
        <w:t xml:space="preserve">convocado para assinar a ata de registro de preços, conforme minuta do </w:t>
      </w:r>
      <w:r w:rsidRPr="00A70946">
        <w:rPr>
          <w:rFonts w:ascii="Arial" w:hAnsi="Arial" w:cs="Arial"/>
          <w:b/>
          <w:sz w:val="22"/>
          <w:szCs w:val="22"/>
          <w:u w:val="single"/>
          <w:lang w:val="pt-PT"/>
        </w:rPr>
        <w:t>ANEXO IX</w:t>
      </w:r>
      <w:r w:rsidRPr="00A70946">
        <w:rPr>
          <w:rFonts w:ascii="Arial" w:hAnsi="Arial" w:cs="Arial"/>
          <w:sz w:val="22"/>
          <w:szCs w:val="22"/>
          <w:lang w:val="pt-PT"/>
        </w:rPr>
        <w:t xml:space="preserve"> e proposta apresentada.</w:t>
      </w:r>
    </w:p>
    <w:p w:rsidR="007615B5" w:rsidRPr="00A70946" w:rsidRDefault="007615B5" w:rsidP="007615B5">
      <w:pPr>
        <w:pStyle w:val="Recuodecorpodetexto2"/>
        <w:ind w:left="0" w:right="-196" w:firstLine="0"/>
      </w:pPr>
      <w:r w:rsidRPr="00A70946">
        <w:t>11.1.1- Caso o adjudicatário não apresente situação regular no ato de assinatura da ata, ou recuse-se a assiná-la, serão convocados os proponentes remanescentes, observada a ordem de classificação, para celebrar a assinatura da mesma.</w:t>
      </w:r>
    </w:p>
    <w:p w:rsidR="007615B5" w:rsidRPr="00A70946" w:rsidRDefault="007615B5" w:rsidP="007615B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11.2- O representante legal da proposta vencedora deverá assinar a ata</w:t>
      </w:r>
      <w:r w:rsidR="00DB2047">
        <w:rPr>
          <w:rFonts w:ascii="Arial" w:hAnsi="Arial" w:cs="Arial"/>
          <w:sz w:val="22"/>
          <w:szCs w:val="22"/>
          <w:lang w:val="pt-PT"/>
        </w:rPr>
        <w:t xml:space="preserve"> de registro de preços</w:t>
      </w:r>
      <w:r w:rsidRPr="00A70946">
        <w:rPr>
          <w:rFonts w:ascii="Arial" w:hAnsi="Arial" w:cs="Arial"/>
          <w:sz w:val="22"/>
          <w:szCs w:val="22"/>
          <w:lang w:val="pt-PT"/>
        </w:rPr>
        <w:t>, dentro do prazo máximo de 05</w:t>
      </w:r>
      <w:r>
        <w:rPr>
          <w:rFonts w:ascii="Arial" w:hAnsi="Arial" w:cs="Arial"/>
          <w:sz w:val="22"/>
          <w:szCs w:val="22"/>
          <w:lang w:val="pt-PT"/>
        </w:rPr>
        <w:t xml:space="preserve"> </w:t>
      </w:r>
      <w:r w:rsidRPr="00A70946">
        <w:rPr>
          <w:rFonts w:ascii="Arial" w:hAnsi="Arial" w:cs="Arial"/>
          <w:sz w:val="22"/>
          <w:szCs w:val="22"/>
          <w:lang w:val="pt-PT"/>
        </w:rPr>
        <w:t>(cinco) dias úteis, a contar do recebimento da comunicação para tal, através de telefone, FAX ou correio eletrônico.</w:t>
      </w:r>
    </w:p>
    <w:p w:rsidR="007615B5" w:rsidRDefault="007615B5" w:rsidP="007615B5">
      <w:pPr>
        <w:tabs>
          <w:tab w:val="left" w:pos="0"/>
        </w:tabs>
        <w:suppressAutoHyphens/>
        <w:spacing w:before="240" w:after="120"/>
        <w:ind w:right="-196"/>
        <w:jc w:val="both"/>
        <w:rPr>
          <w:rFonts w:ascii="Arial" w:hAnsi="Arial" w:cs="Arial"/>
          <w:b/>
          <w:sz w:val="22"/>
          <w:szCs w:val="22"/>
        </w:rPr>
      </w:pPr>
      <w:r w:rsidRPr="00F74A8D">
        <w:rPr>
          <w:rFonts w:ascii="Arial" w:hAnsi="Arial" w:cs="Arial"/>
          <w:b/>
          <w:sz w:val="22"/>
          <w:szCs w:val="22"/>
        </w:rPr>
        <w:t>11.3- Para assinatura da ata e do contrato</w:t>
      </w:r>
      <w:r>
        <w:rPr>
          <w:rFonts w:ascii="Arial" w:hAnsi="Arial" w:cs="Arial"/>
          <w:b/>
          <w:sz w:val="22"/>
          <w:szCs w:val="22"/>
        </w:rPr>
        <w:t>, as micro empresas e as empresas de pequeno porte</w:t>
      </w:r>
      <w:r w:rsidRPr="00F74A8D">
        <w:rPr>
          <w:rFonts w:ascii="Arial" w:hAnsi="Arial" w:cs="Arial"/>
          <w:b/>
          <w:sz w:val="22"/>
          <w:szCs w:val="22"/>
        </w:rPr>
        <w:t xml:space="preserve"> </w:t>
      </w:r>
      <w:r>
        <w:rPr>
          <w:rFonts w:ascii="Arial" w:hAnsi="Arial" w:cs="Arial"/>
          <w:b/>
          <w:sz w:val="22"/>
          <w:szCs w:val="22"/>
        </w:rPr>
        <w:t>vencedoras</w:t>
      </w:r>
      <w:r w:rsidRPr="00F74A8D">
        <w:rPr>
          <w:rFonts w:ascii="Arial" w:hAnsi="Arial" w:cs="Arial"/>
          <w:b/>
          <w:sz w:val="22"/>
          <w:szCs w:val="22"/>
        </w:rPr>
        <w:t xml:space="preserve"> deverão comprovar r</w:t>
      </w:r>
      <w:r w:rsidRPr="00F74A8D">
        <w:rPr>
          <w:rFonts w:ascii="Arial" w:hAnsi="Arial" w:cs="Arial"/>
          <w:b/>
          <w:sz w:val="22"/>
          <w:szCs w:val="22"/>
          <w:lang w:eastAsia="ar-SA"/>
        </w:rPr>
        <w:t>egistro ou inscrição, no Conselho Regional de</w:t>
      </w:r>
      <w:r>
        <w:rPr>
          <w:rFonts w:ascii="Arial" w:hAnsi="Arial" w:cs="Arial"/>
          <w:b/>
          <w:sz w:val="22"/>
          <w:szCs w:val="22"/>
          <w:lang w:eastAsia="ar-SA"/>
        </w:rPr>
        <w:t xml:space="preserve"> Engenharia e Agronomia – CREA </w:t>
      </w:r>
      <w:r w:rsidRPr="00F74A8D">
        <w:rPr>
          <w:rFonts w:ascii="Arial" w:hAnsi="Arial" w:cs="Arial"/>
          <w:b/>
          <w:sz w:val="22"/>
          <w:szCs w:val="22"/>
          <w:lang w:eastAsia="ar-SA"/>
        </w:rPr>
        <w:t>e de seu(s) responsável(is) técnico(s), da região a que estiverem vinculados, com apresentação de Certidão de Registro e Quitação de Pessoa Jurídica em nome da Licitante juntamente com a c</w:t>
      </w:r>
      <w:r w:rsidRPr="00F74A8D">
        <w:rPr>
          <w:rFonts w:ascii="Arial" w:hAnsi="Arial" w:cs="Arial"/>
          <w:b/>
          <w:sz w:val="22"/>
          <w:szCs w:val="22"/>
        </w:rPr>
        <w:t>omprovação da capacitação técnico-profissional, mediante apresentação de Certidão de Acervo Técnico - CAT, expedida pelo CREA ou CAU da região pertinente, nos termos da legislação aplicável, em nome do(s) responsável(is) técnico(s) e/ou membros da equipe técnica da Licitante.</w:t>
      </w:r>
    </w:p>
    <w:p w:rsidR="007615B5" w:rsidRDefault="007615B5" w:rsidP="007615B5">
      <w:pPr>
        <w:tabs>
          <w:tab w:val="left" w:pos="0"/>
        </w:tabs>
        <w:suppressAutoHyphens/>
        <w:spacing w:before="240" w:after="120"/>
        <w:ind w:right="-196"/>
        <w:jc w:val="both"/>
        <w:rPr>
          <w:rFonts w:ascii="Arial" w:hAnsi="Arial" w:cs="Arial"/>
          <w:b/>
          <w:sz w:val="22"/>
          <w:szCs w:val="22"/>
        </w:rPr>
      </w:pPr>
      <w:r>
        <w:rPr>
          <w:rFonts w:ascii="Arial" w:hAnsi="Arial" w:cs="Arial"/>
          <w:b/>
          <w:sz w:val="22"/>
          <w:szCs w:val="22"/>
        </w:rPr>
        <w:t>11.4 – PARA ADJUDICAÇÃO DO ITEM RELATIVO A SERVIÇOS DE GUARDA E SEGURANÇA PRIVADA, A EMPRESA DEVERÁ COMPROVAR REGULARIDADE JUNTO A POLICIA FEDERAL.</w:t>
      </w:r>
    </w:p>
    <w:p w:rsidR="007615B5" w:rsidRPr="00F74A8D" w:rsidRDefault="007615B5" w:rsidP="007615B5">
      <w:pPr>
        <w:tabs>
          <w:tab w:val="left" w:pos="0"/>
        </w:tabs>
        <w:suppressAutoHyphens/>
        <w:spacing w:before="240" w:after="120"/>
        <w:ind w:right="-196"/>
        <w:jc w:val="both"/>
        <w:rPr>
          <w:rFonts w:ascii="Arial" w:hAnsi="Arial" w:cs="Arial"/>
          <w:b/>
          <w:sz w:val="22"/>
          <w:szCs w:val="22"/>
          <w:lang w:eastAsia="ar-SA"/>
        </w:rPr>
      </w:pPr>
      <w:r>
        <w:rPr>
          <w:rFonts w:ascii="Arial" w:hAnsi="Arial" w:cs="Arial"/>
          <w:b/>
          <w:sz w:val="22"/>
          <w:szCs w:val="22"/>
        </w:rPr>
        <w:t>11.5 – Não se aplica o item 11.3 ao microempreendedor individual.</w:t>
      </w:r>
    </w:p>
    <w:p w:rsidR="007615B5" w:rsidRPr="00A70946" w:rsidRDefault="007615B5" w:rsidP="007615B5">
      <w:pPr>
        <w:tabs>
          <w:tab w:val="left" w:pos="0"/>
        </w:tabs>
        <w:suppressAutoHyphens/>
        <w:spacing w:after="120"/>
        <w:jc w:val="both"/>
        <w:rPr>
          <w:rFonts w:ascii="Arial" w:hAnsi="Arial" w:cs="Arial"/>
          <w:sz w:val="22"/>
          <w:szCs w:val="22"/>
          <w:lang w:eastAsia="ar-SA"/>
        </w:rPr>
      </w:pPr>
      <w:r>
        <w:rPr>
          <w:rFonts w:ascii="Arial" w:hAnsi="Arial" w:cs="Arial"/>
          <w:sz w:val="22"/>
          <w:szCs w:val="22"/>
          <w:lang w:eastAsia="ar-SA"/>
        </w:rPr>
        <w:t>11.6</w:t>
      </w:r>
      <w:r w:rsidRPr="00A70946">
        <w:rPr>
          <w:rFonts w:ascii="Arial" w:hAnsi="Arial" w:cs="Arial"/>
          <w:sz w:val="22"/>
          <w:szCs w:val="22"/>
          <w:lang w:eastAsia="ar-SA"/>
        </w:rPr>
        <w:t xml:space="preserve"> - No caso de a empresa licitante ou o responsável técnico não serem registrados ou inscritos no CREA ou no CAU do </w:t>
      </w:r>
      <w:r w:rsidRPr="00A70946">
        <w:rPr>
          <w:rFonts w:ascii="Arial" w:hAnsi="Arial" w:cs="Arial"/>
          <w:b/>
          <w:sz w:val="22"/>
          <w:szCs w:val="22"/>
          <w:lang w:eastAsia="ar-SA"/>
        </w:rPr>
        <w:t>Estado de Minas Gerais</w:t>
      </w:r>
      <w:r w:rsidRPr="00A70946">
        <w:rPr>
          <w:rFonts w:ascii="Arial" w:hAnsi="Arial" w:cs="Arial"/>
          <w:sz w:val="22"/>
          <w:szCs w:val="22"/>
          <w:lang w:eastAsia="ar-SA"/>
        </w:rPr>
        <w:t>, deverão ser providenciados os respectivos vistos deste órgão regional por ocasião da assinatura do contrato.</w:t>
      </w:r>
    </w:p>
    <w:p w:rsidR="007615B5" w:rsidRPr="00A70946" w:rsidRDefault="007615B5" w:rsidP="007615B5">
      <w:pPr>
        <w:pStyle w:val="PargrafodaLista"/>
        <w:tabs>
          <w:tab w:val="left" w:pos="0"/>
        </w:tabs>
        <w:suppressAutoHyphens/>
        <w:spacing w:after="120"/>
        <w:ind w:left="0" w:firstLine="567"/>
        <w:jc w:val="both"/>
        <w:rPr>
          <w:rFonts w:ascii="Arial" w:hAnsi="Arial" w:cs="Arial"/>
          <w:sz w:val="22"/>
          <w:szCs w:val="22"/>
          <w:lang w:eastAsia="ar-SA"/>
        </w:rPr>
      </w:pPr>
    </w:p>
    <w:p w:rsidR="007615B5" w:rsidRPr="00A70946" w:rsidRDefault="007615B5" w:rsidP="007615B5">
      <w:pPr>
        <w:pStyle w:val="PargrafodaLista"/>
        <w:suppressAutoHyphens/>
        <w:spacing w:after="360"/>
        <w:ind w:left="0"/>
        <w:jc w:val="both"/>
        <w:rPr>
          <w:rFonts w:ascii="Arial" w:hAnsi="Arial" w:cs="Arial"/>
          <w:sz w:val="22"/>
          <w:szCs w:val="22"/>
          <w:lang w:eastAsia="ar-SA"/>
        </w:rPr>
      </w:pPr>
      <w:r w:rsidRPr="00A70946">
        <w:rPr>
          <w:rFonts w:ascii="Arial" w:hAnsi="Arial" w:cs="Arial"/>
          <w:sz w:val="22"/>
          <w:szCs w:val="22"/>
        </w:rPr>
        <w:lastRenderedPageBreak/>
        <w:t xml:space="preserve">11.5 - </w:t>
      </w:r>
      <w:r w:rsidRPr="00A70946">
        <w:rPr>
          <w:rFonts w:ascii="Arial" w:hAnsi="Arial" w:cs="Arial"/>
          <w:sz w:val="22"/>
          <w:szCs w:val="22"/>
          <w:lang w:eastAsia="ar-SA"/>
        </w:rPr>
        <w:t>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rsidR="007615B5" w:rsidRPr="00A70946" w:rsidRDefault="00C465C3" w:rsidP="007615B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11.6</w:t>
      </w:r>
      <w:r w:rsidR="007615B5" w:rsidRPr="00A70946">
        <w:rPr>
          <w:rFonts w:ascii="Arial" w:hAnsi="Arial" w:cs="Arial"/>
          <w:b/>
          <w:sz w:val="22"/>
          <w:szCs w:val="22"/>
        </w:rPr>
        <w:t xml:space="preserve"> - </w:t>
      </w:r>
      <w:r w:rsidR="007615B5" w:rsidRPr="00A70946">
        <w:rPr>
          <w:rFonts w:ascii="Arial" w:hAnsi="Arial" w:cs="Arial"/>
          <w:sz w:val="22"/>
          <w:szCs w:val="22"/>
        </w:rPr>
        <w:t>EQUILIBRIO ECONÔMICO FINANCEIRO</w:t>
      </w:r>
    </w:p>
    <w:p w:rsidR="007615B5" w:rsidRDefault="00C465C3" w:rsidP="007615B5">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11.6</w:t>
      </w:r>
      <w:r w:rsidR="007615B5">
        <w:rPr>
          <w:rFonts w:ascii="Arial" w:hAnsi="Arial" w:cs="Arial"/>
          <w:sz w:val="22"/>
          <w:szCs w:val="22"/>
        </w:rPr>
        <w:t xml:space="preserve">.1 – Na Ata e </w:t>
      </w:r>
      <w:r w:rsidR="007615B5" w:rsidRPr="009B1751">
        <w:rPr>
          <w:rFonts w:ascii="Arial" w:hAnsi="Arial" w:cs="Arial"/>
          <w:sz w:val="22"/>
          <w:szCs w:val="22"/>
        </w:rPr>
        <w:t>Contrato poderá haver ree</w:t>
      </w:r>
      <w:r w:rsidR="007615B5">
        <w:rPr>
          <w:rFonts w:ascii="Arial" w:hAnsi="Arial" w:cs="Arial"/>
          <w:sz w:val="22"/>
          <w:szCs w:val="22"/>
        </w:rPr>
        <w:t>quilíbrio econômico financeiro, estritamente nos casos previstos em Lei.</w:t>
      </w:r>
    </w:p>
    <w:p w:rsidR="007615B5" w:rsidRPr="009B1751" w:rsidRDefault="00C465C3" w:rsidP="007615B5">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11.6</w:t>
      </w:r>
      <w:r w:rsidR="007615B5" w:rsidRPr="009B1751">
        <w:rPr>
          <w:rFonts w:ascii="Arial" w:hAnsi="Arial" w:cs="Arial"/>
          <w:sz w:val="22"/>
          <w:szCs w:val="22"/>
        </w:rPr>
        <w:t>.2 - No caso de solicitação do equilíbrio econômico-financeiro, o Contratado deverá solicitar formalmente a</w:t>
      </w:r>
      <w:r w:rsidR="007615B5">
        <w:rPr>
          <w:rFonts w:ascii="Arial" w:hAnsi="Arial" w:cs="Arial"/>
          <w:sz w:val="22"/>
          <w:szCs w:val="22"/>
        </w:rPr>
        <w:t>o</w:t>
      </w:r>
      <w:r w:rsidR="007615B5" w:rsidRPr="009B1751">
        <w:rPr>
          <w:rFonts w:ascii="Arial" w:hAnsi="Arial" w:cs="Arial"/>
          <w:sz w:val="22"/>
          <w:szCs w:val="22"/>
        </w:rPr>
        <w:t xml:space="preserve"> </w:t>
      </w:r>
      <w:r w:rsidR="007615B5">
        <w:rPr>
          <w:rFonts w:ascii="Arial" w:hAnsi="Arial" w:cs="Arial"/>
          <w:sz w:val="22"/>
          <w:szCs w:val="22"/>
        </w:rPr>
        <w:t>Município</w:t>
      </w:r>
      <w:r w:rsidR="007615B5"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7615B5" w:rsidRPr="009B1751" w:rsidRDefault="00C465C3" w:rsidP="007615B5">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Pr>
          <w:rFonts w:ascii="Arial" w:hAnsi="Arial" w:cs="Arial"/>
          <w:sz w:val="22"/>
          <w:szCs w:val="22"/>
          <w:lang w:val="pt-PT"/>
        </w:rPr>
        <w:t>11.7</w:t>
      </w:r>
      <w:r w:rsidR="007615B5" w:rsidRPr="009B1751">
        <w:rPr>
          <w:rFonts w:ascii="Arial" w:hAnsi="Arial" w:cs="Arial"/>
          <w:b/>
          <w:sz w:val="22"/>
          <w:szCs w:val="22"/>
          <w:lang w:val="pt-PT"/>
        </w:rPr>
        <w:t xml:space="preserve"> - </w:t>
      </w:r>
      <w:r w:rsidR="007615B5" w:rsidRPr="009B1751">
        <w:rPr>
          <w:rFonts w:ascii="Arial" w:hAnsi="Arial" w:cs="Arial"/>
          <w:sz w:val="22"/>
          <w:szCs w:val="22"/>
          <w:lang w:val="pt-PT"/>
        </w:rPr>
        <w:t xml:space="preserve">A execução do Contrato será acompanhada </w:t>
      </w:r>
      <w:r w:rsidR="007615B5">
        <w:rPr>
          <w:rFonts w:ascii="Arial" w:hAnsi="Arial" w:cs="Arial"/>
          <w:sz w:val="22"/>
          <w:szCs w:val="22"/>
          <w:lang w:val="pt-PT"/>
        </w:rPr>
        <w:t>e fiscalizada pelos Secretários</w:t>
      </w:r>
      <w:r w:rsidR="007615B5" w:rsidRPr="009B1751">
        <w:rPr>
          <w:rFonts w:ascii="Arial" w:hAnsi="Arial" w:cs="Arial"/>
          <w:sz w:val="22"/>
          <w:szCs w:val="22"/>
          <w:lang w:val="pt-PT"/>
        </w:rPr>
        <w:t xml:space="preserve"> </w:t>
      </w:r>
      <w:r w:rsidR="007615B5">
        <w:rPr>
          <w:rFonts w:ascii="Arial" w:hAnsi="Arial" w:cs="Arial"/>
          <w:sz w:val="22"/>
          <w:szCs w:val="22"/>
          <w:lang w:val="pt-PT"/>
        </w:rPr>
        <w:t>e Chefes de Setores envolvidos nos eventos.</w:t>
      </w:r>
    </w:p>
    <w:p w:rsidR="007615B5" w:rsidRPr="00A70946" w:rsidRDefault="007615B5" w:rsidP="007615B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A70946">
        <w:rPr>
          <w:rFonts w:ascii="Arial" w:hAnsi="Arial" w:cs="Arial"/>
          <w:b/>
          <w:sz w:val="22"/>
          <w:szCs w:val="22"/>
          <w:lang w:val="pt-PT"/>
        </w:rPr>
        <w:t>12- PAGAMENTO</w:t>
      </w:r>
    </w:p>
    <w:p w:rsidR="007615B5" w:rsidRPr="00A70946" w:rsidRDefault="007615B5" w:rsidP="007615B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A70946">
        <w:rPr>
          <w:rFonts w:ascii="Arial" w:hAnsi="Arial" w:cs="Arial"/>
          <w:sz w:val="22"/>
          <w:szCs w:val="22"/>
          <w:lang w:val="pt-PT"/>
        </w:rPr>
        <w:t xml:space="preserve">12.1- </w:t>
      </w:r>
      <w:r w:rsidRPr="00A70946">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615B5" w:rsidRPr="00A70946" w:rsidRDefault="007615B5" w:rsidP="007615B5">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12.2</w:t>
      </w:r>
      <w:r w:rsidRPr="00A70946">
        <w:rPr>
          <w:rFonts w:ascii="Arial" w:hAnsi="Arial" w:cs="Arial"/>
          <w:b/>
          <w:bCs/>
          <w:sz w:val="22"/>
          <w:szCs w:val="22"/>
          <w:lang w:val="pt-PT"/>
        </w:rPr>
        <w:t xml:space="preserve"> </w:t>
      </w:r>
      <w:r w:rsidRPr="00A70946">
        <w:rPr>
          <w:rFonts w:ascii="Arial" w:hAnsi="Arial" w:cs="Arial"/>
          <w:bCs/>
          <w:sz w:val="22"/>
          <w:szCs w:val="22"/>
          <w:lang w:val="pt-PT"/>
        </w:rPr>
        <w:t>– Em caso de irregularidade na emissão dos documentos fiscais, o prazo de pagamento será contado a partir de sua representação, devidamente regularizada.</w:t>
      </w:r>
    </w:p>
    <w:p w:rsidR="007615B5" w:rsidRPr="00A70946" w:rsidRDefault="007615B5" w:rsidP="007615B5">
      <w:pPr>
        <w:widowControl w:val="0"/>
        <w:tabs>
          <w:tab w:val="left" w:pos="-3402"/>
        </w:tabs>
        <w:autoSpaceDE w:val="0"/>
        <w:autoSpaceDN w:val="0"/>
        <w:adjustRightInd w:val="0"/>
        <w:ind w:right="-196"/>
        <w:jc w:val="both"/>
        <w:rPr>
          <w:rFonts w:ascii="Arial" w:hAnsi="Arial" w:cs="Arial"/>
          <w:bCs/>
          <w:sz w:val="22"/>
          <w:szCs w:val="22"/>
          <w:lang w:val="pt-PT"/>
        </w:rPr>
      </w:pPr>
    </w:p>
    <w:p w:rsidR="007615B5" w:rsidRPr="00A70946" w:rsidRDefault="007615B5" w:rsidP="007615B5">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12.3</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 Fica a empresa vencedora do certame, obrigada a apresentar, no ato do pagamento, a documentação vencível, mais as </w:t>
      </w:r>
      <w:r w:rsidRPr="00A70946">
        <w:rPr>
          <w:rFonts w:ascii="Arial" w:hAnsi="Arial" w:cs="Arial"/>
          <w:bCs/>
          <w:sz w:val="22"/>
          <w:szCs w:val="22"/>
          <w:u w:val="single"/>
          <w:lang w:val="pt-PT"/>
        </w:rPr>
        <w:t>CERTIDÕES:</w:t>
      </w:r>
      <w:r w:rsidRPr="00A70946">
        <w:rPr>
          <w:rFonts w:ascii="Arial" w:hAnsi="Arial" w:cs="Arial"/>
          <w:bCs/>
          <w:sz w:val="22"/>
          <w:szCs w:val="22"/>
          <w:lang w:val="pt-PT"/>
        </w:rPr>
        <w:t xml:space="preserve"> INSS, FGTS caso as mesmas estejam vencidas.</w:t>
      </w:r>
    </w:p>
    <w:p w:rsidR="007615B5" w:rsidRPr="00A70946" w:rsidRDefault="007615B5" w:rsidP="007615B5">
      <w:pPr>
        <w:widowControl w:val="0"/>
        <w:tabs>
          <w:tab w:val="left" w:pos="-3402"/>
        </w:tabs>
        <w:autoSpaceDE w:val="0"/>
        <w:autoSpaceDN w:val="0"/>
        <w:adjustRightInd w:val="0"/>
        <w:ind w:right="-196"/>
        <w:jc w:val="both"/>
        <w:rPr>
          <w:rFonts w:ascii="Arial" w:hAnsi="Arial" w:cs="Arial"/>
          <w:bCs/>
          <w:sz w:val="22"/>
          <w:szCs w:val="22"/>
          <w:lang w:val="pt-PT"/>
        </w:rPr>
      </w:pPr>
    </w:p>
    <w:p w:rsidR="00201152" w:rsidRPr="00D96305" w:rsidRDefault="007615B5" w:rsidP="00201152">
      <w:pPr>
        <w:pStyle w:val="SemEspaamento"/>
        <w:jc w:val="both"/>
        <w:rPr>
          <w:rFonts w:ascii="Arial" w:hAnsi="Arial" w:cs="Arial"/>
          <w:i/>
          <w:sz w:val="22"/>
          <w:szCs w:val="22"/>
        </w:rPr>
      </w:pPr>
      <w:r w:rsidRPr="009B1751">
        <w:rPr>
          <w:rFonts w:ascii="Arial" w:hAnsi="Arial" w:cs="Arial"/>
          <w:sz w:val="22"/>
          <w:szCs w:val="22"/>
          <w:lang w:val="pt-PT"/>
        </w:rPr>
        <w:t xml:space="preserve">12.4 - </w:t>
      </w:r>
      <w:r w:rsidR="00201152" w:rsidRPr="00D96305">
        <w:rPr>
          <w:rFonts w:ascii="Arial" w:hAnsi="Arial" w:cs="Arial"/>
          <w:sz w:val="22"/>
          <w:szCs w:val="22"/>
          <w:lang w:val="pt-PT"/>
        </w:rPr>
        <w:t xml:space="preserve">A despesa decorrente desta licitação correrão por conta do orçamento </w:t>
      </w:r>
      <w:r w:rsidR="00201152">
        <w:rPr>
          <w:rFonts w:ascii="Arial" w:hAnsi="Arial" w:cs="Arial"/>
          <w:sz w:val="22"/>
          <w:szCs w:val="22"/>
          <w:lang w:val="pt-PT"/>
        </w:rPr>
        <w:t>vigente para o exercício de 2019</w:t>
      </w:r>
      <w:r w:rsidR="00201152" w:rsidRPr="00D96305">
        <w:rPr>
          <w:rFonts w:ascii="Arial" w:hAnsi="Arial" w:cs="Arial"/>
          <w:sz w:val="22"/>
          <w:szCs w:val="22"/>
          <w:lang w:val="pt-PT"/>
        </w:rPr>
        <w:t xml:space="preserve">, nos termos da </w:t>
      </w:r>
      <w:r w:rsidR="00201152" w:rsidRPr="00D96305">
        <w:rPr>
          <w:rFonts w:ascii="Arial" w:hAnsi="Arial" w:cs="Arial"/>
          <w:i/>
          <w:sz w:val="22"/>
          <w:szCs w:val="22"/>
        </w:rPr>
        <w:t xml:space="preserve">Lei Municipal </w:t>
      </w:r>
      <w:r w:rsidR="00201152">
        <w:rPr>
          <w:rFonts w:ascii="Arial" w:hAnsi="Arial" w:cs="Arial"/>
          <w:i/>
          <w:sz w:val="22"/>
          <w:szCs w:val="22"/>
        </w:rPr>
        <w:t>807 de 19</w:t>
      </w:r>
      <w:r w:rsidR="00201152" w:rsidRPr="00D96305">
        <w:rPr>
          <w:rFonts w:ascii="Arial" w:hAnsi="Arial" w:cs="Arial"/>
          <w:i/>
          <w:sz w:val="22"/>
          <w:szCs w:val="22"/>
        </w:rPr>
        <w:t xml:space="preserve"> de dezembro de 2</w:t>
      </w:r>
      <w:r w:rsidR="00201152">
        <w:rPr>
          <w:rFonts w:ascii="Arial" w:hAnsi="Arial" w:cs="Arial"/>
          <w:i/>
          <w:sz w:val="22"/>
          <w:szCs w:val="22"/>
        </w:rPr>
        <w:t>018</w:t>
      </w:r>
      <w:r w:rsidR="00201152"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4686D" w:rsidRPr="00A70946" w:rsidTr="00A965BF">
        <w:tc>
          <w:tcPr>
            <w:tcW w:w="3470" w:type="dxa"/>
            <w:vAlign w:val="center"/>
          </w:tcPr>
          <w:p w:rsidR="00C4686D" w:rsidRPr="000F24D0" w:rsidRDefault="00C4686D" w:rsidP="00A965BF">
            <w:pPr>
              <w:jc w:val="center"/>
              <w:rPr>
                <w:rFonts w:ascii="Arial" w:hAnsi="Arial" w:cs="Arial"/>
                <w:b/>
                <w:sz w:val="16"/>
                <w:szCs w:val="16"/>
              </w:rPr>
            </w:pPr>
            <w:r w:rsidRPr="000F24D0">
              <w:rPr>
                <w:rFonts w:ascii="Arial" w:hAnsi="Arial" w:cs="Arial"/>
                <w:b/>
                <w:sz w:val="16"/>
                <w:szCs w:val="16"/>
              </w:rPr>
              <w:t>CÓDIGO DA DESPESA</w:t>
            </w:r>
          </w:p>
        </w:tc>
        <w:tc>
          <w:tcPr>
            <w:tcW w:w="1035" w:type="dxa"/>
            <w:vAlign w:val="center"/>
          </w:tcPr>
          <w:p w:rsidR="00C4686D" w:rsidRPr="000F24D0" w:rsidRDefault="00C4686D" w:rsidP="00A965BF">
            <w:pPr>
              <w:jc w:val="center"/>
              <w:rPr>
                <w:rFonts w:ascii="Arial" w:hAnsi="Arial" w:cs="Arial"/>
                <w:b/>
                <w:sz w:val="16"/>
                <w:szCs w:val="16"/>
              </w:rPr>
            </w:pPr>
            <w:r w:rsidRPr="000F24D0">
              <w:rPr>
                <w:rFonts w:ascii="Arial" w:hAnsi="Arial" w:cs="Arial"/>
                <w:b/>
                <w:sz w:val="16"/>
                <w:szCs w:val="16"/>
              </w:rPr>
              <w:t>FICHA</w:t>
            </w:r>
          </w:p>
        </w:tc>
        <w:tc>
          <w:tcPr>
            <w:tcW w:w="1508" w:type="dxa"/>
            <w:vAlign w:val="center"/>
          </w:tcPr>
          <w:p w:rsidR="00C4686D" w:rsidRPr="000F24D0" w:rsidRDefault="00C4686D" w:rsidP="00A965BF">
            <w:pPr>
              <w:jc w:val="center"/>
              <w:rPr>
                <w:rFonts w:ascii="Arial" w:hAnsi="Arial" w:cs="Arial"/>
                <w:b/>
                <w:sz w:val="16"/>
                <w:szCs w:val="16"/>
              </w:rPr>
            </w:pPr>
            <w:r w:rsidRPr="000F24D0">
              <w:rPr>
                <w:rFonts w:ascii="Arial" w:hAnsi="Arial" w:cs="Arial"/>
                <w:b/>
                <w:sz w:val="16"/>
                <w:szCs w:val="16"/>
              </w:rPr>
              <w:t>F. RECURSO</w:t>
            </w:r>
          </w:p>
        </w:tc>
        <w:tc>
          <w:tcPr>
            <w:tcW w:w="3504" w:type="dxa"/>
            <w:vAlign w:val="center"/>
          </w:tcPr>
          <w:p w:rsidR="00C4686D" w:rsidRPr="000F24D0" w:rsidRDefault="00C4686D" w:rsidP="00A965BF">
            <w:pPr>
              <w:jc w:val="center"/>
              <w:rPr>
                <w:rFonts w:ascii="Arial" w:hAnsi="Arial" w:cs="Arial"/>
                <w:b/>
                <w:sz w:val="16"/>
                <w:szCs w:val="16"/>
              </w:rPr>
            </w:pPr>
            <w:r w:rsidRPr="000F24D0">
              <w:rPr>
                <w:rFonts w:ascii="Arial" w:hAnsi="Arial" w:cs="Arial"/>
                <w:b/>
                <w:sz w:val="16"/>
                <w:szCs w:val="16"/>
              </w:rPr>
              <w:t>ESPECIFICAÇÃO DA DESPESA</w:t>
            </w:r>
          </w:p>
        </w:tc>
      </w:tr>
      <w:tr w:rsidR="00C4686D" w:rsidRPr="00A70946" w:rsidTr="00A965BF">
        <w:tc>
          <w:tcPr>
            <w:tcW w:w="3470"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02.01.01.04.122.0013.2009.3.3.90.39.00</w:t>
            </w:r>
          </w:p>
        </w:tc>
        <w:tc>
          <w:tcPr>
            <w:tcW w:w="1035" w:type="dxa"/>
            <w:vAlign w:val="center"/>
          </w:tcPr>
          <w:p w:rsidR="00C4686D" w:rsidRPr="000F24D0" w:rsidRDefault="00B07FCA" w:rsidP="00A965BF">
            <w:pPr>
              <w:jc w:val="center"/>
              <w:rPr>
                <w:rFonts w:ascii="Arial" w:hAnsi="Arial" w:cs="Arial"/>
                <w:sz w:val="16"/>
                <w:szCs w:val="16"/>
              </w:rPr>
            </w:pPr>
            <w:r w:rsidRPr="000F24D0">
              <w:rPr>
                <w:rFonts w:ascii="Arial" w:hAnsi="Arial" w:cs="Arial"/>
                <w:sz w:val="16"/>
                <w:szCs w:val="16"/>
              </w:rPr>
              <w:t>35</w:t>
            </w:r>
          </w:p>
        </w:tc>
        <w:tc>
          <w:tcPr>
            <w:tcW w:w="1508" w:type="dxa"/>
          </w:tcPr>
          <w:p w:rsidR="00C4686D" w:rsidRPr="000F24D0" w:rsidRDefault="00C4686D" w:rsidP="00A965BF">
            <w:pPr>
              <w:jc w:val="center"/>
              <w:rPr>
                <w:rFonts w:ascii="Arial" w:hAnsi="Arial" w:cs="Arial"/>
                <w:sz w:val="16"/>
                <w:szCs w:val="16"/>
              </w:rPr>
            </w:pPr>
            <w:r w:rsidRPr="000F24D0">
              <w:rPr>
                <w:rFonts w:ascii="Arial" w:hAnsi="Arial" w:cs="Arial"/>
                <w:sz w:val="16"/>
                <w:szCs w:val="16"/>
              </w:rPr>
              <w:t>1.00.00</w:t>
            </w:r>
          </w:p>
        </w:tc>
        <w:tc>
          <w:tcPr>
            <w:tcW w:w="3504" w:type="dxa"/>
          </w:tcPr>
          <w:p w:rsidR="00C4686D" w:rsidRPr="000F24D0" w:rsidRDefault="00C4686D" w:rsidP="00A965BF">
            <w:pPr>
              <w:rPr>
                <w:rFonts w:ascii="Arial" w:hAnsi="Arial" w:cs="Arial"/>
                <w:sz w:val="16"/>
                <w:szCs w:val="16"/>
              </w:rPr>
            </w:pPr>
            <w:r w:rsidRPr="000F24D0">
              <w:rPr>
                <w:rFonts w:ascii="Arial" w:hAnsi="Arial" w:cs="Arial"/>
                <w:sz w:val="16"/>
                <w:szCs w:val="16"/>
              </w:rPr>
              <w:t>HOM. FEST. E HOSPED.</w:t>
            </w:r>
          </w:p>
        </w:tc>
      </w:tr>
      <w:tr w:rsidR="00C4686D" w:rsidRPr="00A70946" w:rsidTr="00A965BF">
        <w:tc>
          <w:tcPr>
            <w:tcW w:w="3470"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02.01.01.23.695.0129.2095.3.3.90.39.00</w:t>
            </w:r>
          </w:p>
        </w:tc>
        <w:tc>
          <w:tcPr>
            <w:tcW w:w="1035" w:type="dxa"/>
            <w:vAlign w:val="center"/>
          </w:tcPr>
          <w:p w:rsidR="00C4686D" w:rsidRPr="000F24D0" w:rsidRDefault="00B07FCA" w:rsidP="00A965BF">
            <w:pPr>
              <w:jc w:val="center"/>
              <w:rPr>
                <w:rFonts w:ascii="Arial" w:hAnsi="Arial" w:cs="Arial"/>
                <w:sz w:val="16"/>
                <w:szCs w:val="16"/>
              </w:rPr>
            </w:pPr>
            <w:r w:rsidRPr="000F24D0">
              <w:rPr>
                <w:rFonts w:ascii="Arial" w:hAnsi="Arial" w:cs="Arial"/>
                <w:sz w:val="16"/>
                <w:szCs w:val="16"/>
              </w:rPr>
              <w:t>50</w:t>
            </w:r>
          </w:p>
        </w:tc>
        <w:tc>
          <w:tcPr>
            <w:tcW w:w="1508" w:type="dxa"/>
          </w:tcPr>
          <w:p w:rsidR="00C4686D" w:rsidRPr="000F24D0" w:rsidRDefault="00C4686D" w:rsidP="00A965BF">
            <w:pPr>
              <w:jc w:val="center"/>
              <w:rPr>
                <w:rFonts w:ascii="Arial" w:hAnsi="Arial" w:cs="Arial"/>
                <w:sz w:val="16"/>
                <w:szCs w:val="16"/>
              </w:rPr>
            </w:pPr>
            <w:r w:rsidRPr="000F24D0">
              <w:rPr>
                <w:rFonts w:ascii="Arial" w:hAnsi="Arial" w:cs="Arial"/>
                <w:sz w:val="16"/>
                <w:szCs w:val="16"/>
              </w:rPr>
              <w:t>1.00.00</w:t>
            </w:r>
          </w:p>
        </w:tc>
        <w:tc>
          <w:tcPr>
            <w:tcW w:w="3504" w:type="dxa"/>
          </w:tcPr>
          <w:p w:rsidR="00C4686D" w:rsidRPr="000F24D0" w:rsidRDefault="00C4686D" w:rsidP="00A965BF">
            <w:pPr>
              <w:rPr>
                <w:rFonts w:ascii="Arial" w:hAnsi="Arial" w:cs="Arial"/>
                <w:sz w:val="16"/>
                <w:szCs w:val="16"/>
              </w:rPr>
            </w:pPr>
            <w:r w:rsidRPr="000F24D0">
              <w:rPr>
                <w:rFonts w:ascii="Arial" w:hAnsi="Arial" w:cs="Arial"/>
                <w:sz w:val="16"/>
                <w:szCs w:val="16"/>
              </w:rPr>
              <w:t>FUNDO MUNICIPAL DE TURISMO</w:t>
            </w:r>
          </w:p>
        </w:tc>
      </w:tr>
      <w:tr w:rsidR="00C4686D" w:rsidRPr="004714D0" w:rsidTr="00A965BF">
        <w:tc>
          <w:tcPr>
            <w:tcW w:w="3470"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02.03.01.12.361.0004.2025.3.3.90.39.00</w:t>
            </w:r>
          </w:p>
        </w:tc>
        <w:tc>
          <w:tcPr>
            <w:tcW w:w="1035" w:type="dxa"/>
            <w:vAlign w:val="center"/>
          </w:tcPr>
          <w:p w:rsidR="00C4686D" w:rsidRPr="000F24D0" w:rsidRDefault="00B07FCA" w:rsidP="00A965BF">
            <w:pPr>
              <w:jc w:val="center"/>
              <w:rPr>
                <w:rFonts w:ascii="Arial" w:hAnsi="Arial" w:cs="Arial"/>
                <w:sz w:val="16"/>
                <w:szCs w:val="16"/>
              </w:rPr>
            </w:pPr>
            <w:r w:rsidRPr="000F24D0">
              <w:rPr>
                <w:rFonts w:ascii="Arial" w:hAnsi="Arial" w:cs="Arial"/>
                <w:sz w:val="16"/>
                <w:szCs w:val="16"/>
              </w:rPr>
              <w:t>84</w:t>
            </w:r>
          </w:p>
        </w:tc>
        <w:tc>
          <w:tcPr>
            <w:tcW w:w="1508" w:type="dxa"/>
          </w:tcPr>
          <w:p w:rsidR="00C4686D" w:rsidRPr="000F24D0" w:rsidRDefault="00C4686D" w:rsidP="00A965BF">
            <w:pPr>
              <w:jc w:val="center"/>
              <w:rPr>
                <w:rFonts w:ascii="Arial" w:hAnsi="Arial" w:cs="Arial"/>
                <w:sz w:val="16"/>
                <w:szCs w:val="16"/>
              </w:rPr>
            </w:pPr>
            <w:r w:rsidRPr="000F24D0">
              <w:rPr>
                <w:rFonts w:ascii="Arial" w:hAnsi="Arial" w:cs="Arial"/>
                <w:sz w:val="16"/>
                <w:szCs w:val="16"/>
              </w:rPr>
              <w:t>1.01.00</w:t>
            </w:r>
          </w:p>
        </w:tc>
        <w:tc>
          <w:tcPr>
            <w:tcW w:w="3504" w:type="dxa"/>
          </w:tcPr>
          <w:p w:rsidR="00C4686D" w:rsidRPr="000F24D0" w:rsidRDefault="00C4686D" w:rsidP="00A965BF">
            <w:pPr>
              <w:rPr>
                <w:rFonts w:ascii="Arial" w:hAnsi="Arial" w:cs="Arial"/>
                <w:sz w:val="16"/>
                <w:szCs w:val="16"/>
              </w:rPr>
            </w:pPr>
            <w:r w:rsidRPr="000F24D0">
              <w:rPr>
                <w:rFonts w:ascii="Arial" w:hAnsi="Arial" w:cs="Arial"/>
                <w:sz w:val="16"/>
                <w:szCs w:val="16"/>
              </w:rPr>
              <w:t>EDUCAÇÃO – MANUTENÇÃO DA ADMINISTRAÇÃO GERAL</w:t>
            </w:r>
          </w:p>
        </w:tc>
      </w:tr>
      <w:tr w:rsidR="00C4686D" w:rsidRPr="00A70946" w:rsidTr="00A965BF">
        <w:tc>
          <w:tcPr>
            <w:tcW w:w="3470"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02.03.01.12.365.0002.2097.3.3.90.39.00</w:t>
            </w:r>
          </w:p>
        </w:tc>
        <w:tc>
          <w:tcPr>
            <w:tcW w:w="1035" w:type="dxa"/>
            <w:vAlign w:val="center"/>
          </w:tcPr>
          <w:p w:rsidR="00C4686D" w:rsidRPr="000F24D0" w:rsidRDefault="00B07FCA" w:rsidP="00A965BF">
            <w:pPr>
              <w:jc w:val="center"/>
              <w:rPr>
                <w:rFonts w:ascii="Arial" w:hAnsi="Arial" w:cs="Arial"/>
                <w:sz w:val="16"/>
                <w:szCs w:val="16"/>
              </w:rPr>
            </w:pPr>
            <w:r w:rsidRPr="000F24D0">
              <w:rPr>
                <w:rFonts w:ascii="Arial" w:hAnsi="Arial" w:cs="Arial"/>
                <w:sz w:val="16"/>
                <w:szCs w:val="16"/>
              </w:rPr>
              <w:t>102</w:t>
            </w:r>
          </w:p>
        </w:tc>
        <w:tc>
          <w:tcPr>
            <w:tcW w:w="1508" w:type="dxa"/>
          </w:tcPr>
          <w:p w:rsidR="00C4686D" w:rsidRPr="000F24D0" w:rsidRDefault="00C4686D" w:rsidP="00A965BF">
            <w:pPr>
              <w:jc w:val="center"/>
              <w:rPr>
                <w:rFonts w:ascii="Arial" w:hAnsi="Arial" w:cs="Arial"/>
                <w:sz w:val="16"/>
                <w:szCs w:val="16"/>
              </w:rPr>
            </w:pPr>
            <w:r w:rsidRPr="000F24D0">
              <w:rPr>
                <w:rFonts w:ascii="Arial" w:hAnsi="Arial" w:cs="Arial"/>
                <w:sz w:val="16"/>
                <w:szCs w:val="16"/>
              </w:rPr>
              <w:t>1.01.00</w:t>
            </w:r>
          </w:p>
        </w:tc>
        <w:tc>
          <w:tcPr>
            <w:tcW w:w="3504" w:type="dxa"/>
          </w:tcPr>
          <w:p w:rsidR="00C4686D" w:rsidRPr="000F24D0" w:rsidRDefault="00C4686D" w:rsidP="00A965BF">
            <w:pPr>
              <w:rPr>
                <w:rFonts w:ascii="Arial" w:hAnsi="Arial" w:cs="Arial"/>
                <w:sz w:val="16"/>
                <w:szCs w:val="16"/>
              </w:rPr>
            </w:pPr>
            <w:r w:rsidRPr="000F24D0">
              <w:rPr>
                <w:rFonts w:ascii="Arial" w:hAnsi="Arial" w:cs="Arial"/>
                <w:sz w:val="16"/>
                <w:szCs w:val="16"/>
              </w:rPr>
              <w:t>MANUTENÇÃO DA CRECHE</w:t>
            </w:r>
          </w:p>
        </w:tc>
      </w:tr>
      <w:tr w:rsidR="00C4686D" w:rsidRPr="00A70946" w:rsidTr="00A965BF">
        <w:tc>
          <w:tcPr>
            <w:tcW w:w="3470"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02.03.01.12.365.0003.2034.3.3.90.39.00</w:t>
            </w:r>
          </w:p>
        </w:tc>
        <w:tc>
          <w:tcPr>
            <w:tcW w:w="1035" w:type="dxa"/>
            <w:vAlign w:val="center"/>
          </w:tcPr>
          <w:p w:rsidR="00C4686D" w:rsidRPr="000F24D0" w:rsidRDefault="00C7674B" w:rsidP="00A965BF">
            <w:pPr>
              <w:jc w:val="center"/>
              <w:rPr>
                <w:rFonts w:ascii="Arial" w:hAnsi="Arial" w:cs="Arial"/>
                <w:sz w:val="16"/>
                <w:szCs w:val="16"/>
              </w:rPr>
            </w:pPr>
            <w:r w:rsidRPr="000F24D0">
              <w:rPr>
                <w:rFonts w:ascii="Arial" w:hAnsi="Arial" w:cs="Arial"/>
                <w:sz w:val="16"/>
                <w:szCs w:val="16"/>
              </w:rPr>
              <w:t>108</w:t>
            </w:r>
          </w:p>
        </w:tc>
        <w:tc>
          <w:tcPr>
            <w:tcW w:w="1508" w:type="dxa"/>
          </w:tcPr>
          <w:p w:rsidR="00C4686D" w:rsidRPr="000F24D0" w:rsidRDefault="00C4686D" w:rsidP="00A965BF">
            <w:pPr>
              <w:jc w:val="center"/>
              <w:rPr>
                <w:rFonts w:ascii="Arial" w:hAnsi="Arial" w:cs="Arial"/>
                <w:sz w:val="16"/>
                <w:szCs w:val="16"/>
              </w:rPr>
            </w:pPr>
            <w:r w:rsidRPr="000F24D0">
              <w:rPr>
                <w:rFonts w:ascii="Arial" w:hAnsi="Arial" w:cs="Arial"/>
                <w:sz w:val="16"/>
                <w:szCs w:val="16"/>
              </w:rPr>
              <w:t>1.01.00</w:t>
            </w:r>
          </w:p>
        </w:tc>
        <w:tc>
          <w:tcPr>
            <w:tcW w:w="3504" w:type="dxa"/>
          </w:tcPr>
          <w:p w:rsidR="00C4686D" w:rsidRPr="000F24D0" w:rsidRDefault="00C4686D" w:rsidP="00A965BF">
            <w:pPr>
              <w:rPr>
                <w:rFonts w:ascii="Arial" w:hAnsi="Arial" w:cs="Arial"/>
                <w:sz w:val="16"/>
                <w:szCs w:val="16"/>
              </w:rPr>
            </w:pPr>
            <w:r w:rsidRPr="000F24D0">
              <w:rPr>
                <w:rFonts w:ascii="Arial" w:hAnsi="Arial" w:cs="Arial"/>
                <w:sz w:val="16"/>
                <w:szCs w:val="16"/>
              </w:rPr>
              <w:t>MANUTENÇÃO ATIVIDADE DO PRE-ESCOLAR</w:t>
            </w:r>
          </w:p>
        </w:tc>
      </w:tr>
      <w:tr w:rsidR="00C4686D" w:rsidRPr="00A70946" w:rsidTr="00A965BF">
        <w:tc>
          <w:tcPr>
            <w:tcW w:w="3470"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02.04.01.13.392.0008.2035.3.3.90.39.00</w:t>
            </w:r>
          </w:p>
        </w:tc>
        <w:tc>
          <w:tcPr>
            <w:tcW w:w="1035" w:type="dxa"/>
            <w:vAlign w:val="center"/>
          </w:tcPr>
          <w:p w:rsidR="00C4686D" w:rsidRPr="000F24D0" w:rsidRDefault="00C7674B" w:rsidP="00A965BF">
            <w:pPr>
              <w:jc w:val="center"/>
              <w:rPr>
                <w:rFonts w:ascii="Arial" w:hAnsi="Arial" w:cs="Arial"/>
                <w:sz w:val="16"/>
                <w:szCs w:val="16"/>
              </w:rPr>
            </w:pPr>
            <w:r w:rsidRPr="000F24D0">
              <w:rPr>
                <w:rFonts w:ascii="Arial" w:hAnsi="Arial" w:cs="Arial"/>
                <w:sz w:val="16"/>
                <w:szCs w:val="16"/>
              </w:rPr>
              <w:t>113</w:t>
            </w:r>
          </w:p>
        </w:tc>
        <w:tc>
          <w:tcPr>
            <w:tcW w:w="1508"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1.00.00</w:t>
            </w:r>
          </w:p>
        </w:tc>
        <w:tc>
          <w:tcPr>
            <w:tcW w:w="3504" w:type="dxa"/>
          </w:tcPr>
          <w:p w:rsidR="00C4686D" w:rsidRPr="000F24D0" w:rsidRDefault="00C4686D" w:rsidP="00A965BF">
            <w:pPr>
              <w:rPr>
                <w:rFonts w:ascii="Arial" w:hAnsi="Arial" w:cs="Arial"/>
                <w:sz w:val="16"/>
                <w:szCs w:val="16"/>
              </w:rPr>
            </w:pPr>
            <w:r w:rsidRPr="000F24D0">
              <w:rPr>
                <w:rFonts w:ascii="Arial" w:hAnsi="Arial" w:cs="Arial"/>
                <w:sz w:val="16"/>
                <w:szCs w:val="16"/>
              </w:rPr>
              <w:t>MANUTENÇÃO ATIVIDADE AGRÁRIA PARQUE DE EXPOSIÇÕES</w:t>
            </w:r>
          </w:p>
        </w:tc>
      </w:tr>
      <w:tr w:rsidR="00C4686D" w:rsidRPr="00A70946" w:rsidTr="00A965BF">
        <w:tc>
          <w:tcPr>
            <w:tcW w:w="3470"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02.04.01.13.392.0008.2036.3.3.90.39.00</w:t>
            </w:r>
          </w:p>
        </w:tc>
        <w:tc>
          <w:tcPr>
            <w:tcW w:w="1035" w:type="dxa"/>
            <w:vAlign w:val="center"/>
          </w:tcPr>
          <w:p w:rsidR="00C4686D" w:rsidRPr="000F24D0" w:rsidRDefault="00C7674B" w:rsidP="00A965BF">
            <w:pPr>
              <w:jc w:val="center"/>
              <w:rPr>
                <w:rFonts w:ascii="Arial" w:hAnsi="Arial" w:cs="Arial"/>
                <w:sz w:val="16"/>
                <w:szCs w:val="16"/>
              </w:rPr>
            </w:pPr>
            <w:r w:rsidRPr="000F24D0">
              <w:rPr>
                <w:rFonts w:ascii="Arial" w:hAnsi="Arial" w:cs="Arial"/>
                <w:sz w:val="16"/>
                <w:szCs w:val="16"/>
              </w:rPr>
              <w:t>119</w:t>
            </w:r>
          </w:p>
        </w:tc>
        <w:tc>
          <w:tcPr>
            <w:tcW w:w="1508"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1.00.00</w:t>
            </w:r>
          </w:p>
        </w:tc>
        <w:tc>
          <w:tcPr>
            <w:tcW w:w="3504" w:type="dxa"/>
          </w:tcPr>
          <w:p w:rsidR="00C4686D" w:rsidRPr="000F24D0" w:rsidRDefault="00C4686D" w:rsidP="00A965BF">
            <w:pPr>
              <w:rPr>
                <w:rFonts w:ascii="Arial" w:hAnsi="Arial" w:cs="Arial"/>
                <w:sz w:val="16"/>
                <w:szCs w:val="16"/>
              </w:rPr>
            </w:pPr>
            <w:r w:rsidRPr="000F24D0">
              <w:rPr>
                <w:rFonts w:ascii="Arial" w:hAnsi="Arial" w:cs="Arial"/>
                <w:sz w:val="16"/>
                <w:szCs w:val="16"/>
              </w:rPr>
              <w:t>ATIVIDADES CULTURAIS</w:t>
            </w:r>
          </w:p>
        </w:tc>
      </w:tr>
      <w:tr w:rsidR="00C4686D" w:rsidRPr="00A70946" w:rsidTr="00A965BF">
        <w:tc>
          <w:tcPr>
            <w:tcW w:w="3470"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02.04.01.13.391.0008.2085.3.3.90.39.00</w:t>
            </w:r>
          </w:p>
        </w:tc>
        <w:tc>
          <w:tcPr>
            <w:tcW w:w="1035" w:type="dxa"/>
            <w:vAlign w:val="center"/>
          </w:tcPr>
          <w:p w:rsidR="00C4686D" w:rsidRPr="000F24D0" w:rsidRDefault="003726D6" w:rsidP="00A965BF">
            <w:pPr>
              <w:jc w:val="center"/>
              <w:rPr>
                <w:rFonts w:ascii="Arial" w:hAnsi="Arial" w:cs="Arial"/>
                <w:sz w:val="16"/>
                <w:szCs w:val="16"/>
              </w:rPr>
            </w:pPr>
            <w:r w:rsidRPr="000F24D0">
              <w:rPr>
                <w:rFonts w:ascii="Arial" w:hAnsi="Arial" w:cs="Arial"/>
                <w:sz w:val="16"/>
                <w:szCs w:val="16"/>
              </w:rPr>
              <w:t>134</w:t>
            </w:r>
          </w:p>
        </w:tc>
        <w:tc>
          <w:tcPr>
            <w:tcW w:w="1508" w:type="dxa"/>
            <w:vAlign w:val="center"/>
          </w:tcPr>
          <w:p w:rsidR="00C4686D" w:rsidRPr="000F24D0" w:rsidRDefault="00C4686D" w:rsidP="00A965BF">
            <w:pPr>
              <w:jc w:val="center"/>
              <w:rPr>
                <w:rFonts w:ascii="Arial" w:hAnsi="Arial" w:cs="Arial"/>
                <w:sz w:val="16"/>
                <w:szCs w:val="16"/>
              </w:rPr>
            </w:pPr>
            <w:r w:rsidRPr="000F24D0">
              <w:rPr>
                <w:rFonts w:ascii="Arial" w:hAnsi="Arial" w:cs="Arial"/>
                <w:sz w:val="16"/>
                <w:szCs w:val="16"/>
              </w:rPr>
              <w:t>1.00.00</w:t>
            </w:r>
          </w:p>
        </w:tc>
        <w:tc>
          <w:tcPr>
            <w:tcW w:w="3504" w:type="dxa"/>
          </w:tcPr>
          <w:p w:rsidR="00C4686D" w:rsidRPr="000F24D0" w:rsidRDefault="00C4686D" w:rsidP="00A965BF">
            <w:pPr>
              <w:rPr>
                <w:rFonts w:ascii="Arial" w:hAnsi="Arial" w:cs="Arial"/>
                <w:sz w:val="16"/>
                <w:szCs w:val="16"/>
              </w:rPr>
            </w:pPr>
            <w:r w:rsidRPr="000F24D0">
              <w:rPr>
                <w:rFonts w:ascii="Arial" w:hAnsi="Arial" w:cs="Arial"/>
                <w:sz w:val="16"/>
                <w:szCs w:val="16"/>
              </w:rPr>
              <w:t>PROTEÇÃO E PRESERVAÇÃO AO PATRIMÔNIO CULTURAL</w:t>
            </w:r>
          </w:p>
        </w:tc>
      </w:tr>
    </w:tbl>
    <w:p w:rsidR="00C4686D" w:rsidRPr="00A70946" w:rsidRDefault="00C4686D" w:rsidP="00C4686D">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615B5" w:rsidRPr="00A70946" w:rsidRDefault="007615B5" w:rsidP="00201152">
      <w:pPr>
        <w:pStyle w:val="SemEspaamento"/>
        <w:ind w:right="-1"/>
        <w:jc w:val="both"/>
        <w:rPr>
          <w:rFonts w:ascii="Arial" w:hAnsi="Arial" w:cs="Arial"/>
          <w:b/>
          <w:sz w:val="22"/>
          <w:szCs w:val="22"/>
          <w:lang w:val="pt-PT"/>
        </w:rPr>
      </w:pPr>
      <w:r w:rsidRPr="00A70946">
        <w:rPr>
          <w:rFonts w:ascii="Arial" w:hAnsi="Arial" w:cs="Arial"/>
          <w:b/>
          <w:noProof/>
          <w:sz w:val="22"/>
          <w:szCs w:val="22"/>
          <w:lang w:val="pt-PT"/>
        </w:rPr>
        <w:fldChar w:fldCharType="begin"/>
      </w:r>
      <w:r w:rsidRPr="00A70946">
        <w:rPr>
          <w:rFonts w:ascii="Arial" w:hAnsi="Arial" w:cs="Arial"/>
          <w:b/>
          <w:noProof/>
          <w:sz w:val="22"/>
          <w:szCs w:val="22"/>
          <w:lang w:val="pt-PT"/>
        </w:rPr>
        <w:instrText xml:space="preserve"> MERGEFIELD "DOTACAO" </w:instrText>
      </w:r>
      <w:r w:rsidRPr="00A70946">
        <w:rPr>
          <w:rFonts w:ascii="Arial" w:hAnsi="Arial" w:cs="Arial"/>
          <w:b/>
          <w:noProof/>
          <w:sz w:val="22"/>
          <w:szCs w:val="22"/>
          <w:lang w:val="pt-PT"/>
        </w:rPr>
        <w:fldChar w:fldCharType="end"/>
      </w:r>
      <w:r w:rsidRPr="00A70946">
        <w:rPr>
          <w:rFonts w:ascii="Arial" w:hAnsi="Arial" w:cs="Arial"/>
          <w:b/>
          <w:sz w:val="22"/>
          <w:szCs w:val="22"/>
          <w:lang w:val="pt-PT"/>
        </w:rPr>
        <w:t>13- SANÇÕES ADMINISTRATIVAS</w:t>
      </w:r>
    </w:p>
    <w:p w:rsidR="007615B5" w:rsidRPr="00A70946" w:rsidRDefault="007615B5" w:rsidP="007615B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13.1- </w:t>
      </w:r>
      <w:r w:rsidRPr="00A70946">
        <w:rPr>
          <w:rFonts w:ascii="Arial" w:hAnsi="Arial" w:cs="Arial"/>
          <w:sz w:val="22"/>
          <w:szCs w:val="22"/>
          <w:lang w:val="pt-PT"/>
        </w:rPr>
        <w:t xml:space="preserve">A recusa do adjudicatário em assinar a ata </w:t>
      </w:r>
      <w:r>
        <w:rPr>
          <w:rFonts w:ascii="Arial" w:hAnsi="Arial" w:cs="Arial"/>
          <w:sz w:val="22"/>
          <w:szCs w:val="22"/>
          <w:lang w:val="pt-PT"/>
        </w:rPr>
        <w:t xml:space="preserve">ou o contrato </w:t>
      </w:r>
      <w:r w:rsidRPr="00A70946">
        <w:rPr>
          <w:rFonts w:ascii="Arial" w:hAnsi="Arial" w:cs="Arial"/>
          <w:sz w:val="22"/>
          <w:szCs w:val="22"/>
          <w:lang w:val="pt-PT"/>
        </w:rPr>
        <w:t>dentro do prazo estabelecido, bem como qualquer irregularidade no fornecimento dos serviços e locações, caracterizarão o descumprimento da obrigação assumida e permitirão a aplicação das seguintes sanções pela Administração:</w:t>
      </w:r>
    </w:p>
    <w:p w:rsidR="007615B5" w:rsidRPr="00A70946" w:rsidRDefault="007615B5" w:rsidP="007615B5">
      <w:pPr>
        <w:widowControl w:val="0"/>
        <w:tabs>
          <w:tab w:val="left" w:pos="-3402"/>
        </w:tabs>
        <w:autoSpaceDE w:val="0"/>
        <w:autoSpaceDN w:val="0"/>
        <w:adjustRightInd w:val="0"/>
        <w:ind w:right="-198"/>
        <w:rPr>
          <w:rFonts w:ascii="Arial" w:hAnsi="Arial" w:cs="Arial"/>
          <w:sz w:val="22"/>
          <w:szCs w:val="22"/>
          <w:lang w:val="pt-PT"/>
        </w:rPr>
      </w:pPr>
      <w:r w:rsidRPr="00A70946">
        <w:rPr>
          <w:rFonts w:ascii="Arial" w:hAnsi="Arial" w:cs="Arial"/>
          <w:bCs/>
          <w:sz w:val="22"/>
          <w:szCs w:val="22"/>
          <w:lang w:val="pt-PT"/>
        </w:rPr>
        <w:lastRenderedPageBreak/>
        <w:t>13.1.1</w:t>
      </w:r>
      <w:r w:rsidRPr="00A70946">
        <w:rPr>
          <w:rFonts w:ascii="Arial" w:hAnsi="Arial" w:cs="Arial"/>
          <w:sz w:val="22"/>
          <w:szCs w:val="22"/>
          <w:lang w:val="pt-PT"/>
        </w:rPr>
        <w:t>- Advertência, que será aplicada sempre por escrito;</w:t>
      </w:r>
    </w:p>
    <w:p w:rsidR="007615B5" w:rsidRPr="00A70946" w:rsidRDefault="007615B5" w:rsidP="007615B5">
      <w:pPr>
        <w:widowControl w:val="0"/>
        <w:tabs>
          <w:tab w:val="left" w:pos="-3261"/>
        </w:tabs>
        <w:autoSpaceDE w:val="0"/>
        <w:autoSpaceDN w:val="0"/>
        <w:adjustRightInd w:val="0"/>
        <w:ind w:right="-198"/>
        <w:jc w:val="both"/>
        <w:rPr>
          <w:rFonts w:ascii="Arial" w:hAnsi="Arial" w:cs="Arial"/>
          <w:sz w:val="22"/>
          <w:szCs w:val="22"/>
          <w:lang w:val="pt-PT"/>
        </w:rPr>
      </w:pPr>
    </w:p>
    <w:p w:rsidR="007615B5" w:rsidRPr="00A70946" w:rsidRDefault="007615B5" w:rsidP="007615B5">
      <w:pPr>
        <w:widowControl w:val="0"/>
        <w:tabs>
          <w:tab w:val="left" w:pos="-3261"/>
        </w:tabs>
        <w:autoSpaceDE w:val="0"/>
        <w:autoSpaceDN w:val="0"/>
        <w:adjustRightInd w:val="0"/>
        <w:ind w:right="-198"/>
        <w:jc w:val="both"/>
        <w:rPr>
          <w:rFonts w:ascii="Arial" w:hAnsi="Arial" w:cs="Arial"/>
          <w:sz w:val="22"/>
          <w:szCs w:val="22"/>
          <w:lang w:val="pt-PT"/>
        </w:rPr>
      </w:pPr>
      <w:r w:rsidRPr="00A70946">
        <w:rPr>
          <w:rFonts w:ascii="Arial" w:hAnsi="Arial" w:cs="Arial"/>
          <w:sz w:val="22"/>
          <w:szCs w:val="22"/>
          <w:lang w:val="pt-PT"/>
        </w:rPr>
        <w:t>13.1.2- Multas, na forma prevista no instrumento convocatório ou na Ata;</w:t>
      </w:r>
    </w:p>
    <w:p w:rsidR="007615B5" w:rsidRPr="00A70946" w:rsidRDefault="007615B5" w:rsidP="007615B5">
      <w:pPr>
        <w:widowControl w:val="0"/>
        <w:tabs>
          <w:tab w:val="left" w:pos="-3402"/>
        </w:tabs>
        <w:autoSpaceDE w:val="0"/>
        <w:autoSpaceDN w:val="0"/>
        <w:adjustRightInd w:val="0"/>
        <w:ind w:right="-198"/>
        <w:jc w:val="both"/>
        <w:rPr>
          <w:rFonts w:ascii="Arial" w:hAnsi="Arial" w:cs="Arial"/>
          <w:bCs/>
          <w:sz w:val="22"/>
          <w:szCs w:val="22"/>
          <w:lang w:val="pt-PT"/>
        </w:rPr>
      </w:pPr>
    </w:p>
    <w:p w:rsidR="007615B5" w:rsidRPr="00A70946" w:rsidRDefault="007615B5" w:rsidP="007615B5">
      <w:pPr>
        <w:widowControl w:val="0"/>
        <w:tabs>
          <w:tab w:val="left" w:pos="-340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 xml:space="preserve">13.1.3- </w:t>
      </w:r>
      <w:r w:rsidRPr="00A70946">
        <w:rPr>
          <w:rFonts w:ascii="Arial" w:hAnsi="Arial" w:cs="Arial"/>
          <w:sz w:val="22"/>
          <w:szCs w:val="22"/>
          <w:lang w:val="pt-PT"/>
        </w:rPr>
        <w:t xml:space="preserve">Suspensão temporária do direito de licitar com a </w:t>
      </w:r>
      <w:r w:rsidRPr="00A70946">
        <w:rPr>
          <w:rFonts w:ascii="Arial" w:hAnsi="Arial" w:cs="Arial"/>
          <w:noProof/>
          <w:sz w:val="22"/>
          <w:szCs w:val="22"/>
          <w:lang w:val="pt-PT"/>
        </w:rPr>
        <w:t>Prefeitura de Desterro do Melo</w:t>
      </w:r>
      <w:r w:rsidRPr="00A70946">
        <w:rPr>
          <w:rFonts w:ascii="Arial" w:hAnsi="Arial" w:cs="Arial"/>
          <w:sz w:val="22"/>
          <w:szCs w:val="22"/>
          <w:lang w:val="pt-PT"/>
        </w:rPr>
        <w:t>;</w:t>
      </w:r>
    </w:p>
    <w:p w:rsidR="007615B5" w:rsidRPr="00A70946" w:rsidRDefault="007615B5" w:rsidP="007615B5">
      <w:pPr>
        <w:widowControl w:val="0"/>
        <w:tabs>
          <w:tab w:val="left" w:pos="419"/>
          <w:tab w:val="left" w:pos="646"/>
        </w:tabs>
        <w:autoSpaceDE w:val="0"/>
        <w:autoSpaceDN w:val="0"/>
        <w:adjustRightInd w:val="0"/>
        <w:ind w:right="-198"/>
        <w:jc w:val="both"/>
        <w:rPr>
          <w:rFonts w:ascii="Arial" w:hAnsi="Arial" w:cs="Arial"/>
          <w:bCs/>
          <w:sz w:val="22"/>
          <w:szCs w:val="22"/>
          <w:lang w:val="pt-PT"/>
        </w:rPr>
      </w:pPr>
    </w:p>
    <w:p w:rsidR="007615B5" w:rsidRPr="00A70946" w:rsidRDefault="007615B5" w:rsidP="007615B5">
      <w:pPr>
        <w:widowControl w:val="0"/>
        <w:tabs>
          <w:tab w:val="left" w:pos="419"/>
          <w:tab w:val="left" w:pos="646"/>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13.1.4-</w:t>
      </w:r>
      <w:r w:rsidRPr="00A70946">
        <w:rPr>
          <w:rFonts w:ascii="Arial" w:hAnsi="Arial" w:cs="Arial"/>
          <w:b/>
          <w:bCs/>
          <w:sz w:val="22"/>
          <w:szCs w:val="22"/>
          <w:lang w:val="pt-PT"/>
        </w:rPr>
        <w:t xml:space="preserve"> </w:t>
      </w:r>
      <w:r w:rsidRPr="00A70946">
        <w:rPr>
          <w:rFonts w:ascii="Arial" w:hAnsi="Arial" w:cs="Arial"/>
          <w:sz w:val="22"/>
          <w:szCs w:val="22"/>
          <w:lang w:val="pt-PT"/>
        </w:rPr>
        <w:t>Declaração de inidoneidade para licitar e contratar com a ADMINISTRAÇÃO PÚBLICA, no prazo não superior a 5 anos.</w:t>
      </w:r>
    </w:p>
    <w:p w:rsidR="007615B5" w:rsidRPr="00A70946" w:rsidRDefault="007615B5" w:rsidP="007615B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13.2- Todas as sanções serão aplicadas </w:t>
      </w:r>
      <w:r w:rsidRPr="00A70946">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7615B5" w:rsidRPr="00A70946" w:rsidRDefault="007615B5" w:rsidP="007615B5">
      <w:pPr>
        <w:widowControl w:val="0"/>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13.2.1-</w:t>
      </w:r>
      <w:r w:rsidRPr="00A70946">
        <w:rPr>
          <w:rFonts w:ascii="Arial" w:hAnsi="Arial" w:cs="Arial"/>
          <w:b/>
          <w:bCs/>
          <w:sz w:val="22"/>
          <w:szCs w:val="22"/>
          <w:lang w:val="pt-PT"/>
        </w:rPr>
        <w:t xml:space="preserve"> </w:t>
      </w:r>
      <w:r w:rsidRPr="00A70946">
        <w:rPr>
          <w:rFonts w:ascii="Arial" w:hAnsi="Arial" w:cs="Arial"/>
          <w:sz w:val="22"/>
          <w:szCs w:val="22"/>
          <w:lang w:val="pt-PT"/>
        </w:rPr>
        <w:t>Recusa em assinar a ata ou retirar o instrumento equivalente, multa de 10% (dez por cento) do valor total do objeto contratual;</w:t>
      </w:r>
    </w:p>
    <w:p w:rsidR="007615B5" w:rsidRPr="008A6C75" w:rsidRDefault="007615B5" w:rsidP="007615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8A6C75">
        <w:rPr>
          <w:rFonts w:ascii="Arial" w:hAnsi="Arial" w:cs="Arial"/>
          <w:sz w:val="22"/>
          <w:szCs w:val="22"/>
          <w:lang w:val="pt-PT"/>
        </w:rPr>
        <w:t xml:space="preserve">13.2.2- Recusa de </w:t>
      </w:r>
      <w:r w:rsidR="00E94841">
        <w:rPr>
          <w:rFonts w:ascii="Arial" w:hAnsi="Arial" w:cs="Arial"/>
          <w:sz w:val="22"/>
          <w:szCs w:val="22"/>
          <w:lang w:val="pt-PT"/>
        </w:rPr>
        <w:t>fornecer</w:t>
      </w:r>
      <w:r w:rsidR="008A6C75" w:rsidRPr="008A6C75">
        <w:rPr>
          <w:rFonts w:ascii="Arial" w:hAnsi="Arial" w:cs="Arial"/>
          <w:sz w:val="22"/>
          <w:szCs w:val="22"/>
          <w:lang w:val="pt-PT"/>
        </w:rPr>
        <w:t xml:space="preserve"> os serviços e locações </w:t>
      </w:r>
      <w:r w:rsidRPr="008A6C75">
        <w:rPr>
          <w:rFonts w:ascii="Arial" w:hAnsi="Arial" w:cs="Arial"/>
          <w:sz w:val="22"/>
          <w:szCs w:val="22"/>
          <w:lang w:val="pt-PT"/>
        </w:rPr>
        <w:t>indicados pela Administração, multa de 10% (dez por cento) do valor total da ata;</w:t>
      </w:r>
    </w:p>
    <w:p w:rsidR="007615B5" w:rsidRPr="00A70946" w:rsidRDefault="007615B5" w:rsidP="007615B5">
      <w:pPr>
        <w:widowControl w:val="0"/>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13.2.3-</w:t>
      </w:r>
      <w:r w:rsidRPr="00A70946">
        <w:rPr>
          <w:rFonts w:ascii="Arial" w:hAnsi="Arial" w:cs="Arial"/>
          <w:b/>
          <w:bCs/>
          <w:sz w:val="22"/>
          <w:szCs w:val="22"/>
          <w:lang w:val="pt-PT"/>
        </w:rPr>
        <w:t xml:space="preserve"> </w:t>
      </w:r>
      <w:r w:rsidRPr="00A70946">
        <w:rPr>
          <w:rFonts w:ascii="Arial" w:hAnsi="Arial" w:cs="Arial"/>
          <w:bCs/>
          <w:sz w:val="22"/>
          <w:szCs w:val="22"/>
          <w:lang w:val="pt-PT"/>
        </w:rPr>
        <w:t>Fornecer os serviços e locações</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em desacordo </w:t>
      </w:r>
      <w:r w:rsidRPr="00A70946">
        <w:rPr>
          <w:rFonts w:ascii="Arial" w:hAnsi="Arial" w:cs="Arial"/>
          <w:sz w:val="22"/>
          <w:szCs w:val="22"/>
          <w:lang w:val="pt-PT"/>
        </w:rPr>
        <w:t>com as especificações, alterações de qualidade, quantidade, multa de 30% (trinta por cento) do valor total da Ata.</w:t>
      </w:r>
    </w:p>
    <w:p w:rsidR="007615B5" w:rsidRPr="00A70946" w:rsidRDefault="007615B5" w:rsidP="007615B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13.2.4- </w:t>
      </w:r>
      <w:r w:rsidRPr="00A70946">
        <w:rPr>
          <w:rFonts w:ascii="Arial" w:hAnsi="Arial" w:cs="Arial"/>
          <w:sz w:val="22"/>
          <w:szCs w:val="22"/>
          <w:lang w:val="pt-PT"/>
        </w:rPr>
        <w:t>O valor máximo das multas não poderá exceder, cumulativamente, a 30% (trinta por cento) do valor da Ata.</w:t>
      </w:r>
    </w:p>
    <w:p w:rsidR="007615B5" w:rsidRPr="00A70946" w:rsidRDefault="007615B5" w:rsidP="007615B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13.3</w:t>
      </w:r>
      <w:r w:rsidRPr="00A70946">
        <w:rPr>
          <w:rFonts w:ascii="Arial" w:hAnsi="Arial" w:cs="Arial"/>
          <w:b/>
          <w:bCs/>
          <w:sz w:val="22"/>
          <w:szCs w:val="22"/>
          <w:lang w:val="pt-PT"/>
        </w:rPr>
        <w:t>-</w:t>
      </w:r>
      <w:r w:rsidRPr="00A70946">
        <w:rPr>
          <w:rFonts w:ascii="Arial" w:hAnsi="Arial" w:cs="Arial"/>
          <w:b/>
          <w:bCs/>
          <w:sz w:val="22"/>
          <w:szCs w:val="22"/>
          <w:lang w:val="pt-PT"/>
        </w:rPr>
        <w:tab/>
      </w:r>
      <w:r w:rsidRPr="00A70946">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615B5" w:rsidRPr="00A70946" w:rsidRDefault="007615B5" w:rsidP="007615B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A70946">
        <w:rPr>
          <w:rFonts w:ascii="Arial" w:hAnsi="Arial" w:cs="Arial"/>
          <w:sz w:val="22"/>
          <w:szCs w:val="22"/>
          <w:lang w:val="pt-PT"/>
        </w:rPr>
        <w:t>13.4</w:t>
      </w:r>
      <w:r w:rsidRPr="00A70946">
        <w:rPr>
          <w:rFonts w:ascii="Arial" w:hAnsi="Arial" w:cs="Arial"/>
          <w:b/>
          <w:sz w:val="22"/>
          <w:szCs w:val="22"/>
          <w:lang w:val="pt-PT"/>
        </w:rPr>
        <w:t xml:space="preserve"> - </w:t>
      </w:r>
      <w:r w:rsidRPr="00A70946">
        <w:rPr>
          <w:rFonts w:ascii="Arial" w:hAnsi="Arial" w:cs="Arial"/>
          <w:sz w:val="22"/>
          <w:szCs w:val="22"/>
          <w:lang w:val="pt-PT"/>
        </w:rPr>
        <w:t>EXTENSÃO DAS PENALIDADES</w:t>
      </w:r>
    </w:p>
    <w:p w:rsidR="007615B5" w:rsidRPr="00A70946" w:rsidRDefault="007615B5" w:rsidP="007615B5">
      <w:pPr>
        <w:widowControl w:val="0"/>
        <w:tabs>
          <w:tab w:val="left" w:pos="646"/>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w:t>
      </w:r>
      <w:r w:rsidRPr="00A70946">
        <w:rPr>
          <w:rFonts w:ascii="Arial" w:hAnsi="Arial" w:cs="Arial"/>
          <w:b/>
          <w:bCs/>
          <w:sz w:val="22"/>
          <w:szCs w:val="22"/>
          <w:lang w:val="pt-PT"/>
        </w:rPr>
        <w:t xml:space="preserve">- </w:t>
      </w:r>
      <w:r w:rsidRPr="00A70946">
        <w:rPr>
          <w:rFonts w:ascii="Arial" w:hAnsi="Arial" w:cs="Arial"/>
          <w:sz w:val="22"/>
          <w:szCs w:val="22"/>
          <w:lang w:val="pt-PT"/>
        </w:rPr>
        <w:t>A sanção de suspensão de participar em licitação e contratar com a Administração Pública poderá ser também, aplicada àqueles que:</w:t>
      </w:r>
    </w:p>
    <w:p w:rsidR="007615B5" w:rsidRPr="00A70946" w:rsidRDefault="007615B5" w:rsidP="007615B5">
      <w:pPr>
        <w:widowControl w:val="0"/>
        <w:tabs>
          <w:tab w:val="left" w:pos="646"/>
        </w:tabs>
        <w:autoSpaceDE w:val="0"/>
        <w:autoSpaceDN w:val="0"/>
        <w:adjustRightInd w:val="0"/>
        <w:ind w:right="-198"/>
        <w:jc w:val="both"/>
        <w:rPr>
          <w:rFonts w:ascii="Arial" w:hAnsi="Arial" w:cs="Arial"/>
          <w:sz w:val="22"/>
          <w:szCs w:val="22"/>
          <w:lang w:val="pt-PT"/>
        </w:rPr>
      </w:pPr>
    </w:p>
    <w:p w:rsidR="007615B5" w:rsidRPr="00A70946" w:rsidRDefault="007615B5" w:rsidP="007615B5">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13.4.1.1-</w:t>
      </w:r>
      <w:r w:rsidRPr="00A70946">
        <w:rPr>
          <w:rFonts w:ascii="Arial" w:hAnsi="Arial" w:cs="Arial"/>
          <w:b/>
          <w:bCs/>
          <w:sz w:val="22"/>
          <w:szCs w:val="22"/>
          <w:lang w:val="pt-PT"/>
        </w:rPr>
        <w:t xml:space="preserve"> </w:t>
      </w:r>
      <w:r w:rsidRPr="00A70946">
        <w:rPr>
          <w:rFonts w:ascii="Arial" w:hAnsi="Arial" w:cs="Arial"/>
          <w:sz w:val="22"/>
          <w:szCs w:val="22"/>
          <w:lang w:val="pt-PT"/>
        </w:rPr>
        <w:t>Retardarem a execução do pregão;</w:t>
      </w:r>
    </w:p>
    <w:p w:rsidR="007615B5" w:rsidRPr="00A70946" w:rsidRDefault="007615B5" w:rsidP="007615B5">
      <w:pPr>
        <w:widowControl w:val="0"/>
        <w:tabs>
          <w:tab w:val="left" w:pos="822"/>
        </w:tabs>
        <w:autoSpaceDE w:val="0"/>
        <w:autoSpaceDN w:val="0"/>
        <w:adjustRightInd w:val="0"/>
        <w:ind w:right="-198"/>
        <w:jc w:val="both"/>
        <w:rPr>
          <w:rFonts w:ascii="Arial" w:hAnsi="Arial" w:cs="Arial"/>
          <w:sz w:val="22"/>
          <w:szCs w:val="22"/>
          <w:lang w:val="pt-PT"/>
        </w:rPr>
      </w:pPr>
    </w:p>
    <w:p w:rsidR="007615B5" w:rsidRPr="00A70946" w:rsidRDefault="007615B5" w:rsidP="007615B5">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sz w:val="22"/>
          <w:szCs w:val="22"/>
          <w:lang w:val="pt-PT"/>
        </w:rPr>
        <w:t>13.4.1.2- Demonstrarem não possuir idoneidade para contratar com a Administração e;</w:t>
      </w:r>
    </w:p>
    <w:p w:rsidR="007615B5" w:rsidRPr="00A70946" w:rsidRDefault="007615B5" w:rsidP="007615B5">
      <w:pPr>
        <w:widowControl w:val="0"/>
        <w:tabs>
          <w:tab w:val="left" w:pos="822"/>
        </w:tabs>
        <w:autoSpaceDE w:val="0"/>
        <w:autoSpaceDN w:val="0"/>
        <w:adjustRightInd w:val="0"/>
        <w:ind w:right="-198"/>
        <w:jc w:val="both"/>
        <w:rPr>
          <w:rFonts w:ascii="Arial" w:hAnsi="Arial" w:cs="Arial"/>
          <w:bCs/>
          <w:sz w:val="22"/>
          <w:szCs w:val="22"/>
          <w:lang w:val="pt-PT"/>
        </w:rPr>
      </w:pPr>
    </w:p>
    <w:p w:rsidR="007615B5" w:rsidRPr="00A70946" w:rsidRDefault="007615B5" w:rsidP="007615B5">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13.4.1.3-</w:t>
      </w:r>
      <w:r w:rsidRPr="00A70946">
        <w:rPr>
          <w:rFonts w:ascii="Arial" w:hAnsi="Arial" w:cs="Arial"/>
          <w:sz w:val="22"/>
          <w:szCs w:val="22"/>
          <w:lang w:val="pt-PT"/>
        </w:rPr>
        <w:t xml:space="preserve"> Fizerem declaração falsa ou cometerem fraude fiscal.</w:t>
      </w:r>
    </w:p>
    <w:p w:rsidR="007615B5" w:rsidRDefault="007615B5" w:rsidP="007615B5">
      <w:pPr>
        <w:widowControl w:val="0"/>
        <w:tabs>
          <w:tab w:val="left" w:pos="419"/>
        </w:tabs>
        <w:autoSpaceDE w:val="0"/>
        <w:autoSpaceDN w:val="0"/>
        <w:adjustRightInd w:val="0"/>
        <w:ind w:right="-198"/>
        <w:outlineLvl w:val="0"/>
        <w:rPr>
          <w:rFonts w:ascii="Arial" w:hAnsi="Arial" w:cs="Arial"/>
          <w:b/>
          <w:sz w:val="22"/>
          <w:szCs w:val="22"/>
          <w:lang w:val="pt-PT"/>
        </w:rPr>
      </w:pPr>
    </w:p>
    <w:p w:rsidR="007615B5" w:rsidRPr="00A70946" w:rsidRDefault="007615B5" w:rsidP="007615B5">
      <w:pPr>
        <w:widowControl w:val="0"/>
        <w:tabs>
          <w:tab w:val="left" w:pos="419"/>
        </w:tabs>
        <w:autoSpaceDE w:val="0"/>
        <w:autoSpaceDN w:val="0"/>
        <w:adjustRightInd w:val="0"/>
        <w:ind w:right="-198"/>
        <w:outlineLvl w:val="0"/>
        <w:rPr>
          <w:rFonts w:ascii="Arial" w:hAnsi="Arial" w:cs="Arial"/>
          <w:b/>
          <w:sz w:val="22"/>
          <w:szCs w:val="22"/>
          <w:lang w:val="pt-PT"/>
        </w:rPr>
      </w:pPr>
    </w:p>
    <w:p w:rsidR="007615B5" w:rsidRPr="00A70946" w:rsidRDefault="007615B5" w:rsidP="007615B5">
      <w:pPr>
        <w:widowControl w:val="0"/>
        <w:tabs>
          <w:tab w:val="left" w:pos="419"/>
        </w:tabs>
        <w:autoSpaceDE w:val="0"/>
        <w:autoSpaceDN w:val="0"/>
        <w:adjustRightInd w:val="0"/>
        <w:ind w:right="-198"/>
        <w:outlineLvl w:val="0"/>
        <w:rPr>
          <w:rFonts w:ascii="Arial" w:hAnsi="Arial" w:cs="Arial"/>
          <w:b/>
          <w:sz w:val="22"/>
          <w:szCs w:val="22"/>
          <w:lang w:val="pt-PT"/>
        </w:rPr>
      </w:pPr>
      <w:r w:rsidRPr="00A70946">
        <w:rPr>
          <w:rFonts w:ascii="Arial" w:hAnsi="Arial" w:cs="Arial"/>
          <w:b/>
          <w:sz w:val="22"/>
          <w:szCs w:val="22"/>
          <w:lang w:val="pt-PT"/>
        </w:rPr>
        <w:t>14- DISPOSIÇÕES GERAIS:</w:t>
      </w:r>
    </w:p>
    <w:p w:rsidR="007615B5" w:rsidRPr="00A70946" w:rsidRDefault="007615B5" w:rsidP="007615B5">
      <w:pPr>
        <w:widowControl w:val="0"/>
        <w:tabs>
          <w:tab w:val="left" w:pos="419"/>
        </w:tabs>
        <w:autoSpaceDE w:val="0"/>
        <w:autoSpaceDN w:val="0"/>
        <w:adjustRightInd w:val="0"/>
        <w:ind w:right="-198"/>
        <w:outlineLvl w:val="0"/>
        <w:rPr>
          <w:rFonts w:ascii="Arial" w:hAnsi="Arial" w:cs="Arial"/>
          <w:b/>
          <w:sz w:val="22"/>
          <w:szCs w:val="22"/>
          <w:lang w:val="pt-PT"/>
        </w:rPr>
      </w:pPr>
    </w:p>
    <w:p w:rsidR="007615B5" w:rsidRPr="00A70946" w:rsidRDefault="007615B5" w:rsidP="007615B5">
      <w:pPr>
        <w:widowControl w:val="0"/>
        <w:tabs>
          <w:tab w:val="left" w:pos="-3119"/>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14.1</w:t>
      </w:r>
      <w:r w:rsidRPr="00A70946">
        <w:rPr>
          <w:rFonts w:ascii="Arial" w:hAnsi="Arial" w:cs="Arial"/>
          <w:b/>
          <w:bCs/>
          <w:sz w:val="22"/>
          <w:szCs w:val="22"/>
          <w:lang w:val="pt-PT"/>
        </w:rPr>
        <w:t xml:space="preserve">- </w:t>
      </w:r>
      <w:r w:rsidRPr="00A70946">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615B5" w:rsidRPr="00A70946" w:rsidRDefault="007615B5" w:rsidP="007615B5">
      <w:pPr>
        <w:widowControl w:val="0"/>
        <w:tabs>
          <w:tab w:val="left" w:pos="-2977"/>
        </w:tabs>
        <w:autoSpaceDE w:val="0"/>
        <w:autoSpaceDN w:val="0"/>
        <w:adjustRightInd w:val="0"/>
        <w:ind w:right="-196"/>
        <w:jc w:val="both"/>
        <w:rPr>
          <w:rFonts w:ascii="Arial" w:hAnsi="Arial" w:cs="Arial"/>
          <w:bCs/>
          <w:sz w:val="22"/>
          <w:szCs w:val="22"/>
          <w:lang w:val="pt-PT"/>
        </w:rPr>
      </w:pPr>
    </w:p>
    <w:p w:rsidR="007615B5" w:rsidRPr="00A70946" w:rsidRDefault="007615B5" w:rsidP="007615B5">
      <w:pPr>
        <w:widowControl w:val="0"/>
        <w:tabs>
          <w:tab w:val="left" w:pos="-2977"/>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14.2-</w:t>
      </w:r>
      <w:r w:rsidRPr="00A70946">
        <w:rPr>
          <w:rFonts w:ascii="Arial" w:hAnsi="Arial" w:cs="Arial"/>
          <w:b/>
          <w:bCs/>
          <w:sz w:val="22"/>
          <w:szCs w:val="22"/>
          <w:lang w:val="pt-PT"/>
        </w:rPr>
        <w:t xml:space="preserve"> </w:t>
      </w:r>
      <w:r w:rsidRPr="00A70946">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7615B5" w:rsidRPr="00A70946" w:rsidRDefault="007615B5" w:rsidP="007615B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14.3-</w:t>
      </w:r>
      <w:r w:rsidRPr="00A70946">
        <w:rPr>
          <w:rFonts w:ascii="Arial" w:hAnsi="Arial" w:cs="Arial"/>
          <w:b/>
          <w:bCs/>
          <w:sz w:val="22"/>
          <w:szCs w:val="22"/>
          <w:lang w:val="pt-PT"/>
        </w:rPr>
        <w:t xml:space="preserve"> </w:t>
      </w:r>
      <w:r w:rsidRPr="00A70946">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615B5" w:rsidRPr="00A70946" w:rsidRDefault="007615B5" w:rsidP="007615B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lastRenderedPageBreak/>
        <w:t>14.4- É vedado ao licitante retirar sua proposta ou parte dela após a abertura da Sessão Pública do Pregão.</w:t>
      </w:r>
    </w:p>
    <w:p w:rsidR="007615B5" w:rsidRPr="00A70946" w:rsidRDefault="007615B5" w:rsidP="007615B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14.5- O objeto da presente licitação não poderá sofrer acréscimos ou supressões nos termos do parágrafo 1º do art. 65 da Lei 8.666/93.</w:t>
      </w:r>
    </w:p>
    <w:p w:rsidR="007615B5" w:rsidRPr="00A70946" w:rsidRDefault="007615B5" w:rsidP="007615B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14.6- É vedado à detentora da Ata, subcontratar total ou parcialmente os itens, objetos licitados.</w:t>
      </w:r>
    </w:p>
    <w:p w:rsidR="007615B5" w:rsidRPr="00A70946" w:rsidRDefault="007615B5" w:rsidP="007615B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7615B5" w:rsidRPr="00A70946" w:rsidRDefault="007615B5" w:rsidP="007615B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615B5" w:rsidRPr="00A70946" w:rsidRDefault="007615B5" w:rsidP="007615B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A70946">
        <w:rPr>
          <w:rFonts w:ascii="Arial" w:hAnsi="Arial" w:cs="Arial"/>
          <w:sz w:val="22"/>
          <w:szCs w:val="22"/>
          <w:lang w:val="pt-PT"/>
        </w:rPr>
        <w:t>14.9 – A Ata terá validade de um ano após a sua assinatura</w:t>
      </w:r>
      <w:r w:rsidRPr="00A70946">
        <w:rPr>
          <w:rFonts w:ascii="Arial" w:hAnsi="Arial" w:cs="Arial"/>
          <w:sz w:val="22"/>
          <w:szCs w:val="22"/>
        </w:rPr>
        <w:t>.</w:t>
      </w:r>
    </w:p>
    <w:p w:rsidR="007615B5" w:rsidRPr="00A70946" w:rsidRDefault="007615B5" w:rsidP="007615B5">
      <w:pPr>
        <w:spacing w:before="240" w:after="240"/>
        <w:ind w:right="-196"/>
        <w:jc w:val="both"/>
        <w:rPr>
          <w:rFonts w:ascii="Arial" w:hAnsi="Arial" w:cs="Arial"/>
          <w:b/>
          <w:sz w:val="22"/>
          <w:szCs w:val="22"/>
        </w:rPr>
      </w:pPr>
      <w:r w:rsidRPr="00A70946">
        <w:rPr>
          <w:rFonts w:ascii="Arial" w:hAnsi="Arial" w:cs="Arial"/>
          <w:b/>
          <w:sz w:val="22"/>
          <w:szCs w:val="22"/>
        </w:rPr>
        <w:t>15 – IMPUGNAÇÃO DO ATO CONVOCATÓRIO</w:t>
      </w:r>
    </w:p>
    <w:p w:rsidR="007615B5" w:rsidRPr="00A70946" w:rsidRDefault="007615B5" w:rsidP="007615B5">
      <w:pPr>
        <w:spacing w:before="240" w:after="240"/>
        <w:ind w:right="-196"/>
        <w:jc w:val="both"/>
        <w:rPr>
          <w:rFonts w:ascii="Arial" w:hAnsi="Arial" w:cs="Arial"/>
          <w:sz w:val="22"/>
          <w:szCs w:val="22"/>
        </w:rPr>
      </w:pPr>
      <w:r w:rsidRPr="00A70946">
        <w:rPr>
          <w:rFonts w:ascii="Arial" w:hAnsi="Arial" w:cs="Arial"/>
          <w:sz w:val="22"/>
          <w:szCs w:val="22"/>
        </w:rPr>
        <w:t>15.1</w:t>
      </w:r>
      <w:r w:rsidRPr="00A70946">
        <w:rPr>
          <w:rFonts w:ascii="Arial" w:hAnsi="Arial" w:cs="Arial"/>
          <w:b/>
          <w:sz w:val="22"/>
          <w:szCs w:val="22"/>
        </w:rPr>
        <w:t xml:space="preserve"> </w:t>
      </w:r>
      <w:r w:rsidRPr="00A70946">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7615B5" w:rsidRPr="00A70946" w:rsidRDefault="007615B5" w:rsidP="007615B5">
      <w:pPr>
        <w:spacing w:before="240" w:after="240"/>
        <w:ind w:right="-196"/>
        <w:jc w:val="both"/>
        <w:rPr>
          <w:rFonts w:ascii="Arial" w:hAnsi="Arial" w:cs="Arial"/>
          <w:sz w:val="22"/>
          <w:szCs w:val="22"/>
        </w:rPr>
      </w:pPr>
      <w:r w:rsidRPr="00A70946">
        <w:rPr>
          <w:rFonts w:ascii="Arial" w:hAnsi="Arial" w:cs="Arial"/>
          <w:sz w:val="22"/>
          <w:szCs w:val="22"/>
        </w:rPr>
        <w:t>15.1.1</w:t>
      </w:r>
      <w:r w:rsidRPr="00A70946">
        <w:rPr>
          <w:rFonts w:ascii="Arial" w:hAnsi="Arial" w:cs="Arial"/>
          <w:b/>
          <w:sz w:val="22"/>
          <w:szCs w:val="22"/>
        </w:rPr>
        <w:t xml:space="preserve"> </w:t>
      </w:r>
      <w:r w:rsidRPr="00A70946">
        <w:rPr>
          <w:rFonts w:ascii="Arial" w:hAnsi="Arial" w:cs="Arial"/>
          <w:sz w:val="22"/>
          <w:szCs w:val="22"/>
        </w:rPr>
        <w:t>– Caberá ao pregoeiro decidir sobre a petição impugnatória no prazo de 48 (quarenta e oito) horas.</w:t>
      </w:r>
    </w:p>
    <w:p w:rsidR="007615B5" w:rsidRPr="00A70946" w:rsidRDefault="007615B5" w:rsidP="007615B5">
      <w:pPr>
        <w:spacing w:before="240" w:after="240"/>
        <w:ind w:right="-196"/>
        <w:jc w:val="both"/>
        <w:rPr>
          <w:rFonts w:ascii="Arial" w:hAnsi="Arial" w:cs="Arial"/>
          <w:sz w:val="22"/>
          <w:szCs w:val="22"/>
        </w:rPr>
      </w:pPr>
      <w:r w:rsidRPr="00A70946">
        <w:rPr>
          <w:rFonts w:ascii="Arial" w:hAnsi="Arial" w:cs="Arial"/>
          <w:sz w:val="22"/>
          <w:szCs w:val="22"/>
        </w:rPr>
        <w:t>15.1.2</w:t>
      </w:r>
      <w:r w:rsidRPr="00A70946">
        <w:rPr>
          <w:rFonts w:ascii="Arial" w:hAnsi="Arial" w:cs="Arial"/>
          <w:b/>
          <w:sz w:val="22"/>
          <w:szCs w:val="22"/>
        </w:rPr>
        <w:t xml:space="preserve"> </w:t>
      </w:r>
      <w:r w:rsidRPr="00A70946">
        <w:rPr>
          <w:rFonts w:ascii="Arial" w:hAnsi="Arial" w:cs="Arial"/>
          <w:sz w:val="22"/>
          <w:szCs w:val="22"/>
        </w:rPr>
        <w:t>– Acolhida à petição contra o ato convocatório, será designada nova data para realização do certame.</w:t>
      </w:r>
    </w:p>
    <w:p w:rsidR="007615B5" w:rsidRPr="00A70946" w:rsidRDefault="007615B5" w:rsidP="007615B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7615B5" w:rsidRPr="00A70946" w:rsidRDefault="007615B5" w:rsidP="007615B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 telefone 32-3336-1123 email: </w:t>
      </w:r>
      <w:hyperlink r:id="rId13" w:history="1">
        <w:r w:rsidRPr="00173E0F">
          <w:rPr>
            <w:rStyle w:val="Hyperlink"/>
            <w:rFonts w:ascii="Arial" w:hAnsi="Arial" w:cs="Arial"/>
            <w:color w:val="auto"/>
            <w:sz w:val="22"/>
            <w:szCs w:val="22"/>
            <w:lang w:val="pt-PT"/>
          </w:rPr>
          <w:t>compras@desterrodomelo.mg.gov.br</w:t>
        </w:r>
      </w:hyperlink>
      <w:r w:rsidRPr="00173E0F">
        <w:rPr>
          <w:rStyle w:val="Hyperlink"/>
          <w:rFonts w:ascii="Arial" w:hAnsi="Arial" w:cs="Arial"/>
          <w:color w:val="auto"/>
          <w:sz w:val="22"/>
          <w:szCs w:val="22"/>
          <w:u w:val="none"/>
          <w:lang w:val="pt-PT"/>
        </w:rPr>
        <w:t xml:space="preserve"> </w:t>
      </w:r>
      <w:hyperlink r:id="rId14" w:history="1">
        <w:r w:rsidRPr="00173E0F">
          <w:rPr>
            <w:rStyle w:val="Hyperlink"/>
            <w:rFonts w:ascii="Arial" w:hAnsi="Arial" w:cs="Arial"/>
            <w:color w:val="auto"/>
            <w:sz w:val="22"/>
            <w:szCs w:val="22"/>
            <w:lang w:val="pt-PT"/>
          </w:rPr>
          <w:t>compras1@desterrodomelo.mg.gov.br</w:t>
        </w:r>
      </w:hyperlink>
      <w:r w:rsidRPr="00173E0F">
        <w:rPr>
          <w:rStyle w:val="Hyperlink"/>
          <w:rFonts w:ascii="Arial" w:hAnsi="Arial" w:cs="Arial"/>
          <w:color w:val="auto"/>
          <w:sz w:val="22"/>
          <w:szCs w:val="22"/>
          <w:u w:val="none"/>
          <w:lang w:val="pt-PT"/>
        </w:rPr>
        <w:t xml:space="preserve"> </w:t>
      </w:r>
      <w:r w:rsidRPr="00173E0F">
        <w:rPr>
          <w:rStyle w:val="Hyperlink"/>
          <w:rFonts w:ascii="Arial" w:hAnsi="Arial" w:cs="Arial"/>
          <w:color w:val="auto"/>
          <w:sz w:val="22"/>
          <w:szCs w:val="22"/>
          <w:lang w:val="pt-PT"/>
        </w:rPr>
        <w:t xml:space="preserve">OU </w:t>
      </w:r>
      <w:hyperlink r:id="rId15" w:history="1">
        <w:r w:rsidRPr="00A70946">
          <w:rPr>
            <w:rStyle w:val="Hyperlink"/>
            <w:rFonts w:ascii="Arial" w:hAnsi="Arial" w:cs="Arial"/>
            <w:color w:val="auto"/>
            <w:sz w:val="22"/>
            <w:szCs w:val="22"/>
            <w:lang w:val="pt-PT"/>
          </w:rPr>
          <w:t>compras02@desterrodomelo.mg.gov.br</w:t>
        </w:r>
      </w:hyperlink>
      <w:r w:rsidRPr="00A70946">
        <w:rPr>
          <w:rFonts w:ascii="Arial" w:hAnsi="Arial" w:cs="Arial"/>
          <w:sz w:val="22"/>
          <w:szCs w:val="22"/>
          <w:lang w:val="pt-PT"/>
        </w:rPr>
        <w:t>.</w:t>
      </w:r>
    </w:p>
    <w:p w:rsidR="007615B5" w:rsidRPr="00A70946" w:rsidRDefault="007615B5" w:rsidP="007615B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16.2- Publicações e informações no sit</w:t>
      </w:r>
      <w:r w:rsidR="002E5A25">
        <w:rPr>
          <w:rFonts w:ascii="Arial" w:hAnsi="Arial" w:cs="Arial"/>
          <w:sz w:val="22"/>
          <w:szCs w:val="22"/>
          <w:lang w:val="pt-PT"/>
        </w:rPr>
        <w:t>e</w:t>
      </w:r>
      <w:r w:rsidRPr="00A70946">
        <w:rPr>
          <w:rFonts w:ascii="Arial" w:hAnsi="Arial" w:cs="Arial"/>
          <w:sz w:val="22"/>
          <w:szCs w:val="22"/>
          <w:lang w:val="pt-PT"/>
        </w:rPr>
        <w:t xml:space="preserve"> oficial do Município </w:t>
      </w:r>
      <w:hyperlink r:id="rId16" w:history="1">
        <w:r w:rsidRPr="00A70946">
          <w:rPr>
            <w:rStyle w:val="Hyperlink"/>
            <w:rFonts w:ascii="Arial" w:hAnsi="Arial" w:cs="Arial"/>
            <w:b/>
            <w:i/>
            <w:color w:val="auto"/>
            <w:sz w:val="22"/>
            <w:szCs w:val="22"/>
            <w:lang w:val="pt-PT"/>
          </w:rPr>
          <w:t>www.desterrodomelo.mg.gov.br</w:t>
        </w:r>
      </w:hyperlink>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7615B5" w:rsidRPr="00A70946" w:rsidRDefault="00F8052F" w:rsidP="007615B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04</w:t>
      </w:r>
      <w:r w:rsidR="007615B5" w:rsidRPr="00A70946">
        <w:rPr>
          <w:rFonts w:ascii="Arial" w:hAnsi="Arial" w:cs="Arial"/>
          <w:noProof/>
          <w:sz w:val="22"/>
          <w:szCs w:val="22"/>
          <w:lang w:val="pt-PT"/>
        </w:rPr>
        <w:t xml:space="preserve"> de </w:t>
      </w:r>
      <w:r>
        <w:rPr>
          <w:rFonts w:ascii="Arial" w:hAnsi="Arial" w:cs="Arial"/>
          <w:noProof/>
          <w:sz w:val="22"/>
          <w:szCs w:val="22"/>
          <w:lang w:val="pt-PT"/>
        </w:rPr>
        <w:t>fevereiro de 2019</w:t>
      </w:r>
      <w:r w:rsidR="007615B5" w:rsidRPr="00A70946">
        <w:rPr>
          <w:rFonts w:ascii="Arial" w:hAnsi="Arial" w:cs="Arial"/>
          <w:noProof/>
          <w:sz w:val="22"/>
          <w:szCs w:val="22"/>
          <w:lang w:val="pt-PT"/>
        </w:rPr>
        <w:t>.</w:t>
      </w:r>
    </w:p>
    <w:p w:rsidR="007615B5" w:rsidRDefault="007615B5" w:rsidP="007615B5">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7615B5" w:rsidRPr="00A70946" w:rsidTr="007615B5">
        <w:trPr>
          <w:trHeight w:val="282"/>
          <w:jc w:val="center"/>
        </w:trPr>
        <w:tc>
          <w:tcPr>
            <w:tcW w:w="4308" w:type="dxa"/>
          </w:tcPr>
          <w:p w:rsidR="007615B5" w:rsidRPr="00A70946" w:rsidRDefault="007615B5" w:rsidP="007615B5">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7615B5" w:rsidRPr="00A70946" w:rsidRDefault="007615B5" w:rsidP="007615B5">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7615B5" w:rsidRPr="00A70946" w:rsidRDefault="00F8052F" w:rsidP="007615B5">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Flávio da Silva Coelho</w:t>
            </w:r>
          </w:p>
        </w:tc>
      </w:tr>
      <w:tr w:rsidR="007615B5" w:rsidRPr="00A70946" w:rsidTr="007615B5">
        <w:trPr>
          <w:trHeight w:val="282"/>
          <w:jc w:val="center"/>
        </w:trPr>
        <w:tc>
          <w:tcPr>
            <w:tcW w:w="4308" w:type="dxa"/>
          </w:tcPr>
          <w:p w:rsidR="007615B5" w:rsidRPr="00A70946" w:rsidRDefault="007615B5" w:rsidP="007615B5">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7615B5" w:rsidRPr="00A70946" w:rsidRDefault="007615B5" w:rsidP="007615B5">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7615B5" w:rsidRPr="00A70946" w:rsidRDefault="00F8052F" w:rsidP="007615B5">
            <w:pPr>
              <w:widowControl w:val="0"/>
              <w:tabs>
                <w:tab w:val="left" w:pos="396"/>
                <w:tab w:val="left" w:pos="493"/>
              </w:tabs>
              <w:autoSpaceDE w:val="0"/>
              <w:autoSpaceDN w:val="0"/>
              <w:adjustRightInd w:val="0"/>
              <w:ind w:right="-196"/>
              <w:jc w:val="center"/>
              <w:rPr>
                <w:rFonts w:ascii="Arial" w:hAnsi="Arial" w:cs="Arial"/>
                <w:lang w:val="pt-PT"/>
              </w:rPr>
            </w:pPr>
            <w:r>
              <w:rPr>
                <w:rFonts w:ascii="Arial" w:hAnsi="Arial" w:cs="Arial"/>
                <w:lang w:val="pt-PT"/>
              </w:rPr>
              <w:t>Pregoeiro</w:t>
            </w:r>
            <w:r w:rsidR="007615B5" w:rsidRPr="00A70946">
              <w:rPr>
                <w:rFonts w:ascii="Arial" w:hAnsi="Arial" w:cs="Arial"/>
                <w:lang w:val="pt-PT"/>
              </w:rPr>
              <w:t xml:space="preserve"> do Município de Desterro do Melo</w:t>
            </w:r>
          </w:p>
        </w:tc>
      </w:tr>
    </w:tbl>
    <w:p w:rsidR="007615B5" w:rsidRPr="00F8052F" w:rsidRDefault="007615B5" w:rsidP="007615B5">
      <w:pPr>
        <w:widowControl w:val="0"/>
        <w:tabs>
          <w:tab w:val="left" w:pos="328"/>
        </w:tabs>
        <w:autoSpaceDE w:val="0"/>
        <w:autoSpaceDN w:val="0"/>
        <w:adjustRightInd w:val="0"/>
        <w:ind w:right="-196"/>
        <w:rPr>
          <w:rFonts w:ascii="Arial" w:hAnsi="Arial" w:cs="Arial"/>
          <w:sz w:val="4"/>
          <w:szCs w:val="22"/>
          <w:u w:val="single"/>
        </w:rPr>
      </w:pPr>
    </w:p>
    <w:p w:rsidR="007615B5" w:rsidRDefault="007615B5" w:rsidP="007615B5">
      <w:pPr>
        <w:widowControl w:val="0"/>
        <w:tabs>
          <w:tab w:val="left" w:pos="204"/>
        </w:tabs>
        <w:autoSpaceDE w:val="0"/>
        <w:autoSpaceDN w:val="0"/>
        <w:adjustRightInd w:val="0"/>
        <w:ind w:left="4253" w:right="-196"/>
        <w:jc w:val="right"/>
        <w:rPr>
          <w:rFonts w:ascii="Arial" w:hAnsi="Arial" w:cs="Arial"/>
          <w:b/>
          <w:lang w:val="pt-PT"/>
        </w:rPr>
      </w:pPr>
    </w:p>
    <w:p w:rsidR="007615B5" w:rsidRPr="00A70946" w:rsidRDefault="007615B5" w:rsidP="007615B5">
      <w:pPr>
        <w:widowControl w:val="0"/>
        <w:tabs>
          <w:tab w:val="left" w:pos="204"/>
        </w:tabs>
        <w:autoSpaceDE w:val="0"/>
        <w:autoSpaceDN w:val="0"/>
        <w:adjustRightInd w:val="0"/>
        <w:ind w:left="4253" w:right="-196"/>
        <w:jc w:val="right"/>
        <w:rPr>
          <w:rFonts w:ascii="Arial" w:hAnsi="Arial" w:cs="Arial"/>
          <w:b/>
          <w:lang w:val="pt-PT"/>
        </w:rPr>
      </w:pPr>
    </w:p>
    <w:p w:rsidR="007615B5" w:rsidRPr="00A70946" w:rsidRDefault="007615B5" w:rsidP="00204E0B">
      <w:pPr>
        <w:widowControl w:val="0"/>
        <w:tabs>
          <w:tab w:val="left" w:pos="204"/>
        </w:tabs>
        <w:autoSpaceDE w:val="0"/>
        <w:autoSpaceDN w:val="0"/>
        <w:adjustRightInd w:val="0"/>
        <w:ind w:left="3969" w:right="-196"/>
        <w:jc w:val="both"/>
        <w:rPr>
          <w:rFonts w:ascii="Arial" w:hAnsi="Arial" w:cs="Arial"/>
          <w:b/>
        </w:rPr>
      </w:pPr>
      <w:r w:rsidRPr="00A70946">
        <w:rPr>
          <w:rFonts w:ascii="Arial" w:hAnsi="Arial" w:cs="Arial"/>
          <w:b/>
        </w:rPr>
        <w:t xml:space="preserve">O presente edital está em conformidade com as determinações da Lei nº 8.666/93 e Lei 10.520/02 e Leis Complementares 123/2006 e 147/2014 e </w:t>
      </w:r>
      <w:r w:rsidRPr="00A70946">
        <w:rPr>
          <w:rStyle w:val="Forte"/>
          <w:rFonts w:ascii="Arial" w:hAnsi="Arial" w:cs="Arial"/>
          <w:i/>
        </w:rPr>
        <w:t>Decreto Federal Nº 8.538/2015.</w:t>
      </w:r>
    </w:p>
    <w:p w:rsidR="007615B5" w:rsidRPr="00A70946" w:rsidRDefault="007615B5" w:rsidP="00204E0B">
      <w:pPr>
        <w:widowControl w:val="0"/>
        <w:tabs>
          <w:tab w:val="left" w:pos="204"/>
        </w:tabs>
        <w:autoSpaceDE w:val="0"/>
        <w:autoSpaceDN w:val="0"/>
        <w:adjustRightInd w:val="0"/>
        <w:ind w:left="3969" w:right="-196"/>
        <w:rPr>
          <w:rFonts w:ascii="Arial" w:hAnsi="Arial" w:cs="Arial"/>
          <w:b/>
        </w:rPr>
      </w:pPr>
      <w:r w:rsidRPr="00A70946">
        <w:rPr>
          <w:rFonts w:ascii="Arial" w:hAnsi="Arial" w:cs="Arial"/>
          <w:b/>
        </w:rPr>
        <w:t>É o parecer.</w:t>
      </w:r>
    </w:p>
    <w:p w:rsidR="007615B5" w:rsidRPr="00A70946" w:rsidRDefault="007615B5" w:rsidP="007615B5">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7615B5" w:rsidRPr="00A70946" w:rsidRDefault="007615B5" w:rsidP="007615B5">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7615B5" w:rsidRPr="00A70946" w:rsidRDefault="007615B5" w:rsidP="007615B5">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7615B5" w:rsidRPr="00A70946" w:rsidRDefault="007615B5" w:rsidP="007615B5">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lastRenderedPageBreak/>
        <w:t>ANEXO I</w:t>
      </w:r>
    </w:p>
    <w:p w:rsidR="007615B5" w:rsidRPr="00A70946" w:rsidRDefault="007615B5" w:rsidP="007615B5">
      <w:pPr>
        <w:widowControl w:val="0"/>
        <w:tabs>
          <w:tab w:val="left" w:pos="204"/>
        </w:tabs>
        <w:autoSpaceDE w:val="0"/>
        <w:autoSpaceDN w:val="0"/>
        <w:adjustRightInd w:val="0"/>
        <w:ind w:right="-196"/>
        <w:jc w:val="center"/>
        <w:rPr>
          <w:rFonts w:ascii="Arial" w:hAnsi="Arial" w:cs="Arial"/>
          <w:b/>
          <w:sz w:val="24"/>
          <w:szCs w:val="24"/>
          <w:u w:val="single"/>
          <w:lang w:val="pt-PT"/>
        </w:rPr>
      </w:pPr>
    </w:p>
    <w:p w:rsidR="007615B5" w:rsidRPr="00A70946" w:rsidRDefault="007615B5" w:rsidP="007615B5">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t>TERMO DE REFERÊNCIA</w:t>
      </w:r>
    </w:p>
    <w:p w:rsidR="007615B5" w:rsidRPr="00A70946" w:rsidRDefault="007615B5" w:rsidP="007615B5">
      <w:pPr>
        <w:widowControl w:val="0"/>
        <w:tabs>
          <w:tab w:val="left" w:pos="204"/>
        </w:tabs>
        <w:autoSpaceDE w:val="0"/>
        <w:autoSpaceDN w:val="0"/>
        <w:adjustRightInd w:val="0"/>
        <w:ind w:right="-16"/>
        <w:jc w:val="center"/>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7615B5" w:rsidRPr="00A70946" w:rsidTr="007615B5">
        <w:tc>
          <w:tcPr>
            <w:tcW w:w="4077" w:type="dxa"/>
          </w:tcPr>
          <w:p w:rsidR="007615B5" w:rsidRPr="00A70946" w:rsidRDefault="007615B5" w:rsidP="007615B5">
            <w:pPr>
              <w:widowControl w:val="0"/>
              <w:tabs>
                <w:tab w:val="left" w:pos="204"/>
              </w:tabs>
              <w:autoSpaceDE w:val="0"/>
              <w:autoSpaceDN w:val="0"/>
              <w:adjustRightInd w:val="0"/>
              <w:ind w:right="-16"/>
              <w:rPr>
                <w:rFonts w:ascii="Arial" w:hAnsi="Arial" w:cs="Arial"/>
                <w:sz w:val="22"/>
                <w:szCs w:val="22"/>
                <w:lang w:val="pt-PT"/>
              </w:rPr>
            </w:pPr>
            <w:r w:rsidRPr="00A70946">
              <w:rPr>
                <w:rFonts w:ascii="Arial" w:hAnsi="Arial" w:cs="Arial"/>
                <w:b/>
                <w:sz w:val="22"/>
                <w:szCs w:val="22"/>
                <w:lang w:val="pt-PT"/>
              </w:rPr>
              <w:t>Justificativa de necessidade e aplicação:</w:t>
            </w:r>
            <w:r w:rsidRPr="00A70946">
              <w:rPr>
                <w:rFonts w:ascii="Arial" w:hAnsi="Arial" w:cs="Arial"/>
                <w:sz w:val="22"/>
                <w:szCs w:val="22"/>
                <w:lang w:val="pt-PT"/>
              </w:rPr>
              <w:t xml:space="preserve"> </w:t>
            </w:r>
          </w:p>
        </w:tc>
        <w:tc>
          <w:tcPr>
            <w:tcW w:w="5529" w:type="dxa"/>
          </w:tcPr>
          <w:p w:rsidR="007615B5" w:rsidRPr="00A70946" w:rsidRDefault="007615B5" w:rsidP="007615B5">
            <w:pPr>
              <w:widowControl w:val="0"/>
              <w:tabs>
                <w:tab w:val="left" w:pos="204"/>
              </w:tabs>
              <w:autoSpaceDE w:val="0"/>
              <w:autoSpaceDN w:val="0"/>
              <w:adjustRightInd w:val="0"/>
              <w:spacing w:before="120"/>
              <w:ind w:right="-16"/>
              <w:jc w:val="both"/>
              <w:rPr>
                <w:rFonts w:ascii="Arial" w:hAnsi="Arial" w:cs="Arial"/>
                <w:sz w:val="22"/>
                <w:szCs w:val="22"/>
                <w:lang w:val="pt-PT"/>
              </w:rPr>
            </w:pPr>
            <w:r>
              <w:rPr>
                <w:rFonts w:ascii="Arial" w:hAnsi="Arial" w:cs="Arial"/>
                <w:sz w:val="22"/>
                <w:szCs w:val="22"/>
                <w:lang w:val="pt-PT"/>
              </w:rPr>
              <w:t>Atender ao</w:t>
            </w:r>
            <w:r w:rsidRPr="00A70946">
              <w:rPr>
                <w:rFonts w:ascii="Arial" w:hAnsi="Arial" w:cs="Arial"/>
                <w:sz w:val="22"/>
                <w:szCs w:val="22"/>
                <w:lang w:val="pt-PT"/>
              </w:rPr>
              <w:t xml:space="preserve"> </w:t>
            </w:r>
            <w:r>
              <w:rPr>
                <w:rFonts w:ascii="Arial" w:hAnsi="Arial" w:cs="Arial"/>
                <w:sz w:val="22"/>
                <w:szCs w:val="22"/>
                <w:lang w:val="pt-PT"/>
              </w:rPr>
              <w:t>Município</w:t>
            </w:r>
            <w:r w:rsidRPr="00A70946">
              <w:rPr>
                <w:rFonts w:ascii="Arial" w:hAnsi="Arial" w:cs="Arial"/>
                <w:sz w:val="22"/>
                <w:szCs w:val="22"/>
                <w:lang w:val="pt-PT"/>
              </w:rPr>
              <w:t xml:space="preserve"> de Desterro do Melo, Secretarias e Setores no que tange a realização de Fe</w:t>
            </w:r>
            <w:r w:rsidR="00DC5379">
              <w:rPr>
                <w:rFonts w:ascii="Arial" w:hAnsi="Arial" w:cs="Arial"/>
                <w:sz w:val="22"/>
                <w:szCs w:val="22"/>
                <w:lang w:val="pt-PT"/>
              </w:rPr>
              <w:t>stas e Eventos no ano de 2019</w:t>
            </w:r>
            <w:r w:rsidR="00AB7D28">
              <w:rPr>
                <w:rFonts w:ascii="Arial" w:hAnsi="Arial" w:cs="Arial"/>
                <w:sz w:val="22"/>
                <w:szCs w:val="22"/>
                <w:lang w:val="pt-PT"/>
              </w:rPr>
              <w:t>.</w:t>
            </w:r>
          </w:p>
        </w:tc>
      </w:tr>
      <w:tr w:rsidR="007615B5" w:rsidRPr="00A70946" w:rsidTr="007615B5">
        <w:trPr>
          <w:trHeight w:val="472"/>
        </w:trPr>
        <w:tc>
          <w:tcPr>
            <w:tcW w:w="4077" w:type="dxa"/>
          </w:tcPr>
          <w:p w:rsidR="007615B5" w:rsidRPr="00A70946" w:rsidRDefault="007615B5" w:rsidP="007615B5">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Condições de Garantia:</w:t>
            </w:r>
          </w:p>
        </w:tc>
        <w:tc>
          <w:tcPr>
            <w:tcW w:w="5529" w:type="dxa"/>
          </w:tcPr>
          <w:p w:rsidR="007615B5" w:rsidRPr="00A70946" w:rsidRDefault="007615B5" w:rsidP="007615B5">
            <w:pPr>
              <w:widowControl w:val="0"/>
              <w:tabs>
                <w:tab w:val="left" w:pos="204"/>
              </w:tabs>
              <w:autoSpaceDE w:val="0"/>
              <w:autoSpaceDN w:val="0"/>
              <w:adjustRightInd w:val="0"/>
              <w:spacing w:before="120"/>
              <w:ind w:right="-16"/>
              <w:jc w:val="both"/>
              <w:rPr>
                <w:rFonts w:ascii="Arial" w:hAnsi="Arial" w:cs="Arial"/>
                <w:sz w:val="22"/>
                <w:szCs w:val="22"/>
                <w:lang w:val="pt-PT"/>
              </w:rPr>
            </w:pPr>
            <w:r w:rsidRPr="00A70946">
              <w:rPr>
                <w:rFonts w:ascii="Arial" w:hAnsi="Arial" w:cs="Arial"/>
                <w:sz w:val="22"/>
                <w:szCs w:val="22"/>
                <w:lang w:val="pt-PT"/>
              </w:rPr>
              <w:t>Durante os eventos a serem estipulados pela Administração.</w:t>
            </w:r>
          </w:p>
        </w:tc>
      </w:tr>
      <w:tr w:rsidR="007615B5" w:rsidRPr="00A70946" w:rsidTr="007615B5">
        <w:tc>
          <w:tcPr>
            <w:tcW w:w="4077" w:type="dxa"/>
          </w:tcPr>
          <w:p w:rsidR="007615B5" w:rsidRPr="00A70946" w:rsidRDefault="007615B5" w:rsidP="007615B5">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Prazos:</w:t>
            </w:r>
          </w:p>
        </w:tc>
        <w:tc>
          <w:tcPr>
            <w:tcW w:w="5529" w:type="dxa"/>
          </w:tcPr>
          <w:p w:rsidR="007615B5" w:rsidRPr="00A70946" w:rsidRDefault="007615B5" w:rsidP="007615B5">
            <w:pPr>
              <w:widowControl w:val="0"/>
              <w:tabs>
                <w:tab w:val="left" w:pos="204"/>
              </w:tabs>
              <w:autoSpaceDE w:val="0"/>
              <w:autoSpaceDN w:val="0"/>
              <w:adjustRightInd w:val="0"/>
              <w:ind w:right="-16"/>
              <w:jc w:val="both"/>
              <w:rPr>
                <w:rFonts w:ascii="Arial" w:hAnsi="Arial" w:cs="Arial"/>
                <w:sz w:val="22"/>
                <w:szCs w:val="22"/>
                <w:lang w:val="pt-PT"/>
              </w:rPr>
            </w:pPr>
            <w:r w:rsidRPr="00A70946">
              <w:rPr>
                <w:rFonts w:ascii="Arial" w:hAnsi="Arial" w:cs="Arial"/>
                <w:sz w:val="22"/>
                <w:szCs w:val="22"/>
                <w:lang w:val="pt-PT"/>
              </w:rPr>
              <w:t>Fornecimento das locações e serviços de acordo com as solicitações durante os dias deterinados pela Administração. As notas de fornecimento deverão ser atendidas integralmente no</w:t>
            </w:r>
            <w:r>
              <w:rPr>
                <w:rFonts w:ascii="Arial" w:hAnsi="Arial" w:cs="Arial"/>
                <w:sz w:val="22"/>
                <w:szCs w:val="22"/>
                <w:lang w:val="pt-PT"/>
              </w:rPr>
              <w:t>s</w:t>
            </w:r>
            <w:r w:rsidRPr="00A70946">
              <w:rPr>
                <w:rFonts w:ascii="Arial" w:hAnsi="Arial" w:cs="Arial"/>
                <w:sz w:val="22"/>
                <w:szCs w:val="22"/>
                <w:lang w:val="pt-PT"/>
              </w:rPr>
              <w:t xml:space="preserve"> prazos estipulados, sob as penas previstas no edital.</w:t>
            </w:r>
          </w:p>
        </w:tc>
      </w:tr>
      <w:tr w:rsidR="007615B5" w:rsidRPr="00A70946" w:rsidTr="007615B5">
        <w:tc>
          <w:tcPr>
            <w:tcW w:w="4077" w:type="dxa"/>
          </w:tcPr>
          <w:p w:rsidR="007615B5" w:rsidRPr="00A70946" w:rsidRDefault="007615B5" w:rsidP="007615B5">
            <w:pPr>
              <w:widowControl w:val="0"/>
              <w:tabs>
                <w:tab w:val="left" w:pos="204"/>
              </w:tabs>
              <w:autoSpaceDE w:val="0"/>
              <w:autoSpaceDN w:val="0"/>
              <w:adjustRightInd w:val="0"/>
              <w:ind w:right="-16"/>
              <w:rPr>
                <w:rFonts w:ascii="Arial" w:hAnsi="Arial" w:cs="Arial"/>
                <w:b/>
                <w:bCs/>
                <w:sz w:val="22"/>
                <w:szCs w:val="22"/>
                <w:lang w:val="pt-PT"/>
              </w:rPr>
            </w:pPr>
            <w:r w:rsidRPr="00A70946">
              <w:rPr>
                <w:rFonts w:ascii="Arial" w:hAnsi="Arial" w:cs="Arial"/>
                <w:b/>
                <w:bCs/>
                <w:sz w:val="22"/>
                <w:szCs w:val="22"/>
                <w:lang w:val="pt-PT"/>
              </w:rPr>
              <w:t>Locais de entrega e prestação dos serviços:</w:t>
            </w:r>
          </w:p>
        </w:tc>
        <w:tc>
          <w:tcPr>
            <w:tcW w:w="5529" w:type="dxa"/>
          </w:tcPr>
          <w:p w:rsidR="007615B5" w:rsidRPr="00A70946" w:rsidRDefault="007615B5" w:rsidP="007615B5">
            <w:pPr>
              <w:widowControl w:val="0"/>
              <w:tabs>
                <w:tab w:val="left" w:pos="0"/>
              </w:tabs>
              <w:autoSpaceDE w:val="0"/>
              <w:autoSpaceDN w:val="0"/>
              <w:adjustRightInd w:val="0"/>
              <w:ind w:right="-16"/>
              <w:jc w:val="both"/>
              <w:rPr>
                <w:rFonts w:ascii="Arial" w:hAnsi="Arial" w:cs="Arial"/>
                <w:b/>
                <w:sz w:val="22"/>
                <w:szCs w:val="22"/>
                <w:lang w:val="pt-PT"/>
              </w:rPr>
            </w:pPr>
            <w:r w:rsidRPr="00A70946">
              <w:rPr>
                <w:rFonts w:ascii="Arial" w:hAnsi="Arial" w:cs="Arial"/>
                <w:b/>
                <w:sz w:val="22"/>
                <w:szCs w:val="22"/>
                <w:lang w:val="pt-PT"/>
              </w:rPr>
              <w:t xml:space="preserve">Praça Carlos Jaime, Centro, </w:t>
            </w:r>
            <w:r w:rsidRPr="00A70946">
              <w:rPr>
                <w:rFonts w:ascii="Arial" w:hAnsi="Arial" w:cs="Arial"/>
                <w:sz w:val="22"/>
                <w:szCs w:val="22"/>
                <w:lang w:val="pt-PT"/>
              </w:rPr>
              <w:t>s/nº, Bairro Centro, Desterro do Melo, Minas Gerais, CEP: 36.210-000</w:t>
            </w:r>
            <w:r>
              <w:rPr>
                <w:rFonts w:ascii="Arial" w:hAnsi="Arial" w:cs="Arial"/>
                <w:sz w:val="22"/>
                <w:szCs w:val="22"/>
                <w:lang w:val="pt-PT"/>
              </w:rPr>
              <w:t>.</w:t>
            </w:r>
          </w:p>
          <w:p w:rsidR="007615B5" w:rsidRPr="00A70946" w:rsidRDefault="007615B5" w:rsidP="007615B5">
            <w:pPr>
              <w:widowControl w:val="0"/>
              <w:tabs>
                <w:tab w:val="left" w:pos="0"/>
              </w:tabs>
              <w:autoSpaceDE w:val="0"/>
              <w:autoSpaceDN w:val="0"/>
              <w:adjustRightInd w:val="0"/>
              <w:ind w:right="-16"/>
              <w:jc w:val="both"/>
              <w:rPr>
                <w:rFonts w:ascii="Arial" w:hAnsi="Arial" w:cs="Arial"/>
                <w:b/>
                <w:sz w:val="22"/>
                <w:szCs w:val="22"/>
                <w:lang w:val="pt-PT"/>
              </w:rPr>
            </w:pPr>
          </w:p>
          <w:p w:rsidR="007615B5" w:rsidRPr="00A70946" w:rsidRDefault="007615B5" w:rsidP="007615B5">
            <w:pPr>
              <w:widowControl w:val="0"/>
              <w:tabs>
                <w:tab w:val="left" w:pos="0"/>
              </w:tabs>
              <w:autoSpaceDE w:val="0"/>
              <w:autoSpaceDN w:val="0"/>
              <w:adjustRightInd w:val="0"/>
              <w:ind w:right="-16"/>
              <w:jc w:val="both"/>
              <w:rPr>
                <w:rFonts w:ascii="Arial" w:hAnsi="Arial" w:cs="Arial"/>
                <w:sz w:val="22"/>
                <w:szCs w:val="22"/>
                <w:lang w:val="pt-PT"/>
              </w:rPr>
            </w:pPr>
            <w:r w:rsidRPr="00A70946">
              <w:rPr>
                <w:rFonts w:ascii="Arial" w:hAnsi="Arial" w:cs="Arial"/>
                <w:b/>
                <w:sz w:val="22"/>
                <w:szCs w:val="22"/>
                <w:lang w:val="pt-PT"/>
              </w:rPr>
              <w:t>Parque de Exposições de Desterro do Melo</w:t>
            </w:r>
            <w:r w:rsidRPr="00A70946">
              <w:rPr>
                <w:rFonts w:ascii="Arial" w:hAnsi="Arial" w:cs="Arial"/>
                <w:sz w:val="22"/>
                <w:szCs w:val="22"/>
                <w:lang w:val="pt-PT"/>
              </w:rPr>
              <w:t>, Av. Francisco Antônio Filho, s/nº, Bairro Vargem, Desterro do Melo, Minas Gerais, CEP: 36.210-000.</w:t>
            </w:r>
          </w:p>
          <w:p w:rsidR="007615B5" w:rsidRPr="00A70946" w:rsidRDefault="007615B5" w:rsidP="007615B5">
            <w:pPr>
              <w:widowControl w:val="0"/>
              <w:tabs>
                <w:tab w:val="left" w:pos="0"/>
              </w:tabs>
              <w:autoSpaceDE w:val="0"/>
              <w:autoSpaceDN w:val="0"/>
              <w:adjustRightInd w:val="0"/>
              <w:ind w:right="-16"/>
              <w:jc w:val="both"/>
              <w:rPr>
                <w:rFonts w:ascii="Arial" w:hAnsi="Arial" w:cs="Arial"/>
                <w:sz w:val="22"/>
                <w:szCs w:val="22"/>
                <w:lang w:val="pt-PT"/>
              </w:rPr>
            </w:pPr>
          </w:p>
          <w:p w:rsidR="007615B5" w:rsidRPr="00A70946" w:rsidRDefault="007615B5" w:rsidP="007615B5">
            <w:pPr>
              <w:widowControl w:val="0"/>
              <w:tabs>
                <w:tab w:val="left" w:pos="0"/>
              </w:tabs>
              <w:autoSpaceDE w:val="0"/>
              <w:autoSpaceDN w:val="0"/>
              <w:adjustRightInd w:val="0"/>
              <w:ind w:right="-16"/>
              <w:jc w:val="both"/>
              <w:rPr>
                <w:rFonts w:ascii="Arial" w:hAnsi="Arial" w:cs="Arial"/>
                <w:sz w:val="22"/>
                <w:szCs w:val="22"/>
                <w:lang w:val="pt-PT"/>
              </w:rPr>
            </w:pPr>
            <w:r w:rsidRPr="00A70946">
              <w:rPr>
                <w:rFonts w:ascii="Arial" w:hAnsi="Arial" w:cs="Arial"/>
                <w:sz w:val="22"/>
                <w:szCs w:val="22"/>
                <w:lang w:val="pt-PT"/>
              </w:rPr>
              <w:t>Para o</w:t>
            </w:r>
            <w:r>
              <w:rPr>
                <w:rFonts w:ascii="Arial" w:hAnsi="Arial" w:cs="Arial"/>
                <w:sz w:val="22"/>
                <w:szCs w:val="22"/>
                <w:lang w:val="pt-PT"/>
              </w:rPr>
              <w:t>s</w:t>
            </w:r>
            <w:r w:rsidRPr="00A70946">
              <w:rPr>
                <w:rFonts w:ascii="Arial" w:hAnsi="Arial" w:cs="Arial"/>
                <w:sz w:val="22"/>
                <w:szCs w:val="22"/>
                <w:lang w:val="pt-PT"/>
              </w:rPr>
              <w:t xml:space="preserve"> </w:t>
            </w:r>
            <w:r>
              <w:rPr>
                <w:rFonts w:ascii="Arial" w:hAnsi="Arial" w:cs="Arial"/>
                <w:b/>
                <w:sz w:val="22"/>
                <w:szCs w:val="22"/>
                <w:lang w:val="pt-PT"/>
              </w:rPr>
              <w:t>itens</w:t>
            </w:r>
            <w:r w:rsidRPr="00A70946">
              <w:rPr>
                <w:rFonts w:ascii="Arial" w:hAnsi="Arial" w:cs="Arial"/>
                <w:b/>
                <w:sz w:val="22"/>
                <w:szCs w:val="22"/>
                <w:lang w:val="pt-PT"/>
              </w:rPr>
              <w:t xml:space="preserve"> </w:t>
            </w:r>
            <w:r>
              <w:rPr>
                <w:rFonts w:ascii="Arial" w:hAnsi="Arial" w:cs="Arial"/>
                <w:b/>
                <w:sz w:val="22"/>
                <w:szCs w:val="22"/>
                <w:lang w:val="pt-PT"/>
              </w:rPr>
              <w:t xml:space="preserve">05 e </w:t>
            </w:r>
            <w:r w:rsidRPr="00173E0F">
              <w:rPr>
                <w:rFonts w:ascii="Arial" w:hAnsi="Arial" w:cs="Arial"/>
                <w:b/>
                <w:sz w:val="22"/>
                <w:szCs w:val="22"/>
                <w:lang w:val="pt-PT"/>
              </w:rPr>
              <w:t>06</w:t>
            </w:r>
            <w:r w:rsidRPr="00A70946">
              <w:rPr>
                <w:rFonts w:ascii="Arial" w:hAnsi="Arial" w:cs="Arial"/>
                <w:sz w:val="22"/>
                <w:szCs w:val="22"/>
                <w:lang w:val="pt-PT"/>
              </w:rPr>
              <w:t xml:space="preserve"> poderá haver solicitações para disposição dos serviços em locais da zona rural do Município de acordo com as necessidades da Administração.</w:t>
            </w:r>
          </w:p>
        </w:tc>
      </w:tr>
    </w:tbl>
    <w:p w:rsidR="007615B5" w:rsidRPr="00A70946" w:rsidRDefault="007615B5" w:rsidP="007615B5">
      <w:pPr>
        <w:widowControl w:val="0"/>
        <w:tabs>
          <w:tab w:val="left" w:pos="204"/>
        </w:tabs>
        <w:autoSpaceDE w:val="0"/>
        <w:autoSpaceDN w:val="0"/>
        <w:adjustRightInd w:val="0"/>
        <w:ind w:right="-16"/>
        <w:rPr>
          <w:rFonts w:ascii="Arial" w:hAnsi="Arial" w:cs="Arial"/>
          <w:sz w:val="22"/>
          <w:szCs w:val="22"/>
          <w:lang w:val="pt-PT"/>
        </w:rPr>
      </w:pPr>
    </w:p>
    <w:p w:rsidR="007615B5" w:rsidRDefault="007615B5" w:rsidP="007615B5">
      <w:pPr>
        <w:widowControl w:val="0"/>
        <w:tabs>
          <w:tab w:val="left" w:pos="204"/>
        </w:tabs>
        <w:autoSpaceDE w:val="0"/>
        <w:autoSpaceDN w:val="0"/>
        <w:adjustRightInd w:val="0"/>
        <w:ind w:right="-16"/>
        <w:rPr>
          <w:rFonts w:ascii="Arial" w:hAnsi="Arial" w:cs="Arial"/>
          <w:b/>
          <w:sz w:val="22"/>
          <w:szCs w:val="22"/>
          <w:u w:val="single"/>
          <w:lang w:val="pt-PT"/>
        </w:rPr>
      </w:pPr>
      <w:r w:rsidRPr="00A70946">
        <w:rPr>
          <w:rFonts w:ascii="Arial" w:hAnsi="Arial" w:cs="Arial"/>
          <w:b/>
          <w:sz w:val="22"/>
          <w:szCs w:val="22"/>
          <w:u w:val="single"/>
          <w:lang w:val="pt-PT"/>
        </w:rPr>
        <w:t>ESPECIFICAÇÃO DOS OBJETOS:</w:t>
      </w:r>
    </w:p>
    <w:tbl>
      <w:tblPr>
        <w:tblW w:w="12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6884"/>
        <w:gridCol w:w="1134"/>
        <w:gridCol w:w="993"/>
        <w:gridCol w:w="2835"/>
      </w:tblGrid>
      <w:tr w:rsidR="00DC5379" w:rsidTr="00DC5379">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DC5379" w:rsidRDefault="00DC5379" w:rsidP="00DC5379">
            <w:pPr>
              <w:spacing w:line="276" w:lineRule="auto"/>
              <w:jc w:val="center"/>
              <w:rPr>
                <w:rFonts w:ascii="Arial" w:hAnsi="Arial" w:cs="Arial"/>
                <w:b/>
                <w:bCs/>
                <w:i/>
                <w:sz w:val="22"/>
                <w:szCs w:val="22"/>
                <w:lang w:eastAsia="en-US"/>
              </w:rPr>
            </w:pPr>
            <w:r>
              <w:rPr>
                <w:rFonts w:ascii="Arial" w:hAnsi="Arial" w:cs="Arial"/>
                <w:b/>
                <w:bCs/>
                <w:i/>
                <w:sz w:val="22"/>
                <w:szCs w:val="22"/>
                <w:lang w:eastAsia="en-US"/>
              </w:rPr>
              <w:t>ITEM</w:t>
            </w:r>
          </w:p>
        </w:tc>
        <w:tc>
          <w:tcPr>
            <w:tcW w:w="6884" w:type="dxa"/>
            <w:tcBorders>
              <w:top w:val="single" w:sz="4" w:space="0" w:color="auto"/>
              <w:left w:val="single" w:sz="4" w:space="0" w:color="auto"/>
              <w:bottom w:val="single" w:sz="4" w:space="0" w:color="auto"/>
              <w:right w:val="single" w:sz="4" w:space="0" w:color="auto"/>
            </w:tcBorders>
            <w:vAlign w:val="center"/>
            <w:hideMark/>
          </w:tcPr>
          <w:p w:rsidR="00DC5379" w:rsidRDefault="00DC5379" w:rsidP="00DC5379">
            <w:pPr>
              <w:spacing w:line="276" w:lineRule="auto"/>
              <w:jc w:val="center"/>
              <w:rPr>
                <w:rFonts w:ascii="Arial" w:hAnsi="Arial" w:cs="Arial"/>
                <w:b/>
                <w:bCs/>
                <w:i/>
                <w:sz w:val="22"/>
                <w:szCs w:val="22"/>
                <w:lang w:eastAsia="en-US"/>
              </w:rPr>
            </w:pPr>
            <w:r>
              <w:rPr>
                <w:rFonts w:ascii="Arial" w:hAnsi="Arial" w:cs="Arial"/>
                <w:b/>
                <w:bCs/>
                <w:i/>
                <w:sz w:val="22"/>
                <w:szCs w:val="22"/>
                <w:lang w:eastAsia="en-US"/>
              </w:rPr>
              <w:t>SERVIÇO / DESCRIÇÃO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C5379" w:rsidRDefault="00DC5379" w:rsidP="00DC5379">
            <w:pPr>
              <w:spacing w:line="276" w:lineRule="auto"/>
              <w:jc w:val="center"/>
              <w:rPr>
                <w:rFonts w:ascii="Arial" w:hAnsi="Arial" w:cs="Arial"/>
                <w:b/>
                <w:bCs/>
                <w:i/>
                <w:sz w:val="22"/>
                <w:szCs w:val="22"/>
                <w:lang w:eastAsia="en-US"/>
              </w:rPr>
            </w:pPr>
            <w:r>
              <w:rPr>
                <w:rFonts w:ascii="Arial" w:hAnsi="Arial" w:cs="Arial"/>
                <w:b/>
                <w:bCs/>
                <w:i/>
                <w:sz w:val="22"/>
                <w:szCs w:val="22"/>
                <w:lang w:eastAsia="en-US"/>
              </w:rPr>
              <w:t>UNID.</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DC5379" w:rsidRDefault="00DC5379" w:rsidP="00DC5379">
            <w:pPr>
              <w:spacing w:line="276" w:lineRule="auto"/>
              <w:jc w:val="center"/>
              <w:rPr>
                <w:rFonts w:ascii="Arial" w:hAnsi="Arial" w:cs="Arial"/>
                <w:b/>
                <w:bCs/>
                <w:i/>
                <w:sz w:val="22"/>
                <w:szCs w:val="22"/>
                <w:lang w:eastAsia="en-US"/>
              </w:rPr>
            </w:pPr>
            <w:r>
              <w:rPr>
                <w:rFonts w:ascii="Arial" w:hAnsi="Arial" w:cs="Arial"/>
                <w:b/>
                <w:bCs/>
                <w:i/>
                <w:sz w:val="22"/>
                <w:szCs w:val="22"/>
                <w:lang w:eastAsia="en-US"/>
              </w:rPr>
              <w:t>QUANT.</w:t>
            </w:r>
          </w:p>
        </w:tc>
      </w:tr>
      <w:tr w:rsidR="00DC5379" w:rsidTr="00DC5379">
        <w:trPr>
          <w:gridAfter w:val="1"/>
          <w:wAfter w:w="2835" w:type="dxa"/>
          <w:trHeight w:val="972"/>
        </w:trPr>
        <w:tc>
          <w:tcPr>
            <w:tcW w:w="9711" w:type="dxa"/>
            <w:gridSpan w:val="4"/>
            <w:tcBorders>
              <w:top w:val="single" w:sz="4" w:space="0" w:color="auto"/>
              <w:left w:val="single" w:sz="4" w:space="0" w:color="auto"/>
              <w:right w:val="single" w:sz="4" w:space="0" w:color="auto"/>
            </w:tcBorders>
            <w:noWrap/>
            <w:vAlign w:val="center"/>
          </w:tcPr>
          <w:p w:rsidR="00DC5379" w:rsidRDefault="00DC5379" w:rsidP="00DC5379">
            <w:pPr>
              <w:spacing w:line="276" w:lineRule="auto"/>
              <w:jc w:val="center"/>
              <w:rPr>
                <w:rFonts w:ascii="Arial" w:hAnsi="Arial" w:cs="Arial"/>
                <w:b/>
                <w:sz w:val="22"/>
                <w:szCs w:val="22"/>
                <w:u w:val="single"/>
                <w:lang w:eastAsia="en-US"/>
              </w:rPr>
            </w:pPr>
            <w:r w:rsidRPr="00460768">
              <w:rPr>
                <w:rFonts w:ascii="Arial" w:hAnsi="Arial" w:cs="Arial"/>
                <w:b/>
                <w:sz w:val="22"/>
                <w:szCs w:val="22"/>
                <w:u w:val="single"/>
                <w:lang w:eastAsia="en-US"/>
              </w:rPr>
              <w:t>ESTRUTURAS PARA FESTAS GENÉRICAS</w:t>
            </w:r>
          </w:p>
          <w:p w:rsidR="00DC5379" w:rsidRPr="00460768" w:rsidRDefault="00DC5379" w:rsidP="00DC5379">
            <w:pPr>
              <w:spacing w:line="276" w:lineRule="auto"/>
              <w:jc w:val="center"/>
              <w:rPr>
                <w:rFonts w:ascii="Arial" w:hAnsi="Arial" w:cs="Arial"/>
                <w:b/>
                <w:sz w:val="22"/>
                <w:szCs w:val="22"/>
                <w:u w:val="single"/>
                <w:lang w:eastAsia="en-US"/>
              </w:rPr>
            </w:pPr>
            <w:r>
              <w:rPr>
                <w:rFonts w:ascii="Arial" w:hAnsi="Arial" w:cs="Arial"/>
                <w:b/>
                <w:sz w:val="22"/>
                <w:szCs w:val="22"/>
                <w:u w:val="single"/>
                <w:lang w:eastAsia="en-US"/>
              </w:rPr>
              <w:t>(A SEREM SOLICITADAS EXPORADICAMENTE)</w:t>
            </w:r>
          </w:p>
        </w:tc>
      </w:tr>
      <w:tr w:rsidR="00DC5379" w:rsidTr="00DC5379">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DC5379" w:rsidRDefault="00DC5379" w:rsidP="00DC5379">
            <w:pPr>
              <w:spacing w:line="276" w:lineRule="auto"/>
              <w:jc w:val="center"/>
              <w:rPr>
                <w:rFonts w:ascii="Arial" w:hAnsi="Arial" w:cs="Arial"/>
                <w:b/>
                <w:sz w:val="22"/>
                <w:szCs w:val="22"/>
                <w:lang w:eastAsia="en-US"/>
              </w:rPr>
            </w:pPr>
            <w:r>
              <w:rPr>
                <w:rFonts w:ascii="Arial" w:hAnsi="Arial" w:cs="Arial"/>
                <w:b/>
                <w:sz w:val="22"/>
                <w:szCs w:val="22"/>
                <w:lang w:eastAsia="en-US"/>
              </w:rPr>
              <w:t>01</w:t>
            </w:r>
          </w:p>
        </w:tc>
        <w:tc>
          <w:tcPr>
            <w:tcW w:w="6884" w:type="dxa"/>
            <w:tcBorders>
              <w:top w:val="single" w:sz="4" w:space="0" w:color="auto"/>
              <w:left w:val="single" w:sz="4" w:space="0" w:color="auto"/>
              <w:bottom w:val="single" w:sz="4" w:space="0" w:color="auto"/>
              <w:right w:val="single" w:sz="4" w:space="0" w:color="auto"/>
            </w:tcBorders>
            <w:vAlign w:val="center"/>
          </w:tcPr>
          <w:p w:rsidR="00DC5379" w:rsidRDefault="00DC5379" w:rsidP="00DC5379">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LOCAÇÃO DE PALCO DE MÉDIO PORTE</w:t>
            </w:r>
          </w:p>
          <w:p w:rsidR="00DC5379" w:rsidRDefault="00DC5379" w:rsidP="00DC5379">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ESPECIFICAÇÕES MÍNIMAS:</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1.1 - PALCO RESUMO:</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palco coberto, em estrutura de duralumínio, medindo 08m de frente x 06m de profundidade em concha ou duas águas.</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1.2 - PISO</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Em estrutura de duralumínio ou semelhante, com capacidade de sustentação, conforme Normas da ABNT, revestido em madeira compensada e linóleo, na cor preta, medindo: </w:t>
            </w:r>
            <w:r w:rsidRPr="00337259">
              <w:rPr>
                <w:rFonts w:ascii="Arial" w:eastAsiaTheme="minorHAnsi" w:hAnsi="Arial" w:cs="Arial"/>
                <w:b/>
                <w:sz w:val="24"/>
                <w:szCs w:val="24"/>
                <w:lang w:eastAsia="en-US"/>
              </w:rPr>
              <w:t>08 metros de frente x 06 metros de fundo e 05 metros de altura</w:t>
            </w:r>
            <w:r>
              <w:rPr>
                <w:rFonts w:ascii="Arial" w:eastAsiaTheme="minorHAnsi" w:hAnsi="Arial" w:cs="Arial"/>
                <w:sz w:val="24"/>
                <w:szCs w:val="24"/>
                <w:lang w:eastAsia="en-US"/>
              </w:rPr>
              <w:t>.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1.3 - COBERTURA</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Cobertura em estrutura tubular de duralumínio, com </w:t>
            </w:r>
            <w:r>
              <w:rPr>
                <w:rFonts w:ascii="Arial" w:eastAsiaTheme="minorHAnsi" w:hAnsi="Arial" w:cs="Arial"/>
                <w:sz w:val="24"/>
                <w:szCs w:val="24"/>
                <w:lang w:eastAsia="en-US"/>
              </w:rPr>
              <w:lastRenderedPageBreak/>
              <w:t>capacidade mínima de sustentação para 3.500kg, em duas águas ou concha, coberta com lona tipo KP-100 ou Vão livre: 8m de pé direito livre.</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1.4 - HOUSE-MIX</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Em estrutura tubular de duralumínio, com cobertura, medindo: 04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1.5 - FECHAMENTOS</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1.6 - ESTRUTURA PARA FLY P.A</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02 Torres de sustentação para PA no sistema Fly em estrutura tubular de duralumínio com capacidade para até 2500kg (cada).</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estrutura deve ter:</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altura mínima de 7m ou compatível com a altura do Palco</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medida de 3 metros x 2 metros</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Testeira de 1,5 de largura nas medidas do palco.</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1.7 - PRATICÁVEIS</w:t>
            </w:r>
          </w:p>
          <w:p w:rsidR="00DC5379" w:rsidRDefault="00B528E5"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05</w:t>
            </w:r>
            <w:r w:rsidR="00DC5379">
              <w:rPr>
                <w:rFonts w:ascii="Arial" w:eastAsiaTheme="minorHAnsi" w:hAnsi="Arial" w:cs="Arial"/>
                <w:sz w:val="24"/>
                <w:szCs w:val="24"/>
                <w:lang w:eastAsia="en-US"/>
              </w:rPr>
              <w:t xml:space="preserve"> Praticáveis com altura regulável (medindo 1m x 2m de duralumínio. Com rodinhas.</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Modelo preferencial: Rosco.</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1.8 ESCADA</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 traseira, lateral ou frontal, em estrutura metálica com acabamento em madeira pintada ou emborrachada ou acarpetada com corrimão nas duas laterais, conforme normas da ABNT de no mínimo 1,5m de largura.</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1.9 - ESTRUTURA PARA COMUNICAÇÃO VISUAL</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01 Estrutura em duralumínio para o fundo de palco para sustentação de estrutura secundária das bandas como cortinas de led ou televisores.</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1.10 - TEMPO DE MONTAGEM</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 montagem do palco e seus acessórios não poderão ser superiores a 8 horas, com tolerância justificada de 30 minutos. </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1.12 - CARREGADORES</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Para toda a montagem e durante o evento é de extrema importância que tenham carregadores. Mínimo por turno 6 </w:t>
            </w:r>
            <w:r>
              <w:rPr>
                <w:rFonts w:ascii="Arial" w:eastAsiaTheme="minorHAnsi" w:hAnsi="Arial" w:cs="Arial"/>
                <w:sz w:val="24"/>
                <w:szCs w:val="24"/>
                <w:lang w:eastAsia="en-US"/>
              </w:rPr>
              <w:lastRenderedPageBreak/>
              <w:t>carregadores.</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1.13 - ATERRAMENTO</w:t>
            </w:r>
          </w:p>
          <w:p w:rsidR="00DC5379" w:rsidRDefault="00DC5379"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Todas as estruturas deverão estar aterradas e equalizadas, conforme normas vigentes da ABNT.</w:t>
            </w:r>
          </w:p>
          <w:p w:rsidR="00DC5379" w:rsidRDefault="00DC5379" w:rsidP="00DC5379">
            <w:pPr>
              <w:spacing w:line="276" w:lineRule="auto"/>
              <w:ind w:right="-43"/>
              <w:jc w:val="both"/>
              <w:rPr>
                <w:rFonts w:ascii="Arial" w:hAnsi="Arial" w:cs="Arial"/>
                <w:sz w:val="24"/>
                <w:szCs w:val="24"/>
                <w:lang w:eastAsia="en-US"/>
              </w:rPr>
            </w:pPr>
            <w:r>
              <w:rPr>
                <w:rFonts w:ascii="Arial" w:eastAsiaTheme="minorHAnsi" w:hAnsi="Arial" w:cs="Arial"/>
                <w:sz w:val="24"/>
                <w:szCs w:val="24"/>
                <w:lang w:eastAsia="en-US"/>
              </w:rPr>
              <w:t>1.14</w:t>
            </w:r>
            <w:r>
              <w:rPr>
                <w:rFonts w:ascii="Arial" w:hAnsi="Arial" w:cs="Arial"/>
                <w:b/>
                <w:sz w:val="24"/>
                <w:szCs w:val="24"/>
                <w:lang w:eastAsia="en-US"/>
              </w:rPr>
              <w:t xml:space="preserve"> – </w:t>
            </w:r>
            <w:r>
              <w:rPr>
                <w:rFonts w:ascii="Arial" w:hAnsi="Arial" w:cs="Arial"/>
                <w:sz w:val="24"/>
                <w:szCs w:val="24"/>
                <w:lang w:eastAsia="en-US"/>
              </w:rPr>
              <w:t>Anotação de Responsabilidade Técnica a ser apresentada na montagem do palco;</w:t>
            </w:r>
          </w:p>
          <w:p w:rsidR="00DC5379" w:rsidRDefault="00DC5379" w:rsidP="00DC5379">
            <w:pPr>
              <w:spacing w:line="276" w:lineRule="auto"/>
              <w:jc w:val="both"/>
              <w:rPr>
                <w:rFonts w:ascii="Arial" w:hAnsi="Arial" w:cs="Arial"/>
                <w:b/>
                <w:sz w:val="24"/>
                <w:szCs w:val="24"/>
                <w:u w:val="single"/>
                <w:lang w:eastAsia="en-US"/>
              </w:rPr>
            </w:pPr>
            <w:r>
              <w:rPr>
                <w:rFonts w:ascii="Arial" w:hAnsi="Arial" w:cs="Arial"/>
                <w:sz w:val="24"/>
                <w:szCs w:val="24"/>
                <w:lang w:eastAsia="en-US"/>
              </w:rPr>
              <w:t>1.15</w:t>
            </w:r>
            <w:r>
              <w:rPr>
                <w:rFonts w:ascii="Arial" w:hAnsi="Arial" w:cs="Arial"/>
                <w:b/>
                <w:sz w:val="24"/>
                <w:szCs w:val="24"/>
                <w:lang w:eastAsia="en-US"/>
              </w:rPr>
              <w:t xml:space="preserve"> –</w:t>
            </w:r>
            <w:r>
              <w:rPr>
                <w:rFonts w:ascii="Arial" w:hAnsi="Arial" w:cs="Arial"/>
                <w:sz w:val="24"/>
                <w:szCs w:val="24"/>
                <w:lang w:eastAsia="en-US"/>
              </w:rPr>
              <w:t xml:space="preserve"> Toda documentação para instalação e funcionamento do palco, equipamentos de segurança, iluminação de emergência, extintores, equipe de montagem e desmontagem, dentre outros ficarão a cargo do contratado.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C5379" w:rsidRDefault="00DC5379"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DIÁRIA</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DC5379" w:rsidRDefault="00DC5379" w:rsidP="00DC5379">
            <w:pPr>
              <w:spacing w:line="276" w:lineRule="auto"/>
              <w:jc w:val="center"/>
              <w:rPr>
                <w:rFonts w:ascii="Arial" w:hAnsi="Arial" w:cs="Arial"/>
                <w:b/>
                <w:sz w:val="22"/>
                <w:szCs w:val="22"/>
                <w:lang w:eastAsia="en-US"/>
              </w:rPr>
            </w:pPr>
            <w:r>
              <w:rPr>
                <w:rFonts w:ascii="Arial" w:hAnsi="Arial" w:cs="Arial"/>
                <w:b/>
                <w:sz w:val="22"/>
                <w:szCs w:val="22"/>
                <w:lang w:eastAsia="en-US"/>
              </w:rPr>
              <w:t>08</w:t>
            </w:r>
          </w:p>
        </w:tc>
      </w:tr>
      <w:tr w:rsidR="007F0580" w:rsidTr="00DC5379">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7F0580" w:rsidRDefault="007F0580"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02</w:t>
            </w:r>
          </w:p>
        </w:tc>
        <w:tc>
          <w:tcPr>
            <w:tcW w:w="6884" w:type="dxa"/>
            <w:tcBorders>
              <w:top w:val="single" w:sz="4" w:space="0" w:color="auto"/>
              <w:left w:val="single" w:sz="4" w:space="0" w:color="auto"/>
              <w:bottom w:val="single" w:sz="4" w:space="0" w:color="auto"/>
              <w:right w:val="single" w:sz="4" w:space="0" w:color="auto"/>
            </w:tcBorders>
            <w:vAlign w:val="center"/>
            <w:hideMark/>
          </w:tcPr>
          <w:p w:rsidR="007F0580" w:rsidRDefault="007F0580" w:rsidP="00DC5379">
            <w:pPr>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LOCAÇÃO DE PALCO DE PEQUENO PORTE:</w:t>
            </w:r>
          </w:p>
          <w:p w:rsidR="007F0580" w:rsidRDefault="007F0580" w:rsidP="00DC5379">
            <w:pPr>
              <w:spacing w:line="276" w:lineRule="auto"/>
              <w:jc w:val="both"/>
              <w:rPr>
                <w:rFonts w:ascii="Arial" w:hAnsi="Arial" w:cs="Arial"/>
                <w:b/>
                <w:sz w:val="22"/>
                <w:szCs w:val="22"/>
                <w:lang w:eastAsia="en-US"/>
              </w:rPr>
            </w:pPr>
            <w:r>
              <w:rPr>
                <w:rFonts w:ascii="Arial" w:hAnsi="Arial" w:cs="Arial"/>
                <w:b/>
                <w:sz w:val="22"/>
                <w:szCs w:val="22"/>
                <w:lang w:eastAsia="en-US"/>
              </w:rPr>
              <w:t>ESPECIFICAÇÕES MÍNIMAS:</w:t>
            </w:r>
          </w:p>
          <w:p w:rsidR="007F0580" w:rsidRDefault="007F0580" w:rsidP="00DC5379">
            <w:pPr>
              <w:spacing w:line="276" w:lineRule="auto"/>
              <w:jc w:val="both"/>
              <w:rPr>
                <w:rFonts w:ascii="Arial" w:hAnsi="Arial" w:cs="Arial"/>
                <w:b/>
                <w:sz w:val="22"/>
                <w:szCs w:val="22"/>
                <w:lang w:eastAsia="en-US"/>
              </w:rPr>
            </w:pPr>
            <w:r>
              <w:rPr>
                <w:rFonts w:ascii="Arial" w:hAnsi="Arial" w:cs="Arial"/>
                <w:sz w:val="22"/>
                <w:szCs w:val="22"/>
                <w:lang w:eastAsia="en-US"/>
              </w:rPr>
              <w:t>1</w:t>
            </w:r>
            <w:r>
              <w:rPr>
                <w:rFonts w:ascii="Arial" w:hAnsi="Arial" w:cs="Arial"/>
                <w:b/>
                <w:sz w:val="22"/>
                <w:szCs w:val="22"/>
                <w:lang w:eastAsia="en-US"/>
              </w:rPr>
              <w:t xml:space="preserve"> ESPECIFICAÇÕES MÍNIMAS:</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1.1 - PALCO RESUMO:</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 palco coberto, em estrutura de duralumínio, medindo 06m de frente x 04m de profundidade.</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1.2 - PISO</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Em estrutura tubular de duralumínio, com capacidade de sustentação, conforme Normas da ABNT, revestido em madeira compensada e linóleo, na cor preta, medindo: 06 metros de frente x 04 metros de fundo e 05 metros de altura.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1.3 - COBERTURA</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Cobertura em estrutura tubular de duralumínio, com capacidade mínima de sustentação para 3.500kg, em duas águas ou concha, coberta com lona tipo KP-100 ou Vão livre: 7m de pé direito livre.</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1.4 - FECHAMENTOS</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1.5 ESCADA</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Escada traseira, lateral ou frontal, em estrutura metálica com acabamento em madeira pintada ou emborrachada ou acarpetada com corrimão nas duas laterais, conforme normas da ABNT de no mínimo 1,5m de largura.</w:t>
            </w:r>
          </w:p>
          <w:p w:rsidR="007F0580" w:rsidRDefault="007F0580"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1.6</w:t>
            </w:r>
            <w:r>
              <w:rPr>
                <w:rFonts w:ascii="Arial" w:hAnsi="Arial" w:cs="Arial"/>
                <w:b/>
                <w:sz w:val="22"/>
                <w:szCs w:val="22"/>
                <w:lang w:eastAsia="en-US"/>
              </w:rPr>
              <w:t xml:space="preserve"> ART – </w:t>
            </w:r>
            <w:r>
              <w:rPr>
                <w:rFonts w:ascii="Arial" w:hAnsi="Arial" w:cs="Arial"/>
                <w:sz w:val="22"/>
                <w:szCs w:val="22"/>
                <w:lang w:eastAsia="en-US"/>
              </w:rPr>
              <w:t>Anotação de Responsabilidade Técnica a ser apresentada na montagem do palco;</w:t>
            </w:r>
          </w:p>
          <w:p w:rsidR="007F0580" w:rsidRDefault="007F0580" w:rsidP="00DC5379">
            <w:pPr>
              <w:spacing w:line="276" w:lineRule="auto"/>
              <w:jc w:val="both"/>
              <w:rPr>
                <w:rFonts w:ascii="Arial" w:hAnsi="Arial" w:cs="Arial"/>
                <w:sz w:val="22"/>
                <w:szCs w:val="22"/>
                <w:lang w:eastAsia="en-US"/>
              </w:rPr>
            </w:pPr>
            <w:r>
              <w:rPr>
                <w:rFonts w:ascii="Arial" w:hAnsi="Arial" w:cs="Arial"/>
                <w:sz w:val="22"/>
                <w:szCs w:val="22"/>
                <w:lang w:eastAsia="en-US"/>
              </w:rPr>
              <w:t>1.7</w:t>
            </w:r>
            <w:r>
              <w:rPr>
                <w:rFonts w:ascii="Arial" w:hAnsi="Arial" w:cs="Arial"/>
                <w:b/>
                <w:sz w:val="22"/>
                <w:szCs w:val="22"/>
                <w:lang w:eastAsia="en-US"/>
              </w:rPr>
              <w:t xml:space="preserve"> –</w:t>
            </w:r>
            <w:r>
              <w:rPr>
                <w:rFonts w:ascii="Arial" w:hAnsi="Arial" w:cs="Arial"/>
                <w:sz w:val="22"/>
                <w:szCs w:val="22"/>
                <w:lang w:eastAsia="en-US"/>
              </w:rPr>
              <w:t xml:space="preserve"> Toda documentação para instalação e funcionamento do palco, equipamentos de segurança, iluminação de emergência, extintores, equipe de montagem e desmontagem, dentre outros ficarão a cargo do contratado.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F0580" w:rsidRDefault="007F0580" w:rsidP="00DC5379">
            <w:pPr>
              <w:spacing w:line="276" w:lineRule="auto"/>
              <w:jc w:val="center"/>
              <w:rPr>
                <w:rFonts w:ascii="Arial" w:hAnsi="Arial" w:cs="Arial"/>
                <w:b/>
                <w:sz w:val="22"/>
                <w:szCs w:val="22"/>
                <w:lang w:eastAsia="en-US"/>
              </w:rPr>
            </w:pPr>
            <w:r>
              <w:rPr>
                <w:rFonts w:ascii="Arial" w:hAnsi="Arial" w:cs="Arial"/>
                <w:b/>
                <w:sz w:val="22"/>
                <w:szCs w:val="22"/>
                <w:lang w:eastAsia="en-US"/>
              </w:rPr>
              <w:t>DIÁRIA</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F0580" w:rsidRDefault="007F0580" w:rsidP="00DC5379">
            <w:pPr>
              <w:spacing w:line="276" w:lineRule="auto"/>
              <w:jc w:val="center"/>
              <w:rPr>
                <w:rFonts w:ascii="Arial" w:hAnsi="Arial" w:cs="Arial"/>
                <w:b/>
                <w:sz w:val="22"/>
                <w:szCs w:val="22"/>
                <w:lang w:eastAsia="en-US"/>
              </w:rPr>
            </w:pPr>
            <w:r>
              <w:rPr>
                <w:rFonts w:ascii="Arial" w:hAnsi="Arial" w:cs="Arial"/>
                <w:b/>
                <w:sz w:val="22"/>
                <w:szCs w:val="22"/>
                <w:lang w:eastAsia="en-US"/>
              </w:rPr>
              <w:t>10</w:t>
            </w:r>
          </w:p>
        </w:tc>
      </w:tr>
      <w:tr w:rsidR="00A35FC2"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03</w:t>
            </w:r>
          </w:p>
        </w:tc>
        <w:tc>
          <w:tcPr>
            <w:tcW w:w="6884" w:type="dxa"/>
            <w:tcBorders>
              <w:top w:val="single" w:sz="4" w:space="0" w:color="auto"/>
              <w:left w:val="single" w:sz="4" w:space="0" w:color="auto"/>
              <w:bottom w:val="single" w:sz="4" w:space="0" w:color="auto"/>
              <w:right w:val="single" w:sz="4" w:space="0" w:color="auto"/>
            </w:tcBorders>
            <w:vAlign w:val="center"/>
          </w:tcPr>
          <w:p w:rsidR="00A35FC2" w:rsidRDefault="00A35FC2" w:rsidP="00DC537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LOCAÇÃO DE SOM E ILUMINAÇÃO DE GRANDE PORTE:</w:t>
            </w:r>
          </w:p>
          <w:p w:rsidR="00A35FC2" w:rsidRDefault="00A35FC2" w:rsidP="00DC5379">
            <w:pPr>
              <w:spacing w:line="276" w:lineRule="auto"/>
              <w:ind w:right="-43"/>
              <w:jc w:val="both"/>
              <w:rPr>
                <w:rFonts w:ascii="Arial" w:hAnsi="Arial" w:cs="Arial"/>
                <w:b/>
                <w:sz w:val="22"/>
                <w:szCs w:val="22"/>
                <w:lang w:eastAsia="en-US"/>
              </w:rPr>
            </w:pPr>
          </w:p>
          <w:p w:rsidR="00A35FC2" w:rsidRDefault="00A35FC2" w:rsidP="00DC5379">
            <w:pPr>
              <w:spacing w:line="276" w:lineRule="auto"/>
              <w:ind w:right="-43"/>
              <w:jc w:val="both"/>
              <w:rPr>
                <w:rFonts w:ascii="Arial" w:hAnsi="Arial" w:cs="Arial"/>
                <w:b/>
                <w:sz w:val="22"/>
                <w:szCs w:val="22"/>
                <w:lang w:eastAsia="en-US"/>
              </w:rPr>
            </w:pPr>
            <w:r>
              <w:rPr>
                <w:rFonts w:ascii="Arial" w:hAnsi="Arial" w:cs="Arial"/>
                <w:b/>
                <w:sz w:val="22"/>
                <w:szCs w:val="22"/>
                <w:lang w:eastAsia="en-US"/>
              </w:rPr>
              <w:t>ESPECIFICAÇÕES MÍNIMAS:</w:t>
            </w:r>
          </w:p>
          <w:p w:rsidR="00A35FC2" w:rsidRDefault="00A35FC2" w:rsidP="00DC537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SOM:</w:t>
            </w:r>
          </w:p>
          <w:p w:rsidR="00A35FC2" w:rsidRDefault="00A35FC2" w:rsidP="00DC5379">
            <w:pPr>
              <w:spacing w:line="276" w:lineRule="auto"/>
              <w:ind w:right="-43"/>
              <w:jc w:val="both"/>
              <w:rPr>
                <w:rFonts w:ascii="Arial" w:hAnsi="Arial" w:cs="Arial"/>
                <w:b/>
                <w:sz w:val="22"/>
                <w:szCs w:val="22"/>
                <w:lang w:eastAsia="en-US"/>
              </w:rPr>
            </w:pPr>
            <w:r>
              <w:rPr>
                <w:rFonts w:ascii="Arial" w:hAnsi="Arial" w:cs="Arial"/>
                <w:b/>
                <w:sz w:val="22"/>
                <w:szCs w:val="22"/>
                <w:lang w:eastAsia="en-US"/>
              </w:rPr>
              <w:t>1. SISTEMA DE PA</w:t>
            </w:r>
          </w:p>
          <w:p w:rsidR="00A35FC2" w:rsidRDefault="00A35FC2" w:rsidP="00DC5379">
            <w:pPr>
              <w:spacing w:line="276" w:lineRule="auto"/>
              <w:ind w:right="-43"/>
              <w:jc w:val="both"/>
              <w:rPr>
                <w:rFonts w:ascii="Arial" w:hAnsi="Arial" w:cs="Arial"/>
                <w:b/>
                <w:sz w:val="22"/>
                <w:szCs w:val="22"/>
                <w:lang w:eastAsia="en-US"/>
              </w:rPr>
            </w:pPr>
            <w:r>
              <w:rPr>
                <w:rFonts w:ascii="Arial" w:hAnsi="Arial" w:cs="Arial"/>
                <w:b/>
                <w:sz w:val="22"/>
                <w:szCs w:val="22"/>
                <w:lang w:eastAsia="en-US"/>
              </w:rPr>
              <w:t>1.1. - PA</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P.A Console digital de no mínimo 48 canais: </w:t>
            </w:r>
            <w:r>
              <w:rPr>
                <w:rFonts w:ascii="Arial" w:hAnsi="Arial" w:cs="Arial"/>
                <w:b/>
                <w:sz w:val="22"/>
                <w:szCs w:val="22"/>
                <w:lang w:eastAsia="en-US"/>
              </w:rPr>
              <w:t>Modelos referenciais</w:t>
            </w:r>
            <w:r>
              <w:rPr>
                <w:rFonts w:ascii="Arial" w:hAnsi="Arial" w:cs="Arial"/>
                <w:sz w:val="22"/>
                <w:szCs w:val="22"/>
                <w:lang w:eastAsia="en-US"/>
              </w:rPr>
              <w:t>, Yamaha PM5D RH, Digi Design Pro File ou Mix Rack, DigicoSD8</w:t>
            </w:r>
          </w:p>
          <w:p w:rsidR="00A35FC2" w:rsidRDefault="00A35FC2" w:rsidP="00DC5379">
            <w:pPr>
              <w:spacing w:line="276" w:lineRule="auto"/>
              <w:ind w:right="-43"/>
              <w:jc w:val="both"/>
              <w:rPr>
                <w:rFonts w:ascii="Arial" w:hAnsi="Arial" w:cs="Arial"/>
                <w:sz w:val="22"/>
                <w:szCs w:val="22"/>
                <w:lang w:val="en-US" w:eastAsia="en-US"/>
              </w:rPr>
            </w:pPr>
            <w:r>
              <w:rPr>
                <w:rFonts w:ascii="Arial" w:hAnsi="Arial" w:cs="Arial"/>
                <w:sz w:val="22"/>
                <w:szCs w:val="22"/>
                <w:lang w:val="en-US" w:eastAsia="en-US"/>
              </w:rPr>
              <w:t>1  Cd player.</w:t>
            </w:r>
          </w:p>
          <w:p w:rsidR="00A35FC2" w:rsidRDefault="00A35FC2" w:rsidP="00DC5379">
            <w:pPr>
              <w:spacing w:line="276" w:lineRule="auto"/>
              <w:ind w:right="-43"/>
              <w:jc w:val="both"/>
              <w:rPr>
                <w:rFonts w:ascii="Arial" w:hAnsi="Arial" w:cs="Arial"/>
                <w:sz w:val="22"/>
                <w:szCs w:val="22"/>
                <w:lang w:val="en-US" w:eastAsia="en-US"/>
              </w:rPr>
            </w:pPr>
            <w:r>
              <w:rPr>
                <w:rFonts w:ascii="Arial" w:hAnsi="Arial" w:cs="Arial"/>
                <w:sz w:val="22"/>
                <w:szCs w:val="22"/>
                <w:lang w:val="en-US" w:eastAsia="en-US"/>
              </w:rPr>
              <w:t>1  Mic. Shure Sm 58 com fio.</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1  Sistema de comunicação entre PA e monitor</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1  Processador digital estéreo de 4 vias KarkTecnik,Bss, Xtadbx 4800</w:t>
            </w:r>
          </w:p>
          <w:p w:rsidR="00A35FC2" w:rsidRDefault="00A35FC2" w:rsidP="00DC5379">
            <w:pPr>
              <w:spacing w:line="276" w:lineRule="auto"/>
              <w:ind w:right="-43"/>
              <w:jc w:val="both"/>
              <w:rPr>
                <w:rFonts w:ascii="Arial" w:hAnsi="Arial" w:cs="Arial"/>
                <w:b/>
                <w:sz w:val="22"/>
                <w:szCs w:val="22"/>
                <w:lang w:eastAsia="en-US"/>
              </w:rPr>
            </w:pPr>
            <w:r>
              <w:rPr>
                <w:rFonts w:ascii="Arial" w:hAnsi="Arial" w:cs="Arial"/>
                <w:b/>
                <w:sz w:val="22"/>
                <w:szCs w:val="22"/>
                <w:lang w:eastAsia="en-US"/>
              </w:rPr>
              <w:t>1.2 PA CONVENCIONAL ELINE ARRAY</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24 EAW KF 850 (15” – 10” – DRIVER) </w:t>
            </w:r>
            <w:r w:rsidRPr="00CD2792">
              <w:rPr>
                <w:rFonts w:ascii="Arial" w:hAnsi="Arial" w:cs="Arial"/>
                <w:b/>
                <w:sz w:val="22"/>
                <w:szCs w:val="22"/>
                <w:lang w:eastAsia="en-US"/>
              </w:rPr>
              <w:t>12 CAIXAS DE CADA LADO</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24 NEXO GEO T,GEO D, GEO S, JBL VERTEC VT 4889, EAW KF 760,KF761, </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V-DOSC,DV-DOSC,LS áudio.12 Caixas por lado.</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24 NEXO CD 18, EAW SB 850,SB 1000 92 X 18”; 12 CAIXAS POR LADO.</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1 Front fill estéreo (Indispensável) com duas ou quatro caixas dependendo da necessidade, modelos LA 215,LA 325, Nexo OS 12, 15.</w:t>
            </w:r>
          </w:p>
          <w:p w:rsidR="00A35FC2" w:rsidRDefault="00A35FC2" w:rsidP="00DC5379">
            <w:pPr>
              <w:spacing w:line="276" w:lineRule="auto"/>
              <w:ind w:right="-43"/>
              <w:jc w:val="both"/>
              <w:rPr>
                <w:rFonts w:ascii="Arial" w:hAnsi="Arial" w:cs="Arial"/>
                <w:b/>
                <w:sz w:val="22"/>
                <w:szCs w:val="22"/>
                <w:lang w:eastAsia="en-US"/>
              </w:rPr>
            </w:pPr>
            <w:r>
              <w:rPr>
                <w:rFonts w:ascii="Arial" w:hAnsi="Arial" w:cs="Arial"/>
                <w:b/>
                <w:sz w:val="22"/>
                <w:szCs w:val="22"/>
                <w:lang w:eastAsia="en-US"/>
              </w:rPr>
              <w:t>1.3. MONITOR</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1 Console Digital de 48 canais de entrada e 24 saídas; </w:t>
            </w:r>
            <w:r>
              <w:rPr>
                <w:rFonts w:ascii="Arial" w:hAnsi="Arial" w:cs="Arial"/>
                <w:b/>
                <w:sz w:val="22"/>
                <w:szCs w:val="22"/>
                <w:lang w:eastAsia="en-US"/>
              </w:rPr>
              <w:t>Modelos referenciais</w:t>
            </w:r>
            <w:r>
              <w:rPr>
                <w:rFonts w:ascii="Arial" w:hAnsi="Arial" w:cs="Arial"/>
                <w:sz w:val="22"/>
                <w:szCs w:val="22"/>
                <w:lang w:eastAsia="en-US"/>
              </w:rPr>
              <w:t xml:space="preserve"> PM5D RH</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1 Processador digital estéreo de 4 vias KlarkTecnik, Bss,Xta, dbx.</w:t>
            </w:r>
          </w:p>
          <w:p w:rsidR="00A35FC2" w:rsidRDefault="00A35FC2" w:rsidP="00DC5379">
            <w:pPr>
              <w:spacing w:line="276" w:lineRule="auto"/>
              <w:ind w:right="-43"/>
              <w:jc w:val="both"/>
              <w:rPr>
                <w:rFonts w:ascii="Arial" w:hAnsi="Arial" w:cs="Arial"/>
                <w:sz w:val="22"/>
                <w:szCs w:val="22"/>
                <w:lang w:val="en-US" w:eastAsia="en-US"/>
              </w:rPr>
            </w:pPr>
            <w:r>
              <w:rPr>
                <w:rFonts w:ascii="Arial" w:hAnsi="Arial" w:cs="Arial"/>
                <w:sz w:val="22"/>
                <w:szCs w:val="22"/>
                <w:lang w:val="en-US" w:eastAsia="en-US"/>
              </w:rPr>
              <w:t>1 Side fill estéreo e dobrado EAW, Meyer,Clair Brothers, JBL, Nexo, Norton.</w:t>
            </w:r>
          </w:p>
          <w:p w:rsidR="00A35FC2" w:rsidRDefault="00A35FC2" w:rsidP="00DC5379">
            <w:pPr>
              <w:spacing w:line="276" w:lineRule="auto"/>
              <w:ind w:right="-43"/>
              <w:jc w:val="both"/>
              <w:rPr>
                <w:rFonts w:ascii="Arial" w:hAnsi="Arial" w:cs="Arial"/>
                <w:b/>
                <w:sz w:val="22"/>
                <w:szCs w:val="22"/>
                <w:lang w:eastAsia="en-US"/>
              </w:rPr>
            </w:pPr>
            <w:r>
              <w:rPr>
                <w:rFonts w:ascii="Arial" w:hAnsi="Arial" w:cs="Arial"/>
                <w:b/>
                <w:sz w:val="22"/>
                <w:szCs w:val="22"/>
                <w:lang w:eastAsia="en-US"/>
              </w:rPr>
              <w:t>1.4. BACK LINE</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1 Microfone sem fio UHF – Shure BETA 58A ou Sennhelser EW 100 capsula 945.</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Microfone e directs de acordo com a necessidade.</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6 Pontos de AC. 110 volts estabilizados.</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24 Pedestais.</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4Clamps LP.</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1 Bateria completa 8 peças, com pratos </w:t>
            </w:r>
            <w:r>
              <w:rPr>
                <w:rFonts w:ascii="Arial" w:hAnsi="Arial" w:cs="Arial"/>
                <w:b/>
                <w:sz w:val="22"/>
                <w:szCs w:val="22"/>
                <w:lang w:eastAsia="en-US"/>
              </w:rPr>
              <w:t>Modelos referenciais</w:t>
            </w:r>
            <w:r>
              <w:rPr>
                <w:rFonts w:ascii="Arial" w:hAnsi="Arial" w:cs="Arial"/>
                <w:sz w:val="22"/>
                <w:szCs w:val="22"/>
                <w:lang w:eastAsia="en-US"/>
              </w:rPr>
              <w:t xml:space="preserve"> \pearl.Tama, Yamaha, Mapex, dw.</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14 plataformas Pantográficas tipo “Rosco ou feeling” com rodízios.</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1 Amplificador de baixo GK 2000, Hartcke 5500 ou Ampeg STV3 PRO com duas caixas, (4 de 10/1 de 15 polegadas.)</w:t>
            </w:r>
          </w:p>
          <w:p w:rsidR="00A35FC2" w:rsidRDefault="00A35FC2" w:rsidP="00DC537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1.5. </w:t>
            </w:r>
            <w:r>
              <w:rPr>
                <w:rFonts w:ascii="Arial" w:hAnsi="Arial" w:cs="Arial"/>
                <w:b/>
                <w:bCs/>
                <w:sz w:val="22"/>
                <w:szCs w:val="22"/>
                <w:lang w:eastAsia="en-US"/>
              </w:rPr>
              <w:t>ELÉTRICA E CABOS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01 Main Power de 8.000 w. mínimo, com transformador, chave seletora dimensionada, disjuntor termomagnético e voltímetro, com conectores dentro das normas e especificações da ABNT.</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01 Multicabo com Spliter com 48 vias balanceadas e conectores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10 Sub SnakeMultpino com no mínimo 20 canais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lastRenderedPageBreak/>
              <w:t>08 Sub Boxes com no mínimo 6 e 8 canais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60 cabos de microfones balanceados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20 cabos para interligação de instrumentos ou acessórios do tipo P10-P10</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kit de cabeamento completo para PA: periféricos, acessórios, sinal para amplificação e ligação das caixas </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kit de cabeamento completo para monitor: periféricos, acessórios, sinal para amplificação e ligação das caixas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Kit de cabos para energizar pelo menos 10 pontos no palco em 127v, com vários comprimentos e réguas de pelo menos 04 tomadas.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01 cabo para alimentação em corrente AC bitola 35mm, com 50 metros, ou superior.</w:t>
            </w:r>
          </w:p>
          <w:p w:rsidR="00A35FC2" w:rsidRDefault="00A35FC2" w:rsidP="00DC537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1.6. </w:t>
            </w:r>
            <w:r>
              <w:rPr>
                <w:rFonts w:ascii="Arial" w:hAnsi="Arial" w:cs="Arial"/>
                <w:b/>
                <w:bCs/>
                <w:sz w:val="22"/>
                <w:szCs w:val="22"/>
                <w:lang w:val="en-US" w:eastAsia="en-US"/>
              </w:rPr>
              <w:t>STAGE LEFT</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02 - 30 amps</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02 - 20 amps</w:t>
            </w:r>
          </w:p>
          <w:p w:rsidR="00A35FC2" w:rsidRDefault="00A35FC2" w:rsidP="00DC537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1.7. </w:t>
            </w:r>
            <w:r>
              <w:rPr>
                <w:rFonts w:ascii="Arial" w:hAnsi="Arial" w:cs="Arial"/>
                <w:b/>
                <w:bCs/>
                <w:sz w:val="22"/>
                <w:szCs w:val="22"/>
                <w:lang w:val="en-US" w:eastAsia="en-US"/>
              </w:rPr>
              <w:t>STAGE RIGHT</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02 - 30 amps</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02 - 20 amps</w:t>
            </w:r>
          </w:p>
          <w:p w:rsidR="00A35FC2" w:rsidRDefault="00A35FC2" w:rsidP="00DC537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1.8. </w:t>
            </w:r>
            <w:r>
              <w:rPr>
                <w:rFonts w:ascii="Arial" w:hAnsi="Arial" w:cs="Arial"/>
                <w:b/>
                <w:bCs/>
                <w:sz w:val="22"/>
                <w:szCs w:val="22"/>
                <w:lang w:val="en-US" w:eastAsia="en-US"/>
              </w:rPr>
              <w:t>STAGE CENTER</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01 - 20 amps</w:t>
            </w:r>
          </w:p>
          <w:p w:rsidR="00A35FC2" w:rsidRDefault="00A35FC2" w:rsidP="00DC537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1.9. </w:t>
            </w:r>
            <w:r>
              <w:rPr>
                <w:rFonts w:ascii="Arial" w:hAnsi="Arial" w:cs="Arial"/>
                <w:b/>
                <w:bCs/>
                <w:sz w:val="22"/>
                <w:szCs w:val="22"/>
                <w:lang w:val="en-US" w:eastAsia="en-US"/>
              </w:rPr>
              <w:t>HOUSE MIX</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01 - 20 amps</w:t>
            </w:r>
          </w:p>
          <w:p w:rsidR="00A35FC2" w:rsidRDefault="00A35FC2" w:rsidP="00DC537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1.10. </w:t>
            </w:r>
            <w:r>
              <w:rPr>
                <w:rFonts w:ascii="Arial" w:hAnsi="Arial" w:cs="Arial"/>
                <w:b/>
                <w:bCs/>
                <w:sz w:val="22"/>
                <w:szCs w:val="22"/>
                <w:lang w:eastAsia="en-US"/>
              </w:rPr>
              <w:t xml:space="preserve"> MICROFONES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06 MicrofoneSem-Fio, transmissão em UHF, Shure Beta 58;</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02 MicrofoneShure Beta 52;</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10 Microfones Shure SM 57;</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12 Microfones para Voz, Dinâmico Cardióide, Shure SM 58;</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06 Microfones, Shure SM 98</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03 Microfones AKG C460</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02 Microfones AKG C414</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02 Microfones AKG C480</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04 Head Set</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02 LapelaViolão</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06 Ear Phone Shure PSM 400</w:t>
            </w:r>
          </w:p>
          <w:p w:rsidR="00A35FC2" w:rsidRDefault="00A35FC2" w:rsidP="00DC537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b/>
                <w:bCs/>
                <w:i/>
                <w:iCs/>
                <w:sz w:val="22"/>
                <w:szCs w:val="22"/>
                <w:lang w:eastAsia="en-US"/>
              </w:rPr>
              <w:t xml:space="preserve">OBS: </w:t>
            </w:r>
            <w:r>
              <w:rPr>
                <w:rFonts w:ascii="Arial" w:hAnsi="Arial" w:cs="Arial"/>
                <w:i/>
                <w:iCs/>
                <w:sz w:val="22"/>
                <w:szCs w:val="22"/>
                <w:lang w:eastAsia="en-US"/>
              </w:rPr>
              <w:t xml:space="preserve">A CONTRATANTE poderá substituir um ou outro modelo de microfone (ex: microfone tipo “lapela”ou “head-set”) sem acréscimo no valor da locação </w:t>
            </w:r>
          </w:p>
          <w:p w:rsidR="00A35FC2" w:rsidRDefault="00A35FC2" w:rsidP="00DC537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1.11. </w:t>
            </w:r>
            <w:r>
              <w:rPr>
                <w:rFonts w:ascii="Arial" w:hAnsi="Arial" w:cs="Arial"/>
                <w:b/>
                <w:bCs/>
                <w:sz w:val="22"/>
                <w:szCs w:val="22"/>
                <w:lang w:eastAsia="en-US"/>
              </w:rPr>
              <w:t xml:space="preserve"> EQUIPE OPERACIONAL</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A Proponente/ Contratada deverá colocar a disposição no local equipe operacional devidamente uniformizada e com itens de proteção individual quando necessário, para operação dos equipamentos visando o bom andamento do evento.</w:t>
            </w:r>
          </w:p>
          <w:p w:rsidR="00A35FC2" w:rsidRDefault="00A35FC2" w:rsidP="00DC5379">
            <w:pPr>
              <w:autoSpaceDE w:val="0"/>
              <w:autoSpaceDN w:val="0"/>
              <w:adjustRightInd w:val="0"/>
              <w:spacing w:line="276" w:lineRule="auto"/>
              <w:ind w:right="-43"/>
              <w:jc w:val="both"/>
              <w:rPr>
                <w:rFonts w:ascii="Arial" w:hAnsi="Arial" w:cs="Arial"/>
                <w:b/>
                <w:bCs/>
                <w:iCs/>
                <w:sz w:val="22"/>
                <w:szCs w:val="22"/>
                <w:u w:val="single"/>
                <w:lang w:eastAsia="en-US"/>
              </w:rPr>
            </w:pPr>
          </w:p>
          <w:p w:rsidR="00A35FC2" w:rsidRDefault="00A35FC2" w:rsidP="00DC5379">
            <w:pPr>
              <w:autoSpaceDE w:val="0"/>
              <w:autoSpaceDN w:val="0"/>
              <w:adjustRightInd w:val="0"/>
              <w:spacing w:line="276" w:lineRule="auto"/>
              <w:ind w:right="-43"/>
              <w:jc w:val="both"/>
              <w:rPr>
                <w:rFonts w:ascii="Arial" w:hAnsi="Arial" w:cs="Arial"/>
                <w:b/>
                <w:bCs/>
                <w:iCs/>
                <w:sz w:val="22"/>
                <w:szCs w:val="22"/>
                <w:u w:val="single"/>
                <w:lang w:eastAsia="en-US"/>
              </w:rPr>
            </w:pPr>
            <w:r>
              <w:rPr>
                <w:rFonts w:ascii="Arial" w:hAnsi="Arial" w:cs="Arial"/>
                <w:b/>
                <w:bCs/>
                <w:iCs/>
                <w:sz w:val="22"/>
                <w:szCs w:val="22"/>
                <w:u w:val="single"/>
                <w:lang w:eastAsia="en-US"/>
              </w:rPr>
              <w:t>2 – ILUMINAÇÃO DE GRANDE PORTE</w:t>
            </w:r>
          </w:p>
          <w:p w:rsidR="00A35FC2" w:rsidRDefault="00A35FC2" w:rsidP="00DC5379">
            <w:pPr>
              <w:autoSpaceDE w:val="0"/>
              <w:autoSpaceDN w:val="0"/>
              <w:adjustRightInd w:val="0"/>
              <w:spacing w:line="276" w:lineRule="auto"/>
              <w:ind w:right="-43"/>
              <w:jc w:val="both"/>
              <w:rPr>
                <w:rFonts w:ascii="Arial" w:hAnsi="Arial" w:cs="Arial"/>
                <w:b/>
                <w:bCs/>
                <w:i/>
                <w:iCs/>
                <w:sz w:val="22"/>
                <w:szCs w:val="22"/>
                <w:lang w:eastAsia="en-US"/>
              </w:rPr>
            </w:pPr>
            <w:r>
              <w:rPr>
                <w:rFonts w:ascii="Arial" w:hAnsi="Arial" w:cs="Arial"/>
                <w:b/>
                <w:sz w:val="22"/>
                <w:szCs w:val="22"/>
                <w:lang w:eastAsia="en-US"/>
              </w:rPr>
              <w:t xml:space="preserve">2.1. </w:t>
            </w:r>
            <w:r>
              <w:rPr>
                <w:rFonts w:ascii="Arial" w:hAnsi="Arial" w:cs="Arial"/>
                <w:b/>
                <w:bCs/>
                <w:sz w:val="22"/>
                <w:szCs w:val="22"/>
                <w:lang w:eastAsia="en-US"/>
              </w:rPr>
              <w:t>CONTROLE/DIMMER</w:t>
            </w:r>
          </w:p>
          <w:p w:rsidR="00A35FC2" w:rsidRDefault="00A35FC2" w:rsidP="00DC537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sz w:val="22"/>
                <w:szCs w:val="22"/>
                <w:lang w:eastAsia="en-US"/>
              </w:rPr>
              <w:t xml:space="preserve">01 Mesa de comando de iluminação com no mínimo 60 canais analógica e digital com sinal DMX 512; </w:t>
            </w:r>
            <w:r>
              <w:rPr>
                <w:rFonts w:ascii="Arial" w:hAnsi="Arial" w:cs="Arial"/>
                <w:b/>
                <w:bCs/>
                <w:i/>
                <w:iCs/>
                <w:sz w:val="22"/>
                <w:szCs w:val="22"/>
                <w:lang w:eastAsia="en-US"/>
              </w:rPr>
              <w:t xml:space="preserve">Modelo Referencial: </w:t>
            </w:r>
            <w:r>
              <w:rPr>
                <w:rFonts w:ascii="Arial" w:hAnsi="Arial" w:cs="Arial"/>
                <w:i/>
                <w:iCs/>
                <w:sz w:val="22"/>
                <w:szCs w:val="22"/>
                <w:lang w:eastAsia="en-US"/>
              </w:rPr>
              <w:t xml:space="preserve">Avolites </w:t>
            </w:r>
            <w:r>
              <w:rPr>
                <w:rFonts w:ascii="Arial" w:hAnsi="Arial" w:cs="Arial"/>
                <w:i/>
                <w:iCs/>
                <w:sz w:val="22"/>
                <w:szCs w:val="22"/>
                <w:lang w:eastAsia="en-US"/>
              </w:rPr>
              <w:lastRenderedPageBreak/>
              <w:t>Pearl 2000/2004/2008</w:t>
            </w:r>
          </w:p>
          <w:p w:rsidR="00A35FC2" w:rsidRDefault="00A35FC2" w:rsidP="00DC537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sz w:val="22"/>
                <w:szCs w:val="22"/>
                <w:lang w:eastAsia="en-US"/>
              </w:rPr>
              <w:t xml:space="preserve">60 Canais de Dimmer com sinal DMX 512 com 04 Kw por canal, demultiplexado, proteção por disjuntores, filtro de RF por canal e ventilação forçada. </w:t>
            </w:r>
            <w:r>
              <w:rPr>
                <w:rFonts w:ascii="Arial" w:hAnsi="Arial" w:cs="Arial"/>
                <w:b/>
                <w:bCs/>
                <w:i/>
                <w:iCs/>
                <w:sz w:val="22"/>
                <w:szCs w:val="22"/>
                <w:lang w:eastAsia="en-US"/>
              </w:rPr>
              <w:t xml:space="preserve">Modelo Referencial: </w:t>
            </w:r>
            <w:r>
              <w:rPr>
                <w:rFonts w:ascii="Arial" w:hAnsi="Arial" w:cs="Arial"/>
                <w:i/>
                <w:iCs/>
                <w:sz w:val="22"/>
                <w:szCs w:val="22"/>
                <w:lang w:eastAsia="en-US"/>
              </w:rPr>
              <w:t>C.I Tronic</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01 Sistema Clearcomheadset + powersupply + belt-pack de Intercomunicação de no mínimo 04 pontos;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01 Chave de distribuição de força Trifásica com no mínimo 500 ampères por fase;</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01 Main Power de no mínimo 800 Ampéres;</w:t>
            </w:r>
          </w:p>
          <w:p w:rsidR="00A35FC2" w:rsidRDefault="00A35FC2" w:rsidP="00DC537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sz w:val="22"/>
                <w:szCs w:val="22"/>
                <w:lang w:eastAsia="en-US"/>
              </w:rPr>
              <w:t xml:space="preserve">01 Cabo de AC de 240mm com no mínimo 50 metros de comprimento – </w:t>
            </w:r>
            <w:r>
              <w:rPr>
                <w:rFonts w:ascii="Arial" w:hAnsi="Arial" w:cs="Arial"/>
                <w:b/>
                <w:bCs/>
                <w:i/>
                <w:iCs/>
                <w:sz w:val="22"/>
                <w:szCs w:val="22"/>
                <w:lang w:eastAsia="en-US"/>
              </w:rPr>
              <w:t xml:space="preserve">Modelo Referencial: </w:t>
            </w:r>
            <w:r>
              <w:rPr>
                <w:rFonts w:ascii="Arial" w:hAnsi="Arial" w:cs="Arial"/>
                <w:i/>
                <w:iCs/>
                <w:sz w:val="22"/>
                <w:szCs w:val="22"/>
                <w:lang w:eastAsia="en-US"/>
              </w:rPr>
              <w:t>Pirelli antichamas.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Multicabos, gelatinas, filtros e todos os demais acessórios necessários para o bom desempenho do sistema.</w:t>
            </w:r>
          </w:p>
          <w:p w:rsidR="00A35FC2" w:rsidRDefault="00A35FC2" w:rsidP="00DC537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2.2. </w:t>
            </w:r>
            <w:r>
              <w:rPr>
                <w:rFonts w:ascii="Arial" w:hAnsi="Arial" w:cs="Arial"/>
                <w:b/>
                <w:bCs/>
                <w:sz w:val="22"/>
                <w:szCs w:val="22"/>
                <w:lang w:eastAsia="en-US"/>
              </w:rPr>
              <w:t xml:space="preserve"> REFLETORES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16 Refletores PAR 64 1.000W Foco#5;</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26 Refletores PAR 64 1.000W Foco#2;</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20 Refletores PAR 64 1.000W Foco#1;</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20 Refletores PAR 56 500W ACL;</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15 ACL</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04 Refletores PAR 36 Mini Brut 6/650W;</w:t>
            </w:r>
          </w:p>
          <w:p w:rsidR="00A35FC2" w:rsidRDefault="00A35FC2" w:rsidP="00DC537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sz w:val="22"/>
                <w:szCs w:val="22"/>
                <w:lang w:eastAsia="en-US"/>
              </w:rPr>
              <w:t xml:space="preserve">10 Refletores Elipsoidais ETC 26º 1000W, com Íris, porta gobo e porta gelatinas; </w:t>
            </w:r>
            <w:r>
              <w:rPr>
                <w:rFonts w:ascii="Arial" w:hAnsi="Arial" w:cs="Arial"/>
                <w:b/>
                <w:bCs/>
                <w:i/>
                <w:iCs/>
                <w:sz w:val="22"/>
                <w:szCs w:val="22"/>
                <w:lang w:eastAsia="en-US"/>
              </w:rPr>
              <w:t xml:space="preserve">Modelo Referencial: </w:t>
            </w:r>
            <w:r>
              <w:rPr>
                <w:rFonts w:ascii="Arial" w:hAnsi="Arial" w:cs="Arial"/>
                <w:i/>
                <w:iCs/>
                <w:sz w:val="22"/>
                <w:szCs w:val="22"/>
                <w:lang w:eastAsia="en-US"/>
              </w:rPr>
              <w:t>Telem;</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10 Refletores Tipo Set-Light de 1000 W;</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04 bruts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02 Canhão Seguidor Hti 400 (Telem)</w:t>
            </w:r>
          </w:p>
          <w:p w:rsidR="00A35FC2" w:rsidRPr="00055A1E" w:rsidRDefault="00A35FC2" w:rsidP="00DC5379">
            <w:pPr>
              <w:autoSpaceDE w:val="0"/>
              <w:autoSpaceDN w:val="0"/>
              <w:adjustRightInd w:val="0"/>
              <w:spacing w:line="276" w:lineRule="auto"/>
              <w:ind w:right="-43"/>
              <w:jc w:val="both"/>
              <w:rPr>
                <w:rFonts w:ascii="Arial" w:hAnsi="Arial" w:cs="Arial"/>
                <w:sz w:val="22"/>
                <w:szCs w:val="22"/>
                <w:lang w:eastAsia="en-US"/>
              </w:rPr>
            </w:pPr>
            <w:r w:rsidRPr="00055A1E">
              <w:rPr>
                <w:rFonts w:ascii="Arial" w:hAnsi="Arial" w:cs="Arial"/>
                <w:sz w:val="22"/>
                <w:szCs w:val="22"/>
                <w:lang w:eastAsia="en-US"/>
              </w:rPr>
              <w:t>Lâmpadas Extras</w:t>
            </w:r>
          </w:p>
          <w:p w:rsidR="00A35FC2" w:rsidRDefault="00A35FC2" w:rsidP="00DC537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2.3. </w:t>
            </w:r>
            <w:r>
              <w:rPr>
                <w:rFonts w:ascii="Arial" w:hAnsi="Arial" w:cs="Arial"/>
                <w:b/>
                <w:bCs/>
                <w:sz w:val="22"/>
                <w:szCs w:val="22"/>
                <w:lang w:val="en-US" w:eastAsia="en-US"/>
              </w:rPr>
              <w:t>MOVING LIGHT</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16 Moving Head MAC 550;</w:t>
            </w:r>
          </w:p>
          <w:p w:rsidR="00A35FC2" w:rsidRPr="007741C9" w:rsidRDefault="00A35FC2" w:rsidP="00DC5379">
            <w:pPr>
              <w:autoSpaceDE w:val="0"/>
              <w:autoSpaceDN w:val="0"/>
              <w:adjustRightInd w:val="0"/>
              <w:spacing w:line="276" w:lineRule="auto"/>
              <w:ind w:right="-43"/>
              <w:jc w:val="both"/>
              <w:rPr>
                <w:rFonts w:ascii="Arial" w:hAnsi="Arial" w:cs="Arial"/>
                <w:sz w:val="22"/>
                <w:szCs w:val="22"/>
                <w:lang w:eastAsia="en-US"/>
              </w:rPr>
            </w:pPr>
            <w:r w:rsidRPr="007741C9">
              <w:rPr>
                <w:rFonts w:ascii="Arial" w:hAnsi="Arial" w:cs="Arial"/>
                <w:sz w:val="22"/>
                <w:szCs w:val="22"/>
                <w:lang w:eastAsia="en-US"/>
              </w:rPr>
              <w:t>06 Moving Head MAC 600 Wash;</w:t>
            </w:r>
          </w:p>
          <w:p w:rsidR="00A35FC2" w:rsidRDefault="00A35FC2" w:rsidP="00DC537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2.4. </w:t>
            </w:r>
            <w:r>
              <w:rPr>
                <w:rFonts w:ascii="Arial" w:hAnsi="Arial" w:cs="Arial"/>
                <w:b/>
                <w:bCs/>
                <w:sz w:val="22"/>
                <w:szCs w:val="22"/>
                <w:lang w:eastAsia="en-US"/>
              </w:rPr>
              <w:t>RELAÇÃO DE CORES DAS GELATINAS:</w:t>
            </w:r>
          </w:p>
          <w:p w:rsidR="00A35FC2" w:rsidRDefault="00A35FC2" w:rsidP="00DC537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bCs/>
                <w:sz w:val="22"/>
                <w:szCs w:val="22"/>
                <w:lang w:val="en-US" w:eastAsia="en-US"/>
              </w:rPr>
              <w:t>Qtde Ref. Cor</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16 #68 AB</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16 #22 AZ</w:t>
            </w:r>
          </w:p>
          <w:p w:rsidR="00A35FC2" w:rsidRDefault="00A35FC2" w:rsidP="00DC537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10 #10 AM</w:t>
            </w:r>
          </w:p>
          <w:p w:rsidR="00A35FC2" w:rsidRPr="00055A1E" w:rsidRDefault="00A35FC2" w:rsidP="00DC5379">
            <w:pPr>
              <w:autoSpaceDE w:val="0"/>
              <w:autoSpaceDN w:val="0"/>
              <w:adjustRightInd w:val="0"/>
              <w:spacing w:line="276" w:lineRule="auto"/>
              <w:ind w:right="-43"/>
              <w:jc w:val="both"/>
              <w:rPr>
                <w:rFonts w:ascii="Arial" w:hAnsi="Arial" w:cs="Arial"/>
                <w:sz w:val="22"/>
                <w:szCs w:val="22"/>
                <w:lang w:eastAsia="en-US"/>
              </w:rPr>
            </w:pPr>
            <w:r w:rsidRPr="00055A1E">
              <w:rPr>
                <w:rFonts w:ascii="Arial" w:hAnsi="Arial" w:cs="Arial"/>
                <w:sz w:val="22"/>
                <w:szCs w:val="22"/>
                <w:lang w:eastAsia="en-US"/>
              </w:rPr>
              <w:t>10 #116 BG</w:t>
            </w:r>
          </w:p>
          <w:p w:rsidR="00A35FC2" w:rsidRPr="00055A1E" w:rsidRDefault="00A35FC2" w:rsidP="00DC5379">
            <w:pPr>
              <w:autoSpaceDE w:val="0"/>
              <w:autoSpaceDN w:val="0"/>
              <w:adjustRightInd w:val="0"/>
              <w:spacing w:line="276" w:lineRule="auto"/>
              <w:ind w:right="-43"/>
              <w:jc w:val="both"/>
              <w:rPr>
                <w:rFonts w:ascii="Arial" w:hAnsi="Arial" w:cs="Arial"/>
                <w:sz w:val="22"/>
                <w:szCs w:val="22"/>
                <w:lang w:eastAsia="en-US"/>
              </w:rPr>
            </w:pPr>
            <w:r w:rsidRPr="00055A1E">
              <w:rPr>
                <w:rFonts w:ascii="Arial" w:hAnsi="Arial" w:cs="Arial"/>
                <w:sz w:val="22"/>
                <w:szCs w:val="22"/>
                <w:lang w:eastAsia="en-US"/>
              </w:rPr>
              <w:t>12 #25 VM</w:t>
            </w:r>
          </w:p>
          <w:p w:rsidR="00A35FC2" w:rsidRPr="00055A1E" w:rsidRDefault="00A35FC2" w:rsidP="00DC5379">
            <w:pPr>
              <w:autoSpaceDE w:val="0"/>
              <w:autoSpaceDN w:val="0"/>
              <w:adjustRightInd w:val="0"/>
              <w:spacing w:line="276" w:lineRule="auto"/>
              <w:ind w:right="-43"/>
              <w:jc w:val="both"/>
              <w:rPr>
                <w:rFonts w:ascii="Arial" w:hAnsi="Arial" w:cs="Arial"/>
                <w:sz w:val="22"/>
                <w:szCs w:val="22"/>
                <w:lang w:eastAsia="en-US"/>
              </w:rPr>
            </w:pPr>
            <w:r w:rsidRPr="00055A1E">
              <w:rPr>
                <w:rFonts w:ascii="Arial" w:hAnsi="Arial" w:cs="Arial"/>
                <w:sz w:val="22"/>
                <w:szCs w:val="22"/>
                <w:lang w:eastAsia="en-US"/>
              </w:rPr>
              <w:t>08 #100 FROST (paraSetLight)</w:t>
            </w:r>
          </w:p>
          <w:p w:rsidR="00A35FC2" w:rsidRDefault="00A35FC2" w:rsidP="00DC537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2.5. </w:t>
            </w:r>
            <w:r>
              <w:rPr>
                <w:rFonts w:ascii="Arial" w:hAnsi="Arial" w:cs="Arial"/>
                <w:b/>
                <w:bCs/>
                <w:sz w:val="22"/>
                <w:szCs w:val="22"/>
                <w:lang w:eastAsia="en-US"/>
              </w:rPr>
              <w:t xml:space="preserve"> ACESSÓRIOS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Cabos de sinal e A/C de modo a atender todo equipamento solicitado e as distâncias envolvidas.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Garras na quantidade suficiente para todos os refletores solicitados.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Sistema de multicabos e cabeamento para interligação dos equipamentos.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Sistemas de fiação ( sinal a A/C) para interligação das varas.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20m de canaletas para proteção de cabos.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Módulos Main Power dimensionados e caixas de distribuição de AC para todos os sistemas de iluminação.</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lastRenderedPageBreak/>
              <w:t>Kit de cabos para energizar pontos nas varas em 110V e 220V com identificação clara e visível.</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Todos os demais cabos e acessórios necessários para o bom desenvolvimento do sistema.</w:t>
            </w:r>
          </w:p>
          <w:p w:rsidR="00A35FC2" w:rsidRDefault="00A35FC2" w:rsidP="00DC537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2.6. </w:t>
            </w:r>
            <w:r>
              <w:rPr>
                <w:rFonts w:ascii="Arial" w:hAnsi="Arial" w:cs="Arial"/>
                <w:b/>
                <w:bCs/>
                <w:sz w:val="22"/>
                <w:szCs w:val="22"/>
                <w:lang w:eastAsia="en-US"/>
              </w:rPr>
              <w:t>EFEITOS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02 Maquinas de fumaça com controle remoto à distância e temporizador. </w:t>
            </w:r>
            <w:r>
              <w:rPr>
                <w:rFonts w:ascii="Arial" w:hAnsi="Arial" w:cs="Arial"/>
                <w:b/>
                <w:bCs/>
                <w:i/>
                <w:iCs/>
                <w:sz w:val="22"/>
                <w:szCs w:val="22"/>
                <w:lang w:eastAsia="en-US"/>
              </w:rPr>
              <w:t xml:space="preserve">Modelo Referencial: </w:t>
            </w:r>
            <w:r>
              <w:rPr>
                <w:rFonts w:ascii="Arial" w:hAnsi="Arial" w:cs="Arial"/>
                <w:sz w:val="22"/>
                <w:szCs w:val="22"/>
                <w:lang w:eastAsia="en-US"/>
              </w:rPr>
              <w:t>Martin Pro 2000 ou DF 50 HazeMaker;</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02 Ventiladores;</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03 StroboAtomic 3000 Martin.</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Multicabos, gelatinas, filtros e todos os demais acessórios necessários para o bom desempenho do sistema</w:t>
            </w:r>
          </w:p>
          <w:p w:rsidR="00A35FC2" w:rsidRDefault="00A35FC2" w:rsidP="00DC537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2.7. </w:t>
            </w:r>
            <w:r>
              <w:rPr>
                <w:rFonts w:ascii="Arial" w:hAnsi="Arial" w:cs="Arial"/>
                <w:b/>
                <w:bCs/>
                <w:sz w:val="22"/>
                <w:szCs w:val="22"/>
                <w:lang w:eastAsia="en-US"/>
              </w:rPr>
              <w:t>SUSTENTAÇÃO</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A fixação e sustentação será feita em Módulos BOX TRUSS de 2,44x0,70x0,70m ou treliças tipo Q 30, ambos em alumínio aeronáutico, de conformidade com o local e de acordo com a quantidade de refletores a serem utilizados;</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A fixação e sustentação dos módulos </w:t>
            </w:r>
            <w:r>
              <w:rPr>
                <w:rFonts w:ascii="Arial" w:hAnsi="Arial" w:cs="Arial"/>
                <w:b/>
                <w:bCs/>
                <w:sz w:val="22"/>
                <w:szCs w:val="22"/>
                <w:lang w:eastAsia="en-US"/>
              </w:rPr>
              <w:t xml:space="preserve">BOX TRUSS </w:t>
            </w:r>
            <w:r>
              <w:rPr>
                <w:rFonts w:ascii="Arial" w:hAnsi="Arial" w:cs="Arial"/>
                <w:sz w:val="22"/>
                <w:szCs w:val="22"/>
                <w:lang w:eastAsia="en-US"/>
              </w:rPr>
              <w:t>ou treliças será feita através de talhas elétricas, com capacidade para 500 quilos, com no mínimo 12 metros de corrente;</w:t>
            </w:r>
          </w:p>
          <w:p w:rsidR="00A35FC2" w:rsidRDefault="00A35FC2" w:rsidP="00DC537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Caso não haja condições locais para fixação e sustentação de módulos </w:t>
            </w:r>
            <w:r>
              <w:rPr>
                <w:rFonts w:ascii="Arial" w:hAnsi="Arial" w:cs="Arial"/>
                <w:b/>
                <w:bCs/>
                <w:sz w:val="22"/>
                <w:szCs w:val="22"/>
                <w:lang w:eastAsia="en-US"/>
              </w:rPr>
              <w:t xml:space="preserve">BOX TRUSS </w:t>
            </w:r>
            <w:r>
              <w:rPr>
                <w:rFonts w:ascii="Arial" w:hAnsi="Arial" w:cs="Arial"/>
                <w:sz w:val="22"/>
                <w:szCs w:val="22"/>
                <w:lang w:eastAsia="en-US"/>
              </w:rPr>
              <w:t xml:space="preserve">ou </w:t>
            </w:r>
            <w:r>
              <w:rPr>
                <w:rFonts w:ascii="Arial" w:hAnsi="Arial" w:cs="Arial"/>
                <w:b/>
                <w:bCs/>
                <w:sz w:val="22"/>
                <w:szCs w:val="22"/>
                <w:lang w:eastAsia="en-US"/>
              </w:rPr>
              <w:t xml:space="preserve">TRELIÇAS </w:t>
            </w:r>
            <w:r>
              <w:rPr>
                <w:rFonts w:ascii="Arial" w:hAnsi="Arial" w:cs="Arial"/>
                <w:sz w:val="22"/>
                <w:szCs w:val="22"/>
                <w:lang w:eastAsia="en-US"/>
              </w:rPr>
              <w:t>através de talhas, os mesmos serão fixados e sustentados em módulos de GroundSupport em alumínio aeronáutico;</w:t>
            </w:r>
          </w:p>
          <w:p w:rsidR="00A35FC2" w:rsidRDefault="00A35FC2" w:rsidP="00DC537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2.8. </w:t>
            </w:r>
            <w:r>
              <w:rPr>
                <w:rFonts w:ascii="Arial" w:hAnsi="Arial" w:cs="Arial"/>
                <w:b/>
                <w:bCs/>
                <w:sz w:val="22"/>
                <w:szCs w:val="22"/>
                <w:lang w:eastAsia="en-US"/>
              </w:rPr>
              <w:t>EQUIPE OPERACIONAL</w:t>
            </w:r>
          </w:p>
          <w:p w:rsidR="00A35FC2" w:rsidRDefault="00A35FC2"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A Proponente / Contratada deverá colocar à disposição no local equipe operacional devidamente uniformizada e com itens de proteção individual quando necessários, para operação dos equipamentos visando o bom andamento do evento.</w:t>
            </w:r>
          </w:p>
          <w:p w:rsidR="00A35FC2" w:rsidRDefault="00A35FC2" w:rsidP="00DC5379">
            <w:pPr>
              <w:spacing w:line="276" w:lineRule="auto"/>
              <w:ind w:right="-43"/>
              <w:jc w:val="both"/>
              <w:rPr>
                <w:rFonts w:ascii="Arial" w:hAnsi="Arial" w:cs="Arial"/>
                <w:b/>
                <w:sz w:val="22"/>
                <w:szCs w:val="22"/>
                <w:u w:val="single"/>
                <w:lang w:eastAsia="en-US"/>
              </w:rPr>
            </w:pPr>
            <w:r>
              <w:rPr>
                <w:rFonts w:ascii="Arial" w:hAnsi="Arial" w:cs="Arial"/>
                <w:b/>
                <w:sz w:val="22"/>
                <w:szCs w:val="22"/>
                <w:lang w:eastAsia="en-US"/>
              </w:rPr>
              <w:t>2.9.</w:t>
            </w:r>
            <w:r>
              <w:rPr>
                <w:rFonts w:ascii="Arial" w:hAnsi="Arial" w:cs="Arial"/>
                <w:sz w:val="22"/>
                <w:szCs w:val="22"/>
                <w:lang w:eastAsia="en-US"/>
              </w:rPr>
              <w:t xml:space="preserve"> 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 som e iluminação para o evento.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DIÁRIA</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t>05</w:t>
            </w:r>
          </w:p>
        </w:tc>
      </w:tr>
      <w:tr w:rsidR="00A35FC2"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04</w:t>
            </w:r>
          </w:p>
        </w:tc>
        <w:tc>
          <w:tcPr>
            <w:tcW w:w="6884" w:type="dxa"/>
            <w:tcBorders>
              <w:top w:val="single" w:sz="4" w:space="0" w:color="auto"/>
              <w:left w:val="single" w:sz="4" w:space="0" w:color="auto"/>
              <w:bottom w:val="single" w:sz="4" w:space="0" w:color="auto"/>
              <w:right w:val="single" w:sz="4" w:space="0" w:color="auto"/>
            </w:tcBorders>
            <w:vAlign w:val="center"/>
          </w:tcPr>
          <w:p w:rsidR="00A35FC2" w:rsidRDefault="00A35FC2" w:rsidP="00DC5379">
            <w:pPr>
              <w:spacing w:line="276" w:lineRule="auto"/>
              <w:jc w:val="both"/>
              <w:rPr>
                <w:rFonts w:ascii="Arial" w:hAnsi="Arial" w:cs="Arial"/>
                <w:b/>
                <w:sz w:val="22"/>
                <w:szCs w:val="22"/>
                <w:u w:val="single"/>
                <w:lang w:eastAsia="en-US"/>
              </w:rPr>
            </w:pPr>
          </w:p>
          <w:p w:rsidR="00A35FC2" w:rsidRDefault="00A35FC2" w:rsidP="00DC5379">
            <w:pPr>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 xml:space="preserve">LOCAÇÃO DE SOM/ILUMINAÇÃO DE MÉDIO PORTE </w:t>
            </w:r>
          </w:p>
          <w:p w:rsidR="00A35FC2" w:rsidRDefault="00A35FC2" w:rsidP="00DC5379">
            <w:pPr>
              <w:spacing w:line="276" w:lineRule="auto"/>
              <w:jc w:val="both"/>
              <w:rPr>
                <w:rFonts w:ascii="Arial" w:hAnsi="Arial" w:cs="Arial"/>
                <w:b/>
                <w:sz w:val="22"/>
                <w:szCs w:val="22"/>
                <w:lang w:eastAsia="en-US"/>
              </w:rPr>
            </w:pPr>
          </w:p>
          <w:p w:rsidR="00A35FC2" w:rsidRDefault="00A35FC2" w:rsidP="00DC5379">
            <w:pPr>
              <w:spacing w:line="276" w:lineRule="auto"/>
              <w:jc w:val="both"/>
              <w:rPr>
                <w:rFonts w:ascii="Arial" w:hAnsi="Arial" w:cs="Arial"/>
                <w:sz w:val="22"/>
                <w:szCs w:val="22"/>
                <w:lang w:eastAsia="en-US"/>
              </w:rPr>
            </w:pPr>
            <w:r>
              <w:rPr>
                <w:rFonts w:ascii="Arial" w:hAnsi="Arial" w:cs="Arial"/>
                <w:b/>
                <w:sz w:val="22"/>
                <w:szCs w:val="22"/>
                <w:lang w:eastAsia="en-US"/>
              </w:rPr>
              <w:t>ESPECIFICAÇÕES MÍNIMAS</w:t>
            </w:r>
            <w:r>
              <w:rPr>
                <w:rFonts w:ascii="Arial" w:hAnsi="Arial" w:cs="Arial"/>
                <w:sz w:val="22"/>
                <w:szCs w:val="22"/>
                <w:lang w:eastAsia="en-US"/>
              </w:rPr>
              <w:t>:</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 SISTEMA DE PA</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1.1 - 08 (oito) caixas de grave, modelo SB 850 ou similar;</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1.2 - 08 (oito) caixas Three Way, modelo KF 850 ou similar;</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1.3 - 02 (dois) Racks de Amplificadores classe AB projetados para trabalhar em 02</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(dois), ohms contendo cada:</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1.3.1 - 02 (dois), Amplificadores de 5.000 (cinco mil), watts RMS;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1.3.2 - 02 (dois), Amplificadores de 3.000 (três mil), watts RMS;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1.3.3 - 01 (um), Amplificador de 1.200 (um mil e duzentos), watts RMS.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1.4 - 01 (uma) Mesa de Som com 32 canais, modelos referenciais Mackie 32x8, Yamaha 01V96, LS9 32;</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lastRenderedPageBreak/>
              <w:t>1.5 - Multicabo necessário para atender o sistema;</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1.6 - Via independente de comunicação entre a Mesa de PA e a Mesa de Palco;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1.7 - Rack de Periféricos contendo: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1.7.1 - 01 (um) Crossover ou Processador Stéreo, com ajuste de Delay por banda, modelos referenciais Rane 23B, KlarkTeknic DN 3600, Ultradrive Pro Behringer DCX 2496;</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1.7.2 - 02 (dois) Equalizadores Gráficos 31 bandas stéreo, modelos de referência Cíclotron 2313 X, Yamaha 31 A, Rane 31;</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1.7.3 - 01 (um) Processador Digital de Efeitos, modelos de referência AlesisMicroverb, Lexicom PCM 70/80/90, Yamaha SPX 900/900;</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1.7.4 - 03 (três) Compressores com Gate, modelos de referência BehringerAutocom Pro dbx 166;</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1.8 - Iluminação apropriada para mesa e rack de periféricos.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 SISTEMA DE MONITOR</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2.1 - 08 (oito) Monitores Clair, EAW, EV (2x12", 1x2") ou similar;</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2.2 - 02 (dois) SIDEFILLS sendo: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2.2.1 - 02 (duas) caixas de grave modelo SB 850 ou similar;</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2.2.2 - 02 (duas) caixas de médio grave modelo KF 850 ou similar;</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2.3 - 01 (um) DRUMFILLS composto por 01 (uma), caixa Three Way e 01 (um), SUB;</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2.4 - 01 (um) Rack de Amplificadores contendo: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2.4.1 - 01 (um) Amplificador de 3.000 (três mil), watts RMS;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2.4.2 - 01 (um) Amplificador de 2.000 (dois mil), watts RMS;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2.4.3 - 01 (um), Amplificador de 1.200 (um mil e duzentos), watts RMS;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2.5 - 01 (um), Rack de Amplificadores contendo: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2.5.1 - 04 (quatro) Amplificadores de 1.200 (um mil e duzentos), watts RMS;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2.6 - 01 (um), Rack de Periféricos contendo: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2.6.1 - 04 (quatro) Equalizadores Steréo 31 bandas, modelos referenciais Cíclotron 2313X, Yamaha 31, Rane 31;</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2.6.2 - 02 (dois) Compressores ou Processadores, modelos referenciais dbx 166, Behringer AUTOCOM PRO;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2.6.3 - 01 (um) Crossover ou Processador Rane 23 B, Bheringer DCX 2496;</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2.7 - 01 (uma) Mesa de Som de 32 (trinta e dois), canais com 08 (oito), auxiliares, modelos referencias LS 9, Yamaha, 01V96 Yamaha, Behringer 32x8x2;</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3. ELÉTRICA E CABOS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3.1 - 01 (um) Main Power de 5.000 (cinco mil), watts no mínimo, com transformador, disjuntor, termomagnético e voltímetro, com conectores dentro das normas técnicas da ABNT;</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3.2 - 01 (um) Multicabo 32 vias balanciadas e conectores;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3.3 - 30 (trinta) Cabos de Microfones balanciados;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3.4 - 10 (dez) Cabos de Microfones P10;</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lastRenderedPageBreak/>
              <w:t>3.5 - Kit de Cabeamento completo para P.A.: periféricos, acessórios, sinal para amplificação e ligação de caixas acústicas;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3.6 - Kit de Cabeamento completo para Monitor: periféricos, acessórios, sinal para amplificação e ligação das caixas acústicas;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3.7 - Kit de Cabos para energizar no mínimo 10 (dez), pontos no palco em 110 volts, com vários comprimentos e réguas de no mínimo 04 (quatro), tomadas;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3.8 - Cabo de AC compatível com o sistema, com 50 metros ou superior.</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4. MICROFONES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4.1 - 04 (quatro) Microfones sem fio, transmissão em UHF, modelo SM 58;</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4.2 - 06 (seis), Microfones, modelo SM57;</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4.3 - 08 (oito), Microfones para voz, DinâmicoCardióide, modelo SM58;</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4.4 - 01 (um), Kit de Microfones para Bateria;</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4.5 - 01 (um), Kit de Microfones para Percussão.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5. ACESSÓRIOS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5.1 - 04 (quatro), Direct Box Passivo;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5.2 - 06 (seis), Direct Box Ativo;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5.3 - 20 (vinte), Pedestais, modelo Girafa;</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5.4 - 01 (um), Praticável para Bateria;</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5.5 - 01 (um), Praticável para Percussão;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5.6 - 01 (um), Praticável para Teclado.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6. BACK-LINE</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6.1 - 01 (um), Amplificador para guitarra, modelo referencial Jazz Chorus;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6.2 - 01 (um), Amplificador para contra-baixo, modelo referencial Galien Krueger, GK</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800, com 01 (uma), caixa 4x10" e 01 (uma), caixa 01x15";</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6.3 - 01 (uma), Bateria acústica, modelos referenciais Premier, Tama, Pearl.</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7. EQUIPE TÉCNICA OPERACIONAL</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A Proponente/Contratada deverá colocar à disposição no local, equipe técnica operacional, devidamente uniformizada e com itens de proteção individual quando necessário, para operação dos equipamentos, visando o bom andamento do evento.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 ILUMINAÇÃO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8.1 - CONTROLE/ DIMMER</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8.1.1 - 01 (uma), Mesa de Iluminação com no mínimo 24 (vinte e quatro), canais digital, com sinal DMX 512, modelos referenciais Stage 50, pilot 2000;</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8.1.2 - 24 (vinte e quatro), Canais de Dimmer no mínimo, com sinal DMX 512, com 4.000 watts por canal, com proteção por disjuntores e ventilação forçada, modelos referenciais Digital MPL, C.I Tronic;</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8.1.3 - 01 (um), Main Power de no mínimo 500 (quinhentos), amperes;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lastRenderedPageBreak/>
              <w:t>8.1.4 - 01 (um), Cabo de AC de 240mm (duzentos e quarenta milímetros), com no mínimo 50m (cinquenta metros), de comprimento, modelo referencial Pirelli anti-chamas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8.1.5 - Multicabos, gelatinas, filtros e todos os demais acessórios necessários para o bom desempenho do sistema.</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8.2 REFLETORES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8.2.1 - 24 (vinte e quatro), Refletores par 64 de 1.000 watts, Foco #5;</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8.2.2 - 16 (dezesseis), Refletores par 64 de 1.000 watts, Foco #2;</w:t>
            </w:r>
          </w:p>
          <w:p w:rsidR="00A35FC2" w:rsidRDefault="00A35FC2" w:rsidP="00DC5379">
            <w:pPr>
              <w:spacing w:line="276" w:lineRule="auto"/>
              <w:jc w:val="both"/>
              <w:rPr>
                <w:rFonts w:ascii="Arial" w:hAnsi="Arial" w:cs="Arial"/>
                <w:sz w:val="22"/>
                <w:szCs w:val="22"/>
                <w:lang w:val="en-US" w:eastAsia="en-US"/>
              </w:rPr>
            </w:pPr>
            <w:r>
              <w:rPr>
                <w:rFonts w:ascii="Arial" w:hAnsi="Arial" w:cs="Arial"/>
                <w:sz w:val="22"/>
                <w:szCs w:val="22"/>
                <w:lang w:val="en-US" w:eastAsia="en-US"/>
              </w:rPr>
              <w:t>8.2.3 - 10 (dez), Set-Light de 1.000 watts;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8.2.4 - 04 (quatro), MovingScan 250;</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8.3 ACESSÓRIOS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8.3.1 - Cabos de sinal e A/C de modo a atender todo equipamento solicitado e as distâncias envolvidas;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8.3.2 - Garras na quantidade suficiente para todos os refletores solicitados;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8.3.3 - Sistema de Multicabos e cabeamento para interligação dos equipamentos;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8.3.4 - Sistemas de fiação (sinal a A/C), para interligação das varas;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8.3.5 - 20m (vinte metros), de canaletas para proteção de cabos;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8.3.6 - Módulos Main Power dimensionados e caixas de distribuição de AC para todos os sistemas de iluminação;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8.3.7 - Kit de cabos para energizar pontos nas varas em 110V e 220V, com identificação clara e visível;</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8.3.8 - Todos os demais cabos e acessórios necessários para o bom desenvolvimento do sistema.</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8.4 EFEITOS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8.4.1 - 02 (duas), Máquina de Fumaça com controle remoto à distância e temporizador, modelo referencial</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8.4.2 - 02 (duas), Strobo de 1.000 watts cada;</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8.5. SUSTENTAÇÃO</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8.5.1 - 01 (um), Retângulo de Treliça em estrutura tubular de aço galvanizado ou duralumínio Q25 no mínimo, com capacidade de sustentação conforme normas da ABNT, medindo 10m (dez metros), de largura e 6m (seis metros), de profundidade e 6m (seis metros), de altura, composta de sleeves e talhas para sustentação das lâmpadas e efeitos.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8.6. EQUIPE TÉCNICA OPERACIONAL</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8.6.1 - A Proponente/Contratada deverá colocar à disposição no local, equipe técnica operacional, devidamente uniformizada e com itens de proteção individual quando necessário, para operação dos equipamentos visando o bom andamento do evento.</w:t>
            </w:r>
          </w:p>
          <w:p w:rsidR="00A35FC2" w:rsidRDefault="00A35FC2" w:rsidP="00DC5379">
            <w:pPr>
              <w:spacing w:line="276" w:lineRule="auto"/>
              <w:jc w:val="both"/>
              <w:rPr>
                <w:rFonts w:ascii="Arial" w:hAnsi="Arial" w:cs="Arial"/>
                <w:b/>
                <w:sz w:val="22"/>
                <w:szCs w:val="22"/>
                <w:u w:val="single"/>
                <w:lang w:eastAsia="en-US"/>
              </w:rPr>
            </w:pPr>
            <w:r>
              <w:rPr>
                <w:rFonts w:ascii="Arial" w:hAnsi="Arial" w:cs="Arial"/>
                <w:sz w:val="22"/>
                <w:szCs w:val="22"/>
                <w:lang w:eastAsia="en-US"/>
              </w:rPr>
              <w:t xml:space="preserve">8.7 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 som e iluminação para o evento.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DIÁRIA</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t>08</w:t>
            </w:r>
          </w:p>
        </w:tc>
      </w:tr>
      <w:tr w:rsidR="00A35FC2"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05</w:t>
            </w:r>
          </w:p>
        </w:tc>
        <w:tc>
          <w:tcPr>
            <w:tcW w:w="6884" w:type="dxa"/>
            <w:tcBorders>
              <w:top w:val="single" w:sz="4" w:space="0" w:color="auto"/>
              <w:left w:val="single" w:sz="4" w:space="0" w:color="auto"/>
              <w:bottom w:val="single" w:sz="4" w:space="0" w:color="auto"/>
              <w:right w:val="single" w:sz="4" w:space="0" w:color="auto"/>
            </w:tcBorders>
            <w:vAlign w:val="center"/>
          </w:tcPr>
          <w:p w:rsidR="00A35FC2" w:rsidRDefault="00A35FC2" w:rsidP="00DC5379">
            <w:pPr>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SERVIÇOS DE SONORIZAÇÃO DE PEQUENO PORTE A SEREM ULTILIZADOS EM PEQUENOS EVENTOS</w:t>
            </w:r>
          </w:p>
          <w:p w:rsidR="00A35FC2" w:rsidRDefault="00A35FC2" w:rsidP="00DC5379">
            <w:pPr>
              <w:spacing w:line="276" w:lineRule="auto"/>
              <w:jc w:val="both"/>
              <w:rPr>
                <w:rFonts w:ascii="Arial" w:hAnsi="Arial" w:cs="Arial"/>
                <w:b/>
                <w:sz w:val="22"/>
                <w:szCs w:val="22"/>
                <w:lang w:eastAsia="en-US"/>
              </w:rPr>
            </w:pPr>
          </w:p>
          <w:p w:rsidR="00A35FC2" w:rsidRDefault="00A35FC2" w:rsidP="00DC5379">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ESPECIFICAÇÕES MÍNIMAS: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 xml:space="preserve">Som de pequeno porte sem equipamentos de palco: 04 Caixas para subgraves (8 falantes, 18 polegadas com 800W RMS cada); 04 Caixas vias médio grave e médio agudo ( 1.000W RMS cada); amplificadores compatível com o sistema; 01 Equalizador estéreo com 32 bandas e filtors de 12 db por oitava; 01 Processador de efeitos com reverb e delay com entradas e saídas balanceadas e conversores AD/DA de no mínimo 20 bits; 04 Canais compressores/limitadores com entradas e saídas balanceadas; 01  Microfone sem fio para voz, com freqüência de trabalho selecionável e faixa de operação UHF; 04 Microfones para uso diversos com pedestais; 04 Canais de GATES com entradas e saídas balanceadas; 01 Aparelho de CD Player; 01 Mixing Console com no mínimo 24 canais contendo o mínimo de 08 subgrupos, 08 vias auxiliares, 04 bandas de equalização, sendo todas paramétricas, filtros de graves, todas as saídas deverão ser balanceadas.com no mínimo 04 vias de monitor; 02 Monitores tipo Spot passivo/ativo com 300W RMS cada, cabos e conexões para ligar todo o sistema, 01 Operador técnico. 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 som para os eventos.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DIÁRIA</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t>15</w:t>
            </w:r>
          </w:p>
        </w:tc>
      </w:tr>
      <w:tr w:rsidR="00A35FC2"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06</w:t>
            </w:r>
          </w:p>
        </w:tc>
        <w:tc>
          <w:tcPr>
            <w:tcW w:w="6884" w:type="dxa"/>
            <w:tcBorders>
              <w:top w:val="single" w:sz="4" w:space="0" w:color="auto"/>
              <w:left w:val="single" w:sz="4" w:space="0" w:color="auto"/>
              <w:bottom w:val="single" w:sz="4" w:space="0" w:color="auto"/>
              <w:right w:val="single" w:sz="4" w:space="0" w:color="auto"/>
            </w:tcBorders>
            <w:vAlign w:val="center"/>
          </w:tcPr>
          <w:p w:rsidR="00A35FC2" w:rsidRPr="00C628A3" w:rsidRDefault="00A35FC2" w:rsidP="00DC5379">
            <w:pPr>
              <w:spacing w:line="276" w:lineRule="auto"/>
              <w:jc w:val="both"/>
              <w:rPr>
                <w:rFonts w:ascii="Arial" w:hAnsi="Arial" w:cs="Arial"/>
                <w:b/>
                <w:sz w:val="28"/>
                <w:szCs w:val="28"/>
                <w:u w:val="single"/>
                <w:lang w:eastAsia="en-US"/>
              </w:rPr>
            </w:pPr>
            <w:r>
              <w:rPr>
                <w:rFonts w:ascii="Arial" w:hAnsi="Arial" w:cs="Arial"/>
                <w:b/>
                <w:sz w:val="22"/>
                <w:szCs w:val="22"/>
                <w:u w:val="single"/>
                <w:lang w:eastAsia="en-US"/>
              </w:rPr>
              <w:t xml:space="preserve">SERVIÇOS DE SONORIZAÇÃO DE PEQUENO PORTE A SEREM ULTILIZADOS EM PEQUENOS EVENTOS </w:t>
            </w:r>
            <w:r w:rsidRPr="00C628A3">
              <w:rPr>
                <w:rFonts w:ascii="Arial" w:hAnsi="Arial" w:cs="Arial"/>
                <w:b/>
                <w:sz w:val="28"/>
                <w:szCs w:val="28"/>
                <w:u w:val="single"/>
                <w:lang w:eastAsia="en-US"/>
              </w:rPr>
              <w:t>COM APRESENTAÇÃO DE BANDA OU MÚSICOS AO VIVO</w:t>
            </w:r>
            <w:r w:rsidR="00C628A3">
              <w:rPr>
                <w:rFonts w:ascii="Arial" w:hAnsi="Arial" w:cs="Arial"/>
                <w:b/>
                <w:sz w:val="28"/>
                <w:szCs w:val="28"/>
                <w:u w:val="single"/>
                <w:lang w:eastAsia="en-US"/>
              </w:rPr>
              <w:t xml:space="preserve"> POR CONTA DA CONTRATADA</w:t>
            </w:r>
          </w:p>
          <w:p w:rsidR="00A35FC2" w:rsidRPr="00C628A3" w:rsidRDefault="00A35FC2" w:rsidP="00DC5379">
            <w:pPr>
              <w:spacing w:line="276" w:lineRule="auto"/>
              <w:jc w:val="both"/>
              <w:rPr>
                <w:rFonts w:ascii="Arial" w:hAnsi="Arial" w:cs="Arial"/>
                <w:b/>
                <w:sz w:val="28"/>
                <w:szCs w:val="28"/>
                <w:lang w:eastAsia="en-US"/>
              </w:rPr>
            </w:pPr>
          </w:p>
          <w:p w:rsidR="00A35FC2" w:rsidRDefault="00A35FC2" w:rsidP="00DC5379">
            <w:pPr>
              <w:spacing w:line="276" w:lineRule="auto"/>
              <w:jc w:val="both"/>
              <w:rPr>
                <w:rFonts w:ascii="Arial" w:hAnsi="Arial" w:cs="Arial"/>
                <w:b/>
                <w:sz w:val="22"/>
                <w:szCs w:val="22"/>
                <w:lang w:eastAsia="en-US"/>
              </w:rPr>
            </w:pPr>
            <w:r>
              <w:rPr>
                <w:rFonts w:ascii="Arial" w:hAnsi="Arial" w:cs="Arial"/>
                <w:b/>
                <w:sz w:val="22"/>
                <w:szCs w:val="22"/>
                <w:lang w:eastAsia="en-US"/>
              </w:rPr>
              <w:t>ESPECIFICAÇÕES MÍNIMAS:</w:t>
            </w:r>
          </w:p>
          <w:p w:rsidR="00A35FC2" w:rsidRDefault="00A35FC2" w:rsidP="00DC5379">
            <w:pPr>
              <w:spacing w:line="276" w:lineRule="auto"/>
              <w:jc w:val="both"/>
              <w:rPr>
                <w:rFonts w:ascii="Arial" w:hAnsi="Arial" w:cs="Arial"/>
                <w:sz w:val="22"/>
                <w:szCs w:val="22"/>
                <w:lang w:eastAsia="en-US"/>
              </w:rPr>
            </w:pPr>
            <w:r>
              <w:rPr>
                <w:rFonts w:ascii="Arial" w:hAnsi="Arial" w:cs="Arial"/>
                <w:sz w:val="22"/>
                <w:szCs w:val="22"/>
                <w:lang w:eastAsia="en-US"/>
              </w:rPr>
              <w:t xml:space="preserve">Som de pequeno porte sem equipamentos de palco, incluindo apresentação de bandas ou músicos: 04 Caixas para subgraves (8 falantes, 18 polegadas com 800W RMS cada); 04 Caixas vias médio grave e médio agudo ( 1.000W RMS cada); amplificadores compatível com o sistema; 01 Equalizador estéreo com 32 bandas e filtors de 12 db por oitava; 01 Processador de efeitos com reverb e delay com entradas e saídas balanceadas e conversores AD/DA de no mínimo 20 bits; 04 Canais compressores/limitadores com entradas e saídas balanceadas; 01  Microfone sem fio para voz, com freqüência de trabalho selecionável e faixa de operação UHF; 04 Microfones para uso diversos com pedestais; 04 Canais de GATES com entradas e saídas balanceadas; 01 Aparelho de CD Player; 01 Mixing Console com no mínimo 24 canais contendo o mínimo de 08 subgrupos, 08 vias auxiliares, 04 bandas de equalização, sendo todas paramétricas, filtros de graves, todas as saídas deverão ser balanceadas.com no mínimo 04 vias de monitor; 02 Monitores tipo Spot passivo/ativo com 300W RMS cada, cabos e conexões para ligar todo o sistema, 01 Operador técnico. 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 som para os eventos.</w:t>
            </w:r>
          </w:p>
          <w:p w:rsidR="00A35FC2" w:rsidRDefault="00A35FC2" w:rsidP="00DC5379">
            <w:pPr>
              <w:spacing w:line="276" w:lineRule="auto"/>
              <w:jc w:val="both"/>
              <w:rPr>
                <w:rFonts w:ascii="Arial" w:hAnsi="Arial" w:cs="Arial"/>
                <w:b/>
                <w:sz w:val="22"/>
                <w:szCs w:val="22"/>
                <w:u w:val="single"/>
                <w:lang w:eastAsia="en-US"/>
              </w:rPr>
            </w:pPr>
            <w:r>
              <w:rPr>
                <w:rFonts w:ascii="Arial" w:hAnsi="Arial" w:cs="Arial"/>
                <w:sz w:val="22"/>
                <w:szCs w:val="22"/>
                <w:lang w:eastAsia="en-US"/>
              </w:rPr>
              <w:lastRenderedPageBreak/>
              <w:t>APRESENTAÇÃO DE MÚSICOS AO VIVO COM BANDA COMPLETA PARA PEQUENOS EVENTOS COM REPERTÓRIO VARI</w:t>
            </w:r>
            <w:r w:rsidR="001E2B28">
              <w:rPr>
                <w:rFonts w:ascii="Arial" w:hAnsi="Arial" w:cs="Arial"/>
                <w:sz w:val="22"/>
                <w:szCs w:val="22"/>
                <w:lang w:eastAsia="en-US"/>
              </w:rPr>
              <w:t>ADOS SERÁ A CARGO DA CONTRATADA</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SERVIÇO</w:t>
            </w:r>
          </w:p>
        </w:tc>
        <w:tc>
          <w:tcPr>
            <w:tcW w:w="993" w:type="dxa"/>
            <w:tcBorders>
              <w:top w:val="single" w:sz="4" w:space="0" w:color="auto"/>
              <w:left w:val="single" w:sz="4" w:space="0" w:color="auto"/>
              <w:bottom w:val="single" w:sz="4" w:space="0" w:color="auto"/>
              <w:right w:val="single" w:sz="4" w:space="0" w:color="auto"/>
            </w:tcBorders>
            <w:noWrap/>
            <w:vAlign w:val="center"/>
          </w:tcPr>
          <w:p w:rsidR="00A35FC2" w:rsidRDefault="00A35FC2" w:rsidP="00DC5379">
            <w:pPr>
              <w:spacing w:line="276" w:lineRule="auto"/>
              <w:jc w:val="center"/>
              <w:rPr>
                <w:rFonts w:ascii="Arial" w:hAnsi="Arial" w:cs="Arial"/>
                <w:b/>
                <w:sz w:val="22"/>
                <w:szCs w:val="22"/>
                <w:lang w:eastAsia="en-US"/>
              </w:rPr>
            </w:pPr>
            <w:r>
              <w:rPr>
                <w:rFonts w:ascii="Arial" w:hAnsi="Arial" w:cs="Arial"/>
                <w:b/>
                <w:sz w:val="22"/>
                <w:szCs w:val="22"/>
                <w:lang w:eastAsia="en-US"/>
              </w:rPr>
              <w:t>10</w:t>
            </w:r>
          </w:p>
        </w:tc>
      </w:tr>
      <w:tr w:rsidR="00A35FC2" w:rsidTr="007F0580">
        <w:trPr>
          <w:gridAfter w:val="1"/>
          <w:wAfter w:w="2835" w:type="dxa"/>
          <w:trHeight w:val="300"/>
        </w:trPr>
        <w:tc>
          <w:tcPr>
            <w:tcW w:w="9711" w:type="dxa"/>
            <w:gridSpan w:val="4"/>
            <w:tcBorders>
              <w:top w:val="single" w:sz="4" w:space="0" w:color="auto"/>
              <w:left w:val="single" w:sz="4" w:space="0" w:color="auto"/>
              <w:bottom w:val="single" w:sz="4" w:space="0" w:color="auto"/>
              <w:right w:val="single" w:sz="4" w:space="0" w:color="auto"/>
            </w:tcBorders>
            <w:noWrap/>
            <w:vAlign w:val="center"/>
          </w:tcPr>
          <w:p w:rsidR="00A35FC2" w:rsidRDefault="00A35FC2" w:rsidP="00DC5379">
            <w:pPr>
              <w:spacing w:line="276" w:lineRule="auto"/>
              <w:jc w:val="center"/>
              <w:rPr>
                <w:rFonts w:ascii="Arial" w:hAnsi="Arial" w:cs="Arial"/>
                <w:b/>
                <w:sz w:val="22"/>
                <w:szCs w:val="22"/>
                <w:lang w:eastAsia="en-US"/>
              </w:rPr>
            </w:pPr>
          </w:p>
        </w:tc>
      </w:tr>
      <w:tr w:rsidR="001856FF"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07</w:t>
            </w:r>
          </w:p>
        </w:tc>
        <w:tc>
          <w:tcPr>
            <w:tcW w:w="6884" w:type="dxa"/>
            <w:tcBorders>
              <w:top w:val="single" w:sz="4" w:space="0" w:color="auto"/>
              <w:left w:val="single" w:sz="4" w:space="0" w:color="auto"/>
              <w:bottom w:val="single" w:sz="4" w:space="0" w:color="auto"/>
              <w:right w:val="single" w:sz="4" w:space="0" w:color="auto"/>
            </w:tcBorders>
            <w:vAlign w:val="center"/>
            <w:hideMark/>
          </w:tcPr>
          <w:p w:rsidR="001856FF" w:rsidRDefault="001856FF" w:rsidP="00DC537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LOCAÇÃO DE TENDA 10 X 10M</w:t>
            </w:r>
          </w:p>
          <w:p w:rsidR="001856FF" w:rsidRDefault="001856FF" w:rsidP="00DC5379">
            <w:pPr>
              <w:spacing w:line="276" w:lineRule="auto"/>
              <w:ind w:right="-43"/>
              <w:jc w:val="both"/>
              <w:rPr>
                <w:rFonts w:ascii="Arial" w:hAnsi="Arial" w:cs="Arial"/>
                <w:b/>
                <w:sz w:val="22"/>
                <w:szCs w:val="22"/>
                <w:lang w:eastAsia="en-US"/>
              </w:rPr>
            </w:pPr>
            <w:r>
              <w:rPr>
                <w:rFonts w:ascii="Arial" w:hAnsi="Arial" w:cs="Arial"/>
                <w:b/>
                <w:sz w:val="22"/>
                <w:szCs w:val="22"/>
                <w:lang w:eastAsia="en-US"/>
              </w:rPr>
              <w:t>ESPECIFICAÇÕES MÍNIMAS TÉCNICAS</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Tenda Pirâmide na medida de 10x10m, em estrutura metálica, cobertura em lona branca, escoamento de água através de calhas e pés direitos 4m de altura.</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das tendas para o evento na assinatura do contrato.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DIÁRIAS</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40</w:t>
            </w:r>
          </w:p>
        </w:tc>
      </w:tr>
      <w:tr w:rsidR="001856FF"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08</w:t>
            </w:r>
          </w:p>
        </w:tc>
        <w:tc>
          <w:tcPr>
            <w:tcW w:w="6884" w:type="dxa"/>
            <w:tcBorders>
              <w:top w:val="single" w:sz="4" w:space="0" w:color="auto"/>
              <w:left w:val="single" w:sz="4" w:space="0" w:color="auto"/>
              <w:bottom w:val="single" w:sz="4" w:space="0" w:color="auto"/>
              <w:right w:val="single" w:sz="4" w:space="0" w:color="auto"/>
            </w:tcBorders>
            <w:vAlign w:val="center"/>
            <w:hideMark/>
          </w:tcPr>
          <w:p w:rsidR="001856FF" w:rsidRDefault="001856FF" w:rsidP="00DC537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LOCAÇÃO DE TENDA 05 X 05 M</w:t>
            </w:r>
          </w:p>
          <w:p w:rsidR="001856FF" w:rsidRDefault="001856FF" w:rsidP="00DC5379">
            <w:pPr>
              <w:spacing w:line="276" w:lineRule="auto"/>
              <w:ind w:right="-43"/>
              <w:jc w:val="both"/>
              <w:rPr>
                <w:rFonts w:ascii="Arial" w:hAnsi="Arial" w:cs="Arial"/>
                <w:sz w:val="22"/>
                <w:szCs w:val="22"/>
                <w:lang w:eastAsia="en-US"/>
              </w:rPr>
            </w:pPr>
            <w:r>
              <w:rPr>
                <w:rFonts w:ascii="Arial" w:hAnsi="Arial" w:cs="Arial"/>
                <w:b/>
                <w:sz w:val="22"/>
                <w:szCs w:val="22"/>
                <w:lang w:eastAsia="en-US"/>
              </w:rPr>
              <w:t>ESPECIFICAÇÕES MÍNIMAS TÉCNICAS</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Tenda Pirâmide na medida de 05x05m, em estrutura metálica, cobertura em lona branca, escoamento de água através de calhas e pés direitos 4m de altura.</w:t>
            </w:r>
          </w:p>
          <w:p w:rsidR="001856FF" w:rsidRDefault="001856FF" w:rsidP="00DC5379">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das tendas para o evento na assinatura do contrato.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DIÁRIAS</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10</w:t>
            </w:r>
          </w:p>
        </w:tc>
      </w:tr>
      <w:tr w:rsidR="001856FF"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09</w:t>
            </w:r>
          </w:p>
        </w:tc>
        <w:tc>
          <w:tcPr>
            <w:tcW w:w="6884" w:type="dxa"/>
            <w:tcBorders>
              <w:top w:val="single" w:sz="4" w:space="0" w:color="auto"/>
              <w:left w:val="single" w:sz="4" w:space="0" w:color="auto"/>
              <w:bottom w:val="single" w:sz="4" w:space="0" w:color="auto"/>
              <w:right w:val="single" w:sz="4" w:space="0" w:color="auto"/>
            </w:tcBorders>
            <w:vAlign w:val="center"/>
          </w:tcPr>
          <w:p w:rsidR="001856FF" w:rsidRDefault="001856FF" w:rsidP="00DC537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LOCAÇÃO DE TENDA 03 X 03 M</w:t>
            </w:r>
          </w:p>
          <w:p w:rsidR="001856FF" w:rsidRDefault="001856FF" w:rsidP="00DC5379">
            <w:pPr>
              <w:spacing w:line="276" w:lineRule="auto"/>
              <w:ind w:right="-43"/>
              <w:jc w:val="both"/>
              <w:rPr>
                <w:rFonts w:ascii="Arial" w:hAnsi="Arial" w:cs="Arial"/>
                <w:sz w:val="22"/>
                <w:szCs w:val="22"/>
                <w:lang w:eastAsia="en-US"/>
              </w:rPr>
            </w:pPr>
            <w:r>
              <w:rPr>
                <w:rFonts w:ascii="Arial" w:hAnsi="Arial" w:cs="Arial"/>
                <w:b/>
                <w:sz w:val="22"/>
                <w:szCs w:val="22"/>
                <w:lang w:eastAsia="en-US"/>
              </w:rPr>
              <w:t>ESPECIFICAÇÕES MÍNIMAS TÉCNICAS</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Tenda na medida de 03x03m, em estrutura metálica, cobertura em lona branca, escoamento de água tipo chapéu de bruxa.</w:t>
            </w:r>
          </w:p>
          <w:p w:rsidR="001856FF" w:rsidRDefault="001856FF" w:rsidP="00DC5379">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das tendas para o evento na assinatura do contrato.</w:t>
            </w:r>
          </w:p>
        </w:tc>
        <w:tc>
          <w:tcPr>
            <w:tcW w:w="1134" w:type="dxa"/>
            <w:tcBorders>
              <w:top w:val="single" w:sz="4" w:space="0" w:color="auto"/>
              <w:left w:val="single" w:sz="4" w:space="0" w:color="auto"/>
              <w:bottom w:val="single" w:sz="4" w:space="0" w:color="auto"/>
              <w:right w:val="single" w:sz="4" w:space="0" w:color="auto"/>
            </w:tcBorders>
            <w:noWrap/>
            <w:vAlign w:val="center"/>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 xml:space="preserve">DIÁRIAS </w:t>
            </w:r>
          </w:p>
        </w:tc>
        <w:tc>
          <w:tcPr>
            <w:tcW w:w="993" w:type="dxa"/>
            <w:tcBorders>
              <w:top w:val="single" w:sz="4" w:space="0" w:color="auto"/>
              <w:left w:val="single" w:sz="4" w:space="0" w:color="auto"/>
              <w:bottom w:val="single" w:sz="4" w:space="0" w:color="auto"/>
              <w:right w:val="single" w:sz="4" w:space="0" w:color="auto"/>
            </w:tcBorders>
            <w:noWrap/>
            <w:vAlign w:val="center"/>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80</w:t>
            </w:r>
          </w:p>
        </w:tc>
      </w:tr>
      <w:tr w:rsidR="001856FF"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10</w:t>
            </w:r>
          </w:p>
        </w:tc>
        <w:tc>
          <w:tcPr>
            <w:tcW w:w="6884" w:type="dxa"/>
            <w:tcBorders>
              <w:top w:val="single" w:sz="4" w:space="0" w:color="auto"/>
              <w:left w:val="single" w:sz="4" w:space="0" w:color="auto"/>
              <w:bottom w:val="single" w:sz="4" w:space="0" w:color="auto"/>
              <w:right w:val="single" w:sz="4" w:space="0" w:color="auto"/>
            </w:tcBorders>
            <w:vAlign w:val="center"/>
            <w:hideMark/>
          </w:tcPr>
          <w:p w:rsidR="001856FF" w:rsidRDefault="001856FF" w:rsidP="00DC537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LOCAÇÃO DE BANHEIROS QUIMICOS</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Manutenção e limpeza durante todo o tempo de uso dos banheiros a cargo do locatário, e ainda todas as manhãs deverá ser feita uma limpeza geral sendo os banheiros lavados e higienizados conforme normas técnicas.</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dos banheiros para o evento na assinatura do contrato.</w:t>
            </w:r>
          </w:p>
          <w:p w:rsidR="001856FF" w:rsidRDefault="001856FF" w:rsidP="00DC5379">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Certificação ambiental será exigida na assinatura da Ata de Registro de Preços.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DIÁRIAS</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60</w:t>
            </w:r>
          </w:p>
        </w:tc>
      </w:tr>
      <w:tr w:rsidR="001856FF"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11</w:t>
            </w:r>
          </w:p>
        </w:tc>
        <w:tc>
          <w:tcPr>
            <w:tcW w:w="6884" w:type="dxa"/>
            <w:tcBorders>
              <w:top w:val="single" w:sz="4" w:space="0" w:color="auto"/>
              <w:left w:val="single" w:sz="4" w:space="0" w:color="auto"/>
              <w:bottom w:val="single" w:sz="4" w:space="0" w:color="auto"/>
              <w:right w:val="single" w:sz="4" w:space="0" w:color="auto"/>
            </w:tcBorders>
            <w:vAlign w:val="center"/>
            <w:hideMark/>
          </w:tcPr>
          <w:p w:rsidR="001856FF" w:rsidRDefault="001856FF" w:rsidP="00DC537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w:t>
            </w:r>
            <w:r w:rsidR="001E2B28">
              <w:rPr>
                <w:rFonts w:ascii="Arial" w:hAnsi="Arial" w:cs="Arial"/>
                <w:b/>
                <w:sz w:val="22"/>
                <w:szCs w:val="22"/>
                <w:u w:val="single"/>
                <w:lang w:eastAsia="en-US"/>
              </w:rPr>
              <w:t>ÇÃO DE PLACAS DE FECHAMENTO</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Placas de fechamento tipo tapumes em aço ou material similar, indevassáveis, com no mínimo 2,20 metros de altura, a serem colocadas continuamente, capazes de isolar a passagem de pessoas e animais. </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Montagem e Manutenção durante todo o evento a cargo do locatário durante os 05 dias do evento.</w:t>
            </w:r>
          </w:p>
          <w:p w:rsidR="001856FF" w:rsidRDefault="001856FF" w:rsidP="00DC5379">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w:t>
            </w:r>
            <w:r>
              <w:rPr>
                <w:rFonts w:ascii="Arial" w:hAnsi="Arial" w:cs="Arial"/>
                <w:sz w:val="22"/>
                <w:szCs w:val="22"/>
                <w:lang w:eastAsia="en-US"/>
              </w:rPr>
              <w:lastRenderedPageBreak/>
              <w:t>de montagem das placas para o evento na assinatura do contrato.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METRO LINEAR</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300</w:t>
            </w:r>
          </w:p>
        </w:tc>
      </w:tr>
      <w:tr w:rsidR="001856FF"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12</w:t>
            </w:r>
          </w:p>
        </w:tc>
        <w:tc>
          <w:tcPr>
            <w:tcW w:w="6884" w:type="dxa"/>
            <w:tcBorders>
              <w:top w:val="single" w:sz="4" w:space="0" w:color="auto"/>
              <w:left w:val="single" w:sz="4" w:space="0" w:color="auto"/>
              <w:bottom w:val="single" w:sz="4" w:space="0" w:color="auto"/>
              <w:right w:val="single" w:sz="4" w:space="0" w:color="auto"/>
            </w:tcBorders>
            <w:vAlign w:val="center"/>
            <w:hideMark/>
          </w:tcPr>
          <w:p w:rsidR="001856FF" w:rsidRDefault="00DA2B8B" w:rsidP="00DC5379">
            <w:pPr>
              <w:spacing w:line="276" w:lineRule="auto"/>
              <w:ind w:right="-43"/>
              <w:jc w:val="both"/>
              <w:rPr>
                <w:rFonts w:ascii="Arial" w:hAnsi="Arial" w:cs="Arial"/>
                <w:sz w:val="22"/>
                <w:szCs w:val="22"/>
                <w:u w:val="single"/>
                <w:lang w:eastAsia="en-US"/>
              </w:rPr>
            </w:pPr>
            <w:r>
              <w:rPr>
                <w:rFonts w:ascii="Arial" w:hAnsi="Arial" w:cs="Arial"/>
                <w:b/>
                <w:sz w:val="22"/>
                <w:szCs w:val="22"/>
                <w:u w:val="single"/>
                <w:lang w:eastAsia="en-US"/>
              </w:rPr>
              <w:t>LOCAÇÃO DE GERADOR:</w:t>
            </w:r>
          </w:p>
          <w:p w:rsidR="001856FF" w:rsidRDefault="001856FF" w:rsidP="00DC5379">
            <w:pPr>
              <w:spacing w:line="276" w:lineRule="auto"/>
              <w:ind w:right="-43"/>
              <w:jc w:val="both"/>
              <w:rPr>
                <w:rFonts w:ascii="Arial" w:hAnsi="Arial" w:cs="Arial"/>
                <w:b/>
                <w:sz w:val="22"/>
                <w:szCs w:val="22"/>
                <w:lang w:eastAsia="en-US"/>
              </w:rPr>
            </w:pPr>
            <w:r>
              <w:rPr>
                <w:rFonts w:ascii="Arial" w:hAnsi="Arial" w:cs="Arial"/>
                <w:b/>
                <w:sz w:val="22"/>
                <w:szCs w:val="22"/>
                <w:lang w:eastAsia="en-US"/>
              </w:rPr>
              <w:t>3 - ESPECIFICAÇÕES MÍNIMAS TÉCNICAS:</w:t>
            </w:r>
          </w:p>
          <w:p w:rsidR="001856FF" w:rsidRDefault="001856FF" w:rsidP="00DC5379">
            <w:pPr>
              <w:spacing w:line="276" w:lineRule="auto"/>
              <w:ind w:right="-43"/>
              <w:jc w:val="both"/>
              <w:rPr>
                <w:rFonts w:ascii="Arial" w:hAnsi="Arial" w:cs="Arial"/>
                <w:sz w:val="22"/>
                <w:szCs w:val="22"/>
                <w:lang w:eastAsia="en-US"/>
              </w:rPr>
            </w:pPr>
            <w:r>
              <w:rPr>
                <w:rFonts w:ascii="Arial" w:hAnsi="Arial" w:cs="Arial"/>
                <w:b/>
                <w:sz w:val="22"/>
                <w:szCs w:val="22"/>
                <w:lang w:eastAsia="en-US"/>
              </w:rPr>
              <w:t>3.1</w:t>
            </w:r>
            <w:r>
              <w:rPr>
                <w:rFonts w:ascii="Arial" w:hAnsi="Arial" w:cs="Arial"/>
                <w:sz w:val="22"/>
                <w:szCs w:val="22"/>
                <w:lang w:eastAsia="en-US"/>
              </w:rPr>
              <w:t xml:space="preserve"> - Locação de 01 (um) gerador de 300 KVA - DIESEL gerador silenciado com motor Scania (gerador WEG), trifásico, com 01 disjuntor de saída de 800 amperes – voltagem 127 e 220 e 01 cabo de 50 mts por fase.</w:t>
            </w:r>
          </w:p>
          <w:p w:rsidR="001856FF" w:rsidRDefault="001856FF" w:rsidP="00DC5379">
            <w:pPr>
              <w:spacing w:line="276" w:lineRule="auto"/>
              <w:ind w:right="-43"/>
              <w:jc w:val="both"/>
              <w:rPr>
                <w:rFonts w:ascii="Arial" w:hAnsi="Arial" w:cs="Arial"/>
                <w:sz w:val="22"/>
                <w:szCs w:val="22"/>
                <w:lang w:eastAsia="en-US"/>
              </w:rPr>
            </w:pPr>
            <w:r>
              <w:rPr>
                <w:rFonts w:ascii="Arial" w:hAnsi="Arial" w:cs="Arial"/>
                <w:b/>
                <w:sz w:val="22"/>
                <w:szCs w:val="22"/>
                <w:lang w:eastAsia="en-US"/>
              </w:rPr>
              <w:t>3.2.-</w:t>
            </w:r>
            <w:r>
              <w:rPr>
                <w:rFonts w:ascii="Arial" w:hAnsi="Arial" w:cs="Arial"/>
                <w:sz w:val="22"/>
                <w:szCs w:val="22"/>
                <w:lang w:eastAsia="en-US"/>
              </w:rPr>
              <w:t xml:space="preserve"> Estão inclusos na locação do equipamento acima, o que segue:</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As despesas de COMBUSTÍVEL para o funcionamento durante o tempo necessário; transporte, montagem, operação, alimentação e hospedagem da equipe do mesmo, será de inteira responsabilidade do contratado.</w:t>
            </w:r>
          </w:p>
          <w:p w:rsidR="001856FF" w:rsidRDefault="001856FF" w:rsidP="00DC5379">
            <w:pPr>
              <w:spacing w:line="276" w:lineRule="auto"/>
              <w:ind w:right="-43"/>
              <w:jc w:val="both"/>
              <w:rPr>
                <w:rFonts w:ascii="Arial" w:hAnsi="Arial" w:cs="Arial"/>
                <w:sz w:val="22"/>
                <w:szCs w:val="22"/>
                <w:lang w:eastAsia="en-US"/>
              </w:rPr>
            </w:pPr>
            <w:r>
              <w:rPr>
                <w:rFonts w:ascii="Arial" w:hAnsi="Arial" w:cs="Arial"/>
                <w:sz w:val="22"/>
                <w:szCs w:val="22"/>
                <w:lang w:eastAsia="en-US"/>
              </w:rPr>
              <w:t>- O referido equipamento deverá ter toda a documentação comprobatória de segurança devidamente validada com apresentação de ART (anotação de responsabilidade técnica) na assinatura do Contrato.</w:t>
            </w:r>
          </w:p>
          <w:p w:rsidR="001856FF" w:rsidRDefault="001856FF" w:rsidP="00A965BF">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 xml:space="preserve">- </w:t>
            </w:r>
            <w:r>
              <w:rPr>
                <w:rFonts w:ascii="Arial" w:hAnsi="Arial" w:cs="Arial"/>
                <w:b/>
                <w:sz w:val="22"/>
                <w:szCs w:val="22"/>
                <w:lang w:eastAsia="en-US"/>
              </w:rPr>
              <w:t>A empresa deverá garantir fornecimento ininterrupto de energia. Em caso de parali</w:t>
            </w:r>
            <w:r w:rsidR="00A965BF">
              <w:rPr>
                <w:rFonts w:ascii="Arial" w:hAnsi="Arial" w:cs="Arial"/>
                <w:b/>
                <w:sz w:val="22"/>
                <w:szCs w:val="22"/>
                <w:lang w:eastAsia="en-US"/>
              </w:rPr>
              <w:t>s</w:t>
            </w:r>
            <w:r>
              <w:rPr>
                <w:rFonts w:ascii="Arial" w:hAnsi="Arial" w:cs="Arial"/>
                <w:b/>
                <w:sz w:val="22"/>
                <w:szCs w:val="22"/>
                <w:lang w:eastAsia="en-US"/>
              </w:rPr>
              <w:t>ação do funcionamento do equipamento, deverá imediatamente ser colocada em prática uma alternativa que não interrompa o referido fornecimento de energia para o evento, sob pena das penalidades previstas no edital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DIÁRIA</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10</w:t>
            </w:r>
          </w:p>
        </w:tc>
      </w:tr>
      <w:tr w:rsidR="001856FF"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13</w:t>
            </w:r>
          </w:p>
        </w:tc>
        <w:tc>
          <w:tcPr>
            <w:tcW w:w="6884" w:type="dxa"/>
            <w:tcBorders>
              <w:top w:val="single" w:sz="4" w:space="0" w:color="auto"/>
              <w:left w:val="single" w:sz="4" w:space="0" w:color="auto"/>
              <w:bottom w:val="single" w:sz="4" w:space="0" w:color="auto"/>
              <w:right w:val="single" w:sz="4" w:space="0" w:color="auto"/>
            </w:tcBorders>
            <w:vAlign w:val="center"/>
            <w:hideMark/>
          </w:tcPr>
          <w:p w:rsidR="001856FF" w:rsidRPr="00953FBA" w:rsidRDefault="001856FF" w:rsidP="00DC5379">
            <w:pPr>
              <w:spacing w:line="276" w:lineRule="auto"/>
              <w:ind w:right="-43"/>
              <w:jc w:val="both"/>
              <w:rPr>
                <w:rFonts w:ascii="Arial" w:hAnsi="Arial" w:cs="Arial"/>
                <w:b/>
                <w:sz w:val="24"/>
                <w:szCs w:val="24"/>
                <w:u w:val="single"/>
                <w:lang w:eastAsia="en-US"/>
              </w:rPr>
            </w:pPr>
            <w:r w:rsidRPr="00953FBA">
              <w:rPr>
                <w:rFonts w:ascii="Arial" w:hAnsi="Arial" w:cs="Arial"/>
                <w:b/>
                <w:sz w:val="24"/>
                <w:szCs w:val="24"/>
                <w:u w:val="single"/>
                <w:lang w:eastAsia="en-US"/>
              </w:rPr>
              <w:t>SERVIÇOS DE GUARDA E SEGURANÇA</w:t>
            </w:r>
          </w:p>
          <w:p w:rsidR="001856FF" w:rsidRPr="00EB69A5" w:rsidRDefault="001856FF" w:rsidP="00DC5379">
            <w:pPr>
              <w:autoSpaceDE w:val="0"/>
              <w:autoSpaceDN w:val="0"/>
              <w:adjustRightInd w:val="0"/>
              <w:spacing w:line="276" w:lineRule="auto"/>
              <w:jc w:val="both"/>
              <w:rPr>
                <w:rFonts w:ascii="Arial" w:eastAsiaTheme="minorHAnsi" w:hAnsi="Arial" w:cs="Arial"/>
                <w:sz w:val="22"/>
                <w:szCs w:val="22"/>
                <w:lang w:eastAsia="en-US"/>
              </w:rPr>
            </w:pPr>
            <w:r w:rsidRPr="00EB69A5">
              <w:rPr>
                <w:rFonts w:ascii="Arial" w:eastAsiaTheme="minorHAnsi" w:hAnsi="Arial" w:cs="Arial"/>
                <w:sz w:val="22"/>
                <w:szCs w:val="22"/>
                <w:lang w:eastAsia="en-US"/>
              </w:rPr>
              <w:t>Serviços de segurança desarmada com profissionais habilitados pela polícia federal para controle de entrada e saída de pessoas e veículos, controle e guarda de eventos, rondas e proteção patrimonial e pessoal, com todas as despesas de alimentação e transporte da equipe por conta da contratada.</w:t>
            </w:r>
            <w:r w:rsidR="00EB69A5">
              <w:rPr>
                <w:rFonts w:ascii="Arial" w:eastAsiaTheme="minorHAnsi" w:hAnsi="Arial" w:cs="Arial"/>
                <w:sz w:val="22"/>
                <w:szCs w:val="22"/>
                <w:lang w:eastAsia="en-US"/>
              </w:rPr>
              <w:t xml:space="preserve"> Será exigido da contratada comprovação de regularidade junto a Polícia Federal na assinatura da Ata de Registro de Preços e Contrato.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856FF" w:rsidRPr="00953FBA" w:rsidRDefault="001856FF" w:rsidP="00DC5379">
            <w:pPr>
              <w:spacing w:line="276" w:lineRule="auto"/>
              <w:jc w:val="both"/>
              <w:rPr>
                <w:rFonts w:ascii="Arial" w:hAnsi="Arial" w:cs="Arial"/>
                <w:b/>
                <w:sz w:val="22"/>
                <w:szCs w:val="22"/>
                <w:lang w:eastAsia="en-US"/>
              </w:rPr>
            </w:pPr>
            <w:r w:rsidRPr="00953FBA">
              <w:rPr>
                <w:rFonts w:ascii="Arial" w:hAnsi="Arial" w:cs="Arial"/>
                <w:b/>
                <w:sz w:val="22"/>
                <w:szCs w:val="22"/>
                <w:lang w:eastAsia="en-US"/>
              </w:rPr>
              <w:t>DIÁRIA</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856FF" w:rsidRPr="00953FBA"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60</w:t>
            </w:r>
          </w:p>
        </w:tc>
      </w:tr>
      <w:tr w:rsidR="001856FF"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14</w:t>
            </w:r>
          </w:p>
        </w:tc>
        <w:tc>
          <w:tcPr>
            <w:tcW w:w="6884" w:type="dxa"/>
            <w:tcBorders>
              <w:top w:val="single" w:sz="4" w:space="0" w:color="auto"/>
              <w:left w:val="single" w:sz="4" w:space="0" w:color="auto"/>
              <w:bottom w:val="single" w:sz="4" w:space="0" w:color="auto"/>
              <w:right w:val="single" w:sz="4" w:space="0" w:color="auto"/>
            </w:tcBorders>
            <w:vAlign w:val="center"/>
          </w:tcPr>
          <w:p w:rsidR="001856FF" w:rsidRDefault="001856FF" w:rsidP="00DC5379">
            <w:pPr>
              <w:spacing w:line="276" w:lineRule="auto"/>
              <w:ind w:right="-43"/>
              <w:jc w:val="both"/>
              <w:rPr>
                <w:rFonts w:ascii="Arial" w:hAnsi="Arial" w:cs="Arial"/>
                <w:b/>
                <w:sz w:val="24"/>
                <w:szCs w:val="24"/>
                <w:u w:val="single"/>
                <w:lang w:eastAsia="en-US"/>
              </w:rPr>
            </w:pPr>
            <w:r>
              <w:rPr>
                <w:rFonts w:ascii="Arial" w:hAnsi="Arial" w:cs="Arial"/>
                <w:b/>
                <w:sz w:val="24"/>
                <w:szCs w:val="24"/>
                <w:u w:val="single"/>
                <w:lang w:eastAsia="en-US"/>
              </w:rPr>
              <w:t xml:space="preserve">SERVIÇOS DE BRIGADISTA </w:t>
            </w:r>
          </w:p>
          <w:p w:rsidR="001856FF" w:rsidRDefault="001856FF" w:rsidP="00DC5379">
            <w:pPr>
              <w:spacing w:line="276" w:lineRule="auto"/>
              <w:ind w:right="-43"/>
              <w:jc w:val="both"/>
              <w:rPr>
                <w:rFonts w:ascii="Arial" w:hAnsi="Arial" w:cs="Arial"/>
                <w:b/>
                <w:sz w:val="24"/>
                <w:szCs w:val="24"/>
                <w:u w:val="single"/>
                <w:lang w:eastAsia="en-US"/>
              </w:rPr>
            </w:pPr>
            <w:r w:rsidRPr="001F3A74">
              <w:rPr>
                <w:rFonts w:ascii="Arial" w:hAnsi="Arial" w:cs="Arial"/>
                <w:sz w:val="24"/>
                <w:szCs w:val="24"/>
              </w:rPr>
              <w:t>Serviços de prevenção e atendimento a emergências com equipe de Bombeiro Civil / Brigadista</w:t>
            </w:r>
            <w:r w:rsidRPr="00953FBA">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que </w:t>
            </w:r>
            <w:r w:rsidRPr="001F3A74">
              <w:rPr>
                <w:rFonts w:ascii="Arial" w:hAnsi="Arial" w:cs="Arial"/>
                <w:sz w:val="24"/>
                <w:szCs w:val="24"/>
              </w:rPr>
              <w:t>atenda as exigências legais de prevenção e atendimento a emergências, de aco</w:t>
            </w:r>
            <w:r>
              <w:rPr>
                <w:rFonts w:ascii="Arial" w:hAnsi="Arial" w:cs="Arial"/>
                <w:sz w:val="24"/>
                <w:szCs w:val="24"/>
              </w:rPr>
              <w:t>rdo com a Lei: 6514/78, e</w:t>
            </w:r>
            <w:r w:rsidRPr="001F3A74">
              <w:rPr>
                <w:rFonts w:ascii="Arial" w:hAnsi="Arial" w:cs="Arial"/>
                <w:sz w:val="24"/>
                <w:szCs w:val="24"/>
              </w:rPr>
              <w:t xml:space="preserve"> em conformidade com a IT-12 e IT-33 do Corpo de Bombeiro Militar do Estado de Minas Gerais que se refere a eventos temporários</w:t>
            </w:r>
            <w:r w:rsidRPr="001F3A74">
              <w:rPr>
                <w:rFonts w:ascii="Arial" w:eastAsiaTheme="minorHAnsi" w:hAnsi="Arial" w:cs="Arial"/>
                <w:sz w:val="24"/>
                <w:szCs w:val="24"/>
                <w:lang w:eastAsia="en-US"/>
              </w:rPr>
              <w:t>,</w:t>
            </w:r>
            <w:r w:rsidRPr="00953FBA">
              <w:rPr>
                <w:rFonts w:ascii="Arial" w:eastAsiaTheme="minorHAnsi" w:hAnsi="Arial" w:cs="Arial"/>
                <w:sz w:val="24"/>
                <w:szCs w:val="24"/>
                <w:lang w:eastAsia="en-US"/>
              </w:rPr>
              <w:t xml:space="preserve"> com todas as despesas de alimentação e transporte da equipe por conta da contratada</w:t>
            </w:r>
            <w:r>
              <w:rPr>
                <w:rFonts w:ascii="Arial" w:eastAsiaTheme="minorHAnsi" w:hAnsi="Arial" w:cs="Arial"/>
                <w:sz w:val="24"/>
                <w:szCs w:val="24"/>
                <w:lang w:eastAsia="en-US"/>
              </w:rPr>
              <w:t>.</w:t>
            </w:r>
            <w:r w:rsidR="000414B8">
              <w:rPr>
                <w:rFonts w:ascii="Arial" w:eastAsiaTheme="minorHAnsi" w:hAnsi="Arial" w:cs="Arial"/>
                <w:sz w:val="24"/>
                <w:szCs w:val="24"/>
                <w:lang w:eastAsia="en-US"/>
              </w:rPr>
              <w:t xml:space="preserve"> </w:t>
            </w:r>
          </w:p>
          <w:p w:rsidR="001856FF" w:rsidRPr="00953FBA" w:rsidRDefault="001856FF" w:rsidP="00DC5379">
            <w:pPr>
              <w:spacing w:line="276" w:lineRule="auto"/>
              <w:ind w:right="-43"/>
              <w:jc w:val="both"/>
              <w:rPr>
                <w:rFonts w:ascii="Arial" w:hAnsi="Arial" w:cs="Arial"/>
                <w:b/>
                <w:sz w:val="24"/>
                <w:szCs w:val="24"/>
                <w:u w:val="single"/>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856FF" w:rsidRPr="00953FBA" w:rsidRDefault="001856FF" w:rsidP="00DC5379">
            <w:pPr>
              <w:spacing w:line="276" w:lineRule="auto"/>
              <w:jc w:val="both"/>
              <w:rPr>
                <w:rFonts w:ascii="Arial" w:hAnsi="Arial" w:cs="Arial"/>
                <w:b/>
                <w:sz w:val="22"/>
                <w:szCs w:val="22"/>
                <w:lang w:eastAsia="en-US"/>
              </w:rPr>
            </w:pPr>
            <w:r>
              <w:rPr>
                <w:rFonts w:ascii="Arial" w:hAnsi="Arial" w:cs="Arial"/>
                <w:b/>
                <w:sz w:val="22"/>
                <w:szCs w:val="22"/>
                <w:lang w:eastAsia="en-US"/>
              </w:rPr>
              <w:t>DIÁRIA</w:t>
            </w:r>
          </w:p>
        </w:tc>
        <w:tc>
          <w:tcPr>
            <w:tcW w:w="993" w:type="dxa"/>
            <w:tcBorders>
              <w:top w:val="single" w:sz="4" w:space="0" w:color="auto"/>
              <w:left w:val="single" w:sz="4" w:space="0" w:color="auto"/>
              <w:bottom w:val="single" w:sz="4" w:space="0" w:color="auto"/>
              <w:right w:val="single" w:sz="4" w:space="0" w:color="auto"/>
            </w:tcBorders>
            <w:noWrap/>
            <w:vAlign w:val="center"/>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60</w:t>
            </w:r>
          </w:p>
        </w:tc>
      </w:tr>
      <w:tr w:rsidR="001856FF"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 xml:space="preserve">15 </w:t>
            </w:r>
          </w:p>
        </w:tc>
        <w:tc>
          <w:tcPr>
            <w:tcW w:w="6884" w:type="dxa"/>
            <w:tcBorders>
              <w:top w:val="single" w:sz="4" w:space="0" w:color="auto"/>
              <w:left w:val="single" w:sz="4" w:space="0" w:color="auto"/>
              <w:bottom w:val="single" w:sz="4" w:space="0" w:color="auto"/>
              <w:right w:val="single" w:sz="4" w:space="0" w:color="auto"/>
            </w:tcBorders>
            <w:vAlign w:val="center"/>
          </w:tcPr>
          <w:p w:rsidR="001856FF" w:rsidRPr="003B66D1" w:rsidRDefault="001856FF" w:rsidP="00DC5379">
            <w:pPr>
              <w:autoSpaceDE w:val="0"/>
              <w:autoSpaceDN w:val="0"/>
              <w:adjustRightInd w:val="0"/>
              <w:spacing w:line="276" w:lineRule="auto"/>
              <w:jc w:val="both"/>
              <w:rPr>
                <w:rFonts w:ascii="Arial" w:eastAsiaTheme="minorHAnsi" w:hAnsi="Arial" w:cs="Arial"/>
                <w:b/>
                <w:sz w:val="24"/>
                <w:szCs w:val="24"/>
                <w:u w:val="single"/>
                <w:lang w:eastAsia="en-US"/>
              </w:rPr>
            </w:pPr>
            <w:r w:rsidRPr="003B66D1">
              <w:rPr>
                <w:rFonts w:ascii="Arial" w:eastAsiaTheme="minorHAnsi" w:hAnsi="Arial" w:cs="Arial"/>
                <w:b/>
                <w:sz w:val="24"/>
                <w:szCs w:val="24"/>
                <w:u w:val="single"/>
                <w:lang w:eastAsia="en-US"/>
              </w:rPr>
              <w:t>LOCAÇÃO DE GALPÃO, MEDINDO 35 METROS DE COMPRIMENTO POR 10 METROS DE LARGURA</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GALPÃO RESUMO:</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Galpão coberto, em estrutura de duralumínio, medindo 10m de frente x 35m de profundidade e 06 metros de altura.</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COBERTURA:</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Cobertura em estrutura tubular de duralumínio, com capacidade mínima de sustentação para 3.500kg, em duas águas ou concha, coberta com lona tipo KP-100 ou vão livre: 7m de pé direito livre.</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ATERRAMENTO:</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Todas as estruturas deverão estar aterradas e equalizadas, conforme normas vigentes da ABNT.</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ART</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Anotação de Responsabilidade Técnica a ser apresentada na montagem do palco;</w:t>
            </w:r>
          </w:p>
          <w:p w:rsidR="001856FF" w:rsidRDefault="001856FF"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Toda documentação para instalação e funcionamento do palco, equipamentos de segurança, iluminação de emergência, extintores, equipe de montagem e desmontagem, dentre outros ficarão a cargo do contratado.</w:t>
            </w:r>
          </w:p>
          <w:p w:rsidR="001856FF" w:rsidRDefault="001856FF" w:rsidP="00DC5379">
            <w:pPr>
              <w:spacing w:line="276" w:lineRule="auto"/>
              <w:ind w:right="-43"/>
              <w:jc w:val="both"/>
              <w:rPr>
                <w:rFonts w:ascii="Arial" w:hAnsi="Arial" w:cs="Arial"/>
                <w:b/>
                <w:sz w:val="24"/>
                <w:szCs w:val="24"/>
                <w:u w:val="single"/>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856FF" w:rsidRPr="00953FBA" w:rsidRDefault="001856FF" w:rsidP="00DC5379">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SERVIÇO</w:t>
            </w:r>
          </w:p>
        </w:tc>
        <w:tc>
          <w:tcPr>
            <w:tcW w:w="993" w:type="dxa"/>
            <w:tcBorders>
              <w:top w:val="single" w:sz="4" w:space="0" w:color="auto"/>
              <w:left w:val="single" w:sz="4" w:space="0" w:color="auto"/>
              <w:bottom w:val="single" w:sz="4" w:space="0" w:color="auto"/>
              <w:right w:val="single" w:sz="4" w:space="0" w:color="auto"/>
            </w:tcBorders>
            <w:noWrap/>
            <w:vAlign w:val="center"/>
          </w:tcPr>
          <w:p w:rsidR="001856FF" w:rsidRDefault="001856FF" w:rsidP="00DC5379">
            <w:pPr>
              <w:spacing w:line="276" w:lineRule="auto"/>
              <w:jc w:val="center"/>
              <w:rPr>
                <w:rFonts w:ascii="Arial" w:hAnsi="Arial" w:cs="Arial"/>
                <w:b/>
                <w:sz w:val="22"/>
                <w:szCs w:val="22"/>
                <w:lang w:eastAsia="en-US"/>
              </w:rPr>
            </w:pPr>
            <w:r>
              <w:rPr>
                <w:rFonts w:ascii="Arial" w:hAnsi="Arial" w:cs="Arial"/>
                <w:b/>
                <w:sz w:val="22"/>
                <w:szCs w:val="22"/>
                <w:lang w:eastAsia="en-US"/>
              </w:rPr>
              <w:t>05</w:t>
            </w:r>
          </w:p>
        </w:tc>
      </w:tr>
      <w:tr w:rsidR="00DC5379" w:rsidTr="00DC5379">
        <w:trPr>
          <w:trHeight w:val="300"/>
        </w:trPr>
        <w:tc>
          <w:tcPr>
            <w:tcW w:w="12546" w:type="dxa"/>
            <w:gridSpan w:val="5"/>
            <w:tcBorders>
              <w:top w:val="single" w:sz="4" w:space="0" w:color="auto"/>
              <w:left w:val="single" w:sz="4" w:space="0" w:color="auto"/>
              <w:bottom w:val="single" w:sz="4" w:space="0" w:color="auto"/>
              <w:right w:val="single" w:sz="4" w:space="0" w:color="auto"/>
            </w:tcBorders>
            <w:noWrap/>
            <w:vAlign w:val="center"/>
          </w:tcPr>
          <w:p w:rsidR="00DC5379" w:rsidRDefault="00DC5379" w:rsidP="005550E3">
            <w:pPr>
              <w:spacing w:line="276" w:lineRule="auto"/>
              <w:rPr>
                <w:rFonts w:ascii="Arial" w:hAnsi="Arial" w:cs="Arial"/>
                <w:b/>
                <w:sz w:val="24"/>
                <w:szCs w:val="24"/>
                <w:u w:val="single"/>
                <w:lang w:eastAsia="en-US"/>
              </w:rPr>
            </w:pPr>
          </w:p>
          <w:p w:rsidR="00DC5379" w:rsidRDefault="00DC5379" w:rsidP="005550E3">
            <w:pPr>
              <w:spacing w:line="276" w:lineRule="auto"/>
              <w:jc w:val="center"/>
              <w:rPr>
                <w:rFonts w:ascii="Arial" w:hAnsi="Arial" w:cs="Arial"/>
                <w:b/>
                <w:color w:val="FF0000"/>
                <w:sz w:val="24"/>
                <w:szCs w:val="24"/>
                <w:u w:val="single"/>
                <w:lang w:eastAsia="en-US"/>
              </w:rPr>
            </w:pPr>
            <w:r w:rsidRPr="00DB1B1D">
              <w:rPr>
                <w:rFonts w:ascii="Arial" w:hAnsi="Arial" w:cs="Arial"/>
                <w:b/>
                <w:color w:val="FF0000"/>
                <w:sz w:val="24"/>
                <w:szCs w:val="24"/>
                <w:u w:val="single"/>
                <w:lang w:eastAsia="en-US"/>
              </w:rPr>
              <w:t>ESTR</w:t>
            </w:r>
            <w:r w:rsidR="005550E3">
              <w:rPr>
                <w:rFonts w:ascii="Arial" w:hAnsi="Arial" w:cs="Arial"/>
                <w:b/>
                <w:color w:val="FF0000"/>
                <w:sz w:val="24"/>
                <w:szCs w:val="24"/>
                <w:u w:val="single"/>
                <w:lang w:eastAsia="en-US"/>
              </w:rPr>
              <w:t>UTURAS PARA FESTAS ESPECÍFICAS</w:t>
            </w:r>
          </w:p>
          <w:p w:rsidR="005550E3" w:rsidRPr="005550E3" w:rsidRDefault="005550E3" w:rsidP="005550E3">
            <w:pPr>
              <w:spacing w:line="276" w:lineRule="auto"/>
              <w:jc w:val="center"/>
              <w:rPr>
                <w:rFonts w:ascii="Arial" w:hAnsi="Arial" w:cs="Arial"/>
                <w:b/>
                <w:color w:val="FF0000"/>
                <w:sz w:val="24"/>
                <w:szCs w:val="24"/>
                <w:u w:val="single"/>
                <w:lang w:eastAsia="en-US"/>
              </w:rPr>
            </w:pPr>
          </w:p>
        </w:tc>
      </w:tr>
      <w:tr w:rsidR="00AB746A"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746A" w:rsidRDefault="00AB746A" w:rsidP="00AB746A">
            <w:pPr>
              <w:spacing w:line="276" w:lineRule="auto"/>
              <w:jc w:val="center"/>
              <w:rPr>
                <w:rFonts w:ascii="Arial" w:hAnsi="Arial" w:cs="Arial"/>
                <w:b/>
                <w:sz w:val="22"/>
                <w:szCs w:val="22"/>
                <w:lang w:eastAsia="en-US"/>
              </w:rPr>
            </w:pPr>
            <w:r>
              <w:rPr>
                <w:rFonts w:ascii="Arial" w:hAnsi="Arial" w:cs="Arial"/>
                <w:b/>
                <w:sz w:val="22"/>
                <w:szCs w:val="22"/>
                <w:lang w:eastAsia="en-US"/>
              </w:rPr>
              <w:t>16</w:t>
            </w:r>
          </w:p>
        </w:tc>
        <w:tc>
          <w:tcPr>
            <w:tcW w:w="6884" w:type="dxa"/>
            <w:tcBorders>
              <w:top w:val="single" w:sz="4" w:space="0" w:color="auto"/>
              <w:left w:val="single" w:sz="4" w:space="0" w:color="auto"/>
              <w:bottom w:val="single" w:sz="4" w:space="0" w:color="auto"/>
              <w:right w:val="single" w:sz="4" w:space="0" w:color="auto"/>
            </w:tcBorders>
            <w:vAlign w:val="center"/>
          </w:tcPr>
          <w:p w:rsidR="00AB746A" w:rsidRPr="00DB1B1D" w:rsidRDefault="00AB746A" w:rsidP="00AB746A">
            <w:pPr>
              <w:autoSpaceDE w:val="0"/>
              <w:autoSpaceDN w:val="0"/>
              <w:adjustRightInd w:val="0"/>
              <w:spacing w:line="276" w:lineRule="auto"/>
              <w:jc w:val="both"/>
              <w:rPr>
                <w:rFonts w:ascii="Arial" w:eastAsiaTheme="minorHAnsi" w:hAnsi="Arial" w:cs="Arial"/>
                <w:b/>
                <w:color w:val="FF0000"/>
                <w:sz w:val="28"/>
                <w:szCs w:val="28"/>
                <w:lang w:eastAsia="en-US"/>
              </w:rPr>
            </w:pPr>
            <w:r w:rsidRPr="00DB1B1D">
              <w:rPr>
                <w:rFonts w:ascii="Arial" w:eastAsiaTheme="minorHAnsi" w:hAnsi="Arial" w:cs="Arial"/>
                <w:b/>
                <w:color w:val="FF0000"/>
                <w:sz w:val="28"/>
                <w:szCs w:val="28"/>
                <w:lang w:eastAsia="en-US"/>
              </w:rPr>
              <w:t>ESTRUTURA COMPLETA PARA FESTIVIDADE DE CARNAVAL 2019, A REALIZAÇÃO DO EVENTO OCORRERÁ DE 02 A 05 DO MÊS DE MARÇO DE 2019 TOTALIZANDO 04 (QUATRO) DIAS:</w:t>
            </w:r>
          </w:p>
          <w:p w:rsidR="00AB746A" w:rsidRDefault="00AB746A" w:rsidP="00AB746A">
            <w:pPr>
              <w:autoSpaceDE w:val="0"/>
              <w:autoSpaceDN w:val="0"/>
              <w:adjustRightInd w:val="0"/>
              <w:spacing w:line="276" w:lineRule="auto"/>
              <w:jc w:val="both"/>
              <w:rPr>
                <w:rFonts w:ascii="Arial" w:eastAsiaTheme="minorHAnsi" w:hAnsi="Arial" w:cs="Arial"/>
                <w:b/>
                <w:sz w:val="28"/>
                <w:szCs w:val="28"/>
                <w:lang w:eastAsia="en-US"/>
              </w:rPr>
            </w:pPr>
          </w:p>
          <w:p w:rsidR="00AB746A" w:rsidRDefault="00AB746A" w:rsidP="00AB746A">
            <w:pPr>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LOCAÇÃO DE PALCO DE PEQUENO PORTE:</w:t>
            </w:r>
          </w:p>
          <w:p w:rsidR="00AB746A" w:rsidRDefault="00AB746A" w:rsidP="00AB746A">
            <w:pPr>
              <w:spacing w:line="276" w:lineRule="auto"/>
              <w:jc w:val="both"/>
              <w:rPr>
                <w:rFonts w:ascii="Arial" w:hAnsi="Arial" w:cs="Arial"/>
                <w:b/>
                <w:sz w:val="22"/>
                <w:szCs w:val="22"/>
                <w:lang w:eastAsia="en-US"/>
              </w:rPr>
            </w:pPr>
            <w:r>
              <w:rPr>
                <w:rFonts w:ascii="Arial" w:hAnsi="Arial" w:cs="Arial"/>
                <w:b/>
                <w:sz w:val="22"/>
                <w:szCs w:val="22"/>
                <w:lang w:eastAsia="en-US"/>
              </w:rPr>
              <w:t>ESPECIFICAÇÕES MÍNIMAS:</w:t>
            </w:r>
          </w:p>
          <w:p w:rsidR="00AB746A" w:rsidRDefault="00AB746A" w:rsidP="00AB746A">
            <w:pPr>
              <w:spacing w:line="276" w:lineRule="auto"/>
              <w:jc w:val="both"/>
              <w:rPr>
                <w:rFonts w:ascii="Arial" w:hAnsi="Arial" w:cs="Arial"/>
                <w:b/>
                <w:sz w:val="22"/>
                <w:szCs w:val="22"/>
                <w:lang w:eastAsia="en-US"/>
              </w:rPr>
            </w:pPr>
            <w:r>
              <w:rPr>
                <w:rFonts w:ascii="Arial" w:hAnsi="Arial" w:cs="Arial"/>
                <w:sz w:val="22"/>
                <w:szCs w:val="22"/>
                <w:lang w:eastAsia="en-US"/>
              </w:rPr>
              <w:t>1</w:t>
            </w:r>
            <w:r>
              <w:rPr>
                <w:rFonts w:ascii="Arial" w:hAnsi="Arial" w:cs="Arial"/>
                <w:b/>
                <w:sz w:val="22"/>
                <w:szCs w:val="22"/>
                <w:lang w:eastAsia="en-US"/>
              </w:rPr>
              <w:t xml:space="preserve"> ESPECIFICAÇÕES MÍNIMAS:</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1.1 - PALCO RESUMO:</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 palco coberto, em estrutura de duralumínio, medindo 06m de frente x 04m de profundidade.</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1.2 - PISO</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Em estrutura tubular de duralumínio, com capacidade de sustentação, conforme Normas da ABNT, revestido em madeira compensada e linóleo, na cor preta, medindo: 06 metros de frente x 04 metros de fundo e 05 metros de altura.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1.3 - COBERTURA</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Cobertura em estrutura tubular de duralumínio, com capacidade mínima de sustentação para 3.500kg, em duas águas ou concha, coberta com lona tipo KP-100 ou Vão livre: 7m de pé direito livre.</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1.4 - FECHAMENTOS</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 xml:space="preserve">Fechamento no fundo do palco em tela ortofônica preta ou cinza. </w:t>
            </w:r>
            <w:r>
              <w:rPr>
                <w:rFonts w:ascii="Arial" w:hAnsi="Arial" w:cs="Arial"/>
                <w:sz w:val="22"/>
                <w:szCs w:val="22"/>
                <w:lang w:eastAsia="en-US"/>
              </w:rPr>
              <w:lastRenderedPageBreak/>
              <w:t>Fechamentos para as laterais do palco com a própria lona da cobertura. Toda a "saia" do palco (espaço entre o piso do palco e o solo) deverá ser fechada em TNT (tecido-não tecido) de gramatura 100 na cor preta.</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1.5 ESCADA</w:t>
            </w:r>
          </w:p>
          <w:p w:rsidR="00AB746A" w:rsidRDefault="00AB746A" w:rsidP="00AB746A">
            <w:pPr>
              <w:spacing w:line="276" w:lineRule="auto"/>
              <w:jc w:val="both"/>
              <w:rPr>
                <w:rFonts w:ascii="Arial" w:hAnsi="Arial" w:cs="Arial"/>
                <w:sz w:val="22"/>
                <w:szCs w:val="22"/>
                <w:lang w:eastAsia="en-US"/>
              </w:rPr>
            </w:pPr>
            <w:r>
              <w:rPr>
                <w:rFonts w:ascii="Arial" w:hAnsi="Arial" w:cs="Arial"/>
                <w:sz w:val="22"/>
                <w:szCs w:val="22"/>
                <w:lang w:eastAsia="en-US"/>
              </w:rPr>
              <w:t>Escada traseira, lateral ou frontal, em estrutura metálica com acabamento em madeira pintada ou emborrachada ou acarpetada com corrimão nas duas laterais, conforme normas da ABNT de no mínimo 1,5m de largura.</w:t>
            </w:r>
          </w:p>
          <w:p w:rsidR="00AB746A" w:rsidRDefault="00AB746A" w:rsidP="00AB746A">
            <w:pPr>
              <w:spacing w:line="276" w:lineRule="auto"/>
              <w:ind w:right="-43"/>
              <w:jc w:val="both"/>
              <w:rPr>
                <w:rFonts w:ascii="Arial" w:hAnsi="Arial" w:cs="Arial"/>
                <w:sz w:val="22"/>
                <w:szCs w:val="22"/>
                <w:lang w:eastAsia="en-US"/>
              </w:rPr>
            </w:pPr>
            <w:r>
              <w:rPr>
                <w:rFonts w:ascii="Arial" w:hAnsi="Arial" w:cs="Arial"/>
                <w:sz w:val="22"/>
                <w:szCs w:val="22"/>
                <w:lang w:eastAsia="en-US"/>
              </w:rPr>
              <w:t>1.6</w:t>
            </w:r>
            <w:r>
              <w:rPr>
                <w:rFonts w:ascii="Arial" w:hAnsi="Arial" w:cs="Arial"/>
                <w:b/>
                <w:sz w:val="22"/>
                <w:szCs w:val="22"/>
                <w:lang w:eastAsia="en-US"/>
              </w:rPr>
              <w:t xml:space="preserve"> ART – </w:t>
            </w:r>
            <w:r>
              <w:rPr>
                <w:rFonts w:ascii="Arial" w:hAnsi="Arial" w:cs="Arial"/>
                <w:sz w:val="22"/>
                <w:szCs w:val="22"/>
                <w:lang w:eastAsia="en-US"/>
              </w:rPr>
              <w:t>Anotação de Responsabilidade Técnica a ser apresentada na montagem do palco;</w:t>
            </w:r>
          </w:p>
          <w:p w:rsidR="00AB746A" w:rsidRDefault="00AB746A" w:rsidP="00AB746A">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1.7</w:t>
            </w:r>
            <w:r>
              <w:rPr>
                <w:rFonts w:ascii="Arial" w:hAnsi="Arial" w:cs="Arial"/>
                <w:b/>
                <w:sz w:val="22"/>
                <w:szCs w:val="22"/>
                <w:lang w:eastAsia="en-US"/>
              </w:rPr>
              <w:t xml:space="preserve"> –</w:t>
            </w:r>
            <w:r>
              <w:rPr>
                <w:rFonts w:ascii="Arial" w:hAnsi="Arial" w:cs="Arial"/>
                <w:sz w:val="22"/>
                <w:szCs w:val="22"/>
                <w:lang w:eastAsia="en-US"/>
              </w:rPr>
              <w:t xml:space="preserve"> Toda documentação para instalação e funcionamento do palco, equipamentos de segurança, iluminação de emergência, extintores, equipe de montagem e desmontagem, dentre outros ficarão a cargo do contratado.</w:t>
            </w:r>
          </w:p>
          <w:p w:rsidR="00AB746A" w:rsidRDefault="00AB746A" w:rsidP="00AB746A">
            <w:pPr>
              <w:autoSpaceDE w:val="0"/>
              <w:autoSpaceDN w:val="0"/>
              <w:adjustRightInd w:val="0"/>
              <w:spacing w:line="276" w:lineRule="auto"/>
              <w:jc w:val="both"/>
              <w:rPr>
                <w:rFonts w:ascii="Arial" w:hAnsi="Arial" w:cs="Arial"/>
                <w:sz w:val="22"/>
                <w:szCs w:val="22"/>
                <w:lang w:eastAsia="en-US"/>
              </w:rPr>
            </w:pPr>
          </w:p>
          <w:p w:rsidR="00AB746A" w:rsidRDefault="00AB746A" w:rsidP="00AB746A">
            <w:pPr>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SERVIÇOS DE SONORIZAÇÃO DE PEQUENO PORTE A SEREM UTILIZADOS NO CARNAVAL 2019, TOLTALIZANDO 4 DIÁRIAS</w:t>
            </w:r>
          </w:p>
          <w:p w:rsidR="00AB746A" w:rsidRDefault="00AB746A" w:rsidP="00AB746A">
            <w:pPr>
              <w:spacing w:line="276" w:lineRule="auto"/>
              <w:jc w:val="both"/>
              <w:rPr>
                <w:rFonts w:ascii="Arial" w:hAnsi="Arial" w:cs="Arial"/>
                <w:b/>
                <w:sz w:val="22"/>
                <w:szCs w:val="22"/>
                <w:lang w:eastAsia="en-US"/>
              </w:rPr>
            </w:pPr>
          </w:p>
          <w:p w:rsidR="00AB746A" w:rsidRDefault="00AB746A" w:rsidP="00AB746A">
            <w:pPr>
              <w:spacing w:line="276" w:lineRule="auto"/>
              <w:jc w:val="both"/>
              <w:rPr>
                <w:rFonts w:ascii="Arial" w:hAnsi="Arial" w:cs="Arial"/>
                <w:b/>
                <w:sz w:val="22"/>
                <w:szCs w:val="22"/>
                <w:lang w:eastAsia="en-US"/>
              </w:rPr>
            </w:pPr>
            <w:r>
              <w:rPr>
                <w:rFonts w:ascii="Arial" w:hAnsi="Arial" w:cs="Arial"/>
                <w:b/>
                <w:sz w:val="22"/>
                <w:szCs w:val="22"/>
                <w:lang w:eastAsia="en-US"/>
              </w:rPr>
              <w:t>ESPECIFICAÇÕES MÍNIMAS:</w:t>
            </w:r>
          </w:p>
          <w:p w:rsidR="00AB746A" w:rsidRDefault="00AB746A" w:rsidP="00AB746A">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 xml:space="preserve">Som de pequeno porte sem equipamentos de palco: 04 Caixas para subgraves (8 falantes, 18 polegadas com 800W RMS cada); 04 Caixas vias médio grave e médio agudo ( 1.000W RMS cada); amplificadores compatível com o sistema; 01 Equalizador estéreo com 32 bandas e filtors de 12 db por oitava; 01 Processador de efeitos com reverb e delay com entradas e saídas balanceadas e conversores AD/DA de no mínimo 20 bits; 04 Canais compressores/limitadores com entradas e saídas balanceadas; 01  Microfone sem fio para voz, com freqüência de trabalho selecionável e faixa de operação UHF; 04 Microfones para uso diversos com pedestais; 04 Canais de GATES com entradas e saídas balanceadas; 01 Aparelho de CD Player; 01 Mixing Console com no mínimo 24 canais contendo o mínimo de 08 subgrupos, 08 vias auxiliares, 04 bandas de equalização, sendo todas paramétricas, filtros de graves, todas as saídas deverão ser balanceadas.com no mínimo 04 vias de monitor; 02 Monitores tipo Spot passivo/ativo com 300W RMS cada, cabos e conexões para ligar todo o sistema, 01 Operador técnico. 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 som para os eventos.</w:t>
            </w:r>
          </w:p>
          <w:p w:rsidR="00AB746A" w:rsidRDefault="00AB746A" w:rsidP="00AB746A">
            <w:pPr>
              <w:autoSpaceDE w:val="0"/>
              <w:autoSpaceDN w:val="0"/>
              <w:adjustRightInd w:val="0"/>
              <w:spacing w:line="276" w:lineRule="auto"/>
              <w:jc w:val="both"/>
              <w:rPr>
                <w:rFonts w:ascii="Arial" w:hAnsi="Arial" w:cs="Arial"/>
                <w:sz w:val="22"/>
                <w:szCs w:val="22"/>
                <w:lang w:eastAsia="en-US"/>
              </w:rPr>
            </w:pPr>
          </w:p>
          <w:p w:rsidR="00AB746A" w:rsidRDefault="00AB746A" w:rsidP="00AB746A">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 xml:space="preserve">LOCAÇÃO DE TENDA 10 X 10M PARA A FESTIVIDADE DE CARNAVAL </w:t>
            </w:r>
            <w:r>
              <w:rPr>
                <w:rFonts w:ascii="Arial" w:hAnsi="Arial" w:cs="Arial"/>
                <w:b/>
                <w:sz w:val="22"/>
                <w:szCs w:val="22"/>
                <w:lang w:eastAsia="en-US"/>
              </w:rPr>
              <w:t>TOTALIZANDO 4 DIÁRIAS.</w:t>
            </w:r>
          </w:p>
          <w:p w:rsidR="00AB746A" w:rsidRDefault="00AB746A" w:rsidP="00AB746A">
            <w:pPr>
              <w:spacing w:line="276" w:lineRule="auto"/>
              <w:ind w:right="-43"/>
              <w:jc w:val="both"/>
              <w:rPr>
                <w:rFonts w:ascii="Arial" w:hAnsi="Arial" w:cs="Arial"/>
                <w:b/>
                <w:sz w:val="22"/>
                <w:szCs w:val="22"/>
                <w:lang w:eastAsia="en-US"/>
              </w:rPr>
            </w:pPr>
            <w:r>
              <w:rPr>
                <w:rFonts w:ascii="Arial" w:hAnsi="Arial" w:cs="Arial"/>
                <w:b/>
                <w:sz w:val="22"/>
                <w:szCs w:val="22"/>
                <w:lang w:eastAsia="en-US"/>
              </w:rPr>
              <w:t xml:space="preserve">ESPECIFICAÇÕES MÍNIMAS TÉCNICAS, </w:t>
            </w:r>
          </w:p>
          <w:p w:rsidR="00AB746A" w:rsidRDefault="00AB746A" w:rsidP="00AB746A">
            <w:pPr>
              <w:spacing w:line="276" w:lineRule="auto"/>
              <w:ind w:right="-43"/>
              <w:jc w:val="both"/>
              <w:rPr>
                <w:rFonts w:ascii="Arial" w:hAnsi="Arial" w:cs="Arial"/>
                <w:sz w:val="22"/>
                <w:szCs w:val="22"/>
                <w:lang w:eastAsia="en-US"/>
              </w:rPr>
            </w:pPr>
            <w:r>
              <w:rPr>
                <w:rFonts w:ascii="Arial" w:hAnsi="Arial" w:cs="Arial"/>
                <w:sz w:val="22"/>
                <w:szCs w:val="22"/>
                <w:lang w:eastAsia="en-US"/>
              </w:rPr>
              <w:t>01 (UMA) Tenda Pirâmide na medida de 10x10m, em estrutura metálica, cobertura em lona branca, escoamento de água através de calhas e pés direitos 4m de altura.</w:t>
            </w:r>
          </w:p>
          <w:p w:rsidR="00AB746A" w:rsidRDefault="00AB746A" w:rsidP="00AB746A">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w:t>
            </w:r>
            <w:r>
              <w:rPr>
                <w:rFonts w:ascii="Arial" w:hAnsi="Arial" w:cs="Arial"/>
                <w:sz w:val="22"/>
                <w:szCs w:val="22"/>
                <w:lang w:eastAsia="en-US"/>
              </w:rPr>
              <w:lastRenderedPageBreak/>
              <w:t>técnica) de montagem das tendas para o evento na assinatura do contrato.</w:t>
            </w:r>
          </w:p>
          <w:p w:rsidR="00AB746A" w:rsidRPr="00953FBA" w:rsidRDefault="00AB746A" w:rsidP="00AB746A">
            <w:pPr>
              <w:autoSpaceDE w:val="0"/>
              <w:autoSpaceDN w:val="0"/>
              <w:adjustRightInd w:val="0"/>
              <w:spacing w:line="276" w:lineRule="auto"/>
              <w:jc w:val="both"/>
              <w:rPr>
                <w:rFonts w:ascii="Arial" w:eastAsiaTheme="minorHAnsi" w:hAnsi="Arial" w:cs="Arial"/>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B746A" w:rsidRDefault="00AB746A" w:rsidP="00AB746A">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SERVIÇO</w:t>
            </w:r>
          </w:p>
        </w:tc>
        <w:tc>
          <w:tcPr>
            <w:tcW w:w="993" w:type="dxa"/>
            <w:tcBorders>
              <w:top w:val="single" w:sz="4" w:space="0" w:color="auto"/>
              <w:left w:val="single" w:sz="4" w:space="0" w:color="auto"/>
              <w:bottom w:val="single" w:sz="4" w:space="0" w:color="auto"/>
              <w:right w:val="single" w:sz="4" w:space="0" w:color="auto"/>
            </w:tcBorders>
            <w:noWrap/>
            <w:vAlign w:val="center"/>
          </w:tcPr>
          <w:p w:rsidR="00AB746A" w:rsidRDefault="00AB746A" w:rsidP="00AB746A">
            <w:pPr>
              <w:spacing w:line="276" w:lineRule="auto"/>
              <w:jc w:val="center"/>
              <w:rPr>
                <w:rFonts w:ascii="Arial" w:hAnsi="Arial" w:cs="Arial"/>
                <w:b/>
                <w:sz w:val="22"/>
                <w:szCs w:val="22"/>
                <w:lang w:eastAsia="en-US"/>
              </w:rPr>
            </w:pPr>
            <w:r>
              <w:rPr>
                <w:rFonts w:ascii="Arial" w:hAnsi="Arial" w:cs="Arial"/>
                <w:b/>
                <w:sz w:val="22"/>
                <w:szCs w:val="22"/>
                <w:lang w:eastAsia="en-US"/>
              </w:rPr>
              <w:t>01</w:t>
            </w:r>
          </w:p>
        </w:tc>
      </w:tr>
      <w:tr w:rsidR="005550E3"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5550E3" w:rsidRDefault="005550E3"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7</w:t>
            </w:r>
          </w:p>
        </w:tc>
        <w:tc>
          <w:tcPr>
            <w:tcW w:w="6884" w:type="dxa"/>
            <w:tcBorders>
              <w:top w:val="single" w:sz="4" w:space="0" w:color="auto"/>
              <w:left w:val="single" w:sz="4" w:space="0" w:color="auto"/>
              <w:bottom w:val="single" w:sz="4" w:space="0" w:color="auto"/>
              <w:right w:val="single" w:sz="4" w:space="0" w:color="auto"/>
            </w:tcBorders>
            <w:vAlign w:val="center"/>
          </w:tcPr>
          <w:p w:rsidR="005550E3" w:rsidRPr="00DB1B1D" w:rsidRDefault="005550E3" w:rsidP="00DC5379">
            <w:pPr>
              <w:autoSpaceDE w:val="0"/>
              <w:autoSpaceDN w:val="0"/>
              <w:adjustRightInd w:val="0"/>
              <w:spacing w:line="276" w:lineRule="auto"/>
              <w:jc w:val="both"/>
              <w:rPr>
                <w:rFonts w:ascii="Arial" w:eastAsiaTheme="minorHAnsi" w:hAnsi="Arial" w:cs="Arial"/>
                <w:b/>
                <w:color w:val="FF0000"/>
                <w:sz w:val="28"/>
                <w:szCs w:val="28"/>
                <w:lang w:eastAsia="en-US"/>
              </w:rPr>
            </w:pPr>
            <w:r w:rsidRPr="00DB1B1D">
              <w:rPr>
                <w:rFonts w:ascii="Arial" w:eastAsiaTheme="minorHAnsi" w:hAnsi="Arial" w:cs="Arial"/>
                <w:b/>
                <w:color w:val="FF0000"/>
                <w:sz w:val="28"/>
                <w:szCs w:val="28"/>
                <w:lang w:eastAsia="en-US"/>
              </w:rPr>
              <w:t>ESTRUTURA COMPLETA PARA FESTIVIDADE DE ANIVERSÁRIO DE EMANCIPAÇÃO POLÍTICA DO MUNICÍPIO (DATA A SER DEFINIDA, A PREVISÃO DE REALIZAÇÃO DO EVENTO OCORRERÁ EM MEADOS DO MÊS DE MARÇO DE 2019 TOTALIZANDO 03 (TRÊS) DIAS:</w:t>
            </w:r>
          </w:p>
          <w:p w:rsidR="005550E3" w:rsidRPr="00DB1B1D" w:rsidRDefault="005550E3" w:rsidP="00DC5379">
            <w:pPr>
              <w:autoSpaceDE w:val="0"/>
              <w:autoSpaceDN w:val="0"/>
              <w:adjustRightInd w:val="0"/>
              <w:spacing w:line="276" w:lineRule="auto"/>
              <w:jc w:val="both"/>
              <w:rPr>
                <w:rFonts w:ascii="Arial" w:eastAsiaTheme="minorHAnsi" w:hAnsi="Arial" w:cs="Arial"/>
                <w:b/>
                <w:color w:val="FF0000"/>
                <w:sz w:val="28"/>
                <w:szCs w:val="28"/>
                <w:lang w:eastAsia="en-US"/>
              </w:rPr>
            </w:pPr>
          </w:p>
          <w:p w:rsidR="005550E3" w:rsidRPr="00953FBA" w:rsidRDefault="005550E3" w:rsidP="00DC5379">
            <w:pPr>
              <w:autoSpaceDE w:val="0"/>
              <w:autoSpaceDN w:val="0"/>
              <w:adjustRightInd w:val="0"/>
              <w:spacing w:line="276" w:lineRule="auto"/>
              <w:jc w:val="both"/>
              <w:rPr>
                <w:rFonts w:ascii="Arial" w:eastAsiaTheme="minorHAnsi" w:hAnsi="Arial" w:cs="Arial"/>
                <w:b/>
                <w:sz w:val="24"/>
                <w:szCs w:val="24"/>
                <w:lang w:eastAsia="en-US"/>
              </w:rPr>
            </w:pPr>
            <w:r w:rsidRPr="00953FBA">
              <w:rPr>
                <w:rFonts w:ascii="Arial" w:eastAsiaTheme="minorHAnsi" w:hAnsi="Arial" w:cs="Arial"/>
                <w:b/>
                <w:sz w:val="24"/>
                <w:szCs w:val="24"/>
                <w:lang w:eastAsia="en-US"/>
              </w:rPr>
              <w:t>LOCAÇÃO DE SOM E ILUMINAÇÃO DE MÉDIO PORTE, MONTADO DURANTE O</w:t>
            </w:r>
            <w:r>
              <w:rPr>
                <w:rFonts w:ascii="Arial" w:eastAsiaTheme="minorHAnsi" w:hAnsi="Arial" w:cs="Arial"/>
                <w:b/>
                <w:sz w:val="24"/>
                <w:szCs w:val="24"/>
                <w:lang w:eastAsia="en-US"/>
              </w:rPr>
              <w:t>S DIAS DO EVENTO, TOTALIZANDO 03</w:t>
            </w:r>
            <w:r w:rsidRPr="00953FBA">
              <w:rPr>
                <w:rFonts w:ascii="Arial" w:eastAsiaTheme="minorHAnsi" w:hAnsi="Arial" w:cs="Arial"/>
                <w:b/>
                <w:sz w:val="24"/>
                <w:szCs w:val="24"/>
                <w:lang w:eastAsia="en-US"/>
              </w:rPr>
              <w:t xml:space="preserve"> DIÁRIAS: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 SISTEMA DE PA: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1.1 - 08 (oito) caixas de grave, modelo SB 850 ou similar;</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1.2 - 08 (oito) caixas Three Way, modelo KF 850 ou similar;</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1.3 - 02 (dois) Racks de Amplificadores classe AB projetados para trabalhar em 02</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(dois), ohms contendo cada: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1.3.1 - 02 (dois), Amplificadores de 5.000 (cinco mil), watts RMS;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1.3.2 - 02 (dois), Amplificadores de 3.000 (três mil), watts RMS;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1.3.3 - 01 (um), Amplificador de 1.200 (um mil e duzentos), watts RMS.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1.4 - 01 (uma) Mesa de Som com 32 canais, modelos referenciais Mackie 32x8, Yamaha 01V96, LS9 32;</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1.5 - Multicabo necessário para atender o sistema;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1.6 - Via independente de comunicação entre a Mesa de PA e a Mesa de Palco;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1.7 - Rack de Periféricos contendo: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1.7.1 - 01 (um) Crossover ou Processador Stéreo, com ajuste de Delay por banda, modelos referenciais Rane 23B, KlarkTeknic DN 3600, Ultradrive Pro Behringer DCX 2496;</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1.7.2 - 02 (dois) Equalizadores Gráficos 31 bandas stéreo, modelos de referência Cíclotron 2313 X, Yamaha 31 A, Rane 31;</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1.7.3 - 01 (um) Processador Digital de Efeitos, modelos de referência AlesisMicroverb, Lexicom PCM 70/80/90, Yamaha SPX 900/900;</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1.7.4 - 03 (três) Compressores com Gate, modelos de referência BehringerAutocom Pro dbx 166;</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1.8 - Iluminação apropriada para mesa e rack de periféricos.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 SISTEMA DE MONITOR:</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2.1 - 08 (oito) Monitores Clair, EAW, EV (2x12", 1x2") ou similar;</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2.2 - 02 (dois) SIDEFILLS sendo: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2.2.1 - 02 (duas) caixas de grave modelo SB 850 ou similar;</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2.2.2 - 02 (duas) caixas de médio grave modelo KF 850 ou similar;</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2.3 - 01 (um) DRUMFILLS composto por 01 (uma), caixa Three Way e 01 (um), SUB;</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2.4 - 01 (um) Rack de Amplificadores contendo: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2.4.1 - 01 (um) Amplificador de 3.000 (três mil), watts RMS;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2.4.2 - 01 (um) Amplificador de 2.000 (dois mil), watts RMS;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2.4.3 - 01 (um), Amplificador de 1.200 (um mil e duzentos), watts RMS;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2.5 - 01 (um), Rack de Amplificadores contendo: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2.5.1 - 04 (quatro) Amplificadores de 1.200 (um mil e duzentos), watts RMS;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2.6 - 01 (um), Rack de Periféricos contendo: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2.6.1 - 04 (quatro) Equalizadores Steréo 31 bandas, modelos referenciais Cíclotron 2313X, Yamaha 31, Rane 31;</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2.6.2 - 02 (dois) Compressores ou Processadores, modelos referenciais dbx 166, Behringer AUTOCOM PRO;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2.6.3 - 01 (um) Crossover ou Processador Rane 23 B, Bheringer DCX 2496;</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2.7 - 01 (uma) Mesa de Som de 32 (trinta e dois), canais com 08 (oito), auxiliares, modelos referencias LS 9, Yamaha, 01V96 Yamaha, Behringer 32x8x2;</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 ELÉTRICA E CABOS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3.1 - 01 (um) Main Power de 5.000 (cinco mil), watts no mínimo, com transformador, disjuntor, termomagnético e voltímetro, com conectores dentro das normas técnicas da ABNT;</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3.2 - 01 (um) Multicabo 32 vias balanciadas e conectores;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3.3 - 30 (trinta) Cabos de Microfones balanciados;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3.4 - 10 (dez) Cabos de Microfones P10;</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3.5 - Kit de Cabeamento completo para P.A.: periféricos, acessórios, sinal para amplificação e ligação de caixas acústicas;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3.6 - Kit de Cabeamento completo para Monitor: periféricos, acessórios, sinal para amplificação e ligação das caixas </w:t>
            </w:r>
            <w:r>
              <w:rPr>
                <w:rFonts w:ascii="Arial" w:eastAsiaTheme="minorHAnsi" w:hAnsi="Arial" w:cs="Arial"/>
                <w:sz w:val="24"/>
                <w:szCs w:val="24"/>
                <w:lang w:eastAsia="en-US"/>
              </w:rPr>
              <w:lastRenderedPageBreak/>
              <w:t>acústicas;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3.7 - Kit de Cabos para energizar no mínimo 10 (dez), pontos no palco em 110 volts, com vários comprimentos e réguas de no mínimo 04 (quatro), tomadas;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3.8 - Cabo de AC compatível com o sistema, com 50 metros ou superior.</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 MICROFONES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4.1 - 04 (quatro) Microfones sem fio, transmissão em UHF, modelo SM 58;</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4.2 - 06 (seis), Microfones, modelo SM57;</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4.3 - 08 (oito), Microfones para voz, DinâmicoCardióide, modelo SM58;</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4.4 - 01 (um), Kit de Microfones para Bateria;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4.5 - 01 (um), Kit de Microfones para Percussão.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 ACESSÓRIOS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5.1 - 04 (quatro), Direct Box Passivo;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5.2 - 06 (seis), Direct Box Ativo;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5.3 - 20 (vinte), Pedestais, modelo Girafa;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5.4 - 01 (um), Praticável para Bateria;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5.5 - 01 (um), Praticável para Percussão;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5.6 - 01 (um), Praticável para Teclado.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 BACK-LINE</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6.1 - 01 (um), Amplificador para guitarra, modelo referencial Jazz Chorus;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6.2 - 01 (um), Amplificador para contra-baixo, modelo referencial Galien Krueger, GK</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800, com 01 (uma), caixa 4x10" e 01 (uma), caixa 01x15";</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6.3 - 01 (uma), Bateria acústica COMPLETA, modelos referenciais Premier, Tama, Pearl.</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7. EQUIPE TÉCNICA OPERACIONAL</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Proponente/Contratada deverá colocar à disposição no local, equipe técnica operacional, devidamente uniformizada e com itens de proteção individual quando necessário, para operação dos equipamentos, visando o bom andamento do evento.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 ILUMINAÇÃO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8.1 - CONTROLE/ DIMMER</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8.1.1 - 01 (uma), Mesa de Iluminação com no mínimo 24 (vinte e quatro), canais digital, com sinal DMX 512, modelos referenciais Stage 50, pilot 2000;</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8.1.2 - 24 (vinte e quatro), Canais de Dimmer no mínimo, com sinal DMX 512, com 4.000 watts por canal, com proteção por disjuntores e ventilação forçada, modelos referenciais Digital MPL, C.I Tronic;</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8.1.3 - 01 (um), Main Power de no mínimo 500 (quinhentos), amperes;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8.1.4 - 01 (um), Cabo de AC de 240mm (duzentos e quarenta milímetros), com no mínimo 50m (cinquenta metros), de comprimento, modelo referencial Pirelli anti-chamas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8.1.5 - Multicabos, gelatinas, filtros e todos os demais acessórios necessários para o bom desempenho do sistema.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 REFLETORES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8.2.1 - 24 (vinte e quatro), Refletores par 64 de 1.000 watts, Foco #5;</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8.2.2 - 16 (dezesseis), Refletores par 64 de 1.000 watts, Foco #2;</w:t>
            </w:r>
          </w:p>
          <w:p w:rsidR="005550E3" w:rsidRDefault="005550E3" w:rsidP="00DC5379">
            <w:pPr>
              <w:autoSpaceDE w:val="0"/>
              <w:autoSpaceDN w:val="0"/>
              <w:adjustRightInd w:val="0"/>
              <w:spacing w:line="276" w:lineRule="auto"/>
              <w:jc w:val="both"/>
              <w:rPr>
                <w:rFonts w:ascii="Arial" w:eastAsiaTheme="minorHAnsi" w:hAnsi="Arial" w:cs="Arial"/>
                <w:sz w:val="24"/>
                <w:szCs w:val="24"/>
                <w:lang w:val="en-US" w:eastAsia="en-US"/>
              </w:rPr>
            </w:pPr>
            <w:r>
              <w:rPr>
                <w:rFonts w:ascii="Arial" w:eastAsiaTheme="minorHAnsi" w:hAnsi="Arial" w:cs="Arial"/>
                <w:sz w:val="24"/>
                <w:szCs w:val="24"/>
                <w:lang w:val="en-US" w:eastAsia="en-US"/>
              </w:rPr>
              <w:t>8.2.3 - 10 (dez), Set-Light de 1.000 watts;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8.2.4 - 04 (quatro), MovingScan 250;</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 ACESSÓRIOS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8.3.1 - Cabos de sinal e A/C de modo a atender todo equipamento solicitado e as distâncias envolvidas;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8.3.2 - Garras na quantidade suficiente para todos os refletores solicitados;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8.3.3 - Sistema de Multicabos e cabeamento para interligação dos equipamentos;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8.3.4 - Sistemas de fiação (sinal a A/C), para interligação das varas;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8.3.5 - 20m (vinte metros), de canaletas para proteção de cabos;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8.3.6 - Módulos Main Power dimensionados e caixas de distribuição de AC para todos os sistemas de iluminação;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8.3.7 - Kit de cabos para energizar pontos nas varas em 110V e 220V, com identificação clara e visível;</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8.3.8 - Todos os demais cabos e acessórios necessários para o bom desenvolvimento do sistema.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 EFEITOS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8.4.1 - 02 (duas), Máquina de Fumaça com controle remoto à distância e temporizador, modelo referencial</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8.4.2 - 02 (duas), Strobo de 1.000 watts cada;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8.5. SUSTENTAÇÃO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8.5.1 - 01 (um), Retângulo de Treliça em estrutura tubular de aço galvanizado ou duralumínio Q25 no mínimo, com capacidade de sustentação conforme normas da ABNT, medindo 10m (dez metros), de largura e 6m (seis metros), de profundidade e 6m (seis metros), de altura, composta de sleeves e talhas para sustentação das lâmpadas e efeitos.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8.6. EQUIPE TÉCNICA OPERACIONAL</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8.6.1 - A Proponente/Contratada deverá colocar à disposição no local, equipe técnica operacional, devidamente uniformizada e com itens de proteção individual quando necessário, para operação dos equipamentos visando o bom andamento do evento.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8.7 Deverá ser apresentado ART (anotação de responsabilidade técnica) de montagem do som e iluminação para o evento na assinatura do contrato.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8.8 - Toda documentação para instalação e funcionamento do palco, equipamentos de segurança, iluminação de emergência, extintores, equipe de montagem e desmontagem, dentre outros ficarão a cargo do contratado.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p>
          <w:p w:rsidR="005550E3" w:rsidRDefault="005550E3" w:rsidP="00DC5379">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LOCAÇÃO DE GALPÃO</w:t>
            </w:r>
            <w:r w:rsidRPr="00953FBA">
              <w:rPr>
                <w:rFonts w:ascii="Arial" w:eastAsiaTheme="minorHAnsi" w:hAnsi="Arial" w:cs="Arial"/>
                <w:b/>
                <w:sz w:val="24"/>
                <w:szCs w:val="24"/>
                <w:lang w:eastAsia="en-US"/>
              </w:rPr>
              <w:t>,</w:t>
            </w:r>
            <w:r>
              <w:rPr>
                <w:rFonts w:ascii="Arial" w:eastAsiaTheme="minorHAnsi" w:hAnsi="Arial" w:cs="Arial"/>
                <w:b/>
                <w:sz w:val="24"/>
                <w:szCs w:val="24"/>
                <w:lang w:eastAsia="en-US"/>
              </w:rPr>
              <w:t xml:space="preserve"> MEDINDO 50 METROS DE COMPRIMENTO POR 15 METROS DE LARGURA, COM PISO DE PALCO MEDINDO 10 METROS POR 08 METROS,</w:t>
            </w:r>
            <w:r w:rsidRPr="00953FBA">
              <w:rPr>
                <w:rFonts w:ascii="Arial" w:eastAsiaTheme="minorHAnsi" w:hAnsi="Arial" w:cs="Arial"/>
                <w:b/>
                <w:sz w:val="24"/>
                <w:szCs w:val="24"/>
                <w:lang w:eastAsia="en-US"/>
              </w:rPr>
              <w:t xml:space="preserve"> MONTADO DURANTE O</w:t>
            </w:r>
            <w:r>
              <w:rPr>
                <w:rFonts w:ascii="Arial" w:eastAsiaTheme="minorHAnsi" w:hAnsi="Arial" w:cs="Arial"/>
                <w:b/>
                <w:sz w:val="24"/>
                <w:szCs w:val="24"/>
                <w:lang w:eastAsia="en-US"/>
              </w:rPr>
              <w:t>S DIAS DO EVENTO, TOTALIZANDO 03</w:t>
            </w:r>
            <w:r w:rsidRPr="00953FBA">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(TRÊS) </w:t>
            </w:r>
            <w:r w:rsidRPr="00953FBA">
              <w:rPr>
                <w:rFonts w:ascii="Arial" w:eastAsiaTheme="minorHAnsi" w:hAnsi="Arial" w:cs="Arial"/>
                <w:b/>
                <w:sz w:val="24"/>
                <w:szCs w:val="24"/>
                <w:lang w:eastAsia="en-US"/>
              </w:rPr>
              <w:t>DIÁRIAS</w:t>
            </w:r>
            <w:r>
              <w:rPr>
                <w:rFonts w:ascii="Arial" w:eastAsiaTheme="minorHAnsi" w:hAnsi="Arial" w:cs="Arial"/>
                <w:b/>
                <w:sz w:val="24"/>
                <w:szCs w:val="24"/>
                <w:lang w:eastAsia="en-US"/>
              </w:rPr>
              <w:t>:</w:t>
            </w:r>
          </w:p>
          <w:p w:rsidR="005550E3" w:rsidRPr="00953FBA" w:rsidRDefault="005550E3" w:rsidP="00DC5379">
            <w:pPr>
              <w:autoSpaceDE w:val="0"/>
              <w:autoSpaceDN w:val="0"/>
              <w:adjustRightInd w:val="0"/>
              <w:spacing w:line="276" w:lineRule="auto"/>
              <w:jc w:val="both"/>
              <w:rPr>
                <w:rFonts w:ascii="Arial" w:eastAsiaTheme="minorHAnsi" w:hAnsi="Arial" w:cs="Arial"/>
                <w:b/>
                <w:sz w:val="24"/>
                <w:szCs w:val="24"/>
                <w:lang w:eastAsia="en-US"/>
              </w:rPr>
            </w:pP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GALPÃO RESUMO: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Galpão coberto, em estrutura de duralumínio ou aço galvanizado, medindo 15m de frente x 50m de profundidade e 06 metros de altura.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PISO: Em estrutura de duralumínio ou aço galvanizado, medindo 10m de frente x 08m de profundidade, com capacidade de sustentação, conforme Normas da ABNT, revestido em madeira compensada e linóleo, na cor preta.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COBERTURA: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Cobertura em estrutura tubular de duralumínio ou aço galvanizado, com capacidade mínima de sustentação para 3.500kg, em duas águas ou concha, coberta com lona tipo KP-100 ou vão livre: 7m de pé direito livre.</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HOUSE-MIX:</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Em estrutura tubular de duralumínio e/ou aço galvanizado, com cobertura, medindo: 05 x 04 metros em dois níveis (0,50 e 1,00 m de altura) e pé-direito de no mínimo 2,10 metros altura, no primeiro nível e 2,10 metros de altura no segundo nível, </w:t>
            </w:r>
            <w:r>
              <w:rPr>
                <w:rFonts w:ascii="Arial" w:eastAsiaTheme="minorHAnsi" w:hAnsi="Arial" w:cs="Arial"/>
                <w:sz w:val="24"/>
                <w:szCs w:val="24"/>
                <w:lang w:eastAsia="en-US"/>
              </w:rPr>
              <w:lastRenderedPageBreak/>
              <w:t>com cobertura em lona de PVC, deverá ser fechada em três lados e deverá ter escada para acesso ao segundo nível.</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 no fundo do palco/piso em tela ortofônica preta ou cinza. Fechamentos para as laterais do palco com a própria lona da cobertura. Toda a "saia" do palco (espaço entre o piso do palco e o solo) deverá ser fechada em TNT (tecido-não tecido) de gramatura 100 na cor preta.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ESTRUTURA PARA FLY P.A: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02 Torres de sustentação para PA no sistema Fly em estrutura tubular de duralumínio com capacidade para até 2500kg (cada).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estrutura deve ter:</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altura mínima de 08m ou compatível com a altura do Palco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medida de 4 metros x 3 metros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Testeira de 1,5 de largura nas medidas do palco.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PRATICÁVEIS: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03 Praticáveis com altura regulável (medindo 1m x 2m de duralumínio. Com rodinhas.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Modelo preferencial: Rosco.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 traseira ou lateral, em estrutura metálica com acabamento em madeira pintada ou emborrachada ou acarpetada com corrimão nas duas laterais, conforme normas da ABNT de no mínimo 1,5m de largura.</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ATERRAMENTO: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Todas as estruturas deverão estar aterradas e equalizadas, conforme normas vigentes da ABNT.</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ART</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Anotação de Responsabilidade Técnica a ser apresentada na montagem do palco;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Toda documentação para instalação e funcionamento do palco, equipamentos de segurança, iluminação de emergência, extintores, equipe de montagem e desmontagem, dentre outros ficarão a cargo do contratado.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p>
          <w:p w:rsidR="005550E3" w:rsidRDefault="005550E3"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LOCAÇÃO DE GERADOR</w:t>
            </w:r>
            <w:r>
              <w:rPr>
                <w:rFonts w:ascii="Arial" w:eastAsiaTheme="minorHAnsi" w:hAnsi="Arial" w:cs="Arial"/>
                <w:b/>
                <w:sz w:val="24"/>
                <w:szCs w:val="24"/>
                <w:lang w:eastAsia="en-US"/>
              </w:rPr>
              <w:t>, TOTALIZANDO 03 DIÁRIAS</w:t>
            </w:r>
            <w:r w:rsidRPr="008358E4">
              <w:rPr>
                <w:rFonts w:ascii="Arial" w:eastAsiaTheme="minorHAnsi" w:hAnsi="Arial" w:cs="Arial"/>
                <w:b/>
                <w:sz w:val="24"/>
                <w:szCs w:val="24"/>
                <w:lang w:eastAsia="en-US"/>
              </w:rPr>
              <w:t xml:space="preserve">: </w:t>
            </w:r>
          </w:p>
          <w:p w:rsidR="005550E3" w:rsidRPr="008358E4" w:rsidRDefault="005550E3" w:rsidP="00DC5379">
            <w:pPr>
              <w:autoSpaceDE w:val="0"/>
              <w:autoSpaceDN w:val="0"/>
              <w:adjustRightInd w:val="0"/>
              <w:spacing w:line="276" w:lineRule="auto"/>
              <w:jc w:val="both"/>
              <w:rPr>
                <w:rFonts w:ascii="Arial" w:eastAsiaTheme="minorHAnsi" w:hAnsi="Arial" w:cs="Arial"/>
                <w:b/>
                <w:sz w:val="24"/>
                <w:szCs w:val="24"/>
                <w:lang w:eastAsia="en-US"/>
              </w:rPr>
            </w:pPr>
          </w:p>
          <w:p w:rsidR="005550E3" w:rsidRPr="008358E4"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3 - ESPECIFICAÇÕES MÍNIMAS TÉCNICAS:</w:t>
            </w:r>
          </w:p>
          <w:p w:rsidR="005550E3" w:rsidRPr="008358E4"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3.1 - Locação de 01 (um) gerador de 300 KVA - DIESEL gerador silenciado com motor Scania (gerador WEG), trifásico, com 01 disjuntor de saída de 800 amperes – voltagem 127 e 220 e 01 cabo de 50 mts por fase.</w:t>
            </w:r>
          </w:p>
          <w:p w:rsidR="005550E3" w:rsidRPr="008358E4"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lastRenderedPageBreak/>
              <w:t>3.2.- Estão inclusos na locação do equipamento acima, o que segue:</w:t>
            </w:r>
          </w:p>
          <w:p w:rsidR="005550E3" w:rsidRPr="008358E4"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As despesas de COMBUSTÍVEL para o funcionamento durante o tempo necessário; transporte, montagem, operação, alimentação e hospedagem da equipe do mesmo, será de inteira responsabilidade do contratado.</w:t>
            </w:r>
          </w:p>
          <w:p w:rsidR="005550E3" w:rsidRPr="008358E4"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O referido equipamento deverá ter toda a documentação comprobatória de segurança devidamente validada com apresentação de ART (anotação de responsabilidade técnica) na assinatura do Contrato.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A empresa deverá garantir fornecimento ininterrupto de energia. Em caso de paralisação do funcionamento do equipamento, deverá imediatamente ser colocada em prática uma alternativa que não interrompa o referido fornecimento de energia para o evento, sob pena das penalidades previstas no edital</w:t>
            </w:r>
            <w:r>
              <w:rPr>
                <w:rFonts w:ascii="Arial" w:eastAsiaTheme="minorHAnsi" w:hAnsi="Arial" w:cs="Arial"/>
                <w:sz w:val="24"/>
                <w:szCs w:val="24"/>
                <w:lang w:eastAsia="en-US"/>
              </w:rPr>
              <w:t>.</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p>
          <w:p w:rsidR="005550E3" w:rsidRPr="00953FBA" w:rsidRDefault="005550E3" w:rsidP="00DC5379">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LOCAÇÃO DE 06</w:t>
            </w:r>
            <w:r w:rsidRPr="00953FBA">
              <w:rPr>
                <w:rFonts w:ascii="Arial" w:eastAsiaTheme="minorHAnsi" w:hAnsi="Arial" w:cs="Arial"/>
                <w:b/>
                <w:sz w:val="24"/>
                <w:szCs w:val="24"/>
                <w:lang w:eastAsia="en-US"/>
              </w:rPr>
              <w:t xml:space="preserve"> BANHEIROS QUÍMICOS, MONTADOS DURANTE O</w:t>
            </w:r>
            <w:r>
              <w:rPr>
                <w:rFonts w:ascii="Arial" w:eastAsiaTheme="minorHAnsi" w:hAnsi="Arial" w:cs="Arial"/>
                <w:b/>
                <w:sz w:val="24"/>
                <w:szCs w:val="24"/>
                <w:lang w:eastAsia="en-US"/>
              </w:rPr>
              <w:t>S DIAS DO EVENTO, TOTALIZANDO 18</w:t>
            </w:r>
            <w:r w:rsidRPr="00953FBA">
              <w:rPr>
                <w:rFonts w:ascii="Arial" w:eastAsiaTheme="minorHAnsi" w:hAnsi="Arial" w:cs="Arial"/>
                <w:b/>
                <w:sz w:val="24"/>
                <w:szCs w:val="24"/>
                <w:lang w:eastAsia="en-US"/>
              </w:rPr>
              <w:t xml:space="preserve"> DIÁRIAS: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Manutenção e limpeza durante todo o tempo de uso dos banheiros a cargo do locatário, e ainda todas as manhãs deverá ser feita uma limpeza geral sendo os banheiros lavados e higienizados conforme normas técnicas.</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p>
          <w:p w:rsidR="005550E3" w:rsidRPr="008358E4" w:rsidRDefault="005550E3"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w:t>
            </w:r>
            <w:r>
              <w:rPr>
                <w:rFonts w:ascii="Arial" w:eastAsiaTheme="minorHAnsi" w:hAnsi="Arial" w:cs="Arial"/>
                <w:b/>
                <w:sz w:val="24"/>
                <w:szCs w:val="24"/>
                <w:lang w:eastAsia="en-US"/>
              </w:rPr>
              <w:t>AÇÃO DE PLACAS DE FECHAMENTO 30</w:t>
            </w:r>
            <w:r w:rsidRPr="008358E4">
              <w:rPr>
                <w:rFonts w:ascii="Arial" w:eastAsiaTheme="minorHAnsi" w:hAnsi="Arial" w:cs="Arial"/>
                <w:b/>
                <w:sz w:val="24"/>
                <w:szCs w:val="24"/>
                <w:lang w:eastAsia="en-US"/>
              </w:rPr>
              <w:t xml:space="preserve"> METROS:</w:t>
            </w:r>
          </w:p>
          <w:p w:rsidR="005550E3" w:rsidRPr="008358E4"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Placas de fechamento tipo tapumes em aço ou material similar, indevassáveis, com no mínimo </w:t>
            </w:r>
            <w:smartTag w:uri="urn:schemas-microsoft-com:office:smarttags" w:element="metricconverter">
              <w:smartTagPr>
                <w:attr w:name="ProductID" w:val="2,20 metros"/>
              </w:smartTagPr>
              <w:r w:rsidRPr="008358E4">
                <w:rPr>
                  <w:rFonts w:ascii="Arial" w:eastAsiaTheme="minorHAnsi" w:hAnsi="Arial" w:cs="Arial"/>
                  <w:sz w:val="24"/>
                  <w:szCs w:val="24"/>
                  <w:lang w:eastAsia="en-US"/>
                </w:rPr>
                <w:t>2,20 metros</w:t>
              </w:r>
            </w:smartTag>
            <w:r w:rsidRPr="008358E4">
              <w:rPr>
                <w:rFonts w:ascii="Arial" w:eastAsiaTheme="minorHAnsi" w:hAnsi="Arial" w:cs="Arial"/>
                <w:sz w:val="24"/>
                <w:szCs w:val="24"/>
                <w:lang w:eastAsia="en-US"/>
              </w:rPr>
              <w:t xml:space="preserve"> de altura, a serem colocadas continuamente, capazes de isolar a passagem de pessoas e animais. </w:t>
            </w:r>
          </w:p>
          <w:p w:rsidR="005550E3" w:rsidRPr="008358E4"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Montagem e Manutenção durante todo o evento a cargo do locatário durante os 05 dias do evento.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Deverá ser apresentado ART (anotação de responsabilidade técnica) de montagem das placas para o evento na assinatura do contrato.</w:t>
            </w: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p>
          <w:p w:rsidR="005550E3" w:rsidRDefault="005550E3" w:rsidP="00DC5379">
            <w:pPr>
              <w:autoSpaceDE w:val="0"/>
              <w:autoSpaceDN w:val="0"/>
              <w:adjustRightInd w:val="0"/>
              <w:spacing w:line="276" w:lineRule="auto"/>
              <w:jc w:val="both"/>
              <w:rPr>
                <w:rFonts w:ascii="Arial" w:eastAsiaTheme="minorHAnsi" w:hAnsi="Arial" w:cs="Arial"/>
                <w:sz w:val="24"/>
                <w:szCs w:val="24"/>
                <w:lang w:eastAsia="en-US"/>
              </w:rPr>
            </w:pPr>
          </w:p>
          <w:p w:rsidR="005550E3" w:rsidRDefault="005550E3"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w:t>
            </w:r>
            <w:r>
              <w:rPr>
                <w:rFonts w:ascii="Arial" w:eastAsiaTheme="minorHAnsi" w:hAnsi="Arial" w:cs="Arial"/>
                <w:b/>
                <w:sz w:val="24"/>
                <w:szCs w:val="24"/>
                <w:lang w:eastAsia="en-US"/>
              </w:rPr>
              <w:t>AÇÃO DE GRADIL PARA FECHAMENTO 60</w:t>
            </w:r>
            <w:r w:rsidRPr="008358E4">
              <w:rPr>
                <w:rFonts w:ascii="Arial" w:eastAsiaTheme="minorHAnsi" w:hAnsi="Arial" w:cs="Arial"/>
                <w:b/>
                <w:sz w:val="24"/>
                <w:szCs w:val="24"/>
                <w:lang w:eastAsia="en-US"/>
              </w:rPr>
              <w:t xml:space="preserve"> METROS:</w:t>
            </w:r>
          </w:p>
          <w:p w:rsidR="005550E3" w:rsidRPr="00DC430B" w:rsidRDefault="005550E3" w:rsidP="00DC5379">
            <w:pPr>
              <w:spacing w:before="75" w:after="120"/>
              <w:jc w:val="both"/>
              <w:rPr>
                <w:rFonts w:ascii="Arial" w:eastAsia="Times New Roman" w:hAnsi="Arial" w:cs="Arial"/>
                <w:color w:val="333333"/>
                <w:sz w:val="24"/>
                <w:szCs w:val="24"/>
              </w:rPr>
            </w:pPr>
            <w:r w:rsidRPr="00DC430B">
              <w:rPr>
                <w:rFonts w:ascii="Arial" w:eastAsia="Times New Roman" w:hAnsi="Arial" w:cs="Arial"/>
                <w:color w:val="333333"/>
                <w:sz w:val="24"/>
                <w:szCs w:val="24"/>
              </w:rPr>
              <w:t>Estrutura com Tubo de 1"1/2 X 1,5 maciço e laminado de 3/8</w:t>
            </w:r>
            <w:r>
              <w:rPr>
                <w:rFonts w:ascii="Arial" w:eastAsia="Times New Roman" w:hAnsi="Arial" w:cs="Arial"/>
                <w:color w:val="333333"/>
                <w:sz w:val="24"/>
                <w:szCs w:val="24"/>
              </w:rPr>
              <w:t xml:space="preserve">, Largura de </w:t>
            </w:r>
            <w:r w:rsidRPr="00DC430B">
              <w:rPr>
                <w:rFonts w:ascii="Arial" w:eastAsia="Times New Roman" w:hAnsi="Arial" w:cs="Arial"/>
                <w:color w:val="333333"/>
                <w:sz w:val="24"/>
                <w:szCs w:val="24"/>
              </w:rPr>
              <w:t>2,00 m</w:t>
            </w:r>
            <w:r>
              <w:rPr>
                <w:rFonts w:ascii="Arial" w:eastAsia="Times New Roman" w:hAnsi="Arial" w:cs="Arial"/>
                <w:color w:val="333333"/>
                <w:sz w:val="24"/>
                <w:szCs w:val="24"/>
              </w:rPr>
              <w:t xml:space="preserve"> por1,20 m de Comprimento. Peso: 18 kg, </w:t>
            </w:r>
            <w:r w:rsidRPr="00DC430B">
              <w:rPr>
                <w:rFonts w:ascii="Arial" w:eastAsia="Times New Roman" w:hAnsi="Arial" w:cs="Arial"/>
                <w:color w:val="333333"/>
                <w:sz w:val="24"/>
                <w:szCs w:val="24"/>
              </w:rPr>
              <w:t>Altura dos pés: 0,50 m</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Espessura da parede da estrutura: 6 mm</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Sistema de encaixe que permite o acoplamento perfeito de uma peça a outra com travamento eficaz</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Estrutura com acabamento Galvanizado</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 xml:space="preserve">Estrutura única com pés </w:t>
            </w:r>
            <w:r w:rsidR="004035FC" w:rsidRPr="00DC430B">
              <w:rPr>
                <w:rFonts w:ascii="Arial" w:eastAsia="Times New Roman" w:hAnsi="Arial" w:cs="Arial"/>
                <w:color w:val="333333"/>
                <w:sz w:val="24"/>
                <w:szCs w:val="24"/>
              </w:rPr>
              <w:t>inteiriços</w:t>
            </w:r>
            <w:r w:rsidRPr="00DC430B">
              <w:rPr>
                <w:rFonts w:ascii="Arial" w:eastAsia="Times New Roman" w:hAnsi="Arial" w:cs="Arial"/>
                <w:color w:val="333333"/>
                <w:sz w:val="24"/>
                <w:szCs w:val="24"/>
              </w:rPr>
              <w:t xml:space="preserve"> e cantos arredondados</w:t>
            </w:r>
          </w:p>
          <w:p w:rsidR="005550E3" w:rsidRPr="008358E4" w:rsidRDefault="005550E3"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Deverá ser apresentado ART (anotação de responsabilidade técnica) de montagem das placas para o evento na assinatura do contrato.</w:t>
            </w:r>
          </w:p>
          <w:p w:rsidR="005550E3" w:rsidRPr="008358E4" w:rsidRDefault="005550E3" w:rsidP="00DC5379">
            <w:pPr>
              <w:autoSpaceDE w:val="0"/>
              <w:autoSpaceDN w:val="0"/>
              <w:adjustRightInd w:val="0"/>
              <w:spacing w:line="276" w:lineRule="auto"/>
              <w:jc w:val="both"/>
              <w:rPr>
                <w:rFonts w:ascii="Arial" w:eastAsiaTheme="minorHAnsi" w:hAnsi="Arial" w:cs="Arial"/>
                <w:sz w:val="24"/>
                <w:szCs w:val="24"/>
                <w:lang w:eastAsia="en-US"/>
              </w:rPr>
            </w:pPr>
          </w:p>
          <w:p w:rsidR="005550E3" w:rsidRDefault="005550E3" w:rsidP="00DC5379">
            <w:pPr>
              <w:autoSpaceDE w:val="0"/>
              <w:autoSpaceDN w:val="0"/>
              <w:adjustRightInd w:val="0"/>
              <w:spacing w:line="276" w:lineRule="auto"/>
              <w:jc w:val="both"/>
              <w:rPr>
                <w:rFonts w:ascii="MS Sans Serif" w:eastAsiaTheme="minorHAnsi" w:hAnsi="MS Sans Serif" w:cs="MS Sans Serif"/>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550E3" w:rsidRDefault="005550E3" w:rsidP="00DC5379">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SERVIÇO</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550E3" w:rsidRDefault="005550E3" w:rsidP="00DC5379">
            <w:pPr>
              <w:spacing w:line="276" w:lineRule="auto"/>
              <w:jc w:val="center"/>
              <w:rPr>
                <w:rFonts w:ascii="Arial" w:hAnsi="Arial" w:cs="Arial"/>
                <w:b/>
                <w:sz w:val="22"/>
                <w:szCs w:val="22"/>
                <w:lang w:eastAsia="en-US"/>
              </w:rPr>
            </w:pPr>
            <w:r>
              <w:rPr>
                <w:rFonts w:ascii="Arial" w:hAnsi="Arial" w:cs="Arial"/>
                <w:b/>
                <w:sz w:val="22"/>
                <w:szCs w:val="22"/>
                <w:lang w:eastAsia="en-US"/>
              </w:rPr>
              <w:t>01</w:t>
            </w:r>
          </w:p>
        </w:tc>
      </w:tr>
      <w:tr w:rsidR="004819B1"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4819B1" w:rsidRDefault="004819B1"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18</w:t>
            </w:r>
          </w:p>
        </w:tc>
        <w:tc>
          <w:tcPr>
            <w:tcW w:w="6884" w:type="dxa"/>
            <w:tcBorders>
              <w:top w:val="single" w:sz="4" w:space="0" w:color="auto"/>
              <w:left w:val="single" w:sz="4" w:space="0" w:color="auto"/>
              <w:bottom w:val="single" w:sz="4" w:space="0" w:color="auto"/>
              <w:right w:val="single" w:sz="4" w:space="0" w:color="auto"/>
            </w:tcBorders>
            <w:vAlign w:val="center"/>
          </w:tcPr>
          <w:p w:rsidR="004819B1" w:rsidRDefault="004819B1" w:rsidP="00DC5379">
            <w:pPr>
              <w:autoSpaceDE w:val="0"/>
              <w:autoSpaceDN w:val="0"/>
              <w:adjustRightInd w:val="0"/>
              <w:spacing w:line="276" w:lineRule="auto"/>
              <w:jc w:val="both"/>
              <w:rPr>
                <w:rFonts w:ascii="Arial" w:eastAsiaTheme="minorHAnsi" w:hAnsi="Arial" w:cs="Arial"/>
                <w:b/>
                <w:sz w:val="28"/>
                <w:szCs w:val="28"/>
                <w:lang w:eastAsia="en-US"/>
              </w:rPr>
            </w:pPr>
          </w:p>
          <w:p w:rsidR="004819B1" w:rsidRPr="00724BB0" w:rsidRDefault="004819B1" w:rsidP="00DC5379">
            <w:pPr>
              <w:autoSpaceDE w:val="0"/>
              <w:autoSpaceDN w:val="0"/>
              <w:adjustRightInd w:val="0"/>
              <w:spacing w:line="276" w:lineRule="auto"/>
              <w:jc w:val="both"/>
              <w:rPr>
                <w:rFonts w:ascii="Arial" w:eastAsiaTheme="minorHAnsi" w:hAnsi="Arial" w:cs="Arial"/>
                <w:b/>
                <w:color w:val="FF0000"/>
                <w:sz w:val="28"/>
                <w:szCs w:val="28"/>
                <w:lang w:eastAsia="en-US"/>
              </w:rPr>
            </w:pPr>
            <w:r w:rsidRPr="00724BB0">
              <w:rPr>
                <w:rFonts w:ascii="Arial" w:eastAsiaTheme="minorHAnsi" w:hAnsi="Arial" w:cs="Arial"/>
                <w:b/>
                <w:color w:val="FF0000"/>
                <w:sz w:val="28"/>
                <w:szCs w:val="28"/>
                <w:lang w:eastAsia="en-US"/>
              </w:rPr>
              <w:t>ESTRUTURA COMPLETA PARA O FESTIVAL CULTURAL, (DATA A SER DEFINIDA), TOTALIZANDO 03 (TRÊS) DIAS:</w:t>
            </w:r>
          </w:p>
          <w:p w:rsidR="004819B1" w:rsidRDefault="004819B1" w:rsidP="00DC5379">
            <w:pPr>
              <w:autoSpaceDE w:val="0"/>
              <w:autoSpaceDN w:val="0"/>
              <w:adjustRightInd w:val="0"/>
              <w:spacing w:line="276" w:lineRule="auto"/>
              <w:jc w:val="both"/>
              <w:rPr>
                <w:rFonts w:ascii="Arial" w:eastAsiaTheme="minorHAnsi" w:hAnsi="Arial" w:cs="Arial"/>
                <w:b/>
                <w:sz w:val="28"/>
                <w:szCs w:val="28"/>
                <w:lang w:eastAsia="en-US"/>
              </w:rPr>
            </w:pPr>
          </w:p>
          <w:p w:rsidR="004819B1" w:rsidRPr="00953FBA"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953FBA">
              <w:rPr>
                <w:rFonts w:ascii="Arial" w:eastAsiaTheme="minorHAnsi" w:hAnsi="Arial" w:cs="Arial"/>
                <w:b/>
                <w:sz w:val="24"/>
                <w:szCs w:val="24"/>
                <w:lang w:eastAsia="en-US"/>
              </w:rPr>
              <w:t>LOCAÇÃO DE SOM E ILUMINAÇÃO DE MÉDIO PORTE, MONTADO DURANTE O</w:t>
            </w:r>
            <w:r>
              <w:rPr>
                <w:rFonts w:ascii="Arial" w:eastAsiaTheme="minorHAnsi" w:hAnsi="Arial" w:cs="Arial"/>
                <w:b/>
                <w:sz w:val="24"/>
                <w:szCs w:val="24"/>
                <w:lang w:eastAsia="en-US"/>
              </w:rPr>
              <w:t>S DIAS DO EVENTO, TOTALIZANDO 03</w:t>
            </w:r>
            <w:r w:rsidRPr="00953FBA">
              <w:rPr>
                <w:rFonts w:ascii="Arial" w:eastAsiaTheme="minorHAnsi" w:hAnsi="Arial" w:cs="Arial"/>
                <w:b/>
                <w:sz w:val="24"/>
                <w:szCs w:val="24"/>
                <w:lang w:eastAsia="en-US"/>
              </w:rPr>
              <w:t xml:space="preserve"> DIÁRIAS: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 SISTEMA DE PA: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1.1 - 08 (oito) caixas de grave, modelo SB 850 ou similar;</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1.2 - 08 (oito) caixas Three Way, modelo KF 850 ou similar;</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1.3 - 02 (dois) Racks de Amplificadores classe AB projetados para trabalhar em 02</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(dois), ohms contendo cada: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1.3.1 - 02 (dois), Amplificadores de 5.000 (cinco mil), watts RMS;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1.3.2 - 02 (dois), Amplificadores de 3.000 (três mil), watts RMS;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1.3.3 - 01 (um), Amplificador de 1.200 (um mil e duzentos), watts RMS.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1.4 - 01 (uma) Mesa de Som com 32 canais, modelos referenciais Mackie 32x8, Yamaha 01V96, LS9 32;</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1.5 - Multicabo necessário para atender o sistema;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1.6 - Via independente de comunicação entre a Mesa de PA e a Mesa de Palco;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1.7 - Rack de Periféricos contendo: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1.7.1 - 01 (um) Crossover ou Processador Stéreo, com ajuste </w:t>
            </w:r>
            <w:r>
              <w:rPr>
                <w:rFonts w:ascii="Arial" w:eastAsiaTheme="minorHAnsi" w:hAnsi="Arial" w:cs="Arial"/>
                <w:sz w:val="24"/>
                <w:szCs w:val="24"/>
                <w:lang w:eastAsia="en-US"/>
              </w:rPr>
              <w:lastRenderedPageBreak/>
              <w:t>de Delay por banda, modelos referenciais Rane 23B, KlarkTeknic DN 3600, Ultradrive Pro Behringer DCX 2496;</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1.7.2 - 02 (dois) Equalizadores Gráficos 31 bandas stéreo, modelos de referência Cíclotron 2313 X, Yamaha 31 A, Rane 31;</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1.7.3 - 01 (um) Processador Digital de Efeitos, modelos de referência AlesisMicroverb, Lexicom PCM 70/80/90, Yamaha SPX 900/900;</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1.7.4 - 03 (três) Compressores com Gate, modelos de referência BehringerAutocom Pro dbx 166;</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1.8 - Iluminação apropriada para mesa e rack de periféricos.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 SISTEMA DE MONITOR:</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2.1 - 08 (oito) Monitores Clair, EAW, EV (2x12", 1x2") ou similar;</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2.2 - 02 (dois) SIDEFILLS sendo: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2.2.1 - 02 (duas) caixas de grave modelo SB 850 ou similar;</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2.2.2 - 02 (duas) caixas de médio grave modelo KF 850 ou similar;</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2.3 - 01 (um) DRUMFILLS composto por 01 (uma), caixa Three Way e 01 (um), SUB;</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2.4 - 01 (um) Rack de Amplificadores contendo: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2.4.1 - 01 (um) Amplificador de 3.000 (três mil), watts RMS;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2.4.2 - 01 (um) Amplificador de 2.000 (dois mil), watts RMS;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2.4.3 - 01 (um), Amplificador de 1.200 (um mil e duzentos), watts RMS;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2.5 - 01 (um), Rack de Amplificadores contendo: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2.5.1 - 04 (quatro) Amplificadores de 1.200 (um mil e duzentos), watts RMS;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2.6 - 01 (um), Rack de Periféricos contendo: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2.6.1 - 04 (quatro) Equalizadores Steréo 31 bandas, modelos referenciais Cíclotron 2313X, Yamaha 31, Rane 31;</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2.6.2 - 02 (dois) Compressores ou Processadores, modelos referenciais dbx 166, Behringer AUTOCOM PRO;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2.6.3 - 01 (um) Crossover ou Processador Rane 23 B, Bheringer DCX 2496;</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2.7 - 01 (uma) Mesa de Som de 32 (trinta e dois), canais com 08 (oito), auxiliares, modelos referencias LS 9, Yamaha, 01V96 Yamaha, Behringer 32x8x2;</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 ELÉTRICA E CABOS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3.1 - 01 (um) Main Power de 5.000 (cinco mil), watts no mínimo, com transformador, disjuntor, termomagnético e voltímetro, com conectores dentro das normas técnicas da ABNT;</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3.2 - 01 (um) Multicabo 32 vias balanciadas e conectores;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3.3 - 30 (trinta) Cabos de Microfones balanciados;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3.4 - 10 (dez) Cabos de Microfones P10;</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3.5 - Kit de Cabeamento completo para P.A.: periféricos, acessórios, sinal para amplificação e ligação de caixas acústicas;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3.6 - Kit de Cabeamento completo para Monitor: periféricos, acessórios, sinal para amplificação e ligação das caixas acústicas;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3.7 - Kit de Cabos para energizar no mínimo 10 (dez), pontos no palco em 110 volts, com vários comprimentos e réguas de no mínimo 04 (quatro), tomadas;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3.8 - Cabo de AC compatível com o sistema, com 50 metros ou superior.</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 MICROFONES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4.1 - 04 (quatro) Microfones sem fio, transmissão em UHF, modelo SM 58;</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4.2 - 06 (seis), Microfones, modelo SM57;</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4.3 - 08 (oito), Microfones para voz, DinâmicoCardióide, modelo SM58;</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4.4 - 01 (um), Kit de Microfones para Bateria;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4.5 - 01 (um), Kit de Microfones para Percussão.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 ACESSÓRIOS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5.1 - 04 (quatro), Direct Box Passivo;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5.2 - 06 (seis), Direct Box Ativo;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5.3 - 20 (vinte), Pedestais, modelo Girafa;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5.4 - 01 (um), Praticável para Bateria;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5.5 - 01 (um), Praticável para Percussão;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5.6 - 01 (um), Praticável para Teclado.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 BACK-LINE</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6.1 - 01 (um), Amplificador para guitarra, modelo referencial Jazz Chorus;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6.2 - 01 (um), Amplificador para contra-baixo, modelo referencial Galien Krueger, GK</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800, com 01 (uma), caixa 4x10" e 01 (uma), caixa 01x15";</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6.3 - 01 (uma), Bateria acústica COMPLETA, modelos referenciais Premier, Tama, Pearl.</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7. EQUIPE TÉCNICA OPERACIONAL</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Proponente/Contratada deverá colocar à disposição no local, equipe técnica operacional, devidamente uniformizada e com itens de proteção individual quando necessário, para operação dos equipamentos, visando o bom andamento do evento.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 ILUMINAÇÃO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8.1 - CONTROLE/ DIMMER</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8.1.1 - 01 (uma), Mesa de Iluminação com no mínimo 24 (vinte e quatro), canais digital, com sinal DMX 512, modelos referenciais Stage 50, pilot 2000;</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8.1.2 - 24 (vinte e quatro), Canais de Dimmer no mínimo, com sinal DMX 512, com 4.000 watts por canal, com proteção por disjuntores e ventilação forçada, modelos referenciais Digital MPL, C.I Tronic;</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8.1.3 - 01 (um), Main Power de no mínimo 500 (quinhentos), amperes;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8.1.4 - 01 (um), Cabo de AC de 240mm (duzentos e quarenta milímetros), com no mínimo 50m (cinquenta metros), de comprimento, modelo referencial Pirelli anti-chamas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8.1.5 - Multicabos, gelatinas, filtros e todos os demais acessórios necessários para o bom desempenho do sistema.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 REFLETORES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8.2.1 - 24 (vinte e quatro), Refletores par 64 de 1.000 watts, Foco #5;</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8.2.2 - 16 (dezesseis), Refletores par 64 de 1.000 watts, Foco #2;</w:t>
            </w:r>
          </w:p>
          <w:p w:rsidR="004819B1"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Pr>
                <w:rFonts w:ascii="Arial" w:eastAsiaTheme="minorHAnsi" w:hAnsi="Arial" w:cs="Arial"/>
                <w:sz w:val="24"/>
                <w:szCs w:val="24"/>
                <w:lang w:val="en-US" w:eastAsia="en-US"/>
              </w:rPr>
              <w:t>8.2.3 - 10 (dez), Set-Light de 1.000 watts;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8.2.4 - 04 (quatro), MovingScan 250;</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 ACESSÓRIOS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8.3.1 - Cabos de sinal e A/C de modo a atender todo equipamento solicitado e as distâncias envolvidas;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8.3.2 - Garras na quantidade suficiente para todos os refletores solicitados;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8.3.3 - Sistema de Multicabos e cabeamento para interligação dos equipamentos;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8.3.4 - Sistemas de fiação (sinal a A/C), para interligação das varas;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8.3.5 - 20m (vinte metros), de canaletas para proteção de cabos;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8.3.6 - Módulos Main Power dimensionados e caixas de distribuição de AC para todos os sistemas de iluminação;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8.3.7 - Kit de cabos para energizar pontos nas varas em 110V e 220V, com identificação clara e visível;</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8.3.8 - Todos os demais cabos e acessórios necessários para o bom desenvolvimento do sistema.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 EFEITOS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8.4.1 - 02 (duas), Máquina de Fumaça com controle remoto à distância e temporizador, modelo referencial</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8.4.2 - 02 (duas), Strobo de 1.000 watts cada;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8.5. SUSTENTAÇÃO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8.5.1 - 01 (um), Retângulo de Treliça em estrutura tubular de aço galvanizado ou duralumínio Q25 no mínimo, com capacidade de sustentação conforme normas da ABNT, medindo 10m (dez metros), de largura e 6m (seis metros), de profundidade e 6m (seis metros), de altura, composta de sleeves e talhas para sustentação das lâmpadas e efeitos.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8.6. EQUIPE TÉCNICA OPERACIONAL</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8.6.1 - A Proponente/Contratada deverá colocar à disposição no local, equipe técnica operacional, devidamente uniformizada e com itens de proteção individual quando necessário, para operação dos equipamentos visando o bom andamento do evento.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8.7 Deverá ser apresentado ART (anotação de responsabilidade técnica) de montagem do som e iluminação para o evento na assinatura do contrato.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8.8 - Toda documentação para instalação e funcionamento do palco, equipamentos de segurança, iluminação de emergência, extintores, equipe de montagem e desmontagem, dentre outros ficarão a cargo do contratado.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LOCAÇÃO DE GALPÃO</w:t>
            </w:r>
            <w:r w:rsidRPr="00953FBA">
              <w:rPr>
                <w:rFonts w:ascii="Arial" w:eastAsiaTheme="minorHAnsi" w:hAnsi="Arial" w:cs="Arial"/>
                <w:b/>
                <w:sz w:val="24"/>
                <w:szCs w:val="24"/>
                <w:lang w:eastAsia="en-US"/>
              </w:rPr>
              <w:t>,</w:t>
            </w:r>
            <w:r>
              <w:rPr>
                <w:rFonts w:ascii="Arial" w:eastAsiaTheme="minorHAnsi" w:hAnsi="Arial" w:cs="Arial"/>
                <w:b/>
                <w:sz w:val="24"/>
                <w:szCs w:val="24"/>
                <w:lang w:eastAsia="en-US"/>
              </w:rPr>
              <w:t xml:space="preserve"> MEDINDO 50 METROS DE COMPRIMENTO POR 15 METROS DE LARGURA, COM PISO DE PALCO MEDINDO 10 METROS POR 08 METROS,</w:t>
            </w:r>
            <w:r w:rsidRPr="00953FBA">
              <w:rPr>
                <w:rFonts w:ascii="Arial" w:eastAsiaTheme="minorHAnsi" w:hAnsi="Arial" w:cs="Arial"/>
                <w:b/>
                <w:sz w:val="24"/>
                <w:szCs w:val="24"/>
                <w:lang w:eastAsia="en-US"/>
              </w:rPr>
              <w:t xml:space="preserve"> MONTADO DURANTE O</w:t>
            </w:r>
            <w:r>
              <w:rPr>
                <w:rFonts w:ascii="Arial" w:eastAsiaTheme="minorHAnsi" w:hAnsi="Arial" w:cs="Arial"/>
                <w:b/>
                <w:sz w:val="24"/>
                <w:szCs w:val="24"/>
                <w:lang w:eastAsia="en-US"/>
              </w:rPr>
              <w:t>S DIAS DO EVENTO, TOTALIZANDO 03</w:t>
            </w:r>
            <w:r w:rsidRPr="00953FBA">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(TRÊS) </w:t>
            </w:r>
            <w:r w:rsidRPr="00953FBA">
              <w:rPr>
                <w:rFonts w:ascii="Arial" w:eastAsiaTheme="minorHAnsi" w:hAnsi="Arial" w:cs="Arial"/>
                <w:b/>
                <w:sz w:val="24"/>
                <w:szCs w:val="24"/>
                <w:lang w:eastAsia="en-US"/>
              </w:rPr>
              <w:t>DIÁRIAS</w:t>
            </w:r>
            <w:r>
              <w:rPr>
                <w:rFonts w:ascii="Arial" w:eastAsiaTheme="minorHAnsi" w:hAnsi="Arial" w:cs="Arial"/>
                <w:b/>
                <w:sz w:val="24"/>
                <w:szCs w:val="24"/>
                <w:lang w:eastAsia="en-US"/>
              </w:rPr>
              <w:t>:</w:t>
            </w:r>
          </w:p>
          <w:p w:rsidR="004819B1" w:rsidRPr="00953FBA" w:rsidRDefault="004819B1" w:rsidP="00DC5379">
            <w:pPr>
              <w:autoSpaceDE w:val="0"/>
              <w:autoSpaceDN w:val="0"/>
              <w:adjustRightInd w:val="0"/>
              <w:spacing w:line="276" w:lineRule="auto"/>
              <w:jc w:val="both"/>
              <w:rPr>
                <w:rFonts w:ascii="Arial" w:eastAsiaTheme="minorHAnsi" w:hAnsi="Arial" w:cs="Arial"/>
                <w:b/>
                <w:sz w:val="24"/>
                <w:szCs w:val="24"/>
                <w:lang w:eastAsia="en-US"/>
              </w:rPr>
            </w:pP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GALPÃO RESUMO: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Galpão coberto, em estrutura de duralumínio ou aço galvanizado, medindo 15m de frente x 50m de profundidade e 06 metros de altura.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PISO: Em estrutura de duralumínio ou aço galvanizado, medindo 10m de frente x 08m de profundidade, com capacidade de sustentação, conforme Normas da ABNT, revestido em madeira compensada e linóleo, na cor preta.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COBERTURA: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Cobertura em estrutura tubular de duralumínio ou aço </w:t>
            </w:r>
            <w:r>
              <w:rPr>
                <w:rFonts w:ascii="Arial" w:eastAsiaTheme="minorHAnsi" w:hAnsi="Arial" w:cs="Arial"/>
                <w:sz w:val="24"/>
                <w:szCs w:val="24"/>
                <w:lang w:eastAsia="en-US"/>
              </w:rPr>
              <w:lastRenderedPageBreak/>
              <w:t>galvanizado, com capacidade mínima de sustentação para 3.500kg, em duas águas ou concha, coberta com lona tipo KP-100 ou vão livre: 7m de pé direito livre.</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HOUSE-MIX:</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Em estrutura tubular de duralumínio e/ou aço galvanizado, com cobertura, medindo: 05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 no fundo do palco/piso em tela ortofônica preta ou cinza. Fechamentos para as laterais do palco com a própria lona da cobertura. Toda a "saia" do palco (espaço entre o piso do palco e o solo) deverá ser fechada em TNT (tecido-não tecido) de gramatura 100 na cor preta.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ESTRUTURA PARA FLY P.A: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02 Torres de sustentação para PA no sistema Fly em estrutura tubular de duralumínio com capacidade para até 2500kg (cada).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estrutura deve ter:</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altura mínima de 08m ou compatível com a altura do Palco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medida de 4 metros x 3 metros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Testeira de 1,5 de largura nas medidas do palco.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PRATICÁVEIS: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03 Praticáveis com altura regulável (medindo 1m x 2m de duralumínio. Com rodinhas.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Modelo preferencial: Rosco.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 traseira ou lateral, em estrutura metálica com acabamento em madeira pintada ou emborrachada ou acarpetada com corrimão nas duas laterais, conforme normas da ABNT de no mínimo 1,5m de largura.</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ATERRAMENTO: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Todas as estruturas deverão estar aterradas e equalizadas, conforme normas vigentes da ABNT.</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ART</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Anotação de Responsabilidade Técnica a ser apresentada na montagem do palco;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Toda documentação para instalação e funcionamento do palco, equipamentos de segurança, iluminação de emergência, extintores, equipe de montagem e desmontagem, dentre outros ficarão a cargo do contratado.</w:t>
            </w: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lastRenderedPageBreak/>
              <w:t>LOCAÇÃO DE GERADOR</w:t>
            </w:r>
            <w:r>
              <w:rPr>
                <w:rFonts w:ascii="Arial" w:eastAsiaTheme="minorHAnsi" w:hAnsi="Arial" w:cs="Arial"/>
                <w:b/>
                <w:sz w:val="24"/>
                <w:szCs w:val="24"/>
                <w:lang w:eastAsia="en-US"/>
              </w:rPr>
              <w:t>, TOTALIZANDO 03 DIÁRIAS</w:t>
            </w:r>
            <w:r w:rsidRPr="008358E4">
              <w:rPr>
                <w:rFonts w:ascii="Arial" w:eastAsiaTheme="minorHAnsi" w:hAnsi="Arial" w:cs="Arial"/>
                <w:b/>
                <w:sz w:val="24"/>
                <w:szCs w:val="24"/>
                <w:lang w:eastAsia="en-US"/>
              </w:rPr>
              <w:t xml:space="preserve">: </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3 - ESPECIFICAÇÕES MÍNIMAS TÉCNICAS: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3.1 - Locação de 01 (um) gerador de 300 KVA - DIESEL gerador silenciado com motor Scania (gerador WEG), trifásico, com 01 disjuntor de saída de 800 amperes – voltagem 127 e 220 e 01 cabo de 50 mts por fase.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3.2.- Estão inclusos na locação do equipamento acima, o que segue: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As despesas de COMBUSTÍVEL para o funcionamento durante o tempo necessário; transporte, montagem, operação, alimentação e hospedagem da equipe do mesmo, será de inteira responsabilidade do contratado.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O referido equipamento deverá ter toda a documentação comprobatória de segurança devidamente validada com apresentação de ART (anotação de responsabilidade técnica) na assinatura do Contrato.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A empresa deverá garantir fornecimento ininterrupto de energia. Em caso de paralisação do funcionamento do equipamento, deverá imediatamente ser colocada em prática uma alternativa que não interrompa o referido fornecimento de energia para o evento, sob pena das penalidades previstas no edital</w:t>
            </w:r>
            <w:r>
              <w:rPr>
                <w:rFonts w:ascii="Arial" w:eastAsiaTheme="minorHAnsi" w:hAnsi="Arial" w:cs="Arial"/>
                <w:sz w:val="24"/>
                <w:szCs w:val="24"/>
                <w:lang w:eastAsia="en-US"/>
              </w:rPr>
              <w:t>.</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Pr="00953FBA"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LOCAÇÃO DE 06</w:t>
            </w:r>
            <w:r w:rsidRPr="00953FBA">
              <w:rPr>
                <w:rFonts w:ascii="Arial" w:eastAsiaTheme="minorHAnsi" w:hAnsi="Arial" w:cs="Arial"/>
                <w:b/>
                <w:sz w:val="24"/>
                <w:szCs w:val="24"/>
                <w:lang w:eastAsia="en-US"/>
              </w:rPr>
              <w:t xml:space="preserve"> BANHEIROS QUÍMICOS, MONTADOS DURANTE O</w:t>
            </w:r>
            <w:r>
              <w:rPr>
                <w:rFonts w:ascii="Arial" w:eastAsiaTheme="minorHAnsi" w:hAnsi="Arial" w:cs="Arial"/>
                <w:b/>
                <w:sz w:val="24"/>
                <w:szCs w:val="24"/>
                <w:lang w:eastAsia="en-US"/>
              </w:rPr>
              <w:t>S DIAS DO EVENTO, TOTALIZANDO 18</w:t>
            </w:r>
            <w:r w:rsidRPr="00953FBA">
              <w:rPr>
                <w:rFonts w:ascii="Arial" w:eastAsiaTheme="minorHAnsi" w:hAnsi="Arial" w:cs="Arial"/>
                <w:b/>
                <w:sz w:val="24"/>
                <w:szCs w:val="24"/>
                <w:lang w:eastAsia="en-US"/>
              </w:rPr>
              <w:t xml:space="preserve"> DIÁRIAS: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Manutenção e limpeza durante todo o tempo de uso dos banheiros a cargo do locatário, e ainda todas as manhãs deverá ser feita uma limpeza geral sendo os banheiros lavados e higienizados conforme normas técnicas.</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w:t>
            </w:r>
            <w:r>
              <w:rPr>
                <w:rFonts w:ascii="Arial" w:eastAsiaTheme="minorHAnsi" w:hAnsi="Arial" w:cs="Arial"/>
                <w:b/>
                <w:sz w:val="24"/>
                <w:szCs w:val="24"/>
                <w:lang w:eastAsia="en-US"/>
              </w:rPr>
              <w:t>AÇÃO DE PLACAS DE FECHAMENTO 30</w:t>
            </w:r>
            <w:r w:rsidRPr="008358E4">
              <w:rPr>
                <w:rFonts w:ascii="Arial" w:eastAsiaTheme="minorHAnsi" w:hAnsi="Arial" w:cs="Arial"/>
                <w:b/>
                <w:sz w:val="24"/>
                <w:szCs w:val="24"/>
                <w:lang w:eastAsia="en-US"/>
              </w:rPr>
              <w:t xml:space="preserve"> METROS: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Placas de fechamento tipo tapumes em aço ou material similar, indevassáveis, com no mínimo </w:t>
            </w:r>
            <w:smartTag w:uri="urn:schemas-microsoft-com:office:smarttags" w:element="metricconverter">
              <w:smartTagPr>
                <w:attr w:name="ProductID" w:val="2,20 metros"/>
              </w:smartTagPr>
              <w:r w:rsidRPr="008358E4">
                <w:rPr>
                  <w:rFonts w:ascii="Arial" w:eastAsiaTheme="minorHAnsi" w:hAnsi="Arial" w:cs="Arial"/>
                  <w:sz w:val="24"/>
                  <w:szCs w:val="24"/>
                  <w:lang w:eastAsia="en-US"/>
                </w:rPr>
                <w:t>2,20 metros</w:t>
              </w:r>
            </w:smartTag>
            <w:r w:rsidRPr="008358E4">
              <w:rPr>
                <w:rFonts w:ascii="Arial" w:eastAsiaTheme="minorHAnsi" w:hAnsi="Arial" w:cs="Arial"/>
                <w:sz w:val="24"/>
                <w:szCs w:val="24"/>
                <w:lang w:eastAsia="en-US"/>
              </w:rPr>
              <w:t xml:space="preserve"> de altura, a serem colocadas continuamente, capazes de isolar a passagem de pessoas e animais. </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lastRenderedPageBreak/>
              <w:t>Montagem e Manutenção durante todo o evento a cargo do locatário durante os 05 dias do evento.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Deverá ser apresentado ART (anotação de responsabilidade técnica) de montagem das placas para o evento na assinatura do contrato.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w:t>
            </w:r>
            <w:r>
              <w:rPr>
                <w:rFonts w:ascii="Arial" w:eastAsiaTheme="minorHAnsi" w:hAnsi="Arial" w:cs="Arial"/>
                <w:b/>
                <w:sz w:val="24"/>
                <w:szCs w:val="24"/>
                <w:lang w:eastAsia="en-US"/>
              </w:rPr>
              <w:t>AÇÃO DE GRADIL PARA FECHAMENTO 20</w:t>
            </w:r>
            <w:r w:rsidRPr="008358E4">
              <w:rPr>
                <w:rFonts w:ascii="Arial" w:eastAsiaTheme="minorHAnsi" w:hAnsi="Arial" w:cs="Arial"/>
                <w:b/>
                <w:sz w:val="24"/>
                <w:szCs w:val="24"/>
                <w:lang w:eastAsia="en-US"/>
              </w:rPr>
              <w:t xml:space="preserve"> METROS:</w:t>
            </w:r>
          </w:p>
          <w:p w:rsidR="004819B1" w:rsidRPr="00DC430B" w:rsidRDefault="004819B1" w:rsidP="00DC5379">
            <w:pPr>
              <w:spacing w:before="75" w:after="120"/>
              <w:jc w:val="both"/>
              <w:rPr>
                <w:rFonts w:ascii="Arial" w:eastAsia="Times New Roman" w:hAnsi="Arial" w:cs="Arial"/>
                <w:color w:val="333333"/>
                <w:sz w:val="24"/>
                <w:szCs w:val="24"/>
              </w:rPr>
            </w:pPr>
            <w:r w:rsidRPr="00DC430B">
              <w:rPr>
                <w:rFonts w:ascii="Arial" w:eastAsia="Times New Roman" w:hAnsi="Arial" w:cs="Arial"/>
                <w:color w:val="333333"/>
                <w:sz w:val="24"/>
                <w:szCs w:val="24"/>
              </w:rPr>
              <w:t>Estrutura com Tubo de 1"1/2 X 1,5 maciço e laminado de 3/8</w:t>
            </w:r>
            <w:r>
              <w:rPr>
                <w:rFonts w:ascii="Arial" w:eastAsia="Times New Roman" w:hAnsi="Arial" w:cs="Arial"/>
                <w:color w:val="333333"/>
                <w:sz w:val="24"/>
                <w:szCs w:val="24"/>
              </w:rPr>
              <w:t xml:space="preserve">, Largura de </w:t>
            </w:r>
            <w:r w:rsidRPr="00DC430B">
              <w:rPr>
                <w:rFonts w:ascii="Arial" w:eastAsia="Times New Roman" w:hAnsi="Arial" w:cs="Arial"/>
                <w:color w:val="333333"/>
                <w:sz w:val="24"/>
                <w:szCs w:val="24"/>
              </w:rPr>
              <w:t>2,00 m</w:t>
            </w:r>
            <w:r>
              <w:rPr>
                <w:rFonts w:ascii="Arial" w:eastAsia="Times New Roman" w:hAnsi="Arial" w:cs="Arial"/>
                <w:color w:val="333333"/>
                <w:sz w:val="24"/>
                <w:szCs w:val="24"/>
              </w:rPr>
              <w:t xml:space="preserve"> por1,20 m de Comprimento. Peso: 18 kg, </w:t>
            </w:r>
            <w:r w:rsidRPr="00DC430B">
              <w:rPr>
                <w:rFonts w:ascii="Arial" w:eastAsia="Times New Roman" w:hAnsi="Arial" w:cs="Arial"/>
                <w:color w:val="333333"/>
                <w:sz w:val="24"/>
                <w:szCs w:val="24"/>
              </w:rPr>
              <w:t>Altura dos pés: 0,50 m</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Espessura da parede da estrutura: 6 mm</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Sistema de encaixe que permite o acoplamento perfeito de uma peça a outra com travamento eficaz</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Estrutura com acabamento Galvanizado</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Estrutura única com pés interissos e cantos arredondados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Montagem e Manutenção durante todo o evento a cargo do locatário durante os 05 dias do evento.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Deverá ser apresentado ART (anotação de responsabilidade técnica) de montagem das placas para o evento na assinatura do contrato.</w:t>
            </w:r>
          </w:p>
          <w:p w:rsidR="004819B1" w:rsidRDefault="004819B1" w:rsidP="00DC5379">
            <w:pPr>
              <w:autoSpaceDE w:val="0"/>
              <w:autoSpaceDN w:val="0"/>
              <w:adjustRightInd w:val="0"/>
              <w:spacing w:line="276" w:lineRule="auto"/>
              <w:jc w:val="both"/>
              <w:rPr>
                <w:rFonts w:ascii="Arial" w:eastAsiaTheme="minorHAnsi" w:hAnsi="Arial" w:cs="Arial"/>
                <w:b/>
                <w:sz w:val="24"/>
                <w:szCs w:val="24"/>
                <w:lang w:eastAsia="en-US"/>
              </w:rPr>
            </w:pPr>
          </w:p>
          <w:p w:rsidR="004819B1" w:rsidRDefault="004819B1" w:rsidP="00DC5379">
            <w:pPr>
              <w:autoSpaceDE w:val="0"/>
              <w:autoSpaceDN w:val="0"/>
              <w:adjustRightInd w:val="0"/>
              <w:spacing w:line="276" w:lineRule="auto"/>
              <w:jc w:val="both"/>
              <w:rPr>
                <w:rFonts w:ascii="Arial" w:eastAsiaTheme="minorHAnsi" w:hAnsi="Arial" w:cs="Arial"/>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19B1" w:rsidRDefault="004819B1" w:rsidP="00DC5379">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SERVIÇO</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19B1" w:rsidRDefault="004819B1" w:rsidP="00DC5379">
            <w:pPr>
              <w:spacing w:line="276" w:lineRule="auto"/>
              <w:jc w:val="center"/>
              <w:rPr>
                <w:rFonts w:ascii="Arial" w:hAnsi="Arial" w:cs="Arial"/>
                <w:b/>
                <w:sz w:val="22"/>
                <w:szCs w:val="22"/>
                <w:lang w:eastAsia="en-US"/>
              </w:rPr>
            </w:pPr>
            <w:r>
              <w:rPr>
                <w:rFonts w:ascii="Arial" w:hAnsi="Arial" w:cs="Arial"/>
                <w:b/>
                <w:sz w:val="22"/>
                <w:szCs w:val="22"/>
                <w:lang w:eastAsia="en-US"/>
              </w:rPr>
              <w:t>01</w:t>
            </w:r>
          </w:p>
        </w:tc>
      </w:tr>
      <w:tr w:rsidR="004819B1" w:rsidRPr="00A70946"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B1" w:rsidRPr="00A70946" w:rsidRDefault="004819B1" w:rsidP="00DC537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19</w:t>
            </w:r>
          </w:p>
        </w:tc>
        <w:tc>
          <w:tcPr>
            <w:tcW w:w="6884" w:type="dxa"/>
            <w:tcBorders>
              <w:top w:val="single" w:sz="4" w:space="0" w:color="auto"/>
              <w:left w:val="single" w:sz="4" w:space="0" w:color="auto"/>
              <w:bottom w:val="single" w:sz="4" w:space="0" w:color="auto"/>
              <w:right w:val="single" w:sz="4" w:space="0" w:color="auto"/>
            </w:tcBorders>
            <w:shd w:val="clear" w:color="auto" w:fill="auto"/>
            <w:vAlign w:val="center"/>
          </w:tcPr>
          <w:p w:rsidR="004819B1" w:rsidRDefault="004819B1" w:rsidP="00DC5379">
            <w:pPr>
              <w:autoSpaceDE w:val="0"/>
              <w:autoSpaceDN w:val="0"/>
              <w:adjustRightInd w:val="0"/>
              <w:spacing w:line="276" w:lineRule="auto"/>
              <w:jc w:val="both"/>
              <w:rPr>
                <w:rFonts w:ascii="Arial" w:eastAsiaTheme="minorHAnsi" w:hAnsi="Arial" w:cs="Arial"/>
                <w:b/>
                <w:sz w:val="24"/>
                <w:szCs w:val="24"/>
                <w:lang w:eastAsia="en-US"/>
              </w:rPr>
            </w:pPr>
          </w:p>
          <w:p w:rsidR="004819B1" w:rsidRPr="00724BB0" w:rsidRDefault="004819B1" w:rsidP="00DC5379">
            <w:pPr>
              <w:autoSpaceDE w:val="0"/>
              <w:autoSpaceDN w:val="0"/>
              <w:adjustRightInd w:val="0"/>
              <w:spacing w:line="276" w:lineRule="auto"/>
              <w:jc w:val="both"/>
              <w:rPr>
                <w:rFonts w:ascii="Arial" w:eastAsiaTheme="minorHAnsi" w:hAnsi="Arial" w:cs="Arial"/>
                <w:b/>
                <w:color w:val="FF0000"/>
                <w:sz w:val="28"/>
                <w:szCs w:val="28"/>
                <w:lang w:eastAsia="en-US"/>
              </w:rPr>
            </w:pPr>
            <w:r w:rsidRPr="00724BB0">
              <w:rPr>
                <w:rFonts w:ascii="Arial" w:eastAsiaTheme="minorHAnsi" w:hAnsi="Arial" w:cs="Arial"/>
                <w:b/>
                <w:color w:val="FF0000"/>
                <w:sz w:val="28"/>
                <w:szCs w:val="28"/>
                <w:lang w:eastAsia="en-US"/>
              </w:rPr>
              <w:t>ESTRUTURA COMPLETA PARA EXPOSIÇÃO AGROPECUÁRIA DO MUNICÍPIO (DATA A SER DEFINIDA NO MÊS DE AGOSTO DE 2019), A PREVISÃO DE REALIZAÇÃO DO EVENTO OCORRERÁ EM FINAL DE SEMANA TOTALIZANDO 04 (QUATRO) DIAS:</w:t>
            </w:r>
            <w:r>
              <w:rPr>
                <w:rFonts w:ascii="Arial" w:eastAsiaTheme="minorHAnsi" w:hAnsi="Arial" w:cs="Arial"/>
                <w:b/>
                <w:color w:val="FF0000"/>
                <w:sz w:val="28"/>
                <w:szCs w:val="28"/>
                <w:lang w:eastAsia="en-US"/>
              </w:rPr>
              <w:t xml:space="preserve"> (PREVISÃO DE REALIZAÇÃO NO MÊS DE AGOSTO)</w:t>
            </w:r>
          </w:p>
          <w:p w:rsidR="004819B1" w:rsidRPr="008234E7" w:rsidRDefault="004819B1" w:rsidP="00DC5379">
            <w:pPr>
              <w:autoSpaceDE w:val="0"/>
              <w:autoSpaceDN w:val="0"/>
              <w:adjustRightInd w:val="0"/>
              <w:spacing w:line="276" w:lineRule="auto"/>
              <w:jc w:val="both"/>
              <w:rPr>
                <w:rFonts w:ascii="Arial" w:eastAsiaTheme="minorHAnsi" w:hAnsi="Arial" w:cs="Arial"/>
                <w:b/>
                <w:sz w:val="28"/>
                <w:szCs w:val="28"/>
                <w:lang w:eastAsia="en-US"/>
              </w:rPr>
            </w:pP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LOCAÇÃO DE 01 (UM) PALCO DE GRANDE PORTE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ESPECIFICAÇÕES MÍNIMAS </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1.1 - PALCO RESUMO: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Palco coberto, em estrutura metálica de duralumínio ou similar, medindo no mínimo 16m de frente x 14m de profundidade x 7m de altura em concha ou duas águas.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1.2 - PISO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Em estrutura tubular de aço galvanizado ou duralumínio, com capacidade de sustentação, conforme normas da ABNT, revestido em madeira compensada e linóleo, na cor preta, medindo: 16 metros de frente x 14 metros de fundo e 07 metros de altura. A estrutura deverá ser totalmente estável, </w:t>
            </w:r>
            <w:r w:rsidRPr="008358E4">
              <w:rPr>
                <w:rFonts w:ascii="Arial" w:eastAsiaTheme="minorHAnsi" w:hAnsi="Arial" w:cs="Arial"/>
                <w:sz w:val="24"/>
                <w:szCs w:val="24"/>
                <w:lang w:eastAsia="en-US"/>
              </w:rPr>
              <w:lastRenderedPageBreak/>
              <w:t>sem que sejam percebidos movimentos laterais e/ou longitudinais, para isso, se caso for necessário, a contratada deverá efetuar colocação de contra pesos. Deverá ter guarda corpo em toda a volta do palco, exceto na área frontal.</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1.3 - COBERTURA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Cobertura em estrutura tubular de duralumínio ou aço galvanizado, com capacidade mínima de sustentação para 3.500kg, em duas águas ou concha, coberta com lona tipo KP-100 ou Vão livre: 8m de pé direito livre.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1.4 - HOUSE-MIX</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Em estrutura tubular de duralumínio e/ou aço galvanizado, com cobertura, medindo: 05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1.5 - FECHAMENTOS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1.6 - ESTRUTURA PARA FLY P.A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Torres de sustentação para PA no sistema Fly em estrutura tubular de aço galvanizado ou duralumínio com capacidade para até 2500kg (cada).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A estrutura deve ter:</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altura mínima de 08m ou compatível com a altura do Palco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medida de 4 metros x 3 metros - Testeira de 1,5 de largura nas medidas do palco.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1.7 - PRATICÁVEIS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15 Praticáveis com altura regulável (medindo 1m x 2m de duralumínio. Com rodinhas.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Modelo preferencial: Rosco.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1.8 ESCADA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Escada traseira, lateral ou frontal, em estrutura metálica com acabamento em madeira pintada ou emborrachada ou acarpetada com corrimão nas duas laterais, conforme normas da ABNT de no mínimo 1,5m de largura.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1.9 - ESTRUTURA PARA COMUNICAÇÃO VISUAL</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01 Estrutura para o fundo de palco em estrutura tubular, fixada a 5 metros do fundo do palco, para colocação de estrutura secundária de bandas, como televisores ou cortinas de led.</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lastRenderedPageBreak/>
              <w:t>1.10 - FECHAMENTO METÁLICO - TAPUMES PARA ÁREA DE CAMARINS (FUNDO DO PALCO)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DESCRIÇÃO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-40 chapas de aço galvanizadas (2,20m x 2m)</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-chapas de aço galvanizado nas medidas 2,20m x 2m estruturado em cantoneiras 3/4</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-fixados através de mão francesa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- 01 Portão de acesso de veículos.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1.11 – CAMARINS: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CAMARINS FECHADOS COM NO MÍNIMO 40M² CADA UM COM PISO FORRADO POR CARPETE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1.12 - TEMPO DE MONTAGEM</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A montagem do palco e seus acessórios não poderão ser superiores a 8 horas, com tolerância justificada de 30 minutos.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1.12 - CARREGADORES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Para toda a montagem e durante o evento é de extrema importância que tenham carregadores. Mínimo por turno 6 carregadores.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1.13 - ATERRAMENTO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Todas as estruturas deverão estar aterradas e equalizadas, conforme normas vigentes da ABNT.</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1.14 - ART – Anotação de Responsabilidade Técnica a ser apresentada na montagem do palco;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1.15 – Toda documentação para instalação e funcionamento do palco, equipamentos de segurança, iluminação de emergência, extintores, equipe de montagem e desmontagem, dentre outros ficarão a cargo do contratado.</w:t>
            </w: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LOCAÇÃO DE SOM E ILUMINAÇÃO DE GRANDE PORTE PARA OS QUATRO DIAS DE EXPOSIÇÃO:</w:t>
            </w: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ESPECIFICAÇÕES MÍNIMAS: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SOM:</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 SISTEMA DE PA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 - PA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P.A Console digital de no mínimo 48 canais: Modelos referenciais, Yamaha PM5D RH, Digi Design Pro File ou Mix Rack, DigicoSD8</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  Cd player.</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  Mic. Shure Sm 58 com fio.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  Sistema de comunicação entre PA e monitor</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  Processador digital estéreo de 4 vias KarkTecnik,Bss, Xtadbx 4800</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lastRenderedPageBreak/>
              <w:t>1.2 PA CONVENCIONAL ELINE ARRAY</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24 EAW KF 850 (</w:t>
            </w:r>
            <w:smartTag w:uri="urn:schemas-microsoft-com:office:smarttags" w:element="metricconverter">
              <w:smartTagPr>
                <w:attr w:name="ProductID" w:val="15”"/>
              </w:smartTagPr>
              <w:r w:rsidRPr="008358E4">
                <w:rPr>
                  <w:rFonts w:ascii="Arial" w:eastAsiaTheme="minorHAnsi" w:hAnsi="Arial" w:cs="Arial"/>
                  <w:sz w:val="24"/>
                  <w:szCs w:val="24"/>
                  <w:lang w:eastAsia="en-US"/>
                </w:rPr>
                <w:t>15”</w:t>
              </w:r>
            </w:smartTag>
            <w:r w:rsidRPr="008358E4">
              <w:rPr>
                <w:rFonts w:ascii="Arial" w:eastAsiaTheme="minorHAnsi" w:hAnsi="Arial" w:cs="Arial"/>
                <w:sz w:val="24"/>
                <w:szCs w:val="24"/>
                <w:lang w:eastAsia="en-US"/>
              </w:rPr>
              <w:t xml:space="preserve"> – </w:t>
            </w:r>
            <w:smartTag w:uri="urn:schemas-microsoft-com:office:smarttags" w:element="metricconverter">
              <w:smartTagPr>
                <w:attr w:name="ProductID" w:val="10”"/>
              </w:smartTagPr>
              <w:r w:rsidRPr="008358E4">
                <w:rPr>
                  <w:rFonts w:ascii="Arial" w:eastAsiaTheme="minorHAnsi" w:hAnsi="Arial" w:cs="Arial"/>
                  <w:sz w:val="24"/>
                  <w:szCs w:val="24"/>
                  <w:lang w:eastAsia="en-US"/>
                </w:rPr>
                <w:t>10”</w:t>
              </w:r>
            </w:smartTag>
            <w:r w:rsidRPr="008358E4">
              <w:rPr>
                <w:rFonts w:ascii="Arial" w:eastAsiaTheme="minorHAnsi" w:hAnsi="Arial" w:cs="Arial"/>
                <w:sz w:val="24"/>
                <w:szCs w:val="24"/>
                <w:lang w:eastAsia="en-US"/>
              </w:rPr>
              <w:t xml:space="preserve"> – DRIVER) 12 CAIXAS DE CADA LADO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24 NEXO GEO T,GEO D, GEO S, JBL VERTEC VT 4889, EAW KF 760,KF761, </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V-DOSC,DV-DOSC,LS áudio.12 Caixas por lado.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24 NEXO CD 18, EAW SB 850,SB 1000 92 X </w:t>
            </w:r>
            <w:smartTag w:uri="urn:schemas-microsoft-com:office:smarttags" w:element="metricconverter">
              <w:smartTagPr>
                <w:attr w:name="ProductID" w:val="18”"/>
              </w:smartTagPr>
              <w:r w:rsidRPr="008358E4">
                <w:rPr>
                  <w:rFonts w:ascii="Arial" w:eastAsiaTheme="minorHAnsi" w:hAnsi="Arial" w:cs="Arial"/>
                  <w:sz w:val="24"/>
                  <w:szCs w:val="24"/>
                  <w:lang w:eastAsia="en-US"/>
                </w:rPr>
                <w:t>18”</w:t>
              </w:r>
            </w:smartTag>
            <w:r w:rsidRPr="008358E4">
              <w:rPr>
                <w:rFonts w:ascii="Arial" w:eastAsiaTheme="minorHAnsi" w:hAnsi="Arial" w:cs="Arial"/>
                <w:sz w:val="24"/>
                <w:szCs w:val="24"/>
                <w:lang w:eastAsia="en-US"/>
              </w:rPr>
              <w:t>; 12 CAIXAS POR LADO.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 Front fill estéreo (Indispensável) com duas ou quatro caixas dependendo da necessidade, modelos LA 215,LA 325, Nexo OS 12, 15.</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1.3. MONITOR</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 Console Digital de 48 canais de entrada e 24 saídas; Modelos referenciais PM5D RH</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 Processador digital estéreo de 4 vias KlarkTecnik, Bss,Xta, dbx.</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 Side fill estéreo e dobrado EAW, Meyer,Clair Brothers, JBL, Nexo, Norton.</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1.4. BACK LINE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 Microfone sem fio UHF – Shure BETA 58A ou Sennhelser EW 100 capsula 945.</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Microfone e directs de acordo com a necessidade.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6 Pontos de AC. 110 volts estabilizados.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24 Pedestais.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4Clamps LP.</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 Bateria 8 peças Modelos referenciais \pearl.Tama, Yamaha, Mapex, dw.</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14 plataformas Pantográficas tipo “Rosco ou feeling” com rodízios.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1 Amplificador de baixo GK 2000, Hartcke 5500 ou Ampeg STV3 PRO com duas caixas, (4 de 10/1 de </w:t>
            </w:r>
            <w:smartTag w:uri="urn:schemas-microsoft-com:office:smarttags" w:element="metricconverter">
              <w:smartTagPr>
                <w:attr w:name="ProductID" w:val="15 polegadas"/>
              </w:smartTagPr>
              <w:r w:rsidRPr="008358E4">
                <w:rPr>
                  <w:rFonts w:ascii="Arial" w:eastAsiaTheme="minorHAnsi" w:hAnsi="Arial" w:cs="Arial"/>
                  <w:sz w:val="24"/>
                  <w:szCs w:val="24"/>
                  <w:lang w:eastAsia="en-US"/>
                </w:rPr>
                <w:t>15 polegadas</w:t>
              </w:r>
            </w:smartTag>
            <w:r w:rsidRPr="008358E4">
              <w:rPr>
                <w:rFonts w:ascii="Arial" w:eastAsiaTheme="minorHAnsi" w:hAnsi="Arial" w:cs="Arial"/>
                <w:sz w:val="24"/>
                <w:szCs w:val="24"/>
                <w:lang w:eastAsia="en-US"/>
              </w:rPr>
              <w:t>.)</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1.5. ELÉTRICA E CABOS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01 Main Power de 8.000 w. mínimo, com transformador, chave seletora dimensionada, disjuntor termomagnético e voltímetro, com conectores dentro das normas e especificações da ABNT.</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01 Multicabo com Spliter com 48 vias balanceadas e conectores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10 Sub SnakeMultpino com no mínimo 20 canais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08 Sub Boxes com no mínimo 6 e 8 canais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60 cabos de microfones balanceados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20 cabos para interligação de instrumentos ou acessórios do tipo P10-P10</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kit de cabeamento completo para PA: periféricos, acessórios, </w:t>
            </w:r>
            <w:r w:rsidRPr="008358E4">
              <w:rPr>
                <w:rFonts w:ascii="Arial" w:eastAsiaTheme="minorHAnsi" w:hAnsi="Arial" w:cs="Arial"/>
                <w:sz w:val="24"/>
                <w:szCs w:val="24"/>
                <w:lang w:eastAsia="en-US"/>
              </w:rPr>
              <w:lastRenderedPageBreak/>
              <w:t xml:space="preserve">sinal para amplificação e ligação das caixas </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kit de cabeamento completo para monitor: periféricos, acessórios, sinal para amplificação e ligação das caixas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Kit de cabos para energizar pelo menos 10 pontos no palco em 127v, com vários comprimentos e réguas de pelo menos 04 tomadas.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cabo para alimentação em corrente AC bitola 35mm, com </w:t>
            </w:r>
            <w:smartTag w:uri="urn:schemas-microsoft-com:office:smarttags" w:element="metricconverter">
              <w:smartTagPr>
                <w:attr w:name="ProductID" w:val="50 metros"/>
              </w:smartTagPr>
              <w:r w:rsidRPr="008358E4">
                <w:rPr>
                  <w:rFonts w:ascii="Arial" w:eastAsiaTheme="minorHAnsi" w:hAnsi="Arial" w:cs="Arial"/>
                  <w:sz w:val="24"/>
                  <w:szCs w:val="24"/>
                  <w:lang w:eastAsia="en-US"/>
                </w:rPr>
                <w:t>50 metros</w:t>
              </w:r>
            </w:smartTag>
            <w:r w:rsidRPr="008358E4">
              <w:rPr>
                <w:rFonts w:ascii="Arial" w:eastAsiaTheme="minorHAnsi" w:hAnsi="Arial" w:cs="Arial"/>
                <w:sz w:val="24"/>
                <w:szCs w:val="24"/>
                <w:lang w:eastAsia="en-US"/>
              </w:rPr>
              <w:t>, ou superior.</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1.6. STAGE LEFT</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02 - 30 amps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02 - 20 amps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1.7. STAGE RIGHT</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02 - 30 amps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02 - 20 amps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1.8. STAGE CENTER</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01 - 20 amps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1.9. HOUSE MIX</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01 - 20 amps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1.10.  MICROFONES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06 MicrofoneSem-Fio, transmissão em UHF, Shure Beta 58;</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MicrofoneShure Beta 52;</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10 Microfones Shure SM 57;</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12 Microfones para Voz, Dinâmico Cardióide, Shure SM 58;</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06 Microfones, Shure SM 98</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03 Microfones AKG C460</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Microfones AKG C414</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Microfones AKG C480</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04 Head Set</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02 LapelaViolão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06 Ear Phone Shure PSM 400</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OBS: A CONTRATANTE poderá substituir um ou outro modelo de microfone (ex: microfone tipo “lapela”ou “head-set”) sem acréscimo no valor da locação </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1.11.  EQUIPE OPERACIONAL</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A Proponente/ Contratada deverá colocar a disposição no local equipe operacional devidamente uniformizada e com itens de proteção individual quando necessário, para operação dos equipamentos visando o bom andamento do evento.</w:t>
            </w: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2 – ILUMINAÇÃO DE GRANDE PORTE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2.1. CONTROLE/DIMMER</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Mesa de comando de iluminação com no mínimo 60 canais analógica e digital com sinal DMX 512; Modelo Referencial: </w:t>
            </w:r>
            <w:r w:rsidRPr="008358E4">
              <w:rPr>
                <w:rFonts w:ascii="Arial" w:eastAsiaTheme="minorHAnsi" w:hAnsi="Arial" w:cs="Arial"/>
                <w:sz w:val="24"/>
                <w:szCs w:val="24"/>
                <w:lang w:eastAsia="en-US"/>
              </w:rPr>
              <w:lastRenderedPageBreak/>
              <w:t>Avolites Pearl 2000/2004/2008</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60 Canais de Dimmer com sinal DMX 512 com 04 Kw por canal, demultiplexado, proteção por disjuntores, filtro de RF por canal e ventilação forçada. Modelo Referencial: C.I Tronic</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01 Sistema Clearcomheadset + powersupply + belt-pack de Intercomunicação de no mínimo 04 pontos;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01 Chave de distribuição de força Trifásica com no mínimo 500 ampères por fase;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01 Main Power de no mínimo 800 Ampéres;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Cabo de AC de 240mm com no mínimo </w:t>
            </w:r>
            <w:smartTag w:uri="urn:schemas-microsoft-com:office:smarttags" w:element="metricconverter">
              <w:smartTagPr>
                <w:attr w:name="ProductID" w:val="50 metros"/>
              </w:smartTagPr>
              <w:r w:rsidRPr="008358E4">
                <w:rPr>
                  <w:rFonts w:ascii="Arial" w:eastAsiaTheme="minorHAnsi" w:hAnsi="Arial" w:cs="Arial"/>
                  <w:sz w:val="24"/>
                  <w:szCs w:val="24"/>
                  <w:lang w:eastAsia="en-US"/>
                </w:rPr>
                <w:t>50 metros</w:t>
              </w:r>
            </w:smartTag>
            <w:r w:rsidRPr="008358E4">
              <w:rPr>
                <w:rFonts w:ascii="Arial" w:eastAsiaTheme="minorHAnsi" w:hAnsi="Arial" w:cs="Arial"/>
                <w:sz w:val="24"/>
                <w:szCs w:val="24"/>
                <w:lang w:eastAsia="en-US"/>
              </w:rPr>
              <w:t xml:space="preserve"> de comprimento – Modelo Referencial: Pirelli antichamas.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Multicabos, gelatinas, filtros e todos os demais acessórios necessários para o bom desempenho do sistema.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2.2.  REFLETORES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16 Refletores PAR 64 1.000W Foco#5;</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26 Refletores PAR 64 1.000W Foco#2;</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20 Refletores PAR 64 1.000W Foco#1;</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20 Refletores PAR 56 500W ACL;</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15 ACL</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04 Refletores PAR 36 Mini Brut 6/650W;</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10 Refletores Elipsoidais ETC 26º 1000W, com Íris, porta gobo e porta gelatinas; Modelo Referencial: Telem;</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10 Refletores Tipo Set-Light de 1000 W;</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04 bruts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Canhão Seguidor Hti 400 (Telem)</w:t>
            </w:r>
          </w:p>
          <w:p w:rsidR="004819B1" w:rsidRPr="00055A1E"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055A1E">
              <w:rPr>
                <w:rFonts w:ascii="Arial" w:eastAsiaTheme="minorHAnsi" w:hAnsi="Arial" w:cs="Arial"/>
                <w:sz w:val="24"/>
                <w:szCs w:val="24"/>
                <w:lang w:val="en-US" w:eastAsia="en-US"/>
              </w:rPr>
              <w:t>Lâmpadas Extras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2.3.  MOVING LIGHT</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16 Moving Head MAC 550;</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06 Moving Head MAC 600 Wash;</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2.4. RELAÇÃO DE CORES DAS GELATINAS: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Qtde Ref. Cor</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16 #68 AB</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16 #22 AZ</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10 #10 AM</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10 #116 BG</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12 #25 VM</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08 #100 FROST (paraSetLight)</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2.5.  ACESSÓRIOS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Cabos de sinal e A/C de modo a atender todo equipamento solicitado e as distâncias envolvidas.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Garras na quantidade suficiente para todos os refletores solicitados.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Sistema de multicabos e cabeamento para interligação dos </w:t>
            </w:r>
            <w:r w:rsidRPr="008358E4">
              <w:rPr>
                <w:rFonts w:ascii="Arial" w:eastAsiaTheme="minorHAnsi" w:hAnsi="Arial" w:cs="Arial"/>
                <w:sz w:val="24"/>
                <w:szCs w:val="24"/>
                <w:lang w:eastAsia="en-US"/>
              </w:rPr>
              <w:lastRenderedPageBreak/>
              <w:t>equipamentos.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Sistemas de fiação ( sinal a A/C) para interligação das varas.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20m de canaletas para proteção de cabos.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Módulos Main Power dimensionados e caixas de distribuição de AC para todos os sistemas de iluminação.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Kit de cabos para energizar pontos nas varas em 110V e 220V com identificação clara e visível.</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Todos os demais cabos e acessórios necessários para o bom desenvolvimento do sistema.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2.6. EFEITOS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Maquinas de fumaça com controle remoto à distância e temporizador. Modelo Referencial: Martin Pro 2000 ou DF 50 HazeMaker;</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Ventiladores;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03 StroboAtomic 3000 Martin.</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Multicabos, gelatinas, filtros e todos os demais acessórios necessários para o bom desempenho do sistema</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2.7. SUSTENTAÇÃO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A fixação e sustentação será feita em Módulos BOX TRUSS de 2,44x0,70x0,70m ou treliças tipo Q 30, ambos em alumínio aeronáutico, de conformidade com o local e de acordo com a quantidade de refletores a serem utilizados;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A fixação e sustentação dos módulos BOX TRUSS ou treliças será feita através de talhas elétricas, com capacidade para 500 quilos, com no mínimo </w:t>
            </w:r>
            <w:smartTag w:uri="urn:schemas-microsoft-com:office:smarttags" w:element="metricconverter">
              <w:smartTagPr>
                <w:attr w:name="ProductID" w:val="12 metros"/>
              </w:smartTagPr>
              <w:r w:rsidRPr="008358E4">
                <w:rPr>
                  <w:rFonts w:ascii="Arial" w:eastAsiaTheme="minorHAnsi" w:hAnsi="Arial" w:cs="Arial"/>
                  <w:sz w:val="24"/>
                  <w:szCs w:val="24"/>
                  <w:lang w:eastAsia="en-US"/>
                </w:rPr>
                <w:t>12 metros</w:t>
              </w:r>
            </w:smartTag>
            <w:r w:rsidRPr="008358E4">
              <w:rPr>
                <w:rFonts w:ascii="Arial" w:eastAsiaTheme="minorHAnsi" w:hAnsi="Arial" w:cs="Arial"/>
                <w:sz w:val="24"/>
                <w:szCs w:val="24"/>
                <w:lang w:eastAsia="en-US"/>
              </w:rPr>
              <w:t xml:space="preserve"> de corrente;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Caso não haja condições locais para fixação e sustentação de módulos BOX TRUSS ou TRELIÇAS através de talhas, os mesmos serão fixados e sustentados em módulos de GroundSupport em alumínio aeronáutico;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2.8. EQUIPE OPERACIONAL</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A Proponente / Contratada deverá colocar à disposição no local equipe operacional devidamente uniformizada e com itens de proteção individual quando necessários, para operação dos equipamentos visando o bom andamento do evento.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2.9. Deverá ser apresentado ART (anotação de responsabilidade técnica) de montagem do som e iluminação para o evento.</w:t>
            </w: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w:t>
            </w:r>
            <w:r w:rsidR="00ED06C5">
              <w:rPr>
                <w:rFonts w:ascii="Arial" w:eastAsiaTheme="minorHAnsi" w:hAnsi="Arial" w:cs="Arial"/>
                <w:b/>
                <w:sz w:val="24"/>
                <w:szCs w:val="24"/>
                <w:lang w:eastAsia="en-US"/>
              </w:rPr>
              <w:t xml:space="preserve">OCAÇÃO DE BANHEIROS QUIMICOS – </w:t>
            </w:r>
            <w:r w:rsidRPr="008358E4">
              <w:rPr>
                <w:rFonts w:ascii="Arial" w:eastAsiaTheme="minorHAnsi" w:hAnsi="Arial" w:cs="Arial"/>
                <w:b/>
                <w:sz w:val="24"/>
                <w:szCs w:val="24"/>
                <w:lang w:eastAsia="en-US"/>
              </w:rPr>
              <w:t>10 (DEZ) BANHEIROS DURANTE 04 DIAS DE E</w:t>
            </w:r>
            <w:r w:rsidR="00ED06C5">
              <w:rPr>
                <w:rFonts w:ascii="Arial" w:eastAsiaTheme="minorHAnsi" w:hAnsi="Arial" w:cs="Arial"/>
                <w:b/>
                <w:sz w:val="24"/>
                <w:szCs w:val="24"/>
                <w:lang w:eastAsia="en-US"/>
              </w:rPr>
              <w:t>XPOSIÇÃO TOTALIZANDO 40 DIÁRIAS</w:t>
            </w:r>
            <w:r w:rsidRPr="008358E4">
              <w:rPr>
                <w:rFonts w:ascii="Arial" w:eastAsiaTheme="minorHAnsi" w:hAnsi="Arial" w:cs="Arial"/>
                <w:b/>
                <w:sz w:val="24"/>
                <w:szCs w:val="24"/>
                <w:lang w:eastAsia="en-US"/>
              </w:rPr>
              <w:t>.</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Banheiro Químico Portátil em fibra de vidro, luz elétrica, vaso </w:t>
            </w:r>
            <w:r w:rsidRPr="008358E4">
              <w:rPr>
                <w:rFonts w:ascii="Arial" w:eastAsiaTheme="minorHAnsi" w:hAnsi="Arial" w:cs="Arial"/>
                <w:sz w:val="24"/>
                <w:szCs w:val="24"/>
                <w:lang w:eastAsia="en-US"/>
              </w:rPr>
              <w:lastRenderedPageBreak/>
              <w:t>sanitário com tanque para dejetos, pia, porta papel higiênico duplo, porta papel toalha, saboneteira para sabão liquido, grades de ventilação, teto translúcido, piso antiderrapante e sinalização livre/ocupado.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Manutenção e limpeza durante todo o tempo de uso dos banheiros a cargo do locatário, e ainda todas as manhãs deverá ser feita uma limpeza geral sendo os banheiros lavados e higienizados conforme normas técnicas.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Deverá ser apresentado ART (anotação de responsabilidade técnica) de montagem dos banheiros para o evento na assinatura do contrato.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Certificação ambiental será exigida na assinatura da Ata de Registro de Preços.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w:t>
            </w:r>
            <w:r>
              <w:rPr>
                <w:rFonts w:ascii="Arial" w:eastAsiaTheme="minorHAnsi" w:hAnsi="Arial" w:cs="Arial"/>
                <w:b/>
                <w:sz w:val="24"/>
                <w:szCs w:val="24"/>
                <w:lang w:eastAsia="en-US"/>
              </w:rPr>
              <w:t>CAÇÃO DE PLACAS DE FECHAMENTO 18</w:t>
            </w:r>
            <w:r w:rsidRPr="008358E4">
              <w:rPr>
                <w:rFonts w:ascii="Arial" w:eastAsiaTheme="minorHAnsi" w:hAnsi="Arial" w:cs="Arial"/>
                <w:b/>
                <w:sz w:val="24"/>
                <w:szCs w:val="24"/>
                <w:lang w:eastAsia="en-US"/>
              </w:rPr>
              <w:t>0 METROS: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Placas de fechamento tipo tapumes em aço ou material similar, indevassáveis, com no mínimo </w:t>
            </w:r>
            <w:smartTag w:uri="urn:schemas-microsoft-com:office:smarttags" w:element="metricconverter">
              <w:smartTagPr>
                <w:attr w:name="ProductID" w:val="2,20 metros"/>
              </w:smartTagPr>
              <w:r w:rsidRPr="008358E4">
                <w:rPr>
                  <w:rFonts w:ascii="Arial" w:eastAsiaTheme="minorHAnsi" w:hAnsi="Arial" w:cs="Arial"/>
                  <w:sz w:val="24"/>
                  <w:szCs w:val="24"/>
                  <w:lang w:eastAsia="en-US"/>
                </w:rPr>
                <w:t>2,20 metros</w:t>
              </w:r>
            </w:smartTag>
            <w:r w:rsidRPr="008358E4">
              <w:rPr>
                <w:rFonts w:ascii="Arial" w:eastAsiaTheme="minorHAnsi" w:hAnsi="Arial" w:cs="Arial"/>
                <w:sz w:val="24"/>
                <w:szCs w:val="24"/>
                <w:lang w:eastAsia="en-US"/>
              </w:rPr>
              <w:t xml:space="preserve"> de altura, a serem colocadas continuamente, capazes de isolar a passagem de pessoas e animais. </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Montagem e Manutenção durante todo o evento a cargo do locatário durante os 05 dias do evento.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Deverá ser apresentado ART (anotação de responsabilidade técnica) de montagem das placas para o evento na assinatura do contrato.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w:t>
            </w:r>
            <w:r>
              <w:rPr>
                <w:rFonts w:ascii="Arial" w:eastAsiaTheme="minorHAnsi" w:hAnsi="Arial" w:cs="Arial"/>
                <w:b/>
                <w:sz w:val="24"/>
                <w:szCs w:val="24"/>
                <w:lang w:eastAsia="en-US"/>
              </w:rPr>
              <w:t>AÇÃO DE GRADIL PARA FECHAMENTO 20</w:t>
            </w:r>
            <w:r w:rsidRPr="008358E4">
              <w:rPr>
                <w:rFonts w:ascii="Arial" w:eastAsiaTheme="minorHAnsi" w:hAnsi="Arial" w:cs="Arial"/>
                <w:b/>
                <w:sz w:val="24"/>
                <w:szCs w:val="24"/>
                <w:lang w:eastAsia="en-US"/>
              </w:rPr>
              <w:t xml:space="preserve"> METROS:</w:t>
            </w:r>
          </w:p>
          <w:p w:rsidR="004819B1" w:rsidRPr="00DC430B" w:rsidRDefault="004819B1" w:rsidP="00DC5379">
            <w:pPr>
              <w:spacing w:before="75" w:after="120"/>
              <w:jc w:val="both"/>
              <w:rPr>
                <w:rFonts w:ascii="Arial" w:eastAsia="Times New Roman" w:hAnsi="Arial" w:cs="Arial"/>
                <w:color w:val="333333"/>
                <w:sz w:val="24"/>
                <w:szCs w:val="24"/>
              </w:rPr>
            </w:pPr>
            <w:r w:rsidRPr="00DC430B">
              <w:rPr>
                <w:rFonts w:ascii="Arial" w:eastAsia="Times New Roman" w:hAnsi="Arial" w:cs="Arial"/>
                <w:color w:val="333333"/>
                <w:sz w:val="24"/>
                <w:szCs w:val="24"/>
              </w:rPr>
              <w:t>Estrutura com Tubo de 1"1/2 X 1,5 maciço e laminado de 3/8</w:t>
            </w:r>
            <w:r>
              <w:rPr>
                <w:rFonts w:ascii="Arial" w:eastAsia="Times New Roman" w:hAnsi="Arial" w:cs="Arial"/>
                <w:color w:val="333333"/>
                <w:sz w:val="24"/>
                <w:szCs w:val="24"/>
              </w:rPr>
              <w:t xml:space="preserve">, Largura de </w:t>
            </w:r>
            <w:r w:rsidRPr="00DC430B">
              <w:rPr>
                <w:rFonts w:ascii="Arial" w:eastAsia="Times New Roman" w:hAnsi="Arial" w:cs="Arial"/>
                <w:color w:val="333333"/>
                <w:sz w:val="24"/>
                <w:szCs w:val="24"/>
              </w:rPr>
              <w:t>2,00 m</w:t>
            </w:r>
            <w:r>
              <w:rPr>
                <w:rFonts w:ascii="Arial" w:eastAsia="Times New Roman" w:hAnsi="Arial" w:cs="Arial"/>
                <w:color w:val="333333"/>
                <w:sz w:val="24"/>
                <w:szCs w:val="24"/>
              </w:rPr>
              <w:t xml:space="preserve"> por1,20 m de Comprimento. Peso: 18 kg, </w:t>
            </w:r>
            <w:r w:rsidRPr="00DC430B">
              <w:rPr>
                <w:rFonts w:ascii="Arial" w:eastAsia="Times New Roman" w:hAnsi="Arial" w:cs="Arial"/>
                <w:color w:val="333333"/>
                <w:sz w:val="24"/>
                <w:szCs w:val="24"/>
              </w:rPr>
              <w:t>Altura dos pés: 0,50 m</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Espessura da parede da estrutura: 6 mm</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Sistema de encaixe que permite o acoplamento perfeito de uma peça a outra com travamento eficaz</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Estrutura com acabamento Galvanizado</w:t>
            </w:r>
            <w:r>
              <w:rPr>
                <w:rFonts w:ascii="Arial" w:eastAsia="Times New Roman" w:hAnsi="Arial" w:cs="Arial"/>
                <w:color w:val="333333"/>
                <w:sz w:val="24"/>
                <w:szCs w:val="24"/>
              </w:rPr>
              <w:t xml:space="preserve">, </w:t>
            </w:r>
            <w:r w:rsidRPr="00DC430B">
              <w:rPr>
                <w:rFonts w:ascii="Arial" w:eastAsia="Times New Roman" w:hAnsi="Arial" w:cs="Arial"/>
                <w:color w:val="333333"/>
                <w:sz w:val="24"/>
                <w:szCs w:val="24"/>
              </w:rPr>
              <w:t>Estrutura única com pés interissos e cantos arredondados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Montagem e Manutenção durante todo o evento a cargo do locatário durante os 05 dias do evento.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Deverá ser apresentado ART (anotação de responsabilidade técnica) de montagem das placas para o evento na assinatura do contrato.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Pr="008358E4" w:rsidRDefault="004819B1" w:rsidP="00DC537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 xml:space="preserve">LOCAÇÃO DE GERADOR (04 DIÁRIAS): </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3 - ESPECIFICAÇÕES MÍNIMAS TÉCNICAS:</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3.1 - Locação de 01 (um) gerador de 300 KVA - DIESEL gerador silenciado com motor Scania (gerador WEG), trifásico, com 01 disjuntor de saída de 800 amperes – voltagem 127 e </w:t>
            </w:r>
            <w:r w:rsidRPr="008358E4">
              <w:rPr>
                <w:rFonts w:ascii="Arial" w:eastAsiaTheme="minorHAnsi" w:hAnsi="Arial" w:cs="Arial"/>
                <w:sz w:val="24"/>
                <w:szCs w:val="24"/>
                <w:lang w:eastAsia="en-US"/>
              </w:rPr>
              <w:lastRenderedPageBreak/>
              <w:t>220 e 01 cabo de 50 mts por fase.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3.2.- Estão inclusos na locação do equipamento acima, o que segue:</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As despesas de COMBUSTÍVEL para o funcionamento durante o tempo necessário; transporte, montagem, operação, alimentação e hospedagem da equipe do mesmo, será de inteira responsabilidade do contratado.</w:t>
            </w:r>
          </w:p>
          <w:p w:rsidR="004819B1" w:rsidRPr="008358E4"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O referido equipamento deverá ter toda a documentação comprobatória de segurança devidamente validada com apresentação de ART (anotação de responsabilidade técnica) na assinatura do Contrato.</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A empresa deverá garantir fornecimento ininterrupto de energia. Em caso de paralisação do funcionamento do equipamento, deverá imediatamente ser colocada em prática uma alternativa que não interrompa o referido fornecimento de energia para o evento, sob pena das penalidades previstas no edital</w:t>
            </w:r>
            <w:r>
              <w:rPr>
                <w:rFonts w:ascii="Arial" w:eastAsiaTheme="minorHAnsi" w:hAnsi="Arial" w:cs="Arial"/>
                <w:sz w:val="24"/>
                <w:szCs w:val="24"/>
                <w:lang w:eastAsia="en-US"/>
              </w:rPr>
              <w:t>.</w:t>
            </w:r>
          </w:p>
          <w:p w:rsidR="004819B1" w:rsidRDefault="004819B1" w:rsidP="00DC5379">
            <w:pPr>
              <w:autoSpaceDE w:val="0"/>
              <w:autoSpaceDN w:val="0"/>
              <w:adjustRightInd w:val="0"/>
              <w:spacing w:line="276" w:lineRule="auto"/>
              <w:jc w:val="both"/>
              <w:rPr>
                <w:rFonts w:ascii="Arial" w:eastAsiaTheme="minorHAnsi" w:hAnsi="Arial" w:cs="Arial"/>
                <w:sz w:val="24"/>
                <w:szCs w:val="24"/>
                <w:lang w:eastAsia="en-US"/>
              </w:rPr>
            </w:pPr>
          </w:p>
          <w:p w:rsidR="004819B1" w:rsidRPr="00460768" w:rsidRDefault="004819B1" w:rsidP="00DC5379">
            <w:pPr>
              <w:autoSpaceDE w:val="0"/>
              <w:autoSpaceDN w:val="0"/>
              <w:adjustRightInd w:val="0"/>
              <w:spacing w:line="276" w:lineRule="auto"/>
              <w:jc w:val="both"/>
              <w:rPr>
                <w:rFonts w:ascii="Arial" w:eastAsiaTheme="minorHAnsi" w:hAnsi="Arial" w:cs="Arial"/>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B1" w:rsidRPr="00A70946" w:rsidRDefault="004819B1" w:rsidP="00DC5379">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SERVIÇO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B1" w:rsidRPr="00A70946" w:rsidRDefault="004819B1" w:rsidP="00DC5379">
            <w:pPr>
              <w:spacing w:line="276" w:lineRule="auto"/>
              <w:jc w:val="center"/>
              <w:rPr>
                <w:rFonts w:ascii="Arial" w:hAnsi="Arial" w:cs="Arial"/>
                <w:b/>
                <w:sz w:val="22"/>
                <w:szCs w:val="22"/>
                <w:lang w:eastAsia="en-US"/>
              </w:rPr>
            </w:pPr>
            <w:r>
              <w:rPr>
                <w:rFonts w:ascii="Arial" w:hAnsi="Arial" w:cs="Arial"/>
                <w:b/>
                <w:sz w:val="22"/>
                <w:szCs w:val="22"/>
                <w:lang w:eastAsia="en-US"/>
              </w:rPr>
              <w:t>01</w:t>
            </w:r>
          </w:p>
        </w:tc>
      </w:tr>
      <w:tr w:rsidR="0000630C" w:rsidRPr="00A70946" w:rsidTr="007F0580">
        <w:trPr>
          <w:gridAfter w:val="1"/>
          <w:wAfter w:w="2835"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30C" w:rsidRDefault="0000630C" w:rsidP="0000630C">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20</w:t>
            </w:r>
          </w:p>
        </w:tc>
        <w:tc>
          <w:tcPr>
            <w:tcW w:w="6884" w:type="dxa"/>
            <w:tcBorders>
              <w:top w:val="single" w:sz="4" w:space="0" w:color="auto"/>
              <w:left w:val="single" w:sz="4" w:space="0" w:color="auto"/>
              <w:bottom w:val="single" w:sz="4" w:space="0" w:color="auto"/>
              <w:right w:val="single" w:sz="4" w:space="0" w:color="auto"/>
            </w:tcBorders>
            <w:shd w:val="clear" w:color="auto" w:fill="auto"/>
            <w:vAlign w:val="center"/>
          </w:tcPr>
          <w:p w:rsidR="0000630C" w:rsidRDefault="0000630C" w:rsidP="0000630C">
            <w:pPr>
              <w:autoSpaceDE w:val="0"/>
              <w:autoSpaceDN w:val="0"/>
              <w:adjustRightInd w:val="0"/>
              <w:spacing w:line="276" w:lineRule="auto"/>
              <w:jc w:val="both"/>
              <w:rPr>
                <w:rFonts w:ascii="Arial" w:eastAsiaTheme="minorHAnsi" w:hAnsi="Arial" w:cs="Arial"/>
                <w:b/>
                <w:sz w:val="28"/>
                <w:szCs w:val="28"/>
                <w:lang w:eastAsia="en-US"/>
              </w:rPr>
            </w:pPr>
          </w:p>
          <w:p w:rsidR="0000630C" w:rsidRPr="00CC2FD6" w:rsidRDefault="0000630C" w:rsidP="0000630C">
            <w:pPr>
              <w:autoSpaceDE w:val="0"/>
              <w:autoSpaceDN w:val="0"/>
              <w:adjustRightInd w:val="0"/>
              <w:spacing w:line="276" w:lineRule="auto"/>
              <w:jc w:val="both"/>
              <w:rPr>
                <w:rFonts w:ascii="Arial" w:eastAsiaTheme="minorHAnsi" w:hAnsi="Arial" w:cs="Arial"/>
                <w:b/>
                <w:color w:val="FF0000"/>
                <w:sz w:val="28"/>
                <w:szCs w:val="28"/>
                <w:lang w:eastAsia="en-US"/>
              </w:rPr>
            </w:pPr>
            <w:r w:rsidRPr="00CC2FD6">
              <w:rPr>
                <w:rFonts w:ascii="Arial" w:eastAsiaTheme="minorHAnsi" w:hAnsi="Arial" w:cs="Arial"/>
                <w:b/>
                <w:color w:val="FF0000"/>
                <w:sz w:val="28"/>
                <w:szCs w:val="28"/>
                <w:lang w:eastAsia="en-US"/>
              </w:rPr>
              <w:t>ESTRUTURA COMPLETA PARA O REVEILLÓN 2020, TOTALIZANDO 01 DIA (UMA DIÁRIA):</w:t>
            </w:r>
          </w:p>
          <w:p w:rsidR="0000630C" w:rsidRDefault="0000630C" w:rsidP="0000630C">
            <w:pPr>
              <w:autoSpaceDE w:val="0"/>
              <w:autoSpaceDN w:val="0"/>
              <w:adjustRightInd w:val="0"/>
              <w:spacing w:line="276" w:lineRule="auto"/>
              <w:jc w:val="both"/>
              <w:rPr>
                <w:rFonts w:ascii="Arial" w:eastAsiaTheme="minorHAnsi" w:hAnsi="Arial" w:cs="Arial"/>
                <w:b/>
                <w:sz w:val="28"/>
                <w:szCs w:val="28"/>
                <w:lang w:eastAsia="en-US"/>
              </w:rPr>
            </w:pPr>
          </w:p>
          <w:p w:rsidR="0000630C" w:rsidRPr="00953FBA" w:rsidRDefault="0000630C" w:rsidP="0000630C">
            <w:pPr>
              <w:autoSpaceDE w:val="0"/>
              <w:autoSpaceDN w:val="0"/>
              <w:adjustRightInd w:val="0"/>
              <w:spacing w:line="276" w:lineRule="auto"/>
              <w:jc w:val="both"/>
              <w:rPr>
                <w:rFonts w:ascii="Arial" w:eastAsiaTheme="minorHAnsi" w:hAnsi="Arial" w:cs="Arial"/>
                <w:b/>
                <w:sz w:val="24"/>
                <w:szCs w:val="24"/>
                <w:lang w:eastAsia="en-US"/>
              </w:rPr>
            </w:pPr>
            <w:r w:rsidRPr="00953FBA">
              <w:rPr>
                <w:rFonts w:ascii="Arial" w:eastAsiaTheme="minorHAnsi" w:hAnsi="Arial" w:cs="Arial"/>
                <w:b/>
                <w:sz w:val="24"/>
                <w:szCs w:val="24"/>
                <w:lang w:eastAsia="en-US"/>
              </w:rPr>
              <w:t>LOCAÇÃO DE SOM E ILUMINAÇÃO DE MÉDIO PORTE, MONTADO DURANTE O</w:t>
            </w:r>
            <w:r>
              <w:rPr>
                <w:rFonts w:ascii="Arial" w:eastAsiaTheme="minorHAnsi" w:hAnsi="Arial" w:cs="Arial"/>
                <w:b/>
                <w:sz w:val="24"/>
                <w:szCs w:val="24"/>
                <w:lang w:eastAsia="en-US"/>
              </w:rPr>
              <w:t>S DIAS DO EVENTO, TOTALIZANDO 01 DIÁRIA</w:t>
            </w:r>
            <w:r w:rsidRPr="00953FBA">
              <w:rPr>
                <w:rFonts w:ascii="Arial" w:eastAsiaTheme="minorHAnsi" w:hAnsi="Arial" w:cs="Arial"/>
                <w:b/>
                <w:sz w:val="24"/>
                <w:szCs w:val="24"/>
                <w:lang w:eastAsia="en-US"/>
              </w:rPr>
              <w:t>:</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 SISTEMA DE PA: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1.1 - 08 (oito) caixas de grave, modelo SB 850 ou similar;</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1.2 - 08 (oito) caixas Three Way, modelo KF 850 ou similar;</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1.3 - 02 (dois) Racks de Amplificadores classe AB projetados para trabalhar em 02</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(dois), ohms contendo cada: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1.3.1 - 02 (dois), Amplificadores de 5.000 (cinco mil), watts RMS;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1.3.2 - 02 (dois), Amplificadores de 3.000 (três mil), watts RMS;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1.3.3 - 01 (um), Amplificador de 1.200 (um mil e duzentos), watts RMS.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1.4 - 01 (uma) Mesa de Som com 32 canais, modelos referenciais Mackie 32x8, Yamaha 01V96, LS9 32;</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1.5 - Multicabo necessário para atender o sistema;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1.6 - Via independente de comunicação entre a Mesa de PA e a Mesa de Palco;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1.7 - Rack de Periféricos contendo: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1.7.1 - 01 (um) Crossover ou Processador Stéreo, com ajuste de Delay por banda, modelos referenciais Rane 23B, KlarkTeknic DN 3600, Ultradrive Pro Behringer DCX 2496;</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1.7.2 - 02 (dois) Equalizadores Gráficos 31 bandas stéreo, modelos de referência Cíclotron 2313 X, Yamaha 31 A, Rane 31;</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1.7.3 - 01 (um) Processador Digital de Efeitos, modelos de referência AlesisMicroverb, Lexicom PCM 70/80/90, Yamaha SPX 900/900;</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1.7.4 - 03 (três) Compressores com Gate, modelos de referência BehringerAutocom Pro dbx 166;</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1.8 - Iluminação apropriada para mesa e rack de periféricos.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 SISTEMA DE MONITOR:</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2.1 - 08 (oito) Monitores Clair, EAW, EV (2x12", 1x2") ou similar;</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2.2 - 02 (dois) SIDEFILLS sendo: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2.2.1 - 02 (duas) caixas de grave modelo SB 850 ou similar;</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2.2.2 - 02 (duas) caixas de médio grave modelo KF 850 ou similar;</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2.3 - 01 (um) DRUMFILLS composto por 01 (uma), caixa Three Way e 01 (um), SUB;</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2.4 - 01 (um) Rack de Amplificadores contendo: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2.4.1 - 01 (um) Amplificador de 3.000 (três mil), watts RMS;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2.4.2 - 01 (um) Amplificador de 2.000 (dois mil), watts RMS;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2.4.3 - 01 (um), Amplificador de 1.200 (um mil e duzentos), watts RMS;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2.5 - 01 (um), Rack de Amplificadores contendo: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2.5.1 - 04 (quatro) Amplificadores de 1.200 (um mil e duzentos), watts RMS;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2.6 - 01 (um), Rack de Periféricos contendo: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2.6.1 - 04 (quatro) Equalizadores Steréo 31 bandas, modelos referenciais Cíclotron 2313X, Yamaha 31, Rane 31;</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2.6.2 - 02 (dois) Compressores ou Processadores, modelos referenciais dbx 166, Behringer AUTOCOM PRO;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2.6.3 - 01 (um) Crossover ou Processador Rane 23 B, Bheringer DCX 2496;</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2.7 - 01 (uma) Mesa de Som de 32 (trinta e dois), canais com 08 (oito), auxiliares, modelos referencias LS 9, Yamaha, 01V96 Yamaha, Behringer 32x8x2;</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3. ELÉTRICA E CABOS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3.1 - 01 (um) Main Power de 5.000 (cinco mil), watts no mínimo, com transformador, disjuntor, termomagnético e voltímetro, com conectores dentro das normas técnicas da ABNT;</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3.2 - 01 (um) Multicabo 32 vias balanciadas e conectores;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3.3 - 30 (trinta) Cabos de Microfones balanciados;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3.4 - 10 (dez) Cabos de Microfones P10;</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3.5 - Kit de Cabeamento completo para P.A.: periféricos, acessórios, sinal para amplificação e ligação de caixas acústicas;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3.6 - Kit de Cabeamento completo para Monitor: periféricos, acessórios, sinal para amplificação e ligação das caixas acústicas;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3.7 - Kit de Cabos para energizar no mínimo 10 (dez), pontos no palco em 110 volts, com vários comprimentos e réguas de no mínimo 04 (quatro), tomadas;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3.8 - Cabo de AC compatível com o sistema, com 50 metros ou superior.</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 MICROFONES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4.1 - 04 (quatro) Microfones sem fio, transmissão em UHF, modelo SM 58;</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4.2 - 06 (seis), Microfones, modelo SM57;</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4.3 - 08 (oito), Microfones para voz, DinâmicoCardióide, modelo SM58;</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4.4 - 01 (um), Kit de Microfones para Bateria;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4.5 - 01 (um), Kit de Microfones para Percussão.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 ACESSÓRIOS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5.1 - 04 (quatro), Direct Box Passivo;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5.2 - 06 (seis), Direct Box Ativo;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5.3 - 20 (vinte), Pedestais, modelo Girafa;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5.4 - 01 (um), Praticável para Bateria;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5.5 - 01 (um), Praticável para Percussão;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5.6 - 01 (um), Praticável para Teclado.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 BACK-LINE</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6.1 - 01 (um), Amplificador para guitarra, modelo referencial Jazz Chorus;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6.2 - 01 (um), Amplificador para contra-baixo, modelo referencial Galien Krueger, GK</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800, com 01 (uma), caixa 4x10" e 01 (uma), caixa 01x15";</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6.3 - 01 (uma), Bateria acústica COMPLETA, modelos referenciais Premier, Tama, Pearl.</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7. EQUIPE TÉCNICA OPERACIONAL</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A Proponente/Contratada deverá colocar à disposição no local, equipe técnica operacional, devidamente uniformizada e com itens de proteção individual quando necessário, para operação dos equipamentos, visando o bom andamento do evento.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 ILUMINAÇÃO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8.1 - CONTROLE/ DIMMER</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8.1.1 - 01 (uma), Mesa de Iluminação com no mínimo 24 (vinte e quatro), canais digital, com sinal DMX 512, modelos referenciais Stage 50, pilot 2000;</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8.1.2 - 24 (vinte e quatro), Canais de Dimmer no mínimo, com sinal DMX 512, com 4.000 watts por canal, com proteção por disjuntores e ventilação forçada, modelos referenciais Digital MPL, C.I Tronic;</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8.1.3 - 01 (um), Main Power de no mínimo 500 (quinhentos), amperes;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8.1.4 - 01 (um), Cabo de AC de 240mm (duzentos e quarenta milímetros), com no mínimo 50m (cinquenta metros), de comprimento, modelo referencial Pirelli anti-chamas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8.1.5 - Multicabos, gelatinas, filtros e todos os demais acessórios necessários para o bom desempenho do sistema.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 REFLETORES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8.2.1 - 24 (vinte e quatro), Refletores par 64 de 1.000 watts, Foco #5;</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8.2.2 - 16 (dezesseis), Refletores par 64 de 1.000 watts, Foco #2;</w:t>
            </w:r>
          </w:p>
          <w:p w:rsidR="0000630C" w:rsidRDefault="0000630C" w:rsidP="0000630C">
            <w:pPr>
              <w:autoSpaceDE w:val="0"/>
              <w:autoSpaceDN w:val="0"/>
              <w:adjustRightInd w:val="0"/>
              <w:spacing w:line="276" w:lineRule="auto"/>
              <w:jc w:val="both"/>
              <w:rPr>
                <w:rFonts w:ascii="Arial" w:eastAsiaTheme="minorHAnsi" w:hAnsi="Arial" w:cs="Arial"/>
                <w:sz w:val="24"/>
                <w:szCs w:val="24"/>
                <w:lang w:val="en-US" w:eastAsia="en-US"/>
              </w:rPr>
            </w:pPr>
            <w:r>
              <w:rPr>
                <w:rFonts w:ascii="Arial" w:eastAsiaTheme="minorHAnsi" w:hAnsi="Arial" w:cs="Arial"/>
                <w:sz w:val="24"/>
                <w:szCs w:val="24"/>
                <w:lang w:val="en-US" w:eastAsia="en-US"/>
              </w:rPr>
              <w:t>8.2.3 - 10 (dez), Set-Light de 1.000 watts;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8.2.4 - 04 (quatro), MovingScan 250;</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 ACESSÓRIOS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8.3.1 - Cabos de sinal e A/C de modo a atender todo equipamento solicitado e as distâncias envolvidas;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8.3.2 - Garras na quantidade suficiente para todos os refletores solicitados;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8.3.3 - Sistema de Multicabos e cabeamento para interligação dos equipamentos;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8.3.4 - Sistemas de fiação (sinal a A/C), para interligação das varas;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8.3.5 - 20m (vinte metros), de canaletas para proteção de cabos;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8.3.6 - Módulos Main Power dimensionados e caixas de distribuição de AC para todos os sistemas de iluminação;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8.3.7 - Kit de cabos para energizar pontos nas varas em 110V e 220V, com identificação clara e visível;</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8.3.8 - Todos os demais cabos e acessórios necessários para </w:t>
            </w:r>
            <w:r>
              <w:rPr>
                <w:rFonts w:ascii="Arial" w:eastAsiaTheme="minorHAnsi" w:hAnsi="Arial" w:cs="Arial"/>
                <w:sz w:val="24"/>
                <w:szCs w:val="24"/>
                <w:lang w:eastAsia="en-US"/>
              </w:rPr>
              <w:lastRenderedPageBreak/>
              <w:t>o bom desenvolvimento do sistema.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 EFEITOS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8.4.1 - 02 (duas), Máquina de Fumaça com controle remoto à distância e temporizador, modelo referencial</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8.4.2 - 02 (duas), Strobo de 1.000 watts cada;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8.5. SUSTENTAÇÃO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8.5.1 - 01 (um), Retângulo de Treliça em estrutura tubular de aço galvanizado ou duralumínio Q25 no mínimo, com capacidade de sustentação conforme normas da ABNT, medindo 10m (dez metros), de largura e 6m (seis metros), de profundidade e 6m (seis metros), de altura, composta de sleeves e talhas para sustentação das lâmpadas e efeitos.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8.6. EQUIPE TÉCNICA OPERACIONAL</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8.6.1 - A Proponente/Contratada deverá colocar à disposição no local, equipe técnica operacional, devidamente uniformizada e com itens de proteção individual quando necessário, para operação dos equipamentos visando o bom andamento do evento.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8.7 Deverá ser apresentado ART (anotação de responsabilidade técnica) de montagem do som e iluminação para o evento na assinatura do contrato.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8.8 - Toda documentação para instalação e funcionamento do palco, equipamentos de segurança, iluminação de emergência, extintores, equipe de montagem e desmontagem, dentre outros ficarão a cargo do contratado.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p>
          <w:p w:rsidR="0000630C" w:rsidRDefault="0000630C" w:rsidP="0000630C">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LOCAÇÃO DE PALCO DE MÉDIO PORTE</w:t>
            </w:r>
          </w:p>
          <w:p w:rsidR="0000630C" w:rsidRDefault="0000630C" w:rsidP="0000630C">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ESPECIFICAÇÕES MÍNIMAS: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1.1 - PALCO RESUMO: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palco coberto, em estrutura de duralumínio, medindo 08m de frente x 06m de profundidade em concha ou duas águas.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1.2 - PISO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Em estrutura de duralumínio ou semelhante, com capacidade de sustentação, conforme Normas da ABNT, revestido em madeira compensada e linóleo, na cor preta, medindo: </w:t>
            </w:r>
            <w:r w:rsidRPr="00337259">
              <w:rPr>
                <w:rFonts w:ascii="Arial" w:eastAsiaTheme="minorHAnsi" w:hAnsi="Arial" w:cs="Arial"/>
                <w:b/>
                <w:sz w:val="24"/>
                <w:szCs w:val="24"/>
                <w:lang w:eastAsia="en-US"/>
              </w:rPr>
              <w:t>08 metros de frente x 06 metros de fundo e 05 metros de altura</w:t>
            </w:r>
            <w:r>
              <w:rPr>
                <w:rFonts w:ascii="Arial" w:eastAsiaTheme="minorHAnsi" w:hAnsi="Arial" w:cs="Arial"/>
                <w:sz w:val="24"/>
                <w:szCs w:val="24"/>
                <w:lang w:eastAsia="en-US"/>
              </w:rPr>
              <w:t>.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1.3 - COBERTURA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Cobertura em estrutura tubular de duralumínio, com </w:t>
            </w:r>
            <w:r>
              <w:rPr>
                <w:rFonts w:ascii="Arial" w:eastAsiaTheme="minorHAnsi" w:hAnsi="Arial" w:cs="Arial"/>
                <w:sz w:val="24"/>
                <w:szCs w:val="24"/>
                <w:lang w:eastAsia="en-US"/>
              </w:rPr>
              <w:lastRenderedPageBreak/>
              <w:t>capacidade mínima de sustentação para 3.500kg, em duas águas ou concha, coberta com lona tipo KP-100 ou Vão livre: 8m de pé direito livre.</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1.4 - HOUSE-MIX</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Em estrutura tubular de duralumínio, com cobertura, medindo: 04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1.5 - FECHAMENTOS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1.6 - ESTRUTURA PARA FLY P.A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02 Torres de sustentação para PA no sistema Fly em estrutura tubular de duralumínio com capacidade para até 2500kg (cada).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estrutura deve ter:</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altura mínima de 7m ou compatível com a altura do Palco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medida de 3 metros x 2 metros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Testeira de 1,5 de largura nas medidas do palco.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1.7 - PRATICÁVEIS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05  Praticáveis com altura regulável (medindo 1m x 2m de duralumínio. Com rodinhas.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Modelo preferencial: Rosco.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1.8 ESCADA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 traseira, lateral ou frontal, em estrutura metálica com acabamento em madeira pintada ou emborrachada ou acarpetada com corrimão nas duas laterais, conforme normas da ABNT de no mínimo 1,5m de largura.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1.9 - ESTRUTURA PARA COMUNICAÇÃO VISUAL</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01 Estrutura em duralumínio para o fundo de palco para sustentação de estrutura secundária das bandas como cortinas de led ou televisores.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1.10 - TEMPO DE MONTAGEM</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 montagem do palco e seus acessórios não poderão ser superiores a 8 horas, com tolerância justificada de 30 minutos. </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1.12 - CARREGADORES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Para toda a montagem e durante o evento é de extrema importância que tenham carregadores. Mínimo por turno 6 </w:t>
            </w:r>
            <w:r>
              <w:rPr>
                <w:rFonts w:ascii="Arial" w:eastAsiaTheme="minorHAnsi" w:hAnsi="Arial" w:cs="Arial"/>
                <w:sz w:val="24"/>
                <w:szCs w:val="24"/>
                <w:lang w:eastAsia="en-US"/>
              </w:rPr>
              <w:lastRenderedPageBreak/>
              <w:t>carregadores.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1.13 - ATERRAMENTO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Todas as estruturas deverão estar aterradas e equalizadas, conforme normas vigentes da ABNT.</w:t>
            </w:r>
          </w:p>
          <w:p w:rsidR="0000630C" w:rsidRDefault="0000630C" w:rsidP="0000630C">
            <w:pPr>
              <w:spacing w:line="276" w:lineRule="auto"/>
              <w:ind w:right="-43"/>
              <w:jc w:val="both"/>
              <w:rPr>
                <w:rFonts w:ascii="Arial" w:hAnsi="Arial" w:cs="Arial"/>
                <w:sz w:val="24"/>
                <w:szCs w:val="24"/>
                <w:lang w:eastAsia="en-US"/>
              </w:rPr>
            </w:pPr>
            <w:r>
              <w:rPr>
                <w:rFonts w:ascii="Arial" w:eastAsiaTheme="minorHAnsi" w:hAnsi="Arial" w:cs="Arial"/>
                <w:sz w:val="24"/>
                <w:szCs w:val="24"/>
                <w:lang w:eastAsia="en-US"/>
              </w:rPr>
              <w:t>1.14</w:t>
            </w:r>
            <w:r>
              <w:rPr>
                <w:rFonts w:ascii="Arial" w:hAnsi="Arial" w:cs="Arial"/>
                <w:b/>
                <w:sz w:val="24"/>
                <w:szCs w:val="24"/>
                <w:lang w:eastAsia="en-US"/>
              </w:rPr>
              <w:t xml:space="preserve"> – </w:t>
            </w:r>
            <w:r>
              <w:rPr>
                <w:rFonts w:ascii="Arial" w:hAnsi="Arial" w:cs="Arial"/>
                <w:sz w:val="24"/>
                <w:szCs w:val="24"/>
                <w:lang w:eastAsia="en-US"/>
              </w:rPr>
              <w:t>Anotação de Responsabilidade Técnica a ser apresentada na montagem do palco;</w:t>
            </w:r>
          </w:p>
          <w:p w:rsidR="0000630C" w:rsidRDefault="0000630C" w:rsidP="0000630C">
            <w:pPr>
              <w:autoSpaceDE w:val="0"/>
              <w:autoSpaceDN w:val="0"/>
              <w:adjustRightInd w:val="0"/>
              <w:spacing w:line="276" w:lineRule="auto"/>
              <w:jc w:val="both"/>
              <w:rPr>
                <w:rFonts w:ascii="Arial" w:hAnsi="Arial" w:cs="Arial"/>
                <w:sz w:val="24"/>
                <w:szCs w:val="24"/>
                <w:lang w:eastAsia="en-US"/>
              </w:rPr>
            </w:pPr>
            <w:r>
              <w:rPr>
                <w:rFonts w:ascii="Arial" w:hAnsi="Arial" w:cs="Arial"/>
                <w:sz w:val="24"/>
                <w:szCs w:val="24"/>
                <w:lang w:eastAsia="en-US"/>
              </w:rPr>
              <w:t>1.15</w:t>
            </w:r>
            <w:r>
              <w:rPr>
                <w:rFonts w:ascii="Arial" w:hAnsi="Arial" w:cs="Arial"/>
                <w:b/>
                <w:sz w:val="24"/>
                <w:szCs w:val="24"/>
                <w:lang w:eastAsia="en-US"/>
              </w:rPr>
              <w:t xml:space="preserve"> –</w:t>
            </w:r>
            <w:r>
              <w:rPr>
                <w:rFonts w:ascii="Arial" w:hAnsi="Arial" w:cs="Arial"/>
                <w:sz w:val="24"/>
                <w:szCs w:val="24"/>
                <w:lang w:eastAsia="en-US"/>
              </w:rPr>
              <w:t xml:space="preserve"> Toda documentação para instalação e funcionamento do palco, equipamentos de segurança, iluminação de emergência, extintores, equipe de montagem e desmontagem, dentre outros ficarão a cargo do contratado.</w:t>
            </w:r>
          </w:p>
          <w:p w:rsidR="0000630C" w:rsidRDefault="0000630C" w:rsidP="0000630C">
            <w:pPr>
              <w:autoSpaceDE w:val="0"/>
              <w:autoSpaceDN w:val="0"/>
              <w:adjustRightInd w:val="0"/>
              <w:spacing w:line="276" w:lineRule="auto"/>
              <w:jc w:val="both"/>
              <w:rPr>
                <w:rFonts w:ascii="Arial" w:hAnsi="Arial" w:cs="Arial"/>
                <w:sz w:val="24"/>
                <w:szCs w:val="24"/>
                <w:lang w:eastAsia="en-US"/>
              </w:rPr>
            </w:pPr>
          </w:p>
          <w:p w:rsidR="0000630C" w:rsidRDefault="0000630C" w:rsidP="0000630C">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LOCAÇÃO DE DUAS TENDAS 10 X 10M, DURANTE O EVENTO</w:t>
            </w:r>
          </w:p>
          <w:p w:rsidR="0000630C" w:rsidRDefault="0000630C" w:rsidP="0000630C">
            <w:pPr>
              <w:spacing w:line="276" w:lineRule="auto"/>
              <w:ind w:right="-43"/>
              <w:jc w:val="both"/>
              <w:rPr>
                <w:rFonts w:ascii="Arial" w:hAnsi="Arial" w:cs="Arial"/>
                <w:b/>
                <w:sz w:val="22"/>
                <w:szCs w:val="22"/>
                <w:u w:val="single"/>
                <w:lang w:eastAsia="en-US"/>
              </w:rPr>
            </w:pPr>
          </w:p>
          <w:p w:rsidR="0000630C" w:rsidRDefault="0000630C" w:rsidP="0000630C">
            <w:pPr>
              <w:spacing w:line="276" w:lineRule="auto"/>
              <w:ind w:right="-43"/>
              <w:jc w:val="both"/>
              <w:rPr>
                <w:rFonts w:ascii="Arial" w:hAnsi="Arial" w:cs="Arial"/>
                <w:b/>
                <w:sz w:val="22"/>
                <w:szCs w:val="22"/>
                <w:lang w:eastAsia="en-US"/>
              </w:rPr>
            </w:pPr>
            <w:r>
              <w:rPr>
                <w:rFonts w:ascii="Arial" w:hAnsi="Arial" w:cs="Arial"/>
                <w:b/>
                <w:sz w:val="22"/>
                <w:szCs w:val="22"/>
                <w:lang w:eastAsia="en-US"/>
              </w:rPr>
              <w:t>ESPECIFICAÇÕES MÍNIMAS TÉCNICAS</w:t>
            </w:r>
          </w:p>
          <w:p w:rsidR="0000630C" w:rsidRDefault="0000630C" w:rsidP="0000630C">
            <w:pPr>
              <w:spacing w:line="276" w:lineRule="auto"/>
              <w:ind w:right="-43"/>
              <w:jc w:val="both"/>
              <w:rPr>
                <w:rFonts w:ascii="Arial" w:hAnsi="Arial" w:cs="Arial"/>
                <w:sz w:val="22"/>
                <w:szCs w:val="22"/>
                <w:lang w:eastAsia="en-US"/>
              </w:rPr>
            </w:pPr>
            <w:r>
              <w:rPr>
                <w:rFonts w:ascii="Arial" w:hAnsi="Arial" w:cs="Arial"/>
                <w:sz w:val="22"/>
                <w:szCs w:val="22"/>
                <w:lang w:eastAsia="en-US"/>
              </w:rPr>
              <w:t>Tenda Pirâmide na medida de 10x10m, em estrutura metálica, cobertura em lona branca, escoamento de água através de calhas e pés direitos 4m de altura.</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das tendas para o evento na assinatura do contrato.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p>
          <w:p w:rsidR="0000630C" w:rsidRPr="00953FBA" w:rsidRDefault="0000630C" w:rsidP="0000630C">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LOCAÇÃO DE 04</w:t>
            </w:r>
            <w:r w:rsidRPr="00953FBA">
              <w:rPr>
                <w:rFonts w:ascii="Arial" w:eastAsiaTheme="minorHAnsi" w:hAnsi="Arial" w:cs="Arial"/>
                <w:b/>
                <w:sz w:val="24"/>
                <w:szCs w:val="24"/>
                <w:lang w:eastAsia="en-US"/>
              </w:rPr>
              <w:t xml:space="preserve"> BANHEIROS QUÍMICOS, MONTADOS DURANTE </w:t>
            </w:r>
            <w:r>
              <w:rPr>
                <w:rFonts w:ascii="Arial" w:eastAsiaTheme="minorHAnsi" w:hAnsi="Arial" w:cs="Arial"/>
                <w:b/>
                <w:sz w:val="24"/>
                <w:szCs w:val="24"/>
                <w:lang w:eastAsia="en-US"/>
              </w:rPr>
              <w:t>O EVENTO</w:t>
            </w:r>
            <w:r w:rsidRPr="00953FBA">
              <w:rPr>
                <w:rFonts w:ascii="Arial" w:eastAsiaTheme="minorHAnsi" w:hAnsi="Arial" w:cs="Arial"/>
                <w:b/>
                <w:sz w:val="24"/>
                <w:szCs w:val="24"/>
                <w:lang w:eastAsia="en-US"/>
              </w:rPr>
              <w:t>:</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04 (quatro) 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00630C" w:rsidRDefault="0000630C" w:rsidP="0000630C">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Manutenção e limpeza durante todo o tempo de uso dos banheiros a cargo do locatário, e ainda todas as manhãs deverá ser feita uma limpeza geral sendo os banheiros lavados e higienizados conforme normas técnicas.</w:t>
            </w:r>
          </w:p>
          <w:p w:rsidR="0000630C" w:rsidRDefault="0000630C" w:rsidP="0000630C">
            <w:pPr>
              <w:autoSpaceDE w:val="0"/>
              <w:autoSpaceDN w:val="0"/>
              <w:adjustRightInd w:val="0"/>
              <w:spacing w:line="276" w:lineRule="auto"/>
              <w:jc w:val="both"/>
              <w:rPr>
                <w:rFonts w:ascii="Arial" w:eastAsiaTheme="minorHAnsi" w:hAnsi="Arial" w:cs="Arial"/>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30C" w:rsidRDefault="0000630C" w:rsidP="0000630C">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SERVIÇO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30C" w:rsidRDefault="0000630C" w:rsidP="0000630C">
            <w:pPr>
              <w:spacing w:line="276" w:lineRule="auto"/>
              <w:jc w:val="center"/>
              <w:rPr>
                <w:rFonts w:ascii="Arial" w:hAnsi="Arial" w:cs="Arial"/>
                <w:b/>
                <w:sz w:val="22"/>
                <w:szCs w:val="22"/>
                <w:lang w:eastAsia="en-US"/>
              </w:rPr>
            </w:pPr>
            <w:r>
              <w:rPr>
                <w:rFonts w:ascii="Arial" w:hAnsi="Arial" w:cs="Arial"/>
                <w:b/>
                <w:sz w:val="22"/>
                <w:szCs w:val="22"/>
                <w:lang w:eastAsia="en-US"/>
              </w:rPr>
              <w:t>01</w:t>
            </w:r>
          </w:p>
        </w:tc>
      </w:tr>
    </w:tbl>
    <w:p w:rsidR="00DC5379" w:rsidRDefault="00DC5379" w:rsidP="00DC5379">
      <w:pPr>
        <w:widowControl w:val="0"/>
        <w:tabs>
          <w:tab w:val="left" w:pos="3030"/>
        </w:tabs>
        <w:autoSpaceDE w:val="0"/>
        <w:autoSpaceDN w:val="0"/>
        <w:adjustRightInd w:val="0"/>
        <w:ind w:right="-196"/>
        <w:jc w:val="both"/>
        <w:outlineLvl w:val="0"/>
        <w:rPr>
          <w:rFonts w:ascii="Arial" w:eastAsia="Calibri" w:hAnsi="Arial" w:cs="Arial"/>
          <w:b/>
          <w:sz w:val="24"/>
          <w:szCs w:val="24"/>
          <w:lang w:eastAsia="en-US"/>
        </w:rPr>
      </w:pPr>
    </w:p>
    <w:p w:rsidR="007615B5" w:rsidRPr="00A70946" w:rsidRDefault="007615B5" w:rsidP="007615B5">
      <w:pPr>
        <w:widowControl w:val="0"/>
        <w:tabs>
          <w:tab w:val="left" w:pos="357"/>
        </w:tabs>
        <w:autoSpaceDE w:val="0"/>
        <w:autoSpaceDN w:val="0"/>
        <w:adjustRightInd w:val="0"/>
        <w:ind w:right="-196"/>
        <w:jc w:val="both"/>
        <w:outlineLvl w:val="0"/>
        <w:rPr>
          <w:rFonts w:ascii="Arial" w:hAnsi="Arial" w:cs="Arial"/>
          <w:b/>
          <w:sz w:val="24"/>
          <w:szCs w:val="24"/>
          <w:lang w:val="pt-PT"/>
        </w:rPr>
      </w:pPr>
      <w:r w:rsidRPr="00A70946">
        <w:rPr>
          <w:rFonts w:ascii="Arial" w:eastAsia="Calibri" w:hAnsi="Arial" w:cs="Arial"/>
          <w:b/>
          <w:sz w:val="24"/>
          <w:szCs w:val="24"/>
          <w:lang w:eastAsia="en-US"/>
        </w:rPr>
        <w:t xml:space="preserve">IV – CONDIÇÕES DAS </w:t>
      </w:r>
      <w:r w:rsidRPr="00A70946">
        <w:rPr>
          <w:rFonts w:ascii="Arial" w:hAnsi="Arial" w:cs="Arial"/>
          <w:b/>
          <w:sz w:val="24"/>
          <w:szCs w:val="24"/>
          <w:lang w:val="pt-PT"/>
        </w:rPr>
        <w:t>PROPOSTAS COMERCIAIS (Envelope nº 01):</w:t>
      </w:r>
    </w:p>
    <w:p w:rsidR="007615B5" w:rsidRPr="00A70946" w:rsidRDefault="007615B5" w:rsidP="007615B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70946">
        <w:rPr>
          <w:rFonts w:ascii="Arial" w:hAnsi="Arial" w:cs="Arial"/>
          <w:sz w:val="22"/>
          <w:szCs w:val="22"/>
          <w:lang w:val="pt-PT"/>
        </w:rPr>
        <w:t xml:space="preserve">As propostas comerciais deverão ser apresentadas de </w:t>
      </w:r>
      <w:r w:rsidRPr="00A70946">
        <w:rPr>
          <w:rFonts w:ascii="Arial" w:hAnsi="Arial" w:cs="Arial"/>
          <w:b/>
          <w:sz w:val="22"/>
          <w:szCs w:val="22"/>
          <w:u w:val="single"/>
          <w:lang w:val="pt-PT"/>
        </w:rPr>
        <w:t>duas formas</w:t>
      </w:r>
      <w:r w:rsidRPr="00A70946">
        <w:rPr>
          <w:rFonts w:ascii="Arial" w:hAnsi="Arial" w:cs="Arial"/>
          <w:sz w:val="22"/>
          <w:szCs w:val="22"/>
          <w:lang w:val="pt-PT"/>
        </w:rPr>
        <w:t xml:space="preserve">: uma digital (gravada em CD ou PEN DRIVE) cujo arquivo padrão encontra-se zipado no link: </w:t>
      </w:r>
      <w:hyperlink r:id="rId17" w:history="1">
        <w:r w:rsidRPr="00A70946">
          <w:rPr>
            <w:rStyle w:val="Hyperlink"/>
            <w:rFonts w:ascii="Arial" w:hAnsi="Arial" w:cs="Arial"/>
            <w:i/>
            <w:color w:val="auto"/>
            <w:sz w:val="22"/>
            <w:szCs w:val="22"/>
            <w:lang w:val="pt-PT"/>
          </w:rPr>
          <w:t>www.desterrodomelo.mg.gov.br</w:t>
        </w:r>
      </w:hyperlink>
      <w:r w:rsidRPr="00A70946">
        <w:rPr>
          <w:rFonts w:ascii="Arial" w:hAnsi="Arial" w:cs="Arial"/>
          <w:sz w:val="22"/>
          <w:szCs w:val="22"/>
          <w:lang w:val="pt-PT"/>
        </w:rPr>
        <w:t xml:space="preserve">, na aba </w:t>
      </w:r>
      <w:r w:rsidRPr="00A70946">
        <w:rPr>
          <w:rFonts w:ascii="Arial" w:hAnsi="Arial" w:cs="Arial"/>
          <w:b/>
          <w:sz w:val="22"/>
          <w:szCs w:val="22"/>
          <w:u w:val="single"/>
          <w:lang w:val="pt-PT"/>
        </w:rPr>
        <w:t>EDITAIS E LICITAÇÕES</w:t>
      </w:r>
      <w:r w:rsidRPr="00A70946">
        <w:rPr>
          <w:rFonts w:ascii="Arial" w:hAnsi="Arial" w:cs="Arial"/>
          <w:sz w:val="22"/>
          <w:szCs w:val="22"/>
          <w:lang w:val="pt-PT"/>
        </w:rPr>
        <w:t xml:space="preserve"> e a outra IMPRESSA, devendo ser utilizado o mesmo arquivo digital para impressão, confome os termos do </w:t>
      </w:r>
      <w:r w:rsidRPr="00A70946">
        <w:rPr>
          <w:rFonts w:ascii="Arial" w:hAnsi="Arial" w:cs="Arial"/>
          <w:b/>
          <w:sz w:val="22"/>
          <w:szCs w:val="22"/>
          <w:lang w:val="pt-PT"/>
        </w:rPr>
        <w:t>ANEXO II</w:t>
      </w:r>
      <w:r w:rsidRPr="00A70946">
        <w:rPr>
          <w:rFonts w:ascii="Arial" w:hAnsi="Arial" w:cs="Arial"/>
          <w:sz w:val="22"/>
          <w:szCs w:val="22"/>
          <w:lang w:val="pt-PT"/>
        </w:rPr>
        <w:t>.</w:t>
      </w:r>
    </w:p>
    <w:p w:rsidR="007615B5" w:rsidRPr="00A70946" w:rsidRDefault="007615B5" w:rsidP="007615B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70946">
        <w:rPr>
          <w:rFonts w:ascii="Arial" w:hAnsi="Arial" w:cs="Arial"/>
          <w:sz w:val="22"/>
          <w:szCs w:val="22"/>
          <w:lang w:val="pt-PT"/>
        </w:rPr>
        <w:t xml:space="preserve">Além da impressão do arquivo digital nos termos do </w:t>
      </w:r>
      <w:r w:rsidRPr="00A70946">
        <w:rPr>
          <w:rFonts w:ascii="Arial" w:hAnsi="Arial" w:cs="Arial"/>
          <w:b/>
          <w:sz w:val="22"/>
          <w:szCs w:val="22"/>
          <w:lang w:val="pt-PT"/>
        </w:rPr>
        <w:t>ANEXO II</w:t>
      </w:r>
      <w:r w:rsidRPr="00A70946">
        <w:rPr>
          <w:rFonts w:ascii="Arial" w:hAnsi="Arial" w:cs="Arial"/>
          <w:sz w:val="22"/>
          <w:szCs w:val="22"/>
          <w:lang w:val="pt-PT"/>
        </w:rPr>
        <w:t xml:space="preserve">, a licitante deverá imprimir o </w:t>
      </w:r>
      <w:r w:rsidRPr="00A70946">
        <w:rPr>
          <w:rFonts w:ascii="Arial" w:hAnsi="Arial" w:cs="Arial"/>
          <w:b/>
          <w:sz w:val="22"/>
          <w:szCs w:val="22"/>
          <w:lang w:val="pt-PT"/>
        </w:rPr>
        <w:t>ANEXO II - B</w:t>
      </w:r>
      <w:r w:rsidRPr="00A70946">
        <w:rPr>
          <w:rFonts w:ascii="Arial" w:hAnsi="Arial" w:cs="Arial"/>
          <w:sz w:val="22"/>
          <w:szCs w:val="22"/>
          <w:lang w:val="pt-PT"/>
        </w:rPr>
        <w:t xml:space="preserve"> em impressos timbrados da empresa proponente, em uma via, rubricadas, e a última assinada pelo representante legal da empresa, carimbada (se houver), sem emendas, acréscimos, borrões, rasuras, ressalvas, entrelinhas ou omissões, sob pena de desclassificação, </w:t>
      </w:r>
      <w:r w:rsidRPr="00A70946">
        <w:rPr>
          <w:rFonts w:ascii="Arial" w:hAnsi="Arial" w:cs="Arial"/>
          <w:sz w:val="22"/>
          <w:szCs w:val="22"/>
          <w:lang w:val="pt-PT"/>
        </w:rPr>
        <w:lastRenderedPageBreak/>
        <w:t xml:space="preserve">salvo se, inequivocamente, tais falhas não acarretarem lesões a direito dos demais licitantes, prejuízo à Administração ou não impedirem a exata compreensão de seu conteúdo, observado o modelo constante do </w:t>
      </w:r>
      <w:r w:rsidRPr="00A70946">
        <w:rPr>
          <w:rFonts w:ascii="Arial" w:hAnsi="Arial" w:cs="Arial"/>
          <w:b/>
          <w:sz w:val="22"/>
          <w:szCs w:val="22"/>
          <w:lang w:val="pt-PT"/>
        </w:rPr>
        <w:t>Anexo II - B</w:t>
      </w:r>
      <w:r w:rsidRPr="00A70946">
        <w:rPr>
          <w:rFonts w:ascii="Arial" w:hAnsi="Arial" w:cs="Arial"/>
          <w:sz w:val="22"/>
          <w:szCs w:val="22"/>
          <w:lang w:val="pt-PT"/>
        </w:rPr>
        <w:t>, deste edital e, deverão conter:</w:t>
      </w:r>
    </w:p>
    <w:p w:rsidR="007615B5" w:rsidRPr="00A70946" w:rsidRDefault="007615B5" w:rsidP="007615B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1- </w:t>
      </w:r>
      <w:r w:rsidRPr="00A70946">
        <w:rPr>
          <w:rFonts w:ascii="Arial" w:hAnsi="Arial" w:cs="Arial"/>
          <w:sz w:val="22"/>
          <w:szCs w:val="22"/>
          <w:lang w:val="pt-PT"/>
        </w:rPr>
        <w:t>Nome, número do CNPJ, endereço, e meios de comunicação à distância da proponente;</w:t>
      </w: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2- </w:t>
      </w:r>
      <w:r w:rsidRPr="00A70946">
        <w:rPr>
          <w:rFonts w:ascii="Arial" w:hAnsi="Arial" w:cs="Arial"/>
          <w:sz w:val="22"/>
          <w:szCs w:val="22"/>
          <w:lang w:val="pt-PT"/>
        </w:rPr>
        <w:t xml:space="preserve">Prazo de validade da proposta não inferior a </w:t>
      </w:r>
      <w:r w:rsidRPr="00A70946">
        <w:rPr>
          <w:rFonts w:ascii="Arial" w:hAnsi="Arial" w:cs="Arial"/>
          <w:b/>
          <w:noProof/>
          <w:sz w:val="22"/>
          <w:szCs w:val="22"/>
          <w:lang w:val="pt-PT"/>
        </w:rPr>
        <w:t>60</w:t>
      </w:r>
      <w:r w:rsidRPr="00A70946">
        <w:rPr>
          <w:rFonts w:ascii="Arial" w:hAnsi="Arial" w:cs="Arial"/>
          <w:b/>
          <w:sz w:val="22"/>
          <w:szCs w:val="22"/>
          <w:lang w:val="pt-PT"/>
        </w:rPr>
        <w:t xml:space="preserve"> dias</w:t>
      </w:r>
      <w:r w:rsidRPr="00A70946">
        <w:rPr>
          <w:rFonts w:ascii="Arial" w:hAnsi="Arial" w:cs="Arial"/>
          <w:sz w:val="22"/>
          <w:szCs w:val="22"/>
          <w:lang w:val="pt-PT"/>
        </w:rPr>
        <w:t>, contados da data estipulada para a entrega dos envelopes;</w:t>
      </w: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A70946">
        <w:rPr>
          <w:rFonts w:ascii="Arial" w:hAnsi="Arial" w:cs="Arial"/>
          <w:sz w:val="22"/>
          <w:szCs w:val="22"/>
          <w:lang w:val="pt-PT"/>
        </w:rPr>
        <w:t>3- Declaração que o fornecimento dos serviços e locações, a que se referem os objetos licitados, serão parcelados conforme as necessidades da Prefeitura Municipal de Desterro do Melo, devendo a Licitante fornecer os serviços e locações nos estritos termos da Nota de Autorização de Fornecimento, que será enviada com antecedência mínima de 10 (dez) dias do evento</w:t>
      </w:r>
      <w:r w:rsidRPr="00A70946">
        <w:rPr>
          <w:rFonts w:ascii="Arial" w:hAnsi="Arial" w:cs="Arial"/>
          <w:b/>
          <w:sz w:val="22"/>
          <w:szCs w:val="22"/>
          <w:lang w:val="pt-PT"/>
        </w:rPr>
        <w:t>.</w:t>
      </w: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tabs>
          <w:tab w:val="left" w:pos="357"/>
          <w:tab w:val="left" w:pos="527"/>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4- Garantia de validade e contra má qualidade do objeto licitado, devendo os serviços e locações serem conferidos e atestados pela Administração.</w:t>
      </w:r>
    </w:p>
    <w:p w:rsidR="007615B5" w:rsidRPr="00A70946" w:rsidRDefault="007615B5" w:rsidP="007615B5">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5- Declaração de que nos preços propostos encontram-se incluídos todos os tributos, encargos sociais, deslocamentos, fretes e quaisquer outros ônus que porventura possam recair conforme objeto da presente licitação, modelo </w:t>
      </w:r>
      <w:r w:rsidRPr="00A70946">
        <w:rPr>
          <w:rFonts w:ascii="Arial" w:hAnsi="Arial" w:cs="Arial"/>
          <w:b/>
          <w:sz w:val="22"/>
          <w:szCs w:val="22"/>
          <w:lang w:val="pt-PT"/>
        </w:rPr>
        <w:t>ANEXO VI.</w:t>
      </w:r>
    </w:p>
    <w:p w:rsidR="007615B5" w:rsidRPr="00A70946" w:rsidRDefault="007615B5" w:rsidP="007615B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6-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 xml:space="preserve">7- Em cada proposta deverá constar </w:t>
      </w:r>
      <w:r w:rsidRPr="00A70946">
        <w:rPr>
          <w:rFonts w:ascii="Arial" w:hAnsi="Arial" w:cs="Arial"/>
          <w:b/>
          <w:sz w:val="22"/>
          <w:szCs w:val="22"/>
        </w:rPr>
        <w:t>OBRIGATORIAMENTE</w:t>
      </w:r>
      <w:r w:rsidRPr="00A70946">
        <w:rPr>
          <w:rFonts w:ascii="Arial" w:hAnsi="Arial" w:cs="Arial"/>
          <w:sz w:val="22"/>
          <w:szCs w:val="22"/>
        </w:rPr>
        <w:t>;</w:t>
      </w:r>
    </w:p>
    <w:p w:rsidR="007615B5" w:rsidRPr="00A70946" w:rsidRDefault="007615B5" w:rsidP="007615B5">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rPr>
        <w:t>Valor unitário de cada item;</w:t>
      </w:r>
    </w:p>
    <w:p w:rsidR="007615B5" w:rsidRPr="00A70946" w:rsidRDefault="007615B5" w:rsidP="007615B5">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Valor global de cada item;</w:t>
      </w:r>
    </w:p>
    <w:p w:rsidR="007615B5" w:rsidRPr="00A70946" w:rsidRDefault="007615B5" w:rsidP="007615B5">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Quantidade de cada item;</w:t>
      </w:r>
    </w:p>
    <w:p w:rsidR="007615B5" w:rsidRPr="00A70946" w:rsidRDefault="007615B5" w:rsidP="007615B5">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Descrição de cada item;</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b/>
          <w:sz w:val="22"/>
          <w:szCs w:val="22"/>
        </w:rPr>
      </w:pPr>
      <w:r w:rsidRPr="00A70946">
        <w:rPr>
          <w:rFonts w:ascii="Arial" w:hAnsi="Arial" w:cs="Arial"/>
          <w:sz w:val="22"/>
          <w:szCs w:val="22"/>
        </w:rPr>
        <w:t xml:space="preserve">O critério de julgamento das propostas será do </w:t>
      </w:r>
      <w:r w:rsidRPr="00A70946">
        <w:rPr>
          <w:rFonts w:ascii="Arial" w:hAnsi="Arial" w:cs="Arial"/>
          <w:b/>
          <w:sz w:val="22"/>
          <w:szCs w:val="22"/>
        </w:rPr>
        <w:t>tipo menor preço por item.</w:t>
      </w:r>
    </w:p>
    <w:p w:rsidR="007615B5" w:rsidRPr="00A70946" w:rsidRDefault="007615B5" w:rsidP="007615B5">
      <w:pPr>
        <w:ind w:right="-196"/>
        <w:jc w:val="both"/>
        <w:rPr>
          <w:rFonts w:ascii="Arial" w:hAnsi="Arial" w:cs="Arial"/>
          <w:b/>
          <w:sz w:val="22"/>
          <w:szCs w:val="22"/>
        </w:rPr>
      </w:pPr>
    </w:p>
    <w:p w:rsidR="007615B5" w:rsidRPr="00A70946" w:rsidRDefault="007615B5" w:rsidP="007615B5">
      <w:pPr>
        <w:jc w:val="both"/>
        <w:rPr>
          <w:rFonts w:ascii="Arial" w:hAnsi="Arial" w:cs="Arial"/>
          <w:sz w:val="22"/>
          <w:szCs w:val="22"/>
        </w:rPr>
      </w:pPr>
      <w:r w:rsidRPr="00A70946">
        <w:rPr>
          <w:rFonts w:ascii="Arial" w:hAnsi="Arial" w:cs="Arial"/>
          <w:sz w:val="22"/>
          <w:szCs w:val="22"/>
        </w:rPr>
        <w:t xml:space="preserve">Juntamente com a proposta impressa, </w:t>
      </w:r>
      <w:r w:rsidRPr="00A70946">
        <w:rPr>
          <w:rFonts w:ascii="Arial" w:hAnsi="Arial" w:cs="Arial"/>
          <w:b/>
          <w:sz w:val="22"/>
          <w:szCs w:val="22"/>
          <w:u w:val="single"/>
        </w:rPr>
        <w:t>será exigido</w:t>
      </w:r>
      <w:r w:rsidRPr="00A70946">
        <w:rPr>
          <w:rFonts w:ascii="Arial" w:hAnsi="Arial" w:cs="Arial"/>
          <w:sz w:val="22"/>
          <w:szCs w:val="22"/>
        </w:rPr>
        <w:t xml:space="preserve"> também a proposta em arquivo digital (</w:t>
      </w:r>
      <w:r w:rsidRPr="00A70946">
        <w:rPr>
          <w:rFonts w:ascii="Arial" w:hAnsi="Arial" w:cs="Arial"/>
          <w:i/>
          <w:sz w:val="22"/>
          <w:szCs w:val="22"/>
        </w:rPr>
        <w:t>CD</w:t>
      </w:r>
      <w:r w:rsidRPr="00A70946">
        <w:rPr>
          <w:rFonts w:ascii="Arial" w:hAnsi="Arial" w:cs="Arial"/>
          <w:sz w:val="22"/>
          <w:szCs w:val="22"/>
        </w:rPr>
        <w:t xml:space="preserve"> ou </w:t>
      </w:r>
      <w:r w:rsidRPr="00A70946">
        <w:rPr>
          <w:rFonts w:ascii="Arial" w:hAnsi="Arial" w:cs="Arial"/>
          <w:i/>
          <w:sz w:val="22"/>
          <w:szCs w:val="22"/>
        </w:rPr>
        <w:t>PEN DRIVE</w:t>
      </w:r>
      <w:r w:rsidRPr="00A70946">
        <w:rPr>
          <w:rFonts w:ascii="Arial" w:hAnsi="Arial" w:cs="Arial"/>
          <w:sz w:val="22"/>
          <w:szCs w:val="22"/>
        </w:rPr>
        <w:t xml:space="preserve">), o arquivo estará disponível no SITE da Prefeitura Municipal </w:t>
      </w:r>
      <w:hyperlink r:id="rId18" w:history="1">
        <w:r w:rsidRPr="00A70946">
          <w:rPr>
            <w:rStyle w:val="Hyperlink"/>
            <w:rFonts w:ascii="Arial" w:hAnsi="Arial" w:cs="Arial"/>
            <w:color w:val="auto"/>
            <w:sz w:val="22"/>
            <w:szCs w:val="22"/>
          </w:rPr>
          <w:t>www.desterrodomelo.mg.gov.br</w:t>
        </w:r>
      </w:hyperlink>
      <w:r w:rsidRPr="00A70946">
        <w:rPr>
          <w:rFonts w:ascii="Arial" w:hAnsi="Arial" w:cs="Arial"/>
          <w:sz w:val="22"/>
          <w:szCs w:val="22"/>
        </w:rPr>
        <w:t xml:space="preserve"> na aba </w:t>
      </w:r>
      <w:r w:rsidRPr="00A70946">
        <w:rPr>
          <w:rFonts w:ascii="Arial" w:hAnsi="Arial" w:cs="Arial"/>
          <w:b/>
          <w:sz w:val="22"/>
          <w:szCs w:val="22"/>
          <w:u w:val="single"/>
        </w:rPr>
        <w:t>EDITAIS E LICITAÇÕES</w:t>
      </w:r>
      <w:r w:rsidRPr="00A70946">
        <w:rPr>
          <w:rFonts w:ascii="Arial" w:hAnsi="Arial" w:cs="Arial"/>
          <w:sz w:val="22"/>
          <w:szCs w:val="22"/>
        </w:rPr>
        <w:t xml:space="preserve"> com a seguinte descrição </w:t>
      </w:r>
      <w:r w:rsidR="0041453A">
        <w:rPr>
          <w:rFonts w:ascii="Arial" w:hAnsi="Arial" w:cs="Arial"/>
          <w:b/>
          <w:sz w:val="22"/>
          <w:szCs w:val="22"/>
          <w:u w:val="single"/>
        </w:rPr>
        <w:t>“Processo 011/2019 - Pregão Presencial 006/2019 Registro de Preços 004/2019</w:t>
      </w:r>
      <w:r>
        <w:rPr>
          <w:rFonts w:ascii="Arial" w:hAnsi="Arial" w:cs="Arial"/>
          <w:b/>
          <w:sz w:val="22"/>
          <w:szCs w:val="22"/>
          <w:u w:val="single"/>
        </w:rPr>
        <w:t xml:space="preserve"> LOCAÇÕES E SERVIÇOS PARA </w:t>
      </w:r>
      <w:r w:rsidR="0041453A">
        <w:rPr>
          <w:rFonts w:ascii="Arial" w:hAnsi="Arial" w:cs="Arial"/>
          <w:b/>
          <w:sz w:val="22"/>
          <w:szCs w:val="22"/>
          <w:u w:val="single"/>
        </w:rPr>
        <w:t>FESTAS E EVENTOS 2019</w:t>
      </w:r>
      <w:r w:rsidRPr="00A70946">
        <w:rPr>
          <w:rFonts w:ascii="Arial" w:hAnsi="Arial" w:cs="Arial"/>
          <w:b/>
          <w:sz w:val="22"/>
          <w:szCs w:val="22"/>
          <w:u w:val="single"/>
        </w:rPr>
        <w:t>”</w:t>
      </w:r>
      <w:r w:rsidRPr="00A70946">
        <w:rPr>
          <w:rFonts w:ascii="Arial" w:hAnsi="Arial" w:cs="Arial"/>
          <w:sz w:val="22"/>
          <w:szCs w:val="22"/>
        </w:rPr>
        <w:t>.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do licitante.</w:t>
      </w:r>
    </w:p>
    <w:p w:rsidR="007615B5" w:rsidRPr="00A70946" w:rsidRDefault="007615B5" w:rsidP="007615B5">
      <w:pPr>
        <w:jc w:val="both"/>
        <w:rPr>
          <w:rFonts w:ascii="Arial" w:hAnsi="Arial" w:cs="Arial"/>
          <w:sz w:val="22"/>
          <w:szCs w:val="22"/>
        </w:rPr>
      </w:pPr>
    </w:p>
    <w:p w:rsidR="007615B5" w:rsidRPr="00A70946" w:rsidRDefault="007615B5" w:rsidP="007615B5">
      <w:pPr>
        <w:jc w:val="both"/>
        <w:rPr>
          <w:rFonts w:ascii="Arial" w:hAnsi="Arial" w:cs="Arial"/>
          <w:b/>
          <w:sz w:val="22"/>
          <w:szCs w:val="22"/>
          <w:u w:val="single"/>
        </w:rPr>
      </w:pPr>
      <w:r w:rsidRPr="00A70946">
        <w:rPr>
          <w:rFonts w:ascii="Arial" w:hAnsi="Arial" w:cs="Arial"/>
          <w:sz w:val="22"/>
          <w:szCs w:val="22"/>
        </w:rPr>
        <w:t xml:space="preserve">O </w:t>
      </w:r>
      <w:r w:rsidRPr="00A70946">
        <w:rPr>
          <w:rFonts w:ascii="Arial" w:hAnsi="Arial" w:cs="Arial"/>
          <w:b/>
          <w:sz w:val="22"/>
          <w:szCs w:val="22"/>
        </w:rPr>
        <w:t>CD</w:t>
      </w:r>
      <w:r w:rsidRPr="00A70946">
        <w:rPr>
          <w:rFonts w:ascii="Arial" w:hAnsi="Arial" w:cs="Arial"/>
          <w:sz w:val="22"/>
          <w:szCs w:val="22"/>
        </w:rPr>
        <w:t xml:space="preserve"> ou </w:t>
      </w:r>
      <w:r w:rsidRPr="00A70946">
        <w:rPr>
          <w:rFonts w:ascii="Arial" w:hAnsi="Arial" w:cs="Arial"/>
          <w:b/>
          <w:sz w:val="22"/>
          <w:szCs w:val="22"/>
        </w:rPr>
        <w:t>PEN DRIVE</w:t>
      </w:r>
      <w:r w:rsidRPr="00A70946">
        <w:rPr>
          <w:rFonts w:ascii="Arial" w:hAnsi="Arial" w:cs="Arial"/>
          <w:sz w:val="22"/>
          <w:szCs w:val="22"/>
        </w:rPr>
        <w:t xml:space="preserve"> que deverá conter a proposta gravada com a extensão do arquivo que será gerada pelo próprio programa fornecido </w:t>
      </w:r>
      <w:r w:rsidRPr="00A70946">
        <w:rPr>
          <w:rFonts w:ascii="Arial" w:hAnsi="Arial" w:cs="Arial"/>
          <w:b/>
          <w:i/>
          <w:sz w:val="22"/>
          <w:szCs w:val="22"/>
        </w:rPr>
        <w:t>( nºcnpjlicitante</w:t>
      </w:r>
      <w:r w:rsidRPr="00A70946">
        <w:rPr>
          <w:rFonts w:ascii="Arial" w:hAnsi="Arial" w:cs="Arial"/>
          <w:b/>
          <w:i/>
          <w:sz w:val="22"/>
          <w:szCs w:val="22"/>
          <w:u w:val="single"/>
        </w:rPr>
        <w:t>.pro</w:t>
      </w:r>
      <w:r w:rsidRPr="00A70946">
        <w:rPr>
          <w:rFonts w:ascii="Arial" w:hAnsi="Arial" w:cs="Arial"/>
          <w:b/>
          <w:i/>
          <w:sz w:val="22"/>
          <w:szCs w:val="22"/>
        </w:rPr>
        <w:t xml:space="preserve"> )</w:t>
      </w:r>
      <w:r w:rsidRPr="00A70946">
        <w:rPr>
          <w:rFonts w:ascii="Arial" w:hAnsi="Arial" w:cs="Arial"/>
          <w:sz w:val="22"/>
          <w:szCs w:val="22"/>
        </w:rPr>
        <w:t xml:space="preserve"> e será arquivado junto ao processo, não cabendo devolução dos mesmos ao Licitante.</w:t>
      </w:r>
    </w:p>
    <w:p w:rsidR="007615B5" w:rsidRPr="00A70946" w:rsidRDefault="007615B5" w:rsidP="007615B5">
      <w:pPr>
        <w:ind w:right="-196"/>
        <w:jc w:val="both"/>
        <w:outlineLvl w:val="0"/>
        <w:rPr>
          <w:rFonts w:ascii="Arial" w:hAnsi="Arial" w:cs="Arial"/>
          <w:b/>
          <w:sz w:val="22"/>
          <w:szCs w:val="22"/>
        </w:rPr>
      </w:pPr>
    </w:p>
    <w:p w:rsidR="007615B5" w:rsidRPr="009B1751" w:rsidRDefault="007615B5" w:rsidP="007615B5">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w:t>
      </w:r>
      <w:r w:rsidR="00F8052F">
        <w:rPr>
          <w:rFonts w:ascii="Arial" w:hAnsi="Arial" w:cs="Arial"/>
          <w:b/>
          <w:bCs/>
          <w:i/>
          <w:iCs/>
          <w:sz w:val="22"/>
          <w:szCs w:val="22"/>
          <w:shd w:val="clear" w:color="auto" w:fill="FFFFFF"/>
        </w:rPr>
        <w:t>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7615B5" w:rsidRPr="009B1751" w:rsidRDefault="007615B5" w:rsidP="007615B5">
      <w:pPr>
        <w:ind w:right="-1"/>
        <w:jc w:val="both"/>
        <w:outlineLvl w:val="0"/>
        <w:rPr>
          <w:rFonts w:ascii="Arial" w:hAnsi="Arial" w:cs="Arial"/>
          <w:sz w:val="22"/>
          <w:szCs w:val="22"/>
          <w:shd w:val="clear" w:color="auto" w:fill="FFFFFF"/>
        </w:rPr>
      </w:pPr>
    </w:p>
    <w:p w:rsidR="007615B5" w:rsidRPr="009B1751" w:rsidRDefault="007615B5" w:rsidP="007615B5">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A gravação de mídia d</w:t>
      </w:r>
      <w:r>
        <w:rPr>
          <w:rFonts w:ascii="Arial" w:hAnsi="Arial" w:cs="Arial"/>
          <w:sz w:val="22"/>
          <w:szCs w:val="22"/>
          <w:shd w:val="clear" w:color="auto" w:fill="FFFFFF"/>
        </w:rPr>
        <w:t>iversa</w:t>
      </w:r>
      <w:r w:rsidR="00201152">
        <w:rPr>
          <w:rFonts w:ascii="Arial" w:hAnsi="Arial" w:cs="Arial"/>
          <w:sz w:val="22"/>
          <w:szCs w:val="22"/>
          <w:shd w:val="clear" w:color="auto" w:fill="FFFFFF"/>
        </w:rPr>
        <w:t xml:space="preserve"> da extensão</w:t>
      </w:r>
      <w:r>
        <w:rPr>
          <w:rFonts w:ascii="Arial" w:hAnsi="Arial" w:cs="Arial"/>
          <w:sz w:val="22"/>
          <w:szCs w:val="22"/>
          <w:shd w:val="clear" w:color="auto" w:fill="FFFFFF"/>
        </w:rPr>
        <w:t xml:space="preserve"> </w:t>
      </w:r>
      <w:r w:rsidR="00201152" w:rsidRPr="00A70946">
        <w:rPr>
          <w:rFonts w:ascii="Arial" w:hAnsi="Arial" w:cs="Arial"/>
          <w:b/>
          <w:i/>
          <w:sz w:val="22"/>
          <w:szCs w:val="22"/>
        </w:rPr>
        <w:t>nºcnpjlicitante</w:t>
      </w:r>
      <w:r w:rsidR="00201152" w:rsidRPr="00A70946">
        <w:rPr>
          <w:rFonts w:ascii="Arial" w:hAnsi="Arial" w:cs="Arial"/>
          <w:b/>
          <w:i/>
          <w:sz w:val="22"/>
          <w:szCs w:val="22"/>
          <w:u w:val="single"/>
        </w:rPr>
        <w:t>.pro</w:t>
      </w:r>
      <w:r w:rsidRPr="009B1751">
        <w:rPr>
          <w:rFonts w:ascii="Arial" w:hAnsi="Arial" w:cs="Arial"/>
          <w:sz w:val="22"/>
          <w:szCs w:val="22"/>
          <w:shd w:val="clear" w:color="auto" w:fill="FFFFFF"/>
        </w:rPr>
        <w:t xml:space="preserve"> será caso de desclassificação da proposta.</w:t>
      </w:r>
    </w:p>
    <w:p w:rsidR="007615B5" w:rsidRPr="00A70946" w:rsidRDefault="007615B5" w:rsidP="007615B5">
      <w:pPr>
        <w:ind w:right="-196"/>
        <w:jc w:val="both"/>
        <w:outlineLvl w:val="0"/>
        <w:rPr>
          <w:rFonts w:ascii="Arial" w:hAnsi="Arial" w:cs="Arial"/>
          <w:b/>
          <w:sz w:val="22"/>
          <w:szCs w:val="22"/>
          <w:lang w:val="pt-PT"/>
        </w:rPr>
      </w:pPr>
      <w:r w:rsidRPr="00A70946">
        <w:rPr>
          <w:rFonts w:ascii="Arial" w:eastAsia="Calibri" w:hAnsi="Arial" w:cs="Arial"/>
          <w:b/>
          <w:sz w:val="24"/>
          <w:szCs w:val="24"/>
          <w:lang w:eastAsia="en-US"/>
        </w:rPr>
        <w:lastRenderedPageBreak/>
        <w:t xml:space="preserve">V – </w:t>
      </w:r>
      <w:r w:rsidRPr="00A70946">
        <w:rPr>
          <w:rFonts w:ascii="Arial" w:eastAsia="Calibri" w:hAnsi="Arial" w:cs="Arial"/>
          <w:b/>
          <w:sz w:val="22"/>
          <w:szCs w:val="22"/>
          <w:lang w:eastAsia="en-US"/>
        </w:rPr>
        <w:t xml:space="preserve">CONDIÇÕES DA </w:t>
      </w:r>
      <w:r w:rsidRPr="00A70946">
        <w:rPr>
          <w:rFonts w:ascii="Arial" w:hAnsi="Arial" w:cs="Arial"/>
          <w:b/>
          <w:sz w:val="22"/>
          <w:szCs w:val="22"/>
          <w:lang w:val="pt-PT"/>
        </w:rPr>
        <w:t>HABILITAÇÃO (Envelope nº 02):</w:t>
      </w:r>
    </w:p>
    <w:p w:rsidR="007615B5" w:rsidRPr="00A70946" w:rsidRDefault="007615B5" w:rsidP="007615B5">
      <w:pPr>
        <w:ind w:right="-196"/>
        <w:jc w:val="both"/>
        <w:outlineLvl w:val="0"/>
        <w:rPr>
          <w:rFonts w:ascii="Arial" w:hAnsi="Arial" w:cs="Arial"/>
          <w:b/>
          <w:sz w:val="22"/>
          <w:szCs w:val="22"/>
          <w:lang w:val="pt-PT"/>
        </w:rPr>
      </w:pPr>
    </w:p>
    <w:p w:rsidR="007615B5" w:rsidRPr="00A70946" w:rsidRDefault="007615B5" w:rsidP="007615B5">
      <w:pPr>
        <w:ind w:right="-16"/>
        <w:jc w:val="both"/>
        <w:outlineLvl w:val="0"/>
        <w:rPr>
          <w:rFonts w:ascii="Arial" w:hAnsi="Arial" w:cs="Arial"/>
          <w:b/>
          <w:sz w:val="22"/>
          <w:szCs w:val="22"/>
          <w:lang w:val="pt-PT"/>
        </w:rPr>
      </w:pPr>
      <w:r w:rsidRPr="00A70946">
        <w:rPr>
          <w:rFonts w:ascii="Arial" w:hAnsi="Arial" w:cs="Arial"/>
          <w:b/>
          <w:sz w:val="22"/>
          <w:szCs w:val="22"/>
          <w:lang w:val="pt-PT"/>
        </w:rPr>
        <w:t>1 – Regularidade Fiscal:</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lang w:val="pt-PT"/>
        </w:rPr>
        <w:t>1.1 - Prova de Inscrição no Cadastro Nacional de Pessoas Jurídicas—</w:t>
      </w:r>
      <w:r w:rsidRPr="00A70946">
        <w:rPr>
          <w:rFonts w:ascii="Arial" w:hAnsi="Arial" w:cs="Arial"/>
          <w:b/>
          <w:sz w:val="22"/>
          <w:szCs w:val="22"/>
          <w:lang w:val="pt-PT"/>
        </w:rPr>
        <w:t>CNPJ</w:t>
      </w:r>
      <w:r w:rsidRPr="00A70946">
        <w:rPr>
          <w:rFonts w:ascii="Arial" w:hAnsi="Arial" w:cs="Arial"/>
          <w:sz w:val="22"/>
          <w:szCs w:val="22"/>
          <w:lang w:val="pt-PT"/>
        </w:rPr>
        <w:t>;</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7615B5" w:rsidRPr="00A70946" w:rsidRDefault="007615B5" w:rsidP="007615B5">
      <w:pPr>
        <w:ind w:right="-16"/>
        <w:jc w:val="both"/>
        <w:outlineLvl w:val="0"/>
        <w:rPr>
          <w:rFonts w:ascii="Arial" w:hAnsi="Arial" w:cs="Arial"/>
          <w:b/>
          <w:sz w:val="22"/>
          <w:szCs w:val="22"/>
        </w:rPr>
      </w:pPr>
      <w:r w:rsidRPr="00A70946">
        <w:rPr>
          <w:rFonts w:ascii="Arial" w:hAnsi="Arial" w:cs="Arial"/>
          <w:sz w:val="22"/>
          <w:szCs w:val="22"/>
          <w:lang w:val="pt-PT"/>
        </w:rPr>
        <w:t>1.3 – Certidão</w:t>
      </w:r>
      <w:r w:rsidRPr="00A70946">
        <w:rPr>
          <w:rFonts w:ascii="Arial" w:hAnsi="Arial" w:cs="Arial"/>
          <w:sz w:val="22"/>
          <w:szCs w:val="22"/>
        </w:rPr>
        <w:t xml:space="preserve"> conjunta de regularidade da </w:t>
      </w:r>
      <w:r w:rsidRPr="00A70946">
        <w:rPr>
          <w:rFonts w:ascii="Arial" w:hAnsi="Arial" w:cs="Arial"/>
          <w:b/>
          <w:sz w:val="22"/>
          <w:szCs w:val="22"/>
        </w:rPr>
        <w:t>Receita Federal de Tributos Federais</w:t>
      </w:r>
      <w:r w:rsidRPr="00A70946">
        <w:rPr>
          <w:rFonts w:ascii="Arial" w:hAnsi="Arial" w:cs="Arial"/>
          <w:sz w:val="22"/>
          <w:szCs w:val="22"/>
        </w:rPr>
        <w:t xml:space="preserve"> </w:t>
      </w:r>
      <w:r w:rsidRPr="00A70946">
        <w:rPr>
          <w:rFonts w:ascii="Arial" w:hAnsi="Arial" w:cs="Arial"/>
          <w:b/>
          <w:sz w:val="22"/>
          <w:szCs w:val="22"/>
        </w:rPr>
        <w:t>e Dívida Ativa da União e Contribuições Sociais;</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rPr>
        <w:t xml:space="preserve">1.4 - </w:t>
      </w:r>
      <w:r w:rsidRPr="00A70946">
        <w:rPr>
          <w:rFonts w:ascii="Arial" w:hAnsi="Arial" w:cs="Arial"/>
          <w:sz w:val="22"/>
          <w:szCs w:val="22"/>
          <w:lang w:val="pt-PT"/>
        </w:rPr>
        <w:t xml:space="preserve">Certidão de regularidade para com a </w:t>
      </w:r>
      <w:r w:rsidRPr="00A70946">
        <w:rPr>
          <w:rFonts w:ascii="Arial" w:hAnsi="Arial" w:cs="Arial"/>
          <w:b/>
          <w:sz w:val="22"/>
          <w:szCs w:val="22"/>
          <w:lang w:val="pt-PT"/>
        </w:rPr>
        <w:t>Fazenda Estadual</w:t>
      </w:r>
      <w:r w:rsidRPr="00A70946">
        <w:rPr>
          <w:rFonts w:ascii="Arial" w:hAnsi="Arial" w:cs="Arial"/>
          <w:sz w:val="22"/>
          <w:szCs w:val="22"/>
          <w:lang w:val="pt-PT"/>
        </w:rPr>
        <w:t>.</w:t>
      </w:r>
    </w:p>
    <w:p w:rsidR="007615B5" w:rsidRPr="00A70946" w:rsidRDefault="007615B5" w:rsidP="007615B5">
      <w:pPr>
        <w:ind w:right="-16"/>
        <w:jc w:val="both"/>
        <w:outlineLvl w:val="0"/>
        <w:rPr>
          <w:rFonts w:ascii="Arial" w:hAnsi="Arial" w:cs="Arial"/>
          <w:sz w:val="22"/>
          <w:szCs w:val="22"/>
        </w:rPr>
      </w:pPr>
      <w:r w:rsidRPr="00A70946">
        <w:rPr>
          <w:rFonts w:ascii="Arial" w:hAnsi="Arial" w:cs="Arial"/>
          <w:sz w:val="22"/>
          <w:szCs w:val="22"/>
          <w:lang w:val="pt-PT"/>
        </w:rPr>
        <w:t xml:space="preserve">1.5 - Certidão de regularidade para com a </w:t>
      </w:r>
      <w:r w:rsidRPr="00A70946">
        <w:rPr>
          <w:rFonts w:ascii="Arial" w:hAnsi="Arial" w:cs="Arial"/>
          <w:b/>
          <w:sz w:val="22"/>
          <w:szCs w:val="22"/>
          <w:lang w:val="pt-PT"/>
        </w:rPr>
        <w:t>Fazenda Municipal</w:t>
      </w:r>
      <w:r w:rsidRPr="00A70946">
        <w:rPr>
          <w:rFonts w:ascii="Arial" w:hAnsi="Arial" w:cs="Arial"/>
          <w:sz w:val="22"/>
          <w:szCs w:val="22"/>
          <w:lang w:val="pt-PT"/>
        </w:rPr>
        <w:t>, sede da licitante.</w:t>
      </w:r>
    </w:p>
    <w:p w:rsidR="007615B5" w:rsidRPr="00A70946" w:rsidRDefault="007615B5" w:rsidP="007615B5">
      <w:pPr>
        <w:widowControl w:val="0"/>
        <w:tabs>
          <w:tab w:val="left" w:pos="362"/>
        </w:tabs>
        <w:autoSpaceDE w:val="0"/>
        <w:autoSpaceDN w:val="0"/>
        <w:adjustRightInd w:val="0"/>
        <w:ind w:right="-16"/>
        <w:jc w:val="both"/>
        <w:rPr>
          <w:rFonts w:ascii="Arial" w:hAnsi="Arial" w:cs="Arial"/>
          <w:sz w:val="22"/>
          <w:szCs w:val="22"/>
          <w:lang w:val="pt-PT"/>
        </w:rPr>
      </w:pPr>
      <w:r w:rsidRPr="00A70946">
        <w:rPr>
          <w:rFonts w:ascii="Arial" w:hAnsi="Arial" w:cs="Arial"/>
          <w:sz w:val="22"/>
          <w:szCs w:val="22"/>
        </w:rPr>
        <w:t xml:space="preserve">1.6 - </w:t>
      </w:r>
      <w:r w:rsidRPr="00A70946">
        <w:rPr>
          <w:rFonts w:ascii="Arial" w:hAnsi="Arial" w:cs="Arial"/>
          <w:sz w:val="22"/>
          <w:szCs w:val="22"/>
          <w:lang w:val="pt-PT"/>
        </w:rPr>
        <w:t xml:space="preserve">Certificado de Regularidade para com o </w:t>
      </w:r>
      <w:r w:rsidRPr="00A70946">
        <w:rPr>
          <w:rFonts w:ascii="Arial" w:hAnsi="Arial" w:cs="Arial"/>
          <w:b/>
          <w:sz w:val="22"/>
          <w:szCs w:val="22"/>
          <w:lang w:val="pt-PT"/>
        </w:rPr>
        <w:t>FGTS</w:t>
      </w:r>
      <w:r w:rsidRPr="00A70946">
        <w:rPr>
          <w:rFonts w:ascii="Arial" w:hAnsi="Arial" w:cs="Arial"/>
          <w:sz w:val="22"/>
          <w:szCs w:val="22"/>
          <w:lang w:val="pt-PT"/>
        </w:rPr>
        <w:t>, expedido pela Caixa Econômica Federal ou prova equivalente que comprove, inequivocamente, a regularidade de situação;</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lang w:val="pt-PT"/>
        </w:rPr>
        <w:t xml:space="preserve">1.7 - Certidão Negativa de Débito para com o </w:t>
      </w:r>
      <w:r w:rsidRPr="00A70946">
        <w:rPr>
          <w:rFonts w:ascii="Arial" w:hAnsi="Arial" w:cs="Arial"/>
          <w:b/>
          <w:sz w:val="22"/>
          <w:szCs w:val="22"/>
          <w:lang w:val="pt-PT"/>
        </w:rPr>
        <w:t>INSS</w:t>
      </w:r>
      <w:r w:rsidRPr="00A70946">
        <w:rPr>
          <w:rFonts w:ascii="Arial" w:hAnsi="Arial" w:cs="Arial"/>
          <w:sz w:val="22"/>
          <w:szCs w:val="22"/>
          <w:lang w:val="pt-PT"/>
        </w:rPr>
        <w:t>, ou prova equivalente que comprove regularidade de situação para com a Seguridade Social, ou ainda prova de garantia em juízo de valor suficiente para pagamento do débito, quando em litígio, caso não haja Certidão Conjunta de Debito Federais e Contribuições Sociais;</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sz w:val="22"/>
          <w:szCs w:val="22"/>
          <w:lang w:val="pt-PT"/>
        </w:rPr>
        <w:t xml:space="preserve">1.8 – Certidão Negativa de </w:t>
      </w:r>
      <w:r w:rsidRPr="00A70946">
        <w:rPr>
          <w:rFonts w:ascii="Arial" w:hAnsi="Arial" w:cs="Arial"/>
          <w:b/>
          <w:sz w:val="22"/>
          <w:szCs w:val="22"/>
          <w:lang w:val="pt-PT"/>
        </w:rPr>
        <w:t>Débitos Trabalhistas</w:t>
      </w:r>
      <w:r w:rsidRPr="00A70946">
        <w:rPr>
          <w:rFonts w:ascii="Arial" w:hAnsi="Arial" w:cs="Arial"/>
          <w:sz w:val="22"/>
          <w:szCs w:val="22"/>
          <w:lang w:val="pt-PT"/>
        </w:rPr>
        <w:t>.</w:t>
      </w:r>
    </w:p>
    <w:p w:rsidR="007615B5" w:rsidRPr="00A70946" w:rsidRDefault="007615B5" w:rsidP="007615B5">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615B5" w:rsidRPr="00A70946" w:rsidRDefault="007615B5" w:rsidP="007615B5">
      <w:pPr>
        <w:ind w:right="-16"/>
        <w:jc w:val="both"/>
        <w:outlineLvl w:val="0"/>
        <w:rPr>
          <w:rFonts w:ascii="Arial" w:hAnsi="Arial" w:cs="Arial"/>
          <w:b/>
          <w:sz w:val="22"/>
          <w:szCs w:val="22"/>
          <w:lang w:val="pt-PT"/>
        </w:rPr>
      </w:pPr>
    </w:p>
    <w:p w:rsidR="007615B5" w:rsidRPr="00A70946" w:rsidRDefault="007615B5" w:rsidP="007615B5">
      <w:pPr>
        <w:ind w:right="-16"/>
        <w:jc w:val="both"/>
        <w:outlineLvl w:val="0"/>
        <w:rPr>
          <w:rFonts w:ascii="Arial" w:hAnsi="Arial" w:cs="Arial"/>
          <w:b/>
          <w:sz w:val="22"/>
          <w:szCs w:val="22"/>
          <w:lang w:val="pt-PT"/>
        </w:rPr>
      </w:pPr>
      <w:r w:rsidRPr="00A70946">
        <w:rPr>
          <w:rFonts w:ascii="Arial" w:hAnsi="Arial" w:cs="Arial"/>
          <w:b/>
          <w:sz w:val="22"/>
          <w:szCs w:val="22"/>
          <w:lang w:val="pt-PT"/>
        </w:rPr>
        <w:t>2 – Regularidade Jurídica:</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b/>
          <w:sz w:val="22"/>
          <w:szCs w:val="22"/>
        </w:rPr>
        <w:t>2.1</w:t>
      </w:r>
      <w:r w:rsidRPr="00A70946">
        <w:rPr>
          <w:rFonts w:ascii="Arial" w:hAnsi="Arial" w:cs="Arial"/>
          <w:sz w:val="22"/>
          <w:szCs w:val="22"/>
        </w:rPr>
        <w:t xml:space="preserve"> - Cópia de CPF e identidade com foto do Sócio Proprietário representante da Empresa.</w:t>
      </w:r>
    </w:p>
    <w:p w:rsidR="007615B5" w:rsidRPr="00A70946" w:rsidRDefault="007615B5" w:rsidP="007615B5">
      <w:pPr>
        <w:ind w:right="-16"/>
        <w:jc w:val="both"/>
        <w:rPr>
          <w:rFonts w:ascii="Arial" w:hAnsi="Arial" w:cs="Arial"/>
          <w:sz w:val="22"/>
          <w:szCs w:val="22"/>
        </w:rPr>
      </w:pPr>
      <w:r w:rsidRPr="00A70946">
        <w:rPr>
          <w:rFonts w:ascii="Arial" w:hAnsi="Arial" w:cs="Arial"/>
          <w:b/>
          <w:sz w:val="22"/>
          <w:szCs w:val="22"/>
        </w:rPr>
        <w:t>2.2</w:t>
      </w:r>
      <w:r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7615B5" w:rsidRPr="00A70946" w:rsidRDefault="007615B5" w:rsidP="007615B5">
      <w:pPr>
        <w:ind w:right="-16"/>
        <w:jc w:val="both"/>
        <w:outlineLvl w:val="0"/>
        <w:rPr>
          <w:rFonts w:ascii="Arial" w:hAnsi="Arial" w:cs="Arial"/>
          <w:b/>
          <w:sz w:val="22"/>
          <w:szCs w:val="22"/>
        </w:rPr>
      </w:pPr>
      <w:r w:rsidRPr="00A70946">
        <w:rPr>
          <w:rFonts w:ascii="Arial" w:hAnsi="Arial" w:cs="Arial"/>
          <w:b/>
          <w:sz w:val="22"/>
          <w:szCs w:val="22"/>
          <w:lang w:val="pt-PT"/>
        </w:rPr>
        <w:t>2.3</w:t>
      </w:r>
      <w:r w:rsidRPr="00A70946">
        <w:rPr>
          <w:rFonts w:ascii="Arial" w:hAnsi="Arial" w:cs="Arial"/>
          <w:sz w:val="22"/>
          <w:szCs w:val="22"/>
          <w:lang w:val="pt-PT"/>
        </w:rPr>
        <w:t xml:space="preserve"> - </w:t>
      </w:r>
      <w:r w:rsidRPr="00A70946">
        <w:rPr>
          <w:rFonts w:ascii="Arial" w:hAnsi="Arial" w:cs="Arial"/>
          <w:sz w:val="22"/>
          <w:szCs w:val="22"/>
        </w:rPr>
        <w:t>Inscrição do ato constitutivo, no caso de sociedades civis, acompanhada de prova de diretoria em exercício.</w:t>
      </w:r>
    </w:p>
    <w:p w:rsidR="007615B5" w:rsidRPr="00A70946" w:rsidRDefault="007615B5" w:rsidP="007615B5">
      <w:pPr>
        <w:ind w:right="-16"/>
        <w:jc w:val="both"/>
        <w:outlineLvl w:val="0"/>
        <w:rPr>
          <w:rFonts w:ascii="Arial" w:hAnsi="Arial" w:cs="Arial"/>
          <w:b/>
          <w:sz w:val="22"/>
          <w:szCs w:val="22"/>
          <w:lang w:val="pt-PT"/>
        </w:rPr>
      </w:pPr>
      <w:r w:rsidRPr="00A70946">
        <w:rPr>
          <w:rFonts w:ascii="Arial" w:hAnsi="Arial" w:cs="Arial"/>
          <w:b/>
          <w:sz w:val="22"/>
          <w:szCs w:val="22"/>
          <w:lang w:val="pt-PT"/>
        </w:rPr>
        <w:t>3 – Qualificação Econômica Financeira:</w:t>
      </w:r>
    </w:p>
    <w:p w:rsidR="007615B5" w:rsidRPr="00A70946" w:rsidRDefault="007615B5" w:rsidP="007615B5">
      <w:pPr>
        <w:ind w:right="-16"/>
        <w:jc w:val="both"/>
        <w:outlineLvl w:val="0"/>
        <w:rPr>
          <w:rFonts w:ascii="Arial" w:hAnsi="Arial" w:cs="Arial"/>
          <w:sz w:val="22"/>
          <w:szCs w:val="22"/>
          <w:lang w:val="pt-PT"/>
        </w:rPr>
      </w:pPr>
      <w:r w:rsidRPr="00A70946">
        <w:rPr>
          <w:rFonts w:ascii="Arial" w:hAnsi="Arial" w:cs="Arial"/>
          <w:b/>
          <w:sz w:val="22"/>
          <w:szCs w:val="22"/>
          <w:lang w:val="pt-PT"/>
        </w:rPr>
        <w:t>3.1</w:t>
      </w:r>
      <w:r w:rsidRPr="00A70946">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7615B5" w:rsidRPr="00A70946" w:rsidRDefault="007615B5" w:rsidP="007615B5">
      <w:pPr>
        <w:widowControl w:val="0"/>
        <w:tabs>
          <w:tab w:val="left" w:pos="362"/>
        </w:tabs>
        <w:autoSpaceDE w:val="0"/>
        <w:autoSpaceDN w:val="0"/>
        <w:adjustRightInd w:val="0"/>
        <w:ind w:right="-16"/>
        <w:jc w:val="both"/>
        <w:rPr>
          <w:rFonts w:ascii="Arial" w:hAnsi="Arial" w:cs="Arial"/>
          <w:b/>
          <w:sz w:val="22"/>
          <w:szCs w:val="22"/>
          <w:lang w:val="pt-PT"/>
        </w:rPr>
      </w:pPr>
    </w:p>
    <w:p w:rsidR="007615B5" w:rsidRPr="00A70946" w:rsidRDefault="007615B5" w:rsidP="007615B5">
      <w:pPr>
        <w:ind w:right="-16"/>
        <w:jc w:val="both"/>
        <w:rPr>
          <w:rFonts w:ascii="Arial" w:hAnsi="Arial" w:cs="Arial"/>
          <w:b/>
          <w:sz w:val="22"/>
          <w:szCs w:val="22"/>
        </w:rPr>
      </w:pPr>
      <w:r>
        <w:rPr>
          <w:rFonts w:ascii="Arial" w:hAnsi="Arial" w:cs="Arial"/>
          <w:sz w:val="22"/>
          <w:szCs w:val="22"/>
          <w:lang w:val="pt-PT"/>
        </w:rPr>
        <w:t xml:space="preserve">4 </w:t>
      </w:r>
      <w:r w:rsidRPr="00A70946">
        <w:rPr>
          <w:rFonts w:ascii="Arial" w:hAnsi="Arial" w:cs="Arial"/>
          <w:sz w:val="22"/>
          <w:szCs w:val="22"/>
          <w:lang w:val="pt-PT"/>
        </w:rPr>
        <w:t xml:space="preserve">– </w:t>
      </w:r>
      <w:r w:rsidRPr="00A70946">
        <w:rPr>
          <w:rFonts w:ascii="Arial" w:hAnsi="Arial" w:cs="Arial"/>
          <w:b/>
          <w:sz w:val="22"/>
          <w:szCs w:val="22"/>
          <w:lang w:val="pt-PT"/>
        </w:rPr>
        <w:t>Qualificação Técnica e Outras:</w:t>
      </w:r>
    </w:p>
    <w:p w:rsidR="007615B5" w:rsidRPr="00A70946" w:rsidRDefault="007615B5" w:rsidP="007615B5">
      <w:pPr>
        <w:ind w:right="-16"/>
        <w:jc w:val="both"/>
        <w:rPr>
          <w:rFonts w:ascii="Arial" w:hAnsi="Arial" w:cs="Arial"/>
          <w:sz w:val="22"/>
          <w:szCs w:val="22"/>
        </w:rPr>
      </w:pPr>
      <w:r>
        <w:rPr>
          <w:rFonts w:ascii="Arial" w:hAnsi="Arial" w:cs="Arial"/>
          <w:sz w:val="22"/>
          <w:szCs w:val="22"/>
        </w:rPr>
        <w:t xml:space="preserve">4.1 </w:t>
      </w:r>
      <w:r w:rsidRPr="00A70946">
        <w:rPr>
          <w:rFonts w:ascii="Arial" w:hAnsi="Arial" w:cs="Arial"/>
          <w:sz w:val="22"/>
          <w:szCs w:val="22"/>
        </w:rPr>
        <w:t xml:space="preserve">- Declaração de cumprimento do art. 27 Inciso V da lei federal 8.666/93 (não emprega menor – modelo </w:t>
      </w:r>
      <w:r w:rsidRPr="00A70946">
        <w:rPr>
          <w:rFonts w:ascii="Arial" w:hAnsi="Arial" w:cs="Arial"/>
          <w:b/>
          <w:sz w:val="22"/>
          <w:szCs w:val="22"/>
        </w:rPr>
        <w:t>Anexo IV</w:t>
      </w:r>
      <w:r w:rsidRPr="00A70946">
        <w:rPr>
          <w:rFonts w:ascii="Arial" w:hAnsi="Arial" w:cs="Arial"/>
          <w:sz w:val="22"/>
          <w:szCs w:val="22"/>
        </w:rPr>
        <w:t xml:space="preserve"> – </w:t>
      </w:r>
      <w:r w:rsidRPr="00A70946">
        <w:rPr>
          <w:rFonts w:ascii="Arial" w:hAnsi="Arial" w:cs="Arial"/>
          <w:b/>
          <w:i/>
          <w:sz w:val="22"/>
          <w:szCs w:val="22"/>
          <w:u w:val="single"/>
        </w:rPr>
        <w:t>para todos os itens</w:t>
      </w:r>
      <w:r w:rsidRPr="00A70946">
        <w:rPr>
          <w:rFonts w:ascii="Arial" w:hAnsi="Arial" w:cs="Arial"/>
          <w:sz w:val="22"/>
          <w:szCs w:val="22"/>
        </w:rPr>
        <w:t>).</w:t>
      </w:r>
    </w:p>
    <w:p w:rsidR="007615B5" w:rsidRPr="00A70946" w:rsidRDefault="007615B5" w:rsidP="007615B5">
      <w:pPr>
        <w:ind w:right="-16"/>
        <w:jc w:val="both"/>
        <w:rPr>
          <w:rFonts w:ascii="Arial" w:hAnsi="Arial" w:cs="Arial"/>
          <w:sz w:val="22"/>
          <w:szCs w:val="22"/>
        </w:rPr>
      </w:pPr>
      <w:r>
        <w:rPr>
          <w:rFonts w:ascii="Arial" w:hAnsi="Arial" w:cs="Arial"/>
          <w:sz w:val="22"/>
          <w:szCs w:val="22"/>
        </w:rPr>
        <w:t xml:space="preserve">4.2 - </w:t>
      </w:r>
      <w:r w:rsidRPr="00A70946">
        <w:rPr>
          <w:rFonts w:ascii="Arial" w:hAnsi="Arial" w:cs="Arial"/>
          <w:sz w:val="22"/>
          <w:szCs w:val="22"/>
        </w:rPr>
        <w:t>Declaração de Responsabilidade nos termos do ANEXO VII ).</w:t>
      </w:r>
    </w:p>
    <w:p w:rsidR="007615B5" w:rsidRPr="00A70946" w:rsidRDefault="007615B5" w:rsidP="007615B5">
      <w:pPr>
        <w:tabs>
          <w:tab w:val="left" w:pos="0"/>
        </w:tabs>
        <w:suppressAutoHyphen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4.3 </w:t>
      </w:r>
      <w:r w:rsidRPr="00A70946">
        <w:rPr>
          <w:rFonts w:ascii="Arial" w:eastAsia="Times New Roman" w:hAnsi="Arial" w:cs="Arial"/>
          <w:sz w:val="22"/>
          <w:szCs w:val="22"/>
          <w:lang w:eastAsia="ar-SA"/>
        </w:rPr>
        <w:t xml:space="preserve">- Comprovação da capacitação técnico-operacional, mediante apresentação de um ou mais </w:t>
      </w:r>
      <w:r w:rsidRPr="00A70946">
        <w:rPr>
          <w:rFonts w:ascii="Arial" w:eastAsia="Times New Roman" w:hAnsi="Arial" w:cs="Arial"/>
          <w:b/>
          <w:sz w:val="22"/>
          <w:szCs w:val="22"/>
          <w:lang w:eastAsia="ar-SA"/>
        </w:rPr>
        <w:t>ATESTADOS</w:t>
      </w:r>
      <w:r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7615B5" w:rsidRPr="00A70946" w:rsidRDefault="007615B5" w:rsidP="007615B5">
      <w:pPr>
        <w:ind w:right="-1"/>
        <w:jc w:val="both"/>
        <w:rPr>
          <w:rFonts w:ascii="Arial" w:hAnsi="Arial" w:cs="Arial"/>
          <w:b/>
          <w:sz w:val="22"/>
          <w:szCs w:val="22"/>
          <w:lang w:val="pt-PT"/>
        </w:rPr>
      </w:pPr>
      <w:r w:rsidRPr="00A70946">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A70946">
        <w:rPr>
          <w:rFonts w:ascii="Arial" w:hAnsi="Arial" w:cs="Arial"/>
          <w:b/>
          <w:sz w:val="22"/>
          <w:szCs w:val="22"/>
          <w:lang w:val="pt-PT"/>
        </w:rPr>
        <w:t xml:space="preserve"> </w:t>
      </w:r>
    </w:p>
    <w:p w:rsidR="007615B5" w:rsidRPr="00A70946" w:rsidRDefault="007615B5" w:rsidP="007615B5">
      <w:pPr>
        <w:pStyle w:val="PargrafodaLista"/>
        <w:ind w:left="360" w:right="-1"/>
        <w:jc w:val="both"/>
        <w:rPr>
          <w:rFonts w:ascii="Arial" w:hAnsi="Arial" w:cs="Arial"/>
          <w:b/>
          <w:sz w:val="22"/>
          <w:szCs w:val="22"/>
          <w:lang w:val="pt-PT"/>
        </w:rPr>
      </w:pPr>
    </w:p>
    <w:p w:rsidR="007615B5" w:rsidRPr="00A70946" w:rsidRDefault="007615B5" w:rsidP="007615B5">
      <w:pPr>
        <w:ind w:right="-1"/>
        <w:jc w:val="both"/>
        <w:rPr>
          <w:rFonts w:ascii="Arial" w:hAnsi="Arial" w:cs="Arial"/>
          <w:b/>
          <w:sz w:val="22"/>
          <w:szCs w:val="22"/>
          <w:u w:val="single"/>
          <w:lang w:val="pt-PT"/>
        </w:rPr>
      </w:pPr>
      <w:r w:rsidRPr="00A7094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615B5" w:rsidRPr="00A70946" w:rsidRDefault="007615B5" w:rsidP="007615B5">
      <w:pPr>
        <w:autoSpaceDE w:val="0"/>
        <w:autoSpaceDN w:val="0"/>
        <w:adjustRightInd w:val="0"/>
        <w:ind w:right="-196"/>
        <w:rPr>
          <w:rFonts w:ascii="Arial" w:eastAsia="Calibri" w:hAnsi="Arial" w:cs="Arial"/>
          <w:b/>
          <w:sz w:val="24"/>
          <w:szCs w:val="24"/>
          <w:u w:val="single"/>
          <w:lang w:val="pt-PT" w:eastAsia="en-US"/>
        </w:rPr>
      </w:pPr>
    </w:p>
    <w:p w:rsidR="007615B5" w:rsidRPr="00A70946" w:rsidRDefault="007615B5" w:rsidP="007615B5">
      <w:pPr>
        <w:autoSpaceDE w:val="0"/>
        <w:autoSpaceDN w:val="0"/>
        <w:adjustRightInd w:val="0"/>
        <w:ind w:right="-196"/>
        <w:rPr>
          <w:rFonts w:ascii="Arial" w:eastAsia="Calibri" w:hAnsi="Arial" w:cs="Arial"/>
          <w:b/>
          <w:sz w:val="24"/>
          <w:szCs w:val="24"/>
          <w:u w:val="single"/>
          <w:lang w:eastAsia="en-US"/>
        </w:rPr>
      </w:pPr>
      <w:r w:rsidRPr="00A70946">
        <w:rPr>
          <w:rFonts w:ascii="Arial" w:eastAsia="Calibri" w:hAnsi="Arial" w:cs="Arial"/>
          <w:b/>
          <w:sz w:val="24"/>
          <w:szCs w:val="24"/>
          <w:u w:val="single"/>
          <w:lang w:eastAsia="en-US"/>
        </w:rPr>
        <w:t>VI - CONSIDERAÇÕES GERAIS:</w:t>
      </w:r>
    </w:p>
    <w:p w:rsidR="007615B5" w:rsidRPr="00A70946" w:rsidRDefault="007615B5" w:rsidP="007615B5">
      <w:pPr>
        <w:autoSpaceDE w:val="0"/>
        <w:autoSpaceDN w:val="0"/>
        <w:adjustRightInd w:val="0"/>
        <w:ind w:right="-196"/>
        <w:rPr>
          <w:rFonts w:ascii="Arial" w:eastAsia="Calibri" w:hAnsi="Arial" w:cs="Arial"/>
          <w:b/>
          <w:sz w:val="24"/>
          <w:szCs w:val="24"/>
          <w:u w:val="single"/>
          <w:lang w:eastAsia="en-US"/>
        </w:rPr>
      </w:pPr>
    </w:p>
    <w:p w:rsidR="007615B5" w:rsidRPr="00A70946" w:rsidRDefault="007615B5" w:rsidP="007615B5">
      <w:pPr>
        <w:widowControl w:val="0"/>
        <w:tabs>
          <w:tab w:val="left" w:pos="583"/>
        </w:tabs>
        <w:autoSpaceDE w:val="0"/>
        <w:autoSpaceDN w:val="0"/>
        <w:adjustRightInd w:val="0"/>
        <w:jc w:val="both"/>
        <w:rPr>
          <w:rFonts w:ascii="Arial" w:hAnsi="Arial" w:cs="Arial"/>
          <w:sz w:val="22"/>
          <w:szCs w:val="22"/>
          <w:lang w:val="pt-PT"/>
        </w:rPr>
      </w:pPr>
      <w:r w:rsidRPr="00A70946">
        <w:rPr>
          <w:rFonts w:ascii="Arial" w:hAnsi="Arial" w:cs="Arial"/>
          <w:b/>
          <w:sz w:val="22"/>
          <w:szCs w:val="22"/>
          <w:lang w:val="pt-PT"/>
        </w:rPr>
        <w:t>Fiscalização</w:t>
      </w:r>
      <w:r w:rsidRPr="00A70946">
        <w:rPr>
          <w:rFonts w:ascii="Arial" w:hAnsi="Arial" w:cs="Arial"/>
          <w:sz w:val="22"/>
          <w:szCs w:val="22"/>
          <w:lang w:val="pt-PT"/>
        </w:rPr>
        <w:t>: A fiscalização do contrato será exercida pe</w:t>
      </w:r>
      <w:r>
        <w:rPr>
          <w:rFonts w:ascii="Arial" w:hAnsi="Arial" w:cs="Arial"/>
          <w:sz w:val="22"/>
          <w:szCs w:val="22"/>
          <w:lang w:val="pt-PT"/>
        </w:rPr>
        <w:t>los Secretários da Aministração e</w:t>
      </w:r>
      <w:r w:rsidRPr="00A70946">
        <w:rPr>
          <w:rFonts w:ascii="Arial" w:hAnsi="Arial" w:cs="Arial"/>
          <w:sz w:val="22"/>
          <w:szCs w:val="22"/>
          <w:lang w:val="pt-PT"/>
        </w:rPr>
        <w:t xml:space="preserve"> Chefe</w:t>
      </w:r>
      <w:r>
        <w:rPr>
          <w:rFonts w:ascii="Arial" w:hAnsi="Arial" w:cs="Arial"/>
          <w:sz w:val="22"/>
          <w:szCs w:val="22"/>
          <w:lang w:val="pt-PT"/>
        </w:rPr>
        <w:t>s de</w:t>
      </w:r>
      <w:r w:rsidRPr="00A70946">
        <w:rPr>
          <w:rFonts w:ascii="Arial" w:hAnsi="Arial" w:cs="Arial"/>
          <w:sz w:val="22"/>
          <w:szCs w:val="22"/>
          <w:lang w:val="pt-PT"/>
        </w:rPr>
        <w:t xml:space="preserve"> Setor</w:t>
      </w:r>
      <w:r>
        <w:rPr>
          <w:rFonts w:ascii="Arial" w:hAnsi="Arial" w:cs="Arial"/>
          <w:sz w:val="22"/>
          <w:szCs w:val="22"/>
          <w:lang w:val="pt-PT"/>
        </w:rPr>
        <w:t>es</w:t>
      </w:r>
      <w:r w:rsidRPr="00A70946">
        <w:rPr>
          <w:rFonts w:ascii="Arial" w:hAnsi="Arial" w:cs="Arial"/>
          <w:sz w:val="22"/>
          <w:szCs w:val="22"/>
          <w:lang w:val="pt-PT"/>
        </w:rPr>
        <w:t xml:space="preserve"> </w:t>
      </w:r>
      <w:r>
        <w:rPr>
          <w:rFonts w:ascii="Arial" w:hAnsi="Arial" w:cs="Arial"/>
          <w:sz w:val="22"/>
          <w:szCs w:val="22"/>
          <w:lang w:val="pt-PT"/>
        </w:rPr>
        <w:t>envolvidos nos eventos</w:t>
      </w:r>
      <w:r w:rsidRPr="00A70946">
        <w:rPr>
          <w:rFonts w:ascii="Arial" w:hAnsi="Arial" w:cs="Arial"/>
          <w:sz w:val="22"/>
          <w:szCs w:val="22"/>
          <w:lang w:val="pt-PT"/>
        </w:rPr>
        <w:t>.</w:t>
      </w:r>
    </w:p>
    <w:p w:rsidR="007615B5" w:rsidRPr="00A70946" w:rsidRDefault="007615B5" w:rsidP="007615B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A70946">
        <w:rPr>
          <w:rFonts w:ascii="Arial" w:hAnsi="Arial" w:cs="Arial"/>
          <w:b/>
          <w:sz w:val="22"/>
          <w:szCs w:val="22"/>
          <w:lang w:val="pt-PT"/>
        </w:rPr>
        <w:t>Forma de pagamento</w:t>
      </w:r>
      <w:r w:rsidRPr="00A70946">
        <w:rPr>
          <w:rFonts w:ascii="Arial" w:hAnsi="Arial" w:cs="Arial"/>
          <w:sz w:val="22"/>
          <w:szCs w:val="22"/>
          <w:lang w:val="pt-PT"/>
        </w:rPr>
        <w:t xml:space="preserve">: </w:t>
      </w:r>
      <w:r w:rsidRPr="00A70946">
        <w:rPr>
          <w:rFonts w:ascii="Arial" w:hAnsi="Arial" w:cs="Arial"/>
          <w:bCs/>
          <w:sz w:val="22"/>
          <w:szCs w:val="22"/>
          <w:lang w:val="pt-PT"/>
        </w:rPr>
        <w:t xml:space="preserve">O pagamento será efetuado de acordo com o avençado na ata de </w:t>
      </w:r>
      <w:r w:rsidRPr="00A70946">
        <w:rPr>
          <w:rFonts w:ascii="Arial" w:hAnsi="Arial" w:cs="Arial"/>
          <w:bCs/>
          <w:sz w:val="22"/>
          <w:szCs w:val="22"/>
          <w:lang w:val="pt-PT"/>
        </w:rPr>
        <w:lastRenderedPageBreak/>
        <w:t>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7615B5" w:rsidRPr="00A70946" w:rsidRDefault="007615B5" w:rsidP="007615B5">
      <w:pPr>
        <w:pStyle w:val="PargrafodaLista"/>
        <w:autoSpaceDE w:val="0"/>
        <w:autoSpaceDN w:val="0"/>
        <w:adjustRightInd w:val="0"/>
        <w:spacing w:before="240" w:after="240"/>
        <w:ind w:left="0" w:right="-196"/>
        <w:jc w:val="both"/>
        <w:rPr>
          <w:rFonts w:ascii="Arial" w:eastAsia="Calibri" w:hAnsi="Arial" w:cs="Arial"/>
          <w:lang w:eastAsia="en-US"/>
        </w:rPr>
      </w:pPr>
      <w:r w:rsidRPr="00A70946">
        <w:rPr>
          <w:rFonts w:ascii="Arial" w:hAnsi="Arial" w:cs="Arial"/>
          <w:b/>
          <w:sz w:val="22"/>
          <w:szCs w:val="22"/>
          <w:lang w:val="pt-PT"/>
        </w:rPr>
        <w:t>Fornecimento:</w:t>
      </w:r>
      <w:r w:rsidRPr="00A70946">
        <w:rPr>
          <w:rFonts w:ascii="Arial" w:hAnsi="Arial" w:cs="Arial"/>
          <w:sz w:val="22"/>
          <w:szCs w:val="22"/>
          <w:lang w:val="pt-PT"/>
        </w:rPr>
        <w:t xml:space="preserve"> Os serviços e locações deverão ser prestados nos locais e horários determinados pela Administração obedecendo-se fielmente as Notas de Autorização de Fornecimento.</w:t>
      </w:r>
    </w:p>
    <w:p w:rsidR="007615B5" w:rsidRPr="00A70946" w:rsidRDefault="007615B5" w:rsidP="007615B5">
      <w:pPr>
        <w:widowControl w:val="0"/>
        <w:tabs>
          <w:tab w:val="left" w:pos="204"/>
        </w:tabs>
        <w:autoSpaceDE w:val="0"/>
        <w:autoSpaceDN w:val="0"/>
        <w:adjustRightInd w:val="0"/>
        <w:jc w:val="both"/>
        <w:outlineLvl w:val="0"/>
        <w:rPr>
          <w:rFonts w:ascii="Arial" w:hAnsi="Arial" w:cs="Arial"/>
          <w:b/>
          <w:bCs/>
          <w:sz w:val="22"/>
          <w:szCs w:val="22"/>
          <w:lang w:val="pt-PT"/>
        </w:rPr>
      </w:pPr>
      <w:r w:rsidRPr="00A70946">
        <w:rPr>
          <w:rFonts w:ascii="Arial" w:hAnsi="Arial" w:cs="Arial"/>
          <w:b/>
          <w:bCs/>
          <w:sz w:val="22"/>
          <w:szCs w:val="22"/>
          <w:lang w:val="pt-PT"/>
        </w:rPr>
        <w:t>Obrigações do(a) Contratado(a)</w:t>
      </w:r>
    </w:p>
    <w:p w:rsidR="007615B5" w:rsidRPr="00A70946" w:rsidRDefault="007615B5" w:rsidP="007615B5">
      <w:pPr>
        <w:widowControl w:val="0"/>
        <w:tabs>
          <w:tab w:val="left" w:pos="266"/>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a)</w:t>
      </w:r>
      <w:r w:rsidRPr="00A70946">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615B5" w:rsidRPr="00A70946" w:rsidRDefault="007615B5" w:rsidP="007615B5">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b)</w:t>
      </w:r>
      <w:r w:rsidRPr="00A70946">
        <w:rPr>
          <w:rFonts w:ascii="Arial" w:hAnsi="Arial" w:cs="Arial"/>
          <w:sz w:val="22"/>
          <w:szCs w:val="22"/>
          <w:lang w:val="pt-PT"/>
        </w:rPr>
        <w:tab/>
        <w:t>Observar para o fornecimento todas as as normas adequadas relativas à segurança, higiêne e saúde dos dos envolvidos nos serviços e locações;</w:t>
      </w:r>
    </w:p>
    <w:p w:rsidR="007615B5" w:rsidRPr="00A70946" w:rsidRDefault="007615B5" w:rsidP="007615B5">
      <w:pPr>
        <w:widowControl w:val="0"/>
        <w:tabs>
          <w:tab w:val="left" w:pos="-3402"/>
        </w:tabs>
        <w:autoSpaceDE w:val="0"/>
        <w:autoSpaceDN w:val="0"/>
        <w:adjustRightInd w:val="0"/>
        <w:jc w:val="both"/>
        <w:rPr>
          <w:rFonts w:ascii="Arial" w:hAnsi="Arial" w:cs="Arial"/>
          <w:bCs/>
          <w:sz w:val="22"/>
          <w:szCs w:val="22"/>
          <w:lang w:val="pt-PT"/>
        </w:rPr>
      </w:pPr>
      <w:r w:rsidRPr="00A70946">
        <w:rPr>
          <w:rFonts w:ascii="Arial" w:hAnsi="Arial" w:cs="Arial"/>
          <w:bCs/>
          <w:sz w:val="22"/>
          <w:szCs w:val="22"/>
          <w:lang w:val="pt-PT"/>
        </w:rPr>
        <w:t>c) Fica a empresa vencedora obrigada a apresentar no ato do pagamento toda documentação vencível, mais as C</w:t>
      </w:r>
      <w:r w:rsidRPr="00A70946">
        <w:rPr>
          <w:rFonts w:ascii="Arial" w:hAnsi="Arial" w:cs="Arial"/>
          <w:bCs/>
          <w:sz w:val="22"/>
          <w:szCs w:val="22"/>
          <w:u w:val="single"/>
          <w:lang w:val="pt-PT"/>
        </w:rPr>
        <w:t>ERTIDÕES:</w:t>
      </w:r>
      <w:r w:rsidRPr="00A70946">
        <w:rPr>
          <w:rFonts w:ascii="Arial" w:hAnsi="Arial" w:cs="Arial"/>
          <w:bCs/>
          <w:sz w:val="22"/>
          <w:szCs w:val="22"/>
          <w:lang w:val="pt-PT"/>
        </w:rPr>
        <w:t xml:space="preserve"> INSS e FGTS, caso as mesmas estejam vencidas;</w:t>
      </w:r>
    </w:p>
    <w:p w:rsidR="007615B5" w:rsidRPr="00A70946" w:rsidRDefault="007615B5" w:rsidP="007615B5">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d)</w:t>
      </w:r>
      <w:r w:rsidRPr="00A70946">
        <w:rPr>
          <w:rFonts w:ascii="Arial" w:hAnsi="Arial" w:cs="Arial"/>
          <w:sz w:val="22"/>
          <w:szCs w:val="22"/>
          <w:lang w:val="pt-PT"/>
        </w:rPr>
        <w:tab/>
        <w:t>Responsabilizar-se por todos os ônus relativos ao fornecimento do objeto licitado a si adjudicado, inclusive fretes e seguros, relações trabalhistas e previdenciárias de seus contratados;</w:t>
      </w:r>
    </w:p>
    <w:p w:rsidR="007615B5" w:rsidRPr="00A70946" w:rsidRDefault="007615B5" w:rsidP="007615B5">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e)</w:t>
      </w:r>
      <w:r w:rsidRPr="00A70946">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615B5" w:rsidRPr="00A70946" w:rsidRDefault="007615B5" w:rsidP="007615B5">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f)</w:t>
      </w:r>
      <w:r w:rsidRPr="00A70946">
        <w:rPr>
          <w:rFonts w:ascii="Arial" w:hAnsi="Arial" w:cs="Arial"/>
          <w:sz w:val="22"/>
          <w:szCs w:val="22"/>
          <w:lang w:val="pt-PT"/>
        </w:rPr>
        <w:tab/>
        <w:t>Providenciar a imediata correção das deficiências apontadas pela CONTRATANTE;</w:t>
      </w:r>
    </w:p>
    <w:p w:rsidR="007615B5" w:rsidRPr="00A70946" w:rsidRDefault="007615B5" w:rsidP="007615B5">
      <w:pPr>
        <w:widowControl w:val="0"/>
        <w:tabs>
          <w:tab w:val="left" w:pos="204"/>
        </w:tabs>
        <w:autoSpaceDE w:val="0"/>
        <w:autoSpaceDN w:val="0"/>
        <w:adjustRightInd w:val="0"/>
        <w:jc w:val="both"/>
        <w:rPr>
          <w:rFonts w:ascii="Arial" w:hAnsi="Arial" w:cs="Arial"/>
          <w:b/>
          <w:sz w:val="22"/>
          <w:szCs w:val="22"/>
          <w:lang w:val="pt-PT"/>
        </w:rPr>
      </w:pPr>
    </w:p>
    <w:p w:rsidR="007615B5" w:rsidRPr="00A70946" w:rsidRDefault="007615B5" w:rsidP="007615B5">
      <w:pPr>
        <w:widowControl w:val="0"/>
        <w:tabs>
          <w:tab w:val="left" w:pos="204"/>
        </w:tabs>
        <w:autoSpaceDE w:val="0"/>
        <w:autoSpaceDN w:val="0"/>
        <w:adjustRightInd w:val="0"/>
        <w:jc w:val="both"/>
        <w:outlineLvl w:val="0"/>
        <w:rPr>
          <w:rFonts w:ascii="Arial" w:hAnsi="Arial" w:cs="Arial"/>
          <w:b/>
          <w:sz w:val="22"/>
          <w:szCs w:val="22"/>
          <w:lang w:val="pt-PT"/>
        </w:rPr>
      </w:pPr>
      <w:r w:rsidRPr="00A70946">
        <w:rPr>
          <w:rFonts w:ascii="Arial" w:hAnsi="Arial" w:cs="Arial"/>
          <w:b/>
          <w:sz w:val="22"/>
          <w:szCs w:val="22"/>
          <w:lang w:val="pt-PT"/>
        </w:rPr>
        <w:t>Obrigações da Administração:</w:t>
      </w:r>
    </w:p>
    <w:p w:rsidR="007615B5" w:rsidRPr="00A70946" w:rsidRDefault="007615B5" w:rsidP="007615B5">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a)</w:t>
      </w:r>
      <w:r w:rsidRPr="00A70946">
        <w:rPr>
          <w:rFonts w:ascii="Arial" w:hAnsi="Arial" w:cs="Arial"/>
          <w:sz w:val="22"/>
          <w:szCs w:val="22"/>
          <w:lang w:val="pt-PT"/>
        </w:rPr>
        <w:tab/>
        <w:t>Comunicar imediatamente à CONTRATADA as irregularidades manifestadas na execução da Ata de Registro de Preços, requerendo as devidas correções e aplicando as devidas penalidades conforme o caso;</w:t>
      </w:r>
    </w:p>
    <w:p w:rsidR="007615B5" w:rsidRPr="00A70946" w:rsidRDefault="007615B5" w:rsidP="007615B5">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b)</w:t>
      </w:r>
      <w:r w:rsidRPr="00A70946">
        <w:rPr>
          <w:rFonts w:ascii="Arial" w:hAnsi="Arial" w:cs="Arial"/>
          <w:sz w:val="22"/>
          <w:szCs w:val="22"/>
          <w:lang w:val="pt-PT"/>
        </w:rPr>
        <w:tab/>
        <w:t>Promover o recebimento provisório e o definitivo nos prazos fixados dos documentos e notas fiscais emitidos pela CONTRATADA;</w:t>
      </w:r>
    </w:p>
    <w:p w:rsidR="007615B5" w:rsidRPr="00A70946" w:rsidRDefault="007615B5" w:rsidP="007615B5">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c)</w:t>
      </w:r>
      <w:r w:rsidRPr="00A70946">
        <w:rPr>
          <w:rFonts w:ascii="Arial" w:hAnsi="Arial" w:cs="Arial"/>
          <w:sz w:val="22"/>
          <w:szCs w:val="22"/>
          <w:lang w:val="pt-PT"/>
        </w:rPr>
        <w:tab/>
        <w:t>Fiscalizar a execução do contrato;</w:t>
      </w:r>
    </w:p>
    <w:p w:rsidR="007615B5" w:rsidRPr="00A70946" w:rsidRDefault="007615B5" w:rsidP="007615B5">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d)</w:t>
      </w:r>
      <w:r w:rsidRPr="00A70946">
        <w:rPr>
          <w:rFonts w:ascii="Arial" w:hAnsi="Arial" w:cs="Arial"/>
          <w:sz w:val="22"/>
          <w:szCs w:val="22"/>
          <w:lang w:val="pt-PT"/>
        </w:rPr>
        <w:tab/>
        <w:t>Efetuar o pagamento no devido prazo fixado na Ata de Registro de Preços.</w:t>
      </w:r>
    </w:p>
    <w:p w:rsidR="007615B5" w:rsidRPr="00A70946" w:rsidRDefault="007615B5" w:rsidP="007615B5">
      <w:pPr>
        <w:autoSpaceDE w:val="0"/>
        <w:autoSpaceDN w:val="0"/>
        <w:adjustRightInd w:val="0"/>
        <w:spacing w:before="240" w:after="240"/>
        <w:ind w:right="-196"/>
        <w:jc w:val="both"/>
        <w:rPr>
          <w:rFonts w:ascii="Arial" w:hAnsi="Arial" w:cs="Arial"/>
          <w:b/>
          <w:bCs/>
          <w:sz w:val="24"/>
          <w:szCs w:val="24"/>
        </w:rPr>
      </w:pPr>
      <w:r w:rsidRPr="00A70946">
        <w:rPr>
          <w:rFonts w:ascii="Arial" w:hAnsi="Arial" w:cs="Arial"/>
          <w:b/>
          <w:bCs/>
          <w:sz w:val="24"/>
          <w:szCs w:val="24"/>
        </w:rPr>
        <w:t>VII - DISPONIBILIDADE ORÇAMENTÁRIA E FINANCEIRA PARA A DESPESA</w:t>
      </w:r>
    </w:p>
    <w:p w:rsidR="00201152" w:rsidRPr="00D96305" w:rsidRDefault="007615B5" w:rsidP="00201152">
      <w:pPr>
        <w:pStyle w:val="SemEspaamento"/>
        <w:jc w:val="both"/>
        <w:rPr>
          <w:rFonts w:ascii="Arial" w:hAnsi="Arial" w:cs="Arial"/>
          <w:i/>
          <w:sz w:val="22"/>
          <w:szCs w:val="22"/>
        </w:rPr>
      </w:pPr>
      <w:r w:rsidRPr="009B1751">
        <w:rPr>
          <w:rFonts w:ascii="Arial" w:hAnsi="Arial" w:cs="Arial"/>
          <w:sz w:val="22"/>
          <w:szCs w:val="22"/>
          <w:lang w:val="pt-PT"/>
        </w:rPr>
        <w:t xml:space="preserve">12.4 - </w:t>
      </w:r>
      <w:r w:rsidR="00201152" w:rsidRPr="00D96305">
        <w:rPr>
          <w:rFonts w:ascii="Arial" w:hAnsi="Arial" w:cs="Arial"/>
          <w:sz w:val="22"/>
          <w:szCs w:val="22"/>
          <w:lang w:val="pt-PT"/>
        </w:rPr>
        <w:t xml:space="preserve">A despesa decorrente desta licitação correrão por conta do orçamento </w:t>
      </w:r>
      <w:r w:rsidR="00201152">
        <w:rPr>
          <w:rFonts w:ascii="Arial" w:hAnsi="Arial" w:cs="Arial"/>
          <w:sz w:val="22"/>
          <w:szCs w:val="22"/>
          <w:lang w:val="pt-PT"/>
        </w:rPr>
        <w:t>vigente para o exercício de 2019</w:t>
      </w:r>
      <w:r w:rsidR="00201152" w:rsidRPr="00D96305">
        <w:rPr>
          <w:rFonts w:ascii="Arial" w:hAnsi="Arial" w:cs="Arial"/>
          <w:sz w:val="22"/>
          <w:szCs w:val="22"/>
          <w:lang w:val="pt-PT"/>
        </w:rPr>
        <w:t xml:space="preserve">, nos termos da </w:t>
      </w:r>
      <w:r w:rsidR="00201152" w:rsidRPr="00D96305">
        <w:rPr>
          <w:rFonts w:ascii="Arial" w:hAnsi="Arial" w:cs="Arial"/>
          <w:i/>
          <w:sz w:val="22"/>
          <w:szCs w:val="22"/>
        </w:rPr>
        <w:t xml:space="preserve">Lei Municipal </w:t>
      </w:r>
      <w:r w:rsidR="00201152">
        <w:rPr>
          <w:rFonts w:ascii="Arial" w:hAnsi="Arial" w:cs="Arial"/>
          <w:i/>
          <w:sz w:val="22"/>
          <w:szCs w:val="22"/>
        </w:rPr>
        <w:t>807 de 19</w:t>
      </w:r>
      <w:r w:rsidR="00201152" w:rsidRPr="00D96305">
        <w:rPr>
          <w:rFonts w:ascii="Arial" w:hAnsi="Arial" w:cs="Arial"/>
          <w:i/>
          <w:sz w:val="22"/>
          <w:szCs w:val="22"/>
        </w:rPr>
        <w:t xml:space="preserve"> de dezembro de 2</w:t>
      </w:r>
      <w:r w:rsidR="00201152">
        <w:rPr>
          <w:rFonts w:ascii="Arial" w:hAnsi="Arial" w:cs="Arial"/>
          <w:i/>
          <w:sz w:val="22"/>
          <w:szCs w:val="22"/>
        </w:rPr>
        <w:t>018</w:t>
      </w:r>
      <w:r w:rsidR="00201152"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D29DB" w:rsidRPr="00A70946" w:rsidTr="00A965BF">
        <w:tc>
          <w:tcPr>
            <w:tcW w:w="3470" w:type="dxa"/>
            <w:vAlign w:val="center"/>
          </w:tcPr>
          <w:p w:rsidR="003D29DB" w:rsidRPr="00A70946" w:rsidRDefault="003D29DB" w:rsidP="00A965BF">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3D29DB" w:rsidRPr="00A70946" w:rsidRDefault="003D29DB" w:rsidP="00A965BF">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3D29DB" w:rsidRPr="00A70946" w:rsidRDefault="003D29DB" w:rsidP="00A965BF">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3D29DB" w:rsidRPr="00A70946" w:rsidRDefault="003D29DB" w:rsidP="00A965BF">
            <w:pPr>
              <w:jc w:val="center"/>
              <w:rPr>
                <w:rFonts w:ascii="Arial" w:hAnsi="Arial" w:cs="Arial"/>
                <w:b/>
                <w:sz w:val="16"/>
                <w:szCs w:val="16"/>
              </w:rPr>
            </w:pPr>
            <w:r w:rsidRPr="00A70946">
              <w:rPr>
                <w:rFonts w:ascii="Arial" w:hAnsi="Arial" w:cs="Arial"/>
                <w:b/>
                <w:sz w:val="16"/>
                <w:szCs w:val="16"/>
              </w:rPr>
              <w:t>ESPECIFICAÇÃO DA DESPESA</w:t>
            </w:r>
          </w:p>
        </w:tc>
      </w:tr>
      <w:tr w:rsidR="003D29DB" w:rsidRPr="00A70946" w:rsidTr="00A965BF">
        <w:tc>
          <w:tcPr>
            <w:tcW w:w="3470" w:type="dxa"/>
            <w:vAlign w:val="center"/>
          </w:tcPr>
          <w:p w:rsidR="003D29DB" w:rsidRPr="00A70946" w:rsidRDefault="003D29DB" w:rsidP="00A965BF">
            <w:pPr>
              <w:jc w:val="center"/>
              <w:rPr>
                <w:rFonts w:ascii="Arial" w:hAnsi="Arial" w:cs="Arial"/>
                <w:sz w:val="16"/>
                <w:szCs w:val="16"/>
              </w:rPr>
            </w:pPr>
            <w:r w:rsidRPr="00A70946">
              <w:rPr>
                <w:rFonts w:ascii="Arial" w:hAnsi="Arial" w:cs="Arial"/>
                <w:sz w:val="16"/>
                <w:szCs w:val="16"/>
              </w:rPr>
              <w:t>02.01.01.04.122.0013.2009.3.3.90.39.00</w:t>
            </w:r>
          </w:p>
        </w:tc>
        <w:tc>
          <w:tcPr>
            <w:tcW w:w="1035"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35</w:t>
            </w:r>
          </w:p>
        </w:tc>
        <w:tc>
          <w:tcPr>
            <w:tcW w:w="1508" w:type="dxa"/>
          </w:tcPr>
          <w:p w:rsidR="003D29DB" w:rsidRPr="00A70946" w:rsidRDefault="003D29DB" w:rsidP="00A965BF">
            <w:pPr>
              <w:jc w:val="center"/>
              <w:rPr>
                <w:rFonts w:ascii="Arial" w:hAnsi="Arial" w:cs="Arial"/>
                <w:sz w:val="16"/>
                <w:szCs w:val="16"/>
              </w:rPr>
            </w:pPr>
            <w:r w:rsidRPr="00A70946">
              <w:rPr>
                <w:rFonts w:ascii="Arial" w:hAnsi="Arial" w:cs="Arial"/>
                <w:sz w:val="16"/>
                <w:szCs w:val="16"/>
              </w:rPr>
              <w:t>1.00.00</w:t>
            </w:r>
          </w:p>
        </w:tc>
        <w:tc>
          <w:tcPr>
            <w:tcW w:w="3504" w:type="dxa"/>
          </w:tcPr>
          <w:p w:rsidR="003D29DB" w:rsidRPr="00A70946" w:rsidRDefault="003D29DB" w:rsidP="00A965BF">
            <w:pPr>
              <w:rPr>
                <w:rFonts w:ascii="Arial" w:hAnsi="Arial" w:cs="Arial"/>
                <w:sz w:val="16"/>
                <w:szCs w:val="16"/>
              </w:rPr>
            </w:pPr>
            <w:r w:rsidRPr="00A70946">
              <w:rPr>
                <w:rFonts w:ascii="Arial" w:hAnsi="Arial" w:cs="Arial"/>
                <w:sz w:val="16"/>
                <w:szCs w:val="16"/>
              </w:rPr>
              <w:t>HOM. FEST. E HOSPED.</w:t>
            </w:r>
          </w:p>
        </w:tc>
      </w:tr>
      <w:tr w:rsidR="003D29DB" w:rsidRPr="00A70946" w:rsidTr="00A965BF">
        <w:tc>
          <w:tcPr>
            <w:tcW w:w="3470" w:type="dxa"/>
            <w:vAlign w:val="center"/>
          </w:tcPr>
          <w:p w:rsidR="003D29DB" w:rsidRPr="00A70946" w:rsidRDefault="003D29DB" w:rsidP="00A965BF">
            <w:pPr>
              <w:jc w:val="center"/>
              <w:rPr>
                <w:rFonts w:ascii="Arial" w:hAnsi="Arial" w:cs="Arial"/>
                <w:sz w:val="16"/>
                <w:szCs w:val="16"/>
              </w:rPr>
            </w:pPr>
            <w:r w:rsidRPr="00A70946">
              <w:rPr>
                <w:rFonts w:ascii="Arial" w:hAnsi="Arial" w:cs="Arial"/>
                <w:sz w:val="16"/>
                <w:szCs w:val="16"/>
              </w:rPr>
              <w:t>02.01.01.23.695.0129.2095.3.3.90.39.00</w:t>
            </w:r>
          </w:p>
        </w:tc>
        <w:tc>
          <w:tcPr>
            <w:tcW w:w="1035"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50</w:t>
            </w:r>
          </w:p>
        </w:tc>
        <w:tc>
          <w:tcPr>
            <w:tcW w:w="1508" w:type="dxa"/>
          </w:tcPr>
          <w:p w:rsidR="003D29DB" w:rsidRPr="00A70946" w:rsidRDefault="003D29DB" w:rsidP="00A965BF">
            <w:pPr>
              <w:jc w:val="center"/>
              <w:rPr>
                <w:rFonts w:ascii="Arial" w:hAnsi="Arial" w:cs="Arial"/>
                <w:sz w:val="16"/>
                <w:szCs w:val="16"/>
              </w:rPr>
            </w:pPr>
            <w:r w:rsidRPr="00A70946">
              <w:rPr>
                <w:rFonts w:ascii="Arial" w:hAnsi="Arial" w:cs="Arial"/>
                <w:sz w:val="16"/>
                <w:szCs w:val="16"/>
              </w:rPr>
              <w:t>1.00.00</w:t>
            </w:r>
          </w:p>
        </w:tc>
        <w:tc>
          <w:tcPr>
            <w:tcW w:w="3504" w:type="dxa"/>
          </w:tcPr>
          <w:p w:rsidR="003D29DB" w:rsidRPr="00A70946" w:rsidRDefault="003D29DB" w:rsidP="00A965BF">
            <w:pPr>
              <w:rPr>
                <w:rFonts w:ascii="Arial" w:hAnsi="Arial" w:cs="Arial"/>
                <w:sz w:val="16"/>
                <w:szCs w:val="16"/>
              </w:rPr>
            </w:pPr>
            <w:r>
              <w:rPr>
                <w:rFonts w:ascii="Arial" w:hAnsi="Arial" w:cs="Arial"/>
                <w:sz w:val="16"/>
                <w:szCs w:val="16"/>
              </w:rPr>
              <w:t>FUNDO MUNICIPAL DE TURISMO</w:t>
            </w:r>
          </w:p>
        </w:tc>
      </w:tr>
      <w:tr w:rsidR="003D29DB" w:rsidRPr="004714D0" w:rsidTr="00A965BF">
        <w:tc>
          <w:tcPr>
            <w:tcW w:w="3470" w:type="dxa"/>
            <w:vAlign w:val="center"/>
          </w:tcPr>
          <w:p w:rsidR="003D29DB" w:rsidRPr="004714D0" w:rsidRDefault="003D29DB" w:rsidP="00A965BF">
            <w:pPr>
              <w:jc w:val="center"/>
              <w:rPr>
                <w:rFonts w:ascii="Arial" w:hAnsi="Arial" w:cs="Arial"/>
                <w:sz w:val="16"/>
                <w:szCs w:val="16"/>
              </w:rPr>
            </w:pPr>
            <w:r w:rsidRPr="004714D0">
              <w:rPr>
                <w:rFonts w:ascii="Arial" w:hAnsi="Arial" w:cs="Arial"/>
                <w:sz w:val="16"/>
                <w:szCs w:val="16"/>
              </w:rPr>
              <w:t>02.03.01.12.361.0004.2025.3.3.90.39.00</w:t>
            </w:r>
          </w:p>
        </w:tc>
        <w:tc>
          <w:tcPr>
            <w:tcW w:w="1035" w:type="dxa"/>
            <w:vAlign w:val="center"/>
          </w:tcPr>
          <w:p w:rsidR="003D29DB" w:rsidRPr="004714D0" w:rsidRDefault="003D29DB" w:rsidP="00A965BF">
            <w:pPr>
              <w:jc w:val="center"/>
              <w:rPr>
                <w:rFonts w:ascii="Arial" w:hAnsi="Arial" w:cs="Arial"/>
                <w:sz w:val="16"/>
                <w:szCs w:val="16"/>
              </w:rPr>
            </w:pPr>
            <w:r>
              <w:rPr>
                <w:rFonts w:ascii="Arial" w:hAnsi="Arial" w:cs="Arial"/>
                <w:sz w:val="16"/>
                <w:szCs w:val="16"/>
              </w:rPr>
              <w:t>84</w:t>
            </w:r>
          </w:p>
        </w:tc>
        <w:tc>
          <w:tcPr>
            <w:tcW w:w="1508" w:type="dxa"/>
          </w:tcPr>
          <w:p w:rsidR="003D29DB" w:rsidRPr="004714D0" w:rsidRDefault="003D29DB" w:rsidP="00A965BF">
            <w:pPr>
              <w:jc w:val="center"/>
              <w:rPr>
                <w:rFonts w:ascii="Arial" w:hAnsi="Arial" w:cs="Arial"/>
                <w:sz w:val="16"/>
                <w:szCs w:val="16"/>
              </w:rPr>
            </w:pPr>
            <w:r w:rsidRPr="004714D0">
              <w:rPr>
                <w:rFonts w:ascii="Arial" w:hAnsi="Arial" w:cs="Arial"/>
                <w:sz w:val="16"/>
                <w:szCs w:val="16"/>
              </w:rPr>
              <w:t>1.01.00</w:t>
            </w:r>
          </w:p>
        </w:tc>
        <w:tc>
          <w:tcPr>
            <w:tcW w:w="3504" w:type="dxa"/>
          </w:tcPr>
          <w:p w:rsidR="003D29DB" w:rsidRPr="00CA7FC7" w:rsidRDefault="003D29DB" w:rsidP="00CA7FC7">
            <w:pPr>
              <w:pStyle w:val="Textodebalo"/>
              <w:rPr>
                <w:rFonts w:ascii="Arial" w:hAnsi="Arial" w:cs="Arial"/>
              </w:rPr>
            </w:pPr>
            <w:r w:rsidRPr="00CA7FC7">
              <w:rPr>
                <w:rFonts w:ascii="Arial" w:hAnsi="Arial" w:cs="Arial"/>
              </w:rPr>
              <w:t>EDUCAÇÃO – MANUTENÇÃO DA ADMINISTRAÇÃO GERAL</w:t>
            </w:r>
          </w:p>
        </w:tc>
      </w:tr>
      <w:tr w:rsidR="003D29DB" w:rsidRPr="00A70946" w:rsidTr="00A965BF">
        <w:tc>
          <w:tcPr>
            <w:tcW w:w="3470"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02.03.01.12.365.0002.2097</w:t>
            </w:r>
            <w:r w:rsidRPr="00A70946">
              <w:rPr>
                <w:rFonts w:ascii="Arial" w:hAnsi="Arial" w:cs="Arial"/>
                <w:sz w:val="16"/>
                <w:szCs w:val="16"/>
              </w:rPr>
              <w:t>.3.3.90.39.00</w:t>
            </w:r>
          </w:p>
        </w:tc>
        <w:tc>
          <w:tcPr>
            <w:tcW w:w="1035"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102</w:t>
            </w:r>
          </w:p>
        </w:tc>
        <w:tc>
          <w:tcPr>
            <w:tcW w:w="1508" w:type="dxa"/>
          </w:tcPr>
          <w:p w:rsidR="003D29DB" w:rsidRPr="00A70946" w:rsidRDefault="003D29DB" w:rsidP="00A965BF">
            <w:pPr>
              <w:jc w:val="center"/>
              <w:rPr>
                <w:rFonts w:ascii="Arial" w:hAnsi="Arial" w:cs="Arial"/>
                <w:sz w:val="16"/>
                <w:szCs w:val="16"/>
              </w:rPr>
            </w:pPr>
            <w:r w:rsidRPr="00A70946">
              <w:rPr>
                <w:rFonts w:ascii="Arial" w:hAnsi="Arial" w:cs="Arial"/>
                <w:sz w:val="16"/>
                <w:szCs w:val="16"/>
              </w:rPr>
              <w:t>1.01.00</w:t>
            </w:r>
          </w:p>
        </w:tc>
        <w:tc>
          <w:tcPr>
            <w:tcW w:w="3504" w:type="dxa"/>
          </w:tcPr>
          <w:p w:rsidR="003D29DB" w:rsidRPr="00A70946" w:rsidRDefault="003D29DB" w:rsidP="00A965BF">
            <w:pPr>
              <w:rPr>
                <w:rFonts w:ascii="Arial" w:hAnsi="Arial" w:cs="Arial"/>
                <w:sz w:val="16"/>
                <w:szCs w:val="16"/>
              </w:rPr>
            </w:pPr>
            <w:r>
              <w:rPr>
                <w:rFonts w:ascii="Arial" w:hAnsi="Arial" w:cs="Arial"/>
                <w:sz w:val="16"/>
                <w:szCs w:val="16"/>
              </w:rPr>
              <w:t>MANUTENÇÃO DA CRECHE</w:t>
            </w:r>
          </w:p>
        </w:tc>
      </w:tr>
      <w:tr w:rsidR="003D29DB" w:rsidRPr="00A70946" w:rsidTr="00A965BF">
        <w:tc>
          <w:tcPr>
            <w:tcW w:w="3470"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02.03.01.12.365.0003.2034</w:t>
            </w:r>
            <w:r w:rsidRPr="00A70946">
              <w:rPr>
                <w:rFonts w:ascii="Arial" w:hAnsi="Arial" w:cs="Arial"/>
                <w:sz w:val="16"/>
                <w:szCs w:val="16"/>
              </w:rPr>
              <w:t>.3.3.90.39.00</w:t>
            </w:r>
          </w:p>
        </w:tc>
        <w:tc>
          <w:tcPr>
            <w:tcW w:w="1035"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108</w:t>
            </w:r>
          </w:p>
        </w:tc>
        <w:tc>
          <w:tcPr>
            <w:tcW w:w="1508" w:type="dxa"/>
          </w:tcPr>
          <w:p w:rsidR="003D29DB" w:rsidRPr="00A70946" w:rsidRDefault="003D29DB" w:rsidP="00A965BF">
            <w:pPr>
              <w:jc w:val="center"/>
              <w:rPr>
                <w:rFonts w:ascii="Arial" w:hAnsi="Arial" w:cs="Arial"/>
                <w:sz w:val="16"/>
                <w:szCs w:val="16"/>
              </w:rPr>
            </w:pPr>
            <w:r w:rsidRPr="00A70946">
              <w:rPr>
                <w:rFonts w:ascii="Arial" w:hAnsi="Arial" w:cs="Arial"/>
                <w:sz w:val="16"/>
                <w:szCs w:val="16"/>
              </w:rPr>
              <w:t>1.01.00</w:t>
            </w:r>
          </w:p>
        </w:tc>
        <w:tc>
          <w:tcPr>
            <w:tcW w:w="3504" w:type="dxa"/>
          </w:tcPr>
          <w:p w:rsidR="003D29DB" w:rsidRPr="00A70946" w:rsidRDefault="003D29DB" w:rsidP="00A965BF">
            <w:pPr>
              <w:rPr>
                <w:rFonts w:ascii="Arial" w:hAnsi="Arial" w:cs="Arial"/>
                <w:sz w:val="16"/>
                <w:szCs w:val="16"/>
              </w:rPr>
            </w:pPr>
            <w:r>
              <w:rPr>
                <w:rFonts w:ascii="Arial" w:hAnsi="Arial" w:cs="Arial"/>
                <w:sz w:val="16"/>
                <w:szCs w:val="16"/>
              </w:rPr>
              <w:t>MANUTENÇÃO ATIVIDADE DO PRE-ESCOLAR</w:t>
            </w:r>
          </w:p>
        </w:tc>
      </w:tr>
      <w:tr w:rsidR="003D29DB" w:rsidRPr="00A70946" w:rsidTr="00A965BF">
        <w:tc>
          <w:tcPr>
            <w:tcW w:w="3470" w:type="dxa"/>
            <w:vAlign w:val="center"/>
          </w:tcPr>
          <w:p w:rsidR="003D29DB" w:rsidRPr="00A70946" w:rsidRDefault="003D29DB" w:rsidP="00A965BF">
            <w:pPr>
              <w:jc w:val="center"/>
              <w:rPr>
                <w:rFonts w:ascii="Arial" w:hAnsi="Arial" w:cs="Arial"/>
                <w:sz w:val="16"/>
                <w:szCs w:val="16"/>
              </w:rPr>
            </w:pPr>
            <w:r w:rsidRPr="00A70946">
              <w:rPr>
                <w:rFonts w:ascii="Arial" w:hAnsi="Arial" w:cs="Arial"/>
                <w:sz w:val="16"/>
                <w:szCs w:val="16"/>
              </w:rPr>
              <w:t>02.04.01.13.392.0008.2035.3.3.90.39.00</w:t>
            </w:r>
          </w:p>
        </w:tc>
        <w:tc>
          <w:tcPr>
            <w:tcW w:w="1035"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113</w:t>
            </w:r>
          </w:p>
        </w:tc>
        <w:tc>
          <w:tcPr>
            <w:tcW w:w="1508" w:type="dxa"/>
            <w:vAlign w:val="center"/>
          </w:tcPr>
          <w:p w:rsidR="003D29DB" w:rsidRPr="00A70946" w:rsidRDefault="003D29DB" w:rsidP="00A965BF">
            <w:pPr>
              <w:jc w:val="center"/>
              <w:rPr>
                <w:rFonts w:ascii="Arial" w:hAnsi="Arial" w:cs="Arial"/>
                <w:sz w:val="16"/>
                <w:szCs w:val="16"/>
              </w:rPr>
            </w:pPr>
            <w:r w:rsidRPr="00A70946">
              <w:rPr>
                <w:rFonts w:ascii="Arial" w:hAnsi="Arial" w:cs="Arial"/>
                <w:sz w:val="16"/>
                <w:szCs w:val="16"/>
              </w:rPr>
              <w:t>1.00.00</w:t>
            </w:r>
          </w:p>
        </w:tc>
        <w:tc>
          <w:tcPr>
            <w:tcW w:w="3504" w:type="dxa"/>
          </w:tcPr>
          <w:p w:rsidR="003D29DB" w:rsidRPr="00A70946" w:rsidRDefault="003D29DB" w:rsidP="00A965BF">
            <w:pPr>
              <w:rPr>
                <w:rFonts w:ascii="Arial" w:hAnsi="Arial" w:cs="Arial"/>
                <w:sz w:val="16"/>
                <w:szCs w:val="16"/>
              </w:rPr>
            </w:pPr>
            <w:r>
              <w:rPr>
                <w:rFonts w:ascii="Arial" w:hAnsi="Arial" w:cs="Arial"/>
                <w:sz w:val="16"/>
                <w:szCs w:val="16"/>
              </w:rPr>
              <w:t>MANUTENÇÃO ATIVIDADE AGRÁRIA PARQUE DE EXPOSIÇÕES</w:t>
            </w:r>
          </w:p>
        </w:tc>
      </w:tr>
      <w:tr w:rsidR="003D29DB" w:rsidRPr="00A70946" w:rsidTr="00A965BF">
        <w:tc>
          <w:tcPr>
            <w:tcW w:w="3470" w:type="dxa"/>
            <w:vAlign w:val="center"/>
          </w:tcPr>
          <w:p w:rsidR="003D29DB" w:rsidRPr="00A70946" w:rsidRDefault="003D29DB" w:rsidP="00A965BF">
            <w:pPr>
              <w:jc w:val="center"/>
              <w:rPr>
                <w:rFonts w:ascii="Arial" w:hAnsi="Arial" w:cs="Arial"/>
                <w:sz w:val="16"/>
                <w:szCs w:val="16"/>
              </w:rPr>
            </w:pPr>
            <w:r w:rsidRPr="00A70946">
              <w:rPr>
                <w:rFonts w:ascii="Arial" w:hAnsi="Arial" w:cs="Arial"/>
                <w:sz w:val="16"/>
                <w:szCs w:val="16"/>
              </w:rPr>
              <w:t>02.04.01.13.392.0008.2036.3.3.90.39.00</w:t>
            </w:r>
          </w:p>
        </w:tc>
        <w:tc>
          <w:tcPr>
            <w:tcW w:w="1035"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119</w:t>
            </w:r>
          </w:p>
        </w:tc>
        <w:tc>
          <w:tcPr>
            <w:tcW w:w="1508" w:type="dxa"/>
            <w:vAlign w:val="center"/>
          </w:tcPr>
          <w:p w:rsidR="003D29DB" w:rsidRPr="00A70946" w:rsidRDefault="003D29DB" w:rsidP="00A965BF">
            <w:pPr>
              <w:jc w:val="center"/>
              <w:rPr>
                <w:rFonts w:ascii="Arial" w:hAnsi="Arial" w:cs="Arial"/>
                <w:sz w:val="16"/>
                <w:szCs w:val="16"/>
              </w:rPr>
            </w:pPr>
            <w:r w:rsidRPr="00A70946">
              <w:rPr>
                <w:rFonts w:ascii="Arial" w:hAnsi="Arial" w:cs="Arial"/>
                <w:sz w:val="16"/>
                <w:szCs w:val="16"/>
              </w:rPr>
              <w:t>1.00.00</w:t>
            </w:r>
          </w:p>
        </w:tc>
        <w:tc>
          <w:tcPr>
            <w:tcW w:w="3504" w:type="dxa"/>
          </w:tcPr>
          <w:p w:rsidR="003D29DB" w:rsidRPr="00A70946" w:rsidRDefault="003D29DB" w:rsidP="00A965BF">
            <w:pPr>
              <w:rPr>
                <w:rFonts w:ascii="Arial" w:hAnsi="Arial" w:cs="Arial"/>
                <w:sz w:val="16"/>
                <w:szCs w:val="16"/>
              </w:rPr>
            </w:pPr>
            <w:r w:rsidRPr="00A70946">
              <w:rPr>
                <w:rFonts w:ascii="Arial" w:hAnsi="Arial" w:cs="Arial"/>
                <w:sz w:val="16"/>
                <w:szCs w:val="16"/>
              </w:rPr>
              <w:t>ATIVID</w:t>
            </w:r>
            <w:r>
              <w:rPr>
                <w:rFonts w:ascii="Arial" w:hAnsi="Arial" w:cs="Arial"/>
                <w:sz w:val="16"/>
                <w:szCs w:val="16"/>
              </w:rPr>
              <w:t xml:space="preserve">ADES </w:t>
            </w:r>
            <w:r w:rsidRPr="00A70946">
              <w:rPr>
                <w:rFonts w:ascii="Arial" w:hAnsi="Arial" w:cs="Arial"/>
                <w:sz w:val="16"/>
                <w:szCs w:val="16"/>
              </w:rPr>
              <w:t>CULTURAIS</w:t>
            </w:r>
          </w:p>
        </w:tc>
      </w:tr>
      <w:tr w:rsidR="003D29DB" w:rsidRPr="00A70946" w:rsidTr="00A965BF">
        <w:tc>
          <w:tcPr>
            <w:tcW w:w="3470"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02.04.01.13.391.0008.2085</w:t>
            </w:r>
            <w:r w:rsidRPr="00A70946">
              <w:rPr>
                <w:rFonts w:ascii="Arial" w:hAnsi="Arial" w:cs="Arial"/>
                <w:sz w:val="16"/>
                <w:szCs w:val="16"/>
              </w:rPr>
              <w:t>.3.3.90.39.00</w:t>
            </w:r>
          </w:p>
        </w:tc>
        <w:tc>
          <w:tcPr>
            <w:tcW w:w="1035" w:type="dxa"/>
            <w:vAlign w:val="center"/>
          </w:tcPr>
          <w:p w:rsidR="003D29DB" w:rsidRPr="00A70946" w:rsidRDefault="003D29DB" w:rsidP="00A965BF">
            <w:pPr>
              <w:jc w:val="center"/>
              <w:rPr>
                <w:rFonts w:ascii="Arial" w:hAnsi="Arial" w:cs="Arial"/>
                <w:sz w:val="16"/>
                <w:szCs w:val="16"/>
              </w:rPr>
            </w:pPr>
            <w:r>
              <w:rPr>
                <w:rFonts w:ascii="Arial" w:hAnsi="Arial" w:cs="Arial"/>
                <w:sz w:val="16"/>
                <w:szCs w:val="16"/>
              </w:rPr>
              <w:t>134</w:t>
            </w:r>
          </w:p>
        </w:tc>
        <w:tc>
          <w:tcPr>
            <w:tcW w:w="1508" w:type="dxa"/>
            <w:vAlign w:val="center"/>
          </w:tcPr>
          <w:p w:rsidR="003D29DB" w:rsidRPr="00A70946" w:rsidRDefault="003D29DB" w:rsidP="00A965BF">
            <w:pPr>
              <w:jc w:val="center"/>
              <w:rPr>
                <w:rFonts w:ascii="Arial" w:hAnsi="Arial" w:cs="Arial"/>
                <w:sz w:val="16"/>
                <w:szCs w:val="16"/>
              </w:rPr>
            </w:pPr>
            <w:r w:rsidRPr="00A70946">
              <w:rPr>
                <w:rFonts w:ascii="Arial" w:hAnsi="Arial" w:cs="Arial"/>
                <w:sz w:val="16"/>
                <w:szCs w:val="16"/>
              </w:rPr>
              <w:t>1.00.00</w:t>
            </w:r>
          </w:p>
        </w:tc>
        <w:tc>
          <w:tcPr>
            <w:tcW w:w="3504" w:type="dxa"/>
          </w:tcPr>
          <w:p w:rsidR="003D29DB" w:rsidRPr="00A70946" w:rsidRDefault="003D29DB" w:rsidP="00A965BF">
            <w:pPr>
              <w:rPr>
                <w:rFonts w:ascii="Arial" w:hAnsi="Arial" w:cs="Arial"/>
                <w:sz w:val="16"/>
                <w:szCs w:val="16"/>
              </w:rPr>
            </w:pPr>
            <w:r>
              <w:rPr>
                <w:rFonts w:ascii="Arial" w:hAnsi="Arial" w:cs="Arial"/>
                <w:sz w:val="16"/>
                <w:szCs w:val="16"/>
              </w:rPr>
              <w:t>PROTEÇÃO E PRESERVAÇÃO AO PATRIMÔNIO CULTURAL</w:t>
            </w:r>
          </w:p>
        </w:tc>
      </w:tr>
    </w:tbl>
    <w:p w:rsidR="003D29DB" w:rsidRPr="00A70946" w:rsidRDefault="003D29DB" w:rsidP="003D29DB">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615B5" w:rsidRPr="00A70946" w:rsidRDefault="007615B5" w:rsidP="00201152">
      <w:pPr>
        <w:pStyle w:val="SemEspaamento"/>
        <w:ind w:right="-1"/>
        <w:jc w:val="both"/>
        <w:rPr>
          <w:rFonts w:ascii="Arial" w:hAnsi="Arial" w:cs="Arial"/>
          <w:sz w:val="24"/>
          <w:szCs w:val="24"/>
        </w:rPr>
      </w:pPr>
      <w:r w:rsidRPr="00A70946">
        <w:rPr>
          <w:rFonts w:ascii="Arial" w:hAnsi="Arial" w:cs="Arial"/>
          <w:b/>
          <w:bCs/>
          <w:sz w:val="24"/>
          <w:szCs w:val="24"/>
        </w:rPr>
        <w:t xml:space="preserve">VIII – PRAZO DE EXECUÇÃO: </w:t>
      </w:r>
      <w:r w:rsidRPr="00A70946">
        <w:rPr>
          <w:rFonts w:ascii="Arial" w:hAnsi="Arial" w:cs="Arial"/>
          <w:bCs/>
          <w:sz w:val="24"/>
          <w:szCs w:val="24"/>
        </w:rPr>
        <w:t>A</w:t>
      </w:r>
      <w:r w:rsidRPr="00A70946">
        <w:rPr>
          <w:rFonts w:ascii="Arial" w:hAnsi="Arial" w:cs="Arial"/>
          <w:sz w:val="24"/>
          <w:szCs w:val="24"/>
        </w:rPr>
        <w:t xml:space="preserve"> vigência </w:t>
      </w:r>
      <w:r>
        <w:rPr>
          <w:rFonts w:ascii="Arial" w:hAnsi="Arial" w:cs="Arial"/>
          <w:sz w:val="24"/>
          <w:szCs w:val="24"/>
        </w:rPr>
        <w:t>da ata de registro de preços</w:t>
      </w:r>
      <w:r w:rsidRPr="00A70946">
        <w:rPr>
          <w:rFonts w:ascii="Arial" w:hAnsi="Arial" w:cs="Arial"/>
          <w:sz w:val="24"/>
          <w:szCs w:val="24"/>
        </w:rPr>
        <w:t xml:space="preserve"> será de um ano após a assinatura.</w:t>
      </w:r>
    </w:p>
    <w:p w:rsidR="007615B5" w:rsidRPr="00A70946" w:rsidRDefault="007615B5" w:rsidP="007615B5">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615B5" w:rsidRPr="00A70946" w:rsidRDefault="007615B5" w:rsidP="007615B5">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A70946">
        <w:rPr>
          <w:rFonts w:ascii="Arial" w:hAnsi="Arial" w:cs="Arial"/>
          <w:sz w:val="24"/>
          <w:szCs w:val="24"/>
        </w:rPr>
        <w:t>Desterro d</w:t>
      </w:r>
      <w:r w:rsidR="00201152">
        <w:rPr>
          <w:rFonts w:ascii="Arial" w:hAnsi="Arial" w:cs="Arial"/>
          <w:sz w:val="24"/>
          <w:szCs w:val="24"/>
        </w:rPr>
        <w:t>o Melo, 04</w:t>
      </w:r>
      <w:r w:rsidRPr="00A70946">
        <w:rPr>
          <w:rFonts w:ascii="Arial" w:hAnsi="Arial" w:cs="Arial"/>
          <w:sz w:val="24"/>
          <w:szCs w:val="24"/>
        </w:rPr>
        <w:t xml:space="preserve"> de </w:t>
      </w:r>
      <w:r w:rsidR="00201152">
        <w:rPr>
          <w:rFonts w:ascii="Arial" w:hAnsi="Arial" w:cs="Arial"/>
          <w:sz w:val="24"/>
          <w:szCs w:val="24"/>
        </w:rPr>
        <w:t>fevereiro de 2019</w:t>
      </w:r>
      <w:r w:rsidRPr="00A70946">
        <w:rPr>
          <w:rFonts w:ascii="Arial" w:hAnsi="Arial" w:cs="Arial"/>
          <w:sz w:val="24"/>
          <w:szCs w:val="24"/>
        </w:rPr>
        <w:t>.</w:t>
      </w:r>
    </w:p>
    <w:p w:rsidR="007615B5" w:rsidRPr="00A70946" w:rsidRDefault="007615B5" w:rsidP="007615B5">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7615B5" w:rsidRPr="00A70946" w:rsidTr="007615B5">
        <w:trPr>
          <w:jc w:val="center"/>
        </w:trPr>
        <w:tc>
          <w:tcPr>
            <w:tcW w:w="4253" w:type="dxa"/>
          </w:tcPr>
          <w:p w:rsidR="007615B5" w:rsidRPr="00A70946" w:rsidRDefault="007615B5" w:rsidP="007615B5">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A70946">
              <w:rPr>
                <w:rFonts w:ascii="Arial" w:hAnsi="Arial" w:cs="Arial"/>
                <w:sz w:val="24"/>
                <w:szCs w:val="24"/>
                <w:lang w:val="pt-PT"/>
              </w:rPr>
              <w:t>__________________________</w:t>
            </w:r>
          </w:p>
        </w:tc>
      </w:tr>
      <w:tr w:rsidR="007615B5" w:rsidRPr="00A70946" w:rsidTr="007615B5">
        <w:trPr>
          <w:jc w:val="center"/>
        </w:trPr>
        <w:tc>
          <w:tcPr>
            <w:tcW w:w="4253" w:type="dxa"/>
          </w:tcPr>
          <w:p w:rsidR="007615B5" w:rsidRPr="00A70946" w:rsidRDefault="00201152" w:rsidP="007615B5">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7615B5" w:rsidRPr="00A70946" w:rsidRDefault="00A05D7B" w:rsidP="007615B5">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007615B5" w:rsidRPr="00A70946">
              <w:rPr>
                <w:rFonts w:ascii="Arial" w:hAnsi="Arial" w:cs="Arial"/>
                <w:i/>
                <w:sz w:val="24"/>
                <w:szCs w:val="24"/>
                <w:lang w:val="pt-PT"/>
              </w:rPr>
              <w:t xml:space="preserve"> Oficial</w:t>
            </w:r>
          </w:p>
        </w:tc>
      </w:tr>
    </w:tbl>
    <w:p w:rsidR="007615B5" w:rsidRPr="00A70946" w:rsidRDefault="007615B5" w:rsidP="007615B5">
      <w:pPr>
        <w:ind w:right="-196"/>
        <w:jc w:val="center"/>
        <w:rPr>
          <w:rFonts w:ascii="Arial" w:hAnsi="Arial" w:cs="Arial"/>
          <w:b/>
          <w:sz w:val="28"/>
          <w:szCs w:val="28"/>
          <w:u w:val="single"/>
        </w:rPr>
      </w:pPr>
      <w:r w:rsidRPr="00A70946">
        <w:rPr>
          <w:rFonts w:ascii="Arial" w:hAnsi="Arial" w:cs="Arial"/>
          <w:b/>
          <w:sz w:val="28"/>
          <w:szCs w:val="28"/>
          <w:u w:val="single"/>
        </w:rPr>
        <w:lastRenderedPageBreak/>
        <w:t>Anexo II</w:t>
      </w:r>
    </w:p>
    <w:p w:rsidR="007615B5" w:rsidRPr="00A70946" w:rsidRDefault="007615B5" w:rsidP="007615B5">
      <w:pPr>
        <w:ind w:right="-1"/>
        <w:jc w:val="center"/>
        <w:rPr>
          <w:rFonts w:ascii="Arial" w:hAnsi="Arial" w:cs="Arial"/>
          <w:b/>
          <w:sz w:val="22"/>
          <w:szCs w:val="22"/>
        </w:rPr>
      </w:pPr>
    </w:p>
    <w:p w:rsidR="007615B5" w:rsidRPr="00A70946" w:rsidRDefault="007615B5" w:rsidP="007615B5">
      <w:pPr>
        <w:ind w:right="-1"/>
        <w:jc w:val="center"/>
        <w:rPr>
          <w:rFonts w:ascii="Arial" w:hAnsi="Arial" w:cs="Arial"/>
          <w:b/>
          <w:sz w:val="22"/>
          <w:szCs w:val="22"/>
          <w:u w:val="single"/>
        </w:rPr>
      </w:pPr>
      <w:r w:rsidRPr="00A70946">
        <w:rPr>
          <w:rFonts w:ascii="Arial" w:hAnsi="Arial" w:cs="Arial"/>
          <w:b/>
          <w:sz w:val="22"/>
          <w:szCs w:val="22"/>
          <w:u w:val="single"/>
        </w:rPr>
        <w:t>COMO IMPRIMIR A PROPOSTA DE PREÇOS</w:t>
      </w:r>
    </w:p>
    <w:p w:rsidR="007615B5" w:rsidRDefault="007615B5" w:rsidP="007615B5">
      <w:pPr>
        <w:pStyle w:val="Corpodetexto"/>
        <w:ind w:right="-1"/>
        <w:rPr>
          <w:b/>
        </w:rPr>
      </w:pPr>
    </w:p>
    <w:p w:rsidR="007615B5" w:rsidRPr="00A70946" w:rsidRDefault="00A05D7B" w:rsidP="007615B5">
      <w:pPr>
        <w:pStyle w:val="Corpodetexto"/>
        <w:ind w:right="-1"/>
        <w:rPr>
          <w:b/>
        </w:rPr>
      </w:pPr>
      <w:r>
        <w:rPr>
          <w:b/>
        </w:rPr>
        <w:t>Processo Licitatório nº 011/2019</w:t>
      </w:r>
    </w:p>
    <w:p w:rsidR="007615B5" w:rsidRPr="00A70946" w:rsidRDefault="00A05D7B" w:rsidP="007615B5">
      <w:pPr>
        <w:pStyle w:val="Corpodetexto"/>
        <w:ind w:right="-1"/>
        <w:rPr>
          <w:b/>
        </w:rPr>
      </w:pPr>
      <w:r>
        <w:rPr>
          <w:b/>
        </w:rPr>
        <w:t>Pregão nº 06/2019</w:t>
      </w:r>
    </w:p>
    <w:p w:rsidR="007615B5" w:rsidRPr="00A70946" w:rsidRDefault="007615B5" w:rsidP="007615B5">
      <w:pPr>
        <w:pStyle w:val="Corpodetexto"/>
        <w:ind w:right="-1"/>
        <w:rPr>
          <w:b/>
        </w:rPr>
      </w:pPr>
      <w:r>
        <w:rPr>
          <w:b/>
        </w:rPr>
        <w:t xml:space="preserve">Registro de </w:t>
      </w:r>
      <w:r w:rsidR="00A05D7B">
        <w:rPr>
          <w:b/>
        </w:rPr>
        <w:t>Preços nº 004/2019</w:t>
      </w:r>
    </w:p>
    <w:p w:rsidR="007615B5" w:rsidRPr="00A70946" w:rsidRDefault="007615B5" w:rsidP="007615B5">
      <w:pPr>
        <w:pStyle w:val="Corpodetexto"/>
        <w:ind w:right="-1"/>
        <w:rPr>
          <w:b/>
        </w:rPr>
      </w:pPr>
      <w:r w:rsidRPr="00A70946">
        <w:rPr>
          <w:b/>
        </w:rPr>
        <w:t>Tipo: Menor Preço Por Item</w:t>
      </w:r>
    </w:p>
    <w:p w:rsidR="007615B5" w:rsidRPr="00A70946" w:rsidRDefault="007615B5" w:rsidP="007615B5">
      <w:pPr>
        <w:pStyle w:val="Corpodetexto"/>
        <w:ind w:right="-1"/>
        <w:rPr>
          <w:b/>
        </w:rPr>
      </w:pPr>
      <w:r w:rsidRPr="00A70946">
        <w:rPr>
          <w:b/>
        </w:rPr>
        <w:t>Objeto: LOC</w:t>
      </w:r>
      <w:r w:rsidR="00A05D7B">
        <w:rPr>
          <w:b/>
        </w:rPr>
        <w:t>AÇÕES PARA FESTAS E EVENTOS 2019</w:t>
      </w:r>
      <w:r w:rsidRPr="00A70946">
        <w:rPr>
          <w:b/>
        </w:rPr>
        <w:t>.</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b/>
          <w:sz w:val="24"/>
          <w:szCs w:val="24"/>
        </w:rPr>
      </w:pPr>
      <w:r w:rsidRPr="00A70946">
        <w:rPr>
          <w:rFonts w:ascii="Arial" w:hAnsi="Arial" w:cs="Arial"/>
          <w:b/>
          <w:sz w:val="24"/>
          <w:szCs w:val="24"/>
        </w:rPr>
        <w:t>A sequência correta para a impressão e gravação da PROPOSTA DIGITAL deverá obedecer:</w:t>
      </w:r>
    </w:p>
    <w:p w:rsidR="007615B5" w:rsidRPr="00A70946" w:rsidRDefault="007615B5" w:rsidP="007615B5">
      <w:pPr>
        <w:ind w:right="-1"/>
        <w:jc w:val="both"/>
        <w:rPr>
          <w:rFonts w:ascii="Arial" w:hAnsi="Arial" w:cs="Arial"/>
          <w:b/>
          <w:sz w:val="22"/>
          <w:szCs w:val="22"/>
        </w:rPr>
      </w:pPr>
      <w:r w:rsidRPr="00A70946">
        <w:rPr>
          <w:rFonts w:ascii="Arial" w:hAnsi="Arial" w:cs="Arial"/>
          <w:sz w:val="22"/>
          <w:szCs w:val="22"/>
        </w:rPr>
        <w:t xml:space="preserve">1- Execute o Programa: "WSICRegistraPropostasParaEnviarAosFornecedores_22122011" que encontra-se zipado no site do Município </w:t>
      </w:r>
      <w:hyperlink r:id="rId19" w:history="1">
        <w:r w:rsidRPr="00A70946">
          <w:rPr>
            <w:rStyle w:val="Hyperlink"/>
            <w:rFonts w:ascii="Arial" w:hAnsi="Arial" w:cs="Arial"/>
            <w:color w:val="auto"/>
            <w:sz w:val="22"/>
            <w:szCs w:val="22"/>
          </w:rPr>
          <w:t>www.desterrodomelo.mg.gov.br</w:t>
        </w:r>
      </w:hyperlink>
      <w:r w:rsidRPr="00A70946">
        <w:rPr>
          <w:rFonts w:ascii="Arial" w:hAnsi="Arial" w:cs="Arial"/>
          <w:sz w:val="22"/>
          <w:szCs w:val="22"/>
        </w:rPr>
        <w:t xml:space="preserve">, na aba EDITAIS E LICITAÇÕES, arquivo </w:t>
      </w:r>
      <w:r w:rsidR="00A05D7B">
        <w:rPr>
          <w:rFonts w:ascii="Arial" w:hAnsi="Arial" w:cs="Arial"/>
          <w:b/>
          <w:sz w:val="22"/>
          <w:szCs w:val="22"/>
        </w:rPr>
        <w:t>PROCESSO 011/2019, PREGÃO 06/2019, REGISTRO DE PREÇOS 04/2019</w:t>
      </w:r>
      <w:r w:rsidRPr="00A70946">
        <w:rPr>
          <w:rFonts w:ascii="Arial" w:hAnsi="Arial" w:cs="Arial"/>
          <w:b/>
          <w:sz w:val="22"/>
          <w:szCs w:val="22"/>
        </w:rPr>
        <w:t>;</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2- Escolha o local onde ele será extraído e clique em "</w:t>
      </w:r>
      <w:r w:rsidRPr="00A70946">
        <w:rPr>
          <w:rFonts w:ascii="Arial" w:hAnsi="Arial" w:cs="Arial"/>
          <w:b/>
          <w:sz w:val="22"/>
          <w:szCs w:val="22"/>
        </w:rPr>
        <w:t>DESCOMPACTAR</w:t>
      </w:r>
      <w:r w:rsidRPr="00A70946">
        <w:rPr>
          <w:rFonts w:ascii="Arial" w:hAnsi="Arial" w:cs="Arial"/>
          <w:sz w:val="22"/>
          <w:szCs w:val="22"/>
        </w:rPr>
        <w:t>";</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3- Vá ao local escolhido para a extração;</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4- Abra o programa - CLIK NOVAMENTE NO ARQUIVO "</w:t>
      </w:r>
      <w:r w:rsidRPr="00A70946">
        <w:rPr>
          <w:rFonts w:ascii="Arial" w:hAnsi="Arial" w:cs="Arial"/>
          <w:i/>
          <w:sz w:val="22"/>
          <w:szCs w:val="22"/>
        </w:rPr>
        <w:t>WSICRegistraPropostas</w:t>
      </w:r>
      <w:r w:rsidRPr="00A70946">
        <w:rPr>
          <w:rFonts w:ascii="Arial" w:hAnsi="Arial" w:cs="Arial"/>
          <w:sz w:val="22"/>
          <w:szCs w:val="22"/>
        </w:rPr>
        <w:t>" EXTRAÍDO PARA EXECUTÁ</w:t>
      </w:r>
      <w:r w:rsidR="00CA7FC7">
        <w:rPr>
          <w:rFonts w:ascii="Arial" w:hAnsi="Arial" w:cs="Arial"/>
          <w:sz w:val="22"/>
          <w:szCs w:val="22"/>
        </w:rPr>
        <w:t>-</w:t>
      </w:r>
      <w:r w:rsidRPr="00A70946">
        <w:rPr>
          <w:rFonts w:ascii="Arial" w:hAnsi="Arial" w:cs="Arial"/>
          <w:sz w:val="22"/>
          <w:szCs w:val="22"/>
        </w:rPr>
        <w:t>LO;</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 xml:space="preserve">5- Selecione a </w:t>
      </w:r>
      <w:r w:rsidRPr="00A70946">
        <w:rPr>
          <w:rFonts w:ascii="Arial" w:hAnsi="Arial" w:cs="Arial"/>
          <w:b/>
          <w:sz w:val="22"/>
          <w:szCs w:val="22"/>
        </w:rPr>
        <w:t>FINALIDADE</w:t>
      </w:r>
      <w:r w:rsidRPr="00A70946">
        <w:rPr>
          <w:rFonts w:ascii="Arial" w:hAnsi="Arial" w:cs="Arial"/>
          <w:sz w:val="22"/>
          <w:szCs w:val="22"/>
        </w:rPr>
        <w:t>: "Processo Licitatório";</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6- Digite o CNPJ E Razão Social correspondente à sua empresa;</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7- Clique em confirmar;</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8- Clique em "</w:t>
      </w:r>
      <w:r w:rsidRPr="00A70946">
        <w:rPr>
          <w:rFonts w:ascii="Arial" w:hAnsi="Arial" w:cs="Arial"/>
          <w:i/>
          <w:sz w:val="22"/>
          <w:szCs w:val="22"/>
        </w:rPr>
        <w:t>Abrir Processo</w:t>
      </w:r>
      <w:r w:rsidRPr="00A70946">
        <w:rPr>
          <w:rFonts w:ascii="Arial" w:hAnsi="Arial" w:cs="Arial"/>
          <w:sz w:val="22"/>
          <w:szCs w:val="22"/>
        </w:rPr>
        <w:t>";</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9- Encontre o arquivo "PL_(nome do processo).SIC", (será extraído junto com os outros arquivos zipados) e clique em "ABRIR";</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10- Preencha: "</w:t>
      </w:r>
      <w:r w:rsidRPr="00A70946">
        <w:rPr>
          <w:rFonts w:ascii="Arial" w:hAnsi="Arial" w:cs="Arial"/>
          <w:b/>
          <w:sz w:val="22"/>
          <w:szCs w:val="22"/>
        </w:rPr>
        <w:t>VALOR UNITÁRIO</w:t>
      </w:r>
      <w:r w:rsidRPr="00A70946">
        <w:rPr>
          <w:rFonts w:ascii="Arial" w:hAnsi="Arial" w:cs="Arial"/>
          <w:sz w:val="22"/>
          <w:szCs w:val="22"/>
        </w:rPr>
        <w:t>" dos itens cotados e Clique em "</w:t>
      </w:r>
      <w:r w:rsidRPr="00A70946">
        <w:rPr>
          <w:rFonts w:ascii="Arial" w:hAnsi="Arial" w:cs="Arial"/>
          <w:b/>
          <w:sz w:val="22"/>
          <w:szCs w:val="22"/>
        </w:rPr>
        <w:t>GRAVAR</w:t>
      </w:r>
      <w:r w:rsidRPr="00A70946">
        <w:rPr>
          <w:rFonts w:ascii="Arial" w:hAnsi="Arial" w:cs="Arial"/>
          <w:sz w:val="22"/>
          <w:szCs w:val="22"/>
        </w:rPr>
        <w:t>" para cada item;</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11- Depois de preenchidos todos os itens de seu interesse, clicar em "</w:t>
      </w:r>
      <w:r w:rsidRPr="00A70946">
        <w:rPr>
          <w:rFonts w:ascii="Arial" w:hAnsi="Arial" w:cs="Arial"/>
          <w:b/>
          <w:sz w:val="22"/>
          <w:szCs w:val="22"/>
        </w:rPr>
        <w:t>ENCERRAR</w:t>
      </w:r>
      <w:r w:rsidRPr="00A70946">
        <w:rPr>
          <w:rFonts w:ascii="Arial" w:hAnsi="Arial" w:cs="Arial"/>
          <w:sz w:val="22"/>
          <w:szCs w:val="22"/>
        </w:rPr>
        <w:t>";</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12 – Será gerado um arquivo pelo sistema com nºCNPJLicitante.</w:t>
      </w:r>
      <w:r w:rsidRPr="00A70946">
        <w:rPr>
          <w:rFonts w:ascii="Arial" w:hAnsi="Arial" w:cs="Arial"/>
          <w:b/>
          <w:sz w:val="22"/>
          <w:szCs w:val="22"/>
          <w:u w:val="single"/>
        </w:rPr>
        <w:t>PRO</w:t>
      </w:r>
      <w:r w:rsidRPr="00A70946">
        <w:rPr>
          <w:rFonts w:ascii="Arial" w:hAnsi="Arial" w:cs="Arial"/>
          <w:sz w:val="22"/>
          <w:szCs w:val="22"/>
        </w:rPr>
        <w:t>, que deverá ser gravado em CD ou PEN DRIVE e colocado no envelope de propostas;</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13- Clique em “</w:t>
      </w:r>
      <w:r w:rsidRPr="00A70946">
        <w:rPr>
          <w:rFonts w:ascii="Arial" w:hAnsi="Arial" w:cs="Arial"/>
          <w:b/>
          <w:sz w:val="22"/>
          <w:szCs w:val="22"/>
        </w:rPr>
        <w:t>RELATÓRIOS</w:t>
      </w:r>
      <w:r w:rsidRPr="00A70946">
        <w:rPr>
          <w:rFonts w:ascii="Arial" w:hAnsi="Arial" w:cs="Arial"/>
          <w:sz w:val="22"/>
          <w:szCs w:val="22"/>
        </w:rPr>
        <w:t>” e solicite a impressão do arquivo;</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 xml:space="preserve">14 – Junto com o arquivo de PROPOSTA impresso preencha os </w:t>
      </w:r>
      <w:r w:rsidRPr="00A70946">
        <w:rPr>
          <w:rFonts w:ascii="Arial" w:hAnsi="Arial" w:cs="Arial"/>
          <w:b/>
          <w:sz w:val="22"/>
          <w:szCs w:val="22"/>
        </w:rPr>
        <w:t>ANEXOS II-B e ANEXO VI</w:t>
      </w:r>
      <w:r w:rsidRPr="00A70946">
        <w:rPr>
          <w:rFonts w:ascii="Arial" w:hAnsi="Arial" w:cs="Arial"/>
          <w:sz w:val="22"/>
          <w:szCs w:val="22"/>
        </w:rPr>
        <w:t xml:space="preserve"> e junte com a proposta.</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b/>
          <w:sz w:val="22"/>
          <w:szCs w:val="22"/>
        </w:rPr>
      </w:pPr>
      <w:r w:rsidRPr="00A70946">
        <w:rPr>
          <w:rFonts w:ascii="Arial" w:hAnsi="Arial" w:cs="Arial"/>
          <w:b/>
          <w:sz w:val="22"/>
          <w:szCs w:val="22"/>
        </w:rPr>
        <w:t xml:space="preserve">OBS: Se não conseguir executar o programa verifique o bloqueio de </w:t>
      </w:r>
      <w:r w:rsidRPr="00A70946">
        <w:rPr>
          <w:rFonts w:ascii="Arial" w:hAnsi="Arial" w:cs="Arial"/>
          <w:b/>
          <w:i/>
          <w:sz w:val="22"/>
          <w:szCs w:val="22"/>
        </w:rPr>
        <w:t>anti vírus e pop-up.</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b/>
          <w:sz w:val="22"/>
          <w:szCs w:val="22"/>
        </w:rPr>
      </w:pPr>
      <w:r w:rsidRPr="00A70946">
        <w:rPr>
          <w:rFonts w:ascii="Arial" w:hAnsi="Arial" w:cs="Arial"/>
          <w:b/>
          <w:sz w:val="22"/>
          <w:szCs w:val="22"/>
        </w:rPr>
        <w:t>DÚVIDAS E SUGESTÕES:</w:t>
      </w:r>
    </w:p>
    <w:p w:rsidR="007615B5" w:rsidRPr="00A70946" w:rsidRDefault="00FE7AFF" w:rsidP="007615B5">
      <w:pPr>
        <w:ind w:right="-1"/>
        <w:jc w:val="both"/>
        <w:rPr>
          <w:rFonts w:ascii="Arial" w:hAnsi="Arial" w:cs="Arial"/>
          <w:sz w:val="22"/>
          <w:szCs w:val="22"/>
        </w:rPr>
      </w:pPr>
      <w:r>
        <w:rPr>
          <w:rFonts w:ascii="Arial" w:hAnsi="Arial" w:cs="Arial"/>
          <w:i/>
          <w:sz w:val="22"/>
          <w:szCs w:val="22"/>
        </w:rPr>
        <w:t xml:space="preserve">E-mail: </w:t>
      </w:r>
      <w:r w:rsidR="007615B5" w:rsidRPr="00A70946">
        <w:rPr>
          <w:rFonts w:ascii="Arial" w:hAnsi="Arial" w:cs="Arial"/>
          <w:i/>
          <w:sz w:val="22"/>
          <w:szCs w:val="22"/>
        </w:rPr>
        <w:t>compras1@desterrodomelo.mg.gov.br</w:t>
      </w:r>
      <w:r w:rsidR="007615B5" w:rsidRPr="00A70946">
        <w:rPr>
          <w:rFonts w:ascii="Arial" w:hAnsi="Arial" w:cs="Arial"/>
          <w:sz w:val="22"/>
          <w:szCs w:val="22"/>
        </w:rPr>
        <w:t xml:space="preserve"> ou no telefone (32)3336-1123 - Setor de Compras e Licitações.</w:t>
      </w:r>
    </w:p>
    <w:p w:rsidR="007615B5" w:rsidRPr="00A70946" w:rsidRDefault="007615B5" w:rsidP="007615B5">
      <w:pPr>
        <w:ind w:right="-1"/>
        <w:jc w:val="both"/>
        <w:rPr>
          <w:rFonts w:ascii="Arial" w:hAnsi="Arial" w:cs="Arial"/>
          <w:sz w:val="22"/>
          <w:szCs w:val="22"/>
        </w:rPr>
      </w:pPr>
    </w:p>
    <w:p w:rsidR="003D29DB" w:rsidRDefault="003D29DB" w:rsidP="007615B5">
      <w:pPr>
        <w:ind w:right="-1"/>
        <w:jc w:val="center"/>
        <w:rPr>
          <w:rFonts w:ascii="Arial" w:hAnsi="Arial" w:cs="Arial"/>
          <w:b/>
          <w:sz w:val="24"/>
          <w:szCs w:val="24"/>
        </w:rPr>
      </w:pPr>
    </w:p>
    <w:p w:rsidR="007615B5" w:rsidRPr="00A70946" w:rsidRDefault="007615B5" w:rsidP="007615B5">
      <w:pPr>
        <w:ind w:right="-1"/>
        <w:jc w:val="center"/>
        <w:rPr>
          <w:rFonts w:ascii="Arial" w:hAnsi="Arial" w:cs="Arial"/>
          <w:b/>
          <w:sz w:val="24"/>
          <w:szCs w:val="24"/>
        </w:rPr>
      </w:pPr>
      <w:r w:rsidRPr="00A70946">
        <w:rPr>
          <w:rFonts w:ascii="Arial" w:hAnsi="Arial" w:cs="Arial"/>
          <w:b/>
          <w:sz w:val="24"/>
          <w:szCs w:val="24"/>
        </w:rPr>
        <w:lastRenderedPageBreak/>
        <w:t>ANEXO II - B</w:t>
      </w:r>
    </w:p>
    <w:p w:rsidR="007615B5" w:rsidRPr="00A70946" w:rsidRDefault="007615B5" w:rsidP="007615B5">
      <w:pPr>
        <w:ind w:right="-1"/>
        <w:jc w:val="both"/>
        <w:rPr>
          <w:rFonts w:ascii="Arial" w:hAnsi="Arial" w:cs="Arial"/>
          <w:b/>
          <w:sz w:val="24"/>
          <w:szCs w:val="24"/>
          <w:u w:val="single"/>
        </w:rPr>
      </w:pPr>
    </w:p>
    <w:p w:rsidR="007615B5" w:rsidRPr="00A70946" w:rsidRDefault="007615B5" w:rsidP="007615B5">
      <w:pPr>
        <w:ind w:right="-1"/>
        <w:jc w:val="center"/>
        <w:rPr>
          <w:rFonts w:ascii="Arial" w:hAnsi="Arial" w:cs="Arial"/>
          <w:b/>
          <w:sz w:val="22"/>
          <w:szCs w:val="22"/>
          <w:u w:val="single"/>
        </w:rPr>
      </w:pPr>
      <w:r w:rsidRPr="00A70946">
        <w:rPr>
          <w:rFonts w:ascii="Arial" w:hAnsi="Arial" w:cs="Arial"/>
          <w:b/>
          <w:sz w:val="22"/>
          <w:szCs w:val="22"/>
          <w:u w:val="single"/>
        </w:rPr>
        <w:t>EXIGÊNCIAS COMPLEMENTARES DA PROPOSTA:</w:t>
      </w:r>
    </w:p>
    <w:p w:rsidR="0085370A" w:rsidRDefault="0085370A" w:rsidP="0085370A">
      <w:pPr>
        <w:pStyle w:val="Corpodetexto"/>
        <w:ind w:right="-1"/>
        <w:rPr>
          <w:b/>
        </w:rPr>
      </w:pPr>
    </w:p>
    <w:p w:rsidR="0085370A" w:rsidRPr="00A70946" w:rsidRDefault="0085370A" w:rsidP="0085370A">
      <w:pPr>
        <w:pStyle w:val="Corpodetexto"/>
        <w:ind w:right="-1"/>
        <w:rPr>
          <w:b/>
        </w:rPr>
      </w:pPr>
      <w:r>
        <w:rPr>
          <w:b/>
        </w:rPr>
        <w:t>Processo Licitatório nº 011/2019</w:t>
      </w:r>
    </w:p>
    <w:p w:rsidR="0085370A" w:rsidRPr="00A70946" w:rsidRDefault="0085370A" w:rsidP="0085370A">
      <w:pPr>
        <w:pStyle w:val="Corpodetexto"/>
        <w:ind w:right="-1"/>
        <w:rPr>
          <w:b/>
        </w:rPr>
      </w:pPr>
      <w:r>
        <w:rPr>
          <w:b/>
        </w:rPr>
        <w:t>Pregão nº 06/2019</w:t>
      </w:r>
    </w:p>
    <w:p w:rsidR="0085370A" w:rsidRPr="00A70946" w:rsidRDefault="0085370A" w:rsidP="0085370A">
      <w:pPr>
        <w:pStyle w:val="Corpodetexto"/>
        <w:ind w:right="-1"/>
        <w:rPr>
          <w:b/>
        </w:rPr>
      </w:pPr>
      <w:r>
        <w:rPr>
          <w:b/>
        </w:rPr>
        <w:t>Registro de Preços nº 004/2019</w:t>
      </w:r>
    </w:p>
    <w:p w:rsidR="0085370A" w:rsidRPr="00A70946" w:rsidRDefault="0085370A" w:rsidP="0085370A">
      <w:pPr>
        <w:pStyle w:val="Corpodetexto"/>
        <w:ind w:right="-1"/>
        <w:rPr>
          <w:b/>
        </w:rPr>
      </w:pPr>
      <w:r w:rsidRPr="00A70946">
        <w:rPr>
          <w:b/>
        </w:rPr>
        <w:t>Tipo: Menor Preço Por Item</w:t>
      </w:r>
    </w:p>
    <w:p w:rsidR="0085370A" w:rsidRPr="00A70946" w:rsidRDefault="0085370A" w:rsidP="0085370A">
      <w:pPr>
        <w:pStyle w:val="Corpodetexto"/>
        <w:ind w:right="-1"/>
        <w:rPr>
          <w:b/>
        </w:rPr>
      </w:pPr>
      <w:r w:rsidRPr="00A70946">
        <w:rPr>
          <w:b/>
        </w:rPr>
        <w:t>Objeto: LOC</w:t>
      </w:r>
      <w:r>
        <w:rPr>
          <w:b/>
        </w:rPr>
        <w:t>AÇÕES PARA FESTAS E EVENTOS 2019</w:t>
      </w:r>
      <w:r w:rsidRPr="00A70946">
        <w:rPr>
          <w:b/>
        </w:rPr>
        <w:t>.</w:t>
      </w:r>
    </w:p>
    <w:p w:rsidR="007615B5" w:rsidRPr="008234E7" w:rsidRDefault="007615B5" w:rsidP="007615B5">
      <w:pPr>
        <w:ind w:right="-1"/>
        <w:jc w:val="both"/>
        <w:rPr>
          <w:rFonts w:ascii="Arial" w:hAnsi="Arial" w:cs="Arial"/>
          <w:sz w:val="22"/>
          <w:szCs w:val="22"/>
          <w:lang w:val="pt-PT"/>
        </w:rPr>
      </w:pPr>
    </w:p>
    <w:p w:rsidR="007615B5" w:rsidRPr="00A70946" w:rsidRDefault="007615B5" w:rsidP="007615B5">
      <w:pPr>
        <w:pStyle w:val="Corpodetexto"/>
        <w:ind w:right="-1"/>
        <w:rPr>
          <w:lang w:val="pt-BR"/>
        </w:rPr>
      </w:pPr>
    </w:p>
    <w:p w:rsidR="007615B5" w:rsidRPr="00A70946" w:rsidRDefault="007615B5" w:rsidP="007615B5">
      <w:pPr>
        <w:spacing w:line="360" w:lineRule="auto"/>
        <w:ind w:right="-1"/>
        <w:rPr>
          <w:rFonts w:ascii="Arial" w:hAnsi="Arial" w:cs="Arial"/>
          <w:b/>
          <w:bCs/>
          <w:sz w:val="22"/>
          <w:szCs w:val="22"/>
        </w:rPr>
      </w:pPr>
      <w:r w:rsidRPr="00A70946">
        <w:rPr>
          <w:rFonts w:ascii="Arial" w:hAnsi="Arial" w:cs="Arial"/>
          <w:b/>
          <w:bCs/>
          <w:sz w:val="22"/>
          <w:szCs w:val="22"/>
        </w:rPr>
        <w:t>Nome da Empresa:</w:t>
      </w:r>
    </w:p>
    <w:p w:rsidR="007615B5" w:rsidRPr="00A70946" w:rsidRDefault="007615B5" w:rsidP="007615B5">
      <w:pPr>
        <w:spacing w:line="360" w:lineRule="auto"/>
        <w:ind w:right="-1"/>
        <w:rPr>
          <w:rFonts w:ascii="Arial" w:hAnsi="Arial" w:cs="Arial"/>
          <w:b/>
          <w:bCs/>
          <w:sz w:val="22"/>
          <w:szCs w:val="22"/>
        </w:rPr>
      </w:pPr>
      <w:r w:rsidRPr="00A70946">
        <w:rPr>
          <w:rFonts w:ascii="Arial" w:hAnsi="Arial" w:cs="Arial"/>
          <w:b/>
          <w:bCs/>
          <w:sz w:val="22"/>
          <w:szCs w:val="22"/>
        </w:rPr>
        <w:t>CNPJ n°:</w:t>
      </w:r>
    </w:p>
    <w:p w:rsidR="007615B5" w:rsidRPr="00A70946" w:rsidRDefault="007615B5" w:rsidP="007615B5">
      <w:pPr>
        <w:spacing w:line="360" w:lineRule="auto"/>
        <w:ind w:right="-1"/>
        <w:rPr>
          <w:rFonts w:ascii="Arial" w:hAnsi="Arial" w:cs="Arial"/>
          <w:b/>
          <w:bCs/>
          <w:sz w:val="22"/>
          <w:szCs w:val="22"/>
        </w:rPr>
      </w:pPr>
      <w:r w:rsidRPr="00A70946">
        <w:rPr>
          <w:rFonts w:ascii="Arial" w:hAnsi="Arial" w:cs="Arial"/>
          <w:b/>
          <w:bCs/>
          <w:sz w:val="22"/>
          <w:szCs w:val="22"/>
        </w:rPr>
        <w:t>Endereço:</w:t>
      </w:r>
    </w:p>
    <w:p w:rsidR="007615B5" w:rsidRPr="00A70946" w:rsidRDefault="007615B5" w:rsidP="007615B5">
      <w:pPr>
        <w:spacing w:line="360" w:lineRule="auto"/>
        <w:ind w:right="-1"/>
        <w:rPr>
          <w:rFonts w:ascii="Arial" w:hAnsi="Arial" w:cs="Arial"/>
          <w:b/>
          <w:bCs/>
          <w:sz w:val="22"/>
          <w:szCs w:val="22"/>
        </w:rPr>
      </w:pPr>
      <w:r w:rsidRPr="00A70946">
        <w:rPr>
          <w:rFonts w:ascii="Arial" w:hAnsi="Arial" w:cs="Arial"/>
          <w:b/>
          <w:bCs/>
          <w:sz w:val="22"/>
          <w:szCs w:val="22"/>
        </w:rPr>
        <w:t>e-mail:</w:t>
      </w:r>
    </w:p>
    <w:p w:rsidR="007615B5" w:rsidRPr="00A70946" w:rsidRDefault="007615B5" w:rsidP="007615B5">
      <w:pPr>
        <w:spacing w:line="360" w:lineRule="auto"/>
        <w:ind w:right="-1"/>
        <w:rPr>
          <w:rFonts w:ascii="Arial" w:hAnsi="Arial" w:cs="Arial"/>
          <w:b/>
          <w:bCs/>
          <w:sz w:val="22"/>
          <w:szCs w:val="22"/>
        </w:rPr>
      </w:pPr>
      <w:r w:rsidRPr="00A70946">
        <w:rPr>
          <w:rFonts w:ascii="Arial" w:hAnsi="Arial" w:cs="Arial"/>
          <w:b/>
          <w:bCs/>
          <w:sz w:val="22"/>
          <w:szCs w:val="22"/>
        </w:rPr>
        <w:t>Cidade:</w:t>
      </w:r>
    </w:p>
    <w:p w:rsidR="007615B5" w:rsidRPr="00A70946" w:rsidRDefault="007615B5" w:rsidP="007615B5">
      <w:pPr>
        <w:spacing w:line="360" w:lineRule="auto"/>
        <w:ind w:right="-1"/>
        <w:rPr>
          <w:rFonts w:ascii="Arial" w:hAnsi="Arial" w:cs="Arial"/>
          <w:b/>
          <w:bCs/>
          <w:sz w:val="22"/>
          <w:szCs w:val="22"/>
        </w:rPr>
      </w:pPr>
      <w:r w:rsidRPr="00A70946">
        <w:rPr>
          <w:rFonts w:ascii="Arial" w:hAnsi="Arial" w:cs="Arial"/>
          <w:b/>
          <w:bCs/>
          <w:sz w:val="22"/>
          <w:szCs w:val="22"/>
        </w:rPr>
        <w:t>Estado:</w:t>
      </w:r>
    </w:p>
    <w:p w:rsidR="007615B5" w:rsidRPr="00A70946" w:rsidRDefault="007615B5" w:rsidP="007615B5">
      <w:pPr>
        <w:spacing w:line="360" w:lineRule="auto"/>
        <w:ind w:right="-1"/>
        <w:rPr>
          <w:rFonts w:ascii="Arial" w:hAnsi="Arial" w:cs="Arial"/>
          <w:b/>
          <w:bCs/>
          <w:sz w:val="22"/>
          <w:szCs w:val="22"/>
        </w:rPr>
      </w:pPr>
      <w:r w:rsidRPr="00A70946">
        <w:rPr>
          <w:rFonts w:ascii="Arial" w:hAnsi="Arial" w:cs="Arial"/>
          <w:b/>
          <w:bCs/>
          <w:sz w:val="22"/>
          <w:szCs w:val="22"/>
        </w:rPr>
        <w:t>Telefone:</w:t>
      </w:r>
    </w:p>
    <w:p w:rsidR="007615B5" w:rsidRPr="00A70946" w:rsidRDefault="007615B5" w:rsidP="007615B5">
      <w:pPr>
        <w:spacing w:line="360" w:lineRule="auto"/>
        <w:ind w:right="-1"/>
        <w:rPr>
          <w:rFonts w:ascii="Arial" w:hAnsi="Arial" w:cs="Arial"/>
          <w:b/>
          <w:bCs/>
          <w:sz w:val="22"/>
          <w:szCs w:val="22"/>
        </w:rPr>
      </w:pPr>
      <w:r w:rsidRPr="00A70946">
        <w:rPr>
          <w:rFonts w:ascii="Arial" w:hAnsi="Arial" w:cs="Arial"/>
          <w:b/>
          <w:bCs/>
          <w:sz w:val="22"/>
          <w:szCs w:val="22"/>
        </w:rPr>
        <w:t>Fax:</w:t>
      </w:r>
    </w:p>
    <w:p w:rsidR="007615B5" w:rsidRPr="00A70946" w:rsidRDefault="007615B5" w:rsidP="007615B5">
      <w:pPr>
        <w:ind w:right="-1"/>
        <w:jc w:val="both"/>
        <w:rPr>
          <w:rFonts w:ascii="Arial" w:hAnsi="Arial" w:cs="Arial"/>
          <w:b/>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 xml:space="preserve">1 – </w:t>
      </w:r>
      <w:r w:rsidRPr="00A70946">
        <w:rPr>
          <w:rFonts w:ascii="Arial" w:hAnsi="Arial" w:cs="Arial"/>
          <w:b/>
          <w:bCs/>
          <w:sz w:val="22"/>
          <w:szCs w:val="22"/>
        </w:rPr>
        <w:t>Validade da Proposta</w:t>
      </w:r>
      <w:r w:rsidRPr="00A70946">
        <w:rPr>
          <w:rFonts w:ascii="Arial" w:hAnsi="Arial" w:cs="Arial"/>
          <w:sz w:val="22"/>
          <w:szCs w:val="22"/>
        </w:rPr>
        <w:t>: no mínimo 60 (sessenta dias);</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 xml:space="preserve">2 </w:t>
      </w:r>
      <w:r w:rsidRPr="00A70946">
        <w:rPr>
          <w:rFonts w:ascii="Arial" w:hAnsi="Arial" w:cs="Arial"/>
          <w:b/>
          <w:bCs/>
          <w:sz w:val="22"/>
          <w:szCs w:val="22"/>
        </w:rPr>
        <w:t>– Condições de Pagamento</w:t>
      </w:r>
      <w:r w:rsidRPr="00A70946">
        <w:rPr>
          <w:rFonts w:ascii="Arial" w:hAnsi="Arial" w:cs="Arial"/>
          <w:sz w:val="22"/>
          <w:szCs w:val="22"/>
        </w:rPr>
        <w:t>: Conforme Contrato;</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3 – Declaro estar ciente de todas as exigências do Edital e Anexos.</w:t>
      </w:r>
    </w:p>
    <w:p w:rsidR="007615B5" w:rsidRPr="00A70946" w:rsidRDefault="007615B5" w:rsidP="007615B5">
      <w:pPr>
        <w:ind w:right="-1"/>
        <w:jc w:val="both"/>
        <w:rPr>
          <w:rFonts w:ascii="Arial" w:hAnsi="Arial" w:cs="Arial"/>
          <w:sz w:val="22"/>
          <w:szCs w:val="22"/>
        </w:rPr>
      </w:pPr>
    </w:p>
    <w:p w:rsidR="007615B5" w:rsidRPr="00A70946" w:rsidRDefault="007615B5" w:rsidP="007615B5">
      <w:pPr>
        <w:widowControl w:val="0"/>
        <w:tabs>
          <w:tab w:val="left" w:pos="357"/>
          <w:tab w:val="left" w:pos="527"/>
        </w:tabs>
        <w:autoSpaceDE w:val="0"/>
        <w:autoSpaceDN w:val="0"/>
        <w:adjustRightInd w:val="0"/>
        <w:ind w:right="-1"/>
        <w:jc w:val="both"/>
        <w:rPr>
          <w:rFonts w:ascii="Arial" w:hAnsi="Arial" w:cs="Arial"/>
          <w:sz w:val="22"/>
          <w:szCs w:val="22"/>
          <w:lang w:val="pt-PT"/>
        </w:rPr>
      </w:pPr>
      <w:r w:rsidRPr="00A70946">
        <w:rPr>
          <w:rFonts w:ascii="Arial" w:hAnsi="Arial" w:cs="Arial"/>
          <w:sz w:val="22"/>
          <w:szCs w:val="22"/>
          <w:lang w:val="pt-PT"/>
        </w:rPr>
        <w:t xml:space="preserve">4 - Declaro que o fornecimento dos </w:t>
      </w:r>
      <w:r>
        <w:rPr>
          <w:rFonts w:ascii="Arial" w:hAnsi="Arial" w:cs="Arial"/>
          <w:sz w:val="22"/>
          <w:szCs w:val="22"/>
          <w:lang w:val="pt-PT"/>
        </w:rPr>
        <w:t>serviços e as locações</w:t>
      </w:r>
      <w:r w:rsidRPr="00A70946">
        <w:rPr>
          <w:rFonts w:ascii="Arial" w:hAnsi="Arial" w:cs="Arial"/>
          <w:sz w:val="22"/>
          <w:szCs w:val="22"/>
          <w:lang w:val="pt-PT"/>
        </w:rPr>
        <w:t>, a que se</w:t>
      </w:r>
      <w:r>
        <w:rPr>
          <w:rFonts w:ascii="Arial" w:hAnsi="Arial" w:cs="Arial"/>
          <w:sz w:val="22"/>
          <w:szCs w:val="22"/>
          <w:lang w:val="pt-PT"/>
        </w:rPr>
        <w:t xml:space="preserve"> refere ao objeto licitado, serão</w:t>
      </w:r>
      <w:r w:rsidRPr="00A70946">
        <w:rPr>
          <w:rFonts w:ascii="Arial" w:hAnsi="Arial" w:cs="Arial"/>
          <w:sz w:val="22"/>
          <w:szCs w:val="22"/>
          <w:lang w:val="pt-PT"/>
        </w:rPr>
        <w:t xml:space="preserve"> parcelado</w:t>
      </w:r>
      <w:r>
        <w:rPr>
          <w:rFonts w:ascii="Arial" w:hAnsi="Arial" w:cs="Arial"/>
          <w:sz w:val="22"/>
          <w:szCs w:val="22"/>
          <w:lang w:val="pt-PT"/>
        </w:rPr>
        <w:t>s</w:t>
      </w:r>
      <w:r w:rsidRPr="00A70946">
        <w:rPr>
          <w:rFonts w:ascii="Arial" w:hAnsi="Arial" w:cs="Arial"/>
          <w:sz w:val="22"/>
          <w:szCs w:val="22"/>
          <w:lang w:val="pt-PT"/>
        </w:rPr>
        <w:t xml:space="preserve"> e fracio</w:t>
      </w:r>
      <w:r>
        <w:rPr>
          <w:rFonts w:ascii="Arial" w:hAnsi="Arial" w:cs="Arial"/>
          <w:sz w:val="22"/>
          <w:szCs w:val="22"/>
          <w:lang w:val="pt-PT"/>
        </w:rPr>
        <w:t>nados conforme as necessidades do</w:t>
      </w:r>
      <w:r w:rsidRPr="00A70946">
        <w:rPr>
          <w:rFonts w:ascii="Arial" w:hAnsi="Arial" w:cs="Arial"/>
          <w:sz w:val="22"/>
          <w:szCs w:val="22"/>
          <w:lang w:val="pt-PT"/>
        </w:rPr>
        <w:t xml:space="preserve"> </w:t>
      </w:r>
      <w:r>
        <w:rPr>
          <w:rFonts w:ascii="Arial" w:hAnsi="Arial" w:cs="Arial"/>
          <w:sz w:val="22"/>
          <w:szCs w:val="22"/>
          <w:lang w:val="pt-PT"/>
        </w:rPr>
        <w:t xml:space="preserve">Município </w:t>
      </w:r>
      <w:r w:rsidRPr="00A70946">
        <w:rPr>
          <w:rFonts w:ascii="Arial" w:hAnsi="Arial" w:cs="Arial"/>
          <w:sz w:val="22"/>
          <w:szCs w:val="22"/>
          <w:lang w:val="pt-PT"/>
        </w:rPr>
        <w:t>de Desterro do Melo.</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OBS:</w:t>
      </w: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Assinatura do Responsável legal pela empresa;</w:t>
      </w:r>
    </w:p>
    <w:p w:rsidR="007615B5" w:rsidRPr="00A70946" w:rsidRDefault="007615B5" w:rsidP="007615B5">
      <w:pPr>
        <w:ind w:right="-1"/>
        <w:jc w:val="both"/>
        <w:rPr>
          <w:rFonts w:ascii="Arial" w:hAnsi="Arial" w:cs="Arial"/>
          <w:sz w:val="22"/>
          <w:szCs w:val="22"/>
        </w:rPr>
      </w:pPr>
      <w:r w:rsidRPr="00A70946">
        <w:rPr>
          <w:rFonts w:ascii="Arial" w:hAnsi="Arial" w:cs="Arial"/>
          <w:sz w:val="22"/>
          <w:szCs w:val="22"/>
        </w:rPr>
        <w:t>ANEXO II-B em papel timbrado da Empresa ou com carimbo ou identificação nos termos do Edital.</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center"/>
        <w:rPr>
          <w:rFonts w:ascii="Arial" w:hAnsi="Arial" w:cs="Arial"/>
          <w:sz w:val="22"/>
          <w:szCs w:val="22"/>
        </w:rPr>
      </w:pPr>
      <w:r w:rsidRPr="00A70946">
        <w:rPr>
          <w:rFonts w:ascii="Arial" w:hAnsi="Arial" w:cs="Arial"/>
          <w:sz w:val="22"/>
          <w:szCs w:val="22"/>
        </w:rPr>
        <w:t>................................., ......... de .....................................de ................</w:t>
      </w:r>
    </w:p>
    <w:p w:rsidR="007615B5" w:rsidRPr="00A70946" w:rsidRDefault="007615B5" w:rsidP="007615B5">
      <w:pPr>
        <w:ind w:right="-1"/>
        <w:jc w:val="center"/>
        <w:rPr>
          <w:rFonts w:ascii="Arial" w:hAnsi="Arial" w:cs="Arial"/>
          <w:i/>
          <w:sz w:val="22"/>
          <w:szCs w:val="22"/>
        </w:rPr>
      </w:pPr>
      <w:r w:rsidRPr="00A70946">
        <w:rPr>
          <w:rFonts w:ascii="Arial" w:hAnsi="Arial" w:cs="Arial"/>
          <w:i/>
          <w:sz w:val="22"/>
          <w:szCs w:val="22"/>
        </w:rPr>
        <w:t>LOCAL E DATA</w:t>
      </w:r>
    </w:p>
    <w:p w:rsidR="007615B5" w:rsidRPr="00A70946" w:rsidRDefault="007615B5" w:rsidP="007615B5">
      <w:pPr>
        <w:ind w:right="-1"/>
        <w:jc w:val="both"/>
        <w:rPr>
          <w:rFonts w:ascii="Arial" w:hAnsi="Arial" w:cs="Arial"/>
          <w:sz w:val="22"/>
          <w:szCs w:val="22"/>
        </w:rPr>
      </w:pPr>
    </w:p>
    <w:p w:rsidR="007615B5" w:rsidRPr="00A70946" w:rsidRDefault="007615B5" w:rsidP="007615B5">
      <w:pPr>
        <w:ind w:right="-1"/>
        <w:jc w:val="center"/>
        <w:rPr>
          <w:rFonts w:ascii="Arial" w:hAnsi="Arial" w:cs="Arial"/>
          <w:sz w:val="22"/>
          <w:szCs w:val="22"/>
        </w:rPr>
      </w:pPr>
      <w:r w:rsidRPr="00A70946">
        <w:rPr>
          <w:rFonts w:ascii="Arial" w:hAnsi="Arial" w:cs="Arial"/>
          <w:sz w:val="22"/>
          <w:szCs w:val="22"/>
        </w:rPr>
        <w:t>(assinatura do responsável pela empresa )</w:t>
      </w:r>
    </w:p>
    <w:p w:rsidR="007615B5" w:rsidRPr="00A70946" w:rsidRDefault="007615B5" w:rsidP="007615B5">
      <w:pPr>
        <w:ind w:right="-1"/>
        <w:jc w:val="center"/>
        <w:rPr>
          <w:rFonts w:ascii="Arial" w:hAnsi="Arial" w:cs="Arial"/>
          <w:sz w:val="22"/>
          <w:szCs w:val="22"/>
        </w:rPr>
      </w:pPr>
      <w:r w:rsidRPr="00A70946">
        <w:rPr>
          <w:rFonts w:ascii="Arial" w:hAnsi="Arial" w:cs="Arial"/>
          <w:sz w:val="22"/>
          <w:szCs w:val="22"/>
        </w:rPr>
        <w:t>Nome:</w:t>
      </w:r>
    </w:p>
    <w:p w:rsidR="007615B5" w:rsidRPr="00A70946" w:rsidRDefault="007615B5" w:rsidP="007615B5">
      <w:pPr>
        <w:ind w:right="-1"/>
        <w:jc w:val="center"/>
        <w:rPr>
          <w:rFonts w:ascii="Arial" w:hAnsi="Arial" w:cs="Arial"/>
          <w:sz w:val="22"/>
          <w:szCs w:val="22"/>
        </w:rPr>
      </w:pPr>
      <w:r w:rsidRPr="00A70946">
        <w:rPr>
          <w:rFonts w:ascii="Arial" w:hAnsi="Arial" w:cs="Arial"/>
          <w:sz w:val="22"/>
          <w:szCs w:val="22"/>
        </w:rPr>
        <w:t>Cargo:</w:t>
      </w:r>
    </w:p>
    <w:p w:rsidR="007615B5" w:rsidRPr="00A70946" w:rsidRDefault="007615B5" w:rsidP="007615B5">
      <w:pPr>
        <w:ind w:right="-1"/>
        <w:jc w:val="center"/>
        <w:rPr>
          <w:rFonts w:ascii="Arial" w:hAnsi="Arial" w:cs="Arial"/>
          <w:b/>
          <w:sz w:val="22"/>
          <w:szCs w:val="22"/>
        </w:rPr>
      </w:pPr>
      <w:r w:rsidRPr="00A70946">
        <w:rPr>
          <w:rFonts w:ascii="Arial" w:hAnsi="Arial" w:cs="Arial"/>
          <w:sz w:val="22"/>
          <w:szCs w:val="22"/>
        </w:rPr>
        <w:t>Identidade:</w:t>
      </w:r>
    </w:p>
    <w:p w:rsidR="007615B5" w:rsidRPr="00A70946" w:rsidRDefault="007615B5" w:rsidP="007615B5">
      <w:pPr>
        <w:widowControl w:val="0"/>
        <w:tabs>
          <w:tab w:val="left" w:pos="368"/>
          <w:tab w:val="left" w:pos="6094"/>
        </w:tabs>
        <w:autoSpaceDE w:val="0"/>
        <w:autoSpaceDN w:val="0"/>
        <w:adjustRightInd w:val="0"/>
        <w:ind w:right="-1"/>
        <w:jc w:val="both"/>
        <w:rPr>
          <w:sz w:val="22"/>
          <w:szCs w:val="22"/>
        </w:rPr>
      </w:pPr>
    </w:p>
    <w:p w:rsidR="007615B5" w:rsidRPr="00A70946" w:rsidRDefault="007615B5" w:rsidP="007615B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688FF224" wp14:editId="75494636">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1F9D5E"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7615B5" w:rsidRPr="00A70946" w:rsidRDefault="007615B5" w:rsidP="007615B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615B5" w:rsidRPr="00A70946" w:rsidRDefault="007615B5" w:rsidP="007615B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615B5" w:rsidRPr="00A70946" w:rsidRDefault="007615B5" w:rsidP="007615B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615B5" w:rsidRPr="00A70946" w:rsidRDefault="007615B5" w:rsidP="007615B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615B5" w:rsidRDefault="007615B5" w:rsidP="007615B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15B5" w:rsidRPr="00A70946" w:rsidRDefault="007615B5" w:rsidP="007615B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lastRenderedPageBreak/>
        <w:t>Anexo III</w:t>
      </w:r>
    </w:p>
    <w:p w:rsidR="007615B5" w:rsidRPr="00A70946" w:rsidRDefault="007615B5" w:rsidP="007615B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615B5" w:rsidRPr="00A70946" w:rsidRDefault="007615B5" w:rsidP="007615B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t>Credenciamento</w:t>
      </w:r>
    </w:p>
    <w:p w:rsidR="007615B5" w:rsidRPr="00A70946" w:rsidRDefault="007615B5" w:rsidP="007615B5">
      <w:pPr>
        <w:widowControl w:val="0"/>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autoSpaceDE w:val="0"/>
        <w:autoSpaceDN w:val="0"/>
        <w:adjustRightInd w:val="0"/>
        <w:ind w:right="-196"/>
        <w:jc w:val="both"/>
        <w:rPr>
          <w:rFonts w:ascii="Arial" w:hAnsi="Arial" w:cs="Arial"/>
          <w:sz w:val="22"/>
          <w:szCs w:val="22"/>
          <w:lang w:val="pt-PT"/>
        </w:rPr>
      </w:pPr>
    </w:p>
    <w:p w:rsidR="007615B5" w:rsidRPr="00A70946" w:rsidRDefault="007615B5" w:rsidP="007615B5">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A70946">
        <w:rPr>
          <w:rFonts w:ascii="Arial" w:hAnsi="Arial" w:cs="Arial"/>
          <w:b/>
          <w:sz w:val="22"/>
          <w:szCs w:val="22"/>
          <w:lang w:val="pt-PT"/>
        </w:rPr>
        <w:t>Pregão Pre</w:t>
      </w:r>
      <w:r w:rsidR="0085370A">
        <w:rPr>
          <w:rFonts w:ascii="Arial" w:hAnsi="Arial" w:cs="Arial"/>
          <w:b/>
          <w:sz w:val="22"/>
          <w:szCs w:val="22"/>
          <w:lang w:val="pt-PT"/>
        </w:rPr>
        <w:t>sencial nº 06</w:t>
      </w:r>
      <w:r w:rsidRPr="00A70946">
        <w:rPr>
          <w:rFonts w:ascii="Arial" w:hAnsi="Arial" w:cs="Arial"/>
          <w:b/>
          <w:sz w:val="22"/>
          <w:szCs w:val="22"/>
          <w:lang w:val="pt-PT"/>
        </w:rPr>
        <w:t>/201</w:t>
      </w:r>
      <w:r w:rsidR="0085370A">
        <w:rPr>
          <w:rFonts w:ascii="Arial" w:hAnsi="Arial" w:cs="Arial"/>
          <w:b/>
          <w:sz w:val="22"/>
          <w:szCs w:val="22"/>
          <w:lang w:val="pt-PT"/>
        </w:rPr>
        <w:t>9</w:t>
      </w:r>
      <w:r>
        <w:rPr>
          <w:rFonts w:ascii="Arial" w:hAnsi="Arial" w:cs="Arial"/>
          <w:sz w:val="22"/>
          <w:szCs w:val="22"/>
          <w:lang w:val="pt-PT"/>
        </w:rPr>
        <w:t xml:space="preserve"> do Município de </w:t>
      </w:r>
      <w:r w:rsidRPr="00A70946">
        <w:rPr>
          <w:rFonts w:ascii="Arial" w:hAnsi="Arial" w:cs="Arial"/>
          <w:sz w:val="22"/>
          <w:szCs w:val="22"/>
          <w:lang w:val="pt-PT"/>
        </w:rPr>
        <w:t>Desterro do Melo, Minas Gerais</w:t>
      </w:r>
      <w:r w:rsidRPr="00A70946">
        <w:rPr>
          <w:rFonts w:ascii="Arial" w:hAnsi="Arial" w:cs="Arial"/>
          <w:sz w:val="22"/>
          <w:szCs w:val="22"/>
          <w:vertAlign w:val="superscript"/>
          <w:lang w:val="pt-PT"/>
        </w:rPr>
        <w:t xml:space="preserve"> </w:t>
      </w:r>
      <w:r w:rsidRPr="00A70946">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7615B5" w:rsidRPr="00A70946" w:rsidRDefault="007615B5" w:rsidP="007615B5">
      <w:pPr>
        <w:widowControl w:val="0"/>
        <w:tabs>
          <w:tab w:val="left" w:pos="0"/>
        </w:tabs>
        <w:autoSpaceDE w:val="0"/>
        <w:autoSpaceDN w:val="0"/>
        <w:adjustRightInd w:val="0"/>
        <w:ind w:right="-196"/>
        <w:jc w:val="center"/>
        <w:rPr>
          <w:rFonts w:ascii="Arial" w:hAnsi="Arial" w:cs="Arial"/>
          <w:sz w:val="22"/>
          <w:szCs w:val="22"/>
          <w:lang w:val="pt-PT"/>
        </w:rPr>
      </w:pPr>
    </w:p>
    <w:p w:rsidR="007615B5" w:rsidRPr="00A70946" w:rsidRDefault="007615B5" w:rsidP="007615B5">
      <w:pPr>
        <w:widowControl w:val="0"/>
        <w:tabs>
          <w:tab w:val="left" w:pos="0"/>
        </w:tabs>
        <w:autoSpaceDE w:val="0"/>
        <w:autoSpaceDN w:val="0"/>
        <w:adjustRightInd w:val="0"/>
        <w:ind w:right="-196"/>
        <w:jc w:val="center"/>
        <w:rPr>
          <w:rFonts w:ascii="Arial" w:hAnsi="Arial" w:cs="Arial"/>
          <w:sz w:val="22"/>
          <w:szCs w:val="22"/>
          <w:lang w:val="pt-PT"/>
        </w:rPr>
      </w:pPr>
    </w:p>
    <w:p w:rsidR="007615B5" w:rsidRPr="00A70946" w:rsidRDefault="007615B5" w:rsidP="007615B5">
      <w:pPr>
        <w:ind w:right="-196"/>
        <w:jc w:val="both"/>
        <w:rPr>
          <w:rFonts w:ascii="Arial" w:hAnsi="Arial" w:cs="Arial"/>
        </w:rPr>
      </w:pPr>
    </w:p>
    <w:p w:rsidR="007615B5" w:rsidRPr="00A70946" w:rsidRDefault="007615B5" w:rsidP="007615B5">
      <w:pPr>
        <w:ind w:right="-196"/>
        <w:jc w:val="center"/>
        <w:rPr>
          <w:rFonts w:ascii="Arial" w:hAnsi="Arial" w:cs="Arial"/>
        </w:rPr>
      </w:pPr>
      <w:r w:rsidRPr="00A70946">
        <w:rPr>
          <w:rFonts w:ascii="Arial" w:hAnsi="Arial" w:cs="Arial"/>
        </w:rPr>
        <w:t>................................., ......... de .....................................de ................</w:t>
      </w:r>
    </w:p>
    <w:p w:rsidR="007615B5" w:rsidRPr="00A70946" w:rsidRDefault="007615B5" w:rsidP="007615B5">
      <w:pPr>
        <w:ind w:right="-196"/>
        <w:jc w:val="center"/>
        <w:rPr>
          <w:rFonts w:ascii="Arial" w:hAnsi="Arial" w:cs="Arial"/>
          <w:i/>
        </w:rPr>
      </w:pPr>
      <w:r w:rsidRPr="00A70946">
        <w:rPr>
          <w:rFonts w:ascii="Arial" w:hAnsi="Arial" w:cs="Arial"/>
          <w:i/>
        </w:rPr>
        <w:t>(local e data)</w:t>
      </w: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center"/>
        <w:rPr>
          <w:rFonts w:ascii="Arial" w:hAnsi="Arial" w:cs="Arial"/>
        </w:rPr>
      </w:pPr>
      <w:r w:rsidRPr="00A70946">
        <w:rPr>
          <w:rFonts w:ascii="Arial" w:hAnsi="Arial" w:cs="Arial"/>
        </w:rPr>
        <w:t>(assinatura do responsável pela empresa )</w:t>
      </w:r>
    </w:p>
    <w:p w:rsidR="007615B5" w:rsidRPr="00A70946" w:rsidRDefault="007615B5" w:rsidP="007615B5">
      <w:pPr>
        <w:ind w:right="-196"/>
        <w:jc w:val="center"/>
        <w:rPr>
          <w:rFonts w:ascii="Arial" w:hAnsi="Arial" w:cs="Arial"/>
        </w:rPr>
      </w:pPr>
      <w:r w:rsidRPr="00A70946">
        <w:rPr>
          <w:rFonts w:ascii="Arial" w:hAnsi="Arial" w:cs="Arial"/>
        </w:rPr>
        <w:t>Nome:</w:t>
      </w:r>
    </w:p>
    <w:p w:rsidR="007615B5" w:rsidRPr="00A70946" w:rsidRDefault="007615B5" w:rsidP="007615B5">
      <w:pPr>
        <w:ind w:right="-196"/>
        <w:jc w:val="center"/>
        <w:rPr>
          <w:rFonts w:ascii="Arial" w:hAnsi="Arial" w:cs="Arial"/>
        </w:rPr>
      </w:pPr>
      <w:r w:rsidRPr="00A70946">
        <w:rPr>
          <w:rFonts w:ascii="Arial" w:hAnsi="Arial" w:cs="Arial"/>
        </w:rPr>
        <w:t>Cargo:</w:t>
      </w:r>
    </w:p>
    <w:p w:rsidR="007615B5" w:rsidRPr="00A70946" w:rsidRDefault="007615B5" w:rsidP="007615B5">
      <w:pPr>
        <w:ind w:right="-196"/>
        <w:jc w:val="center"/>
        <w:rPr>
          <w:rFonts w:ascii="Arial" w:hAnsi="Arial" w:cs="Arial"/>
          <w:b/>
        </w:rPr>
      </w:pPr>
      <w:r w:rsidRPr="00A70946">
        <w:rPr>
          <w:rFonts w:ascii="Arial" w:hAnsi="Arial" w:cs="Arial"/>
        </w:rPr>
        <w:t>Identidade:</w:t>
      </w: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widowControl w:val="0"/>
        <w:tabs>
          <w:tab w:val="left" w:pos="204"/>
        </w:tabs>
        <w:autoSpaceDE w:val="0"/>
        <w:autoSpaceDN w:val="0"/>
        <w:adjustRightInd w:val="0"/>
        <w:ind w:right="-196"/>
        <w:rPr>
          <w:rFonts w:ascii="Arial" w:hAnsi="Arial" w:cs="Arial"/>
          <w:sz w:val="22"/>
          <w:szCs w:val="22"/>
          <w:lang w:val="pt-PT"/>
        </w:rPr>
      </w:pPr>
    </w:p>
    <w:p w:rsidR="007615B5" w:rsidRPr="00A70946" w:rsidRDefault="007615B5" w:rsidP="007615B5">
      <w:pPr>
        <w:ind w:right="-196"/>
        <w:jc w:val="center"/>
        <w:rPr>
          <w:rFonts w:ascii="Arial" w:hAnsi="Arial" w:cs="Arial"/>
          <w:b/>
          <w:sz w:val="28"/>
          <w:szCs w:val="28"/>
          <w:u w:val="single"/>
          <w:lang w:val="pt-PT"/>
        </w:rPr>
      </w:pPr>
      <w:r w:rsidRPr="00A70946">
        <w:rPr>
          <w:rFonts w:ascii="Arial" w:hAnsi="Arial" w:cs="Arial"/>
          <w:b/>
          <w:sz w:val="28"/>
          <w:szCs w:val="28"/>
          <w:u w:val="single"/>
          <w:lang w:val="pt-PT"/>
        </w:rPr>
        <w:t>Anexo IV</w:t>
      </w:r>
    </w:p>
    <w:p w:rsidR="007615B5" w:rsidRPr="00A70946" w:rsidRDefault="007615B5" w:rsidP="007615B5">
      <w:pPr>
        <w:ind w:right="-196"/>
        <w:jc w:val="center"/>
        <w:rPr>
          <w:rFonts w:ascii="Arial" w:hAnsi="Arial" w:cs="Arial"/>
          <w:b/>
          <w:sz w:val="28"/>
          <w:szCs w:val="28"/>
          <w:u w:val="single"/>
          <w:lang w:val="pt-PT"/>
        </w:rPr>
      </w:pPr>
    </w:p>
    <w:p w:rsidR="007615B5" w:rsidRPr="00A70946" w:rsidRDefault="007615B5" w:rsidP="007615B5">
      <w:pPr>
        <w:ind w:right="-196"/>
        <w:jc w:val="center"/>
        <w:outlineLvl w:val="0"/>
        <w:rPr>
          <w:rFonts w:ascii="Arial" w:hAnsi="Arial" w:cs="Arial"/>
          <w:sz w:val="28"/>
          <w:szCs w:val="28"/>
        </w:rPr>
      </w:pPr>
      <w:r w:rsidRPr="00A70946">
        <w:rPr>
          <w:rFonts w:ascii="Arial" w:hAnsi="Arial" w:cs="Arial"/>
          <w:sz w:val="28"/>
          <w:szCs w:val="28"/>
        </w:rPr>
        <w:t>D E C L A R A Ç Ã O</w:t>
      </w:r>
    </w:p>
    <w:p w:rsidR="007615B5" w:rsidRPr="00A70946" w:rsidRDefault="007615B5" w:rsidP="007615B5">
      <w:pPr>
        <w:ind w:right="-196"/>
        <w:jc w:val="center"/>
        <w:outlineLvl w:val="0"/>
        <w:rPr>
          <w:rFonts w:ascii="Arial" w:hAnsi="Arial" w:cs="Arial"/>
          <w:sz w:val="28"/>
          <w:szCs w:val="28"/>
        </w:rPr>
      </w:pPr>
    </w:p>
    <w:p w:rsidR="007615B5" w:rsidRPr="00A70946" w:rsidRDefault="007615B5" w:rsidP="007615B5">
      <w:pPr>
        <w:ind w:right="-196"/>
        <w:jc w:val="center"/>
        <w:outlineLvl w:val="0"/>
        <w:rPr>
          <w:rFonts w:ascii="Arial" w:hAnsi="Arial" w:cs="Arial"/>
          <w:sz w:val="28"/>
          <w:szCs w:val="28"/>
        </w:rPr>
      </w:pPr>
      <w:r w:rsidRPr="00A70946">
        <w:rPr>
          <w:rFonts w:ascii="Arial" w:hAnsi="Arial" w:cs="Arial"/>
          <w:sz w:val="28"/>
          <w:szCs w:val="28"/>
        </w:rPr>
        <w:t>N Ã O  E M P R E G A  M E N O R E S</w:t>
      </w:r>
    </w:p>
    <w:p w:rsidR="007615B5" w:rsidRPr="00A70946" w:rsidRDefault="007615B5" w:rsidP="007615B5">
      <w:pPr>
        <w:ind w:right="-196"/>
        <w:jc w:val="center"/>
        <w:outlineLvl w:val="0"/>
        <w:rPr>
          <w:rFonts w:ascii="Arial" w:hAnsi="Arial" w:cs="Arial"/>
          <w:sz w:val="28"/>
          <w:szCs w:val="28"/>
        </w:rPr>
      </w:pP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 xml:space="preserve">A empresa......................, inscrita no CNPJ nº ...................., por  intermédio de seu representante legal o(a) Sr(a) ..................................... portador(a) da Carteira de Identidade nº ....................... e do CPF nº ......................, </w:t>
      </w:r>
      <w:r w:rsidRPr="00A70946">
        <w:rPr>
          <w:rFonts w:ascii="Arial" w:hAnsi="Arial" w:cs="Arial"/>
          <w:b/>
          <w:sz w:val="22"/>
          <w:szCs w:val="22"/>
        </w:rPr>
        <w:t>DECLARA</w:t>
      </w:r>
      <w:r w:rsidRPr="00A70946">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outlineLvl w:val="0"/>
        <w:rPr>
          <w:rFonts w:ascii="Arial" w:hAnsi="Arial" w:cs="Arial"/>
          <w:sz w:val="22"/>
          <w:szCs w:val="22"/>
        </w:rPr>
      </w:pPr>
      <w:r w:rsidRPr="00A70946">
        <w:rPr>
          <w:rFonts w:ascii="Arial" w:hAnsi="Arial" w:cs="Arial"/>
          <w:b/>
          <w:sz w:val="22"/>
          <w:szCs w:val="22"/>
        </w:rPr>
        <w:t>RESSALVA.</w:t>
      </w:r>
      <w:r w:rsidRPr="00A70946">
        <w:rPr>
          <w:rFonts w:ascii="Arial" w:hAnsi="Arial" w:cs="Arial"/>
          <w:sz w:val="22"/>
          <w:szCs w:val="22"/>
        </w:rPr>
        <w:t xml:space="preserve">  </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  ) não  emprega  menor de dezesseis anos.</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  ) emprega menor, a partir de quatorze anos na condição de menor aprendiz.</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rPr>
      </w:pPr>
    </w:p>
    <w:p w:rsidR="007615B5" w:rsidRPr="00A70946" w:rsidRDefault="007615B5" w:rsidP="007615B5">
      <w:pPr>
        <w:ind w:right="-196"/>
        <w:jc w:val="center"/>
        <w:rPr>
          <w:rFonts w:ascii="Arial" w:hAnsi="Arial" w:cs="Arial"/>
        </w:rPr>
      </w:pPr>
      <w:r w:rsidRPr="00A70946">
        <w:rPr>
          <w:rFonts w:ascii="Arial" w:hAnsi="Arial" w:cs="Arial"/>
        </w:rPr>
        <w:t>................................., ......... de .....................................de ................</w:t>
      </w:r>
    </w:p>
    <w:p w:rsidR="007615B5" w:rsidRPr="00A70946" w:rsidRDefault="007615B5" w:rsidP="007615B5">
      <w:pPr>
        <w:ind w:right="-196"/>
        <w:jc w:val="center"/>
        <w:rPr>
          <w:rFonts w:ascii="Arial" w:hAnsi="Arial" w:cs="Arial"/>
          <w:i/>
        </w:rPr>
      </w:pPr>
      <w:r w:rsidRPr="00A70946">
        <w:rPr>
          <w:rFonts w:ascii="Arial" w:hAnsi="Arial" w:cs="Arial"/>
          <w:i/>
        </w:rPr>
        <w:t>(local e data)</w:t>
      </w: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center"/>
        <w:rPr>
          <w:rFonts w:ascii="Arial" w:hAnsi="Arial" w:cs="Arial"/>
        </w:rPr>
      </w:pPr>
      <w:r w:rsidRPr="00A70946">
        <w:rPr>
          <w:rFonts w:ascii="Arial" w:hAnsi="Arial" w:cs="Arial"/>
        </w:rPr>
        <w:t>(assinatura do responsável pela empresa )</w:t>
      </w:r>
    </w:p>
    <w:p w:rsidR="007615B5" w:rsidRPr="00A70946" w:rsidRDefault="007615B5" w:rsidP="007615B5">
      <w:pPr>
        <w:ind w:right="-196"/>
        <w:jc w:val="center"/>
        <w:rPr>
          <w:rFonts w:ascii="Arial" w:hAnsi="Arial" w:cs="Arial"/>
        </w:rPr>
      </w:pPr>
      <w:r w:rsidRPr="00A70946">
        <w:rPr>
          <w:rFonts w:ascii="Arial" w:hAnsi="Arial" w:cs="Arial"/>
        </w:rPr>
        <w:t>Nome:</w:t>
      </w:r>
    </w:p>
    <w:p w:rsidR="007615B5" w:rsidRPr="00A70946" w:rsidRDefault="007615B5" w:rsidP="007615B5">
      <w:pPr>
        <w:ind w:right="-196"/>
        <w:jc w:val="center"/>
        <w:rPr>
          <w:rFonts w:ascii="Arial" w:hAnsi="Arial" w:cs="Arial"/>
        </w:rPr>
      </w:pPr>
      <w:r w:rsidRPr="00A70946">
        <w:rPr>
          <w:rFonts w:ascii="Arial" w:hAnsi="Arial" w:cs="Arial"/>
        </w:rPr>
        <w:t>Cargo:</w:t>
      </w:r>
    </w:p>
    <w:p w:rsidR="007615B5" w:rsidRPr="00A70946" w:rsidRDefault="007615B5" w:rsidP="007615B5">
      <w:pPr>
        <w:ind w:right="-196"/>
        <w:jc w:val="center"/>
        <w:rPr>
          <w:rFonts w:ascii="Arial" w:hAnsi="Arial" w:cs="Arial"/>
          <w:b/>
        </w:rPr>
      </w:pPr>
      <w:r w:rsidRPr="00A70946">
        <w:rPr>
          <w:rFonts w:ascii="Arial" w:hAnsi="Arial" w:cs="Arial"/>
        </w:rPr>
        <w:t>Identidade:</w:t>
      </w: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p>
    <w:p w:rsidR="007615B5" w:rsidRPr="00A70946" w:rsidRDefault="007615B5" w:rsidP="007615B5">
      <w:pPr>
        <w:ind w:right="-196"/>
        <w:jc w:val="both"/>
        <w:rPr>
          <w:rFonts w:ascii="Arial" w:hAnsi="Arial" w:cs="Arial"/>
          <w:sz w:val="22"/>
          <w:szCs w:val="22"/>
        </w:rPr>
      </w:pPr>
      <w:r w:rsidRPr="00A70946">
        <w:rPr>
          <w:rFonts w:ascii="Arial" w:hAnsi="Arial" w:cs="Arial"/>
          <w:sz w:val="22"/>
          <w:szCs w:val="22"/>
        </w:rPr>
        <w:t>(</w:t>
      </w:r>
      <w:r w:rsidRPr="00A70946">
        <w:rPr>
          <w:rFonts w:ascii="Arial" w:hAnsi="Arial" w:cs="Arial"/>
          <w:b/>
          <w:sz w:val="22"/>
          <w:szCs w:val="22"/>
        </w:rPr>
        <w:t>OBS</w:t>
      </w:r>
      <w:r w:rsidRPr="00A70946">
        <w:rPr>
          <w:rFonts w:ascii="Arial" w:hAnsi="Arial" w:cs="Arial"/>
          <w:sz w:val="22"/>
          <w:szCs w:val="22"/>
        </w:rPr>
        <w:t>: Em caso afirmativo, assinalar a ressalva acima).</w:t>
      </w: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p>
    <w:p w:rsidR="007615B5" w:rsidRDefault="007615B5" w:rsidP="007615B5">
      <w:pPr>
        <w:ind w:right="-196"/>
        <w:jc w:val="center"/>
        <w:outlineLvl w:val="0"/>
        <w:rPr>
          <w:rFonts w:ascii="Arial" w:hAnsi="Arial" w:cs="Arial"/>
          <w:b/>
          <w:i/>
          <w:sz w:val="28"/>
          <w:szCs w:val="28"/>
        </w:rPr>
      </w:pPr>
    </w:p>
    <w:p w:rsidR="001B4F0E" w:rsidRDefault="001B4F0E" w:rsidP="007615B5">
      <w:pPr>
        <w:ind w:right="-196"/>
        <w:jc w:val="center"/>
        <w:outlineLvl w:val="0"/>
        <w:rPr>
          <w:rFonts w:ascii="Arial" w:hAnsi="Arial" w:cs="Arial"/>
          <w:b/>
          <w:i/>
          <w:sz w:val="28"/>
          <w:szCs w:val="28"/>
        </w:rPr>
      </w:pPr>
    </w:p>
    <w:p w:rsidR="001B4F0E" w:rsidRPr="00A70946" w:rsidRDefault="001B4F0E" w:rsidP="007615B5">
      <w:pPr>
        <w:ind w:right="-196"/>
        <w:jc w:val="center"/>
        <w:outlineLvl w:val="0"/>
        <w:rPr>
          <w:rFonts w:ascii="Arial" w:hAnsi="Arial" w:cs="Arial"/>
          <w:b/>
          <w:i/>
          <w:sz w:val="28"/>
          <w:szCs w:val="28"/>
        </w:rPr>
      </w:pPr>
    </w:p>
    <w:p w:rsidR="007615B5"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u w:val="single"/>
        </w:rPr>
      </w:pPr>
      <w:r w:rsidRPr="00A70946">
        <w:rPr>
          <w:rFonts w:ascii="Arial" w:hAnsi="Arial" w:cs="Arial"/>
          <w:b/>
          <w:i/>
          <w:sz w:val="28"/>
          <w:szCs w:val="28"/>
          <w:u w:val="single"/>
        </w:rPr>
        <w:lastRenderedPageBreak/>
        <w:t>Anexo – V</w:t>
      </w:r>
    </w:p>
    <w:p w:rsidR="007615B5" w:rsidRPr="00A70946" w:rsidRDefault="007615B5" w:rsidP="007615B5">
      <w:pPr>
        <w:ind w:right="-196"/>
        <w:jc w:val="center"/>
        <w:outlineLvl w:val="0"/>
        <w:rPr>
          <w:rFonts w:ascii="Arial" w:hAnsi="Arial" w:cs="Arial"/>
          <w:b/>
          <w:i/>
          <w:sz w:val="28"/>
          <w:szCs w:val="28"/>
        </w:rPr>
      </w:pPr>
    </w:p>
    <w:p w:rsidR="007615B5" w:rsidRPr="00A70946" w:rsidRDefault="007615B5" w:rsidP="007615B5">
      <w:pPr>
        <w:ind w:right="-196"/>
        <w:jc w:val="center"/>
        <w:outlineLvl w:val="0"/>
        <w:rPr>
          <w:rFonts w:ascii="Arial" w:hAnsi="Arial" w:cs="Arial"/>
          <w:b/>
          <w:i/>
          <w:sz w:val="28"/>
          <w:szCs w:val="28"/>
        </w:rPr>
      </w:pPr>
      <w:r w:rsidRPr="00A70946">
        <w:rPr>
          <w:rFonts w:ascii="Arial" w:hAnsi="Arial" w:cs="Arial"/>
          <w:b/>
          <w:i/>
          <w:sz w:val="28"/>
          <w:szCs w:val="28"/>
        </w:rPr>
        <w:t>D E C L A R A Ç Ã O   D E   H A B I L I T A Ç Ã O</w:t>
      </w:r>
    </w:p>
    <w:p w:rsidR="007615B5" w:rsidRPr="00A70946" w:rsidRDefault="007615B5" w:rsidP="007615B5">
      <w:pPr>
        <w:ind w:right="-196"/>
        <w:jc w:val="center"/>
        <w:rPr>
          <w:rFonts w:ascii="Arial" w:hAnsi="Arial" w:cs="Arial"/>
          <w:b/>
          <w:sz w:val="22"/>
          <w:szCs w:val="22"/>
        </w:rPr>
      </w:pPr>
    </w:p>
    <w:p w:rsidR="007615B5" w:rsidRPr="00A70946" w:rsidRDefault="007615B5" w:rsidP="007615B5">
      <w:pPr>
        <w:ind w:right="-196"/>
        <w:jc w:val="both"/>
        <w:rPr>
          <w:rFonts w:ascii="Arial" w:hAnsi="Arial" w:cs="Arial"/>
          <w:sz w:val="22"/>
          <w:szCs w:val="22"/>
        </w:rPr>
      </w:pPr>
    </w:p>
    <w:p w:rsidR="007615B5" w:rsidRPr="001932F3" w:rsidRDefault="007615B5" w:rsidP="007615B5">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r</w:t>
      </w:r>
      <w:r w:rsidR="001907CE">
        <w:rPr>
          <w:rFonts w:ascii="Arial" w:hAnsi="Arial" w:cs="Arial"/>
          <w:sz w:val="22"/>
          <w:szCs w:val="22"/>
        </w:rPr>
        <w:t xml:space="preserve"> do Processo Licitatório nº 0</w:t>
      </w:r>
      <w:r w:rsidR="00DC1E24">
        <w:rPr>
          <w:rFonts w:ascii="Arial" w:hAnsi="Arial" w:cs="Arial"/>
          <w:sz w:val="22"/>
          <w:szCs w:val="22"/>
        </w:rPr>
        <w:t>11/2019 Pregão Presencial nº 006/2019 Registro de Preços 004/2019</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7615B5" w:rsidRDefault="007615B5" w:rsidP="007615B5">
      <w:pPr>
        <w:ind w:right="-196"/>
        <w:jc w:val="both"/>
        <w:rPr>
          <w:rFonts w:ascii="Arial" w:hAnsi="Arial" w:cs="Arial"/>
          <w:sz w:val="22"/>
          <w:szCs w:val="22"/>
        </w:rPr>
      </w:pPr>
    </w:p>
    <w:p w:rsidR="007615B5" w:rsidRPr="00B72FD2" w:rsidRDefault="007615B5" w:rsidP="007615B5">
      <w:pPr>
        <w:ind w:right="-196"/>
        <w:jc w:val="both"/>
        <w:rPr>
          <w:rFonts w:ascii="Arial" w:hAnsi="Arial" w:cs="Arial"/>
          <w:sz w:val="22"/>
          <w:szCs w:val="22"/>
        </w:rPr>
      </w:pPr>
    </w:p>
    <w:p w:rsidR="007615B5" w:rsidRPr="00B72FD2" w:rsidRDefault="007615B5" w:rsidP="007615B5">
      <w:pPr>
        <w:ind w:right="-196"/>
        <w:jc w:val="center"/>
        <w:rPr>
          <w:rFonts w:ascii="Arial" w:hAnsi="Arial" w:cs="Arial"/>
          <w:sz w:val="22"/>
          <w:szCs w:val="22"/>
        </w:rPr>
      </w:pPr>
      <w:r w:rsidRPr="00B72FD2">
        <w:rPr>
          <w:rFonts w:ascii="Arial" w:hAnsi="Arial" w:cs="Arial"/>
          <w:sz w:val="22"/>
          <w:szCs w:val="22"/>
        </w:rPr>
        <w:t>-----------------------------------------,----------de ------------------------------- de -----------------</w:t>
      </w:r>
    </w:p>
    <w:p w:rsidR="007615B5" w:rsidRPr="00A03AD8" w:rsidRDefault="007615B5" w:rsidP="007615B5">
      <w:pPr>
        <w:ind w:right="-196"/>
        <w:jc w:val="center"/>
        <w:rPr>
          <w:rFonts w:ascii="Arial" w:hAnsi="Arial" w:cs="Arial"/>
          <w:i/>
          <w:sz w:val="22"/>
          <w:szCs w:val="22"/>
        </w:rPr>
      </w:pPr>
      <w:r w:rsidRPr="00A03AD8">
        <w:rPr>
          <w:rFonts w:ascii="Arial" w:hAnsi="Arial" w:cs="Arial"/>
          <w:i/>
          <w:sz w:val="22"/>
          <w:szCs w:val="22"/>
        </w:rPr>
        <w:t>Local e data</w:t>
      </w:r>
    </w:p>
    <w:p w:rsidR="007615B5" w:rsidRDefault="007615B5" w:rsidP="007615B5">
      <w:pPr>
        <w:ind w:right="-196"/>
        <w:jc w:val="both"/>
        <w:rPr>
          <w:rFonts w:ascii="Arial" w:hAnsi="Arial" w:cs="Arial"/>
          <w:sz w:val="22"/>
          <w:szCs w:val="22"/>
        </w:rPr>
      </w:pPr>
    </w:p>
    <w:p w:rsidR="007615B5" w:rsidRPr="00B72FD2" w:rsidRDefault="007615B5" w:rsidP="007615B5">
      <w:pPr>
        <w:ind w:right="-196"/>
        <w:jc w:val="both"/>
        <w:rPr>
          <w:rFonts w:ascii="Arial" w:hAnsi="Arial" w:cs="Arial"/>
          <w:sz w:val="22"/>
          <w:szCs w:val="22"/>
        </w:rPr>
      </w:pPr>
    </w:p>
    <w:p w:rsidR="007615B5" w:rsidRPr="00B72FD2" w:rsidRDefault="007615B5" w:rsidP="007615B5">
      <w:pPr>
        <w:ind w:right="-196"/>
        <w:jc w:val="center"/>
        <w:outlineLvl w:val="0"/>
        <w:rPr>
          <w:rFonts w:ascii="Arial" w:hAnsi="Arial" w:cs="Arial"/>
          <w:sz w:val="22"/>
          <w:szCs w:val="22"/>
        </w:rPr>
      </w:pPr>
      <w:r w:rsidRPr="00B72FD2">
        <w:rPr>
          <w:rFonts w:ascii="Arial" w:hAnsi="Arial" w:cs="Arial"/>
          <w:sz w:val="22"/>
          <w:szCs w:val="22"/>
        </w:rPr>
        <w:t xml:space="preserve">Empresa </w:t>
      </w:r>
    </w:p>
    <w:p w:rsidR="007615B5" w:rsidRPr="00B72FD2" w:rsidRDefault="007615B5" w:rsidP="007615B5">
      <w:pPr>
        <w:ind w:right="-196"/>
        <w:jc w:val="center"/>
        <w:rPr>
          <w:rFonts w:ascii="Arial" w:hAnsi="Arial" w:cs="Arial"/>
          <w:sz w:val="22"/>
          <w:szCs w:val="22"/>
        </w:rPr>
      </w:pPr>
      <w:r w:rsidRPr="00B72FD2">
        <w:rPr>
          <w:rFonts w:ascii="Arial" w:hAnsi="Arial" w:cs="Arial"/>
          <w:sz w:val="22"/>
          <w:szCs w:val="22"/>
        </w:rPr>
        <w:t xml:space="preserve">CNPJ </w:t>
      </w:r>
    </w:p>
    <w:p w:rsidR="007615B5" w:rsidRPr="00B72FD2" w:rsidRDefault="007615B5" w:rsidP="007615B5">
      <w:pPr>
        <w:ind w:right="-196"/>
        <w:jc w:val="center"/>
        <w:rPr>
          <w:rFonts w:ascii="Arial" w:hAnsi="Arial" w:cs="Arial"/>
          <w:sz w:val="22"/>
          <w:szCs w:val="22"/>
        </w:rPr>
      </w:pPr>
    </w:p>
    <w:p w:rsidR="007615B5" w:rsidRPr="00B72FD2" w:rsidRDefault="007615B5" w:rsidP="007615B5">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7615B5" w:rsidRPr="00B72FD2" w:rsidRDefault="007615B5" w:rsidP="007615B5">
      <w:pPr>
        <w:ind w:right="-196"/>
        <w:jc w:val="both"/>
        <w:rPr>
          <w:rFonts w:ascii="Arial" w:hAnsi="Arial" w:cs="Arial"/>
          <w:sz w:val="22"/>
          <w:szCs w:val="22"/>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p>
    <w:p w:rsidR="007615B5" w:rsidRDefault="007615B5" w:rsidP="007615B5">
      <w:pPr>
        <w:spacing w:before="120"/>
        <w:ind w:right="-196"/>
        <w:jc w:val="center"/>
        <w:outlineLvl w:val="0"/>
        <w:rPr>
          <w:rFonts w:ascii="Arial" w:hAnsi="Arial" w:cs="Arial"/>
          <w:b/>
          <w:i/>
          <w:sz w:val="28"/>
          <w:szCs w:val="28"/>
        </w:rPr>
      </w:pPr>
    </w:p>
    <w:p w:rsidR="007615B5" w:rsidRDefault="007615B5" w:rsidP="007615B5">
      <w:pPr>
        <w:spacing w:before="120"/>
        <w:ind w:right="-196"/>
        <w:jc w:val="center"/>
        <w:outlineLvl w:val="0"/>
        <w:rPr>
          <w:rFonts w:ascii="Arial" w:hAnsi="Arial" w:cs="Arial"/>
          <w:b/>
          <w:i/>
          <w:sz w:val="28"/>
          <w:szCs w:val="28"/>
        </w:rPr>
      </w:pPr>
    </w:p>
    <w:p w:rsidR="007615B5" w:rsidRDefault="007615B5" w:rsidP="007615B5">
      <w:pPr>
        <w:spacing w:before="120"/>
        <w:ind w:right="-196"/>
        <w:jc w:val="center"/>
        <w:outlineLvl w:val="0"/>
        <w:rPr>
          <w:rFonts w:ascii="Arial" w:hAnsi="Arial" w:cs="Arial"/>
          <w:b/>
          <w:i/>
          <w:sz w:val="28"/>
          <w:szCs w:val="28"/>
        </w:rPr>
      </w:pPr>
    </w:p>
    <w:p w:rsidR="00DC1E24" w:rsidRDefault="00DC1E24" w:rsidP="007615B5">
      <w:pPr>
        <w:spacing w:before="120"/>
        <w:ind w:right="-196"/>
        <w:jc w:val="center"/>
        <w:outlineLvl w:val="0"/>
        <w:rPr>
          <w:rFonts w:ascii="Arial" w:hAnsi="Arial" w:cs="Arial"/>
          <w:b/>
          <w:i/>
          <w:sz w:val="28"/>
          <w:szCs w:val="28"/>
        </w:rPr>
      </w:pPr>
    </w:p>
    <w:p w:rsidR="00DC1E24" w:rsidRDefault="00DC1E24" w:rsidP="007615B5">
      <w:pPr>
        <w:spacing w:before="120"/>
        <w:ind w:right="-196"/>
        <w:jc w:val="center"/>
        <w:outlineLvl w:val="0"/>
        <w:rPr>
          <w:rFonts w:ascii="Arial" w:hAnsi="Arial" w:cs="Arial"/>
          <w:b/>
          <w:i/>
          <w:sz w:val="28"/>
          <w:szCs w:val="28"/>
        </w:rPr>
      </w:pPr>
    </w:p>
    <w:p w:rsidR="00DC1E24" w:rsidRPr="00A70946" w:rsidRDefault="00DC1E24"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u w:val="single"/>
        </w:rPr>
      </w:pPr>
      <w:r w:rsidRPr="00A70946">
        <w:rPr>
          <w:rFonts w:ascii="Arial" w:hAnsi="Arial" w:cs="Arial"/>
          <w:b/>
          <w:i/>
          <w:sz w:val="28"/>
          <w:szCs w:val="28"/>
          <w:u w:val="single"/>
        </w:rPr>
        <w:t xml:space="preserve">Anexo VI </w:t>
      </w: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outlineLvl w:val="0"/>
        <w:rPr>
          <w:rFonts w:ascii="Arial" w:hAnsi="Arial" w:cs="Arial"/>
          <w:b/>
          <w:i/>
          <w:sz w:val="28"/>
          <w:szCs w:val="28"/>
        </w:rPr>
      </w:pPr>
      <w:r w:rsidRPr="00A70946">
        <w:rPr>
          <w:rFonts w:ascii="Arial" w:hAnsi="Arial" w:cs="Arial"/>
          <w:b/>
          <w:i/>
          <w:sz w:val="28"/>
          <w:szCs w:val="28"/>
        </w:rPr>
        <w:t>D E C L A R A Ç Ã O</w:t>
      </w:r>
    </w:p>
    <w:p w:rsidR="007615B5" w:rsidRPr="00A70946" w:rsidRDefault="007615B5" w:rsidP="007615B5">
      <w:pPr>
        <w:spacing w:before="120"/>
        <w:ind w:right="-196"/>
        <w:jc w:val="center"/>
        <w:outlineLvl w:val="0"/>
        <w:rPr>
          <w:rFonts w:ascii="Arial" w:hAnsi="Arial" w:cs="Arial"/>
          <w:b/>
          <w:i/>
          <w:sz w:val="28"/>
          <w:szCs w:val="28"/>
        </w:rPr>
      </w:pPr>
    </w:p>
    <w:p w:rsidR="007615B5" w:rsidRPr="00A70946" w:rsidRDefault="007615B5" w:rsidP="007615B5">
      <w:pPr>
        <w:spacing w:before="120"/>
        <w:ind w:right="-196"/>
        <w:jc w:val="center"/>
        <w:rPr>
          <w:rFonts w:ascii="Arial" w:hAnsi="Arial" w:cs="Arial"/>
          <w:b/>
          <w:sz w:val="22"/>
          <w:szCs w:val="22"/>
        </w:rPr>
      </w:pPr>
      <w:r w:rsidRPr="00A70946">
        <w:rPr>
          <w:rFonts w:ascii="Arial" w:hAnsi="Arial" w:cs="Arial"/>
          <w:b/>
          <w:sz w:val="22"/>
          <w:szCs w:val="22"/>
        </w:rPr>
        <w:t>CONFORMIDADE DOS PREÇOS APRESENTADOS</w:t>
      </w:r>
    </w:p>
    <w:p w:rsidR="007615B5" w:rsidRPr="00A70946" w:rsidRDefault="007615B5" w:rsidP="007615B5">
      <w:pPr>
        <w:spacing w:before="120"/>
        <w:ind w:right="-196"/>
        <w:jc w:val="both"/>
        <w:rPr>
          <w:rFonts w:ascii="Arial" w:hAnsi="Arial" w:cs="Arial"/>
          <w:sz w:val="22"/>
          <w:szCs w:val="22"/>
        </w:rPr>
      </w:pPr>
    </w:p>
    <w:p w:rsidR="007615B5" w:rsidRPr="00A70946" w:rsidRDefault="007615B5" w:rsidP="007615B5">
      <w:pPr>
        <w:spacing w:before="120"/>
        <w:ind w:right="-196"/>
        <w:jc w:val="both"/>
        <w:rPr>
          <w:rFonts w:ascii="Arial" w:hAnsi="Arial" w:cs="Arial"/>
          <w:sz w:val="22"/>
          <w:szCs w:val="22"/>
        </w:rPr>
      </w:pPr>
      <w:r w:rsidRPr="00A70946">
        <w:rPr>
          <w:rFonts w:ascii="Arial" w:hAnsi="Arial" w:cs="Arial"/>
          <w:sz w:val="22"/>
          <w:szCs w:val="22"/>
        </w:rPr>
        <w:t xml:space="preserve">Declaramos, para devidos fins, </w:t>
      </w:r>
      <w:r w:rsidRPr="00A70946">
        <w:rPr>
          <w:rFonts w:ascii="Arial" w:hAnsi="Arial" w:cs="Arial"/>
          <w:sz w:val="22"/>
          <w:szCs w:val="22"/>
          <w:lang w:val="pt-PT"/>
        </w:rPr>
        <w:t>que nos preços propostos encontram-se incluídos todos os tributos, encargos sociais e trabalhistas, frete, deslocamentos, alimentação, estadias, e quaisquer outros ônus que porventura possam recair conforme objeto da presente licitação. Declaram</w:t>
      </w:r>
      <w:r>
        <w:rPr>
          <w:rFonts w:ascii="Arial" w:hAnsi="Arial" w:cs="Arial"/>
          <w:sz w:val="22"/>
          <w:szCs w:val="22"/>
          <w:lang w:val="pt-PT"/>
        </w:rPr>
        <w:t>os ainda que a empresa fornecerá</w:t>
      </w:r>
      <w:r w:rsidRPr="00A70946">
        <w:rPr>
          <w:rFonts w:ascii="Arial" w:hAnsi="Arial" w:cs="Arial"/>
          <w:sz w:val="22"/>
          <w:szCs w:val="22"/>
          <w:lang w:val="pt-PT"/>
        </w:rPr>
        <w:t xml:space="preserve"> os Atestados de Anotação Técnica</w:t>
      </w:r>
      <w:r>
        <w:rPr>
          <w:rFonts w:ascii="Arial" w:hAnsi="Arial" w:cs="Arial"/>
          <w:sz w:val="22"/>
          <w:szCs w:val="22"/>
          <w:lang w:val="pt-PT"/>
        </w:rPr>
        <w:t>, apresentará os ténicos e engenheiros responsáveis e documentação necessária para regular prestação dos serviços no ato de assinatura do Contrato e nas</w:t>
      </w:r>
      <w:r w:rsidRPr="00A70946">
        <w:rPr>
          <w:rFonts w:ascii="Arial" w:hAnsi="Arial" w:cs="Arial"/>
          <w:sz w:val="22"/>
          <w:szCs w:val="22"/>
          <w:lang w:val="pt-PT"/>
        </w:rPr>
        <w:t xml:space="preserve"> montagens </w:t>
      </w:r>
      <w:r>
        <w:rPr>
          <w:rFonts w:ascii="Arial" w:hAnsi="Arial" w:cs="Arial"/>
          <w:sz w:val="22"/>
          <w:szCs w:val="22"/>
          <w:lang w:val="pt-PT"/>
        </w:rPr>
        <w:t xml:space="preserve">das estruturas </w:t>
      </w:r>
      <w:r w:rsidRPr="00A70946">
        <w:rPr>
          <w:rFonts w:ascii="Arial" w:hAnsi="Arial" w:cs="Arial"/>
          <w:sz w:val="22"/>
          <w:szCs w:val="22"/>
          <w:lang w:val="pt-PT"/>
        </w:rPr>
        <w:t>exigidas pela Administração</w:t>
      </w:r>
      <w:r>
        <w:rPr>
          <w:rFonts w:ascii="Arial" w:hAnsi="Arial" w:cs="Arial"/>
          <w:sz w:val="22"/>
          <w:szCs w:val="22"/>
          <w:lang w:val="pt-PT"/>
        </w:rPr>
        <w:t>.</w:t>
      </w:r>
    </w:p>
    <w:p w:rsidR="007615B5" w:rsidRPr="00A70946" w:rsidRDefault="007615B5" w:rsidP="007615B5">
      <w:pPr>
        <w:spacing w:before="120"/>
        <w:ind w:right="-196"/>
        <w:jc w:val="both"/>
        <w:rPr>
          <w:rFonts w:ascii="Arial" w:hAnsi="Arial" w:cs="Arial"/>
          <w:sz w:val="22"/>
          <w:szCs w:val="22"/>
        </w:rPr>
      </w:pPr>
    </w:p>
    <w:p w:rsidR="007615B5" w:rsidRPr="00A70946" w:rsidRDefault="007615B5" w:rsidP="007615B5">
      <w:pPr>
        <w:ind w:right="-196"/>
        <w:jc w:val="both"/>
        <w:rPr>
          <w:rFonts w:ascii="Arial" w:hAnsi="Arial" w:cs="Arial"/>
        </w:rPr>
      </w:pPr>
    </w:p>
    <w:p w:rsidR="007615B5" w:rsidRPr="00A70946" w:rsidRDefault="007615B5" w:rsidP="007615B5">
      <w:pPr>
        <w:ind w:right="-196"/>
        <w:jc w:val="center"/>
        <w:rPr>
          <w:rFonts w:ascii="Arial" w:hAnsi="Arial" w:cs="Arial"/>
        </w:rPr>
      </w:pPr>
      <w:r w:rsidRPr="00A70946">
        <w:rPr>
          <w:rFonts w:ascii="Arial" w:hAnsi="Arial" w:cs="Arial"/>
        </w:rPr>
        <w:t>................................., ......... de .....................................de ................</w:t>
      </w:r>
    </w:p>
    <w:p w:rsidR="007615B5" w:rsidRPr="00A70946" w:rsidRDefault="007615B5" w:rsidP="007615B5">
      <w:pPr>
        <w:ind w:right="-196"/>
        <w:jc w:val="center"/>
        <w:rPr>
          <w:rFonts w:ascii="Arial" w:hAnsi="Arial" w:cs="Arial"/>
          <w:i/>
        </w:rPr>
      </w:pPr>
      <w:r w:rsidRPr="00A70946">
        <w:rPr>
          <w:rFonts w:ascii="Arial" w:hAnsi="Arial" w:cs="Arial"/>
          <w:i/>
        </w:rPr>
        <w:t>(local e data)</w:t>
      </w: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center"/>
        <w:rPr>
          <w:rFonts w:ascii="Arial" w:hAnsi="Arial" w:cs="Arial"/>
        </w:rPr>
      </w:pPr>
      <w:r w:rsidRPr="00A70946">
        <w:rPr>
          <w:rFonts w:ascii="Arial" w:hAnsi="Arial" w:cs="Arial"/>
        </w:rPr>
        <w:t>(assinatura do responsável pela empresa )</w:t>
      </w:r>
    </w:p>
    <w:p w:rsidR="007615B5" w:rsidRPr="00A70946" w:rsidRDefault="007615B5" w:rsidP="007615B5">
      <w:pPr>
        <w:ind w:right="-196"/>
        <w:jc w:val="center"/>
        <w:rPr>
          <w:rFonts w:ascii="Arial" w:hAnsi="Arial" w:cs="Arial"/>
        </w:rPr>
      </w:pPr>
      <w:r w:rsidRPr="00A70946">
        <w:rPr>
          <w:rFonts w:ascii="Arial" w:hAnsi="Arial" w:cs="Arial"/>
        </w:rPr>
        <w:t>Nome:</w:t>
      </w:r>
    </w:p>
    <w:p w:rsidR="007615B5" w:rsidRPr="00A70946" w:rsidRDefault="007615B5" w:rsidP="007615B5">
      <w:pPr>
        <w:ind w:right="-196"/>
        <w:jc w:val="center"/>
        <w:rPr>
          <w:rFonts w:ascii="Arial" w:hAnsi="Arial" w:cs="Arial"/>
        </w:rPr>
      </w:pPr>
      <w:r w:rsidRPr="00A70946">
        <w:rPr>
          <w:rFonts w:ascii="Arial" w:hAnsi="Arial" w:cs="Arial"/>
        </w:rPr>
        <w:t>Cargo:</w:t>
      </w:r>
    </w:p>
    <w:p w:rsidR="007615B5" w:rsidRPr="00A70946" w:rsidRDefault="007615B5" w:rsidP="007615B5">
      <w:pPr>
        <w:ind w:right="-196"/>
        <w:jc w:val="center"/>
        <w:rPr>
          <w:rFonts w:ascii="Arial" w:hAnsi="Arial" w:cs="Arial"/>
          <w:b/>
        </w:rPr>
      </w:pPr>
      <w:r w:rsidRPr="00A70946">
        <w:rPr>
          <w:rFonts w:ascii="Arial" w:hAnsi="Arial" w:cs="Arial"/>
        </w:rPr>
        <w:t>Identidade:</w:t>
      </w:r>
    </w:p>
    <w:p w:rsidR="007615B5" w:rsidRPr="00A70946" w:rsidRDefault="007615B5" w:rsidP="007615B5">
      <w:pPr>
        <w:tabs>
          <w:tab w:val="left" w:pos="5954"/>
        </w:tabs>
        <w:ind w:right="-196"/>
        <w:jc w:val="center"/>
        <w:rPr>
          <w:rFonts w:ascii="Arial" w:hAnsi="Arial" w:cs="Arial"/>
        </w:rPr>
        <w:sectPr w:rsidR="007615B5" w:rsidRPr="00A70946" w:rsidSect="007615B5">
          <w:headerReference w:type="even" r:id="rId20"/>
          <w:headerReference w:type="default" r:id="rId21"/>
          <w:footerReference w:type="even" r:id="rId22"/>
          <w:footerReference w:type="default" r:id="rId23"/>
          <w:pgSz w:w="11907" w:h="16840" w:code="9"/>
          <w:pgMar w:top="426" w:right="1134" w:bottom="719" w:left="1276" w:header="360" w:footer="369" w:gutter="0"/>
          <w:pgNumType w:start="1"/>
          <w:cols w:space="720"/>
          <w:docGrid w:linePitch="272"/>
        </w:sectPr>
      </w:pPr>
    </w:p>
    <w:p w:rsidR="007615B5" w:rsidRPr="00A70946" w:rsidRDefault="007615B5" w:rsidP="007615B5">
      <w:pPr>
        <w:autoSpaceDE w:val="0"/>
        <w:autoSpaceDN w:val="0"/>
        <w:adjustRightInd w:val="0"/>
        <w:ind w:right="-196"/>
        <w:jc w:val="center"/>
        <w:rPr>
          <w:rFonts w:ascii="Arial" w:hAnsi="Arial" w:cs="Arial"/>
          <w:b/>
          <w:bCs/>
          <w:sz w:val="22"/>
          <w:szCs w:val="22"/>
        </w:rPr>
      </w:pPr>
    </w:p>
    <w:p w:rsidR="007615B5" w:rsidRPr="00A70946" w:rsidRDefault="007615B5" w:rsidP="007615B5">
      <w:pPr>
        <w:autoSpaceDE w:val="0"/>
        <w:autoSpaceDN w:val="0"/>
        <w:adjustRightInd w:val="0"/>
        <w:ind w:right="-196"/>
        <w:jc w:val="center"/>
        <w:rPr>
          <w:rFonts w:ascii="Arial" w:hAnsi="Arial" w:cs="Arial"/>
          <w:b/>
          <w:bCs/>
          <w:sz w:val="28"/>
          <w:szCs w:val="28"/>
          <w:u w:val="single"/>
        </w:rPr>
      </w:pPr>
      <w:r w:rsidRPr="00A70946">
        <w:rPr>
          <w:rFonts w:ascii="Arial" w:hAnsi="Arial" w:cs="Arial"/>
          <w:b/>
          <w:bCs/>
          <w:sz w:val="28"/>
          <w:szCs w:val="28"/>
          <w:u w:val="single"/>
        </w:rPr>
        <w:t>ANEXO VII</w:t>
      </w:r>
    </w:p>
    <w:p w:rsidR="007615B5" w:rsidRPr="00A70946" w:rsidRDefault="007615B5" w:rsidP="007615B5">
      <w:pPr>
        <w:autoSpaceDE w:val="0"/>
        <w:autoSpaceDN w:val="0"/>
        <w:adjustRightInd w:val="0"/>
        <w:ind w:right="-196"/>
        <w:jc w:val="center"/>
        <w:rPr>
          <w:rFonts w:ascii="Arial" w:hAnsi="Arial" w:cs="Arial"/>
          <w:b/>
          <w:bCs/>
          <w:sz w:val="22"/>
          <w:szCs w:val="22"/>
        </w:rPr>
      </w:pPr>
    </w:p>
    <w:p w:rsidR="007615B5" w:rsidRPr="00A70946" w:rsidRDefault="007615B5" w:rsidP="007615B5">
      <w:pPr>
        <w:autoSpaceDE w:val="0"/>
        <w:autoSpaceDN w:val="0"/>
        <w:adjustRightInd w:val="0"/>
        <w:ind w:right="-196"/>
        <w:jc w:val="center"/>
        <w:rPr>
          <w:rFonts w:ascii="Arial" w:hAnsi="Arial" w:cs="Arial"/>
          <w:b/>
          <w:bCs/>
          <w:sz w:val="22"/>
          <w:szCs w:val="22"/>
        </w:rPr>
      </w:pPr>
      <w:r w:rsidRPr="00A70946">
        <w:rPr>
          <w:rFonts w:ascii="Arial" w:hAnsi="Arial" w:cs="Arial"/>
          <w:b/>
          <w:bCs/>
          <w:sz w:val="22"/>
          <w:szCs w:val="22"/>
        </w:rPr>
        <w:t>MODELO DECLARAÇÃO DE RESPONSABILIDADE E CONFORMIDADE AMBIENTAL</w:t>
      </w:r>
    </w:p>
    <w:p w:rsidR="007615B5" w:rsidRPr="00A70946" w:rsidRDefault="007615B5" w:rsidP="007615B5">
      <w:pPr>
        <w:autoSpaceDE w:val="0"/>
        <w:autoSpaceDN w:val="0"/>
        <w:adjustRightInd w:val="0"/>
        <w:ind w:right="-196"/>
        <w:jc w:val="center"/>
        <w:rPr>
          <w:rFonts w:ascii="Arial" w:hAnsi="Arial" w:cs="Arial"/>
          <w:b/>
          <w:bCs/>
          <w:sz w:val="22"/>
          <w:szCs w:val="22"/>
        </w:rPr>
      </w:pPr>
    </w:p>
    <w:p w:rsidR="007615B5" w:rsidRPr="00A70946" w:rsidRDefault="007615B5" w:rsidP="007615B5">
      <w:pPr>
        <w:autoSpaceDE w:val="0"/>
        <w:autoSpaceDN w:val="0"/>
        <w:adjustRightInd w:val="0"/>
        <w:ind w:right="-196"/>
        <w:jc w:val="center"/>
        <w:rPr>
          <w:rFonts w:ascii="Arial" w:hAnsi="Arial" w:cs="Arial"/>
          <w:b/>
          <w:bCs/>
          <w:sz w:val="22"/>
          <w:szCs w:val="22"/>
        </w:rPr>
      </w:pPr>
    </w:p>
    <w:p w:rsidR="007615B5" w:rsidRPr="00A70946" w:rsidRDefault="007615B5" w:rsidP="007615B5">
      <w:pPr>
        <w:autoSpaceDE w:val="0"/>
        <w:autoSpaceDN w:val="0"/>
        <w:adjustRightInd w:val="0"/>
        <w:ind w:right="-196"/>
        <w:jc w:val="center"/>
        <w:rPr>
          <w:rFonts w:ascii="Arial" w:hAnsi="Arial" w:cs="Arial"/>
          <w:b/>
          <w:bCs/>
          <w:sz w:val="22"/>
          <w:szCs w:val="22"/>
        </w:rPr>
      </w:pP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815CF7">
        <w:rPr>
          <w:rFonts w:ascii="Arial" w:hAnsi="Arial" w:cs="Arial"/>
          <w:sz w:val="22"/>
          <w:szCs w:val="22"/>
        </w:rPr>
        <w:t>alidade de PREGÃO PRESENCIAL 00</w:t>
      </w:r>
      <w:r w:rsidR="008202F4">
        <w:rPr>
          <w:rFonts w:ascii="Arial" w:hAnsi="Arial" w:cs="Arial"/>
          <w:sz w:val="22"/>
          <w:szCs w:val="22"/>
        </w:rPr>
        <w:t>6/2019</w:t>
      </w:r>
      <w:r>
        <w:rPr>
          <w:rFonts w:ascii="Arial" w:hAnsi="Arial" w:cs="Arial"/>
          <w:sz w:val="22"/>
          <w:szCs w:val="22"/>
        </w:rPr>
        <w:t xml:space="preserve"> instaurado pelo</w:t>
      </w:r>
      <w:r w:rsidRPr="00A70946">
        <w:rPr>
          <w:rFonts w:ascii="Arial" w:hAnsi="Arial" w:cs="Arial"/>
          <w:sz w:val="22"/>
          <w:szCs w:val="22"/>
        </w:rPr>
        <w:t xml:space="preserve"> </w:t>
      </w:r>
      <w:r>
        <w:rPr>
          <w:rFonts w:ascii="Arial" w:hAnsi="Arial" w:cs="Arial"/>
          <w:sz w:val="22"/>
          <w:szCs w:val="22"/>
        </w:rPr>
        <w:t>Município</w:t>
      </w:r>
      <w:r w:rsidRPr="00A70946">
        <w:rPr>
          <w:rFonts w:ascii="Arial" w:hAnsi="Arial" w:cs="Arial"/>
          <w:sz w:val="22"/>
          <w:szCs w:val="22"/>
        </w:rPr>
        <w:t xml:space="preserve"> de Desterro do Melo, Estado de Minas Gerais, que:</w:t>
      </w: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Assume inteira responsabilidade pela autenticidade de todos os documentos apresentados, sujeitando-nos a eventuais averiguações que se façam necessárias;</w:t>
      </w: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repassar na proporção correspondente, eventuais reduções de preços decorrentes de mudanças de alíquotas de impostos incidentes sobre o fornecimento dos serviços e locações, em função de alterações de legislação pertinente, publicadas durante a vigência da Ata;</w:t>
      </w: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Tem conhecimento e submete-se ao disposto na Lei nº 8.078/90 – Código de Defesa do Consumidor, bem como, ao edital e ane</w:t>
      </w:r>
      <w:r w:rsidR="008202F4">
        <w:rPr>
          <w:rFonts w:ascii="Arial" w:hAnsi="Arial" w:cs="Arial"/>
          <w:sz w:val="22"/>
          <w:szCs w:val="22"/>
        </w:rPr>
        <w:t>xos do PREGÃO PRESENCIAL n.º 06/2019</w:t>
      </w:r>
      <w:r>
        <w:rPr>
          <w:rFonts w:ascii="Arial" w:hAnsi="Arial" w:cs="Arial"/>
          <w:sz w:val="22"/>
          <w:szCs w:val="22"/>
        </w:rPr>
        <w:t xml:space="preserve"> realizado pelo</w:t>
      </w:r>
      <w:r w:rsidRPr="00A70946">
        <w:rPr>
          <w:rFonts w:ascii="Arial" w:hAnsi="Arial" w:cs="Arial"/>
          <w:sz w:val="22"/>
          <w:szCs w:val="22"/>
        </w:rPr>
        <w:t xml:space="preserve"> </w:t>
      </w:r>
      <w:r>
        <w:rPr>
          <w:rFonts w:ascii="Arial" w:hAnsi="Arial" w:cs="Arial"/>
          <w:sz w:val="22"/>
          <w:szCs w:val="22"/>
        </w:rPr>
        <w:t xml:space="preserve">Município </w:t>
      </w:r>
      <w:r w:rsidRPr="00A70946">
        <w:rPr>
          <w:rFonts w:ascii="Arial" w:hAnsi="Arial" w:cs="Arial"/>
          <w:sz w:val="22"/>
          <w:szCs w:val="22"/>
        </w:rPr>
        <w:t>de Desterro do Melo.</w:t>
      </w: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cumprir todas as determinações do CREA ou CAU nos serviços e locações.</w:t>
      </w: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Afirma que cumpre todas as questões ambientais de destinação de rejeitos concernente ao item de banheiros químicos.</w:t>
      </w: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Por ser expressão de verdade, firmamos o presente.</w:t>
      </w:r>
    </w:p>
    <w:p w:rsidR="007615B5" w:rsidRPr="00A70946" w:rsidRDefault="007615B5" w:rsidP="007615B5">
      <w:pPr>
        <w:autoSpaceDE w:val="0"/>
        <w:autoSpaceDN w:val="0"/>
        <w:adjustRightInd w:val="0"/>
        <w:spacing w:line="276" w:lineRule="auto"/>
        <w:ind w:right="-196"/>
        <w:jc w:val="both"/>
        <w:rPr>
          <w:rFonts w:ascii="Arial" w:hAnsi="Arial" w:cs="Arial"/>
          <w:sz w:val="22"/>
          <w:szCs w:val="22"/>
        </w:rPr>
      </w:pPr>
    </w:p>
    <w:p w:rsidR="007615B5" w:rsidRPr="00A70946" w:rsidRDefault="007615B5" w:rsidP="007615B5">
      <w:pPr>
        <w:ind w:right="-196"/>
        <w:jc w:val="center"/>
        <w:rPr>
          <w:rFonts w:ascii="Arial" w:hAnsi="Arial" w:cs="Arial"/>
        </w:rPr>
      </w:pPr>
      <w:r w:rsidRPr="00A70946">
        <w:rPr>
          <w:rFonts w:ascii="Arial" w:hAnsi="Arial" w:cs="Arial"/>
        </w:rPr>
        <w:t>................................., ......... de .....................................de ................</w:t>
      </w:r>
    </w:p>
    <w:p w:rsidR="007615B5" w:rsidRPr="00A70946" w:rsidRDefault="007615B5" w:rsidP="007615B5">
      <w:pPr>
        <w:ind w:right="-196"/>
        <w:jc w:val="center"/>
        <w:rPr>
          <w:rFonts w:ascii="Arial" w:hAnsi="Arial" w:cs="Arial"/>
          <w:i/>
        </w:rPr>
      </w:pPr>
      <w:r w:rsidRPr="00A70946">
        <w:rPr>
          <w:rFonts w:ascii="Arial" w:hAnsi="Arial" w:cs="Arial"/>
          <w:i/>
        </w:rPr>
        <w:t>(local e data)</w:t>
      </w: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both"/>
        <w:rPr>
          <w:rFonts w:ascii="Arial" w:hAnsi="Arial" w:cs="Arial"/>
        </w:rPr>
      </w:pPr>
    </w:p>
    <w:p w:rsidR="007615B5" w:rsidRPr="00A70946" w:rsidRDefault="007615B5" w:rsidP="007615B5">
      <w:pPr>
        <w:ind w:right="-196"/>
        <w:jc w:val="center"/>
        <w:rPr>
          <w:rFonts w:ascii="Arial" w:hAnsi="Arial" w:cs="Arial"/>
        </w:rPr>
      </w:pPr>
      <w:r w:rsidRPr="00A70946">
        <w:rPr>
          <w:rFonts w:ascii="Arial" w:hAnsi="Arial" w:cs="Arial"/>
        </w:rPr>
        <w:t>(assinatura do responsável pela empresa )</w:t>
      </w:r>
    </w:p>
    <w:p w:rsidR="007615B5" w:rsidRPr="00A70946" w:rsidRDefault="007615B5" w:rsidP="007615B5">
      <w:pPr>
        <w:ind w:right="-196"/>
        <w:jc w:val="center"/>
        <w:rPr>
          <w:rFonts w:ascii="Arial" w:hAnsi="Arial" w:cs="Arial"/>
        </w:rPr>
      </w:pPr>
      <w:r w:rsidRPr="00A70946">
        <w:rPr>
          <w:rFonts w:ascii="Arial" w:hAnsi="Arial" w:cs="Arial"/>
        </w:rPr>
        <w:t>Nome:</w:t>
      </w:r>
    </w:p>
    <w:p w:rsidR="007615B5" w:rsidRPr="00A70946" w:rsidRDefault="007615B5" w:rsidP="007615B5">
      <w:pPr>
        <w:ind w:right="-196"/>
        <w:jc w:val="center"/>
        <w:rPr>
          <w:rFonts w:ascii="Arial" w:hAnsi="Arial" w:cs="Arial"/>
        </w:rPr>
      </w:pPr>
      <w:r w:rsidRPr="00A70946">
        <w:rPr>
          <w:rFonts w:ascii="Arial" w:hAnsi="Arial" w:cs="Arial"/>
        </w:rPr>
        <w:t>Cargo:</w:t>
      </w:r>
    </w:p>
    <w:p w:rsidR="007615B5" w:rsidRPr="00A70946" w:rsidRDefault="007615B5" w:rsidP="007615B5">
      <w:pPr>
        <w:ind w:right="-196"/>
        <w:jc w:val="center"/>
        <w:rPr>
          <w:rFonts w:ascii="Arial" w:hAnsi="Arial" w:cs="Arial"/>
          <w:b/>
        </w:rPr>
      </w:pPr>
      <w:r w:rsidRPr="00A70946">
        <w:rPr>
          <w:rFonts w:ascii="Arial" w:hAnsi="Arial" w:cs="Arial"/>
        </w:rPr>
        <w:t>Identidade:</w:t>
      </w:r>
    </w:p>
    <w:p w:rsidR="007615B5" w:rsidRPr="00A70946" w:rsidRDefault="007615B5" w:rsidP="007615B5">
      <w:pPr>
        <w:autoSpaceDE w:val="0"/>
        <w:autoSpaceDN w:val="0"/>
        <w:adjustRightInd w:val="0"/>
        <w:spacing w:line="276" w:lineRule="auto"/>
        <w:ind w:right="-196"/>
        <w:jc w:val="center"/>
        <w:rPr>
          <w:rFonts w:ascii="Arial" w:hAnsi="Arial" w:cs="Arial"/>
          <w:sz w:val="22"/>
          <w:szCs w:val="22"/>
        </w:rPr>
      </w:pPr>
      <w:r w:rsidRPr="00A70946">
        <w:rPr>
          <w:rFonts w:ascii="Arial" w:hAnsi="Arial" w:cs="Arial"/>
          <w:sz w:val="22"/>
          <w:szCs w:val="22"/>
        </w:rPr>
        <w:t>Nome do representante legal da licitante</w:t>
      </w:r>
    </w:p>
    <w:p w:rsidR="007615B5" w:rsidRPr="00A70946" w:rsidRDefault="007615B5" w:rsidP="007615B5">
      <w:pPr>
        <w:autoSpaceDE w:val="0"/>
        <w:autoSpaceDN w:val="0"/>
        <w:adjustRightInd w:val="0"/>
        <w:ind w:right="-196"/>
        <w:jc w:val="center"/>
        <w:rPr>
          <w:rFonts w:ascii="Arial" w:hAnsi="Arial" w:cs="Arial"/>
          <w:b/>
          <w:bCs/>
        </w:rPr>
      </w:pPr>
    </w:p>
    <w:p w:rsidR="007615B5" w:rsidRPr="00A70946" w:rsidRDefault="007615B5" w:rsidP="007615B5">
      <w:pPr>
        <w:autoSpaceDE w:val="0"/>
        <w:autoSpaceDN w:val="0"/>
        <w:adjustRightInd w:val="0"/>
        <w:ind w:right="-196"/>
        <w:jc w:val="center"/>
        <w:rPr>
          <w:rFonts w:ascii="Arial" w:hAnsi="Arial" w:cs="Arial"/>
          <w:b/>
          <w:bCs/>
        </w:rPr>
      </w:pPr>
    </w:p>
    <w:p w:rsidR="007615B5" w:rsidRPr="00A70946" w:rsidRDefault="007615B5" w:rsidP="007615B5">
      <w:pPr>
        <w:autoSpaceDE w:val="0"/>
        <w:autoSpaceDN w:val="0"/>
        <w:adjustRightInd w:val="0"/>
        <w:ind w:right="-196"/>
        <w:jc w:val="center"/>
        <w:rPr>
          <w:rFonts w:ascii="Arial" w:hAnsi="Arial" w:cs="Arial"/>
          <w:b/>
          <w:bCs/>
          <w:sz w:val="28"/>
          <w:szCs w:val="28"/>
          <w:u w:val="single"/>
        </w:rPr>
      </w:pPr>
      <w:r w:rsidRPr="00A70946">
        <w:rPr>
          <w:rFonts w:ascii="Arial" w:hAnsi="Arial" w:cs="Arial"/>
          <w:b/>
          <w:bCs/>
          <w:sz w:val="28"/>
          <w:szCs w:val="28"/>
          <w:u w:val="single"/>
        </w:rPr>
        <w:lastRenderedPageBreak/>
        <w:t>ANEXO VIII</w:t>
      </w:r>
    </w:p>
    <w:p w:rsidR="007615B5" w:rsidRPr="00A70946" w:rsidRDefault="007615B5" w:rsidP="007615B5">
      <w:pPr>
        <w:autoSpaceDE w:val="0"/>
        <w:autoSpaceDN w:val="0"/>
        <w:adjustRightInd w:val="0"/>
        <w:ind w:right="-196"/>
        <w:jc w:val="center"/>
        <w:rPr>
          <w:rFonts w:ascii="Arial" w:hAnsi="Arial" w:cs="Arial"/>
          <w:b/>
          <w:bCs/>
        </w:rPr>
      </w:pPr>
    </w:p>
    <w:p w:rsidR="007615B5" w:rsidRPr="00A70946" w:rsidRDefault="007615B5" w:rsidP="007615B5">
      <w:pPr>
        <w:autoSpaceDE w:val="0"/>
        <w:autoSpaceDN w:val="0"/>
        <w:adjustRightInd w:val="0"/>
        <w:ind w:right="-196"/>
        <w:jc w:val="center"/>
        <w:rPr>
          <w:rFonts w:ascii="Arial" w:hAnsi="Arial" w:cs="Arial"/>
          <w:b/>
          <w:bCs/>
        </w:rPr>
      </w:pPr>
    </w:p>
    <w:p w:rsidR="007615B5" w:rsidRPr="00A70946" w:rsidRDefault="007615B5" w:rsidP="007615B5">
      <w:pPr>
        <w:autoSpaceDE w:val="0"/>
        <w:autoSpaceDN w:val="0"/>
        <w:adjustRightInd w:val="0"/>
        <w:ind w:right="-196"/>
        <w:jc w:val="center"/>
        <w:rPr>
          <w:rFonts w:ascii="Arial" w:hAnsi="Arial" w:cs="Arial"/>
          <w:b/>
          <w:bCs/>
          <w:sz w:val="24"/>
          <w:szCs w:val="24"/>
        </w:rPr>
      </w:pPr>
      <w:r w:rsidRPr="00A70946">
        <w:rPr>
          <w:rFonts w:ascii="Arial" w:hAnsi="Arial" w:cs="Arial"/>
          <w:b/>
          <w:bCs/>
          <w:sz w:val="24"/>
          <w:szCs w:val="24"/>
        </w:rPr>
        <w:t>MODELO DE DECLARAÇÃO DE CONDIÇÃO DE ME OU EPP</w:t>
      </w:r>
    </w:p>
    <w:p w:rsidR="007615B5" w:rsidRPr="00A70946" w:rsidRDefault="007615B5" w:rsidP="007615B5">
      <w:pPr>
        <w:autoSpaceDE w:val="0"/>
        <w:autoSpaceDN w:val="0"/>
        <w:adjustRightInd w:val="0"/>
        <w:ind w:right="-196"/>
        <w:jc w:val="center"/>
        <w:rPr>
          <w:rFonts w:ascii="Arial" w:hAnsi="Arial" w:cs="Arial"/>
          <w:b/>
          <w:bCs/>
        </w:rPr>
      </w:pPr>
    </w:p>
    <w:p w:rsidR="007615B5" w:rsidRPr="00A70946" w:rsidRDefault="007615B5" w:rsidP="007615B5">
      <w:pPr>
        <w:autoSpaceDE w:val="0"/>
        <w:autoSpaceDN w:val="0"/>
        <w:adjustRightInd w:val="0"/>
        <w:spacing w:line="360" w:lineRule="auto"/>
        <w:ind w:right="-196"/>
        <w:jc w:val="center"/>
        <w:rPr>
          <w:rFonts w:ascii="Arial" w:hAnsi="Arial" w:cs="Arial"/>
          <w:b/>
          <w:bCs/>
        </w:rPr>
      </w:pPr>
    </w:p>
    <w:p w:rsidR="007615B5" w:rsidRPr="00A70946" w:rsidRDefault="007615B5" w:rsidP="007615B5">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A70946">
        <w:rPr>
          <w:rFonts w:ascii="Arial" w:hAnsi="Arial" w:cs="Arial"/>
          <w:b/>
          <w:bCs/>
          <w:sz w:val="24"/>
          <w:szCs w:val="24"/>
        </w:rPr>
        <w:t>(incluir a condição da empresa: Microempresa (ME) ou Empresa de Pequeno Porte (EPP))</w:t>
      </w:r>
      <w:r w:rsidRPr="00A70946">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A70946">
          <w:rPr>
            <w:rFonts w:ascii="Arial" w:hAnsi="Arial" w:cs="Arial"/>
            <w:sz w:val="24"/>
            <w:szCs w:val="24"/>
          </w:rPr>
          <w:t>42 a</w:t>
        </w:r>
      </w:smartTag>
      <w:r w:rsidRPr="00A70946">
        <w:rPr>
          <w:rFonts w:ascii="Arial" w:hAnsi="Arial" w:cs="Arial"/>
          <w:sz w:val="24"/>
          <w:szCs w:val="24"/>
        </w:rPr>
        <w:t xml:space="preserve"> 49 da citada lei.</w:t>
      </w:r>
    </w:p>
    <w:p w:rsidR="007615B5" w:rsidRPr="00A70946" w:rsidRDefault="007615B5" w:rsidP="007615B5">
      <w:pPr>
        <w:autoSpaceDE w:val="0"/>
        <w:autoSpaceDN w:val="0"/>
        <w:adjustRightInd w:val="0"/>
        <w:spacing w:line="360" w:lineRule="auto"/>
        <w:ind w:right="-196"/>
        <w:jc w:val="both"/>
        <w:rPr>
          <w:rFonts w:ascii="Arial" w:hAnsi="Arial" w:cs="Arial"/>
          <w:sz w:val="24"/>
          <w:szCs w:val="24"/>
        </w:rPr>
      </w:pPr>
    </w:p>
    <w:p w:rsidR="007615B5" w:rsidRPr="00A70946" w:rsidRDefault="007615B5" w:rsidP="007615B5">
      <w:pPr>
        <w:autoSpaceDE w:val="0"/>
        <w:autoSpaceDN w:val="0"/>
        <w:adjustRightInd w:val="0"/>
        <w:spacing w:line="360" w:lineRule="auto"/>
        <w:ind w:right="-196"/>
        <w:jc w:val="both"/>
        <w:rPr>
          <w:rFonts w:ascii="Arial" w:hAnsi="Arial" w:cs="Arial"/>
        </w:rPr>
      </w:pPr>
    </w:p>
    <w:p w:rsidR="007615B5" w:rsidRPr="00A70946" w:rsidRDefault="007615B5" w:rsidP="007615B5">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7615B5" w:rsidRPr="00A70946" w:rsidRDefault="007615B5" w:rsidP="007615B5">
      <w:pPr>
        <w:autoSpaceDE w:val="0"/>
        <w:autoSpaceDN w:val="0"/>
        <w:adjustRightInd w:val="0"/>
        <w:spacing w:line="360" w:lineRule="auto"/>
        <w:ind w:right="-196"/>
        <w:jc w:val="both"/>
        <w:rPr>
          <w:rFonts w:ascii="Arial" w:hAnsi="Arial" w:cs="Arial"/>
          <w:sz w:val="24"/>
          <w:szCs w:val="24"/>
        </w:rPr>
      </w:pPr>
    </w:p>
    <w:p w:rsidR="007615B5" w:rsidRPr="00A70946" w:rsidRDefault="007615B5" w:rsidP="007615B5">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(Observação: em caso afirmativo, assinalar a ressalva acima)</w:t>
      </w:r>
    </w:p>
    <w:p w:rsidR="007615B5" w:rsidRPr="00A70946" w:rsidRDefault="007615B5" w:rsidP="007615B5">
      <w:pPr>
        <w:autoSpaceDE w:val="0"/>
        <w:autoSpaceDN w:val="0"/>
        <w:adjustRightInd w:val="0"/>
        <w:spacing w:line="360" w:lineRule="auto"/>
        <w:ind w:right="-196"/>
        <w:jc w:val="both"/>
        <w:rPr>
          <w:rFonts w:ascii="Arial" w:hAnsi="Arial" w:cs="Arial"/>
          <w:sz w:val="24"/>
          <w:szCs w:val="24"/>
        </w:rPr>
      </w:pPr>
    </w:p>
    <w:p w:rsidR="007615B5" w:rsidRPr="00A70946" w:rsidRDefault="007615B5" w:rsidP="007615B5">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_________________________, _________ de _______________ de _______.</w:t>
      </w:r>
    </w:p>
    <w:p w:rsidR="007615B5" w:rsidRPr="00A70946" w:rsidRDefault="007615B5" w:rsidP="007615B5">
      <w:pPr>
        <w:autoSpaceDE w:val="0"/>
        <w:autoSpaceDN w:val="0"/>
        <w:adjustRightInd w:val="0"/>
        <w:spacing w:line="360" w:lineRule="auto"/>
        <w:ind w:right="-196"/>
        <w:jc w:val="center"/>
        <w:rPr>
          <w:rFonts w:ascii="Arial" w:hAnsi="Arial" w:cs="Arial"/>
          <w:sz w:val="24"/>
          <w:szCs w:val="24"/>
        </w:rPr>
      </w:pPr>
    </w:p>
    <w:p w:rsidR="007615B5" w:rsidRPr="00A70946" w:rsidRDefault="007615B5" w:rsidP="007615B5">
      <w:pPr>
        <w:autoSpaceDE w:val="0"/>
        <w:autoSpaceDN w:val="0"/>
        <w:adjustRightInd w:val="0"/>
        <w:spacing w:line="360" w:lineRule="auto"/>
        <w:ind w:right="-196"/>
        <w:jc w:val="center"/>
        <w:rPr>
          <w:rFonts w:ascii="Arial" w:hAnsi="Arial" w:cs="Arial"/>
          <w:sz w:val="24"/>
          <w:szCs w:val="24"/>
        </w:rPr>
      </w:pPr>
    </w:p>
    <w:p w:rsidR="007615B5" w:rsidRPr="00A70946" w:rsidRDefault="007615B5" w:rsidP="007615B5">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________________________________________________</w:t>
      </w:r>
    </w:p>
    <w:p w:rsidR="007615B5" w:rsidRPr="00A70946" w:rsidRDefault="007615B5" w:rsidP="007615B5">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(assinatura do representante legal)</w:t>
      </w:r>
    </w:p>
    <w:p w:rsidR="007615B5" w:rsidRPr="00A70946" w:rsidRDefault="007615B5" w:rsidP="007615B5">
      <w:pPr>
        <w:autoSpaceDE w:val="0"/>
        <w:autoSpaceDN w:val="0"/>
        <w:adjustRightInd w:val="0"/>
        <w:spacing w:line="360" w:lineRule="auto"/>
        <w:ind w:right="-196"/>
        <w:jc w:val="both"/>
        <w:rPr>
          <w:rFonts w:ascii="Arial" w:hAnsi="Arial" w:cs="Arial"/>
          <w:sz w:val="24"/>
          <w:szCs w:val="24"/>
        </w:rPr>
      </w:pPr>
    </w:p>
    <w:p w:rsidR="007615B5" w:rsidRPr="00A70946" w:rsidRDefault="007615B5" w:rsidP="007615B5">
      <w:pPr>
        <w:autoSpaceDE w:val="0"/>
        <w:autoSpaceDN w:val="0"/>
        <w:adjustRightInd w:val="0"/>
        <w:spacing w:line="360" w:lineRule="auto"/>
        <w:ind w:right="-196"/>
        <w:jc w:val="both"/>
        <w:rPr>
          <w:rFonts w:ascii="Arial" w:hAnsi="Arial" w:cs="Arial"/>
          <w:sz w:val="24"/>
          <w:szCs w:val="24"/>
        </w:rPr>
      </w:pPr>
    </w:p>
    <w:p w:rsidR="007615B5" w:rsidRDefault="007615B5" w:rsidP="007615B5">
      <w:pPr>
        <w:ind w:right="-196"/>
        <w:jc w:val="center"/>
        <w:rPr>
          <w:rFonts w:ascii="Arial" w:eastAsia="Times New Roman" w:hAnsi="Arial" w:cs="Arial"/>
          <w:b/>
          <w:sz w:val="22"/>
          <w:szCs w:val="22"/>
        </w:rPr>
      </w:pPr>
    </w:p>
    <w:p w:rsidR="007615B5" w:rsidRPr="00A70946" w:rsidRDefault="007615B5" w:rsidP="007615B5">
      <w:pPr>
        <w:ind w:right="-196"/>
        <w:jc w:val="center"/>
        <w:rPr>
          <w:rFonts w:ascii="Arial" w:eastAsia="Times New Roman" w:hAnsi="Arial" w:cs="Arial"/>
          <w:b/>
          <w:sz w:val="22"/>
          <w:szCs w:val="22"/>
        </w:rPr>
      </w:pPr>
    </w:p>
    <w:p w:rsidR="007615B5" w:rsidRPr="00A70946" w:rsidRDefault="007615B5" w:rsidP="007615B5">
      <w:pPr>
        <w:ind w:right="-196"/>
        <w:jc w:val="center"/>
        <w:rPr>
          <w:rFonts w:ascii="Arial" w:eastAsia="Times New Roman" w:hAnsi="Arial" w:cs="Arial"/>
          <w:b/>
          <w:sz w:val="22"/>
          <w:szCs w:val="22"/>
        </w:rPr>
      </w:pPr>
      <w:r w:rsidRPr="00A70946">
        <w:rPr>
          <w:rFonts w:ascii="Arial" w:eastAsia="Times New Roman" w:hAnsi="Arial" w:cs="Arial"/>
          <w:b/>
          <w:sz w:val="22"/>
          <w:szCs w:val="22"/>
        </w:rPr>
        <w:lastRenderedPageBreak/>
        <w:t>ANEXO IX - MINUTA DA ATA DE REGISTRO DE PREÇOS</w:t>
      </w:r>
    </w:p>
    <w:p w:rsidR="007615B5" w:rsidRPr="00A70946" w:rsidRDefault="007615B5" w:rsidP="007615B5">
      <w:pPr>
        <w:ind w:right="-196"/>
        <w:jc w:val="center"/>
        <w:rPr>
          <w:rFonts w:ascii="Arial" w:eastAsia="Times New Roman" w:hAnsi="Arial" w:cs="Arial"/>
          <w:b/>
          <w:sz w:val="22"/>
          <w:szCs w:val="22"/>
        </w:rPr>
      </w:pPr>
    </w:p>
    <w:p w:rsidR="007615B5" w:rsidRPr="00A70946" w:rsidRDefault="007615B5" w:rsidP="007615B5">
      <w:pPr>
        <w:ind w:right="-196"/>
        <w:jc w:val="center"/>
        <w:rPr>
          <w:rFonts w:ascii="Arial" w:eastAsia="Times New Roman" w:hAnsi="Arial" w:cs="Arial"/>
          <w:sz w:val="22"/>
          <w:szCs w:val="22"/>
        </w:rPr>
      </w:pPr>
      <w:r w:rsidRPr="00A70946">
        <w:rPr>
          <w:rFonts w:ascii="Arial" w:eastAsia="Times New Roman" w:hAnsi="Arial" w:cs="Arial"/>
          <w:b/>
          <w:sz w:val="22"/>
          <w:szCs w:val="22"/>
        </w:rPr>
        <w:t xml:space="preserve">PREGÃO PRESENCIAL </w:t>
      </w:r>
      <w:r w:rsidR="00A103D8">
        <w:rPr>
          <w:rFonts w:ascii="Arial" w:eastAsia="Times New Roman" w:hAnsi="Arial" w:cs="Arial"/>
          <w:b/>
          <w:sz w:val="22"/>
          <w:szCs w:val="22"/>
        </w:rPr>
        <w:t>06</w:t>
      </w:r>
      <w:r w:rsidRPr="00A70946">
        <w:rPr>
          <w:rFonts w:ascii="Arial" w:eastAsia="Times New Roman" w:hAnsi="Arial" w:cs="Arial"/>
          <w:b/>
          <w:sz w:val="22"/>
          <w:szCs w:val="22"/>
        </w:rPr>
        <w:t>/201</w:t>
      </w:r>
      <w:r w:rsidR="008202F4">
        <w:rPr>
          <w:rFonts w:ascii="Arial" w:eastAsia="Times New Roman" w:hAnsi="Arial" w:cs="Arial"/>
          <w:b/>
          <w:sz w:val="22"/>
          <w:szCs w:val="22"/>
        </w:rPr>
        <w:t>9</w:t>
      </w:r>
    </w:p>
    <w:p w:rsidR="007615B5" w:rsidRPr="00A70946" w:rsidRDefault="007615B5" w:rsidP="007615B5">
      <w:pPr>
        <w:ind w:right="-196"/>
        <w:rPr>
          <w:rFonts w:ascii="Arial" w:eastAsia="Times New Roman" w:hAnsi="Arial" w:cs="Arial"/>
          <w:sz w:val="22"/>
          <w:szCs w:val="22"/>
        </w:rPr>
      </w:pPr>
    </w:p>
    <w:p w:rsidR="007615B5" w:rsidRPr="00A70946" w:rsidRDefault="007615B5" w:rsidP="007615B5">
      <w:pPr>
        <w:spacing w:line="360" w:lineRule="auto"/>
        <w:jc w:val="both"/>
        <w:rPr>
          <w:rFonts w:ascii="Arial" w:eastAsia="Times New Roman" w:hAnsi="Arial" w:cs="Arial"/>
          <w:sz w:val="22"/>
          <w:szCs w:val="22"/>
        </w:rPr>
      </w:pPr>
      <w:r w:rsidRPr="00A70946">
        <w:rPr>
          <w:rFonts w:ascii="Arial" w:eastAsia="Times New Roman" w:hAnsi="Arial" w:cs="Arial"/>
          <w:sz w:val="22"/>
          <w:szCs w:val="22"/>
        </w:rPr>
        <w:t>Aos ______ dia</w:t>
      </w:r>
      <w:r>
        <w:rPr>
          <w:rFonts w:ascii="Arial" w:eastAsia="Times New Roman" w:hAnsi="Arial" w:cs="Arial"/>
          <w:sz w:val="22"/>
          <w:szCs w:val="22"/>
        </w:rPr>
        <w:t>s do mês de _____ do</w:t>
      </w:r>
      <w:r w:rsidR="008202F4">
        <w:rPr>
          <w:rFonts w:ascii="Arial" w:eastAsia="Times New Roman" w:hAnsi="Arial" w:cs="Arial"/>
          <w:sz w:val="22"/>
          <w:szCs w:val="22"/>
        </w:rPr>
        <w:t xml:space="preserve"> ano de 2019</w:t>
      </w:r>
      <w:r w:rsidRPr="00A70946">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A70946">
          <w:rPr>
            <w:rFonts w:ascii="Arial" w:eastAsia="Times New Roman" w:hAnsi="Arial" w:cs="Arial"/>
            <w:sz w:val="22"/>
            <w:szCs w:val="22"/>
          </w:rPr>
          <w:t>53 a</w:t>
        </w:r>
      </w:smartTag>
      <w:r w:rsidRPr="00A70946">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w:t>
      </w:r>
      <w:r w:rsidR="00D21358">
        <w:rPr>
          <w:rFonts w:ascii="Arial" w:eastAsia="Times New Roman" w:hAnsi="Arial" w:cs="Arial"/>
          <w:sz w:val="22"/>
          <w:szCs w:val="22"/>
        </w:rPr>
        <w:t>lidade Pregão Presencial nº 06/2019</w:t>
      </w:r>
      <w:r w:rsidRPr="00A70946">
        <w:rPr>
          <w:rFonts w:ascii="Arial" w:eastAsia="Times New Roman" w:hAnsi="Arial" w:cs="Arial"/>
          <w:sz w:val="22"/>
          <w:szCs w:val="22"/>
        </w:rPr>
        <w:t xml:space="preserve">, cujo objetivo fora a formalização de registro de preços para a aquisição eventual e futura de SERVIÇOS E LOCAÇÕES PARA FESTAS, EVENTOS </w:t>
      </w:r>
      <w:r w:rsidR="00D21358">
        <w:rPr>
          <w:rFonts w:ascii="Arial" w:eastAsia="Times New Roman" w:hAnsi="Arial" w:cs="Arial"/>
          <w:sz w:val="22"/>
          <w:szCs w:val="22"/>
        </w:rPr>
        <w:t>EM 2019</w:t>
      </w:r>
      <w:r w:rsidRPr="00A70946">
        <w:rPr>
          <w:rFonts w:ascii="Arial" w:eastAsia="Times New Roman" w:hAnsi="Arial" w:cs="Arial"/>
          <w:sz w:val="22"/>
          <w:szCs w:val="22"/>
        </w:rPr>
        <w:t xml:space="preserve"> para atendimento aos dos diversos Setores da Administração, processada nos termos d</w:t>
      </w:r>
      <w:r w:rsidR="00D21358">
        <w:rPr>
          <w:rFonts w:ascii="Arial" w:eastAsia="Times New Roman" w:hAnsi="Arial" w:cs="Arial"/>
          <w:sz w:val="22"/>
          <w:szCs w:val="22"/>
        </w:rPr>
        <w:t>o Processo Administrativo nº 011/2019</w:t>
      </w:r>
      <w:r w:rsidRPr="00A70946">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615B5" w:rsidRPr="00A70946" w:rsidRDefault="007615B5" w:rsidP="007615B5">
      <w:pPr>
        <w:spacing w:line="360" w:lineRule="auto"/>
        <w:ind w:right="-196"/>
        <w:jc w:val="both"/>
        <w:rPr>
          <w:rFonts w:ascii="Arial" w:eastAsia="Times New Roman" w:hAnsi="Arial" w:cs="Arial"/>
          <w:b/>
          <w:sz w:val="22"/>
          <w:szCs w:val="22"/>
        </w:rPr>
      </w:pPr>
    </w:p>
    <w:p w:rsidR="007615B5" w:rsidRPr="00A70946" w:rsidRDefault="007615B5" w:rsidP="007615B5">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PRIMEIRA – DO OBJETO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SERVIÇOS E LOCAÇÕES PARA FESTAS E</w:t>
      </w:r>
      <w:r w:rsidRPr="00A70946">
        <w:rPr>
          <w:rFonts w:ascii="Arial" w:hAnsi="Arial" w:cs="Arial"/>
          <w:b/>
          <w:i/>
          <w:sz w:val="22"/>
          <w:szCs w:val="22"/>
          <w:lang w:val="pt-PT"/>
        </w:rPr>
        <w:t xml:space="preserve"> EVENTOS </w:t>
      </w:r>
      <w:r w:rsidR="00D21358">
        <w:rPr>
          <w:rFonts w:ascii="Arial" w:hAnsi="Arial" w:cs="Arial"/>
          <w:b/>
          <w:i/>
          <w:sz w:val="22"/>
          <w:szCs w:val="22"/>
          <w:lang w:val="pt-PT"/>
        </w:rPr>
        <w:t>EM 2019</w:t>
      </w:r>
      <w:r w:rsidRPr="00A70946">
        <w:rPr>
          <w:rFonts w:ascii="Arial" w:hAnsi="Arial" w:cs="Arial"/>
          <w:b/>
          <w:i/>
          <w:sz w:val="22"/>
          <w:szCs w:val="22"/>
          <w:lang w:val="pt-PT"/>
        </w:rPr>
        <w:t xml:space="preserve">, </w:t>
      </w:r>
      <w:r w:rsidRPr="00A70946">
        <w:rPr>
          <w:rFonts w:ascii="Arial" w:eastAsia="Times New Roman" w:hAnsi="Arial" w:cs="Arial"/>
          <w:sz w:val="22"/>
          <w:szCs w:val="22"/>
        </w:rPr>
        <w:t>cujos quantitativos, especificações, preços e fornecedor foram previamente definidos, através do procedimento licitatório em epígrafe.</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SEGUNDA – DOS ÓRGÃOS INTEGRANTES E FORNECEDORES: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1) Integra a presente ARP na qualidade de ÓRGÃO GERENCIADOR, a Prefeitura Municipal de Desterro do Melo, localizado Av. Silvério Augusto de Melo, nº 158, Bairro Fábrica, Cep: 36.210-000.</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2) Integra a presente ARP na qualidade de FORNECEDOR a empresa:</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7615B5" w:rsidRPr="00681B4F" w:rsidRDefault="007615B5" w:rsidP="007615B5">
      <w:pPr>
        <w:pStyle w:val="Corpodetexto"/>
        <w:rPr>
          <w:rFonts w:eastAsia="Times New Roman"/>
          <w:lang w:val="pt-BR"/>
        </w:rPr>
      </w:pPr>
      <w:r w:rsidRPr="00A70946">
        <w:rPr>
          <w:rFonts w:eastAsia="Times New Roman"/>
        </w:rPr>
        <w:t xml:space="preserve">3) </w:t>
      </w:r>
      <w:r w:rsidRPr="00681B4F">
        <w:rPr>
          <w:rFonts w:eastAsia="Times New Roman"/>
          <w:lang w:val="pt-BR"/>
        </w:rPr>
        <w:t>Nos termos do Art. 11 do Decreto Federal 7.892/2013, será incluído nesta ata, o registro dos licitantes que aceitarem cotar os bens ou serviços com preços iguais ao do licitante vencedor na sequência da classificação do certame, quais sejam:</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lastRenderedPageBreak/>
        <w:t>Empresa: _________________________.</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7615B5" w:rsidRPr="00A70946" w:rsidRDefault="007615B5" w:rsidP="007615B5">
      <w:pPr>
        <w:spacing w:line="360" w:lineRule="auto"/>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TERCEIRA – DAS OBRIGAÇÕES DO ÓRGÃO GERENCIADOR</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O ÓRGÃO GERENCIADOR, através do Setor de Compras, obriga-se a:</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Gerenciar a presente ARP, indicando, sempre que solicitado, os nomes dos fornecedores, os preços, os quantitativos disponíveis e as especificações dos serviços e locações registrados, observada a ordem de classificação indicada na licitação;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Convocar o fornecedor registrado, via fax, telefone ou e-mail, para retirada da nota de empenho;</w:t>
      </w:r>
    </w:p>
    <w:p w:rsidR="007615B5" w:rsidRPr="00A70946" w:rsidRDefault="007615B5" w:rsidP="007615B5">
      <w:pPr>
        <w:spacing w:line="360" w:lineRule="auto"/>
        <w:ind w:right="-196"/>
        <w:jc w:val="both"/>
        <w:rPr>
          <w:rFonts w:ascii="Arial" w:eastAsia="Times New Roman" w:hAnsi="Arial" w:cs="Arial"/>
          <w:sz w:val="22"/>
          <w:szCs w:val="22"/>
        </w:rPr>
      </w:pPr>
      <w:bookmarkStart w:id="1" w:name="2"/>
      <w:bookmarkEnd w:id="1"/>
      <w:r w:rsidRPr="00A70946">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Conduzir eventuais procedimentos administrativos de renegociação de preços registrados, para fins de adequação às novas condições de mercado;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Consultar os fornecedores registrados (observada a ordem de classificação) quanto ao interesse em fornecimento dos serviços e locações a outros órgãos da Administração Pública que externem a intenção de utilizar a presente ARP;</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Acompanhar e fiscalizar o cumprimento das condições ajustadas no edital da licitação e na presente ARP;</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Designar, dentre os servidores das unidades requisitantes, gestores de compras que serão responsáveis pelo controle dos serviços e locações realizados;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QUARTA – DAS OBRIGAÇÕES DO FORNECEDOR</w:t>
      </w:r>
    </w:p>
    <w:p w:rsidR="007615B5" w:rsidRPr="00A70946" w:rsidRDefault="007615B5" w:rsidP="007615B5">
      <w:pPr>
        <w:spacing w:line="360" w:lineRule="auto"/>
        <w:ind w:right="-196"/>
        <w:jc w:val="both"/>
        <w:rPr>
          <w:rFonts w:ascii="Arial" w:eastAsia="Times New Roman" w:hAnsi="Arial" w:cs="Arial"/>
          <w:sz w:val="22"/>
          <w:szCs w:val="22"/>
        </w:rPr>
      </w:pP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 FORNECEDOR obriga-se a:</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a) Retirar e assinar a respectiva nota de empenho, quando for o caso, no prazo máximo de 5 (cinco) dias úteis, contados da convocação, no que couber;</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Atender às Notas de Autorização de Fornecimento (NAF´s) para emissão das notas fiscais.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Fornecer os serviços e locações a qualquer hora e dia da semana, conforme necessidades da Administração, disponibilizando integralmente para os eventos materiais e pessoal qualificado ininterruptamente;</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e) Informar a Administração imediatamente os motivos de interrupção do fornecimento dos serviços e locações;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Manter-se, durante toda a vigência da ARP, em compatibilidade com as obrigações assumidas e todas as condições exigidas na fase de habi</w:t>
      </w:r>
      <w:r w:rsidR="00D21358">
        <w:rPr>
          <w:rFonts w:ascii="Arial" w:eastAsia="Times New Roman" w:hAnsi="Arial" w:cs="Arial"/>
          <w:sz w:val="22"/>
          <w:szCs w:val="22"/>
        </w:rPr>
        <w:t>litação do Pregão Presencial 006/2019</w:t>
      </w:r>
      <w:r w:rsidRPr="00A70946">
        <w:rPr>
          <w:rFonts w:ascii="Arial" w:eastAsia="Times New Roman" w:hAnsi="Arial" w:cs="Arial"/>
          <w:sz w:val="22"/>
          <w:szCs w:val="22"/>
        </w:rPr>
        <w:t>.</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Fornecer, sempre que solicitado, no prazo máximo de 24hs (vinte e quatro horas)</w:t>
      </w:r>
      <w:bookmarkStart w:id="2" w:name="3"/>
      <w:bookmarkEnd w:id="2"/>
      <w:r w:rsidRPr="00A70946">
        <w:rPr>
          <w:rFonts w:ascii="Arial" w:eastAsia="Times New Roman" w:hAnsi="Arial" w:cs="Arial"/>
          <w:sz w:val="22"/>
          <w:szCs w:val="22"/>
        </w:rPr>
        <w:t xml:space="preserve"> a documentação de habilitação e qualificação cujas validades encontrem-se vencidas;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j) Informar imediatamente ao Órgão Gerenciador em caso de redução de preços por redução de impostos e alíquotas.</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QUINTA - DA VIGÊNCIA</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presente Ata de Registro de Preços terá vigência de um ano, a contar da data da sua assinatura, vigorando até o dia __</w:t>
      </w:r>
      <w:r w:rsidR="00D21358">
        <w:rPr>
          <w:rFonts w:ascii="Arial" w:eastAsia="Times New Roman" w:hAnsi="Arial" w:cs="Arial"/>
          <w:sz w:val="22"/>
          <w:szCs w:val="22"/>
        </w:rPr>
        <w:t>_________________________ de 2020</w:t>
      </w:r>
      <w:r w:rsidRPr="00A70946">
        <w:rPr>
          <w:rFonts w:ascii="Arial" w:eastAsia="Times New Roman" w:hAnsi="Arial" w:cs="Arial"/>
          <w:sz w:val="22"/>
          <w:szCs w:val="22"/>
        </w:rPr>
        <w:t>.</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SEXTA – DOS PREÇOS REGISTRADOS E DO FORNECEDOR</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7615B5"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7615B5" w:rsidRPr="00A70946" w:rsidRDefault="007615B5" w:rsidP="007615B5">
      <w:pPr>
        <w:ind w:right="-196"/>
        <w:jc w:val="both"/>
        <w:rPr>
          <w:rFonts w:ascii="Arial" w:eastAsia="Times New Roman" w:hAnsi="Arial" w:cs="Arial"/>
          <w:sz w:val="22"/>
          <w:szCs w:val="22"/>
        </w:rPr>
      </w:pPr>
      <w:r>
        <w:rPr>
          <w:rFonts w:ascii="Arial" w:eastAsia="Times New Roman" w:hAnsi="Arial" w:cs="Arial"/>
          <w:sz w:val="22"/>
          <w:szCs w:val="22"/>
        </w:rPr>
        <w:lastRenderedPageBreak/>
        <w:t>Item</w:t>
      </w:r>
      <w:r w:rsidRPr="00A70946">
        <w:rPr>
          <w:rFonts w:ascii="Arial" w:eastAsia="Times New Roman" w:hAnsi="Arial" w:cs="Arial"/>
          <w:sz w:val="22"/>
          <w:szCs w:val="22"/>
        </w:rPr>
        <w:t>: _____________________________</w:t>
      </w:r>
    </w:p>
    <w:p w:rsidR="007615B5" w:rsidRDefault="007615B5" w:rsidP="007615B5">
      <w:pPr>
        <w:ind w:right="-196"/>
        <w:jc w:val="both"/>
        <w:rPr>
          <w:rFonts w:ascii="Arial" w:eastAsia="Times New Roman" w:hAnsi="Arial" w:cs="Arial"/>
          <w:sz w:val="22"/>
          <w:szCs w:val="22"/>
        </w:rPr>
      </w:pPr>
      <w:r>
        <w:rPr>
          <w:rFonts w:ascii="Arial" w:eastAsia="Times New Roman" w:hAnsi="Arial" w:cs="Arial"/>
          <w:sz w:val="22"/>
          <w:szCs w:val="22"/>
        </w:rPr>
        <w:t>Valor R$</w:t>
      </w:r>
      <w:r w:rsidRPr="00A70946">
        <w:rPr>
          <w:rFonts w:ascii="Arial" w:eastAsia="Times New Roman" w:hAnsi="Arial" w:cs="Arial"/>
          <w:sz w:val="22"/>
          <w:szCs w:val="22"/>
        </w:rPr>
        <w:t>: ________________________________</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SÉTIMA – DAS CONDIÇÕES DE PAGAMENTO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w:t>
      </w:r>
      <w:r w:rsidRPr="00A70946">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 Nota Fiscal/Fatura será analisada pelo respectivo Gestor e atestada, se for o caso;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Os pagamentos serão efetivados até 30 (trinta) dias após o empenho da Nota Fiscal realizado pelo Setor de Contabilidade do Município.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Os pedidos de pagamento devem apresentados para cada NAF emitida, salvo exceções devidamente justificadas, cabendo ao fornecedor apresentar a Nota Fiscal para empenho no Setor de Compras e Licitações, sob pena de rejeição da mesma.</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OITAVA – DA CONDIÇÃO ESPECÍFICA</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NONA – DA PUBLICIDADE</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615B5" w:rsidRPr="00A70946" w:rsidRDefault="007615B5" w:rsidP="007615B5">
      <w:pPr>
        <w:ind w:right="-196"/>
        <w:jc w:val="both"/>
        <w:rPr>
          <w:rFonts w:ascii="Arial" w:eastAsia="Times New Roman" w:hAnsi="Arial" w:cs="Arial"/>
          <w:sz w:val="22"/>
          <w:szCs w:val="22"/>
        </w:rPr>
      </w:pPr>
      <w:bookmarkStart w:id="4" w:name="6"/>
      <w:bookmarkEnd w:id="4"/>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 DA REVISÃO DE PREÇOS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Ata de Registro de Preços não poderá sofrer alterações de quantitativos contidas no art. 65, da Lei 8.666/93.</w:t>
      </w:r>
    </w:p>
    <w:p w:rsidR="007615B5" w:rsidRPr="00A70946" w:rsidRDefault="007615B5" w:rsidP="007615B5">
      <w:pPr>
        <w:ind w:right="-196"/>
        <w:jc w:val="both"/>
        <w:rPr>
          <w:rFonts w:ascii="Arial" w:eastAsia="Times New Roman" w:hAnsi="Arial" w:cs="Arial"/>
          <w:b/>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PRIMEIRA – DO CANCELAMENTO DO REGISTRO DO FORNECEDOR</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lastRenderedPageBreak/>
        <w:t>O FORNECEDOR terá seu registro cancelado nos seguintes casos:</w:t>
      </w:r>
    </w:p>
    <w:p w:rsidR="007615B5" w:rsidRPr="00A70946" w:rsidRDefault="007615B5" w:rsidP="007615B5">
      <w:pPr>
        <w:ind w:right="-196"/>
        <w:jc w:val="both"/>
        <w:rPr>
          <w:rFonts w:ascii="Arial" w:eastAsia="Times New Roman" w:hAnsi="Arial" w:cs="Arial"/>
          <w:sz w:val="22"/>
          <w:szCs w:val="22"/>
        </w:rPr>
      </w:pPr>
      <w:r w:rsidRPr="00A70946">
        <w:rPr>
          <w:rFonts w:ascii="Arial" w:eastAsia="Times New Roman" w:hAnsi="Arial" w:cs="Arial"/>
          <w:sz w:val="22"/>
          <w:szCs w:val="22"/>
        </w:rPr>
        <w:t>I – Por iniciativa da Administração, quando: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Não cumprir as exigências do instrumento convocatório da licitação supracitada e as condições da presente ARP; </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Recusar-se a retirar a nota de empenho nos prazos estabelecidos, salvo por motivo devidamente justificado e aceito pela Administração;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Der causa à rescisão administrativa decorrente desta ARP;</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Em qualquer das hipóteses de inexecução total ou parcial relativa ao presente Registro de Preços;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Não manutenção das condições de habilitação e compatibilidade;</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Não aceitar a redução dos preços registrados, nas hipóteses previstas na legislação;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Em razões de interesse público, devidamente justificadas.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Não fornecer os serviços e locações em compatibilidade com as condições de quantidade e qualidade;</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Não respeitar as condições trabalhistas e previdenciárias pertinentes aos funcionários e técnicos da empresa.</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SEGUNDA – DAS PENALIDADES E DO CANCELAMENTO DO REGISTRO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b.1) Apresentar documentação falsa;</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b.2) Ensejar o retardamento da execução do seu objeto;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b.3) Falhar ou fraudar na execução do contrato;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b.4) Comportar-se de modo inidôneo;</w:t>
      </w:r>
      <w:bookmarkStart w:id="5" w:name="7"/>
      <w:bookmarkEnd w:id="5"/>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b.5) Fizer declaração falsa; e</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b.6) Cometer fraude fiscal.</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Para os fins da alínea “b.4”, reputar-se-ão inidôneos atos como os descritos nos arts. 90, 92, 93, 94, 95 e 97 da Lei nº 8.666/93.</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A Contratada ficará sujeita, no caso de inexecução parcial ou total da obrigação, com fundamento no art. 86 da Lei nº 8.666/93, à seguinte penalidade:</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As multas moratória e compensatória poderão ser cumuladas com as sanções previstas na alínea “a”.</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k) As penalidades estabelecidas nestas cláusulas deverão ser registradas no Setor de Compras e Jurídico do Município de Desterro do Melo.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TERCEIRA – DA DOCUMENTAÇÃO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615B5" w:rsidRPr="00A70946" w:rsidRDefault="007615B5" w:rsidP="007615B5">
      <w:pPr>
        <w:spacing w:line="360" w:lineRule="auto"/>
        <w:ind w:right="-196"/>
        <w:jc w:val="both"/>
        <w:rPr>
          <w:rFonts w:ascii="Arial" w:eastAsia="Times New Roman" w:hAnsi="Arial" w:cs="Arial"/>
          <w:sz w:val="22"/>
          <w:szCs w:val="22"/>
        </w:rPr>
      </w:pPr>
      <w:bookmarkStart w:id="6" w:name="8"/>
      <w:bookmarkEnd w:id="6"/>
      <w:r w:rsidRPr="00A70946">
        <w:rPr>
          <w:rFonts w:ascii="Arial" w:eastAsia="Times New Roman" w:hAnsi="Arial" w:cs="Arial"/>
          <w:sz w:val="22"/>
          <w:szCs w:val="22"/>
        </w:rPr>
        <w:lastRenderedPageBreak/>
        <w:t>a) Processo Adm</w:t>
      </w:r>
      <w:r w:rsidR="00CC5171">
        <w:rPr>
          <w:rFonts w:ascii="Arial" w:eastAsia="Times New Roman" w:hAnsi="Arial" w:cs="Arial"/>
          <w:sz w:val="22"/>
          <w:szCs w:val="22"/>
        </w:rPr>
        <w:t>inistrativo nº 11</w:t>
      </w:r>
      <w:r w:rsidRPr="00A70946">
        <w:rPr>
          <w:rFonts w:ascii="Arial" w:eastAsia="Times New Roman" w:hAnsi="Arial" w:cs="Arial"/>
          <w:sz w:val="22"/>
          <w:szCs w:val="22"/>
        </w:rPr>
        <w:t>/</w:t>
      </w:r>
      <w:r w:rsidR="00CC5171">
        <w:rPr>
          <w:rFonts w:ascii="Arial" w:eastAsia="Times New Roman" w:hAnsi="Arial" w:cs="Arial"/>
          <w:sz w:val="22"/>
          <w:szCs w:val="22"/>
        </w:rPr>
        <w:t>2019</w:t>
      </w:r>
      <w:r w:rsidRPr="00A70946">
        <w:rPr>
          <w:rFonts w:ascii="Arial" w:eastAsia="Times New Roman" w:hAnsi="Arial" w:cs="Arial"/>
          <w:sz w:val="22"/>
          <w:szCs w:val="22"/>
        </w:rPr>
        <w:t>;</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Ed</w:t>
      </w:r>
      <w:r>
        <w:rPr>
          <w:rFonts w:ascii="Arial" w:eastAsia="Times New Roman" w:hAnsi="Arial" w:cs="Arial"/>
          <w:sz w:val="22"/>
          <w:szCs w:val="22"/>
        </w:rPr>
        <w:t xml:space="preserve">ital do Pregão Presencial nº </w:t>
      </w:r>
      <w:r w:rsidR="00CC5171">
        <w:rPr>
          <w:rFonts w:ascii="Arial" w:eastAsia="Times New Roman" w:hAnsi="Arial" w:cs="Arial"/>
          <w:sz w:val="22"/>
          <w:szCs w:val="22"/>
        </w:rPr>
        <w:t>006/2019</w:t>
      </w:r>
      <w:r w:rsidRPr="00A70946">
        <w:rPr>
          <w:rFonts w:ascii="Arial" w:eastAsia="Times New Roman" w:hAnsi="Arial" w:cs="Arial"/>
          <w:sz w:val="22"/>
          <w:szCs w:val="22"/>
        </w:rPr>
        <w:t xml:space="preserve"> e ANEXOS;</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Proposta Comercial da FORNECEDORA.</w:t>
      </w:r>
    </w:p>
    <w:p w:rsidR="007615B5" w:rsidRPr="00A70946" w:rsidRDefault="007615B5" w:rsidP="007615B5">
      <w:pPr>
        <w:ind w:right="-196"/>
        <w:jc w:val="both"/>
        <w:rPr>
          <w:rFonts w:ascii="Arial" w:eastAsia="Times New Roman" w:hAnsi="Arial" w:cs="Arial"/>
          <w:sz w:val="22"/>
          <w:szCs w:val="22"/>
        </w:rPr>
      </w:pPr>
    </w:p>
    <w:p w:rsidR="007615B5" w:rsidRPr="00A70946" w:rsidRDefault="007615B5" w:rsidP="007615B5">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QUARTA – DO FORO</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615B5" w:rsidRPr="00A70946" w:rsidRDefault="007615B5" w:rsidP="007615B5">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Nada mais havendo a tratar eu, _________________________, </w:t>
      </w:r>
      <w:r w:rsidR="00161140">
        <w:rPr>
          <w:rFonts w:ascii="Arial" w:eastAsia="Times New Roman" w:hAnsi="Arial" w:cs="Arial"/>
          <w:sz w:val="22"/>
          <w:szCs w:val="22"/>
        </w:rPr>
        <w:t>Pregoeiro</w:t>
      </w:r>
      <w:r>
        <w:rPr>
          <w:rFonts w:ascii="Arial" w:eastAsia="Times New Roman" w:hAnsi="Arial" w:cs="Arial"/>
          <w:sz w:val="22"/>
          <w:szCs w:val="22"/>
        </w:rPr>
        <w:t xml:space="preserve"> do Município de Desterro do Melo</w:t>
      </w:r>
      <w:r w:rsidRPr="00A70946">
        <w:rPr>
          <w:rFonts w:ascii="Arial" w:eastAsia="Times New Roman" w:hAnsi="Arial" w:cs="Arial"/>
          <w:sz w:val="22"/>
          <w:szCs w:val="22"/>
        </w:rPr>
        <w:t>, lavrei a presente Ata de Registro de Preços que lida e achada conforme vai assinada pelo ÓRGÃO GERENCIADOR e pelo particular fornecedor.</w:t>
      </w:r>
    </w:p>
    <w:p w:rsidR="007615B5" w:rsidRPr="00A70946" w:rsidRDefault="007615B5" w:rsidP="007615B5">
      <w:pPr>
        <w:spacing w:line="360" w:lineRule="auto"/>
        <w:ind w:right="-196"/>
        <w:jc w:val="both"/>
        <w:rPr>
          <w:rFonts w:ascii="Arial" w:eastAsia="Times New Roman" w:hAnsi="Arial" w:cs="Arial"/>
          <w:sz w:val="22"/>
          <w:szCs w:val="22"/>
        </w:rPr>
      </w:pPr>
    </w:p>
    <w:p w:rsidR="007615B5" w:rsidRPr="00A70946" w:rsidRDefault="007615B5" w:rsidP="007615B5">
      <w:pPr>
        <w:spacing w:line="360" w:lineRule="auto"/>
        <w:ind w:right="-196"/>
        <w:jc w:val="both"/>
        <w:rPr>
          <w:rFonts w:ascii="Arial" w:eastAsia="Times New Roman" w:hAnsi="Arial" w:cs="Arial"/>
          <w:sz w:val="22"/>
          <w:szCs w:val="22"/>
        </w:rPr>
      </w:pPr>
    </w:p>
    <w:p w:rsidR="007615B5" w:rsidRPr="00A70946" w:rsidRDefault="007615B5" w:rsidP="007615B5">
      <w:pPr>
        <w:ind w:right="-196"/>
        <w:jc w:val="center"/>
        <w:rPr>
          <w:rFonts w:ascii="Arial" w:eastAsia="Times New Roman" w:hAnsi="Arial" w:cs="Arial"/>
          <w:sz w:val="22"/>
          <w:szCs w:val="22"/>
        </w:rPr>
      </w:pPr>
      <w:r w:rsidRPr="00A70946">
        <w:rPr>
          <w:rFonts w:ascii="Arial" w:eastAsia="Times New Roman" w:hAnsi="Arial" w:cs="Arial"/>
          <w:sz w:val="22"/>
          <w:szCs w:val="22"/>
        </w:rPr>
        <w:t>____________________________________________</w:t>
      </w:r>
    </w:p>
    <w:p w:rsidR="007615B5" w:rsidRPr="00A70946" w:rsidRDefault="007615B5" w:rsidP="007615B5">
      <w:pPr>
        <w:ind w:right="-196"/>
        <w:jc w:val="center"/>
        <w:rPr>
          <w:rFonts w:ascii="Arial" w:eastAsia="Times New Roman" w:hAnsi="Arial" w:cs="Arial"/>
          <w:sz w:val="22"/>
          <w:szCs w:val="22"/>
        </w:rPr>
      </w:pPr>
      <w:r w:rsidRPr="00A70946">
        <w:rPr>
          <w:rFonts w:ascii="Arial" w:eastAsia="Times New Roman" w:hAnsi="Arial" w:cs="Arial"/>
          <w:sz w:val="22"/>
          <w:szCs w:val="22"/>
        </w:rPr>
        <w:t>Prefeita Municipal</w:t>
      </w:r>
    </w:p>
    <w:p w:rsidR="007615B5" w:rsidRPr="00A70946" w:rsidRDefault="007615B5" w:rsidP="007615B5">
      <w:pPr>
        <w:ind w:right="-196"/>
        <w:jc w:val="center"/>
        <w:rPr>
          <w:rFonts w:ascii="Arial" w:eastAsia="Times New Roman" w:hAnsi="Arial" w:cs="Arial"/>
          <w:sz w:val="22"/>
          <w:szCs w:val="22"/>
        </w:rPr>
      </w:pPr>
      <w:r w:rsidRPr="00A70946">
        <w:rPr>
          <w:rFonts w:ascii="Arial" w:eastAsia="Times New Roman" w:hAnsi="Arial" w:cs="Arial"/>
          <w:sz w:val="22"/>
          <w:szCs w:val="22"/>
        </w:rPr>
        <w:t>Órgão Gerenciador</w:t>
      </w:r>
    </w:p>
    <w:p w:rsidR="007615B5" w:rsidRPr="00A70946" w:rsidRDefault="007615B5" w:rsidP="007615B5">
      <w:pPr>
        <w:ind w:right="-196"/>
        <w:jc w:val="center"/>
        <w:rPr>
          <w:rFonts w:ascii="Arial" w:eastAsia="Times New Roman" w:hAnsi="Arial" w:cs="Arial"/>
          <w:sz w:val="22"/>
          <w:szCs w:val="22"/>
        </w:rPr>
      </w:pPr>
    </w:p>
    <w:p w:rsidR="007615B5" w:rsidRPr="00A70946" w:rsidRDefault="007615B5" w:rsidP="007615B5">
      <w:pPr>
        <w:ind w:right="-196"/>
        <w:jc w:val="center"/>
        <w:rPr>
          <w:rFonts w:ascii="Arial" w:eastAsia="Times New Roman" w:hAnsi="Arial" w:cs="Arial"/>
          <w:sz w:val="22"/>
          <w:szCs w:val="22"/>
        </w:rPr>
      </w:pPr>
    </w:p>
    <w:p w:rsidR="007615B5" w:rsidRPr="00A70946" w:rsidRDefault="007615B5" w:rsidP="007615B5">
      <w:pPr>
        <w:ind w:right="-196"/>
        <w:jc w:val="center"/>
        <w:rPr>
          <w:rFonts w:ascii="Arial" w:eastAsia="Times New Roman" w:hAnsi="Arial" w:cs="Arial"/>
          <w:sz w:val="22"/>
          <w:szCs w:val="22"/>
        </w:rPr>
      </w:pPr>
    </w:p>
    <w:p w:rsidR="007615B5" w:rsidRPr="00A70946" w:rsidRDefault="007615B5" w:rsidP="007615B5">
      <w:pPr>
        <w:ind w:right="-196"/>
        <w:jc w:val="center"/>
        <w:rPr>
          <w:rFonts w:ascii="Arial" w:eastAsia="Times New Roman" w:hAnsi="Arial" w:cs="Arial"/>
          <w:sz w:val="22"/>
          <w:szCs w:val="22"/>
        </w:rPr>
      </w:pPr>
      <w:r w:rsidRPr="00A70946">
        <w:rPr>
          <w:rFonts w:ascii="Arial" w:eastAsia="Times New Roman" w:hAnsi="Arial" w:cs="Arial"/>
          <w:sz w:val="22"/>
          <w:szCs w:val="22"/>
        </w:rPr>
        <w:t>_____________________________________________</w:t>
      </w:r>
    </w:p>
    <w:p w:rsidR="007615B5" w:rsidRPr="00A70946" w:rsidRDefault="007615B5" w:rsidP="007615B5">
      <w:pPr>
        <w:ind w:right="-196"/>
        <w:jc w:val="center"/>
        <w:rPr>
          <w:rFonts w:ascii="Arial" w:eastAsia="Times New Roman" w:hAnsi="Arial" w:cs="Arial"/>
          <w:sz w:val="22"/>
          <w:szCs w:val="22"/>
        </w:rPr>
      </w:pPr>
      <w:r w:rsidRPr="00A70946">
        <w:rPr>
          <w:rFonts w:ascii="Arial" w:eastAsia="Times New Roman" w:hAnsi="Arial" w:cs="Arial"/>
          <w:sz w:val="22"/>
          <w:szCs w:val="22"/>
        </w:rPr>
        <w:t>Xxxxxxxxxxxxxxxxxxxxxxxxxxxx</w:t>
      </w:r>
    </w:p>
    <w:p w:rsidR="007615B5" w:rsidRPr="00A70946" w:rsidRDefault="007615B5" w:rsidP="007615B5">
      <w:pPr>
        <w:ind w:right="-196"/>
        <w:jc w:val="center"/>
        <w:rPr>
          <w:rFonts w:ascii="Arial" w:eastAsia="Times New Roman" w:hAnsi="Arial" w:cs="Arial"/>
          <w:sz w:val="22"/>
          <w:szCs w:val="22"/>
        </w:rPr>
      </w:pPr>
      <w:r w:rsidRPr="00A70946">
        <w:rPr>
          <w:rFonts w:ascii="Arial" w:eastAsia="Times New Roman" w:hAnsi="Arial" w:cs="Arial"/>
          <w:sz w:val="22"/>
          <w:szCs w:val="22"/>
        </w:rPr>
        <w:t>Empresa Fornecedora</w:t>
      </w:r>
    </w:p>
    <w:p w:rsidR="007615B5" w:rsidRPr="00A70946" w:rsidRDefault="007615B5" w:rsidP="007615B5">
      <w:pPr>
        <w:ind w:right="-196"/>
        <w:jc w:val="center"/>
        <w:rPr>
          <w:szCs w:val="22"/>
        </w:rPr>
      </w:pPr>
    </w:p>
    <w:p w:rsidR="007615B5" w:rsidRPr="00A70946" w:rsidRDefault="007615B5" w:rsidP="007615B5">
      <w:pPr>
        <w:ind w:right="-196"/>
        <w:jc w:val="center"/>
        <w:rPr>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r w:rsidRPr="00A70946">
        <w:rPr>
          <w:rFonts w:ascii="Arial" w:hAnsi="Arial" w:cs="Arial"/>
          <w:sz w:val="22"/>
          <w:szCs w:val="22"/>
        </w:rPr>
        <w:t>______________________________________________</w:t>
      </w:r>
    </w:p>
    <w:p w:rsidR="007615B5" w:rsidRPr="00A70946" w:rsidRDefault="007615B5" w:rsidP="007615B5">
      <w:pPr>
        <w:ind w:right="-196"/>
        <w:jc w:val="center"/>
        <w:rPr>
          <w:rFonts w:ascii="Arial" w:hAnsi="Arial" w:cs="Arial"/>
          <w:sz w:val="22"/>
          <w:szCs w:val="22"/>
        </w:rPr>
      </w:pPr>
      <w:r>
        <w:rPr>
          <w:rFonts w:ascii="Arial" w:hAnsi="Arial" w:cs="Arial"/>
          <w:sz w:val="22"/>
          <w:szCs w:val="22"/>
        </w:rPr>
        <w:t>Pregoei</w:t>
      </w:r>
      <w:r w:rsidR="00161EA3">
        <w:rPr>
          <w:rFonts w:ascii="Arial" w:hAnsi="Arial" w:cs="Arial"/>
          <w:sz w:val="22"/>
          <w:szCs w:val="22"/>
        </w:rPr>
        <w:t>ro</w:t>
      </w: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Pr="00A70946" w:rsidRDefault="007615B5" w:rsidP="007615B5">
      <w:pPr>
        <w:ind w:right="-196"/>
        <w:jc w:val="center"/>
        <w:rPr>
          <w:rFonts w:ascii="Arial" w:hAnsi="Arial" w:cs="Arial"/>
          <w:sz w:val="22"/>
          <w:szCs w:val="22"/>
        </w:rPr>
      </w:pPr>
    </w:p>
    <w:p w:rsidR="007615B5" w:rsidRDefault="007615B5" w:rsidP="007615B5"/>
    <w:p w:rsidR="007615B5" w:rsidRDefault="007615B5" w:rsidP="007615B5"/>
    <w:p w:rsidR="007615B5" w:rsidRDefault="007615B5" w:rsidP="007615B5"/>
    <w:p w:rsidR="007615B5" w:rsidRDefault="007615B5" w:rsidP="007615B5"/>
    <w:p w:rsidR="007615B5" w:rsidRDefault="007615B5" w:rsidP="007615B5"/>
    <w:p w:rsidR="007615B5" w:rsidRDefault="007615B5" w:rsidP="007615B5"/>
    <w:p w:rsidR="007615B5" w:rsidRDefault="007615B5" w:rsidP="007615B5"/>
    <w:p w:rsidR="007615B5" w:rsidRPr="009B1751" w:rsidRDefault="007615B5" w:rsidP="007615B5">
      <w:pPr>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9B1751">
        <w:rPr>
          <w:rFonts w:ascii="Arial" w:eastAsia="Times New Roman" w:hAnsi="Arial" w:cs="Arial"/>
          <w:b/>
          <w:sz w:val="22"/>
          <w:szCs w:val="22"/>
        </w:rPr>
        <w:t>X</w:t>
      </w:r>
    </w:p>
    <w:p w:rsidR="007615B5" w:rsidRPr="009B1751" w:rsidRDefault="007615B5" w:rsidP="007615B5">
      <w:pPr>
        <w:ind w:right="-1"/>
        <w:jc w:val="center"/>
        <w:rPr>
          <w:rFonts w:ascii="Arial" w:eastAsia="Times New Roman" w:hAnsi="Arial" w:cs="Arial"/>
          <w:b/>
          <w:sz w:val="22"/>
          <w:szCs w:val="22"/>
        </w:rPr>
      </w:pPr>
    </w:p>
    <w:p w:rsidR="007615B5" w:rsidRPr="009B1751" w:rsidRDefault="007615B5" w:rsidP="007615B5">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7615B5" w:rsidRPr="009B1751" w:rsidRDefault="007615B5" w:rsidP="007615B5">
      <w:pPr>
        <w:ind w:right="-1"/>
        <w:jc w:val="center"/>
        <w:rPr>
          <w:rFonts w:ascii="Arial" w:eastAsia="Times New Roman" w:hAnsi="Arial" w:cs="Arial"/>
          <w:b/>
          <w:sz w:val="22"/>
          <w:szCs w:val="22"/>
        </w:rPr>
      </w:pPr>
    </w:p>
    <w:p w:rsidR="007615B5" w:rsidRPr="009B1751" w:rsidRDefault="007615B5" w:rsidP="007615B5">
      <w:pPr>
        <w:ind w:right="-1"/>
        <w:jc w:val="both"/>
        <w:rPr>
          <w:rFonts w:ascii="Arial" w:hAnsi="Arial" w:cs="Arial"/>
          <w:b/>
          <w:sz w:val="22"/>
          <w:szCs w:val="22"/>
        </w:rPr>
      </w:pPr>
    </w:p>
    <w:p w:rsidR="007615B5" w:rsidRPr="009B1751" w:rsidRDefault="007615B5" w:rsidP="007615B5">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PRESTAÇÃO DE SERVIÇOS DE LOCAÇÃO DE ESTRUTURAS E SERVIÇOS PARA EVENTOS</w:t>
      </w:r>
      <w:r w:rsidRPr="009B1751">
        <w:rPr>
          <w:rFonts w:ascii="Arial" w:hAnsi="Arial" w:cs="Arial"/>
          <w:b/>
          <w:sz w:val="22"/>
          <w:szCs w:val="22"/>
        </w:rPr>
        <w:t xml:space="preserve"> QUE ENTRE SI CELEBRAM O MUNICÍPIO DE DESTERRO DO MELO, ESTADO DE MINAS GERAIS E A EMPRESA .....................................</w:t>
      </w:r>
    </w:p>
    <w:p w:rsidR="007615B5" w:rsidRPr="009B1751" w:rsidRDefault="007615B5" w:rsidP="007615B5">
      <w:pPr>
        <w:ind w:right="-1"/>
        <w:jc w:val="center"/>
        <w:rPr>
          <w:rFonts w:ascii="Arial" w:hAnsi="Arial" w:cs="Arial"/>
          <w:sz w:val="22"/>
          <w:szCs w:val="22"/>
        </w:rPr>
      </w:pPr>
    </w:p>
    <w:p w:rsidR="007615B5" w:rsidRPr="009B1751" w:rsidRDefault="00E861F7" w:rsidP="007615B5">
      <w:pPr>
        <w:ind w:right="-1"/>
        <w:jc w:val="center"/>
        <w:outlineLvl w:val="0"/>
        <w:rPr>
          <w:rFonts w:ascii="Arial" w:hAnsi="Arial" w:cs="Arial"/>
          <w:sz w:val="22"/>
          <w:szCs w:val="22"/>
        </w:rPr>
      </w:pPr>
      <w:r>
        <w:rPr>
          <w:rFonts w:ascii="Arial" w:hAnsi="Arial" w:cs="Arial"/>
          <w:sz w:val="22"/>
          <w:szCs w:val="22"/>
        </w:rPr>
        <w:t>Nº - ....../2019/PP/009</w:t>
      </w:r>
    </w:p>
    <w:p w:rsidR="007615B5" w:rsidRPr="009B1751" w:rsidRDefault="007615B5" w:rsidP="007615B5">
      <w:pPr>
        <w:ind w:right="-1"/>
        <w:jc w:val="both"/>
        <w:rPr>
          <w:rFonts w:ascii="Arial" w:hAnsi="Arial" w:cs="Arial"/>
          <w:sz w:val="22"/>
          <w:szCs w:val="22"/>
        </w:rPr>
      </w:pPr>
    </w:p>
    <w:p w:rsidR="007615B5" w:rsidRPr="009B1751" w:rsidRDefault="007615B5" w:rsidP="007615B5">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E861F7">
        <w:rPr>
          <w:rFonts w:ascii="Arial" w:hAnsi="Arial" w:cs="Arial"/>
          <w:b/>
          <w:bCs/>
          <w:sz w:val="22"/>
          <w:szCs w:val="22"/>
          <w:lang w:val="pt-PT"/>
        </w:rPr>
        <w:t>006/2019</w:t>
      </w:r>
      <w:r w:rsidRPr="009B1751">
        <w:rPr>
          <w:rFonts w:ascii="Arial" w:hAnsi="Arial" w:cs="Arial"/>
          <w:b/>
          <w:bCs/>
          <w:sz w:val="22"/>
          <w:szCs w:val="22"/>
          <w:lang w:val="pt-PT"/>
        </w:rPr>
        <w:t xml:space="preserve"> - Processo n</w:t>
      </w:r>
      <w:r w:rsidRPr="009B1751">
        <w:rPr>
          <w:rFonts w:ascii="Arial" w:hAnsi="Arial" w:cs="Arial"/>
          <w:b/>
          <w:bCs/>
          <w:sz w:val="22"/>
          <w:szCs w:val="22"/>
          <w:vertAlign w:val="superscript"/>
          <w:lang w:val="pt-PT"/>
        </w:rPr>
        <w:t>0</w:t>
      </w:r>
      <w:r w:rsidR="00E861F7">
        <w:rPr>
          <w:rFonts w:ascii="Arial" w:hAnsi="Arial" w:cs="Arial"/>
          <w:b/>
          <w:bCs/>
          <w:sz w:val="22"/>
          <w:szCs w:val="22"/>
          <w:lang w:val="pt-PT"/>
        </w:rPr>
        <w:t xml:space="preserve"> 011/2019, Registro de Preços nº 04/2019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7615B5" w:rsidRPr="009B1751" w:rsidRDefault="007615B5" w:rsidP="007615B5">
      <w:pPr>
        <w:widowControl w:val="0"/>
        <w:tabs>
          <w:tab w:val="left" w:pos="6576"/>
        </w:tabs>
        <w:autoSpaceDE w:val="0"/>
        <w:autoSpaceDN w:val="0"/>
        <w:adjustRightInd w:val="0"/>
        <w:ind w:right="-1"/>
        <w:jc w:val="both"/>
        <w:rPr>
          <w:rFonts w:ascii="Arial" w:hAnsi="Arial" w:cs="Arial"/>
          <w:sz w:val="18"/>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7615B5" w:rsidRPr="009B1751" w:rsidRDefault="007615B5" w:rsidP="007615B5">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SERVIÇOS E LO</w:t>
      </w:r>
      <w:r w:rsidR="000B781B">
        <w:rPr>
          <w:rFonts w:ascii="Arial" w:hAnsi="Arial" w:cs="Arial"/>
          <w:b/>
          <w:i/>
          <w:sz w:val="28"/>
          <w:szCs w:val="28"/>
        </w:rPr>
        <w:t>CA</w:t>
      </w:r>
      <w:r>
        <w:rPr>
          <w:rFonts w:ascii="Arial" w:hAnsi="Arial" w:cs="Arial"/>
          <w:b/>
          <w:i/>
          <w:sz w:val="28"/>
          <w:szCs w:val="28"/>
        </w:rPr>
        <w:t>CÕ</w:t>
      </w:r>
      <w:r w:rsidR="000B781B">
        <w:rPr>
          <w:rFonts w:ascii="Arial" w:hAnsi="Arial" w:cs="Arial"/>
          <w:b/>
          <w:i/>
          <w:sz w:val="28"/>
          <w:szCs w:val="28"/>
        </w:rPr>
        <w:t>ES PARA FESTAS E EVENTOS EM 2019</w:t>
      </w:r>
      <w:r>
        <w:rPr>
          <w:rFonts w:ascii="Arial" w:hAnsi="Arial" w:cs="Arial"/>
          <w:b/>
          <w:i/>
          <w:sz w:val="28"/>
          <w:szCs w:val="28"/>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7615B5" w:rsidRPr="009B1751" w:rsidRDefault="007615B5" w:rsidP="007615B5">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7615B5" w:rsidRPr="009B1751" w:rsidRDefault="007615B5" w:rsidP="007615B5">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tbl>
      <w:tblPr>
        <w:tblpPr w:leftFromText="141" w:rightFromText="141" w:vertAnchor="text" w:horzAnchor="margin" w:tblpXSpec="center" w:tblpY="224"/>
        <w:tblW w:w="8753"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7615B5" w:rsidRPr="009B1751" w:rsidTr="007615B5">
        <w:trPr>
          <w:trHeight w:val="300"/>
        </w:trPr>
        <w:tc>
          <w:tcPr>
            <w:tcW w:w="654" w:type="dxa"/>
            <w:tcBorders>
              <w:top w:val="single" w:sz="4" w:space="0" w:color="auto"/>
              <w:left w:val="single" w:sz="4" w:space="0" w:color="auto"/>
              <w:bottom w:val="single" w:sz="4" w:space="0" w:color="auto"/>
              <w:right w:val="single" w:sz="4" w:space="0" w:color="auto"/>
            </w:tcBorders>
            <w:noWrap/>
            <w:vAlign w:val="center"/>
          </w:tcPr>
          <w:p w:rsidR="007615B5" w:rsidRPr="009B1751" w:rsidRDefault="007615B5" w:rsidP="007615B5">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7615B5" w:rsidRPr="009B1751" w:rsidRDefault="007615B5" w:rsidP="007615B5">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7615B5" w:rsidRPr="009B1751" w:rsidRDefault="007615B5" w:rsidP="007615B5">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7615B5" w:rsidRPr="009B1751" w:rsidRDefault="007615B5" w:rsidP="007615B5">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7615B5" w:rsidRPr="009B1751" w:rsidRDefault="007615B5" w:rsidP="007615B5">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7615B5" w:rsidRPr="009B1751" w:rsidRDefault="007615B5" w:rsidP="007615B5">
            <w:pPr>
              <w:ind w:right="-1"/>
              <w:jc w:val="center"/>
              <w:rPr>
                <w:rFonts w:cs="Calibri"/>
                <w:b/>
                <w:bCs/>
                <w:i/>
              </w:rPr>
            </w:pPr>
            <w:r w:rsidRPr="009B1751">
              <w:rPr>
                <w:rFonts w:cs="Calibri"/>
                <w:b/>
                <w:bCs/>
                <w:i/>
              </w:rPr>
              <w:t>VALOR TOTAL</w:t>
            </w:r>
          </w:p>
        </w:tc>
      </w:tr>
    </w:tbl>
    <w:p w:rsidR="007615B5" w:rsidRPr="009B1751" w:rsidRDefault="007615B5" w:rsidP="007615B5">
      <w:pPr>
        <w:widowControl w:val="0"/>
        <w:tabs>
          <w:tab w:val="left" w:pos="725"/>
          <w:tab w:val="left" w:pos="952"/>
        </w:tabs>
        <w:autoSpaceDE w:val="0"/>
        <w:autoSpaceDN w:val="0"/>
        <w:adjustRightInd w:val="0"/>
        <w:ind w:right="-1"/>
        <w:jc w:val="both"/>
        <w:rPr>
          <w:rFonts w:ascii="Arial" w:hAnsi="Arial" w:cs="Arial"/>
          <w:sz w:val="22"/>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E861F7">
        <w:rPr>
          <w:rFonts w:ascii="Arial" w:hAnsi="Arial" w:cs="Arial"/>
          <w:sz w:val="22"/>
          <w:szCs w:val="22"/>
          <w:lang w:val="pt-PT"/>
        </w:rPr>
        <w:t>º 00</w:t>
      </w:r>
      <w:r w:rsidR="00B974DE">
        <w:rPr>
          <w:rFonts w:ascii="Arial" w:hAnsi="Arial" w:cs="Arial"/>
          <w:sz w:val="22"/>
          <w:szCs w:val="22"/>
          <w:lang w:val="pt-PT"/>
        </w:rPr>
        <w:t>6/2019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r w:rsidRPr="00DD3D63">
        <w:rPr>
          <w:rFonts w:ascii="Arial" w:hAnsi="Arial" w:cs="Arial"/>
          <w:sz w:val="22"/>
          <w:szCs w:val="22"/>
          <w:lang w:val="pt-PT"/>
        </w:rPr>
        <w:t xml:space="preserve"> </w:t>
      </w:r>
      <w:r w:rsidRPr="009B1751">
        <w:rPr>
          <w:rFonts w:ascii="Arial" w:hAnsi="Arial" w:cs="Arial"/>
          <w:sz w:val="22"/>
          <w:szCs w:val="22"/>
          <w:lang w:val="pt-PT"/>
        </w:rPr>
        <w:t>deste instrumento.</w:t>
      </w:r>
    </w:p>
    <w:p w:rsidR="007615B5" w:rsidRPr="009B1751" w:rsidRDefault="007615B5" w:rsidP="007615B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7615B5" w:rsidRPr="009B1751" w:rsidRDefault="007615B5" w:rsidP="007615B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7615B5" w:rsidRPr="009B1751" w:rsidRDefault="007615B5" w:rsidP="007615B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w:t>
      </w:r>
      <w:r w:rsidRPr="009B1751">
        <w:rPr>
          <w:rFonts w:ascii="Arial" w:hAnsi="Arial" w:cs="Arial"/>
          <w:sz w:val="22"/>
          <w:szCs w:val="22"/>
          <w:lang w:val="pt-PT"/>
        </w:rPr>
        <w:lastRenderedPageBreak/>
        <w:t xml:space="preserve">penalidades. </w:t>
      </w:r>
    </w:p>
    <w:p w:rsidR="007615B5" w:rsidRPr="009B1751" w:rsidRDefault="007615B5" w:rsidP="007615B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7615B5" w:rsidRPr="009B1751" w:rsidRDefault="007615B5" w:rsidP="007615B5">
      <w:pPr>
        <w:widowControl w:val="0"/>
        <w:tabs>
          <w:tab w:val="left" w:pos="204"/>
        </w:tabs>
        <w:autoSpaceDE w:val="0"/>
        <w:autoSpaceDN w:val="0"/>
        <w:adjustRightInd w:val="0"/>
        <w:ind w:right="-1"/>
        <w:jc w:val="both"/>
        <w:rPr>
          <w:rFonts w:ascii="Arial" w:hAnsi="Arial" w:cs="Arial"/>
          <w:b/>
          <w:bCs/>
          <w:sz w:val="22"/>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7615B5" w:rsidRPr="009B1751" w:rsidRDefault="007615B5" w:rsidP="007615B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615B5" w:rsidRPr="009B1751" w:rsidRDefault="007615B5" w:rsidP="007615B5">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7615B5" w:rsidRPr="009B1751" w:rsidRDefault="007615B5" w:rsidP="007615B5">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615B5" w:rsidRPr="009B1751" w:rsidRDefault="007615B5" w:rsidP="007615B5">
      <w:pPr>
        <w:widowControl w:val="0"/>
        <w:tabs>
          <w:tab w:val="left" w:pos="629"/>
        </w:tabs>
        <w:autoSpaceDE w:val="0"/>
        <w:autoSpaceDN w:val="0"/>
        <w:adjustRightInd w:val="0"/>
        <w:ind w:right="-1" w:firstLine="629"/>
        <w:jc w:val="both"/>
        <w:rPr>
          <w:rFonts w:ascii="Arial" w:hAnsi="Arial" w:cs="Arial"/>
          <w:sz w:val="16"/>
          <w:szCs w:val="22"/>
          <w:lang w:val="pt-PT"/>
        </w:rPr>
      </w:pPr>
    </w:p>
    <w:p w:rsidR="007615B5" w:rsidRPr="009B1751" w:rsidRDefault="007615B5" w:rsidP="007615B5">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7615B5" w:rsidRPr="009B1751" w:rsidRDefault="007615B5" w:rsidP="007615B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sz w:val="22"/>
          <w:szCs w:val="22"/>
        </w:rPr>
      </w:pPr>
    </w:p>
    <w:p w:rsidR="007615B5" w:rsidRPr="0068505B" w:rsidRDefault="007615B5" w:rsidP="007615B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r>
        <w:rPr>
          <w:rFonts w:ascii="Arial" w:hAnsi="Arial" w:cs="Arial"/>
          <w:b/>
          <w:bCs/>
          <w:sz w:val="22"/>
          <w:szCs w:val="22"/>
          <w:lang w:val="pt-PT"/>
        </w:rPr>
        <w:t xml:space="preserve"> E DAS OBRIGAÇÕES</w:t>
      </w:r>
    </w:p>
    <w:p w:rsidR="00B605BA" w:rsidRPr="00D96305" w:rsidRDefault="007615B5" w:rsidP="00B605BA">
      <w:pPr>
        <w:pStyle w:val="SemEspaamento"/>
        <w:jc w:val="both"/>
        <w:rPr>
          <w:rFonts w:ascii="Arial" w:hAnsi="Arial" w:cs="Arial"/>
          <w:i/>
          <w:sz w:val="22"/>
          <w:szCs w:val="22"/>
        </w:rPr>
      </w:pPr>
      <w:r w:rsidRPr="009B1751">
        <w:rPr>
          <w:rFonts w:ascii="Arial" w:hAnsi="Arial" w:cs="Arial"/>
          <w:sz w:val="22"/>
          <w:szCs w:val="22"/>
          <w:lang w:val="pt-PT"/>
        </w:rPr>
        <w:t xml:space="preserve">12.4 - </w:t>
      </w:r>
      <w:r w:rsidR="00B605BA" w:rsidRPr="00D96305">
        <w:rPr>
          <w:rFonts w:ascii="Arial" w:hAnsi="Arial" w:cs="Arial"/>
          <w:sz w:val="22"/>
          <w:szCs w:val="22"/>
          <w:lang w:val="pt-PT"/>
        </w:rPr>
        <w:t xml:space="preserve">A despesa decorrente desta licitação correrão por conta do orçamento </w:t>
      </w:r>
      <w:r w:rsidR="00B605BA">
        <w:rPr>
          <w:rFonts w:ascii="Arial" w:hAnsi="Arial" w:cs="Arial"/>
          <w:sz w:val="22"/>
          <w:szCs w:val="22"/>
          <w:lang w:val="pt-PT"/>
        </w:rPr>
        <w:t>vigente para o exercício de 2019</w:t>
      </w:r>
      <w:r w:rsidR="00B605BA" w:rsidRPr="00D96305">
        <w:rPr>
          <w:rFonts w:ascii="Arial" w:hAnsi="Arial" w:cs="Arial"/>
          <w:sz w:val="22"/>
          <w:szCs w:val="22"/>
          <w:lang w:val="pt-PT"/>
        </w:rPr>
        <w:t xml:space="preserve">, nos termos da </w:t>
      </w:r>
      <w:r w:rsidR="00B605BA" w:rsidRPr="00D96305">
        <w:rPr>
          <w:rFonts w:ascii="Arial" w:hAnsi="Arial" w:cs="Arial"/>
          <w:i/>
          <w:sz w:val="22"/>
          <w:szCs w:val="22"/>
        </w:rPr>
        <w:t xml:space="preserve">Lei Municipal </w:t>
      </w:r>
      <w:r w:rsidR="00B605BA">
        <w:rPr>
          <w:rFonts w:ascii="Arial" w:hAnsi="Arial" w:cs="Arial"/>
          <w:i/>
          <w:sz w:val="22"/>
          <w:szCs w:val="22"/>
        </w:rPr>
        <w:t>807 de 19</w:t>
      </w:r>
      <w:r w:rsidR="00B605BA" w:rsidRPr="00D96305">
        <w:rPr>
          <w:rFonts w:ascii="Arial" w:hAnsi="Arial" w:cs="Arial"/>
          <w:i/>
          <w:sz w:val="22"/>
          <w:szCs w:val="22"/>
        </w:rPr>
        <w:t xml:space="preserve"> de dezembro de 2</w:t>
      </w:r>
      <w:r w:rsidR="00B605BA">
        <w:rPr>
          <w:rFonts w:ascii="Arial" w:hAnsi="Arial" w:cs="Arial"/>
          <w:i/>
          <w:sz w:val="22"/>
          <w:szCs w:val="22"/>
        </w:rPr>
        <w:t>018</w:t>
      </w:r>
      <w:r w:rsidR="00B605BA"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605BA" w:rsidRPr="00A70946" w:rsidTr="00A965BF">
        <w:tc>
          <w:tcPr>
            <w:tcW w:w="3470" w:type="dxa"/>
            <w:vAlign w:val="center"/>
          </w:tcPr>
          <w:p w:rsidR="00B605BA" w:rsidRPr="00A70946" w:rsidRDefault="00B605BA" w:rsidP="00A965BF">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B605BA" w:rsidRPr="00A70946" w:rsidRDefault="00B605BA" w:rsidP="00A965BF">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B605BA" w:rsidRPr="00A70946" w:rsidRDefault="00B605BA" w:rsidP="00A965BF">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B605BA" w:rsidRPr="00A70946" w:rsidRDefault="00B605BA" w:rsidP="00A965BF">
            <w:pPr>
              <w:jc w:val="center"/>
              <w:rPr>
                <w:rFonts w:ascii="Arial" w:hAnsi="Arial" w:cs="Arial"/>
                <w:b/>
                <w:sz w:val="16"/>
                <w:szCs w:val="16"/>
              </w:rPr>
            </w:pPr>
            <w:r w:rsidRPr="00A70946">
              <w:rPr>
                <w:rFonts w:ascii="Arial" w:hAnsi="Arial" w:cs="Arial"/>
                <w:b/>
                <w:sz w:val="16"/>
                <w:szCs w:val="16"/>
              </w:rPr>
              <w:t>ESPECIFICAÇÃO DA DESPESA</w:t>
            </w:r>
          </w:p>
        </w:tc>
      </w:tr>
      <w:tr w:rsidR="00B605BA" w:rsidRPr="00A70946" w:rsidTr="00A965BF">
        <w:tc>
          <w:tcPr>
            <w:tcW w:w="3470" w:type="dxa"/>
            <w:vAlign w:val="center"/>
          </w:tcPr>
          <w:p w:rsidR="00B605BA" w:rsidRPr="00A70946" w:rsidRDefault="00B605BA" w:rsidP="00A965BF">
            <w:pPr>
              <w:jc w:val="center"/>
              <w:rPr>
                <w:rFonts w:ascii="Arial" w:hAnsi="Arial" w:cs="Arial"/>
                <w:sz w:val="16"/>
                <w:szCs w:val="16"/>
              </w:rPr>
            </w:pPr>
            <w:r w:rsidRPr="00A70946">
              <w:rPr>
                <w:rFonts w:ascii="Arial" w:hAnsi="Arial" w:cs="Arial"/>
                <w:sz w:val="16"/>
                <w:szCs w:val="16"/>
              </w:rPr>
              <w:t>02.01.01.04.122.0013.2009.3.3.90.39.00</w:t>
            </w:r>
          </w:p>
        </w:tc>
        <w:tc>
          <w:tcPr>
            <w:tcW w:w="1035"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35</w:t>
            </w:r>
          </w:p>
        </w:tc>
        <w:tc>
          <w:tcPr>
            <w:tcW w:w="1508" w:type="dxa"/>
          </w:tcPr>
          <w:p w:rsidR="00B605BA" w:rsidRPr="00A70946" w:rsidRDefault="00B605BA" w:rsidP="00A965BF">
            <w:pPr>
              <w:jc w:val="center"/>
              <w:rPr>
                <w:rFonts w:ascii="Arial" w:hAnsi="Arial" w:cs="Arial"/>
                <w:sz w:val="16"/>
                <w:szCs w:val="16"/>
              </w:rPr>
            </w:pPr>
            <w:r w:rsidRPr="00A70946">
              <w:rPr>
                <w:rFonts w:ascii="Arial" w:hAnsi="Arial" w:cs="Arial"/>
                <w:sz w:val="16"/>
                <w:szCs w:val="16"/>
              </w:rPr>
              <w:t>1.00.00</w:t>
            </w:r>
          </w:p>
        </w:tc>
        <w:tc>
          <w:tcPr>
            <w:tcW w:w="3504" w:type="dxa"/>
          </w:tcPr>
          <w:p w:rsidR="00B605BA" w:rsidRPr="00A70946" w:rsidRDefault="00B605BA" w:rsidP="00A965BF">
            <w:pPr>
              <w:rPr>
                <w:rFonts w:ascii="Arial" w:hAnsi="Arial" w:cs="Arial"/>
                <w:sz w:val="16"/>
                <w:szCs w:val="16"/>
              </w:rPr>
            </w:pPr>
            <w:r w:rsidRPr="00A70946">
              <w:rPr>
                <w:rFonts w:ascii="Arial" w:hAnsi="Arial" w:cs="Arial"/>
                <w:sz w:val="16"/>
                <w:szCs w:val="16"/>
              </w:rPr>
              <w:t>HOM. FEST. E HOSPED.</w:t>
            </w:r>
          </w:p>
        </w:tc>
      </w:tr>
      <w:tr w:rsidR="00B605BA" w:rsidRPr="00A70946" w:rsidTr="00A965BF">
        <w:tc>
          <w:tcPr>
            <w:tcW w:w="3470" w:type="dxa"/>
            <w:vAlign w:val="center"/>
          </w:tcPr>
          <w:p w:rsidR="00B605BA" w:rsidRPr="00A70946" w:rsidRDefault="00B605BA" w:rsidP="00A965BF">
            <w:pPr>
              <w:jc w:val="center"/>
              <w:rPr>
                <w:rFonts w:ascii="Arial" w:hAnsi="Arial" w:cs="Arial"/>
                <w:sz w:val="16"/>
                <w:szCs w:val="16"/>
              </w:rPr>
            </w:pPr>
            <w:r w:rsidRPr="00A70946">
              <w:rPr>
                <w:rFonts w:ascii="Arial" w:hAnsi="Arial" w:cs="Arial"/>
                <w:sz w:val="16"/>
                <w:szCs w:val="16"/>
              </w:rPr>
              <w:t>02.01.01.23.695.0129.2095.3.3.90.39.00</w:t>
            </w:r>
          </w:p>
        </w:tc>
        <w:tc>
          <w:tcPr>
            <w:tcW w:w="1035"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50</w:t>
            </w:r>
          </w:p>
        </w:tc>
        <w:tc>
          <w:tcPr>
            <w:tcW w:w="1508" w:type="dxa"/>
          </w:tcPr>
          <w:p w:rsidR="00B605BA" w:rsidRPr="00A70946" w:rsidRDefault="00B605BA" w:rsidP="00A965BF">
            <w:pPr>
              <w:jc w:val="center"/>
              <w:rPr>
                <w:rFonts w:ascii="Arial" w:hAnsi="Arial" w:cs="Arial"/>
                <w:sz w:val="16"/>
                <w:szCs w:val="16"/>
              </w:rPr>
            </w:pPr>
            <w:r w:rsidRPr="00A70946">
              <w:rPr>
                <w:rFonts w:ascii="Arial" w:hAnsi="Arial" w:cs="Arial"/>
                <w:sz w:val="16"/>
                <w:szCs w:val="16"/>
              </w:rPr>
              <w:t>1.00.00</w:t>
            </w:r>
          </w:p>
        </w:tc>
        <w:tc>
          <w:tcPr>
            <w:tcW w:w="3504" w:type="dxa"/>
          </w:tcPr>
          <w:p w:rsidR="00B605BA" w:rsidRPr="00A70946" w:rsidRDefault="00B605BA" w:rsidP="00A965BF">
            <w:pPr>
              <w:rPr>
                <w:rFonts w:ascii="Arial" w:hAnsi="Arial" w:cs="Arial"/>
                <w:sz w:val="16"/>
                <w:szCs w:val="16"/>
              </w:rPr>
            </w:pPr>
            <w:r>
              <w:rPr>
                <w:rFonts w:ascii="Arial" w:hAnsi="Arial" w:cs="Arial"/>
                <w:sz w:val="16"/>
                <w:szCs w:val="16"/>
              </w:rPr>
              <w:t>FUNDO MUNICIPAL DE TURISMO</w:t>
            </w:r>
          </w:p>
        </w:tc>
      </w:tr>
      <w:tr w:rsidR="00B605BA" w:rsidRPr="004714D0" w:rsidTr="00A965BF">
        <w:tc>
          <w:tcPr>
            <w:tcW w:w="3470" w:type="dxa"/>
            <w:vAlign w:val="center"/>
          </w:tcPr>
          <w:p w:rsidR="00B605BA" w:rsidRPr="004714D0" w:rsidRDefault="00B605BA" w:rsidP="00A965BF">
            <w:pPr>
              <w:jc w:val="center"/>
              <w:rPr>
                <w:rFonts w:ascii="Arial" w:hAnsi="Arial" w:cs="Arial"/>
                <w:sz w:val="16"/>
                <w:szCs w:val="16"/>
              </w:rPr>
            </w:pPr>
            <w:r w:rsidRPr="004714D0">
              <w:rPr>
                <w:rFonts w:ascii="Arial" w:hAnsi="Arial" w:cs="Arial"/>
                <w:sz w:val="16"/>
                <w:szCs w:val="16"/>
              </w:rPr>
              <w:t>02.03.01.12.361.0004.2025.3.3.90.39.00</w:t>
            </w:r>
          </w:p>
        </w:tc>
        <w:tc>
          <w:tcPr>
            <w:tcW w:w="1035" w:type="dxa"/>
            <w:vAlign w:val="center"/>
          </w:tcPr>
          <w:p w:rsidR="00B605BA" w:rsidRPr="004714D0" w:rsidRDefault="00B605BA" w:rsidP="00A965BF">
            <w:pPr>
              <w:jc w:val="center"/>
              <w:rPr>
                <w:rFonts w:ascii="Arial" w:hAnsi="Arial" w:cs="Arial"/>
                <w:sz w:val="16"/>
                <w:szCs w:val="16"/>
              </w:rPr>
            </w:pPr>
            <w:r>
              <w:rPr>
                <w:rFonts w:ascii="Arial" w:hAnsi="Arial" w:cs="Arial"/>
                <w:sz w:val="16"/>
                <w:szCs w:val="16"/>
              </w:rPr>
              <w:t>84</w:t>
            </w:r>
          </w:p>
        </w:tc>
        <w:tc>
          <w:tcPr>
            <w:tcW w:w="1508" w:type="dxa"/>
          </w:tcPr>
          <w:p w:rsidR="00B605BA" w:rsidRPr="004714D0" w:rsidRDefault="00B605BA" w:rsidP="00A965BF">
            <w:pPr>
              <w:jc w:val="center"/>
              <w:rPr>
                <w:rFonts w:ascii="Arial" w:hAnsi="Arial" w:cs="Arial"/>
                <w:sz w:val="16"/>
                <w:szCs w:val="16"/>
              </w:rPr>
            </w:pPr>
            <w:r w:rsidRPr="004714D0">
              <w:rPr>
                <w:rFonts w:ascii="Arial" w:hAnsi="Arial" w:cs="Arial"/>
                <w:sz w:val="16"/>
                <w:szCs w:val="16"/>
              </w:rPr>
              <w:t>1.01.00</w:t>
            </w:r>
          </w:p>
        </w:tc>
        <w:tc>
          <w:tcPr>
            <w:tcW w:w="3504" w:type="dxa"/>
          </w:tcPr>
          <w:p w:rsidR="00B605BA" w:rsidRPr="004714D0" w:rsidRDefault="00B605BA" w:rsidP="00A965BF">
            <w:pPr>
              <w:rPr>
                <w:rFonts w:ascii="Arial" w:hAnsi="Arial" w:cs="Arial"/>
                <w:sz w:val="16"/>
                <w:szCs w:val="16"/>
              </w:rPr>
            </w:pPr>
            <w:r w:rsidRPr="004714D0">
              <w:rPr>
                <w:rFonts w:ascii="Arial" w:hAnsi="Arial" w:cs="Arial"/>
                <w:sz w:val="16"/>
                <w:szCs w:val="16"/>
              </w:rPr>
              <w:t>EDUCAÇÃO – MANUTENÇÃO DA ADMINISTRAÇÃO GERAL</w:t>
            </w:r>
          </w:p>
        </w:tc>
      </w:tr>
      <w:tr w:rsidR="00B605BA" w:rsidRPr="00A70946" w:rsidTr="00A965BF">
        <w:tc>
          <w:tcPr>
            <w:tcW w:w="3470"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02.03.01.12.365.0002.2097</w:t>
            </w:r>
            <w:r w:rsidRPr="00A70946">
              <w:rPr>
                <w:rFonts w:ascii="Arial" w:hAnsi="Arial" w:cs="Arial"/>
                <w:sz w:val="16"/>
                <w:szCs w:val="16"/>
              </w:rPr>
              <w:t>.3.3.90.39.00</w:t>
            </w:r>
          </w:p>
        </w:tc>
        <w:tc>
          <w:tcPr>
            <w:tcW w:w="1035"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102</w:t>
            </w:r>
          </w:p>
        </w:tc>
        <w:tc>
          <w:tcPr>
            <w:tcW w:w="1508" w:type="dxa"/>
          </w:tcPr>
          <w:p w:rsidR="00B605BA" w:rsidRPr="00A70946" w:rsidRDefault="00B605BA" w:rsidP="00A965BF">
            <w:pPr>
              <w:jc w:val="center"/>
              <w:rPr>
                <w:rFonts w:ascii="Arial" w:hAnsi="Arial" w:cs="Arial"/>
                <w:sz w:val="16"/>
                <w:szCs w:val="16"/>
              </w:rPr>
            </w:pPr>
            <w:r w:rsidRPr="00A70946">
              <w:rPr>
                <w:rFonts w:ascii="Arial" w:hAnsi="Arial" w:cs="Arial"/>
                <w:sz w:val="16"/>
                <w:szCs w:val="16"/>
              </w:rPr>
              <w:t>1.01.00</w:t>
            </w:r>
          </w:p>
        </w:tc>
        <w:tc>
          <w:tcPr>
            <w:tcW w:w="3504" w:type="dxa"/>
          </w:tcPr>
          <w:p w:rsidR="00B605BA" w:rsidRPr="00A70946" w:rsidRDefault="00B605BA" w:rsidP="00A965BF">
            <w:pPr>
              <w:rPr>
                <w:rFonts w:ascii="Arial" w:hAnsi="Arial" w:cs="Arial"/>
                <w:sz w:val="16"/>
                <w:szCs w:val="16"/>
              </w:rPr>
            </w:pPr>
            <w:r>
              <w:rPr>
                <w:rFonts w:ascii="Arial" w:hAnsi="Arial" w:cs="Arial"/>
                <w:sz w:val="16"/>
                <w:szCs w:val="16"/>
              </w:rPr>
              <w:t>MANUTENÇÃO DA CRECHE</w:t>
            </w:r>
          </w:p>
        </w:tc>
      </w:tr>
      <w:tr w:rsidR="00B605BA" w:rsidRPr="00A70946" w:rsidTr="00A965BF">
        <w:tc>
          <w:tcPr>
            <w:tcW w:w="3470"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02.03.01.12.365.0003.2034</w:t>
            </w:r>
            <w:r w:rsidRPr="00A70946">
              <w:rPr>
                <w:rFonts w:ascii="Arial" w:hAnsi="Arial" w:cs="Arial"/>
                <w:sz w:val="16"/>
                <w:szCs w:val="16"/>
              </w:rPr>
              <w:t>.3.3.90.39.00</w:t>
            </w:r>
          </w:p>
        </w:tc>
        <w:tc>
          <w:tcPr>
            <w:tcW w:w="1035"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108</w:t>
            </w:r>
          </w:p>
        </w:tc>
        <w:tc>
          <w:tcPr>
            <w:tcW w:w="1508" w:type="dxa"/>
          </w:tcPr>
          <w:p w:rsidR="00B605BA" w:rsidRPr="00A70946" w:rsidRDefault="00B605BA" w:rsidP="00A965BF">
            <w:pPr>
              <w:jc w:val="center"/>
              <w:rPr>
                <w:rFonts w:ascii="Arial" w:hAnsi="Arial" w:cs="Arial"/>
                <w:sz w:val="16"/>
                <w:szCs w:val="16"/>
              </w:rPr>
            </w:pPr>
            <w:r w:rsidRPr="00A70946">
              <w:rPr>
                <w:rFonts w:ascii="Arial" w:hAnsi="Arial" w:cs="Arial"/>
                <w:sz w:val="16"/>
                <w:szCs w:val="16"/>
              </w:rPr>
              <w:t>1.01.00</w:t>
            </w:r>
          </w:p>
        </w:tc>
        <w:tc>
          <w:tcPr>
            <w:tcW w:w="3504" w:type="dxa"/>
          </w:tcPr>
          <w:p w:rsidR="00B605BA" w:rsidRPr="00A70946" w:rsidRDefault="00B605BA" w:rsidP="00A965BF">
            <w:pPr>
              <w:rPr>
                <w:rFonts w:ascii="Arial" w:hAnsi="Arial" w:cs="Arial"/>
                <w:sz w:val="16"/>
                <w:szCs w:val="16"/>
              </w:rPr>
            </w:pPr>
            <w:r>
              <w:rPr>
                <w:rFonts w:ascii="Arial" w:hAnsi="Arial" w:cs="Arial"/>
                <w:sz w:val="16"/>
                <w:szCs w:val="16"/>
              </w:rPr>
              <w:t>MANUTENÇÃO ATIVIDADE DO PRE-ESCOLAR</w:t>
            </w:r>
          </w:p>
        </w:tc>
      </w:tr>
      <w:tr w:rsidR="00B605BA" w:rsidRPr="00A70946" w:rsidTr="00A965BF">
        <w:tc>
          <w:tcPr>
            <w:tcW w:w="3470" w:type="dxa"/>
            <w:vAlign w:val="center"/>
          </w:tcPr>
          <w:p w:rsidR="00B605BA" w:rsidRPr="00A70946" w:rsidRDefault="00B605BA" w:rsidP="00A965BF">
            <w:pPr>
              <w:jc w:val="center"/>
              <w:rPr>
                <w:rFonts w:ascii="Arial" w:hAnsi="Arial" w:cs="Arial"/>
                <w:sz w:val="16"/>
                <w:szCs w:val="16"/>
              </w:rPr>
            </w:pPr>
            <w:r w:rsidRPr="00A70946">
              <w:rPr>
                <w:rFonts w:ascii="Arial" w:hAnsi="Arial" w:cs="Arial"/>
                <w:sz w:val="16"/>
                <w:szCs w:val="16"/>
              </w:rPr>
              <w:t>02.04.01.13.392.0008.2035.3.3.90.39.00</w:t>
            </w:r>
          </w:p>
        </w:tc>
        <w:tc>
          <w:tcPr>
            <w:tcW w:w="1035"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113</w:t>
            </w:r>
          </w:p>
        </w:tc>
        <w:tc>
          <w:tcPr>
            <w:tcW w:w="1508" w:type="dxa"/>
            <w:vAlign w:val="center"/>
          </w:tcPr>
          <w:p w:rsidR="00B605BA" w:rsidRPr="00A70946" w:rsidRDefault="00B605BA" w:rsidP="00A965BF">
            <w:pPr>
              <w:jc w:val="center"/>
              <w:rPr>
                <w:rFonts w:ascii="Arial" w:hAnsi="Arial" w:cs="Arial"/>
                <w:sz w:val="16"/>
                <w:szCs w:val="16"/>
              </w:rPr>
            </w:pPr>
            <w:r w:rsidRPr="00A70946">
              <w:rPr>
                <w:rFonts w:ascii="Arial" w:hAnsi="Arial" w:cs="Arial"/>
                <w:sz w:val="16"/>
                <w:szCs w:val="16"/>
              </w:rPr>
              <w:t>1.00.00</w:t>
            </w:r>
          </w:p>
        </w:tc>
        <w:tc>
          <w:tcPr>
            <w:tcW w:w="3504" w:type="dxa"/>
          </w:tcPr>
          <w:p w:rsidR="00B605BA" w:rsidRPr="00A70946" w:rsidRDefault="00B605BA" w:rsidP="00A965BF">
            <w:pPr>
              <w:rPr>
                <w:rFonts w:ascii="Arial" w:hAnsi="Arial" w:cs="Arial"/>
                <w:sz w:val="16"/>
                <w:szCs w:val="16"/>
              </w:rPr>
            </w:pPr>
            <w:r>
              <w:rPr>
                <w:rFonts w:ascii="Arial" w:hAnsi="Arial" w:cs="Arial"/>
                <w:sz w:val="16"/>
                <w:szCs w:val="16"/>
              </w:rPr>
              <w:t>MANUTENÇÃO ATIVIDADE AGRÁRIA PARQUE DE EXPOSIÇÕES</w:t>
            </w:r>
          </w:p>
        </w:tc>
      </w:tr>
      <w:tr w:rsidR="00B605BA" w:rsidRPr="00A70946" w:rsidTr="00A965BF">
        <w:tc>
          <w:tcPr>
            <w:tcW w:w="3470" w:type="dxa"/>
            <w:vAlign w:val="center"/>
          </w:tcPr>
          <w:p w:rsidR="00B605BA" w:rsidRPr="00A70946" w:rsidRDefault="00B605BA" w:rsidP="00A965BF">
            <w:pPr>
              <w:jc w:val="center"/>
              <w:rPr>
                <w:rFonts w:ascii="Arial" w:hAnsi="Arial" w:cs="Arial"/>
                <w:sz w:val="16"/>
                <w:szCs w:val="16"/>
              </w:rPr>
            </w:pPr>
            <w:r w:rsidRPr="00A70946">
              <w:rPr>
                <w:rFonts w:ascii="Arial" w:hAnsi="Arial" w:cs="Arial"/>
                <w:sz w:val="16"/>
                <w:szCs w:val="16"/>
              </w:rPr>
              <w:t>02.04.01.13.392.0008.2036.3.3.90.39.00</w:t>
            </w:r>
          </w:p>
        </w:tc>
        <w:tc>
          <w:tcPr>
            <w:tcW w:w="1035"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119</w:t>
            </w:r>
          </w:p>
        </w:tc>
        <w:tc>
          <w:tcPr>
            <w:tcW w:w="1508" w:type="dxa"/>
            <w:vAlign w:val="center"/>
          </w:tcPr>
          <w:p w:rsidR="00B605BA" w:rsidRPr="00A70946" w:rsidRDefault="00B605BA" w:rsidP="00A965BF">
            <w:pPr>
              <w:jc w:val="center"/>
              <w:rPr>
                <w:rFonts w:ascii="Arial" w:hAnsi="Arial" w:cs="Arial"/>
                <w:sz w:val="16"/>
                <w:szCs w:val="16"/>
              </w:rPr>
            </w:pPr>
            <w:r w:rsidRPr="00A70946">
              <w:rPr>
                <w:rFonts w:ascii="Arial" w:hAnsi="Arial" w:cs="Arial"/>
                <w:sz w:val="16"/>
                <w:szCs w:val="16"/>
              </w:rPr>
              <w:t>1.00.00</w:t>
            </w:r>
          </w:p>
        </w:tc>
        <w:tc>
          <w:tcPr>
            <w:tcW w:w="3504" w:type="dxa"/>
          </w:tcPr>
          <w:p w:rsidR="00B605BA" w:rsidRPr="00A70946" w:rsidRDefault="00B605BA" w:rsidP="00A965BF">
            <w:pPr>
              <w:rPr>
                <w:rFonts w:ascii="Arial" w:hAnsi="Arial" w:cs="Arial"/>
                <w:sz w:val="16"/>
                <w:szCs w:val="16"/>
              </w:rPr>
            </w:pPr>
            <w:r w:rsidRPr="00A70946">
              <w:rPr>
                <w:rFonts w:ascii="Arial" w:hAnsi="Arial" w:cs="Arial"/>
                <w:sz w:val="16"/>
                <w:szCs w:val="16"/>
              </w:rPr>
              <w:t>ATIVID</w:t>
            </w:r>
            <w:r>
              <w:rPr>
                <w:rFonts w:ascii="Arial" w:hAnsi="Arial" w:cs="Arial"/>
                <w:sz w:val="16"/>
                <w:szCs w:val="16"/>
              </w:rPr>
              <w:t xml:space="preserve">ADES </w:t>
            </w:r>
            <w:r w:rsidRPr="00A70946">
              <w:rPr>
                <w:rFonts w:ascii="Arial" w:hAnsi="Arial" w:cs="Arial"/>
                <w:sz w:val="16"/>
                <w:szCs w:val="16"/>
              </w:rPr>
              <w:t>CULTURAIS</w:t>
            </w:r>
          </w:p>
        </w:tc>
      </w:tr>
      <w:tr w:rsidR="00B605BA" w:rsidRPr="00A70946" w:rsidTr="00A965BF">
        <w:tc>
          <w:tcPr>
            <w:tcW w:w="3470"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02.04.01.13.391.0008.2085</w:t>
            </w:r>
            <w:r w:rsidRPr="00A70946">
              <w:rPr>
                <w:rFonts w:ascii="Arial" w:hAnsi="Arial" w:cs="Arial"/>
                <w:sz w:val="16"/>
                <w:szCs w:val="16"/>
              </w:rPr>
              <w:t>.3.3.90.39.00</w:t>
            </w:r>
          </w:p>
        </w:tc>
        <w:tc>
          <w:tcPr>
            <w:tcW w:w="1035" w:type="dxa"/>
            <w:vAlign w:val="center"/>
          </w:tcPr>
          <w:p w:rsidR="00B605BA" w:rsidRPr="00A70946" w:rsidRDefault="00B605BA" w:rsidP="00A965BF">
            <w:pPr>
              <w:jc w:val="center"/>
              <w:rPr>
                <w:rFonts w:ascii="Arial" w:hAnsi="Arial" w:cs="Arial"/>
                <w:sz w:val="16"/>
                <w:szCs w:val="16"/>
              </w:rPr>
            </w:pPr>
            <w:r>
              <w:rPr>
                <w:rFonts w:ascii="Arial" w:hAnsi="Arial" w:cs="Arial"/>
                <w:sz w:val="16"/>
                <w:szCs w:val="16"/>
              </w:rPr>
              <w:t>134</w:t>
            </w:r>
          </w:p>
        </w:tc>
        <w:tc>
          <w:tcPr>
            <w:tcW w:w="1508" w:type="dxa"/>
            <w:vAlign w:val="center"/>
          </w:tcPr>
          <w:p w:rsidR="00B605BA" w:rsidRPr="00A70946" w:rsidRDefault="00B605BA" w:rsidP="00A965BF">
            <w:pPr>
              <w:jc w:val="center"/>
              <w:rPr>
                <w:rFonts w:ascii="Arial" w:hAnsi="Arial" w:cs="Arial"/>
                <w:sz w:val="16"/>
                <w:szCs w:val="16"/>
              </w:rPr>
            </w:pPr>
            <w:r w:rsidRPr="00A70946">
              <w:rPr>
                <w:rFonts w:ascii="Arial" w:hAnsi="Arial" w:cs="Arial"/>
                <w:sz w:val="16"/>
                <w:szCs w:val="16"/>
              </w:rPr>
              <w:t>1.00.00</w:t>
            </w:r>
          </w:p>
        </w:tc>
        <w:tc>
          <w:tcPr>
            <w:tcW w:w="3504" w:type="dxa"/>
          </w:tcPr>
          <w:p w:rsidR="00B605BA" w:rsidRPr="00A70946" w:rsidRDefault="00B605BA" w:rsidP="00A965BF">
            <w:pPr>
              <w:rPr>
                <w:rFonts w:ascii="Arial" w:hAnsi="Arial" w:cs="Arial"/>
                <w:sz w:val="16"/>
                <w:szCs w:val="16"/>
              </w:rPr>
            </w:pPr>
            <w:r>
              <w:rPr>
                <w:rFonts w:ascii="Arial" w:hAnsi="Arial" w:cs="Arial"/>
                <w:sz w:val="16"/>
                <w:szCs w:val="16"/>
              </w:rPr>
              <w:t>PROTEÇÃO E PRESERVAÇÃO AO PATRIMÔNIO CULTURAL</w:t>
            </w:r>
          </w:p>
        </w:tc>
      </w:tr>
    </w:tbl>
    <w:p w:rsidR="00B605BA" w:rsidRPr="00A70946" w:rsidRDefault="00B605BA" w:rsidP="00B605BA">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615B5" w:rsidRDefault="007615B5" w:rsidP="00B605BA">
      <w:pPr>
        <w:pStyle w:val="SemEspaamento"/>
        <w:ind w:right="-1"/>
        <w:jc w:val="both"/>
        <w:rPr>
          <w:rFonts w:ascii="Arial" w:hAnsi="Arial" w:cs="Arial"/>
          <w:b/>
          <w:sz w:val="22"/>
          <w:szCs w:val="22"/>
          <w:lang w:val="pt-PT"/>
        </w:rPr>
      </w:pPr>
      <w:r>
        <w:rPr>
          <w:rFonts w:ascii="Arial" w:hAnsi="Arial" w:cs="Arial"/>
          <w:b/>
          <w:sz w:val="22"/>
          <w:szCs w:val="22"/>
          <w:lang w:val="pt-PT"/>
        </w:rPr>
        <w:t>OBRIGAÇÕES:</w:t>
      </w:r>
    </w:p>
    <w:p w:rsidR="007615B5" w:rsidRPr="0068505B" w:rsidRDefault="007615B5" w:rsidP="007615B5">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7615B5" w:rsidRPr="009B1751" w:rsidRDefault="007615B5" w:rsidP="007615B5">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Pr>
          <w:rFonts w:ascii="Arial" w:hAnsi="Arial" w:cs="Arial"/>
          <w:sz w:val="22"/>
          <w:szCs w:val="22"/>
          <w:lang w:val="pt-PT"/>
        </w:rPr>
        <w:t xml:space="preserve">prestação dos serviços deverá ser contínua e programada </w:t>
      </w:r>
      <w:r w:rsidR="00603E49">
        <w:rPr>
          <w:rFonts w:ascii="Arial" w:hAnsi="Arial" w:cs="Arial"/>
          <w:sz w:val="22"/>
          <w:szCs w:val="22"/>
          <w:lang w:val="pt-PT"/>
        </w:rPr>
        <w:t>durante os eventos conforme o Termo de Referência do Processo de Licitação 0</w:t>
      </w:r>
      <w:r w:rsidR="00E454D8">
        <w:rPr>
          <w:rFonts w:ascii="Arial" w:hAnsi="Arial" w:cs="Arial"/>
          <w:sz w:val="22"/>
          <w:szCs w:val="22"/>
          <w:lang w:val="pt-PT"/>
        </w:rPr>
        <w:t>1</w:t>
      </w:r>
      <w:r w:rsidR="00603E49">
        <w:rPr>
          <w:rFonts w:ascii="Arial" w:hAnsi="Arial" w:cs="Arial"/>
          <w:sz w:val="22"/>
          <w:szCs w:val="22"/>
          <w:lang w:val="pt-PT"/>
        </w:rPr>
        <w:t>1/2019.</w:t>
      </w:r>
    </w:p>
    <w:p w:rsidR="007615B5" w:rsidRPr="009B1751" w:rsidRDefault="007615B5" w:rsidP="007615B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e qualidade;</w:t>
      </w:r>
    </w:p>
    <w:p w:rsidR="007615B5" w:rsidRPr="009B1751" w:rsidRDefault="007615B5" w:rsidP="007615B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deslocamentos e alimentação</w:t>
      </w:r>
      <w:r w:rsidR="00603E49">
        <w:rPr>
          <w:rFonts w:ascii="Arial" w:hAnsi="Arial" w:cs="Arial"/>
          <w:sz w:val="22"/>
          <w:szCs w:val="22"/>
          <w:lang w:val="pt-PT"/>
        </w:rPr>
        <w:t xml:space="preserve">, equipes, ART, regularização junto a Bombeiros, e outros </w:t>
      </w:r>
      <w:r w:rsidR="00603E49">
        <w:rPr>
          <w:rFonts w:ascii="Arial" w:hAnsi="Arial" w:cs="Arial"/>
          <w:sz w:val="22"/>
          <w:szCs w:val="22"/>
          <w:lang w:val="pt-PT"/>
        </w:rPr>
        <w:lastRenderedPageBreak/>
        <w:t>órgãos relativo à montagem das estruturas</w:t>
      </w:r>
      <w:r>
        <w:rPr>
          <w:rFonts w:ascii="Arial" w:hAnsi="Arial" w:cs="Arial"/>
          <w:sz w:val="22"/>
          <w:szCs w:val="22"/>
          <w:lang w:val="pt-PT"/>
        </w:rPr>
        <w:t>;</w:t>
      </w:r>
    </w:p>
    <w:p w:rsidR="007615B5" w:rsidRPr="009B1751" w:rsidRDefault="007615B5" w:rsidP="007615B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7615B5" w:rsidRPr="009B1751" w:rsidRDefault="007615B5" w:rsidP="007615B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7615B5" w:rsidRPr="009B1751" w:rsidRDefault="007615B5" w:rsidP="007615B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7615B5" w:rsidRPr="009B1751" w:rsidRDefault="007615B5" w:rsidP="007615B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00603E49">
        <w:rPr>
          <w:rFonts w:ascii="Arial" w:hAnsi="Arial" w:cs="Arial"/>
          <w:sz w:val="22"/>
          <w:szCs w:val="22"/>
          <w:lang w:val="pt-PT"/>
        </w:rPr>
        <w:t>, responsabilizando-se pelas questões de segurança como extintores e iluminação de emergência.</w:t>
      </w:r>
    </w:p>
    <w:p w:rsidR="007615B5" w:rsidRPr="009B1751" w:rsidRDefault="007615B5" w:rsidP="007615B5">
      <w:pPr>
        <w:widowControl w:val="0"/>
        <w:tabs>
          <w:tab w:val="left" w:pos="170"/>
        </w:tabs>
        <w:autoSpaceDE w:val="0"/>
        <w:autoSpaceDN w:val="0"/>
        <w:adjustRightInd w:val="0"/>
        <w:ind w:right="-1"/>
        <w:jc w:val="both"/>
        <w:rPr>
          <w:rFonts w:ascii="Arial" w:hAnsi="Arial" w:cs="Arial"/>
          <w:sz w:val="22"/>
          <w:szCs w:val="22"/>
          <w:lang w:val="pt-PT"/>
        </w:rPr>
      </w:pPr>
    </w:p>
    <w:p w:rsidR="007615B5" w:rsidRPr="009B1751" w:rsidRDefault="007615B5" w:rsidP="007615B5">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7615B5" w:rsidRPr="009B1751" w:rsidRDefault="007615B5" w:rsidP="007615B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7615B5" w:rsidRPr="009B1751" w:rsidRDefault="007615B5" w:rsidP="007615B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7615B5" w:rsidRPr="009B1751" w:rsidRDefault="007615B5" w:rsidP="007615B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7615B5" w:rsidRPr="009B1751" w:rsidRDefault="007615B5" w:rsidP="007615B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7615B5" w:rsidRPr="009B1751" w:rsidRDefault="007615B5" w:rsidP="007615B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7615B5" w:rsidRPr="009B1751" w:rsidRDefault="007615B5" w:rsidP="007615B5">
      <w:pPr>
        <w:widowControl w:val="0"/>
        <w:tabs>
          <w:tab w:val="left" w:pos="204"/>
        </w:tabs>
        <w:autoSpaceDE w:val="0"/>
        <w:autoSpaceDN w:val="0"/>
        <w:adjustRightInd w:val="0"/>
        <w:ind w:right="-1"/>
        <w:jc w:val="both"/>
        <w:rPr>
          <w:rFonts w:ascii="Arial" w:hAnsi="Arial" w:cs="Arial"/>
          <w:b/>
          <w:bCs/>
          <w:sz w:val="22"/>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7615B5" w:rsidRPr="009B1751" w:rsidRDefault="007615B5" w:rsidP="007615B5">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7615B5" w:rsidRPr="009B1751" w:rsidRDefault="007615B5" w:rsidP="007615B5">
      <w:pPr>
        <w:widowControl w:val="0"/>
        <w:tabs>
          <w:tab w:val="left" w:pos="170"/>
        </w:tabs>
        <w:autoSpaceDE w:val="0"/>
        <w:autoSpaceDN w:val="0"/>
        <w:adjustRightInd w:val="0"/>
        <w:ind w:right="-1"/>
        <w:jc w:val="both"/>
        <w:rPr>
          <w:rFonts w:ascii="Arial" w:hAnsi="Arial" w:cs="Arial"/>
          <w:sz w:val="22"/>
          <w:szCs w:val="22"/>
          <w:lang w:val="pt-PT"/>
        </w:rPr>
      </w:pPr>
    </w:p>
    <w:p w:rsidR="007615B5" w:rsidRPr="009B1751" w:rsidRDefault="007615B5" w:rsidP="007615B5">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7615B5" w:rsidRPr="009B1751" w:rsidRDefault="007615B5" w:rsidP="007615B5">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7615B5" w:rsidRPr="009B1751" w:rsidRDefault="007615B5" w:rsidP="007615B5">
      <w:pPr>
        <w:widowControl w:val="0"/>
        <w:numPr>
          <w:ilvl w:val="0"/>
          <w:numId w:val="28"/>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7615B5" w:rsidRPr="009B1751" w:rsidRDefault="007615B5" w:rsidP="007615B5">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7615B5" w:rsidRPr="009B1751" w:rsidRDefault="007615B5" w:rsidP="007615B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615B5" w:rsidRPr="009B1751" w:rsidRDefault="007615B5" w:rsidP="007615B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7615B5" w:rsidRPr="009B1751" w:rsidRDefault="007615B5" w:rsidP="007615B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7615B5" w:rsidRPr="009B1751" w:rsidRDefault="007615B5" w:rsidP="007615B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7615B5" w:rsidRPr="009B1751" w:rsidRDefault="007615B5" w:rsidP="007615B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7615B5" w:rsidRPr="009B1751" w:rsidRDefault="007615B5" w:rsidP="007615B5">
      <w:pPr>
        <w:widowControl w:val="0"/>
        <w:tabs>
          <w:tab w:val="left" w:pos="170"/>
        </w:tabs>
        <w:autoSpaceDE w:val="0"/>
        <w:autoSpaceDN w:val="0"/>
        <w:adjustRightInd w:val="0"/>
        <w:ind w:right="-1"/>
        <w:jc w:val="both"/>
        <w:rPr>
          <w:rFonts w:ascii="Arial" w:hAnsi="Arial" w:cs="Arial"/>
          <w:sz w:val="22"/>
          <w:szCs w:val="22"/>
          <w:lang w:val="pt-PT"/>
        </w:rPr>
      </w:pP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7615B5" w:rsidRPr="009B1751" w:rsidRDefault="007615B5" w:rsidP="007615B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7615B5" w:rsidRPr="009B1751" w:rsidRDefault="007615B5" w:rsidP="007615B5">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7615B5" w:rsidRPr="009B1751" w:rsidRDefault="007615B5" w:rsidP="007615B5">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7615B5" w:rsidRPr="009B1751" w:rsidRDefault="007615B5" w:rsidP="007615B5">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Fizerem declaração falsa ou cometerem fraude fiscal.</w:t>
      </w:r>
    </w:p>
    <w:p w:rsidR="007615B5" w:rsidRPr="009B1751" w:rsidRDefault="007615B5" w:rsidP="007615B5">
      <w:pPr>
        <w:widowControl w:val="0"/>
        <w:numPr>
          <w:ilvl w:val="0"/>
          <w:numId w:val="29"/>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7615B5" w:rsidRPr="009B1751" w:rsidRDefault="007615B5" w:rsidP="007615B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615B5" w:rsidRPr="009B1751" w:rsidRDefault="007615B5" w:rsidP="007615B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7615B5" w:rsidRPr="009B1751" w:rsidRDefault="007615B5" w:rsidP="007615B5">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7615B5" w:rsidRDefault="007615B5" w:rsidP="007615B5">
      <w:pPr>
        <w:widowControl w:val="0"/>
        <w:tabs>
          <w:tab w:val="left" w:pos="204"/>
        </w:tabs>
        <w:autoSpaceDE w:val="0"/>
        <w:autoSpaceDN w:val="0"/>
        <w:adjustRightInd w:val="0"/>
        <w:ind w:right="-1"/>
        <w:jc w:val="both"/>
        <w:outlineLvl w:val="0"/>
        <w:rPr>
          <w:rFonts w:ascii="Arial" w:hAnsi="Arial" w:cs="Arial"/>
          <w:b/>
          <w:sz w:val="22"/>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7615B5" w:rsidRPr="009B1751" w:rsidRDefault="007615B5" w:rsidP="007615B5">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 xml:space="preserve">dos </w:t>
      </w:r>
      <w:r w:rsidRPr="009B1751">
        <w:rPr>
          <w:b/>
        </w:rPr>
        <w:t>Secretário</w:t>
      </w:r>
      <w:r>
        <w:rPr>
          <w:b/>
        </w:rPr>
        <w:t>s e chefes de Setores envolvidos nos eventos</w:t>
      </w:r>
      <w:r w:rsidRPr="009B1751">
        <w:rPr>
          <w:b/>
        </w:rPr>
        <w:t>.</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615B5" w:rsidRPr="009B1751" w:rsidRDefault="007615B5" w:rsidP="007615B5">
      <w:pPr>
        <w:widowControl w:val="0"/>
        <w:tabs>
          <w:tab w:val="left" w:pos="204"/>
        </w:tabs>
        <w:autoSpaceDE w:val="0"/>
        <w:autoSpaceDN w:val="0"/>
        <w:adjustRightInd w:val="0"/>
        <w:ind w:left="709" w:right="-1"/>
        <w:jc w:val="both"/>
        <w:rPr>
          <w:rFonts w:ascii="Arial" w:hAnsi="Arial" w:cs="Arial"/>
          <w:sz w:val="22"/>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7615B5" w:rsidRPr="009B1751" w:rsidRDefault="007615B5" w:rsidP="007615B5">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sz w:val="22"/>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p>
    <w:p w:rsidR="007615B5" w:rsidRPr="009B1751" w:rsidRDefault="007615B5" w:rsidP="007615B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7615B5" w:rsidRPr="009B1751" w:rsidRDefault="007615B5" w:rsidP="007615B5">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CE5660">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4"/>
          <w:szCs w:val="24"/>
        </w:rPr>
      </w:pPr>
    </w:p>
    <w:p w:rsidR="007615B5" w:rsidRPr="009B1751" w:rsidRDefault="007615B5" w:rsidP="007615B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7615B5" w:rsidRPr="009B1751" w:rsidRDefault="007615B5" w:rsidP="007615B5">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CE5660">
        <w:rPr>
          <w:rFonts w:ascii="Arial" w:hAnsi="Arial" w:cs="Arial"/>
          <w:bCs/>
          <w:sz w:val="22"/>
          <w:szCs w:val="22"/>
          <w:lang w:val="pt-PT"/>
        </w:rPr>
        <w:t>a Lei de Acesso à Informação.</w:t>
      </w:r>
    </w:p>
    <w:p w:rsidR="007615B5" w:rsidRPr="009B1751" w:rsidRDefault="007615B5" w:rsidP="007615B5">
      <w:pPr>
        <w:widowControl w:val="0"/>
        <w:tabs>
          <w:tab w:val="left" w:pos="204"/>
        </w:tabs>
        <w:autoSpaceDE w:val="0"/>
        <w:autoSpaceDN w:val="0"/>
        <w:adjustRightInd w:val="0"/>
        <w:ind w:right="-1"/>
        <w:jc w:val="both"/>
        <w:rPr>
          <w:rFonts w:ascii="Arial" w:hAnsi="Arial" w:cs="Arial"/>
          <w:sz w:val="24"/>
          <w:szCs w:val="24"/>
        </w:rPr>
      </w:pPr>
    </w:p>
    <w:p w:rsidR="007615B5" w:rsidRPr="009B1751" w:rsidRDefault="007615B5" w:rsidP="007615B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7615B5" w:rsidRPr="009B1751" w:rsidRDefault="007615B5" w:rsidP="007615B5">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7615B5" w:rsidRPr="009B1751" w:rsidRDefault="007615B5" w:rsidP="007615B5">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E, por estarem assim, justos e de acordo, assinam as partes, em 02 (duas) vias de igual teor e forma, na presença de 02 (duas) Testemunhas.</w:t>
      </w:r>
    </w:p>
    <w:p w:rsidR="007615B5" w:rsidRPr="009B1751" w:rsidRDefault="007615B5" w:rsidP="007615B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7615B5" w:rsidRPr="009B1751" w:rsidRDefault="007615B5" w:rsidP="007615B5">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sidR="00CE5660">
        <w:rPr>
          <w:rFonts w:ascii="Arial" w:hAnsi="Arial" w:cs="Arial"/>
          <w:sz w:val="22"/>
          <w:szCs w:val="22"/>
          <w:lang w:val="pt-PT"/>
        </w:rPr>
        <w:t>... de ................. de 2019</w:t>
      </w:r>
      <w:r w:rsidRPr="009B1751">
        <w:rPr>
          <w:rFonts w:ascii="Arial" w:hAnsi="Arial" w:cs="Arial"/>
          <w:sz w:val="22"/>
          <w:szCs w:val="22"/>
          <w:lang w:val="pt-PT"/>
        </w:rPr>
        <w:t>.</w:t>
      </w:r>
    </w:p>
    <w:p w:rsidR="007615B5" w:rsidRPr="009B1751" w:rsidRDefault="007615B5" w:rsidP="007615B5">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7615B5" w:rsidRPr="009B1751" w:rsidRDefault="007615B5" w:rsidP="007615B5">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7615B5" w:rsidRPr="009B1751" w:rsidRDefault="007615B5" w:rsidP="007615B5">
      <w:pPr>
        <w:ind w:right="-1"/>
        <w:outlineLvl w:val="0"/>
        <w:rPr>
          <w:rFonts w:ascii="Arial" w:hAnsi="Arial" w:cs="Arial"/>
          <w:b/>
          <w:i/>
          <w:sz w:val="22"/>
          <w:szCs w:val="22"/>
        </w:rPr>
      </w:pPr>
      <w:r w:rsidRPr="009B1751">
        <w:rPr>
          <w:rFonts w:ascii="Arial" w:hAnsi="Arial" w:cs="Arial"/>
          <w:b/>
          <w:i/>
          <w:sz w:val="22"/>
          <w:szCs w:val="22"/>
        </w:rPr>
        <w:t>Márcia Cristina Machado Amaral</w:t>
      </w:r>
    </w:p>
    <w:p w:rsidR="007615B5" w:rsidRPr="009B1751" w:rsidRDefault="007615B5" w:rsidP="007615B5">
      <w:pPr>
        <w:ind w:right="-1"/>
        <w:outlineLvl w:val="0"/>
        <w:rPr>
          <w:rFonts w:ascii="Arial" w:hAnsi="Arial" w:cs="Arial"/>
          <w:sz w:val="22"/>
          <w:szCs w:val="22"/>
        </w:rPr>
      </w:pPr>
      <w:r w:rsidRPr="009B1751">
        <w:rPr>
          <w:rFonts w:ascii="Arial" w:hAnsi="Arial" w:cs="Arial"/>
          <w:sz w:val="22"/>
          <w:szCs w:val="22"/>
        </w:rPr>
        <w:t>Prefeita Municipal                                                                        Contratada</w:t>
      </w:r>
    </w:p>
    <w:p w:rsidR="007615B5" w:rsidRPr="009B1751" w:rsidRDefault="007615B5" w:rsidP="007615B5">
      <w:pPr>
        <w:ind w:right="-1"/>
        <w:outlineLvl w:val="0"/>
        <w:rPr>
          <w:rFonts w:ascii="Arial" w:hAnsi="Arial" w:cs="Arial"/>
          <w:sz w:val="22"/>
          <w:szCs w:val="22"/>
        </w:rPr>
      </w:pPr>
    </w:p>
    <w:p w:rsidR="007615B5" w:rsidRPr="009B1751" w:rsidRDefault="007615B5" w:rsidP="007615B5">
      <w:pPr>
        <w:ind w:right="-1"/>
        <w:outlineLvl w:val="0"/>
        <w:rPr>
          <w:rFonts w:ascii="Arial" w:hAnsi="Arial" w:cs="Arial"/>
          <w:sz w:val="22"/>
          <w:szCs w:val="22"/>
        </w:rPr>
      </w:pPr>
      <w:r w:rsidRPr="009B1751">
        <w:rPr>
          <w:rFonts w:ascii="Arial" w:hAnsi="Arial" w:cs="Arial"/>
          <w:sz w:val="22"/>
          <w:szCs w:val="22"/>
        </w:rPr>
        <w:t>TESTEMUNHAS:</w:t>
      </w:r>
    </w:p>
    <w:p w:rsidR="007615B5" w:rsidRPr="009B1751" w:rsidRDefault="007615B5" w:rsidP="007615B5">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7615B5" w:rsidRPr="009B1751" w:rsidRDefault="007615B5" w:rsidP="007615B5">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7615B5" w:rsidRDefault="007615B5" w:rsidP="007615B5"/>
    <w:p w:rsidR="007615B5" w:rsidRDefault="007615B5" w:rsidP="007615B5"/>
    <w:p w:rsidR="007615B5" w:rsidRDefault="007615B5" w:rsidP="007615B5"/>
    <w:p w:rsidR="00160DAF" w:rsidRDefault="00160DAF"/>
    <w:sectPr w:rsidR="00160DAF" w:rsidSect="007615B5">
      <w:headerReference w:type="even" r:id="rId24"/>
      <w:headerReference w:type="default" r:id="rId25"/>
      <w:footerReference w:type="even" r:id="rId26"/>
      <w:footerReference w:type="default" r:id="rId27"/>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D9" w:rsidRDefault="00077DD9" w:rsidP="007615B5">
      <w:r>
        <w:separator/>
      </w:r>
    </w:p>
  </w:endnote>
  <w:endnote w:type="continuationSeparator" w:id="0">
    <w:p w:rsidR="00077DD9" w:rsidRDefault="00077DD9" w:rsidP="0076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BE" w:rsidRDefault="008E7BBE" w:rsidP="007615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7BBE" w:rsidRDefault="008E7BBE" w:rsidP="007615B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BE" w:rsidRDefault="008E7BBE" w:rsidP="007615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14CB">
      <w:rPr>
        <w:rStyle w:val="Nmerodepgina"/>
        <w:noProof/>
      </w:rPr>
      <w:t>2</w:t>
    </w:r>
    <w:r>
      <w:rPr>
        <w:rStyle w:val="Nmerodepgina"/>
      </w:rPr>
      <w:fldChar w:fldCharType="end"/>
    </w:r>
  </w:p>
  <w:p w:rsidR="008E7BBE" w:rsidRDefault="008E7BBE" w:rsidP="007615B5">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BE" w:rsidRDefault="008E7BBE" w:rsidP="007615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7BBE" w:rsidRDefault="008E7BBE" w:rsidP="007615B5">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BE" w:rsidRDefault="008E7BBE" w:rsidP="007615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5A1E">
      <w:rPr>
        <w:rStyle w:val="Nmerodepgina"/>
        <w:noProof/>
      </w:rPr>
      <w:t>82</w:t>
    </w:r>
    <w:r>
      <w:rPr>
        <w:rStyle w:val="Nmerodepgina"/>
      </w:rPr>
      <w:fldChar w:fldCharType="end"/>
    </w:r>
  </w:p>
  <w:p w:rsidR="008E7BBE" w:rsidRDefault="008E7BBE" w:rsidP="007615B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D9" w:rsidRDefault="00077DD9" w:rsidP="007615B5">
      <w:r>
        <w:separator/>
      </w:r>
    </w:p>
  </w:footnote>
  <w:footnote w:type="continuationSeparator" w:id="0">
    <w:p w:rsidR="00077DD9" w:rsidRDefault="00077DD9" w:rsidP="00761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BE" w:rsidRDefault="008E7BBE">
    <w:pPr>
      <w:pStyle w:val="Cabealho"/>
    </w:pPr>
    <w:r>
      <w:fldChar w:fldCharType="begin"/>
    </w:r>
    <w:r>
      <w:instrText xml:space="preserve"> TIME \@ "h:mm am/pm" </w:instrText>
    </w:r>
    <w:r>
      <w:fldChar w:fldCharType="separate"/>
    </w:r>
    <w:r w:rsidR="00055A1E">
      <w:rPr>
        <w:noProof/>
      </w:rPr>
      <w:t xml:space="preserve">11:47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E7BBE" w:rsidRPr="004B4336">
      <w:tc>
        <w:tcPr>
          <w:tcW w:w="9705" w:type="dxa"/>
          <w:gridSpan w:val="2"/>
          <w:shd w:val="clear" w:color="auto" w:fill="FFFFFF"/>
        </w:tcPr>
        <w:p w:rsidR="008E7BBE" w:rsidRPr="00A251FB" w:rsidRDefault="008E7BBE" w:rsidP="007615B5">
          <w:pPr>
            <w:pStyle w:val="Ttulo1"/>
            <w:ind w:left="-567" w:firstLine="142"/>
            <w:rPr>
              <w:rFonts w:eastAsia="Times New Roman" w:cs="Arial"/>
              <w:noProof/>
              <w:sz w:val="20"/>
            </w:rPr>
          </w:pPr>
          <w:r w:rsidRPr="00A251FB">
            <w:rPr>
              <w:rFonts w:eastAsia="Times New Roman"/>
              <w:noProof/>
              <w:sz w:val="20"/>
            </w:rPr>
            <w:drawing>
              <wp:anchor distT="0" distB="0" distL="114300" distR="114300" simplePos="0" relativeHeight="251660288" behindDoc="0" locked="0" layoutInCell="1" allowOverlap="1" wp14:anchorId="180E7A80" wp14:editId="7E7E353F">
                <wp:simplePos x="0" y="0"/>
                <wp:positionH relativeFrom="column">
                  <wp:posOffset>5420360</wp:posOffset>
                </wp:positionH>
                <wp:positionV relativeFrom="paragraph">
                  <wp:posOffset>38735</wp:posOffset>
                </wp:positionV>
                <wp:extent cx="606425" cy="491490"/>
                <wp:effectExtent l="0" t="0" r="3175" b="381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sidRPr="00A251FB">
            <w:rPr>
              <w:rFonts w:eastAsia="Times New Roman"/>
              <w:noProof/>
              <w:sz w:val="20"/>
            </w:rPr>
            <w:drawing>
              <wp:anchor distT="0" distB="0" distL="114300" distR="114300" simplePos="0" relativeHeight="251659264" behindDoc="0" locked="0" layoutInCell="1" allowOverlap="1" wp14:anchorId="4ACDAD4B" wp14:editId="4F7DF661">
                <wp:simplePos x="0" y="0"/>
                <wp:positionH relativeFrom="column">
                  <wp:posOffset>60960</wp:posOffset>
                </wp:positionH>
                <wp:positionV relativeFrom="paragraph">
                  <wp:posOffset>38735</wp:posOffset>
                </wp:positionV>
                <wp:extent cx="606425" cy="491490"/>
                <wp:effectExtent l="0" t="0" r="3175" b="381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sidRPr="00A251FB">
            <w:rPr>
              <w:rFonts w:eastAsia="Times New Roman" w:cs="Arial"/>
              <w:noProof/>
              <w:sz w:val="20"/>
            </w:rPr>
            <w:t>MUNICÍPÍO DE DESTERRO DO MELO</w:t>
          </w:r>
        </w:p>
      </w:tc>
    </w:tr>
    <w:tr w:rsidR="008E7BBE" w:rsidRPr="004B4336">
      <w:tc>
        <w:tcPr>
          <w:tcW w:w="9705" w:type="dxa"/>
          <w:gridSpan w:val="2"/>
          <w:shd w:val="clear" w:color="auto" w:fill="FFFFFF"/>
        </w:tcPr>
        <w:p w:rsidR="008E7BBE" w:rsidRPr="00A251FB" w:rsidRDefault="008E7BBE" w:rsidP="007615B5">
          <w:pPr>
            <w:widowControl w:val="0"/>
            <w:tabs>
              <w:tab w:val="left" w:pos="1627"/>
            </w:tabs>
            <w:autoSpaceDE w:val="0"/>
            <w:autoSpaceDN w:val="0"/>
            <w:adjustRightInd w:val="0"/>
            <w:ind w:left="1627" w:hanging="1627"/>
            <w:jc w:val="center"/>
            <w:rPr>
              <w:rFonts w:ascii="Arial" w:hAnsi="Arial" w:cs="Arial"/>
              <w:b/>
              <w:sz w:val="16"/>
              <w:szCs w:val="16"/>
              <w:lang w:val="pt-PT"/>
            </w:rPr>
          </w:pPr>
          <w:r w:rsidRPr="00A251FB">
            <w:rPr>
              <w:rFonts w:ascii="Arial" w:eastAsia="Times New Roman" w:hAnsi="Arial" w:cs="Arial"/>
              <w:b/>
              <w:sz w:val="16"/>
              <w:szCs w:val="16"/>
            </w:rPr>
            <w:t>EDITAL DE LICITAÇÃO E ANEXOS</w:t>
          </w:r>
          <w:r w:rsidRPr="00A251FB">
            <w:rPr>
              <w:rFonts w:ascii="Arial" w:hAnsi="Arial" w:cs="Arial"/>
              <w:b/>
              <w:bCs/>
              <w:sz w:val="16"/>
              <w:szCs w:val="16"/>
              <w:lang w:val="pt-PT"/>
            </w:rPr>
            <w:t xml:space="preserve"> </w:t>
          </w:r>
        </w:p>
      </w:tc>
    </w:tr>
    <w:tr w:rsidR="008E7BBE" w:rsidRPr="004B4336" w:rsidTr="00A251FB">
      <w:trPr>
        <w:trHeight w:val="173"/>
      </w:trPr>
      <w:tc>
        <w:tcPr>
          <w:tcW w:w="9705" w:type="dxa"/>
          <w:gridSpan w:val="2"/>
          <w:shd w:val="clear" w:color="auto" w:fill="FFFFFF"/>
        </w:tcPr>
        <w:p w:rsidR="008E7BBE" w:rsidRPr="00A251FB" w:rsidRDefault="008E7BBE" w:rsidP="007615B5">
          <w:pPr>
            <w:pStyle w:val="Ttulo1"/>
            <w:spacing w:before="120" w:after="120"/>
            <w:rPr>
              <w:rFonts w:eastAsia="Times New Roman"/>
              <w:sz w:val="16"/>
              <w:szCs w:val="16"/>
            </w:rPr>
          </w:pPr>
          <w:r w:rsidRPr="00A251FB">
            <w:rPr>
              <w:rFonts w:eastAsia="Times New Roman"/>
              <w:sz w:val="16"/>
              <w:szCs w:val="16"/>
            </w:rPr>
            <w:t>PROCESSO DE LICITAÇÃO – 011/2019</w:t>
          </w:r>
        </w:p>
      </w:tc>
    </w:tr>
    <w:tr w:rsidR="008E7BBE" w:rsidRPr="004B4336" w:rsidTr="00A251FB">
      <w:trPr>
        <w:cantSplit/>
        <w:trHeight w:val="265"/>
      </w:trPr>
      <w:tc>
        <w:tcPr>
          <w:tcW w:w="4888" w:type="dxa"/>
          <w:shd w:val="clear" w:color="auto" w:fill="FFFFFF"/>
          <w:vAlign w:val="center"/>
        </w:tcPr>
        <w:p w:rsidR="008E7BBE" w:rsidRPr="00A251FB" w:rsidRDefault="008E7BBE" w:rsidP="007615B5">
          <w:pPr>
            <w:pStyle w:val="Ttulo1"/>
            <w:spacing w:before="120" w:after="120"/>
            <w:rPr>
              <w:rFonts w:eastAsia="Times New Roman" w:cs="Arial"/>
              <w:bCs/>
              <w:sz w:val="16"/>
              <w:szCs w:val="16"/>
              <w:lang w:val="pt-PT"/>
            </w:rPr>
          </w:pPr>
          <w:r w:rsidRPr="00A251FB">
            <w:rPr>
              <w:rFonts w:eastAsia="Times New Roman" w:cs="Arial"/>
              <w:bCs/>
              <w:sz w:val="16"/>
              <w:szCs w:val="16"/>
              <w:lang w:val="pt-PT"/>
            </w:rPr>
            <w:t>MODALIDADE: PREGÃO PRESENCIAL Nº 06/2019</w:t>
          </w:r>
        </w:p>
      </w:tc>
      <w:tc>
        <w:tcPr>
          <w:tcW w:w="4817" w:type="dxa"/>
          <w:shd w:val="clear" w:color="auto" w:fill="FFFFFF"/>
          <w:vAlign w:val="center"/>
        </w:tcPr>
        <w:p w:rsidR="008E7BBE" w:rsidRPr="00A251FB" w:rsidRDefault="008E7BBE" w:rsidP="007615B5">
          <w:pPr>
            <w:pStyle w:val="Ttulo1"/>
            <w:spacing w:before="120"/>
            <w:ind w:left="262"/>
            <w:rPr>
              <w:rFonts w:eastAsia="Times New Roman" w:cs="Arial"/>
              <w:sz w:val="16"/>
              <w:szCs w:val="16"/>
            </w:rPr>
          </w:pPr>
          <w:r w:rsidRPr="00A251FB">
            <w:rPr>
              <w:rFonts w:cs="Arial"/>
              <w:sz w:val="16"/>
              <w:szCs w:val="16"/>
            </w:rPr>
            <w:t>REGISTRO DE PREÇOS 004/2019</w:t>
          </w:r>
        </w:p>
      </w:tc>
    </w:tr>
    <w:tr w:rsidR="008E7BBE" w:rsidRPr="004B4336" w:rsidTr="00A251FB">
      <w:trPr>
        <w:cantSplit/>
        <w:trHeight w:val="22"/>
      </w:trPr>
      <w:tc>
        <w:tcPr>
          <w:tcW w:w="4888" w:type="dxa"/>
          <w:shd w:val="clear" w:color="auto" w:fill="FFFFFF"/>
          <w:vAlign w:val="center"/>
        </w:tcPr>
        <w:p w:rsidR="008E7BBE" w:rsidRPr="00A251FB" w:rsidRDefault="008E7BBE" w:rsidP="007615B5">
          <w:pPr>
            <w:spacing w:after="120"/>
            <w:ind w:left="426"/>
            <w:jc w:val="center"/>
            <w:rPr>
              <w:rFonts w:ascii="Arial" w:hAnsi="Arial" w:cs="Arial"/>
              <w:sz w:val="16"/>
              <w:szCs w:val="16"/>
            </w:rPr>
          </w:pPr>
          <w:r w:rsidRPr="00A251FB">
            <w:rPr>
              <w:rFonts w:ascii="Arial" w:hAnsi="Arial" w:cs="Arial"/>
              <w:b/>
              <w:bCs/>
              <w:sz w:val="16"/>
              <w:szCs w:val="16"/>
              <w:lang w:val="pt-PT"/>
            </w:rPr>
            <w:t>TIPO: MENOR PREÇO POR ITEM</w:t>
          </w:r>
        </w:p>
      </w:tc>
      <w:tc>
        <w:tcPr>
          <w:tcW w:w="4817" w:type="dxa"/>
          <w:shd w:val="clear" w:color="auto" w:fill="FFFFFF"/>
          <w:vAlign w:val="center"/>
        </w:tcPr>
        <w:p w:rsidR="008E7BBE" w:rsidRPr="00A251FB" w:rsidRDefault="008E7BBE" w:rsidP="007615B5">
          <w:pPr>
            <w:spacing w:after="120"/>
            <w:jc w:val="center"/>
            <w:rPr>
              <w:rFonts w:ascii="Arial" w:hAnsi="Arial" w:cs="Arial"/>
              <w:b/>
              <w:sz w:val="16"/>
              <w:szCs w:val="16"/>
            </w:rPr>
          </w:pPr>
          <w:r w:rsidRPr="00A251FB">
            <w:rPr>
              <w:rFonts w:ascii="Arial" w:hAnsi="Arial" w:cs="Arial"/>
              <w:b/>
              <w:sz w:val="16"/>
              <w:szCs w:val="16"/>
            </w:rPr>
            <w:t>SERVIÇOS E LOCAÇÕES PARA FESTAS EVENTOS</w:t>
          </w:r>
        </w:p>
      </w:tc>
    </w:tr>
  </w:tbl>
  <w:p w:rsidR="008E7BBE" w:rsidRPr="00A251FB" w:rsidRDefault="008E7BBE" w:rsidP="007615B5">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BE" w:rsidRDefault="008E7BBE">
    <w:pPr>
      <w:pStyle w:val="Cabealho"/>
    </w:pPr>
    <w:r>
      <w:fldChar w:fldCharType="begin"/>
    </w:r>
    <w:r>
      <w:instrText xml:space="preserve"> TIME \@ "h:mm am/pm" </w:instrText>
    </w:r>
    <w:r>
      <w:fldChar w:fldCharType="separate"/>
    </w:r>
    <w:r w:rsidR="00055A1E">
      <w:rPr>
        <w:noProof/>
      </w:rPr>
      <w:t xml:space="preserve">11:47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E7BBE" w:rsidRPr="004B4336" w:rsidTr="007615B5">
      <w:tc>
        <w:tcPr>
          <w:tcW w:w="9705" w:type="dxa"/>
          <w:gridSpan w:val="2"/>
          <w:shd w:val="clear" w:color="auto" w:fill="FFFFFF"/>
        </w:tcPr>
        <w:p w:rsidR="008E7BBE" w:rsidRPr="004B4336" w:rsidRDefault="008E7BBE" w:rsidP="007615B5">
          <w:pPr>
            <w:pStyle w:val="Ttulo1"/>
            <w:ind w:left="-567" w:firstLine="142"/>
            <w:rPr>
              <w:rFonts w:eastAsia="Times New Roman" w:cs="Arial"/>
              <w:noProof/>
              <w:sz w:val="18"/>
              <w:szCs w:val="18"/>
            </w:rPr>
          </w:pPr>
          <w:r>
            <w:rPr>
              <w:rFonts w:eastAsia="Times New Roman"/>
              <w:noProof/>
              <w:sz w:val="18"/>
              <w:szCs w:val="18"/>
            </w:rPr>
            <w:drawing>
              <wp:anchor distT="0" distB="0" distL="114300" distR="114300" simplePos="0" relativeHeight="251663360" behindDoc="0" locked="0" layoutInCell="1" allowOverlap="1" wp14:anchorId="19A14ECD" wp14:editId="5C58D787">
                <wp:simplePos x="0" y="0"/>
                <wp:positionH relativeFrom="column">
                  <wp:posOffset>5420360</wp:posOffset>
                </wp:positionH>
                <wp:positionV relativeFrom="paragraph">
                  <wp:posOffset>38735</wp:posOffset>
                </wp:positionV>
                <wp:extent cx="606425" cy="491490"/>
                <wp:effectExtent l="0" t="0" r="3175" b="381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 w:val="18"/>
              <w:szCs w:val="18"/>
            </w:rPr>
            <w:drawing>
              <wp:anchor distT="0" distB="0" distL="114300" distR="114300" simplePos="0" relativeHeight="251662336" behindDoc="0" locked="0" layoutInCell="1" allowOverlap="1" wp14:anchorId="575133B4" wp14:editId="61395C2D">
                <wp:simplePos x="0" y="0"/>
                <wp:positionH relativeFrom="column">
                  <wp:posOffset>60960</wp:posOffset>
                </wp:positionH>
                <wp:positionV relativeFrom="paragraph">
                  <wp:posOffset>38735</wp:posOffset>
                </wp:positionV>
                <wp:extent cx="606425" cy="491490"/>
                <wp:effectExtent l="0" t="0" r="3175" b="381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8"/>
              <w:szCs w:val="18"/>
            </w:rPr>
            <w:t>MUNICÍPÍO</w:t>
          </w:r>
          <w:r w:rsidRPr="004B4336">
            <w:rPr>
              <w:rFonts w:eastAsia="Times New Roman" w:cs="Arial"/>
              <w:noProof/>
              <w:sz w:val="18"/>
              <w:szCs w:val="18"/>
            </w:rPr>
            <w:t xml:space="preserve"> DE DESTERRO DO MELO</w:t>
          </w:r>
        </w:p>
      </w:tc>
    </w:tr>
    <w:tr w:rsidR="008E7BBE" w:rsidRPr="004B4336" w:rsidTr="007615B5">
      <w:tc>
        <w:tcPr>
          <w:tcW w:w="9705" w:type="dxa"/>
          <w:gridSpan w:val="2"/>
          <w:shd w:val="clear" w:color="auto" w:fill="FFFFFF"/>
        </w:tcPr>
        <w:p w:rsidR="008E7BBE" w:rsidRPr="004B4336" w:rsidRDefault="008E7BBE" w:rsidP="007615B5">
          <w:pPr>
            <w:widowControl w:val="0"/>
            <w:tabs>
              <w:tab w:val="left" w:pos="1627"/>
            </w:tabs>
            <w:autoSpaceDE w:val="0"/>
            <w:autoSpaceDN w:val="0"/>
            <w:adjustRightInd w:val="0"/>
            <w:ind w:left="1627" w:hanging="1627"/>
            <w:jc w:val="center"/>
            <w:rPr>
              <w:rFonts w:ascii="Arial" w:hAnsi="Arial" w:cs="Arial"/>
              <w:b/>
              <w:sz w:val="18"/>
              <w:szCs w:val="18"/>
              <w:lang w:val="pt-PT"/>
            </w:rPr>
          </w:pPr>
          <w:r w:rsidRPr="004B4336">
            <w:rPr>
              <w:rFonts w:ascii="Arial" w:eastAsia="Times New Roman" w:hAnsi="Arial" w:cs="Arial"/>
              <w:b/>
              <w:sz w:val="18"/>
              <w:szCs w:val="18"/>
            </w:rPr>
            <w:t>EDITAL DE LICITAÇÃO E ANEXOS</w:t>
          </w:r>
          <w:r w:rsidRPr="004B4336">
            <w:rPr>
              <w:rFonts w:ascii="Arial" w:hAnsi="Arial" w:cs="Arial"/>
              <w:b/>
              <w:bCs/>
              <w:sz w:val="18"/>
              <w:szCs w:val="18"/>
              <w:lang w:val="pt-PT"/>
            </w:rPr>
            <w:t xml:space="preserve"> </w:t>
          </w:r>
        </w:p>
      </w:tc>
    </w:tr>
    <w:tr w:rsidR="008E7BBE" w:rsidRPr="004B4336" w:rsidTr="007615B5">
      <w:tc>
        <w:tcPr>
          <w:tcW w:w="9705" w:type="dxa"/>
          <w:gridSpan w:val="2"/>
          <w:shd w:val="clear" w:color="auto" w:fill="FFFFFF"/>
        </w:tcPr>
        <w:p w:rsidR="008E7BBE" w:rsidRPr="004B4336" w:rsidRDefault="008E7BBE" w:rsidP="007615B5">
          <w:pPr>
            <w:pStyle w:val="Ttulo1"/>
            <w:spacing w:before="120" w:after="120"/>
            <w:rPr>
              <w:rFonts w:eastAsia="Times New Roman"/>
              <w:sz w:val="18"/>
              <w:szCs w:val="18"/>
            </w:rPr>
          </w:pPr>
          <w:r>
            <w:rPr>
              <w:rFonts w:eastAsia="Times New Roman"/>
              <w:sz w:val="18"/>
              <w:szCs w:val="18"/>
            </w:rPr>
            <w:t>PROCESSO DE LICITAÇÃO – 011/2019</w:t>
          </w:r>
        </w:p>
      </w:tc>
    </w:tr>
    <w:tr w:rsidR="008E7BBE" w:rsidRPr="004B4336" w:rsidTr="007615B5">
      <w:trPr>
        <w:cantSplit/>
        <w:trHeight w:val="343"/>
      </w:trPr>
      <w:tc>
        <w:tcPr>
          <w:tcW w:w="4888" w:type="dxa"/>
          <w:shd w:val="clear" w:color="auto" w:fill="FFFFFF"/>
          <w:vAlign w:val="center"/>
        </w:tcPr>
        <w:p w:rsidR="008E7BBE" w:rsidRPr="004B4336" w:rsidRDefault="008E7BBE" w:rsidP="007615B5">
          <w:pPr>
            <w:pStyle w:val="Ttulo1"/>
            <w:spacing w:before="120" w:after="120"/>
            <w:rPr>
              <w:rFonts w:eastAsia="Times New Roman" w:cs="Arial"/>
              <w:bCs/>
              <w:sz w:val="18"/>
              <w:szCs w:val="18"/>
              <w:lang w:val="pt-PT"/>
            </w:rPr>
          </w:pPr>
          <w:r w:rsidRPr="004B4336">
            <w:rPr>
              <w:rFonts w:eastAsia="Times New Roman" w:cs="Arial"/>
              <w:bCs/>
              <w:sz w:val="18"/>
              <w:szCs w:val="18"/>
              <w:lang w:val="pt-PT"/>
            </w:rPr>
            <w:t>MODA</w:t>
          </w:r>
          <w:r>
            <w:rPr>
              <w:rFonts w:eastAsia="Times New Roman" w:cs="Arial"/>
              <w:bCs/>
              <w:sz w:val="18"/>
              <w:szCs w:val="18"/>
              <w:lang w:val="pt-PT"/>
            </w:rPr>
            <w:t>LIDADE: PREGÃO PRESENCIAL Nº 06/2019</w:t>
          </w:r>
        </w:p>
      </w:tc>
      <w:tc>
        <w:tcPr>
          <w:tcW w:w="4817" w:type="dxa"/>
          <w:shd w:val="clear" w:color="auto" w:fill="FFFFFF"/>
          <w:vAlign w:val="center"/>
        </w:tcPr>
        <w:p w:rsidR="008E7BBE" w:rsidRPr="004B4336" w:rsidRDefault="008E7BBE" w:rsidP="007615B5">
          <w:pPr>
            <w:pStyle w:val="Ttulo1"/>
            <w:spacing w:before="120"/>
            <w:ind w:left="262"/>
            <w:rPr>
              <w:rFonts w:eastAsia="Times New Roman" w:cs="Arial"/>
              <w:sz w:val="18"/>
              <w:szCs w:val="18"/>
            </w:rPr>
          </w:pPr>
          <w:r>
            <w:rPr>
              <w:rFonts w:cs="Arial"/>
              <w:sz w:val="18"/>
              <w:szCs w:val="18"/>
            </w:rPr>
            <w:t>REGISTRO DE PREÇOS 004/2019</w:t>
          </w:r>
        </w:p>
      </w:tc>
    </w:tr>
    <w:tr w:rsidR="008E7BBE" w:rsidRPr="004B4336" w:rsidTr="007615B5">
      <w:trPr>
        <w:cantSplit/>
        <w:trHeight w:val="305"/>
      </w:trPr>
      <w:tc>
        <w:tcPr>
          <w:tcW w:w="4888" w:type="dxa"/>
          <w:shd w:val="clear" w:color="auto" w:fill="FFFFFF"/>
          <w:vAlign w:val="center"/>
        </w:tcPr>
        <w:p w:rsidR="008E7BBE" w:rsidRPr="004B4336" w:rsidRDefault="008E7BBE" w:rsidP="007615B5">
          <w:pPr>
            <w:spacing w:after="120"/>
            <w:ind w:left="426"/>
            <w:jc w:val="center"/>
            <w:rPr>
              <w:rFonts w:ascii="Arial" w:hAnsi="Arial" w:cs="Arial"/>
              <w:sz w:val="18"/>
              <w:szCs w:val="18"/>
            </w:rPr>
          </w:pPr>
          <w:r w:rsidRPr="004B4336">
            <w:rPr>
              <w:rFonts w:ascii="Arial" w:hAnsi="Arial" w:cs="Arial"/>
              <w:b/>
              <w:bCs/>
              <w:sz w:val="18"/>
              <w:szCs w:val="18"/>
              <w:lang w:val="pt-PT"/>
            </w:rPr>
            <w:t>TIPO: MENOR PREÇO POR ITEM</w:t>
          </w:r>
        </w:p>
      </w:tc>
      <w:tc>
        <w:tcPr>
          <w:tcW w:w="4817" w:type="dxa"/>
          <w:shd w:val="clear" w:color="auto" w:fill="FFFFFF"/>
          <w:vAlign w:val="center"/>
        </w:tcPr>
        <w:p w:rsidR="008E7BBE" w:rsidRPr="004B4336" w:rsidRDefault="008E7BBE" w:rsidP="007615B5">
          <w:pPr>
            <w:spacing w:after="120"/>
            <w:jc w:val="center"/>
            <w:rPr>
              <w:rFonts w:ascii="Arial" w:hAnsi="Arial" w:cs="Arial"/>
              <w:b/>
              <w:sz w:val="16"/>
              <w:szCs w:val="16"/>
            </w:rPr>
          </w:pPr>
          <w:r w:rsidRPr="004B4336">
            <w:rPr>
              <w:rFonts w:ascii="Arial" w:hAnsi="Arial" w:cs="Arial"/>
              <w:b/>
              <w:sz w:val="16"/>
              <w:szCs w:val="16"/>
            </w:rPr>
            <w:t>SERVIÇOS</w:t>
          </w:r>
          <w:r>
            <w:rPr>
              <w:rFonts w:ascii="Arial" w:hAnsi="Arial" w:cs="Arial"/>
              <w:b/>
              <w:sz w:val="16"/>
              <w:szCs w:val="16"/>
            </w:rPr>
            <w:t xml:space="preserve"> E LOCAÇÕES PARA FESTAS EVENTOS</w:t>
          </w:r>
        </w:p>
      </w:tc>
    </w:tr>
  </w:tbl>
  <w:p w:rsidR="008E7BBE" w:rsidRPr="004B4336" w:rsidRDefault="008E7BBE" w:rsidP="007615B5">
    <w:pPr>
      <w:pStyle w:val="Cabealh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94A03A3"/>
    <w:multiLevelType w:val="multilevel"/>
    <w:tmpl w:val="2C60CF56"/>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6F433F7"/>
    <w:multiLevelType w:val="hybridMultilevel"/>
    <w:tmpl w:val="C6E28452"/>
    <w:lvl w:ilvl="0" w:tplc="FF0AD51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2230DDE8"/>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10"/>
  </w:num>
  <w:num w:numId="5">
    <w:abstractNumId w:val="16"/>
  </w:num>
  <w:num w:numId="6">
    <w:abstractNumId w:val="23"/>
  </w:num>
  <w:num w:numId="7">
    <w:abstractNumId w:val="12"/>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3"/>
  </w:num>
  <w:num w:numId="25">
    <w:abstractNumId w:val="17"/>
  </w:num>
  <w:num w:numId="26">
    <w:abstractNumId w:val="9"/>
  </w:num>
  <w:num w:numId="27">
    <w:abstractNumId w:val="11"/>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B5"/>
    <w:rsid w:val="0000630C"/>
    <w:rsid w:val="00026875"/>
    <w:rsid w:val="00027EBE"/>
    <w:rsid w:val="000414B8"/>
    <w:rsid w:val="00050FD0"/>
    <w:rsid w:val="00051524"/>
    <w:rsid w:val="00055A1E"/>
    <w:rsid w:val="000621CD"/>
    <w:rsid w:val="00077DD9"/>
    <w:rsid w:val="000A284D"/>
    <w:rsid w:val="000B781B"/>
    <w:rsid w:val="000E4D92"/>
    <w:rsid w:val="000F24D0"/>
    <w:rsid w:val="00151F2C"/>
    <w:rsid w:val="00160DAF"/>
    <w:rsid w:val="00161140"/>
    <w:rsid w:val="00161EA3"/>
    <w:rsid w:val="00166DC4"/>
    <w:rsid w:val="00183113"/>
    <w:rsid w:val="001856FF"/>
    <w:rsid w:val="001907CE"/>
    <w:rsid w:val="001B17AB"/>
    <w:rsid w:val="001B4F0E"/>
    <w:rsid w:val="001E2B28"/>
    <w:rsid w:val="001E70CF"/>
    <w:rsid w:val="00200746"/>
    <w:rsid w:val="00201152"/>
    <w:rsid w:val="00204E0B"/>
    <w:rsid w:val="00267AD9"/>
    <w:rsid w:val="002E59AE"/>
    <w:rsid w:val="002E5A25"/>
    <w:rsid w:val="003342DE"/>
    <w:rsid w:val="003726D6"/>
    <w:rsid w:val="003B79EE"/>
    <w:rsid w:val="003D29DB"/>
    <w:rsid w:val="004035FC"/>
    <w:rsid w:val="0041453A"/>
    <w:rsid w:val="0041568D"/>
    <w:rsid w:val="004819B1"/>
    <w:rsid w:val="004E14CB"/>
    <w:rsid w:val="004E4233"/>
    <w:rsid w:val="0055119B"/>
    <w:rsid w:val="005550E3"/>
    <w:rsid w:val="00564479"/>
    <w:rsid w:val="005751F9"/>
    <w:rsid w:val="00586FA7"/>
    <w:rsid w:val="005B52A5"/>
    <w:rsid w:val="00603E49"/>
    <w:rsid w:val="00610268"/>
    <w:rsid w:val="00681B4F"/>
    <w:rsid w:val="006B5567"/>
    <w:rsid w:val="006F26B2"/>
    <w:rsid w:val="007615B5"/>
    <w:rsid w:val="00783E15"/>
    <w:rsid w:val="00787CA7"/>
    <w:rsid w:val="007F0580"/>
    <w:rsid w:val="0081531A"/>
    <w:rsid w:val="00815CF7"/>
    <w:rsid w:val="008202F4"/>
    <w:rsid w:val="0085370A"/>
    <w:rsid w:val="00873914"/>
    <w:rsid w:val="008A6C75"/>
    <w:rsid w:val="008E7BBE"/>
    <w:rsid w:val="00912FA5"/>
    <w:rsid w:val="009145D5"/>
    <w:rsid w:val="00921658"/>
    <w:rsid w:val="009361AC"/>
    <w:rsid w:val="00936D4B"/>
    <w:rsid w:val="009D3E20"/>
    <w:rsid w:val="009D62D0"/>
    <w:rsid w:val="00A05D7B"/>
    <w:rsid w:val="00A103D8"/>
    <w:rsid w:val="00A251FB"/>
    <w:rsid w:val="00A35FC2"/>
    <w:rsid w:val="00A628CF"/>
    <w:rsid w:val="00A875AD"/>
    <w:rsid w:val="00A965BF"/>
    <w:rsid w:val="00AB746A"/>
    <w:rsid w:val="00AB7D28"/>
    <w:rsid w:val="00AD0525"/>
    <w:rsid w:val="00AE342F"/>
    <w:rsid w:val="00B07FCA"/>
    <w:rsid w:val="00B1771D"/>
    <w:rsid w:val="00B36CDF"/>
    <w:rsid w:val="00B528E5"/>
    <w:rsid w:val="00B605BA"/>
    <w:rsid w:val="00B6743D"/>
    <w:rsid w:val="00B82670"/>
    <w:rsid w:val="00B974DE"/>
    <w:rsid w:val="00BD10CF"/>
    <w:rsid w:val="00C01AED"/>
    <w:rsid w:val="00C22800"/>
    <w:rsid w:val="00C465C3"/>
    <w:rsid w:val="00C4686D"/>
    <w:rsid w:val="00C628A3"/>
    <w:rsid w:val="00C7674B"/>
    <w:rsid w:val="00C97692"/>
    <w:rsid w:val="00CA7FC7"/>
    <w:rsid w:val="00CC5171"/>
    <w:rsid w:val="00CE5660"/>
    <w:rsid w:val="00D21358"/>
    <w:rsid w:val="00D302CF"/>
    <w:rsid w:val="00D33A74"/>
    <w:rsid w:val="00D36655"/>
    <w:rsid w:val="00D82260"/>
    <w:rsid w:val="00DA2B8B"/>
    <w:rsid w:val="00DB0686"/>
    <w:rsid w:val="00DB2047"/>
    <w:rsid w:val="00DC1E24"/>
    <w:rsid w:val="00DC5379"/>
    <w:rsid w:val="00E36B26"/>
    <w:rsid w:val="00E454D8"/>
    <w:rsid w:val="00E75C90"/>
    <w:rsid w:val="00E861F7"/>
    <w:rsid w:val="00E94841"/>
    <w:rsid w:val="00EB69A5"/>
    <w:rsid w:val="00EC59FE"/>
    <w:rsid w:val="00ED06C5"/>
    <w:rsid w:val="00EE3622"/>
    <w:rsid w:val="00F36ABB"/>
    <w:rsid w:val="00F43F51"/>
    <w:rsid w:val="00F8052F"/>
    <w:rsid w:val="00FE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B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615B5"/>
    <w:pPr>
      <w:keepNext/>
      <w:jc w:val="center"/>
      <w:outlineLvl w:val="0"/>
    </w:pPr>
    <w:rPr>
      <w:rFonts w:ascii="Arial" w:hAnsi="Arial"/>
      <w:b/>
      <w:sz w:val="24"/>
    </w:rPr>
  </w:style>
  <w:style w:type="paragraph" w:styleId="Ttulo2">
    <w:name w:val="heading 2"/>
    <w:basedOn w:val="Normal"/>
    <w:next w:val="Normal"/>
    <w:link w:val="Ttulo2Char"/>
    <w:qFormat/>
    <w:rsid w:val="007615B5"/>
    <w:pPr>
      <w:keepNext/>
      <w:outlineLvl w:val="1"/>
    </w:pPr>
    <w:rPr>
      <w:rFonts w:ascii="Arial" w:hAnsi="Arial"/>
      <w:sz w:val="24"/>
    </w:rPr>
  </w:style>
  <w:style w:type="paragraph" w:styleId="Ttulo3">
    <w:name w:val="heading 3"/>
    <w:basedOn w:val="Normal"/>
    <w:next w:val="Normal"/>
    <w:link w:val="Ttulo3Char"/>
    <w:qFormat/>
    <w:rsid w:val="007615B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615B5"/>
    <w:pPr>
      <w:keepNext/>
      <w:jc w:val="center"/>
      <w:outlineLvl w:val="3"/>
    </w:pPr>
    <w:rPr>
      <w:b/>
      <w:bCs/>
      <w:sz w:val="28"/>
      <w:lang w:val="en-US"/>
    </w:rPr>
  </w:style>
  <w:style w:type="paragraph" w:styleId="Ttulo5">
    <w:name w:val="heading 5"/>
    <w:basedOn w:val="Normal"/>
    <w:next w:val="Normal"/>
    <w:link w:val="Ttulo5Char"/>
    <w:qFormat/>
    <w:rsid w:val="007615B5"/>
    <w:pPr>
      <w:spacing w:before="240" w:after="60"/>
      <w:outlineLvl w:val="4"/>
    </w:pPr>
    <w:rPr>
      <w:b/>
      <w:bCs/>
      <w:i/>
      <w:iCs/>
      <w:sz w:val="26"/>
      <w:szCs w:val="26"/>
    </w:rPr>
  </w:style>
  <w:style w:type="paragraph" w:styleId="Ttulo6">
    <w:name w:val="heading 6"/>
    <w:basedOn w:val="Normal"/>
    <w:next w:val="Normal"/>
    <w:link w:val="Ttulo6Char"/>
    <w:qFormat/>
    <w:rsid w:val="007615B5"/>
    <w:pPr>
      <w:keepNext/>
      <w:jc w:val="center"/>
      <w:outlineLvl w:val="5"/>
    </w:pPr>
    <w:rPr>
      <w:rFonts w:eastAsia="Times New Roman"/>
      <w:sz w:val="28"/>
      <w:szCs w:val="24"/>
    </w:rPr>
  </w:style>
  <w:style w:type="paragraph" w:styleId="Ttulo7">
    <w:name w:val="heading 7"/>
    <w:basedOn w:val="Normal"/>
    <w:next w:val="Normal"/>
    <w:link w:val="Ttulo7Char"/>
    <w:qFormat/>
    <w:rsid w:val="007615B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15B5"/>
    <w:rPr>
      <w:rFonts w:ascii="Arial" w:eastAsia="Batang" w:hAnsi="Arial" w:cs="Times New Roman"/>
      <w:b/>
      <w:sz w:val="24"/>
      <w:szCs w:val="20"/>
      <w:lang w:eastAsia="pt-BR"/>
    </w:rPr>
  </w:style>
  <w:style w:type="character" w:customStyle="1" w:styleId="Ttulo2Char">
    <w:name w:val="Título 2 Char"/>
    <w:basedOn w:val="Fontepargpadro"/>
    <w:link w:val="Ttulo2"/>
    <w:rsid w:val="007615B5"/>
    <w:rPr>
      <w:rFonts w:ascii="Arial" w:eastAsia="Batang" w:hAnsi="Arial" w:cs="Times New Roman"/>
      <w:sz w:val="24"/>
      <w:szCs w:val="20"/>
      <w:lang w:eastAsia="pt-BR"/>
    </w:rPr>
  </w:style>
  <w:style w:type="character" w:customStyle="1" w:styleId="Ttulo3Char">
    <w:name w:val="Título 3 Char"/>
    <w:basedOn w:val="Fontepargpadro"/>
    <w:link w:val="Ttulo3"/>
    <w:rsid w:val="007615B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615B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615B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615B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615B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615B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615B5"/>
    <w:rPr>
      <w:rFonts w:ascii="Arial" w:eastAsia="Batang" w:hAnsi="Arial" w:cs="Arial"/>
      <w:lang w:val="pt-PT" w:eastAsia="pt-BR"/>
    </w:rPr>
  </w:style>
  <w:style w:type="paragraph" w:styleId="Cabealho">
    <w:name w:val="header"/>
    <w:basedOn w:val="Normal"/>
    <w:link w:val="CabealhoChar"/>
    <w:rsid w:val="007615B5"/>
    <w:pPr>
      <w:tabs>
        <w:tab w:val="center" w:pos="4419"/>
        <w:tab w:val="right" w:pos="8838"/>
      </w:tabs>
    </w:pPr>
  </w:style>
  <w:style w:type="character" w:customStyle="1" w:styleId="CabealhoChar">
    <w:name w:val="Cabeçalho Char"/>
    <w:basedOn w:val="Fontepargpadro"/>
    <w:link w:val="Cabealho"/>
    <w:rsid w:val="007615B5"/>
    <w:rPr>
      <w:rFonts w:ascii="Times New Roman" w:eastAsia="Batang" w:hAnsi="Times New Roman" w:cs="Times New Roman"/>
      <w:sz w:val="20"/>
      <w:szCs w:val="20"/>
      <w:lang w:eastAsia="pt-BR"/>
    </w:rPr>
  </w:style>
  <w:style w:type="paragraph" w:styleId="Rodap">
    <w:name w:val="footer"/>
    <w:basedOn w:val="Normal"/>
    <w:link w:val="RodapChar"/>
    <w:uiPriority w:val="99"/>
    <w:rsid w:val="007615B5"/>
    <w:pPr>
      <w:tabs>
        <w:tab w:val="center" w:pos="4419"/>
        <w:tab w:val="right" w:pos="8838"/>
      </w:tabs>
    </w:pPr>
  </w:style>
  <w:style w:type="character" w:customStyle="1" w:styleId="RodapChar">
    <w:name w:val="Rodapé Char"/>
    <w:basedOn w:val="Fontepargpadro"/>
    <w:link w:val="Rodap"/>
    <w:uiPriority w:val="99"/>
    <w:rsid w:val="007615B5"/>
    <w:rPr>
      <w:rFonts w:ascii="Times New Roman" w:eastAsia="Batang" w:hAnsi="Times New Roman" w:cs="Times New Roman"/>
      <w:sz w:val="20"/>
      <w:szCs w:val="20"/>
      <w:lang w:eastAsia="pt-BR"/>
    </w:rPr>
  </w:style>
  <w:style w:type="character" w:styleId="Nmerodepgina">
    <w:name w:val="page number"/>
    <w:basedOn w:val="Fontepargpadro"/>
    <w:rsid w:val="007615B5"/>
  </w:style>
  <w:style w:type="paragraph" w:styleId="Corpodetexto2">
    <w:name w:val="Body Text 2"/>
    <w:basedOn w:val="Normal"/>
    <w:link w:val="Corpodetexto2Char"/>
    <w:rsid w:val="007615B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615B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615B5"/>
    <w:rPr>
      <w:rFonts w:ascii="Courier New" w:eastAsia="Times New Roman" w:hAnsi="Courier New" w:cs="Courier New"/>
    </w:rPr>
  </w:style>
  <w:style w:type="character" w:customStyle="1" w:styleId="TextosemFormataoChar">
    <w:name w:val="Texto sem Formatação Char"/>
    <w:basedOn w:val="Fontepargpadro"/>
    <w:link w:val="TextosemFormatao"/>
    <w:rsid w:val="007615B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615B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615B5"/>
    <w:rPr>
      <w:rFonts w:ascii="Arial" w:eastAsia="Batang" w:hAnsi="Arial" w:cs="Arial"/>
      <w:lang w:val="pt-PT" w:eastAsia="pt-BR"/>
    </w:rPr>
  </w:style>
  <w:style w:type="paragraph" w:styleId="Corpodetexto">
    <w:name w:val="Body Text"/>
    <w:basedOn w:val="Normal"/>
    <w:link w:val="CorpodetextoChar"/>
    <w:rsid w:val="007615B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615B5"/>
    <w:rPr>
      <w:rFonts w:ascii="Arial" w:eastAsia="Batang" w:hAnsi="Arial" w:cs="Arial"/>
      <w:lang w:val="pt-PT" w:eastAsia="pt-BR"/>
    </w:rPr>
  </w:style>
  <w:style w:type="paragraph" w:styleId="Ttulo">
    <w:name w:val="Title"/>
    <w:basedOn w:val="Normal"/>
    <w:link w:val="TtuloChar"/>
    <w:qFormat/>
    <w:rsid w:val="007615B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615B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615B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615B5"/>
    <w:rPr>
      <w:rFonts w:ascii="Arial" w:eastAsia="Batang" w:hAnsi="Arial" w:cs="Arial"/>
      <w:lang w:val="pt-PT" w:eastAsia="pt-BR"/>
    </w:rPr>
  </w:style>
  <w:style w:type="paragraph" w:styleId="Corpodetexto3">
    <w:name w:val="Body Text 3"/>
    <w:basedOn w:val="Normal"/>
    <w:link w:val="Corpodetexto3Char"/>
    <w:rsid w:val="007615B5"/>
    <w:rPr>
      <w:rFonts w:eastAsia="Times New Roman"/>
      <w:sz w:val="28"/>
      <w:szCs w:val="24"/>
    </w:rPr>
  </w:style>
  <w:style w:type="character" w:customStyle="1" w:styleId="Corpodetexto3Char">
    <w:name w:val="Corpo de texto 3 Char"/>
    <w:basedOn w:val="Fontepargpadro"/>
    <w:link w:val="Corpodetexto3"/>
    <w:rsid w:val="007615B5"/>
    <w:rPr>
      <w:rFonts w:ascii="Times New Roman" w:eastAsia="Times New Roman" w:hAnsi="Times New Roman" w:cs="Times New Roman"/>
      <w:sz w:val="28"/>
      <w:szCs w:val="24"/>
      <w:lang w:eastAsia="pt-BR"/>
    </w:rPr>
  </w:style>
  <w:style w:type="character" w:customStyle="1" w:styleId="Absatz-Standardschriftart">
    <w:name w:val="Absatz-Standardschriftart"/>
    <w:rsid w:val="007615B5"/>
  </w:style>
  <w:style w:type="character" w:customStyle="1" w:styleId="WW-Absatz-Standardschriftart">
    <w:name w:val="WW-Absatz-Standardschriftart"/>
    <w:rsid w:val="007615B5"/>
  </w:style>
  <w:style w:type="character" w:customStyle="1" w:styleId="WW-Absatz-Standardschriftart1">
    <w:name w:val="WW-Absatz-Standardschriftart1"/>
    <w:rsid w:val="007615B5"/>
  </w:style>
  <w:style w:type="character" w:customStyle="1" w:styleId="WW-Absatz-Standardschriftart11">
    <w:name w:val="WW-Absatz-Standardschriftart11"/>
    <w:rsid w:val="007615B5"/>
  </w:style>
  <w:style w:type="character" w:customStyle="1" w:styleId="WW-Absatz-Standardschriftart111">
    <w:name w:val="WW-Absatz-Standardschriftart111"/>
    <w:rsid w:val="007615B5"/>
  </w:style>
  <w:style w:type="character" w:customStyle="1" w:styleId="WW-Absatz-Standardschriftart1111">
    <w:name w:val="WW-Absatz-Standardschriftart1111"/>
    <w:rsid w:val="007615B5"/>
  </w:style>
  <w:style w:type="character" w:customStyle="1" w:styleId="WW-Absatz-Standardschriftart11111">
    <w:name w:val="WW-Absatz-Standardschriftart11111"/>
    <w:rsid w:val="007615B5"/>
  </w:style>
  <w:style w:type="character" w:customStyle="1" w:styleId="WW-Absatz-Standardschriftart111111">
    <w:name w:val="WW-Absatz-Standardschriftart111111"/>
    <w:rsid w:val="007615B5"/>
  </w:style>
  <w:style w:type="character" w:customStyle="1" w:styleId="WW8Num2z0">
    <w:name w:val="WW8Num2z0"/>
    <w:rsid w:val="007615B5"/>
    <w:rPr>
      <w:rFonts w:ascii="Symbol" w:hAnsi="Symbol"/>
    </w:rPr>
  </w:style>
  <w:style w:type="character" w:customStyle="1" w:styleId="WW8Num2z1">
    <w:name w:val="WW8Num2z1"/>
    <w:rsid w:val="007615B5"/>
    <w:rPr>
      <w:rFonts w:ascii="Courier New" w:hAnsi="Courier New" w:cs="Courier New"/>
    </w:rPr>
  </w:style>
  <w:style w:type="character" w:customStyle="1" w:styleId="WW8Num2z2">
    <w:name w:val="WW8Num2z2"/>
    <w:rsid w:val="007615B5"/>
    <w:rPr>
      <w:rFonts w:ascii="Wingdings" w:hAnsi="Wingdings"/>
    </w:rPr>
  </w:style>
  <w:style w:type="character" w:customStyle="1" w:styleId="WW8Num3z0">
    <w:name w:val="WW8Num3z0"/>
    <w:rsid w:val="007615B5"/>
    <w:rPr>
      <w:rFonts w:ascii="Symbol" w:hAnsi="Symbol"/>
    </w:rPr>
  </w:style>
  <w:style w:type="character" w:customStyle="1" w:styleId="WW8Num3z1">
    <w:name w:val="WW8Num3z1"/>
    <w:rsid w:val="007615B5"/>
    <w:rPr>
      <w:rFonts w:ascii="Courier New" w:hAnsi="Courier New" w:cs="Courier New"/>
    </w:rPr>
  </w:style>
  <w:style w:type="character" w:customStyle="1" w:styleId="WW8Num3z2">
    <w:name w:val="WW8Num3z2"/>
    <w:rsid w:val="007615B5"/>
    <w:rPr>
      <w:rFonts w:ascii="Wingdings" w:hAnsi="Wingdings"/>
    </w:rPr>
  </w:style>
  <w:style w:type="character" w:customStyle="1" w:styleId="WW8Num7z0">
    <w:name w:val="WW8Num7z0"/>
    <w:rsid w:val="007615B5"/>
    <w:rPr>
      <w:rFonts w:ascii="Symbol" w:hAnsi="Symbol"/>
    </w:rPr>
  </w:style>
  <w:style w:type="character" w:customStyle="1" w:styleId="WW8Num7z1">
    <w:name w:val="WW8Num7z1"/>
    <w:rsid w:val="007615B5"/>
    <w:rPr>
      <w:rFonts w:ascii="Courier New" w:hAnsi="Courier New" w:cs="Courier New"/>
    </w:rPr>
  </w:style>
  <w:style w:type="character" w:customStyle="1" w:styleId="WW8Num7z2">
    <w:name w:val="WW8Num7z2"/>
    <w:rsid w:val="007615B5"/>
    <w:rPr>
      <w:rFonts w:ascii="Wingdings" w:hAnsi="Wingdings"/>
    </w:rPr>
  </w:style>
  <w:style w:type="character" w:customStyle="1" w:styleId="WW8Num10z0">
    <w:name w:val="WW8Num10z0"/>
    <w:rsid w:val="007615B5"/>
    <w:rPr>
      <w:rFonts w:ascii="Symbol" w:hAnsi="Symbol"/>
    </w:rPr>
  </w:style>
  <w:style w:type="character" w:customStyle="1" w:styleId="WW8Num10z1">
    <w:name w:val="WW8Num10z1"/>
    <w:rsid w:val="007615B5"/>
    <w:rPr>
      <w:rFonts w:ascii="Courier New" w:hAnsi="Courier New" w:cs="Courier New"/>
    </w:rPr>
  </w:style>
  <w:style w:type="character" w:customStyle="1" w:styleId="WW8Num10z2">
    <w:name w:val="WW8Num10z2"/>
    <w:rsid w:val="007615B5"/>
    <w:rPr>
      <w:rFonts w:ascii="Wingdings" w:hAnsi="Wingdings"/>
    </w:rPr>
  </w:style>
  <w:style w:type="character" w:customStyle="1" w:styleId="WW8Num11z0">
    <w:name w:val="WW8Num11z0"/>
    <w:rsid w:val="007615B5"/>
    <w:rPr>
      <w:rFonts w:ascii="Symbol" w:hAnsi="Symbol"/>
    </w:rPr>
  </w:style>
  <w:style w:type="character" w:customStyle="1" w:styleId="WW8Num11z1">
    <w:name w:val="WW8Num11z1"/>
    <w:rsid w:val="007615B5"/>
    <w:rPr>
      <w:rFonts w:ascii="Courier New" w:hAnsi="Courier New" w:cs="Courier New"/>
    </w:rPr>
  </w:style>
  <w:style w:type="character" w:customStyle="1" w:styleId="WW8Num11z2">
    <w:name w:val="WW8Num11z2"/>
    <w:rsid w:val="007615B5"/>
    <w:rPr>
      <w:rFonts w:ascii="Wingdings" w:hAnsi="Wingdings"/>
    </w:rPr>
  </w:style>
  <w:style w:type="character" w:customStyle="1" w:styleId="WW8Num15z0">
    <w:name w:val="WW8Num15z0"/>
    <w:rsid w:val="007615B5"/>
    <w:rPr>
      <w:rFonts w:ascii="Symbol" w:hAnsi="Symbol"/>
    </w:rPr>
  </w:style>
  <w:style w:type="character" w:customStyle="1" w:styleId="WW8Num15z1">
    <w:name w:val="WW8Num15z1"/>
    <w:rsid w:val="007615B5"/>
    <w:rPr>
      <w:rFonts w:ascii="Courier New" w:hAnsi="Courier New" w:cs="Courier New"/>
    </w:rPr>
  </w:style>
  <w:style w:type="character" w:customStyle="1" w:styleId="WW8Num15z2">
    <w:name w:val="WW8Num15z2"/>
    <w:rsid w:val="007615B5"/>
    <w:rPr>
      <w:rFonts w:ascii="Wingdings" w:hAnsi="Wingdings"/>
    </w:rPr>
  </w:style>
  <w:style w:type="character" w:customStyle="1" w:styleId="WW8Num18z0">
    <w:name w:val="WW8Num18z0"/>
    <w:rsid w:val="007615B5"/>
    <w:rPr>
      <w:rFonts w:ascii="Wingdings" w:hAnsi="Wingdings"/>
    </w:rPr>
  </w:style>
  <w:style w:type="character" w:customStyle="1" w:styleId="WW8Num18z1">
    <w:name w:val="WW8Num18z1"/>
    <w:rsid w:val="007615B5"/>
    <w:rPr>
      <w:rFonts w:ascii="Courier New" w:hAnsi="Courier New" w:cs="Courier New"/>
    </w:rPr>
  </w:style>
  <w:style w:type="character" w:customStyle="1" w:styleId="WW8Num18z3">
    <w:name w:val="WW8Num18z3"/>
    <w:rsid w:val="007615B5"/>
    <w:rPr>
      <w:rFonts w:ascii="Symbol" w:hAnsi="Symbol"/>
    </w:rPr>
  </w:style>
  <w:style w:type="character" w:customStyle="1" w:styleId="WW8Num19z0">
    <w:name w:val="WW8Num19z0"/>
    <w:rsid w:val="007615B5"/>
    <w:rPr>
      <w:rFonts w:ascii="Symbol" w:hAnsi="Symbol"/>
    </w:rPr>
  </w:style>
  <w:style w:type="character" w:customStyle="1" w:styleId="WW8Num19z1">
    <w:name w:val="WW8Num19z1"/>
    <w:rsid w:val="007615B5"/>
    <w:rPr>
      <w:rFonts w:ascii="Courier New" w:hAnsi="Courier New" w:cs="Courier New"/>
    </w:rPr>
  </w:style>
  <w:style w:type="character" w:customStyle="1" w:styleId="WW8Num19z2">
    <w:name w:val="WW8Num19z2"/>
    <w:rsid w:val="007615B5"/>
    <w:rPr>
      <w:rFonts w:ascii="Wingdings" w:hAnsi="Wingdings"/>
    </w:rPr>
  </w:style>
  <w:style w:type="character" w:customStyle="1" w:styleId="WW8Num22z0">
    <w:name w:val="WW8Num22z0"/>
    <w:rsid w:val="007615B5"/>
    <w:rPr>
      <w:rFonts w:ascii="Symbol" w:hAnsi="Symbol"/>
    </w:rPr>
  </w:style>
  <w:style w:type="character" w:customStyle="1" w:styleId="WW8Num22z1">
    <w:name w:val="WW8Num22z1"/>
    <w:rsid w:val="007615B5"/>
    <w:rPr>
      <w:rFonts w:ascii="Courier New" w:hAnsi="Courier New" w:cs="Courier New"/>
    </w:rPr>
  </w:style>
  <w:style w:type="character" w:customStyle="1" w:styleId="WW8Num22z2">
    <w:name w:val="WW8Num22z2"/>
    <w:rsid w:val="007615B5"/>
    <w:rPr>
      <w:rFonts w:ascii="Wingdings" w:hAnsi="Wingdings"/>
    </w:rPr>
  </w:style>
  <w:style w:type="character" w:customStyle="1" w:styleId="WW8Num23z0">
    <w:name w:val="WW8Num23z0"/>
    <w:rsid w:val="007615B5"/>
    <w:rPr>
      <w:sz w:val="20"/>
    </w:rPr>
  </w:style>
  <w:style w:type="character" w:customStyle="1" w:styleId="WW8Num25z0">
    <w:name w:val="WW8Num25z0"/>
    <w:rsid w:val="007615B5"/>
    <w:rPr>
      <w:rFonts w:ascii="Symbol" w:eastAsia="Times New Roman" w:hAnsi="Symbol" w:cs="Times New Roman"/>
    </w:rPr>
  </w:style>
  <w:style w:type="character" w:customStyle="1" w:styleId="WW8Num25z1">
    <w:name w:val="WW8Num25z1"/>
    <w:rsid w:val="007615B5"/>
    <w:rPr>
      <w:rFonts w:ascii="Courier New" w:hAnsi="Courier New"/>
    </w:rPr>
  </w:style>
  <w:style w:type="character" w:customStyle="1" w:styleId="WW8Num25z2">
    <w:name w:val="WW8Num25z2"/>
    <w:rsid w:val="007615B5"/>
    <w:rPr>
      <w:rFonts w:ascii="Wingdings" w:hAnsi="Wingdings"/>
    </w:rPr>
  </w:style>
  <w:style w:type="character" w:customStyle="1" w:styleId="WW8Num25z3">
    <w:name w:val="WW8Num25z3"/>
    <w:rsid w:val="007615B5"/>
    <w:rPr>
      <w:rFonts w:ascii="Symbol" w:hAnsi="Symbol"/>
    </w:rPr>
  </w:style>
  <w:style w:type="character" w:customStyle="1" w:styleId="Fontepargpadro1">
    <w:name w:val="Fonte parág. padrão1"/>
    <w:rsid w:val="007615B5"/>
  </w:style>
  <w:style w:type="character" w:customStyle="1" w:styleId="Smbolosdenumerao">
    <w:name w:val="Símbolos de numeração"/>
    <w:rsid w:val="007615B5"/>
  </w:style>
  <w:style w:type="paragraph" w:customStyle="1" w:styleId="Captulo">
    <w:name w:val="Capítulo"/>
    <w:basedOn w:val="Normal"/>
    <w:next w:val="Corpodetexto"/>
    <w:rsid w:val="007615B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615B5"/>
    <w:pPr>
      <w:suppressAutoHyphens/>
      <w:autoSpaceDN/>
      <w:adjustRightInd/>
    </w:pPr>
    <w:rPr>
      <w:lang w:eastAsia="ar-SA"/>
    </w:rPr>
  </w:style>
  <w:style w:type="paragraph" w:customStyle="1" w:styleId="Legenda1">
    <w:name w:val="Legenda1"/>
    <w:basedOn w:val="Normal"/>
    <w:rsid w:val="007615B5"/>
    <w:pPr>
      <w:suppressLineNumbers/>
      <w:suppressAutoHyphens/>
      <w:spacing w:before="120" w:after="120"/>
    </w:pPr>
    <w:rPr>
      <w:i/>
      <w:iCs/>
      <w:sz w:val="24"/>
      <w:szCs w:val="24"/>
      <w:lang w:eastAsia="ar-SA"/>
    </w:rPr>
  </w:style>
  <w:style w:type="paragraph" w:customStyle="1" w:styleId="ndice">
    <w:name w:val="Índice"/>
    <w:basedOn w:val="Normal"/>
    <w:rsid w:val="007615B5"/>
    <w:pPr>
      <w:suppressLineNumbers/>
      <w:suppressAutoHyphens/>
    </w:pPr>
    <w:rPr>
      <w:lang w:eastAsia="ar-SA"/>
    </w:rPr>
  </w:style>
  <w:style w:type="paragraph" w:customStyle="1" w:styleId="Corpodetexto21">
    <w:name w:val="Corpo de texto 21"/>
    <w:basedOn w:val="Normal"/>
    <w:rsid w:val="007615B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615B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615B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615B5"/>
    <w:pPr>
      <w:jc w:val="center"/>
    </w:pPr>
    <w:rPr>
      <w:i/>
      <w:iCs/>
    </w:rPr>
  </w:style>
  <w:style w:type="character" w:customStyle="1" w:styleId="SubttuloChar">
    <w:name w:val="Subtítulo Char"/>
    <w:basedOn w:val="Fontepargpadro"/>
    <w:link w:val="Subttulo"/>
    <w:rsid w:val="007615B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615B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615B5"/>
    <w:pPr>
      <w:suppressAutoHyphens/>
    </w:pPr>
    <w:rPr>
      <w:rFonts w:eastAsia="Times New Roman"/>
      <w:sz w:val="28"/>
      <w:szCs w:val="24"/>
      <w:lang w:eastAsia="ar-SA"/>
    </w:rPr>
  </w:style>
  <w:style w:type="paragraph" w:customStyle="1" w:styleId="Contedodoquadro">
    <w:name w:val="Conteúdo do quadro"/>
    <w:basedOn w:val="Corpodetexto"/>
    <w:rsid w:val="007615B5"/>
    <w:pPr>
      <w:suppressAutoHyphens/>
      <w:autoSpaceDN/>
      <w:adjustRightInd/>
    </w:pPr>
    <w:rPr>
      <w:lang w:eastAsia="ar-SA"/>
    </w:rPr>
  </w:style>
  <w:style w:type="paragraph" w:customStyle="1" w:styleId="Contedodatabela">
    <w:name w:val="Conteúdo da tabela"/>
    <w:basedOn w:val="Normal"/>
    <w:rsid w:val="007615B5"/>
    <w:pPr>
      <w:suppressLineNumbers/>
      <w:suppressAutoHyphens/>
    </w:pPr>
    <w:rPr>
      <w:lang w:eastAsia="ar-SA"/>
    </w:rPr>
  </w:style>
  <w:style w:type="paragraph" w:customStyle="1" w:styleId="Ttulodatabela">
    <w:name w:val="Título da tabela"/>
    <w:basedOn w:val="Contedodatabela"/>
    <w:rsid w:val="007615B5"/>
    <w:pPr>
      <w:jc w:val="center"/>
    </w:pPr>
    <w:rPr>
      <w:b/>
      <w:bCs/>
    </w:rPr>
  </w:style>
  <w:style w:type="character" w:styleId="Hyperlink">
    <w:name w:val="Hyperlink"/>
    <w:basedOn w:val="Fontepargpadro"/>
    <w:uiPriority w:val="99"/>
    <w:rsid w:val="007615B5"/>
    <w:rPr>
      <w:color w:val="0000FF"/>
      <w:u w:val="single"/>
    </w:rPr>
  </w:style>
  <w:style w:type="character" w:customStyle="1" w:styleId="centerazul1">
    <w:name w:val="centerazul1"/>
    <w:basedOn w:val="Fontepargpadro"/>
    <w:rsid w:val="007615B5"/>
    <w:rPr>
      <w:rFonts w:ascii="Verdana" w:hAnsi="Verdana" w:hint="default"/>
      <w:color w:val="373461"/>
      <w:sz w:val="15"/>
      <w:szCs w:val="15"/>
    </w:rPr>
  </w:style>
  <w:style w:type="paragraph" w:styleId="PargrafodaLista">
    <w:name w:val="List Paragraph"/>
    <w:basedOn w:val="Normal"/>
    <w:qFormat/>
    <w:rsid w:val="007615B5"/>
    <w:pPr>
      <w:ind w:left="720"/>
      <w:contextualSpacing/>
    </w:pPr>
    <w:rPr>
      <w:rFonts w:eastAsia="Times New Roman"/>
      <w:sz w:val="24"/>
      <w:szCs w:val="24"/>
    </w:rPr>
  </w:style>
  <w:style w:type="paragraph" w:styleId="NormalWeb">
    <w:name w:val="Normal (Web)"/>
    <w:basedOn w:val="Normal"/>
    <w:unhideWhenUsed/>
    <w:rsid w:val="007615B5"/>
    <w:pPr>
      <w:spacing w:before="100" w:beforeAutospacing="1" w:after="100" w:afterAutospacing="1"/>
    </w:pPr>
    <w:rPr>
      <w:rFonts w:eastAsia="Times New Roman"/>
      <w:sz w:val="24"/>
      <w:szCs w:val="24"/>
    </w:rPr>
  </w:style>
  <w:style w:type="character" w:customStyle="1" w:styleId="st">
    <w:name w:val="st"/>
    <w:basedOn w:val="Fontepargpadro"/>
    <w:rsid w:val="007615B5"/>
  </w:style>
  <w:style w:type="character" w:styleId="nfase">
    <w:name w:val="Emphasis"/>
    <w:basedOn w:val="Fontepargpadro"/>
    <w:qFormat/>
    <w:rsid w:val="007615B5"/>
    <w:rPr>
      <w:i/>
      <w:iCs/>
    </w:rPr>
  </w:style>
  <w:style w:type="character" w:styleId="HiperlinkVisitado">
    <w:name w:val="FollowedHyperlink"/>
    <w:basedOn w:val="Fontepargpadro"/>
    <w:rsid w:val="007615B5"/>
    <w:rPr>
      <w:color w:val="800080"/>
      <w:u w:val="single"/>
    </w:rPr>
  </w:style>
  <w:style w:type="character" w:styleId="Forte">
    <w:name w:val="Strong"/>
    <w:basedOn w:val="Fontepargpadro"/>
    <w:qFormat/>
    <w:rsid w:val="007615B5"/>
    <w:rPr>
      <w:b/>
      <w:bCs/>
    </w:rPr>
  </w:style>
  <w:style w:type="character" w:customStyle="1" w:styleId="noticialink">
    <w:name w:val="noticialink"/>
    <w:basedOn w:val="Fontepargpadro"/>
    <w:rsid w:val="007615B5"/>
  </w:style>
  <w:style w:type="paragraph" w:customStyle="1" w:styleId="Default">
    <w:name w:val="Default"/>
    <w:rsid w:val="007615B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615B5"/>
  </w:style>
  <w:style w:type="paragraph" w:styleId="SemEspaamento">
    <w:name w:val="No Spacing"/>
    <w:uiPriority w:val="1"/>
    <w:qFormat/>
    <w:rsid w:val="007615B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61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7615B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unhideWhenUsed/>
    <w:rsid w:val="007615B5"/>
    <w:rPr>
      <w:rFonts w:ascii="Tahoma" w:hAnsi="Tahoma" w:cs="Tahoma"/>
      <w:sz w:val="16"/>
      <w:szCs w:val="16"/>
    </w:rPr>
  </w:style>
  <w:style w:type="character" w:customStyle="1" w:styleId="TextodebaloChar">
    <w:name w:val="Texto de balão Char"/>
    <w:basedOn w:val="Fontepargpadro"/>
    <w:link w:val="Textodebalo"/>
    <w:uiPriority w:val="99"/>
    <w:rsid w:val="007615B5"/>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B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615B5"/>
    <w:pPr>
      <w:keepNext/>
      <w:jc w:val="center"/>
      <w:outlineLvl w:val="0"/>
    </w:pPr>
    <w:rPr>
      <w:rFonts w:ascii="Arial" w:hAnsi="Arial"/>
      <w:b/>
      <w:sz w:val="24"/>
    </w:rPr>
  </w:style>
  <w:style w:type="paragraph" w:styleId="Ttulo2">
    <w:name w:val="heading 2"/>
    <w:basedOn w:val="Normal"/>
    <w:next w:val="Normal"/>
    <w:link w:val="Ttulo2Char"/>
    <w:qFormat/>
    <w:rsid w:val="007615B5"/>
    <w:pPr>
      <w:keepNext/>
      <w:outlineLvl w:val="1"/>
    </w:pPr>
    <w:rPr>
      <w:rFonts w:ascii="Arial" w:hAnsi="Arial"/>
      <w:sz w:val="24"/>
    </w:rPr>
  </w:style>
  <w:style w:type="paragraph" w:styleId="Ttulo3">
    <w:name w:val="heading 3"/>
    <w:basedOn w:val="Normal"/>
    <w:next w:val="Normal"/>
    <w:link w:val="Ttulo3Char"/>
    <w:qFormat/>
    <w:rsid w:val="007615B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615B5"/>
    <w:pPr>
      <w:keepNext/>
      <w:jc w:val="center"/>
      <w:outlineLvl w:val="3"/>
    </w:pPr>
    <w:rPr>
      <w:b/>
      <w:bCs/>
      <w:sz w:val="28"/>
      <w:lang w:val="en-US"/>
    </w:rPr>
  </w:style>
  <w:style w:type="paragraph" w:styleId="Ttulo5">
    <w:name w:val="heading 5"/>
    <w:basedOn w:val="Normal"/>
    <w:next w:val="Normal"/>
    <w:link w:val="Ttulo5Char"/>
    <w:qFormat/>
    <w:rsid w:val="007615B5"/>
    <w:pPr>
      <w:spacing w:before="240" w:after="60"/>
      <w:outlineLvl w:val="4"/>
    </w:pPr>
    <w:rPr>
      <w:b/>
      <w:bCs/>
      <w:i/>
      <w:iCs/>
      <w:sz w:val="26"/>
      <w:szCs w:val="26"/>
    </w:rPr>
  </w:style>
  <w:style w:type="paragraph" w:styleId="Ttulo6">
    <w:name w:val="heading 6"/>
    <w:basedOn w:val="Normal"/>
    <w:next w:val="Normal"/>
    <w:link w:val="Ttulo6Char"/>
    <w:qFormat/>
    <w:rsid w:val="007615B5"/>
    <w:pPr>
      <w:keepNext/>
      <w:jc w:val="center"/>
      <w:outlineLvl w:val="5"/>
    </w:pPr>
    <w:rPr>
      <w:rFonts w:eastAsia="Times New Roman"/>
      <w:sz w:val="28"/>
      <w:szCs w:val="24"/>
    </w:rPr>
  </w:style>
  <w:style w:type="paragraph" w:styleId="Ttulo7">
    <w:name w:val="heading 7"/>
    <w:basedOn w:val="Normal"/>
    <w:next w:val="Normal"/>
    <w:link w:val="Ttulo7Char"/>
    <w:qFormat/>
    <w:rsid w:val="007615B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15B5"/>
    <w:rPr>
      <w:rFonts w:ascii="Arial" w:eastAsia="Batang" w:hAnsi="Arial" w:cs="Times New Roman"/>
      <w:b/>
      <w:sz w:val="24"/>
      <w:szCs w:val="20"/>
      <w:lang w:eastAsia="pt-BR"/>
    </w:rPr>
  </w:style>
  <w:style w:type="character" w:customStyle="1" w:styleId="Ttulo2Char">
    <w:name w:val="Título 2 Char"/>
    <w:basedOn w:val="Fontepargpadro"/>
    <w:link w:val="Ttulo2"/>
    <w:rsid w:val="007615B5"/>
    <w:rPr>
      <w:rFonts w:ascii="Arial" w:eastAsia="Batang" w:hAnsi="Arial" w:cs="Times New Roman"/>
      <w:sz w:val="24"/>
      <w:szCs w:val="20"/>
      <w:lang w:eastAsia="pt-BR"/>
    </w:rPr>
  </w:style>
  <w:style w:type="character" w:customStyle="1" w:styleId="Ttulo3Char">
    <w:name w:val="Título 3 Char"/>
    <w:basedOn w:val="Fontepargpadro"/>
    <w:link w:val="Ttulo3"/>
    <w:rsid w:val="007615B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615B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615B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615B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615B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615B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615B5"/>
    <w:rPr>
      <w:rFonts w:ascii="Arial" w:eastAsia="Batang" w:hAnsi="Arial" w:cs="Arial"/>
      <w:lang w:val="pt-PT" w:eastAsia="pt-BR"/>
    </w:rPr>
  </w:style>
  <w:style w:type="paragraph" w:styleId="Cabealho">
    <w:name w:val="header"/>
    <w:basedOn w:val="Normal"/>
    <w:link w:val="CabealhoChar"/>
    <w:rsid w:val="007615B5"/>
    <w:pPr>
      <w:tabs>
        <w:tab w:val="center" w:pos="4419"/>
        <w:tab w:val="right" w:pos="8838"/>
      </w:tabs>
    </w:pPr>
  </w:style>
  <w:style w:type="character" w:customStyle="1" w:styleId="CabealhoChar">
    <w:name w:val="Cabeçalho Char"/>
    <w:basedOn w:val="Fontepargpadro"/>
    <w:link w:val="Cabealho"/>
    <w:rsid w:val="007615B5"/>
    <w:rPr>
      <w:rFonts w:ascii="Times New Roman" w:eastAsia="Batang" w:hAnsi="Times New Roman" w:cs="Times New Roman"/>
      <w:sz w:val="20"/>
      <w:szCs w:val="20"/>
      <w:lang w:eastAsia="pt-BR"/>
    </w:rPr>
  </w:style>
  <w:style w:type="paragraph" w:styleId="Rodap">
    <w:name w:val="footer"/>
    <w:basedOn w:val="Normal"/>
    <w:link w:val="RodapChar"/>
    <w:uiPriority w:val="99"/>
    <w:rsid w:val="007615B5"/>
    <w:pPr>
      <w:tabs>
        <w:tab w:val="center" w:pos="4419"/>
        <w:tab w:val="right" w:pos="8838"/>
      </w:tabs>
    </w:pPr>
  </w:style>
  <w:style w:type="character" w:customStyle="1" w:styleId="RodapChar">
    <w:name w:val="Rodapé Char"/>
    <w:basedOn w:val="Fontepargpadro"/>
    <w:link w:val="Rodap"/>
    <w:uiPriority w:val="99"/>
    <w:rsid w:val="007615B5"/>
    <w:rPr>
      <w:rFonts w:ascii="Times New Roman" w:eastAsia="Batang" w:hAnsi="Times New Roman" w:cs="Times New Roman"/>
      <w:sz w:val="20"/>
      <w:szCs w:val="20"/>
      <w:lang w:eastAsia="pt-BR"/>
    </w:rPr>
  </w:style>
  <w:style w:type="character" w:styleId="Nmerodepgina">
    <w:name w:val="page number"/>
    <w:basedOn w:val="Fontepargpadro"/>
    <w:rsid w:val="007615B5"/>
  </w:style>
  <w:style w:type="paragraph" w:styleId="Corpodetexto2">
    <w:name w:val="Body Text 2"/>
    <w:basedOn w:val="Normal"/>
    <w:link w:val="Corpodetexto2Char"/>
    <w:rsid w:val="007615B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615B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615B5"/>
    <w:rPr>
      <w:rFonts w:ascii="Courier New" w:eastAsia="Times New Roman" w:hAnsi="Courier New" w:cs="Courier New"/>
    </w:rPr>
  </w:style>
  <w:style w:type="character" w:customStyle="1" w:styleId="TextosemFormataoChar">
    <w:name w:val="Texto sem Formatação Char"/>
    <w:basedOn w:val="Fontepargpadro"/>
    <w:link w:val="TextosemFormatao"/>
    <w:rsid w:val="007615B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615B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615B5"/>
    <w:rPr>
      <w:rFonts w:ascii="Arial" w:eastAsia="Batang" w:hAnsi="Arial" w:cs="Arial"/>
      <w:lang w:val="pt-PT" w:eastAsia="pt-BR"/>
    </w:rPr>
  </w:style>
  <w:style w:type="paragraph" w:styleId="Corpodetexto">
    <w:name w:val="Body Text"/>
    <w:basedOn w:val="Normal"/>
    <w:link w:val="CorpodetextoChar"/>
    <w:rsid w:val="007615B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615B5"/>
    <w:rPr>
      <w:rFonts w:ascii="Arial" w:eastAsia="Batang" w:hAnsi="Arial" w:cs="Arial"/>
      <w:lang w:val="pt-PT" w:eastAsia="pt-BR"/>
    </w:rPr>
  </w:style>
  <w:style w:type="paragraph" w:styleId="Ttulo">
    <w:name w:val="Title"/>
    <w:basedOn w:val="Normal"/>
    <w:link w:val="TtuloChar"/>
    <w:qFormat/>
    <w:rsid w:val="007615B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615B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615B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615B5"/>
    <w:rPr>
      <w:rFonts w:ascii="Arial" w:eastAsia="Batang" w:hAnsi="Arial" w:cs="Arial"/>
      <w:lang w:val="pt-PT" w:eastAsia="pt-BR"/>
    </w:rPr>
  </w:style>
  <w:style w:type="paragraph" w:styleId="Corpodetexto3">
    <w:name w:val="Body Text 3"/>
    <w:basedOn w:val="Normal"/>
    <w:link w:val="Corpodetexto3Char"/>
    <w:rsid w:val="007615B5"/>
    <w:rPr>
      <w:rFonts w:eastAsia="Times New Roman"/>
      <w:sz w:val="28"/>
      <w:szCs w:val="24"/>
    </w:rPr>
  </w:style>
  <w:style w:type="character" w:customStyle="1" w:styleId="Corpodetexto3Char">
    <w:name w:val="Corpo de texto 3 Char"/>
    <w:basedOn w:val="Fontepargpadro"/>
    <w:link w:val="Corpodetexto3"/>
    <w:rsid w:val="007615B5"/>
    <w:rPr>
      <w:rFonts w:ascii="Times New Roman" w:eastAsia="Times New Roman" w:hAnsi="Times New Roman" w:cs="Times New Roman"/>
      <w:sz w:val="28"/>
      <w:szCs w:val="24"/>
      <w:lang w:eastAsia="pt-BR"/>
    </w:rPr>
  </w:style>
  <w:style w:type="character" w:customStyle="1" w:styleId="Absatz-Standardschriftart">
    <w:name w:val="Absatz-Standardschriftart"/>
    <w:rsid w:val="007615B5"/>
  </w:style>
  <w:style w:type="character" w:customStyle="1" w:styleId="WW-Absatz-Standardschriftart">
    <w:name w:val="WW-Absatz-Standardschriftart"/>
    <w:rsid w:val="007615B5"/>
  </w:style>
  <w:style w:type="character" w:customStyle="1" w:styleId="WW-Absatz-Standardschriftart1">
    <w:name w:val="WW-Absatz-Standardschriftart1"/>
    <w:rsid w:val="007615B5"/>
  </w:style>
  <w:style w:type="character" w:customStyle="1" w:styleId="WW-Absatz-Standardschriftart11">
    <w:name w:val="WW-Absatz-Standardschriftart11"/>
    <w:rsid w:val="007615B5"/>
  </w:style>
  <w:style w:type="character" w:customStyle="1" w:styleId="WW-Absatz-Standardschriftart111">
    <w:name w:val="WW-Absatz-Standardschriftart111"/>
    <w:rsid w:val="007615B5"/>
  </w:style>
  <w:style w:type="character" w:customStyle="1" w:styleId="WW-Absatz-Standardschriftart1111">
    <w:name w:val="WW-Absatz-Standardschriftart1111"/>
    <w:rsid w:val="007615B5"/>
  </w:style>
  <w:style w:type="character" w:customStyle="1" w:styleId="WW-Absatz-Standardschriftart11111">
    <w:name w:val="WW-Absatz-Standardschriftart11111"/>
    <w:rsid w:val="007615B5"/>
  </w:style>
  <w:style w:type="character" w:customStyle="1" w:styleId="WW-Absatz-Standardschriftart111111">
    <w:name w:val="WW-Absatz-Standardschriftart111111"/>
    <w:rsid w:val="007615B5"/>
  </w:style>
  <w:style w:type="character" w:customStyle="1" w:styleId="WW8Num2z0">
    <w:name w:val="WW8Num2z0"/>
    <w:rsid w:val="007615B5"/>
    <w:rPr>
      <w:rFonts w:ascii="Symbol" w:hAnsi="Symbol"/>
    </w:rPr>
  </w:style>
  <w:style w:type="character" w:customStyle="1" w:styleId="WW8Num2z1">
    <w:name w:val="WW8Num2z1"/>
    <w:rsid w:val="007615B5"/>
    <w:rPr>
      <w:rFonts w:ascii="Courier New" w:hAnsi="Courier New" w:cs="Courier New"/>
    </w:rPr>
  </w:style>
  <w:style w:type="character" w:customStyle="1" w:styleId="WW8Num2z2">
    <w:name w:val="WW8Num2z2"/>
    <w:rsid w:val="007615B5"/>
    <w:rPr>
      <w:rFonts w:ascii="Wingdings" w:hAnsi="Wingdings"/>
    </w:rPr>
  </w:style>
  <w:style w:type="character" w:customStyle="1" w:styleId="WW8Num3z0">
    <w:name w:val="WW8Num3z0"/>
    <w:rsid w:val="007615B5"/>
    <w:rPr>
      <w:rFonts w:ascii="Symbol" w:hAnsi="Symbol"/>
    </w:rPr>
  </w:style>
  <w:style w:type="character" w:customStyle="1" w:styleId="WW8Num3z1">
    <w:name w:val="WW8Num3z1"/>
    <w:rsid w:val="007615B5"/>
    <w:rPr>
      <w:rFonts w:ascii="Courier New" w:hAnsi="Courier New" w:cs="Courier New"/>
    </w:rPr>
  </w:style>
  <w:style w:type="character" w:customStyle="1" w:styleId="WW8Num3z2">
    <w:name w:val="WW8Num3z2"/>
    <w:rsid w:val="007615B5"/>
    <w:rPr>
      <w:rFonts w:ascii="Wingdings" w:hAnsi="Wingdings"/>
    </w:rPr>
  </w:style>
  <w:style w:type="character" w:customStyle="1" w:styleId="WW8Num7z0">
    <w:name w:val="WW8Num7z0"/>
    <w:rsid w:val="007615B5"/>
    <w:rPr>
      <w:rFonts w:ascii="Symbol" w:hAnsi="Symbol"/>
    </w:rPr>
  </w:style>
  <w:style w:type="character" w:customStyle="1" w:styleId="WW8Num7z1">
    <w:name w:val="WW8Num7z1"/>
    <w:rsid w:val="007615B5"/>
    <w:rPr>
      <w:rFonts w:ascii="Courier New" w:hAnsi="Courier New" w:cs="Courier New"/>
    </w:rPr>
  </w:style>
  <w:style w:type="character" w:customStyle="1" w:styleId="WW8Num7z2">
    <w:name w:val="WW8Num7z2"/>
    <w:rsid w:val="007615B5"/>
    <w:rPr>
      <w:rFonts w:ascii="Wingdings" w:hAnsi="Wingdings"/>
    </w:rPr>
  </w:style>
  <w:style w:type="character" w:customStyle="1" w:styleId="WW8Num10z0">
    <w:name w:val="WW8Num10z0"/>
    <w:rsid w:val="007615B5"/>
    <w:rPr>
      <w:rFonts w:ascii="Symbol" w:hAnsi="Symbol"/>
    </w:rPr>
  </w:style>
  <w:style w:type="character" w:customStyle="1" w:styleId="WW8Num10z1">
    <w:name w:val="WW8Num10z1"/>
    <w:rsid w:val="007615B5"/>
    <w:rPr>
      <w:rFonts w:ascii="Courier New" w:hAnsi="Courier New" w:cs="Courier New"/>
    </w:rPr>
  </w:style>
  <w:style w:type="character" w:customStyle="1" w:styleId="WW8Num10z2">
    <w:name w:val="WW8Num10z2"/>
    <w:rsid w:val="007615B5"/>
    <w:rPr>
      <w:rFonts w:ascii="Wingdings" w:hAnsi="Wingdings"/>
    </w:rPr>
  </w:style>
  <w:style w:type="character" w:customStyle="1" w:styleId="WW8Num11z0">
    <w:name w:val="WW8Num11z0"/>
    <w:rsid w:val="007615B5"/>
    <w:rPr>
      <w:rFonts w:ascii="Symbol" w:hAnsi="Symbol"/>
    </w:rPr>
  </w:style>
  <w:style w:type="character" w:customStyle="1" w:styleId="WW8Num11z1">
    <w:name w:val="WW8Num11z1"/>
    <w:rsid w:val="007615B5"/>
    <w:rPr>
      <w:rFonts w:ascii="Courier New" w:hAnsi="Courier New" w:cs="Courier New"/>
    </w:rPr>
  </w:style>
  <w:style w:type="character" w:customStyle="1" w:styleId="WW8Num11z2">
    <w:name w:val="WW8Num11z2"/>
    <w:rsid w:val="007615B5"/>
    <w:rPr>
      <w:rFonts w:ascii="Wingdings" w:hAnsi="Wingdings"/>
    </w:rPr>
  </w:style>
  <w:style w:type="character" w:customStyle="1" w:styleId="WW8Num15z0">
    <w:name w:val="WW8Num15z0"/>
    <w:rsid w:val="007615B5"/>
    <w:rPr>
      <w:rFonts w:ascii="Symbol" w:hAnsi="Symbol"/>
    </w:rPr>
  </w:style>
  <w:style w:type="character" w:customStyle="1" w:styleId="WW8Num15z1">
    <w:name w:val="WW8Num15z1"/>
    <w:rsid w:val="007615B5"/>
    <w:rPr>
      <w:rFonts w:ascii="Courier New" w:hAnsi="Courier New" w:cs="Courier New"/>
    </w:rPr>
  </w:style>
  <w:style w:type="character" w:customStyle="1" w:styleId="WW8Num15z2">
    <w:name w:val="WW8Num15z2"/>
    <w:rsid w:val="007615B5"/>
    <w:rPr>
      <w:rFonts w:ascii="Wingdings" w:hAnsi="Wingdings"/>
    </w:rPr>
  </w:style>
  <w:style w:type="character" w:customStyle="1" w:styleId="WW8Num18z0">
    <w:name w:val="WW8Num18z0"/>
    <w:rsid w:val="007615B5"/>
    <w:rPr>
      <w:rFonts w:ascii="Wingdings" w:hAnsi="Wingdings"/>
    </w:rPr>
  </w:style>
  <w:style w:type="character" w:customStyle="1" w:styleId="WW8Num18z1">
    <w:name w:val="WW8Num18z1"/>
    <w:rsid w:val="007615B5"/>
    <w:rPr>
      <w:rFonts w:ascii="Courier New" w:hAnsi="Courier New" w:cs="Courier New"/>
    </w:rPr>
  </w:style>
  <w:style w:type="character" w:customStyle="1" w:styleId="WW8Num18z3">
    <w:name w:val="WW8Num18z3"/>
    <w:rsid w:val="007615B5"/>
    <w:rPr>
      <w:rFonts w:ascii="Symbol" w:hAnsi="Symbol"/>
    </w:rPr>
  </w:style>
  <w:style w:type="character" w:customStyle="1" w:styleId="WW8Num19z0">
    <w:name w:val="WW8Num19z0"/>
    <w:rsid w:val="007615B5"/>
    <w:rPr>
      <w:rFonts w:ascii="Symbol" w:hAnsi="Symbol"/>
    </w:rPr>
  </w:style>
  <w:style w:type="character" w:customStyle="1" w:styleId="WW8Num19z1">
    <w:name w:val="WW8Num19z1"/>
    <w:rsid w:val="007615B5"/>
    <w:rPr>
      <w:rFonts w:ascii="Courier New" w:hAnsi="Courier New" w:cs="Courier New"/>
    </w:rPr>
  </w:style>
  <w:style w:type="character" w:customStyle="1" w:styleId="WW8Num19z2">
    <w:name w:val="WW8Num19z2"/>
    <w:rsid w:val="007615B5"/>
    <w:rPr>
      <w:rFonts w:ascii="Wingdings" w:hAnsi="Wingdings"/>
    </w:rPr>
  </w:style>
  <w:style w:type="character" w:customStyle="1" w:styleId="WW8Num22z0">
    <w:name w:val="WW8Num22z0"/>
    <w:rsid w:val="007615B5"/>
    <w:rPr>
      <w:rFonts w:ascii="Symbol" w:hAnsi="Symbol"/>
    </w:rPr>
  </w:style>
  <w:style w:type="character" w:customStyle="1" w:styleId="WW8Num22z1">
    <w:name w:val="WW8Num22z1"/>
    <w:rsid w:val="007615B5"/>
    <w:rPr>
      <w:rFonts w:ascii="Courier New" w:hAnsi="Courier New" w:cs="Courier New"/>
    </w:rPr>
  </w:style>
  <w:style w:type="character" w:customStyle="1" w:styleId="WW8Num22z2">
    <w:name w:val="WW8Num22z2"/>
    <w:rsid w:val="007615B5"/>
    <w:rPr>
      <w:rFonts w:ascii="Wingdings" w:hAnsi="Wingdings"/>
    </w:rPr>
  </w:style>
  <w:style w:type="character" w:customStyle="1" w:styleId="WW8Num23z0">
    <w:name w:val="WW8Num23z0"/>
    <w:rsid w:val="007615B5"/>
    <w:rPr>
      <w:sz w:val="20"/>
    </w:rPr>
  </w:style>
  <w:style w:type="character" w:customStyle="1" w:styleId="WW8Num25z0">
    <w:name w:val="WW8Num25z0"/>
    <w:rsid w:val="007615B5"/>
    <w:rPr>
      <w:rFonts w:ascii="Symbol" w:eastAsia="Times New Roman" w:hAnsi="Symbol" w:cs="Times New Roman"/>
    </w:rPr>
  </w:style>
  <w:style w:type="character" w:customStyle="1" w:styleId="WW8Num25z1">
    <w:name w:val="WW8Num25z1"/>
    <w:rsid w:val="007615B5"/>
    <w:rPr>
      <w:rFonts w:ascii="Courier New" w:hAnsi="Courier New"/>
    </w:rPr>
  </w:style>
  <w:style w:type="character" w:customStyle="1" w:styleId="WW8Num25z2">
    <w:name w:val="WW8Num25z2"/>
    <w:rsid w:val="007615B5"/>
    <w:rPr>
      <w:rFonts w:ascii="Wingdings" w:hAnsi="Wingdings"/>
    </w:rPr>
  </w:style>
  <w:style w:type="character" w:customStyle="1" w:styleId="WW8Num25z3">
    <w:name w:val="WW8Num25z3"/>
    <w:rsid w:val="007615B5"/>
    <w:rPr>
      <w:rFonts w:ascii="Symbol" w:hAnsi="Symbol"/>
    </w:rPr>
  </w:style>
  <w:style w:type="character" w:customStyle="1" w:styleId="Fontepargpadro1">
    <w:name w:val="Fonte parág. padrão1"/>
    <w:rsid w:val="007615B5"/>
  </w:style>
  <w:style w:type="character" w:customStyle="1" w:styleId="Smbolosdenumerao">
    <w:name w:val="Símbolos de numeração"/>
    <w:rsid w:val="007615B5"/>
  </w:style>
  <w:style w:type="paragraph" w:customStyle="1" w:styleId="Captulo">
    <w:name w:val="Capítulo"/>
    <w:basedOn w:val="Normal"/>
    <w:next w:val="Corpodetexto"/>
    <w:rsid w:val="007615B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615B5"/>
    <w:pPr>
      <w:suppressAutoHyphens/>
      <w:autoSpaceDN/>
      <w:adjustRightInd/>
    </w:pPr>
    <w:rPr>
      <w:lang w:eastAsia="ar-SA"/>
    </w:rPr>
  </w:style>
  <w:style w:type="paragraph" w:customStyle="1" w:styleId="Legenda1">
    <w:name w:val="Legenda1"/>
    <w:basedOn w:val="Normal"/>
    <w:rsid w:val="007615B5"/>
    <w:pPr>
      <w:suppressLineNumbers/>
      <w:suppressAutoHyphens/>
      <w:spacing w:before="120" w:after="120"/>
    </w:pPr>
    <w:rPr>
      <w:i/>
      <w:iCs/>
      <w:sz w:val="24"/>
      <w:szCs w:val="24"/>
      <w:lang w:eastAsia="ar-SA"/>
    </w:rPr>
  </w:style>
  <w:style w:type="paragraph" w:customStyle="1" w:styleId="ndice">
    <w:name w:val="Índice"/>
    <w:basedOn w:val="Normal"/>
    <w:rsid w:val="007615B5"/>
    <w:pPr>
      <w:suppressLineNumbers/>
      <w:suppressAutoHyphens/>
    </w:pPr>
    <w:rPr>
      <w:lang w:eastAsia="ar-SA"/>
    </w:rPr>
  </w:style>
  <w:style w:type="paragraph" w:customStyle="1" w:styleId="Corpodetexto21">
    <w:name w:val="Corpo de texto 21"/>
    <w:basedOn w:val="Normal"/>
    <w:rsid w:val="007615B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615B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615B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615B5"/>
    <w:pPr>
      <w:jc w:val="center"/>
    </w:pPr>
    <w:rPr>
      <w:i/>
      <w:iCs/>
    </w:rPr>
  </w:style>
  <w:style w:type="character" w:customStyle="1" w:styleId="SubttuloChar">
    <w:name w:val="Subtítulo Char"/>
    <w:basedOn w:val="Fontepargpadro"/>
    <w:link w:val="Subttulo"/>
    <w:rsid w:val="007615B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615B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615B5"/>
    <w:pPr>
      <w:suppressAutoHyphens/>
    </w:pPr>
    <w:rPr>
      <w:rFonts w:eastAsia="Times New Roman"/>
      <w:sz w:val="28"/>
      <w:szCs w:val="24"/>
      <w:lang w:eastAsia="ar-SA"/>
    </w:rPr>
  </w:style>
  <w:style w:type="paragraph" w:customStyle="1" w:styleId="Contedodoquadro">
    <w:name w:val="Conteúdo do quadro"/>
    <w:basedOn w:val="Corpodetexto"/>
    <w:rsid w:val="007615B5"/>
    <w:pPr>
      <w:suppressAutoHyphens/>
      <w:autoSpaceDN/>
      <w:adjustRightInd/>
    </w:pPr>
    <w:rPr>
      <w:lang w:eastAsia="ar-SA"/>
    </w:rPr>
  </w:style>
  <w:style w:type="paragraph" w:customStyle="1" w:styleId="Contedodatabela">
    <w:name w:val="Conteúdo da tabela"/>
    <w:basedOn w:val="Normal"/>
    <w:rsid w:val="007615B5"/>
    <w:pPr>
      <w:suppressLineNumbers/>
      <w:suppressAutoHyphens/>
    </w:pPr>
    <w:rPr>
      <w:lang w:eastAsia="ar-SA"/>
    </w:rPr>
  </w:style>
  <w:style w:type="paragraph" w:customStyle="1" w:styleId="Ttulodatabela">
    <w:name w:val="Título da tabela"/>
    <w:basedOn w:val="Contedodatabela"/>
    <w:rsid w:val="007615B5"/>
    <w:pPr>
      <w:jc w:val="center"/>
    </w:pPr>
    <w:rPr>
      <w:b/>
      <w:bCs/>
    </w:rPr>
  </w:style>
  <w:style w:type="character" w:styleId="Hyperlink">
    <w:name w:val="Hyperlink"/>
    <w:basedOn w:val="Fontepargpadro"/>
    <w:uiPriority w:val="99"/>
    <w:rsid w:val="007615B5"/>
    <w:rPr>
      <w:color w:val="0000FF"/>
      <w:u w:val="single"/>
    </w:rPr>
  </w:style>
  <w:style w:type="character" w:customStyle="1" w:styleId="centerazul1">
    <w:name w:val="centerazul1"/>
    <w:basedOn w:val="Fontepargpadro"/>
    <w:rsid w:val="007615B5"/>
    <w:rPr>
      <w:rFonts w:ascii="Verdana" w:hAnsi="Verdana" w:hint="default"/>
      <w:color w:val="373461"/>
      <w:sz w:val="15"/>
      <w:szCs w:val="15"/>
    </w:rPr>
  </w:style>
  <w:style w:type="paragraph" w:styleId="PargrafodaLista">
    <w:name w:val="List Paragraph"/>
    <w:basedOn w:val="Normal"/>
    <w:qFormat/>
    <w:rsid w:val="007615B5"/>
    <w:pPr>
      <w:ind w:left="720"/>
      <w:contextualSpacing/>
    </w:pPr>
    <w:rPr>
      <w:rFonts w:eastAsia="Times New Roman"/>
      <w:sz w:val="24"/>
      <w:szCs w:val="24"/>
    </w:rPr>
  </w:style>
  <w:style w:type="paragraph" w:styleId="NormalWeb">
    <w:name w:val="Normal (Web)"/>
    <w:basedOn w:val="Normal"/>
    <w:unhideWhenUsed/>
    <w:rsid w:val="007615B5"/>
    <w:pPr>
      <w:spacing w:before="100" w:beforeAutospacing="1" w:after="100" w:afterAutospacing="1"/>
    </w:pPr>
    <w:rPr>
      <w:rFonts w:eastAsia="Times New Roman"/>
      <w:sz w:val="24"/>
      <w:szCs w:val="24"/>
    </w:rPr>
  </w:style>
  <w:style w:type="character" w:customStyle="1" w:styleId="st">
    <w:name w:val="st"/>
    <w:basedOn w:val="Fontepargpadro"/>
    <w:rsid w:val="007615B5"/>
  </w:style>
  <w:style w:type="character" w:styleId="nfase">
    <w:name w:val="Emphasis"/>
    <w:basedOn w:val="Fontepargpadro"/>
    <w:qFormat/>
    <w:rsid w:val="007615B5"/>
    <w:rPr>
      <w:i/>
      <w:iCs/>
    </w:rPr>
  </w:style>
  <w:style w:type="character" w:styleId="HiperlinkVisitado">
    <w:name w:val="FollowedHyperlink"/>
    <w:basedOn w:val="Fontepargpadro"/>
    <w:rsid w:val="007615B5"/>
    <w:rPr>
      <w:color w:val="800080"/>
      <w:u w:val="single"/>
    </w:rPr>
  </w:style>
  <w:style w:type="character" w:styleId="Forte">
    <w:name w:val="Strong"/>
    <w:basedOn w:val="Fontepargpadro"/>
    <w:qFormat/>
    <w:rsid w:val="007615B5"/>
    <w:rPr>
      <w:b/>
      <w:bCs/>
    </w:rPr>
  </w:style>
  <w:style w:type="character" w:customStyle="1" w:styleId="noticialink">
    <w:name w:val="noticialink"/>
    <w:basedOn w:val="Fontepargpadro"/>
    <w:rsid w:val="007615B5"/>
  </w:style>
  <w:style w:type="paragraph" w:customStyle="1" w:styleId="Default">
    <w:name w:val="Default"/>
    <w:rsid w:val="007615B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615B5"/>
  </w:style>
  <w:style w:type="paragraph" w:styleId="SemEspaamento">
    <w:name w:val="No Spacing"/>
    <w:uiPriority w:val="1"/>
    <w:qFormat/>
    <w:rsid w:val="007615B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61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7615B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unhideWhenUsed/>
    <w:rsid w:val="007615B5"/>
    <w:rPr>
      <w:rFonts w:ascii="Tahoma" w:hAnsi="Tahoma" w:cs="Tahoma"/>
      <w:sz w:val="16"/>
      <w:szCs w:val="16"/>
    </w:rPr>
  </w:style>
  <w:style w:type="character" w:customStyle="1" w:styleId="TextodebaloChar">
    <w:name w:val="Texto de balão Char"/>
    <w:basedOn w:val="Fontepargpadro"/>
    <w:link w:val="Textodebalo"/>
    <w:uiPriority w:val="99"/>
    <w:rsid w:val="007615B5"/>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hyperlink" Target="http://www.desterrodomelo.mg.gov.b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 Id="rId22" Type="http://schemas.openxmlformats.org/officeDocument/2006/relationships/footer" Target="footer1.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82</Pages>
  <Words>26678</Words>
  <Characters>144067</Characters>
  <Application>Microsoft Office Word</Application>
  <DocSecurity>0</DocSecurity>
  <Lines>1200</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7</cp:revision>
  <cp:lastPrinted>2019-02-11T11:18:00Z</cp:lastPrinted>
  <dcterms:created xsi:type="dcterms:W3CDTF">2019-02-11T10:43:00Z</dcterms:created>
  <dcterms:modified xsi:type="dcterms:W3CDTF">2019-02-15T13:51:00Z</dcterms:modified>
</cp:coreProperties>
</file>