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8F4AF2">
        <w:rPr>
          <w:rFonts w:ascii="Arial" w:hAnsi="Arial" w:cs="Arial"/>
          <w:sz w:val="22"/>
          <w:szCs w:val="22"/>
        </w:rPr>
        <w:t>6</w:t>
      </w:r>
      <w:r w:rsidR="00263435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63435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</w:t>
      </w:r>
      <w:r w:rsidR="008F4A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/2022</w:t>
      </w:r>
    </w:p>
    <w:p w:rsidR="001A3A4B" w:rsidRDefault="00F94BE4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BE4">
        <w:rPr>
          <w:rFonts w:ascii="Arial" w:hAnsi="Arial" w:cs="Arial"/>
          <w:b/>
          <w:sz w:val="22"/>
          <w:szCs w:val="22"/>
        </w:rPr>
        <w:t>CESSÃO TEMPORÁRIA PARA A EXPLORAÇÃO DE ESPAÇO PÚBLICO NA XXX EXPOSIÇÃO AGROPECUÁRIA E TORNEIO LEITEIRO DO MUNICÍPIO</w:t>
      </w:r>
      <w:r w:rsidR="00291110"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F94BE4" w:rsidRPr="00F94BE4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94BE4" w:rsidRPr="00F94BE4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94BE4" w:rsidRPr="00F94BE4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94BE4" w:rsidRPr="00F94BE4">
        <w:rPr>
          <w:rStyle w:val="Hyperlink"/>
          <w:rFonts w:ascii="Arial" w:hAnsi="Arial" w:cs="Arial"/>
          <w:sz w:val="22"/>
          <w:szCs w:val="22"/>
        </w:rPr>
        <w:t>=418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="000B32F5">
        <w:rPr>
          <w:rFonts w:ascii="Arial" w:hAnsi="Arial" w:cs="Arial"/>
          <w:b/>
          <w:i/>
          <w:sz w:val="22"/>
          <w:szCs w:val="22"/>
        </w:rPr>
        <w:t>Credencio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o</w:t>
      </w:r>
      <w:r w:rsidR="000B32F5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abaixo registrado: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1BA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–</w:t>
      </w:r>
      <w:r w:rsidR="000B32F5">
        <w:rPr>
          <w:rFonts w:ascii="Arial" w:hAnsi="Arial" w:cs="Arial"/>
          <w:sz w:val="22"/>
          <w:szCs w:val="22"/>
        </w:rPr>
        <w:t xml:space="preserve"> </w:t>
      </w:r>
      <w:r w:rsidR="00F94BE4" w:rsidRPr="00F94BE4">
        <w:rPr>
          <w:rFonts w:ascii="Arial" w:hAnsi="Arial" w:cs="Arial"/>
          <w:sz w:val="22"/>
          <w:szCs w:val="22"/>
        </w:rPr>
        <w:t xml:space="preserve">WESLEN DIEGO SIMAO 08941043654, pessoa jurídica, inscrita no CNPJ nº 30.768.756/0001-46, com sede na Rua Padre </w:t>
      </w:r>
      <w:proofErr w:type="spellStart"/>
      <w:r w:rsidR="00F94BE4" w:rsidRPr="00F94BE4">
        <w:rPr>
          <w:rFonts w:ascii="Arial" w:hAnsi="Arial" w:cs="Arial"/>
          <w:sz w:val="22"/>
          <w:szCs w:val="22"/>
        </w:rPr>
        <w:t>Egidio</w:t>
      </w:r>
      <w:proofErr w:type="spellEnd"/>
      <w:r w:rsidR="00F94BE4" w:rsidRPr="00F94BE4">
        <w:rPr>
          <w:rFonts w:ascii="Arial" w:hAnsi="Arial" w:cs="Arial"/>
          <w:sz w:val="22"/>
          <w:szCs w:val="22"/>
        </w:rPr>
        <w:t xml:space="preserve"> Reis, 43, Loja A, Centro, Senhora dos Remédios - Minas Gerais, CEP: 36.275-000</w:t>
      </w:r>
      <w:r w:rsidR="000B32F5" w:rsidRPr="000B32F5">
        <w:rPr>
          <w:rFonts w:ascii="Arial" w:hAnsi="Arial" w:cs="Arial"/>
          <w:sz w:val="22"/>
          <w:szCs w:val="22"/>
        </w:rPr>
        <w:t>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F94BE4">
        <w:rPr>
          <w:rFonts w:ascii="Arial" w:hAnsi="Arial" w:cs="Arial"/>
          <w:sz w:val="22"/>
          <w:szCs w:val="22"/>
        </w:rPr>
        <w:t>23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6D17E0"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3F5B1F">
        <w:rPr>
          <w:rFonts w:ascii="Arial" w:hAnsi="Arial" w:cs="Arial"/>
          <w:i/>
          <w:sz w:val="22"/>
          <w:szCs w:val="22"/>
        </w:rPr>
        <w:t>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17E0" w:rsidRPr="00310DAE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F94BE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D17E0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</w:t>
      </w:r>
      <w:r w:rsidR="00F94B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/2022</w:t>
      </w:r>
    </w:p>
    <w:p w:rsidR="00F94BE4" w:rsidRDefault="00F94BE4" w:rsidP="00F94BE4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BE4">
        <w:rPr>
          <w:rFonts w:ascii="Arial" w:hAnsi="Arial" w:cs="Arial"/>
          <w:b/>
          <w:sz w:val="22"/>
          <w:szCs w:val="22"/>
        </w:rPr>
        <w:t>CESSÃO TEMPORÁRIA PARA A EXPLORAÇÃO DE ESPAÇO PÚBLICO NA XXX EXPOSIÇÃO AGROPECUÁRIA E TORNEIO LEITEIRO DO MUNICÍPIO</w:t>
      </w:r>
      <w:r w:rsidRPr="00291110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</w:t>
      </w:r>
      <w:r w:rsidR="006D17E0" w:rsidRPr="006D17E0">
        <w:rPr>
          <w:rFonts w:ascii="Arial" w:hAnsi="Arial" w:cs="Arial"/>
          <w:sz w:val="22"/>
          <w:szCs w:val="22"/>
        </w:rPr>
        <w:t>decisão da Comissão de Licitação</w:t>
      </w:r>
      <w:r w:rsidRPr="003F5B1F">
        <w:rPr>
          <w:rFonts w:ascii="Arial" w:hAnsi="Arial" w:cs="Arial"/>
          <w:sz w:val="22"/>
          <w:szCs w:val="22"/>
        </w:rPr>
        <w:t xml:space="preserve">, e mapa de apuração dos vencedores publicado no site do Município em: </w:t>
      </w:r>
      <w:proofErr w:type="gramStart"/>
      <w:r w:rsidR="00F94BE4" w:rsidRPr="00F94BE4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94BE4" w:rsidRPr="00F94BE4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94BE4" w:rsidRPr="00F94BE4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94BE4" w:rsidRPr="00F94BE4">
        <w:rPr>
          <w:rStyle w:val="Hyperlink"/>
          <w:rFonts w:ascii="Arial" w:hAnsi="Arial" w:cs="Arial"/>
          <w:sz w:val="22"/>
          <w:szCs w:val="22"/>
        </w:rPr>
        <w:t>=418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F94BE4">
        <w:rPr>
          <w:rFonts w:ascii="Arial" w:hAnsi="Arial" w:cs="Arial"/>
          <w:b/>
          <w:i/>
          <w:sz w:val="22"/>
          <w:szCs w:val="22"/>
        </w:rPr>
        <w:t>6</w:t>
      </w:r>
      <w:r w:rsidR="0042500C">
        <w:rPr>
          <w:rFonts w:ascii="Arial" w:hAnsi="Arial" w:cs="Arial"/>
          <w:b/>
          <w:i/>
          <w:sz w:val="22"/>
          <w:szCs w:val="22"/>
        </w:rPr>
        <w:t>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42500C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F94BE4">
        <w:rPr>
          <w:rFonts w:ascii="Arial" w:hAnsi="Arial" w:cs="Arial"/>
          <w:b/>
          <w:i/>
          <w:sz w:val="22"/>
          <w:szCs w:val="22"/>
        </w:rPr>
        <w:t>3</w:t>
      </w:r>
      <w:r w:rsidR="0042500C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</w:t>
      </w:r>
      <w:r w:rsidR="00F94BE4" w:rsidRPr="00F94BE4">
        <w:rPr>
          <w:rFonts w:ascii="Arial" w:hAnsi="Arial" w:cs="Arial"/>
          <w:b/>
          <w:i/>
          <w:sz w:val="22"/>
          <w:szCs w:val="22"/>
        </w:rPr>
        <w:t xml:space="preserve">CESSÃO TEMPORÁRIA PARA A EXPLORAÇÃO DE ESPAÇO PÚBLICO NA XXX EXPOSIÇÃO AGROPECUÁRIA </w:t>
      </w:r>
      <w:r w:rsidR="00F94BE4">
        <w:rPr>
          <w:rFonts w:ascii="Arial" w:hAnsi="Arial" w:cs="Arial"/>
          <w:b/>
          <w:i/>
          <w:sz w:val="22"/>
          <w:szCs w:val="22"/>
        </w:rPr>
        <w:t>E TORNEIO LEITEIRO DO MUNICÍPIO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94BE4" w:rsidRPr="00B72029" w:rsidRDefault="00F94BE4" w:rsidP="00F94BE4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F94BE4" w:rsidRDefault="00F94BE4" w:rsidP="00F94B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1BA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 xml:space="preserve">– </w:t>
      </w:r>
      <w:r w:rsidRPr="00F94BE4">
        <w:rPr>
          <w:rFonts w:ascii="Arial" w:hAnsi="Arial" w:cs="Arial"/>
          <w:sz w:val="22"/>
          <w:szCs w:val="22"/>
        </w:rPr>
        <w:t xml:space="preserve">WESLEN DIEGO SIMAO 08941043654, pessoa jurídica, inscrita no CNPJ nº 30.768.756/0001-46, com sede na Rua Padre </w:t>
      </w:r>
      <w:proofErr w:type="spellStart"/>
      <w:r w:rsidRPr="00F94BE4">
        <w:rPr>
          <w:rFonts w:ascii="Arial" w:hAnsi="Arial" w:cs="Arial"/>
          <w:sz w:val="22"/>
          <w:szCs w:val="22"/>
        </w:rPr>
        <w:t>Egidio</w:t>
      </w:r>
      <w:proofErr w:type="spellEnd"/>
      <w:r w:rsidRPr="00F94BE4">
        <w:rPr>
          <w:rFonts w:ascii="Arial" w:hAnsi="Arial" w:cs="Arial"/>
          <w:sz w:val="22"/>
          <w:szCs w:val="22"/>
        </w:rPr>
        <w:t xml:space="preserve"> Reis, 43, Loja A, Centro, Senhora dos Remédios - Minas Gerais, CEP: 36.275-000</w:t>
      </w:r>
      <w:r w:rsidRPr="000B32F5">
        <w:rPr>
          <w:rFonts w:ascii="Arial" w:hAnsi="Arial" w:cs="Arial"/>
          <w:sz w:val="22"/>
          <w:szCs w:val="22"/>
        </w:rPr>
        <w:t>.</w:t>
      </w:r>
      <w:r w:rsidRPr="00BF5B51">
        <w:rPr>
          <w:rFonts w:ascii="Arial" w:hAnsi="Arial" w:cs="Arial"/>
          <w:sz w:val="22"/>
          <w:szCs w:val="22"/>
        </w:rPr>
        <w:t xml:space="preserve"> </w:t>
      </w:r>
    </w:p>
    <w:p w:rsidR="005B7949" w:rsidRDefault="005B7949" w:rsidP="00F94BE4">
      <w:pPr>
        <w:spacing w:line="360" w:lineRule="auto"/>
        <w:rPr>
          <w:rFonts w:ascii="Arial" w:hAnsi="Arial" w:cs="Arial"/>
          <w:sz w:val="22"/>
          <w:szCs w:val="22"/>
        </w:rPr>
      </w:pPr>
    </w:p>
    <w:p w:rsidR="00F94BE4" w:rsidRPr="003F5B1F" w:rsidRDefault="005B7949" w:rsidP="00F94BE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F94BE4">
        <w:rPr>
          <w:rFonts w:ascii="Arial" w:hAnsi="Arial" w:cs="Arial"/>
          <w:sz w:val="22"/>
          <w:szCs w:val="22"/>
        </w:rPr>
        <w:t xml:space="preserve">23 </w:t>
      </w:r>
      <w:r w:rsidR="00F94BE4" w:rsidRPr="003F5B1F">
        <w:rPr>
          <w:rFonts w:ascii="Arial" w:hAnsi="Arial" w:cs="Arial"/>
          <w:sz w:val="22"/>
          <w:szCs w:val="22"/>
        </w:rPr>
        <w:t xml:space="preserve">de </w:t>
      </w:r>
      <w:r w:rsidR="00F94BE4">
        <w:rPr>
          <w:rFonts w:ascii="Arial" w:hAnsi="Arial" w:cs="Arial"/>
          <w:sz w:val="22"/>
          <w:szCs w:val="22"/>
        </w:rPr>
        <w:t xml:space="preserve">agosto </w:t>
      </w:r>
      <w:r w:rsidR="00F94BE4" w:rsidRPr="003F5B1F">
        <w:rPr>
          <w:rFonts w:ascii="Arial" w:hAnsi="Arial" w:cs="Arial"/>
          <w:sz w:val="22"/>
          <w:szCs w:val="22"/>
        </w:rPr>
        <w:t>de 202</w:t>
      </w:r>
      <w:r w:rsidR="00F94BE4">
        <w:rPr>
          <w:rFonts w:ascii="Arial" w:hAnsi="Arial" w:cs="Arial"/>
          <w:sz w:val="22"/>
          <w:szCs w:val="22"/>
        </w:rPr>
        <w:t>2</w:t>
      </w:r>
      <w:r w:rsidR="00F94BE4" w:rsidRPr="003F5B1F">
        <w:rPr>
          <w:rFonts w:ascii="Arial" w:hAnsi="Arial" w:cs="Arial"/>
          <w:sz w:val="22"/>
          <w:szCs w:val="22"/>
        </w:rPr>
        <w:t>.</w:t>
      </w:r>
    </w:p>
    <w:p w:rsidR="00F94BE4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94BE4" w:rsidRPr="003F5B1F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6A15"/>
    <w:rsid w:val="000A1C49"/>
    <w:rsid w:val="000B32F5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63435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B7949"/>
    <w:rsid w:val="005C6D71"/>
    <w:rsid w:val="005E43FC"/>
    <w:rsid w:val="005F052C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C337E"/>
    <w:rsid w:val="006C51D0"/>
    <w:rsid w:val="006C53F2"/>
    <w:rsid w:val="006D17E0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8F4AF2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45C3C"/>
    <w:rsid w:val="00C621BA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94BE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4294959203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340</cp:revision>
  <cp:lastPrinted>2022-05-06T13:55:00Z</cp:lastPrinted>
  <dcterms:created xsi:type="dcterms:W3CDTF">2020-01-29T10:50:00Z</dcterms:created>
  <dcterms:modified xsi:type="dcterms:W3CDTF">2022-08-24T20:17:00Z</dcterms:modified>
</cp:coreProperties>
</file>