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988" w:rsidRPr="009B1751" w:rsidRDefault="00C03988" w:rsidP="00C531E4">
      <w:pPr>
        <w:shd w:val="clear" w:color="auto" w:fill="A6A6A6" w:themeFill="background1" w:themeFillShade="A6"/>
        <w:jc w:val="center"/>
        <w:rPr>
          <w:rFonts w:ascii="Arial" w:hAnsi="Arial" w:cs="Arial"/>
          <w:b/>
          <w:sz w:val="24"/>
          <w:szCs w:val="24"/>
          <w:u w:val="single"/>
        </w:rPr>
      </w:pPr>
      <w:r w:rsidRPr="009B1751">
        <w:rPr>
          <w:rFonts w:ascii="Arial" w:hAnsi="Arial" w:cs="Arial"/>
          <w:b/>
          <w:sz w:val="24"/>
          <w:szCs w:val="24"/>
          <w:u w:val="single"/>
        </w:rPr>
        <w:t>RECIBO DE RETIRADA DE EDITAL</w:t>
      </w:r>
    </w:p>
    <w:p w:rsidR="00C03988" w:rsidRPr="009B1751" w:rsidRDefault="00C03988" w:rsidP="00C03988">
      <w:pPr>
        <w:ind w:right="-1"/>
        <w:rPr>
          <w:rFonts w:ascii="Arial" w:hAnsi="Arial" w:cs="Arial"/>
          <w:b/>
          <w:bCs/>
          <w:sz w:val="24"/>
          <w:szCs w:val="24"/>
        </w:rPr>
      </w:pPr>
    </w:p>
    <w:p w:rsidR="00C03988" w:rsidRPr="00C92D07" w:rsidRDefault="00C03988" w:rsidP="00C03988">
      <w:pPr>
        <w:ind w:right="-1"/>
        <w:rPr>
          <w:rFonts w:ascii="Arial" w:hAnsi="Arial" w:cs="Arial"/>
          <w:b/>
          <w:bCs/>
          <w:sz w:val="24"/>
          <w:szCs w:val="24"/>
        </w:rPr>
      </w:pPr>
      <w:r w:rsidRPr="00C92D07">
        <w:rPr>
          <w:rFonts w:ascii="Arial" w:hAnsi="Arial" w:cs="Arial"/>
          <w:b/>
          <w:bCs/>
          <w:sz w:val="24"/>
          <w:szCs w:val="24"/>
        </w:rPr>
        <w:t xml:space="preserve">PROCESSO LICITATÓRIO Nº </w:t>
      </w:r>
      <w:r w:rsidR="00C16EE6" w:rsidRPr="00C92D07">
        <w:rPr>
          <w:rFonts w:ascii="Arial" w:hAnsi="Arial" w:cs="Arial"/>
          <w:b/>
          <w:bCs/>
          <w:sz w:val="24"/>
          <w:szCs w:val="24"/>
        </w:rPr>
        <w:t>0</w:t>
      </w:r>
      <w:r w:rsidR="00DB37C4" w:rsidRPr="00C92D07">
        <w:rPr>
          <w:rFonts w:ascii="Arial" w:hAnsi="Arial" w:cs="Arial"/>
          <w:b/>
          <w:bCs/>
          <w:sz w:val="24"/>
          <w:szCs w:val="24"/>
        </w:rPr>
        <w:t>02</w:t>
      </w:r>
      <w:r w:rsidR="00C16EE6" w:rsidRPr="00C92D07">
        <w:rPr>
          <w:rFonts w:ascii="Arial" w:hAnsi="Arial" w:cs="Arial"/>
          <w:b/>
          <w:bCs/>
          <w:sz w:val="24"/>
          <w:szCs w:val="24"/>
        </w:rPr>
        <w:t>/202</w:t>
      </w:r>
      <w:r w:rsidR="00DB37C4" w:rsidRPr="00C92D07">
        <w:rPr>
          <w:rFonts w:ascii="Arial" w:hAnsi="Arial" w:cs="Arial"/>
          <w:b/>
          <w:bCs/>
          <w:sz w:val="24"/>
          <w:szCs w:val="24"/>
        </w:rPr>
        <w:t>3</w:t>
      </w:r>
    </w:p>
    <w:p w:rsidR="00C03988" w:rsidRPr="00C92D07" w:rsidRDefault="00C03988" w:rsidP="00C03988">
      <w:pPr>
        <w:ind w:right="-1"/>
        <w:rPr>
          <w:rFonts w:ascii="Arial" w:hAnsi="Arial" w:cs="Arial"/>
          <w:b/>
          <w:bCs/>
          <w:sz w:val="24"/>
          <w:szCs w:val="24"/>
        </w:rPr>
      </w:pPr>
      <w:r w:rsidRPr="00C92D07">
        <w:rPr>
          <w:rFonts w:ascii="Arial" w:hAnsi="Arial" w:cs="Arial"/>
          <w:b/>
          <w:bCs/>
          <w:sz w:val="24"/>
          <w:szCs w:val="24"/>
        </w:rPr>
        <w:t xml:space="preserve">PREGÃO PRESENCIAL Nº </w:t>
      </w:r>
      <w:r w:rsidR="00C16EE6" w:rsidRPr="00C92D07">
        <w:rPr>
          <w:rFonts w:ascii="Arial" w:hAnsi="Arial" w:cs="Arial"/>
          <w:b/>
          <w:bCs/>
          <w:sz w:val="24"/>
          <w:szCs w:val="24"/>
        </w:rPr>
        <w:t>0</w:t>
      </w:r>
      <w:r w:rsidR="00DB37C4" w:rsidRPr="00C92D07">
        <w:rPr>
          <w:rFonts w:ascii="Arial" w:hAnsi="Arial" w:cs="Arial"/>
          <w:b/>
          <w:bCs/>
          <w:sz w:val="24"/>
          <w:szCs w:val="24"/>
        </w:rPr>
        <w:t>02</w:t>
      </w:r>
      <w:r w:rsidR="00C16EE6" w:rsidRPr="00C92D07">
        <w:rPr>
          <w:rFonts w:ascii="Arial" w:hAnsi="Arial" w:cs="Arial"/>
          <w:b/>
          <w:bCs/>
          <w:sz w:val="24"/>
          <w:szCs w:val="24"/>
        </w:rPr>
        <w:t>/202</w:t>
      </w:r>
      <w:r w:rsidR="00DB37C4" w:rsidRPr="00C92D07">
        <w:rPr>
          <w:rFonts w:ascii="Arial" w:hAnsi="Arial" w:cs="Arial"/>
          <w:b/>
          <w:bCs/>
          <w:sz w:val="24"/>
          <w:szCs w:val="24"/>
        </w:rPr>
        <w:t>3</w:t>
      </w:r>
    </w:p>
    <w:p w:rsidR="00C16EE6" w:rsidRPr="00C92D07" w:rsidRDefault="004C77CD" w:rsidP="00C03988">
      <w:pPr>
        <w:ind w:right="-1"/>
        <w:rPr>
          <w:rFonts w:ascii="Arial" w:hAnsi="Arial" w:cs="Arial"/>
          <w:b/>
          <w:bCs/>
          <w:sz w:val="24"/>
          <w:szCs w:val="24"/>
        </w:rPr>
      </w:pPr>
      <w:r w:rsidRPr="00C92D07">
        <w:rPr>
          <w:rFonts w:ascii="Arial" w:hAnsi="Arial" w:cs="Arial"/>
          <w:b/>
          <w:bCs/>
          <w:sz w:val="24"/>
          <w:szCs w:val="24"/>
        </w:rPr>
        <w:t>REGISTRO DE PREÇOS Nº 0</w:t>
      </w:r>
      <w:r w:rsidR="00DB37C4" w:rsidRPr="00C92D07">
        <w:rPr>
          <w:rFonts w:ascii="Arial" w:hAnsi="Arial" w:cs="Arial"/>
          <w:b/>
          <w:bCs/>
          <w:sz w:val="24"/>
          <w:szCs w:val="24"/>
        </w:rPr>
        <w:t>02</w:t>
      </w:r>
      <w:r w:rsidR="00C16EE6" w:rsidRPr="00C92D07">
        <w:rPr>
          <w:rFonts w:ascii="Arial" w:hAnsi="Arial" w:cs="Arial"/>
          <w:b/>
          <w:bCs/>
          <w:sz w:val="24"/>
          <w:szCs w:val="24"/>
        </w:rPr>
        <w:t>/202</w:t>
      </w:r>
      <w:r w:rsidR="00DB37C4" w:rsidRPr="00C92D07">
        <w:rPr>
          <w:rFonts w:ascii="Arial" w:hAnsi="Arial" w:cs="Arial"/>
          <w:b/>
          <w:bCs/>
          <w:sz w:val="24"/>
          <w:szCs w:val="24"/>
        </w:rPr>
        <w:t>3</w:t>
      </w:r>
    </w:p>
    <w:p w:rsidR="00C03988" w:rsidRPr="00F42F1D" w:rsidRDefault="004630FE" w:rsidP="00C03988">
      <w:pPr>
        <w:ind w:right="-1"/>
        <w:rPr>
          <w:rFonts w:ascii="Arial" w:hAnsi="Arial" w:cs="Arial"/>
          <w:b/>
          <w:i/>
          <w:color w:val="000000" w:themeColor="text1"/>
          <w:sz w:val="22"/>
          <w:szCs w:val="22"/>
          <w:lang w:val="pt-PT"/>
        </w:rPr>
      </w:pPr>
      <w:r w:rsidRPr="00F42F1D">
        <w:rPr>
          <w:rFonts w:ascii="Arial" w:hAnsi="Arial" w:cs="Arial"/>
          <w:b/>
          <w:i/>
          <w:color w:val="000000" w:themeColor="text1"/>
          <w:sz w:val="22"/>
          <w:szCs w:val="22"/>
          <w:lang w:val="pt-PT"/>
        </w:rPr>
        <w:t>AQUISIÇÃO DE MATERIAIS ESCOLARES E DE EXPEDIENTE</w:t>
      </w:r>
    </w:p>
    <w:p w:rsidR="004630FE" w:rsidRPr="009B1751" w:rsidRDefault="004630FE" w:rsidP="00C03988">
      <w:pPr>
        <w:ind w:right="-1"/>
        <w:rPr>
          <w:rFonts w:ascii="Arial" w:hAnsi="Arial" w:cs="Arial"/>
          <w:b/>
          <w:bCs/>
          <w:sz w:val="24"/>
          <w:szCs w:val="24"/>
        </w:rPr>
      </w:pPr>
    </w:p>
    <w:p w:rsidR="00C03988" w:rsidRPr="009B1751" w:rsidRDefault="00C03988" w:rsidP="00C03988">
      <w:pPr>
        <w:ind w:right="-1"/>
        <w:rPr>
          <w:rFonts w:ascii="Arial" w:hAnsi="Arial" w:cs="Arial"/>
          <w:b/>
          <w:bCs/>
          <w:i/>
          <w:sz w:val="24"/>
          <w:szCs w:val="24"/>
          <w:u w:val="single"/>
        </w:rPr>
      </w:pPr>
      <w:r w:rsidRPr="009B1751">
        <w:rPr>
          <w:rFonts w:ascii="Arial" w:hAnsi="Arial" w:cs="Arial"/>
          <w:b/>
          <w:bCs/>
          <w:i/>
          <w:sz w:val="24"/>
          <w:szCs w:val="24"/>
          <w:u w:val="single"/>
        </w:rPr>
        <w:t>LICITAÇÃO EXCLUSIVA PARA MICROEMPRESAS (ME), EMPRESAS DE PEQUENO PORTE (EPP) E MICROEMPREENDEDOR INDIVIDUAL (MEI).</w:t>
      </w:r>
    </w:p>
    <w:p w:rsidR="00C03988" w:rsidRPr="009B1751" w:rsidRDefault="00C03988" w:rsidP="00C03988">
      <w:pPr>
        <w:ind w:right="-1"/>
        <w:rPr>
          <w:rFonts w:ascii="Arial" w:hAnsi="Arial" w:cs="Arial"/>
          <w:b/>
          <w:bCs/>
          <w:sz w:val="24"/>
          <w:szCs w:val="24"/>
        </w:rPr>
      </w:pPr>
    </w:p>
    <w:p w:rsidR="00C03988" w:rsidRPr="009B1751" w:rsidRDefault="00C03988" w:rsidP="00C03988">
      <w:pPr>
        <w:spacing w:line="360" w:lineRule="auto"/>
        <w:ind w:right="-1"/>
        <w:rPr>
          <w:rFonts w:ascii="Arial" w:hAnsi="Arial" w:cs="Arial"/>
          <w:b/>
          <w:bCs/>
          <w:sz w:val="24"/>
          <w:szCs w:val="24"/>
        </w:rPr>
      </w:pPr>
      <w:r w:rsidRPr="009B1751">
        <w:rPr>
          <w:rFonts w:ascii="Arial" w:hAnsi="Arial" w:cs="Arial"/>
          <w:b/>
          <w:bCs/>
          <w:sz w:val="24"/>
          <w:szCs w:val="24"/>
        </w:rPr>
        <w:t>Nome da Empresa:</w:t>
      </w:r>
    </w:p>
    <w:p w:rsidR="00C03988" w:rsidRPr="009B1751" w:rsidRDefault="00C03988" w:rsidP="00C03988">
      <w:pPr>
        <w:spacing w:line="360" w:lineRule="auto"/>
        <w:ind w:right="-1"/>
        <w:rPr>
          <w:rFonts w:ascii="Arial" w:hAnsi="Arial" w:cs="Arial"/>
          <w:b/>
          <w:bCs/>
          <w:sz w:val="24"/>
          <w:szCs w:val="24"/>
        </w:rPr>
      </w:pPr>
      <w:r w:rsidRPr="009B1751">
        <w:rPr>
          <w:rFonts w:ascii="Arial" w:hAnsi="Arial" w:cs="Arial"/>
          <w:b/>
          <w:bCs/>
          <w:sz w:val="24"/>
          <w:szCs w:val="24"/>
        </w:rPr>
        <w:t>CNPJ n°:</w:t>
      </w:r>
    </w:p>
    <w:p w:rsidR="00C03988" w:rsidRPr="009B1751" w:rsidRDefault="00C03988" w:rsidP="00C03988">
      <w:pPr>
        <w:spacing w:line="360" w:lineRule="auto"/>
        <w:ind w:right="-1"/>
        <w:rPr>
          <w:rFonts w:ascii="Arial" w:hAnsi="Arial" w:cs="Arial"/>
          <w:b/>
          <w:bCs/>
          <w:sz w:val="24"/>
          <w:szCs w:val="24"/>
        </w:rPr>
      </w:pPr>
      <w:r w:rsidRPr="009B1751">
        <w:rPr>
          <w:rFonts w:ascii="Arial" w:hAnsi="Arial" w:cs="Arial"/>
          <w:b/>
          <w:bCs/>
          <w:sz w:val="24"/>
          <w:szCs w:val="24"/>
        </w:rPr>
        <w:t>Endereço:</w:t>
      </w:r>
    </w:p>
    <w:p w:rsidR="00C03988" w:rsidRPr="009B1751" w:rsidRDefault="00C03988" w:rsidP="00C03988">
      <w:pPr>
        <w:spacing w:line="360" w:lineRule="auto"/>
        <w:ind w:right="-1"/>
        <w:rPr>
          <w:rFonts w:ascii="Arial" w:hAnsi="Arial" w:cs="Arial"/>
          <w:b/>
          <w:bCs/>
          <w:sz w:val="24"/>
          <w:szCs w:val="24"/>
        </w:rPr>
      </w:pPr>
      <w:r>
        <w:rPr>
          <w:rFonts w:ascii="Arial" w:hAnsi="Arial" w:cs="Arial"/>
          <w:b/>
          <w:bCs/>
          <w:sz w:val="24"/>
          <w:szCs w:val="24"/>
        </w:rPr>
        <w:t>E</w:t>
      </w:r>
      <w:r w:rsidRPr="009B1751">
        <w:rPr>
          <w:rFonts w:ascii="Arial" w:hAnsi="Arial" w:cs="Arial"/>
          <w:b/>
          <w:bCs/>
          <w:sz w:val="24"/>
          <w:szCs w:val="24"/>
        </w:rPr>
        <w:t>-mail:</w:t>
      </w:r>
    </w:p>
    <w:p w:rsidR="00C03988" w:rsidRPr="009B1751" w:rsidRDefault="00C03988" w:rsidP="00C03988">
      <w:pPr>
        <w:spacing w:line="360" w:lineRule="auto"/>
        <w:ind w:right="-1"/>
        <w:rPr>
          <w:rFonts w:ascii="Arial" w:hAnsi="Arial" w:cs="Arial"/>
          <w:b/>
          <w:bCs/>
          <w:sz w:val="24"/>
          <w:szCs w:val="24"/>
        </w:rPr>
      </w:pPr>
      <w:r w:rsidRPr="009B1751">
        <w:rPr>
          <w:rFonts w:ascii="Arial" w:hAnsi="Arial" w:cs="Arial"/>
          <w:b/>
          <w:bCs/>
          <w:sz w:val="24"/>
          <w:szCs w:val="24"/>
        </w:rPr>
        <w:t>Cidade:</w:t>
      </w:r>
    </w:p>
    <w:p w:rsidR="00C03988" w:rsidRPr="009B1751" w:rsidRDefault="00C03988" w:rsidP="00C03988">
      <w:pPr>
        <w:spacing w:line="360" w:lineRule="auto"/>
        <w:ind w:right="-1"/>
        <w:rPr>
          <w:rFonts w:ascii="Arial" w:hAnsi="Arial" w:cs="Arial"/>
          <w:b/>
          <w:bCs/>
          <w:sz w:val="24"/>
          <w:szCs w:val="24"/>
        </w:rPr>
      </w:pPr>
      <w:r w:rsidRPr="009B1751">
        <w:rPr>
          <w:rFonts w:ascii="Arial" w:hAnsi="Arial" w:cs="Arial"/>
          <w:b/>
          <w:bCs/>
          <w:sz w:val="24"/>
          <w:szCs w:val="24"/>
        </w:rPr>
        <w:t>Estado:</w:t>
      </w:r>
    </w:p>
    <w:p w:rsidR="00C03988" w:rsidRPr="009B1751" w:rsidRDefault="00C03988" w:rsidP="00C03988">
      <w:pPr>
        <w:spacing w:line="360" w:lineRule="auto"/>
        <w:ind w:right="-1"/>
        <w:rPr>
          <w:rFonts w:ascii="Arial" w:hAnsi="Arial" w:cs="Arial"/>
          <w:b/>
          <w:bCs/>
          <w:sz w:val="24"/>
          <w:szCs w:val="24"/>
        </w:rPr>
      </w:pPr>
      <w:r w:rsidRPr="009B1751">
        <w:rPr>
          <w:rFonts w:ascii="Arial" w:hAnsi="Arial" w:cs="Arial"/>
          <w:b/>
          <w:bCs/>
          <w:sz w:val="24"/>
          <w:szCs w:val="24"/>
        </w:rPr>
        <w:t>Telefone:</w:t>
      </w:r>
    </w:p>
    <w:p w:rsidR="00C03988" w:rsidRPr="009B1751" w:rsidRDefault="00C03988" w:rsidP="00C03988">
      <w:pPr>
        <w:spacing w:line="360" w:lineRule="auto"/>
        <w:ind w:right="-1"/>
        <w:rPr>
          <w:rFonts w:ascii="Arial" w:hAnsi="Arial" w:cs="Arial"/>
          <w:b/>
          <w:bCs/>
          <w:sz w:val="24"/>
          <w:szCs w:val="24"/>
        </w:rPr>
      </w:pPr>
      <w:r w:rsidRPr="009B1751">
        <w:rPr>
          <w:rFonts w:ascii="Arial" w:hAnsi="Arial" w:cs="Arial"/>
          <w:b/>
          <w:bCs/>
          <w:sz w:val="24"/>
          <w:szCs w:val="24"/>
        </w:rPr>
        <w:t>Fax:</w:t>
      </w:r>
    </w:p>
    <w:p w:rsidR="00C03988" w:rsidRPr="009B1751" w:rsidRDefault="00C03988" w:rsidP="00C03988">
      <w:pPr>
        <w:ind w:right="-1"/>
        <w:jc w:val="both"/>
        <w:rPr>
          <w:rFonts w:ascii="Arial" w:hAnsi="Arial" w:cs="Arial"/>
          <w:b/>
          <w:bCs/>
          <w:sz w:val="24"/>
          <w:szCs w:val="24"/>
        </w:rPr>
      </w:pPr>
    </w:p>
    <w:p w:rsidR="00C03988" w:rsidRPr="009B1751" w:rsidRDefault="00C03988" w:rsidP="00C03988">
      <w:pPr>
        <w:ind w:right="-1"/>
        <w:jc w:val="both"/>
        <w:rPr>
          <w:rFonts w:ascii="Arial" w:hAnsi="Arial" w:cs="Arial"/>
          <w:b/>
          <w:sz w:val="22"/>
          <w:szCs w:val="22"/>
        </w:rPr>
      </w:pPr>
      <w:r w:rsidRPr="009B1751">
        <w:rPr>
          <w:rFonts w:ascii="Arial" w:hAnsi="Arial" w:cs="Arial"/>
          <w:b/>
          <w:sz w:val="22"/>
          <w:szCs w:val="22"/>
        </w:rPr>
        <w:t xml:space="preserve">Obtivemos através do acesso à página </w:t>
      </w:r>
      <w:hyperlink r:id="rId8" w:history="1">
        <w:r w:rsidRPr="009B1751">
          <w:rPr>
            <w:rStyle w:val="Hyperlink"/>
            <w:rFonts w:ascii="Arial" w:hAnsi="Arial" w:cs="Arial"/>
            <w:b/>
            <w:color w:val="auto"/>
            <w:sz w:val="22"/>
            <w:szCs w:val="22"/>
          </w:rPr>
          <w:t>www.desterrodomelo.mg.gov.br</w:t>
        </w:r>
      </w:hyperlink>
      <w:r w:rsidRPr="009B1751">
        <w:rPr>
          <w:rFonts w:ascii="Arial" w:hAnsi="Arial" w:cs="Arial"/>
          <w:b/>
          <w:sz w:val="22"/>
          <w:szCs w:val="22"/>
        </w:rPr>
        <w:t xml:space="preserve"> nesta data, cópia do Instrumento Convocatório da licitação acima identificada.</w:t>
      </w:r>
    </w:p>
    <w:p w:rsidR="00C03988" w:rsidRPr="009B1751" w:rsidRDefault="00C03988" w:rsidP="00C03988">
      <w:pPr>
        <w:ind w:right="-1"/>
        <w:jc w:val="both"/>
        <w:rPr>
          <w:rFonts w:ascii="Arial" w:hAnsi="Arial" w:cs="Arial"/>
          <w:b/>
          <w:bCs/>
          <w:sz w:val="22"/>
          <w:szCs w:val="22"/>
        </w:rPr>
      </w:pPr>
    </w:p>
    <w:p w:rsidR="00C03988" w:rsidRPr="009B1751" w:rsidRDefault="00C03988" w:rsidP="00C03988">
      <w:pPr>
        <w:ind w:right="-1"/>
        <w:jc w:val="center"/>
        <w:rPr>
          <w:rFonts w:ascii="Arial" w:hAnsi="Arial" w:cs="Arial"/>
          <w:b/>
          <w:i/>
          <w:sz w:val="22"/>
          <w:szCs w:val="22"/>
        </w:rPr>
      </w:pPr>
      <w:r w:rsidRPr="009B1751">
        <w:rPr>
          <w:rFonts w:ascii="Arial" w:hAnsi="Arial" w:cs="Arial"/>
          <w:b/>
          <w:bCs/>
          <w:i/>
          <w:sz w:val="22"/>
          <w:szCs w:val="22"/>
        </w:rPr>
        <w:t>_______________, __</w:t>
      </w:r>
      <w:r w:rsidRPr="009B1751">
        <w:rPr>
          <w:rFonts w:ascii="Arial" w:hAnsi="Arial" w:cs="Arial"/>
          <w:b/>
          <w:i/>
          <w:sz w:val="22"/>
          <w:szCs w:val="22"/>
        </w:rPr>
        <w:t xml:space="preserve"> de _____</w:t>
      </w:r>
      <w:r>
        <w:rPr>
          <w:rFonts w:ascii="Arial" w:hAnsi="Arial" w:cs="Arial"/>
          <w:b/>
          <w:i/>
          <w:sz w:val="22"/>
          <w:szCs w:val="22"/>
        </w:rPr>
        <w:t>____________ de 202</w:t>
      </w:r>
      <w:r w:rsidR="00B4463C">
        <w:rPr>
          <w:rFonts w:ascii="Arial" w:hAnsi="Arial" w:cs="Arial"/>
          <w:b/>
          <w:i/>
          <w:sz w:val="22"/>
          <w:szCs w:val="22"/>
        </w:rPr>
        <w:t>3</w:t>
      </w:r>
      <w:r w:rsidRPr="009B1751">
        <w:rPr>
          <w:rFonts w:ascii="Arial" w:hAnsi="Arial" w:cs="Arial"/>
          <w:b/>
          <w:i/>
          <w:sz w:val="22"/>
          <w:szCs w:val="22"/>
        </w:rPr>
        <w:t>.</w:t>
      </w:r>
    </w:p>
    <w:p w:rsidR="00C03988" w:rsidRPr="009B1751" w:rsidRDefault="00C03988" w:rsidP="00C03988">
      <w:pPr>
        <w:ind w:right="-1"/>
        <w:jc w:val="center"/>
        <w:rPr>
          <w:rFonts w:ascii="Arial" w:hAnsi="Arial" w:cs="Arial"/>
          <w:b/>
          <w:i/>
          <w:sz w:val="22"/>
          <w:szCs w:val="22"/>
        </w:rPr>
      </w:pPr>
      <w:r w:rsidRPr="009B1751">
        <w:rPr>
          <w:rFonts w:ascii="Arial" w:hAnsi="Arial" w:cs="Arial"/>
          <w:b/>
          <w:i/>
          <w:sz w:val="22"/>
          <w:szCs w:val="22"/>
        </w:rPr>
        <w:t>Local e data</w:t>
      </w:r>
    </w:p>
    <w:p w:rsidR="00C03988" w:rsidRPr="009B1751" w:rsidRDefault="00C03988" w:rsidP="00C03988">
      <w:pPr>
        <w:ind w:right="-1"/>
        <w:jc w:val="center"/>
        <w:rPr>
          <w:rFonts w:ascii="Arial" w:hAnsi="Arial" w:cs="Arial"/>
          <w:b/>
          <w:bCs/>
          <w:i/>
          <w:sz w:val="22"/>
          <w:szCs w:val="22"/>
        </w:rPr>
      </w:pPr>
    </w:p>
    <w:p w:rsidR="00C03988" w:rsidRPr="009B1751" w:rsidRDefault="00C03988" w:rsidP="00027021">
      <w:pPr>
        <w:jc w:val="center"/>
        <w:rPr>
          <w:rFonts w:ascii="Arial" w:hAnsi="Arial" w:cs="Arial"/>
          <w:i/>
          <w:sz w:val="22"/>
          <w:szCs w:val="22"/>
        </w:rPr>
      </w:pPr>
      <w:r w:rsidRPr="009B1751">
        <w:rPr>
          <w:rFonts w:ascii="Arial" w:hAnsi="Arial" w:cs="Arial"/>
          <w:b/>
          <w:bCs/>
          <w:i/>
          <w:sz w:val="22"/>
          <w:szCs w:val="22"/>
        </w:rPr>
        <w:t>Nome:</w:t>
      </w:r>
    </w:p>
    <w:p w:rsidR="00C03988" w:rsidRPr="009B1751" w:rsidRDefault="00C03988" w:rsidP="00027021">
      <w:pPr>
        <w:jc w:val="center"/>
        <w:rPr>
          <w:rFonts w:ascii="Arial" w:hAnsi="Arial" w:cs="Arial"/>
          <w:b/>
          <w:bCs/>
          <w:i/>
          <w:sz w:val="22"/>
          <w:szCs w:val="22"/>
        </w:rPr>
      </w:pPr>
    </w:p>
    <w:p w:rsidR="00C03988" w:rsidRPr="009B1751" w:rsidRDefault="00C03988" w:rsidP="00027021">
      <w:pPr>
        <w:jc w:val="center"/>
        <w:rPr>
          <w:rFonts w:ascii="Arial" w:hAnsi="Arial" w:cs="Arial"/>
          <w:b/>
          <w:bCs/>
          <w:i/>
          <w:sz w:val="22"/>
          <w:szCs w:val="22"/>
        </w:rPr>
      </w:pPr>
      <w:r w:rsidRPr="009B1751">
        <w:rPr>
          <w:rFonts w:ascii="Arial" w:hAnsi="Arial" w:cs="Arial"/>
          <w:b/>
          <w:bCs/>
          <w:i/>
          <w:sz w:val="22"/>
          <w:szCs w:val="22"/>
        </w:rPr>
        <w:t>Assinatura</w:t>
      </w:r>
    </w:p>
    <w:p w:rsidR="00C03988" w:rsidRPr="009B1751" w:rsidRDefault="00C03988" w:rsidP="00027021">
      <w:pPr>
        <w:jc w:val="center"/>
        <w:rPr>
          <w:rFonts w:ascii="Arial" w:hAnsi="Arial" w:cs="Arial"/>
          <w:b/>
          <w:bCs/>
          <w:i/>
          <w:sz w:val="22"/>
          <w:szCs w:val="22"/>
        </w:rPr>
      </w:pPr>
    </w:p>
    <w:p w:rsidR="00C03988" w:rsidRPr="009B1751" w:rsidRDefault="00C03988" w:rsidP="00027021">
      <w:pPr>
        <w:jc w:val="center"/>
        <w:rPr>
          <w:rFonts w:ascii="Arial" w:hAnsi="Arial" w:cs="Arial"/>
          <w:b/>
          <w:bCs/>
          <w:i/>
          <w:sz w:val="22"/>
          <w:szCs w:val="22"/>
        </w:rPr>
      </w:pPr>
      <w:r w:rsidRPr="009B1751">
        <w:rPr>
          <w:rFonts w:ascii="Arial" w:hAnsi="Arial" w:cs="Arial"/>
          <w:b/>
          <w:bCs/>
          <w:i/>
          <w:sz w:val="22"/>
          <w:szCs w:val="22"/>
        </w:rPr>
        <w:t>Carimbo:</w:t>
      </w:r>
    </w:p>
    <w:p w:rsidR="00C03988" w:rsidRPr="009B1751" w:rsidRDefault="00C03988" w:rsidP="00C03988">
      <w:pPr>
        <w:ind w:right="-1"/>
        <w:rPr>
          <w:rFonts w:ascii="Arial" w:hAnsi="Arial" w:cs="Arial"/>
          <w:b/>
          <w:bCs/>
          <w:sz w:val="22"/>
          <w:szCs w:val="22"/>
        </w:rPr>
      </w:pPr>
    </w:p>
    <w:p w:rsidR="00C03988" w:rsidRPr="009B1751" w:rsidRDefault="00C03988" w:rsidP="00C03988">
      <w:pPr>
        <w:ind w:right="-1"/>
        <w:jc w:val="both"/>
        <w:rPr>
          <w:rFonts w:ascii="Arial" w:hAnsi="Arial" w:cs="Arial"/>
          <w:b/>
          <w:i/>
          <w:sz w:val="22"/>
          <w:szCs w:val="22"/>
          <w:u w:val="single"/>
        </w:rPr>
      </w:pPr>
      <w:r w:rsidRPr="009B1751">
        <w:rPr>
          <w:rFonts w:ascii="Arial" w:hAnsi="Arial" w:cs="Arial"/>
          <w:b/>
          <w:i/>
          <w:sz w:val="22"/>
          <w:szCs w:val="22"/>
          <w:u w:val="single"/>
        </w:rPr>
        <w:t>Senhor Licitante;</w:t>
      </w:r>
    </w:p>
    <w:p w:rsidR="00C03988" w:rsidRPr="009B1751" w:rsidRDefault="00C03988" w:rsidP="00C03988">
      <w:pPr>
        <w:ind w:right="-1"/>
        <w:jc w:val="both"/>
        <w:rPr>
          <w:rFonts w:ascii="Arial" w:hAnsi="Arial" w:cs="Arial"/>
          <w:b/>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Visando comunicação futura entre este Órgão Licitante e sua empresa, solicitamos a Vossa Senhoria preencher o recibo de retirada do Edital e remeter ao Setor de Compras e Licitações, preferencialmente pelo e</w:t>
      </w:r>
      <w:r>
        <w:rPr>
          <w:rFonts w:ascii="Arial" w:hAnsi="Arial" w:cs="Arial"/>
          <w:sz w:val="22"/>
          <w:szCs w:val="22"/>
        </w:rPr>
        <w:t>-</w:t>
      </w:r>
      <w:r w:rsidRPr="009B1751">
        <w:rPr>
          <w:rFonts w:ascii="Arial" w:hAnsi="Arial" w:cs="Arial"/>
          <w:sz w:val="22"/>
          <w:szCs w:val="22"/>
        </w:rPr>
        <w:t xml:space="preserve">mail: </w:t>
      </w:r>
      <w:hyperlink r:id="rId9" w:history="1">
        <w:r w:rsidRPr="009B1751">
          <w:rPr>
            <w:rStyle w:val="Hyperlink"/>
            <w:rFonts w:ascii="Arial" w:hAnsi="Arial" w:cs="Arial"/>
            <w:color w:val="auto"/>
            <w:sz w:val="22"/>
            <w:szCs w:val="22"/>
          </w:rPr>
          <w:t>compras@desterrodomelo.mg.gov.br</w:t>
        </w:r>
      </w:hyperlink>
      <w:r w:rsidR="00027021">
        <w:rPr>
          <w:rStyle w:val="Hyperlink"/>
          <w:rFonts w:ascii="Arial" w:hAnsi="Arial" w:cs="Arial"/>
          <w:color w:val="auto"/>
          <w:sz w:val="22"/>
          <w:szCs w:val="22"/>
        </w:rPr>
        <w:t>.</w:t>
      </w:r>
      <w:r w:rsidR="00027021" w:rsidRPr="00615FBB">
        <w:rPr>
          <w:rStyle w:val="Hyperlink"/>
          <w:rFonts w:ascii="Arial" w:hAnsi="Arial" w:cs="Arial"/>
          <w:color w:val="auto"/>
          <w:sz w:val="22"/>
          <w:szCs w:val="22"/>
          <w:u w:val="none"/>
        </w:rPr>
        <w:t xml:space="preserve"> </w:t>
      </w:r>
      <w:r w:rsidRPr="00615FBB">
        <w:rPr>
          <w:rStyle w:val="Hyperlink"/>
          <w:rFonts w:ascii="Arial" w:hAnsi="Arial" w:cs="Arial"/>
          <w:color w:val="auto"/>
          <w:sz w:val="22"/>
          <w:szCs w:val="22"/>
          <w:u w:val="none"/>
        </w:rPr>
        <w:t xml:space="preserve"> </w:t>
      </w:r>
      <w:r w:rsidR="00027021" w:rsidRPr="00615FBB">
        <w:rPr>
          <w:rStyle w:val="Hyperlink"/>
          <w:rFonts w:ascii="Arial" w:hAnsi="Arial" w:cs="Arial"/>
          <w:color w:val="auto"/>
          <w:sz w:val="22"/>
          <w:szCs w:val="22"/>
          <w:u w:val="none"/>
        </w:rPr>
        <w:t xml:space="preserve"> </w:t>
      </w:r>
      <w:r w:rsidR="00027021" w:rsidRPr="00027021">
        <w:rPr>
          <w:rStyle w:val="Hyperlink"/>
          <w:rFonts w:ascii="Arial" w:hAnsi="Arial" w:cs="Arial"/>
          <w:color w:val="auto"/>
          <w:sz w:val="22"/>
          <w:szCs w:val="22"/>
          <w:u w:val="none"/>
        </w:rPr>
        <w:t xml:space="preserve">ou </w:t>
      </w:r>
      <w:r w:rsidR="00027021">
        <w:rPr>
          <w:rStyle w:val="Hyperlink"/>
          <w:rFonts w:ascii="Arial" w:hAnsi="Arial" w:cs="Arial"/>
          <w:color w:val="auto"/>
          <w:sz w:val="22"/>
          <w:szCs w:val="22"/>
          <w:u w:val="none"/>
        </w:rPr>
        <w:t>T</w:t>
      </w:r>
      <w:r w:rsidR="00027021" w:rsidRPr="00027021">
        <w:rPr>
          <w:rStyle w:val="Hyperlink"/>
          <w:rFonts w:ascii="Arial" w:hAnsi="Arial" w:cs="Arial"/>
          <w:color w:val="auto"/>
          <w:sz w:val="22"/>
          <w:szCs w:val="22"/>
          <w:u w:val="none"/>
        </w:rPr>
        <w:t>el:</w:t>
      </w:r>
      <w:r w:rsidRPr="009B1751">
        <w:rPr>
          <w:rFonts w:ascii="Arial" w:hAnsi="Arial" w:cs="Arial"/>
          <w:sz w:val="22"/>
          <w:szCs w:val="22"/>
        </w:rPr>
        <w:t xml:space="preserve"> (032) 3336-1123.</w:t>
      </w:r>
    </w:p>
    <w:p w:rsidR="00C03988" w:rsidRPr="009B1751" w:rsidRDefault="00C03988" w:rsidP="00C03988">
      <w:pPr>
        <w:ind w:right="-1"/>
        <w:jc w:val="both"/>
        <w:rPr>
          <w:rFonts w:ascii="Arial" w:hAnsi="Arial" w:cs="Arial"/>
          <w:sz w:val="22"/>
          <w:szCs w:val="22"/>
        </w:rPr>
      </w:pPr>
    </w:p>
    <w:p w:rsidR="004630FE" w:rsidRDefault="00C03988" w:rsidP="00C03988">
      <w:pPr>
        <w:ind w:right="-1"/>
        <w:jc w:val="both"/>
        <w:rPr>
          <w:rFonts w:ascii="Arial" w:hAnsi="Arial" w:cs="Arial"/>
          <w:b/>
          <w:sz w:val="22"/>
          <w:szCs w:val="22"/>
        </w:rPr>
      </w:pPr>
      <w:r w:rsidRPr="009B1751">
        <w:rPr>
          <w:rFonts w:ascii="Arial" w:hAnsi="Arial" w:cs="Arial"/>
          <w:b/>
          <w:sz w:val="22"/>
          <w:szCs w:val="22"/>
        </w:rPr>
        <w:t>A não remessa do recibo exime o Município de Desterro do Melo, Minas Gerais, da responsabilidade da comunicação por meio de fax ou e-mail de eventuais esclarecimentos e retificações ocorridas no Instrumento Convocatório, bem como de quaisquer informações adicionais, não cabendo posteriormente qualquer reclamação.</w:t>
      </w:r>
    </w:p>
    <w:p w:rsidR="004630FE" w:rsidRDefault="004630FE">
      <w:pPr>
        <w:spacing w:after="200" w:line="276" w:lineRule="auto"/>
        <w:rPr>
          <w:rFonts w:ascii="Arial" w:hAnsi="Arial" w:cs="Arial"/>
          <w:b/>
          <w:sz w:val="22"/>
          <w:szCs w:val="22"/>
        </w:rPr>
      </w:pPr>
      <w:r>
        <w:rPr>
          <w:rFonts w:ascii="Arial" w:hAnsi="Arial" w:cs="Arial"/>
          <w:b/>
          <w:sz w:val="22"/>
          <w:szCs w:val="22"/>
        </w:rPr>
        <w:br w:type="page"/>
      </w:r>
    </w:p>
    <w:p w:rsidR="00A37A98" w:rsidRPr="001932F3" w:rsidRDefault="00A37A98" w:rsidP="00A37A98">
      <w:pPr>
        <w:ind w:right="-1"/>
        <w:jc w:val="both"/>
        <w:rPr>
          <w:rFonts w:ascii="Arial" w:hAnsi="Arial" w:cs="Arial"/>
          <w:sz w:val="22"/>
          <w:szCs w:val="22"/>
        </w:rPr>
      </w:pPr>
      <w:r>
        <w:rPr>
          <w:rFonts w:ascii="Arial" w:hAnsi="Arial" w:cs="Arial"/>
          <w:noProof/>
          <w:sz w:val="22"/>
          <w:szCs w:val="22"/>
          <w:lang w:val="pt-PT"/>
        </w:rPr>
        <w:lastRenderedPageBreak/>
        <w:t>O</w:t>
      </w:r>
      <w:r w:rsidRPr="001932F3">
        <w:rPr>
          <w:rFonts w:ascii="Arial" w:hAnsi="Arial" w:cs="Arial"/>
          <w:noProof/>
          <w:sz w:val="22"/>
          <w:szCs w:val="22"/>
          <w:lang w:val="pt-PT"/>
        </w:rPr>
        <w:t xml:space="preserve"> </w:t>
      </w:r>
      <w:r>
        <w:rPr>
          <w:rFonts w:ascii="Arial" w:hAnsi="Arial" w:cs="Arial"/>
          <w:noProof/>
          <w:sz w:val="22"/>
          <w:szCs w:val="22"/>
          <w:lang w:val="pt-PT"/>
        </w:rPr>
        <w:t>Município</w:t>
      </w:r>
      <w:r w:rsidRPr="001932F3">
        <w:rPr>
          <w:rFonts w:ascii="Arial" w:hAnsi="Arial" w:cs="Arial"/>
          <w:noProof/>
          <w:sz w:val="22"/>
          <w:szCs w:val="22"/>
          <w:lang w:val="pt-PT"/>
        </w:rPr>
        <w:t xml:space="preserve"> Desterro do Melo</w:t>
      </w:r>
      <w:r w:rsidRPr="001932F3">
        <w:rPr>
          <w:rFonts w:ascii="Arial" w:hAnsi="Arial" w:cs="Arial"/>
          <w:sz w:val="22"/>
          <w:szCs w:val="22"/>
          <w:lang w:val="pt-PT"/>
        </w:rPr>
        <w:t xml:space="preserve">, por intermédio do Setor Compras e Licitações, realizará a licitação na modalidade </w:t>
      </w:r>
      <w:r w:rsidRPr="001932F3">
        <w:rPr>
          <w:rFonts w:ascii="Arial" w:hAnsi="Arial" w:cs="Arial"/>
          <w:b/>
          <w:caps/>
          <w:sz w:val="22"/>
          <w:szCs w:val="22"/>
          <w:lang w:val="pt-PT"/>
        </w:rPr>
        <w:t xml:space="preserve">pregão presencial EXCLUSIVO PARA MICROEMPRESAS, </w:t>
      </w:r>
      <w:r w:rsidRPr="006240AD">
        <w:rPr>
          <w:rFonts w:ascii="Arial" w:hAnsi="Arial" w:cs="Arial"/>
          <w:b/>
          <w:caps/>
          <w:sz w:val="22"/>
          <w:szCs w:val="22"/>
          <w:lang w:val="pt-PT"/>
        </w:rPr>
        <w:t>EMPRESAS DE PEQUENO PORTE E MICROEMPREENDEDOR INDIVIDUAL</w:t>
      </w:r>
      <w:r w:rsidRPr="006240AD">
        <w:rPr>
          <w:rFonts w:ascii="Arial" w:hAnsi="Arial" w:cs="Arial"/>
          <w:sz w:val="22"/>
          <w:szCs w:val="22"/>
          <w:lang w:val="pt-PT"/>
        </w:rPr>
        <w:t xml:space="preserve">, no dia </w:t>
      </w:r>
      <w:r w:rsidR="006240AD" w:rsidRPr="006240AD">
        <w:rPr>
          <w:rFonts w:ascii="Arial" w:hAnsi="Arial" w:cs="Arial"/>
          <w:b/>
          <w:i/>
          <w:sz w:val="22"/>
          <w:szCs w:val="22"/>
          <w:u w:val="single"/>
        </w:rPr>
        <w:t>30</w:t>
      </w:r>
      <w:r w:rsidR="00413A1A" w:rsidRPr="006240AD">
        <w:rPr>
          <w:rFonts w:ascii="Arial" w:hAnsi="Arial" w:cs="Arial"/>
          <w:b/>
          <w:i/>
          <w:sz w:val="22"/>
          <w:szCs w:val="22"/>
          <w:u w:val="single"/>
        </w:rPr>
        <w:t>/</w:t>
      </w:r>
      <w:r w:rsidR="006240AD" w:rsidRPr="006240AD">
        <w:rPr>
          <w:rFonts w:ascii="Arial" w:hAnsi="Arial" w:cs="Arial"/>
          <w:b/>
          <w:i/>
          <w:sz w:val="22"/>
          <w:szCs w:val="22"/>
          <w:u w:val="single"/>
        </w:rPr>
        <w:t>01</w:t>
      </w:r>
      <w:r w:rsidRPr="006240AD">
        <w:rPr>
          <w:rFonts w:ascii="Arial" w:hAnsi="Arial" w:cs="Arial"/>
          <w:b/>
          <w:i/>
          <w:sz w:val="22"/>
          <w:szCs w:val="22"/>
          <w:u w:val="single"/>
        </w:rPr>
        <w:t>/202</w:t>
      </w:r>
      <w:r w:rsidR="006240AD" w:rsidRPr="006240AD">
        <w:rPr>
          <w:rFonts w:ascii="Arial" w:hAnsi="Arial" w:cs="Arial"/>
          <w:b/>
          <w:i/>
          <w:sz w:val="22"/>
          <w:szCs w:val="22"/>
          <w:u w:val="single"/>
        </w:rPr>
        <w:t>3</w:t>
      </w:r>
      <w:r w:rsidR="00D72AAC" w:rsidRPr="006240AD">
        <w:rPr>
          <w:rFonts w:ascii="Arial" w:hAnsi="Arial" w:cs="Arial"/>
          <w:b/>
          <w:i/>
          <w:sz w:val="22"/>
          <w:szCs w:val="22"/>
          <w:u w:val="single"/>
        </w:rPr>
        <w:t xml:space="preserve"> às </w:t>
      </w:r>
      <w:r w:rsidR="006240AD" w:rsidRPr="006240AD">
        <w:rPr>
          <w:rFonts w:ascii="Arial" w:hAnsi="Arial" w:cs="Arial"/>
          <w:b/>
          <w:i/>
          <w:sz w:val="22"/>
          <w:szCs w:val="22"/>
          <w:u w:val="single"/>
        </w:rPr>
        <w:t>07</w:t>
      </w:r>
      <w:r w:rsidRPr="006240AD">
        <w:rPr>
          <w:rFonts w:ascii="Arial" w:hAnsi="Arial" w:cs="Arial"/>
          <w:b/>
          <w:i/>
          <w:sz w:val="22"/>
          <w:szCs w:val="22"/>
          <w:u w:val="single"/>
        </w:rPr>
        <w:t>:</w:t>
      </w:r>
      <w:r w:rsidR="00775B8D" w:rsidRPr="006240AD">
        <w:rPr>
          <w:rFonts w:ascii="Arial" w:hAnsi="Arial" w:cs="Arial"/>
          <w:b/>
          <w:i/>
          <w:sz w:val="22"/>
          <w:szCs w:val="22"/>
          <w:u w:val="single"/>
        </w:rPr>
        <w:t>3</w:t>
      </w:r>
      <w:r w:rsidR="00D72AAC" w:rsidRPr="006240AD">
        <w:rPr>
          <w:rFonts w:ascii="Arial" w:hAnsi="Arial" w:cs="Arial"/>
          <w:b/>
          <w:i/>
          <w:sz w:val="22"/>
          <w:szCs w:val="22"/>
          <w:u w:val="single"/>
        </w:rPr>
        <w:t>0</w:t>
      </w:r>
      <w:r w:rsidRPr="006240AD">
        <w:rPr>
          <w:rFonts w:ascii="Arial" w:hAnsi="Arial" w:cs="Arial"/>
          <w:b/>
          <w:i/>
          <w:sz w:val="22"/>
          <w:szCs w:val="22"/>
          <w:u w:val="single"/>
        </w:rPr>
        <w:t xml:space="preserve"> horas</w:t>
      </w:r>
      <w:r w:rsidRPr="006240AD">
        <w:rPr>
          <w:rFonts w:ascii="Arial" w:hAnsi="Arial" w:cs="Arial"/>
          <w:b/>
          <w:sz w:val="22"/>
          <w:szCs w:val="22"/>
        </w:rPr>
        <w:t xml:space="preserve"> </w:t>
      </w:r>
      <w:r w:rsidRPr="006240AD">
        <w:rPr>
          <w:rFonts w:ascii="Arial" w:hAnsi="Arial" w:cs="Arial"/>
          <w:sz w:val="22"/>
          <w:szCs w:val="22"/>
          <w:lang w:val="pt-PT"/>
        </w:rPr>
        <w:t xml:space="preserve">em Sessão Pública na Sala de Reuniões da Prefeitura, localizada à Avenida Silvério Augusto de Melo, nº </w:t>
      </w:r>
      <w:r w:rsidRPr="001932F3">
        <w:rPr>
          <w:rFonts w:ascii="Arial" w:hAnsi="Arial" w:cs="Arial"/>
          <w:sz w:val="22"/>
          <w:szCs w:val="22"/>
          <w:lang w:val="pt-PT"/>
        </w:rPr>
        <w:t xml:space="preserve">158, Bairro Fábrica, </w:t>
      </w:r>
      <w:r w:rsidRPr="001932F3">
        <w:rPr>
          <w:rFonts w:ascii="Arial" w:hAnsi="Arial" w:cs="Arial"/>
          <w:sz w:val="22"/>
          <w:szCs w:val="22"/>
        </w:rPr>
        <w:t>nos ditames das leis supra citadas e suas alterações posteriores juntamente com as cláusulas deste Edital.</w:t>
      </w:r>
    </w:p>
    <w:p w:rsidR="00C03988" w:rsidRPr="009B1751" w:rsidRDefault="00C03988" w:rsidP="00C03988">
      <w:pPr>
        <w:ind w:right="-1"/>
        <w:jc w:val="both"/>
        <w:rPr>
          <w:rFonts w:ascii="Arial" w:hAnsi="Arial" w:cs="Arial"/>
          <w:sz w:val="22"/>
          <w:szCs w:val="22"/>
        </w:rPr>
      </w:pPr>
    </w:p>
    <w:p w:rsidR="00C03988" w:rsidRPr="009B1751" w:rsidRDefault="00C03988" w:rsidP="00C03988">
      <w:pPr>
        <w:numPr>
          <w:ilvl w:val="0"/>
          <w:numId w:val="5"/>
        </w:numPr>
        <w:ind w:left="0" w:right="-1" w:firstLine="0"/>
        <w:jc w:val="both"/>
        <w:rPr>
          <w:rFonts w:ascii="Arial" w:hAnsi="Arial" w:cs="Arial"/>
          <w:b/>
          <w:i/>
          <w:sz w:val="22"/>
          <w:szCs w:val="22"/>
        </w:rPr>
      </w:pPr>
      <w:r w:rsidRPr="009B1751">
        <w:rPr>
          <w:rFonts w:ascii="Arial" w:hAnsi="Arial" w:cs="Arial"/>
          <w:b/>
          <w:i/>
          <w:sz w:val="22"/>
          <w:szCs w:val="22"/>
        </w:rPr>
        <w:t>Lei Federal 8.666/93 e suas alterações;</w:t>
      </w:r>
    </w:p>
    <w:p w:rsidR="00C03988" w:rsidRPr="009B1751" w:rsidRDefault="00C03988" w:rsidP="00C03988">
      <w:pPr>
        <w:numPr>
          <w:ilvl w:val="0"/>
          <w:numId w:val="5"/>
        </w:numPr>
        <w:ind w:left="0" w:right="-1" w:firstLine="0"/>
        <w:jc w:val="both"/>
        <w:rPr>
          <w:rFonts w:ascii="Arial" w:hAnsi="Arial" w:cs="Arial"/>
          <w:b/>
          <w:i/>
          <w:sz w:val="22"/>
          <w:szCs w:val="22"/>
        </w:rPr>
      </w:pPr>
      <w:r w:rsidRPr="009B1751">
        <w:rPr>
          <w:rFonts w:ascii="Arial" w:hAnsi="Arial" w:cs="Arial"/>
          <w:b/>
          <w:i/>
          <w:sz w:val="22"/>
          <w:szCs w:val="22"/>
        </w:rPr>
        <w:t>Lei Federal 10.520/02;</w:t>
      </w:r>
    </w:p>
    <w:p w:rsidR="00C03988" w:rsidRPr="009B1751" w:rsidRDefault="00C03988" w:rsidP="00C03988">
      <w:pPr>
        <w:numPr>
          <w:ilvl w:val="0"/>
          <w:numId w:val="5"/>
        </w:numPr>
        <w:ind w:left="0" w:right="-1" w:firstLine="0"/>
        <w:jc w:val="both"/>
        <w:rPr>
          <w:rFonts w:ascii="Arial" w:hAnsi="Arial" w:cs="Arial"/>
          <w:b/>
          <w:i/>
          <w:sz w:val="22"/>
          <w:szCs w:val="22"/>
        </w:rPr>
      </w:pPr>
      <w:r w:rsidRPr="009B1751">
        <w:rPr>
          <w:rFonts w:ascii="Arial" w:hAnsi="Arial" w:cs="Arial"/>
          <w:b/>
          <w:i/>
          <w:sz w:val="22"/>
          <w:szCs w:val="22"/>
        </w:rPr>
        <w:t>Lei Complementar 123/2006</w:t>
      </w:r>
      <w:r w:rsidR="007B4D68">
        <w:rPr>
          <w:rFonts w:ascii="Arial" w:hAnsi="Arial" w:cs="Arial"/>
          <w:b/>
          <w:i/>
          <w:sz w:val="22"/>
          <w:szCs w:val="22"/>
        </w:rPr>
        <w:t xml:space="preserve"> 147/2014</w:t>
      </w:r>
      <w:r w:rsidR="00032AD4">
        <w:rPr>
          <w:rFonts w:ascii="Arial" w:hAnsi="Arial" w:cs="Arial"/>
          <w:b/>
          <w:i/>
          <w:sz w:val="22"/>
          <w:szCs w:val="22"/>
        </w:rPr>
        <w:t xml:space="preserve"> e suas alterações</w:t>
      </w:r>
      <w:r w:rsidRPr="009B1751">
        <w:rPr>
          <w:rFonts w:ascii="Arial" w:hAnsi="Arial" w:cs="Arial"/>
          <w:b/>
          <w:i/>
          <w:sz w:val="22"/>
          <w:szCs w:val="22"/>
        </w:rPr>
        <w:t>;</w:t>
      </w:r>
    </w:p>
    <w:p w:rsidR="00C03988" w:rsidRPr="00197B0B" w:rsidRDefault="00C03988" w:rsidP="00C03988">
      <w:pPr>
        <w:numPr>
          <w:ilvl w:val="0"/>
          <w:numId w:val="5"/>
        </w:numPr>
        <w:ind w:left="0" w:right="-1" w:firstLine="0"/>
        <w:jc w:val="both"/>
        <w:rPr>
          <w:rStyle w:val="Forte"/>
          <w:rFonts w:ascii="Arial" w:hAnsi="Arial" w:cs="Arial"/>
          <w:bCs w:val="0"/>
          <w:i/>
          <w:sz w:val="22"/>
          <w:szCs w:val="22"/>
        </w:rPr>
      </w:pPr>
      <w:r w:rsidRPr="009B1751">
        <w:rPr>
          <w:rStyle w:val="Forte"/>
          <w:rFonts w:ascii="Arial" w:hAnsi="Arial" w:cs="Arial"/>
          <w:i/>
          <w:sz w:val="22"/>
          <w:szCs w:val="22"/>
        </w:rPr>
        <w:t>Decreto Federal Nº 8.538/2015;</w:t>
      </w:r>
    </w:p>
    <w:p w:rsidR="00197B0B" w:rsidRPr="00285469" w:rsidRDefault="00197B0B" w:rsidP="00C03988">
      <w:pPr>
        <w:numPr>
          <w:ilvl w:val="0"/>
          <w:numId w:val="5"/>
        </w:numPr>
        <w:ind w:left="0" w:right="-1" w:firstLine="0"/>
        <w:jc w:val="both"/>
        <w:rPr>
          <w:rStyle w:val="Forte"/>
          <w:rFonts w:ascii="Arial" w:hAnsi="Arial" w:cs="Arial"/>
          <w:bCs w:val="0"/>
          <w:i/>
          <w:sz w:val="22"/>
          <w:szCs w:val="22"/>
        </w:rPr>
      </w:pPr>
      <w:r>
        <w:rPr>
          <w:rStyle w:val="Forte"/>
          <w:rFonts w:ascii="Arial" w:hAnsi="Arial" w:cs="Arial"/>
          <w:i/>
          <w:sz w:val="22"/>
          <w:szCs w:val="22"/>
        </w:rPr>
        <w:t>Decreto Municipal 036/2010;</w:t>
      </w:r>
    </w:p>
    <w:p w:rsidR="00285469" w:rsidRPr="00285469" w:rsidRDefault="00285469" w:rsidP="00285469">
      <w:pPr>
        <w:numPr>
          <w:ilvl w:val="0"/>
          <w:numId w:val="5"/>
        </w:numPr>
        <w:ind w:left="0" w:right="-1" w:firstLine="0"/>
        <w:jc w:val="both"/>
        <w:rPr>
          <w:rStyle w:val="Forte"/>
          <w:rFonts w:ascii="Arial" w:hAnsi="Arial" w:cs="Arial"/>
          <w:bCs w:val="0"/>
          <w:i/>
          <w:sz w:val="22"/>
          <w:szCs w:val="22"/>
        </w:rPr>
      </w:pPr>
      <w:r>
        <w:rPr>
          <w:rFonts w:ascii="Arial" w:hAnsi="Arial" w:cs="Arial"/>
          <w:b/>
          <w:i/>
          <w:sz w:val="22"/>
          <w:szCs w:val="22"/>
        </w:rPr>
        <w:t>Decreto Municipal 047/2012.</w:t>
      </w:r>
    </w:p>
    <w:p w:rsidR="00C03988" w:rsidRPr="009B1751" w:rsidRDefault="00C03988" w:rsidP="00C03988">
      <w:pPr>
        <w:ind w:right="-1"/>
        <w:jc w:val="both"/>
        <w:rPr>
          <w:rFonts w:ascii="Arial" w:hAnsi="Arial" w:cs="Arial"/>
          <w:b/>
          <w:i/>
          <w:sz w:val="36"/>
          <w:szCs w:val="36"/>
        </w:rPr>
      </w:pPr>
    </w:p>
    <w:p w:rsidR="00C03988" w:rsidRPr="00027021" w:rsidRDefault="00C03988" w:rsidP="00C03988">
      <w:pPr>
        <w:pStyle w:val="PargrafodaLista"/>
        <w:ind w:left="-142" w:right="-1"/>
        <w:jc w:val="center"/>
        <w:rPr>
          <w:rFonts w:ascii="Arial" w:hAnsi="Arial" w:cs="Arial"/>
          <w:b/>
          <w:sz w:val="32"/>
          <w:szCs w:val="32"/>
          <w:u w:val="single"/>
        </w:rPr>
      </w:pPr>
      <w:r w:rsidRPr="00A46FD3">
        <w:rPr>
          <w:rFonts w:ascii="Arial" w:hAnsi="Arial" w:cs="Arial"/>
          <w:b/>
          <w:sz w:val="32"/>
          <w:szCs w:val="32"/>
          <w:u w:val="single"/>
        </w:rPr>
        <w:t xml:space="preserve">A data </w:t>
      </w:r>
      <w:r w:rsidR="00027021" w:rsidRPr="00A46FD3">
        <w:rPr>
          <w:rFonts w:ascii="Arial" w:hAnsi="Arial" w:cs="Arial"/>
          <w:b/>
          <w:sz w:val="32"/>
          <w:szCs w:val="32"/>
          <w:u w:val="single"/>
        </w:rPr>
        <w:t xml:space="preserve">marcada para abertura é o dia </w:t>
      </w:r>
      <w:r w:rsidR="00391F18" w:rsidRPr="00A46FD3">
        <w:rPr>
          <w:rFonts w:ascii="Arial" w:hAnsi="Arial" w:cs="Arial"/>
          <w:b/>
          <w:sz w:val="32"/>
          <w:szCs w:val="32"/>
          <w:u w:val="single"/>
        </w:rPr>
        <w:t>30</w:t>
      </w:r>
      <w:r w:rsidR="00413A1A" w:rsidRPr="00A46FD3">
        <w:rPr>
          <w:rFonts w:ascii="Arial" w:hAnsi="Arial" w:cs="Arial"/>
          <w:b/>
          <w:sz w:val="32"/>
          <w:szCs w:val="32"/>
          <w:u w:val="single"/>
        </w:rPr>
        <w:t>/</w:t>
      </w:r>
      <w:r w:rsidR="00391F18" w:rsidRPr="00A46FD3">
        <w:rPr>
          <w:rFonts w:ascii="Arial" w:hAnsi="Arial" w:cs="Arial"/>
          <w:b/>
          <w:sz w:val="32"/>
          <w:szCs w:val="32"/>
          <w:u w:val="single"/>
        </w:rPr>
        <w:t>01</w:t>
      </w:r>
      <w:r w:rsidRPr="00A46FD3">
        <w:rPr>
          <w:rFonts w:ascii="Arial" w:hAnsi="Arial" w:cs="Arial"/>
          <w:b/>
          <w:sz w:val="32"/>
          <w:szCs w:val="32"/>
          <w:u w:val="single"/>
        </w:rPr>
        <w:t>/202</w:t>
      </w:r>
      <w:r w:rsidR="00391F18" w:rsidRPr="00A46FD3">
        <w:rPr>
          <w:rFonts w:ascii="Arial" w:hAnsi="Arial" w:cs="Arial"/>
          <w:b/>
          <w:sz w:val="32"/>
          <w:szCs w:val="32"/>
          <w:u w:val="single"/>
        </w:rPr>
        <w:t>3</w:t>
      </w:r>
      <w:r w:rsidR="00C0581B" w:rsidRPr="00A46FD3">
        <w:rPr>
          <w:rFonts w:ascii="Arial" w:hAnsi="Arial" w:cs="Arial"/>
          <w:b/>
          <w:sz w:val="32"/>
          <w:szCs w:val="32"/>
          <w:u w:val="single"/>
        </w:rPr>
        <w:t xml:space="preserve"> às </w:t>
      </w:r>
      <w:r w:rsidR="00772E0D" w:rsidRPr="00A46FD3">
        <w:rPr>
          <w:rFonts w:ascii="Arial" w:hAnsi="Arial" w:cs="Arial"/>
          <w:b/>
          <w:sz w:val="32"/>
          <w:szCs w:val="32"/>
          <w:u w:val="single"/>
        </w:rPr>
        <w:t>07</w:t>
      </w:r>
      <w:r w:rsidR="00027021" w:rsidRPr="00A46FD3">
        <w:rPr>
          <w:rFonts w:ascii="Arial" w:hAnsi="Arial" w:cs="Arial"/>
          <w:b/>
          <w:sz w:val="32"/>
          <w:szCs w:val="32"/>
          <w:u w:val="single"/>
        </w:rPr>
        <w:t>:3</w:t>
      </w:r>
      <w:r w:rsidRPr="00A46FD3">
        <w:rPr>
          <w:rFonts w:ascii="Arial" w:hAnsi="Arial" w:cs="Arial"/>
          <w:b/>
          <w:sz w:val="32"/>
          <w:szCs w:val="32"/>
          <w:u w:val="single"/>
        </w:rPr>
        <w:t xml:space="preserve">0 horas </w:t>
      </w:r>
      <w:r w:rsidRPr="00027021">
        <w:rPr>
          <w:rFonts w:ascii="Arial" w:hAnsi="Arial" w:cs="Arial"/>
          <w:b/>
          <w:sz w:val="32"/>
          <w:szCs w:val="32"/>
          <w:u w:val="single"/>
        </w:rPr>
        <w:t>(Hora de Brasília)</w:t>
      </w:r>
    </w:p>
    <w:p w:rsidR="00C03988" w:rsidRPr="009B1751" w:rsidRDefault="00C03988" w:rsidP="00C03988">
      <w:pPr>
        <w:pStyle w:val="PargrafodaLista"/>
        <w:tabs>
          <w:tab w:val="left" w:pos="5685"/>
        </w:tabs>
        <w:ind w:right="-1"/>
        <w:jc w:val="center"/>
        <w:rPr>
          <w:rFonts w:ascii="Arial" w:hAnsi="Arial" w:cs="Arial"/>
          <w:b/>
          <w:sz w:val="32"/>
          <w:szCs w:val="32"/>
          <w:u w:val="single"/>
        </w:rPr>
      </w:pPr>
    </w:p>
    <w:p w:rsidR="00C03988" w:rsidRPr="009B1751" w:rsidRDefault="00C03988" w:rsidP="00C03988">
      <w:pPr>
        <w:pStyle w:val="PargrafodaLista"/>
        <w:ind w:right="-1"/>
        <w:jc w:val="center"/>
        <w:rPr>
          <w:rFonts w:ascii="Arial" w:hAnsi="Arial" w:cs="Arial"/>
          <w:b/>
          <w:u w:val="single"/>
        </w:rPr>
      </w:pPr>
    </w:p>
    <w:p w:rsidR="00C03988" w:rsidRPr="009B1751" w:rsidRDefault="00C03988" w:rsidP="00C03988">
      <w:pPr>
        <w:pStyle w:val="PargrafodaLista"/>
        <w:ind w:left="426" w:right="-1"/>
        <w:jc w:val="center"/>
        <w:rPr>
          <w:rFonts w:ascii="Arial" w:hAnsi="Arial" w:cs="Arial"/>
          <w:b/>
          <w:u w:val="single"/>
        </w:rPr>
      </w:pPr>
      <w:r w:rsidRPr="009B1751">
        <w:rPr>
          <w:rFonts w:ascii="Arial" w:hAnsi="Arial" w:cs="Arial"/>
          <w:b/>
          <w:u w:val="single"/>
        </w:rPr>
        <w:t>Edital, infor</w:t>
      </w:r>
      <w:r w:rsidR="00AF30AA">
        <w:rPr>
          <w:rFonts w:ascii="Arial" w:hAnsi="Arial" w:cs="Arial"/>
          <w:b/>
          <w:u w:val="single"/>
        </w:rPr>
        <w:t>mações e publicações no site:</w:t>
      </w:r>
    </w:p>
    <w:p w:rsidR="00C03988" w:rsidRDefault="00140476" w:rsidP="00C03988">
      <w:pPr>
        <w:pStyle w:val="PargrafodaLista"/>
        <w:ind w:left="426" w:right="-1"/>
        <w:jc w:val="center"/>
        <w:rPr>
          <w:rStyle w:val="Hyperlink"/>
          <w:rFonts w:ascii="Arial" w:hAnsi="Arial" w:cs="Arial"/>
          <w:b/>
          <w:i/>
          <w:color w:val="auto"/>
          <w:sz w:val="28"/>
          <w:szCs w:val="28"/>
        </w:rPr>
      </w:pPr>
      <w:hyperlink r:id="rId10" w:history="1">
        <w:r w:rsidR="0014246C" w:rsidRPr="00770A9C">
          <w:rPr>
            <w:rStyle w:val="Hyperlink"/>
            <w:rFonts w:ascii="Arial" w:hAnsi="Arial" w:cs="Arial"/>
            <w:b/>
            <w:i/>
            <w:color w:val="auto"/>
            <w:sz w:val="28"/>
            <w:szCs w:val="28"/>
          </w:rPr>
          <w:t>www</w:t>
        </w:r>
      </w:hyperlink>
      <w:r w:rsidR="0014246C">
        <w:rPr>
          <w:rStyle w:val="Hyperlink"/>
          <w:rFonts w:ascii="Arial" w:hAnsi="Arial" w:cs="Arial"/>
          <w:b/>
          <w:i/>
          <w:color w:val="auto"/>
          <w:sz w:val="28"/>
          <w:szCs w:val="28"/>
        </w:rPr>
        <w:t>.</w:t>
      </w:r>
      <w:r w:rsidR="0014246C" w:rsidRPr="006B3A81">
        <w:rPr>
          <w:rStyle w:val="Hyperlink"/>
          <w:rFonts w:ascii="Arial" w:hAnsi="Arial" w:cs="Arial"/>
          <w:b/>
          <w:i/>
          <w:color w:val="auto"/>
          <w:sz w:val="28"/>
          <w:szCs w:val="28"/>
        </w:rPr>
        <w:t>desterrodomelo.mg.gov.br/licitacoes.php</w:t>
      </w:r>
    </w:p>
    <w:p w:rsidR="0014246C" w:rsidRPr="009B1751" w:rsidRDefault="0014246C" w:rsidP="00C03988">
      <w:pPr>
        <w:pStyle w:val="PargrafodaLista"/>
        <w:ind w:left="426" w:right="-1"/>
        <w:jc w:val="center"/>
        <w:rPr>
          <w:rFonts w:ascii="Arial" w:hAnsi="Arial" w:cs="Arial"/>
          <w:b/>
          <w:u w:val="single"/>
        </w:rPr>
      </w:pPr>
    </w:p>
    <w:p w:rsidR="00C03988" w:rsidRPr="009B1751" w:rsidRDefault="00C03988" w:rsidP="00C03988">
      <w:pPr>
        <w:pStyle w:val="04partenormativa"/>
        <w:spacing w:before="150" w:beforeAutospacing="0" w:after="150" w:afterAutospacing="0"/>
        <w:ind w:right="-1" w:firstLine="567"/>
        <w:jc w:val="both"/>
        <w:rPr>
          <w:rFonts w:ascii="Arial" w:hAnsi="Arial" w:cs="Arial"/>
          <w:b/>
          <w:u w:val="single"/>
        </w:rPr>
      </w:pPr>
      <w:r w:rsidRPr="009B1751">
        <w:rPr>
          <w:rFonts w:ascii="Arial" w:hAnsi="Arial" w:cs="Arial"/>
          <w:b/>
          <w:u w:val="single"/>
        </w:rPr>
        <w:t>Nos termos do Art. 48 da Lei Complementar 123/2006 (alterado pela Lei Complementar 147/2014) esta licitação destina-se exclusivamente a participação de microempresas e empresas de pequeno porte e ao microempreendedor individual, justificando que o valor total médio orçado para cada item do presente certame atende ao art. 6º do Decreto Federal 8.538/2015.</w:t>
      </w:r>
    </w:p>
    <w:p w:rsidR="00C03988" w:rsidRPr="003A2E19" w:rsidRDefault="00C03988" w:rsidP="00C03988">
      <w:pPr>
        <w:pStyle w:val="PargrafodaLista"/>
        <w:widowControl w:val="0"/>
        <w:tabs>
          <w:tab w:val="left" w:pos="396"/>
          <w:tab w:val="left" w:pos="5822"/>
        </w:tabs>
        <w:autoSpaceDE w:val="0"/>
        <w:autoSpaceDN w:val="0"/>
        <w:adjustRightInd w:val="0"/>
        <w:spacing w:before="240" w:after="240"/>
        <w:ind w:right="-1"/>
        <w:jc w:val="both"/>
        <w:rPr>
          <w:rFonts w:ascii="Arial" w:hAnsi="Arial" w:cs="Arial"/>
          <w:b/>
          <w:color w:val="000000" w:themeColor="text1"/>
          <w:u w:val="single"/>
          <w:lang w:val="pt-PT"/>
        </w:rPr>
      </w:pPr>
      <w:r w:rsidRPr="003A2E19">
        <w:rPr>
          <w:rFonts w:ascii="Arial" w:hAnsi="Arial" w:cs="Arial"/>
          <w:b/>
          <w:color w:val="000000" w:themeColor="text1"/>
          <w:u w:val="single"/>
          <w:lang w:val="pt-PT"/>
        </w:rPr>
        <w:t>Fazem parte integrante deste Edital:</w:t>
      </w:r>
    </w:p>
    <w:p w:rsidR="00C03988" w:rsidRPr="003A2E19" w:rsidRDefault="00C03988" w:rsidP="00C03988">
      <w:pPr>
        <w:pStyle w:val="PargrafodaLista"/>
        <w:widowControl w:val="0"/>
        <w:tabs>
          <w:tab w:val="left" w:pos="396"/>
          <w:tab w:val="left" w:pos="5822"/>
        </w:tabs>
        <w:autoSpaceDE w:val="0"/>
        <w:autoSpaceDN w:val="0"/>
        <w:adjustRightInd w:val="0"/>
        <w:spacing w:line="360" w:lineRule="auto"/>
        <w:ind w:right="-1"/>
        <w:jc w:val="both"/>
        <w:rPr>
          <w:rFonts w:ascii="Arial" w:hAnsi="Arial" w:cs="Arial"/>
          <w:b/>
          <w:color w:val="000000" w:themeColor="text1"/>
          <w:sz w:val="22"/>
          <w:szCs w:val="22"/>
          <w:lang w:val="pt-PT"/>
        </w:rPr>
      </w:pPr>
    </w:p>
    <w:p w:rsidR="00C03988" w:rsidRPr="00FD3D55" w:rsidRDefault="00C03988" w:rsidP="00C03988">
      <w:pPr>
        <w:pStyle w:val="PargrafodaLista"/>
        <w:widowControl w:val="0"/>
        <w:tabs>
          <w:tab w:val="left" w:pos="396"/>
          <w:tab w:val="left" w:pos="5822"/>
        </w:tabs>
        <w:autoSpaceDE w:val="0"/>
        <w:autoSpaceDN w:val="0"/>
        <w:adjustRightInd w:val="0"/>
        <w:spacing w:line="360" w:lineRule="auto"/>
        <w:ind w:right="-1"/>
        <w:jc w:val="both"/>
        <w:rPr>
          <w:rFonts w:ascii="Arial" w:hAnsi="Arial" w:cs="Arial"/>
          <w:b/>
          <w:sz w:val="22"/>
          <w:szCs w:val="22"/>
          <w:lang w:val="pt-PT"/>
        </w:rPr>
      </w:pPr>
      <w:r w:rsidRPr="00FD3D55">
        <w:rPr>
          <w:rFonts w:ascii="Arial" w:hAnsi="Arial" w:cs="Arial"/>
          <w:b/>
          <w:sz w:val="22"/>
          <w:szCs w:val="22"/>
          <w:lang w:val="pt-PT"/>
        </w:rPr>
        <w:t>ANEXO I: TERMO DE REFERÊNCIA;</w:t>
      </w:r>
    </w:p>
    <w:p w:rsidR="00C03988" w:rsidRPr="00FD3D55" w:rsidRDefault="00C03988" w:rsidP="00C03988">
      <w:pPr>
        <w:pStyle w:val="PargrafodaLista"/>
        <w:widowControl w:val="0"/>
        <w:tabs>
          <w:tab w:val="left" w:pos="396"/>
          <w:tab w:val="left" w:pos="5822"/>
        </w:tabs>
        <w:autoSpaceDE w:val="0"/>
        <w:autoSpaceDN w:val="0"/>
        <w:adjustRightInd w:val="0"/>
        <w:spacing w:line="360" w:lineRule="auto"/>
        <w:ind w:right="-1"/>
        <w:jc w:val="both"/>
        <w:rPr>
          <w:rFonts w:ascii="Arial" w:hAnsi="Arial" w:cs="Arial"/>
          <w:b/>
          <w:sz w:val="22"/>
          <w:szCs w:val="22"/>
          <w:lang w:val="pt-PT"/>
        </w:rPr>
      </w:pPr>
      <w:r w:rsidRPr="00FD3D55">
        <w:rPr>
          <w:rFonts w:ascii="Arial" w:hAnsi="Arial" w:cs="Arial"/>
          <w:b/>
          <w:sz w:val="22"/>
          <w:szCs w:val="22"/>
          <w:lang w:val="pt-PT"/>
        </w:rPr>
        <w:t xml:space="preserve">ANEXO II: </w:t>
      </w:r>
      <w:r w:rsidR="00AF0B70" w:rsidRPr="00FD3D55">
        <w:rPr>
          <w:rFonts w:ascii="Arial" w:hAnsi="Arial" w:cs="Arial"/>
          <w:b/>
          <w:sz w:val="22"/>
          <w:szCs w:val="22"/>
          <w:lang w:val="pt-PT"/>
        </w:rPr>
        <w:t>COMO FAZER E IMPRIMIR A PROPOSTA DIGITAL</w:t>
      </w:r>
      <w:r w:rsidRPr="00FD3D55">
        <w:rPr>
          <w:rFonts w:ascii="Arial" w:hAnsi="Arial" w:cs="Arial"/>
          <w:b/>
          <w:sz w:val="22"/>
          <w:szCs w:val="22"/>
          <w:lang w:val="pt-PT"/>
        </w:rPr>
        <w:t>;</w:t>
      </w:r>
    </w:p>
    <w:p w:rsidR="00C03988" w:rsidRPr="00FD3D55" w:rsidRDefault="00C03988" w:rsidP="00C03988">
      <w:pPr>
        <w:pStyle w:val="PargrafodaLista"/>
        <w:widowControl w:val="0"/>
        <w:tabs>
          <w:tab w:val="left" w:pos="396"/>
          <w:tab w:val="left" w:pos="5822"/>
        </w:tabs>
        <w:autoSpaceDE w:val="0"/>
        <w:autoSpaceDN w:val="0"/>
        <w:adjustRightInd w:val="0"/>
        <w:spacing w:line="360" w:lineRule="auto"/>
        <w:ind w:right="-1"/>
        <w:jc w:val="both"/>
        <w:rPr>
          <w:rFonts w:ascii="Arial" w:hAnsi="Arial" w:cs="Arial"/>
          <w:b/>
          <w:sz w:val="22"/>
          <w:szCs w:val="22"/>
          <w:lang w:val="pt-PT"/>
        </w:rPr>
      </w:pPr>
      <w:r w:rsidRPr="00FD3D55">
        <w:rPr>
          <w:rFonts w:ascii="Arial" w:hAnsi="Arial" w:cs="Arial"/>
          <w:b/>
          <w:sz w:val="22"/>
          <w:szCs w:val="22"/>
          <w:lang w:val="pt-PT"/>
        </w:rPr>
        <w:t>ANEXO II-B: DECLARAÇÕES COMPLEMENTARES DA PROPOSTA;</w:t>
      </w:r>
    </w:p>
    <w:p w:rsidR="00C03988" w:rsidRPr="00FD3D55" w:rsidRDefault="00C03988" w:rsidP="00C03988">
      <w:pPr>
        <w:pStyle w:val="PargrafodaLista"/>
        <w:widowControl w:val="0"/>
        <w:tabs>
          <w:tab w:val="left" w:pos="396"/>
          <w:tab w:val="left" w:pos="5822"/>
        </w:tabs>
        <w:autoSpaceDE w:val="0"/>
        <w:autoSpaceDN w:val="0"/>
        <w:adjustRightInd w:val="0"/>
        <w:spacing w:line="360" w:lineRule="auto"/>
        <w:ind w:right="-1"/>
        <w:jc w:val="both"/>
        <w:rPr>
          <w:rFonts w:ascii="Arial" w:hAnsi="Arial" w:cs="Arial"/>
          <w:b/>
          <w:sz w:val="22"/>
          <w:szCs w:val="22"/>
          <w:lang w:val="pt-PT"/>
        </w:rPr>
      </w:pPr>
      <w:r w:rsidRPr="00FD3D55">
        <w:rPr>
          <w:rFonts w:ascii="Arial" w:hAnsi="Arial" w:cs="Arial"/>
          <w:b/>
          <w:sz w:val="22"/>
          <w:szCs w:val="22"/>
          <w:lang w:val="pt-PT"/>
        </w:rPr>
        <w:t>ANEXO III: MODELO DE CREDENCIAMENTO;</w:t>
      </w:r>
    </w:p>
    <w:p w:rsidR="00C03988" w:rsidRPr="00FD3D55" w:rsidRDefault="00C03988" w:rsidP="00C03988">
      <w:pPr>
        <w:pStyle w:val="PargrafodaLista"/>
        <w:widowControl w:val="0"/>
        <w:tabs>
          <w:tab w:val="left" w:pos="396"/>
          <w:tab w:val="left" w:pos="5822"/>
        </w:tabs>
        <w:autoSpaceDE w:val="0"/>
        <w:autoSpaceDN w:val="0"/>
        <w:adjustRightInd w:val="0"/>
        <w:spacing w:line="360" w:lineRule="auto"/>
        <w:ind w:right="-1"/>
        <w:jc w:val="both"/>
        <w:rPr>
          <w:rFonts w:ascii="Arial" w:hAnsi="Arial" w:cs="Arial"/>
          <w:b/>
          <w:sz w:val="22"/>
          <w:szCs w:val="22"/>
          <w:lang w:val="pt-PT"/>
        </w:rPr>
      </w:pPr>
      <w:r w:rsidRPr="00FD3D55">
        <w:rPr>
          <w:rFonts w:ascii="Arial" w:hAnsi="Arial" w:cs="Arial"/>
          <w:b/>
          <w:sz w:val="22"/>
          <w:szCs w:val="22"/>
          <w:lang w:val="pt-PT"/>
        </w:rPr>
        <w:t>ANEXO IV: MODELO DE DECLARAÇÃO – NÃO EMPREGA MENORES;</w:t>
      </w:r>
    </w:p>
    <w:p w:rsidR="00C03988" w:rsidRPr="00FD3D55" w:rsidRDefault="00C03988" w:rsidP="00C03988">
      <w:pPr>
        <w:pStyle w:val="PargrafodaLista"/>
        <w:widowControl w:val="0"/>
        <w:tabs>
          <w:tab w:val="left" w:pos="396"/>
          <w:tab w:val="left" w:pos="5822"/>
        </w:tabs>
        <w:autoSpaceDE w:val="0"/>
        <w:autoSpaceDN w:val="0"/>
        <w:adjustRightInd w:val="0"/>
        <w:spacing w:line="360" w:lineRule="auto"/>
        <w:ind w:right="-1"/>
        <w:jc w:val="both"/>
        <w:rPr>
          <w:rFonts w:ascii="Arial" w:hAnsi="Arial" w:cs="Arial"/>
          <w:b/>
          <w:sz w:val="22"/>
          <w:szCs w:val="22"/>
          <w:lang w:val="pt-PT"/>
        </w:rPr>
      </w:pPr>
      <w:r w:rsidRPr="00FD3D55">
        <w:rPr>
          <w:rFonts w:ascii="Arial" w:hAnsi="Arial" w:cs="Arial"/>
          <w:b/>
          <w:sz w:val="22"/>
          <w:szCs w:val="22"/>
          <w:lang w:val="pt-PT"/>
        </w:rPr>
        <w:t>ANEXO V: MODELO DECLARAÇÃO DE HABILITAÇÃO;</w:t>
      </w:r>
    </w:p>
    <w:p w:rsidR="00310ADF" w:rsidRPr="00FD3D55" w:rsidRDefault="00310ADF" w:rsidP="00310ADF">
      <w:pPr>
        <w:widowControl w:val="0"/>
        <w:tabs>
          <w:tab w:val="left" w:pos="396"/>
          <w:tab w:val="left" w:pos="5822"/>
        </w:tabs>
        <w:autoSpaceDE w:val="0"/>
        <w:autoSpaceDN w:val="0"/>
        <w:adjustRightInd w:val="0"/>
        <w:spacing w:line="360" w:lineRule="auto"/>
        <w:ind w:right="-198"/>
        <w:jc w:val="both"/>
        <w:rPr>
          <w:rFonts w:ascii="Arial" w:hAnsi="Arial" w:cs="Arial"/>
          <w:b/>
          <w:sz w:val="22"/>
          <w:szCs w:val="22"/>
        </w:rPr>
      </w:pPr>
      <w:r w:rsidRPr="00FD3D55">
        <w:rPr>
          <w:rFonts w:ascii="Arial" w:hAnsi="Arial" w:cs="Arial"/>
          <w:b/>
          <w:sz w:val="24"/>
          <w:szCs w:val="24"/>
          <w:lang w:val="pt-PT"/>
        </w:rPr>
        <w:tab/>
      </w:r>
      <w:r w:rsidRPr="00FD3D55">
        <w:rPr>
          <w:rFonts w:ascii="Arial" w:hAnsi="Arial" w:cs="Arial"/>
          <w:b/>
          <w:sz w:val="22"/>
          <w:szCs w:val="22"/>
          <w:lang w:val="pt-PT"/>
        </w:rPr>
        <w:t xml:space="preserve">     ANEXO VI: MODELO DE DECLARAÇÃO DE CONTA(S) BANCÁRIA(S)</w:t>
      </w:r>
    </w:p>
    <w:p w:rsidR="00C03988" w:rsidRPr="00FD3D55" w:rsidRDefault="00C03988" w:rsidP="00C03988">
      <w:pPr>
        <w:pStyle w:val="PargrafodaLista"/>
        <w:widowControl w:val="0"/>
        <w:tabs>
          <w:tab w:val="left" w:pos="396"/>
          <w:tab w:val="left" w:pos="5822"/>
        </w:tabs>
        <w:autoSpaceDE w:val="0"/>
        <w:autoSpaceDN w:val="0"/>
        <w:adjustRightInd w:val="0"/>
        <w:spacing w:line="360" w:lineRule="auto"/>
        <w:ind w:right="-1"/>
        <w:jc w:val="both"/>
        <w:rPr>
          <w:rFonts w:ascii="Arial" w:hAnsi="Arial" w:cs="Arial"/>
          <w:b/>
          <w:sz w:val="22"/>
          <w:szCs w:val="22"/>
          <w:lang w:val="pt-PT"/>
        </w:rPr>
      </w:pPr>
      <w:r w:rsidRPr="00FD3D55">
        <w:rPr>
          <w:rFonts w:ascii="Arial" w:hAnsi="Arial" w:cs="Arial"/>
          <w:b/>
          <w:sz w:val="22"/>
          <w:szCs w:val="22"/>
          <w:lang w:val="pt-PT"/>
        </w:rPr>
        <w:t>ANEXO V</w:t>
      </w:r>
      <w:r w:rsidR="009C2860" w:rsidRPr="00FD3D55">
        <w:rPr>
          <w:rFonts w:ascii="Arial" w:hAnsi="Arial" w:cs="Arial"/>
          <w:b/>
          <w:sz w:val="22"/>
          <w:szCs w:val="22"/>
          <w:lang w:val="pt-PT"/>
        </w:rPr>
        <w:t>I</w:t>
      </w:r>
      <w:r w:rsidRPr="00FD3D55">
        <w:rPr>
          <w:rFonts w:ascii="Arial" w:hAnsi="Arial" w:cs="Arial"/>
          <w:b/>
          <w:sz w:val="22"/>
          <w:szCs w:val="22"/>
          <w:lang w:val="pt-PT"/>
        </w:rPr>
        <w:t>I: MODELO DECLARAÇÃO DE CONFORMIDADE DOS PREÇOS;</w:t>
      </w:r>
    </w:p>
    <w:p w:rsidR="00C03988" w:rsidRPr="00FD3D55" w:rsidRDefault="00C03988" w:rsidP="00C03988">
      <w:pPr>
        <w:pStyle w:val="PargrafodaLista"/>
        <w:widowControl w:val="0"/>
        <w:tabs>
          <w:tab w:val="left" w:pos="396"/>
          <w:tab w:val="left" w:pos="5822"/>
        </w:tabs>
        <w:autoSpaceDE w:val="0"/>
        <w:autoSpaceDN w:val="0"/>
        <w:adjustRightInd w:val="0"/>
        <w:spacing w:line="360" w:lineRule="auto"/>
        <w:ind w:right="-1"/>
        <w:jc w:val="both"/>
        <w:rPr>
          <w:rFonts w:ascii="Arial" w:hAnsi="Arial" w:cs="Arial"/>
          <w:b/>
          <w:sz w:val="22"/>
          <w:szCs w:val="22"/>
          <w:lang w:val="pt-PT"/>
        </w:rPr>
      </w:pPr>
      <w:r w:rsidRPr="00FD3D55">
        <w:rPr>
          <w:rFonts w:ascii="Arial" w:hAnsi="Arial" w:cs="Arial"/>
          <w:b/>
          <w:sz w:val="22"/>
          <w:szCs w:val="22"/>
          <w:lang w:val="pt-PT"/>
        </w:rPr>
        <w:t>ANEXO VI</w:t>
      </w:r>
      <w:r w:rsidR="009C2860" w:rsidRPr="00FD3D55">
        <w:rPr>
          <w:rFonts w:ascii="Arial" w:hAnsi="Arial" w:cs="Arial"/>
          <w:b/>
          <w:sz w:val="22"/>
          <w:szCs w:val="22"/>
          <w:lang w:val="pt-PT"/>
        </w:rPr>
        <w:t>I</w:t>
      </w:r>
      <w:r w:rsidRPr="00FD3D55">
        <w:rPr>
          <w:rFonts w:ascii="Arial" w:hAnsi="Arial" w:cs="Arial"/>
          <w:b/>
          <w:sz w:val="22"/>
          <w:szCs w:val="22"/>
          <w:lang w:val="pt-PT"/>
        </w:rPr>
        <w:t>I: MODELO DECLARAÇÃO DE RESPONSABILIDADE;</w:t>
      </w:r>
    </w:p>
    <w:p w:rsidR="00DB6631" w:rsidRPr="00FD3D55" w:rsidRDefault="00DB6631" w:rsidP="00C03988">
      <w:pPr>
        <w:pStyle w:val="PargrafodaLista"/>
        <w:widowControl w:val="0"/>
        <w:tabs>
          <w:tab w:val="left" w:pos="396"/>
          <w:tab w:val="left" w:pos="5822"/>
        </w:tabs>
        <w:autoSpaceDE w:val="0"/>
        <w:autoSpaceDN w:val="0"/>
        <w:adjustRightInd w:val="0"/>
        <w:spacing w:line="360" w:lineRule="auto"/>
        <w:ind w:right="-1"/>
        <w:jc w:val="both"/>
        <w:rPr>
          <w:rFonts w:ascii="Arial" w:hAnsi="Arial" w:cs="Arial"/>
          <w:b/>
          <w:sz w:val="22"/>
          <w:szCs w:val="22"/>
          <w:lang w:val="pt-PT"/>
        </w:rPr>
      </w:pPr>
      <w:r w:rsidRPr="00FD3D55">
        <w:rPr>
          <w:rFonts w:ascii="Arial" w:hAnsi="Arial" w:cs="Arial"/>
          <w:b/>
          <w:sz w:val="22"/>
          <w:szCs w:val="22"/>
          <w:lang w:val="pt-PT"/>
        </w:rPr>
        <w:t>ANEXO IX: MODELO DE DECLARAÇÃO DE CONDIÇÃO DE ME OU EPP</w:t>
      </w:r>
    </w:p>
    <w:p w:rsidR="005813FB" w:rsidRPr="00FD3D55" w:rsidRDefault="005813FB" w:rsidP="005813FB">
      <w:pPr>
        <w:widowControl w:val="0"/>
        <w:tabs>
          <w:tab w:val="left" w:pos="396"/>
          <w:tab w:val="left" w:pos="5822"/>
        </w:tabs>
        <w:autoSpaceDE w:val="0"/>
        <w:autoSpaceDN w:val="0"/>
        <w:adjustRightInd w:val="0"/>
        <w:spacing w:line="360" w:lineRule="auto"/>
        <w:ind w:right="-198"/>
        <w:jc w:val="both"/>
        <w:rPr>
          <w:rFonts w:ascii="Arial" w:hAnsi="Arial" w:cs="Arial"/>
          <w:b/>
          <w:sz w:val="22"/>
          <w:szCs w:val="22"/>
          <w:lang w:val="pt-PT"/>
        </w:rPr>
      </w:pPr>
      <w:r w:rsidRPr="00FD3D55">
        <w:rPr>
          <w:rFonts w:ascii="Arial" w:hAnsi="Arial" w:cs="Arial"/>
          <w:b/>
          <w:sz w:val="24"/>
          <w:szCs w:val="24"/>
          <w:lang w:val="pt-PT"/>
        </w:rPr>
        <w:lastRenderedPageBreak/>
        <w:t xml:space="preserve">           </w:t>
      </w:r>
      <w:r w:rsidRPr="00FD3D55">
        <w:rPr>
          <w:rFonts w:ascii="Arial" w:hAnsi="Arial" w:cs="Arial"/>
          <w:b/>
          <w:sz w:val="22"/>
          <w:szCs w:val="22"/>
          <w:lang w:val="pt-PT"/>
        </w:rPr>
        <w:t>ANEXO X: MINU</w:t>
      </w:r>
      <w:r w:rsidR="00B044FF" w:rsidRPr="00FD3D55">
        <w:rPr>
          <w:rFonts w:ascii="Arial" w:hAnsi="Arial" w:cs="Arial"/>
          <w:b/>
          <w:sz w:val="22"/>
          <w:szCs w:val="22"/>
          <w:lang w:val="pt-PT"/>
        </w:rPr>
        <w:t>TA DA ATA DE REGISTRO DE PREÇOS</w:t>
      </w:r>
    </w:p>
    <w:p w:rsidR="005813FB" w:rsidRPr="00FD3D55" w:rsidRDefault="005813FB" w:rsidP="005813FB">
      <w:pPr>
        <w:widowControl w:val="0"/>
        <w:tabs>
          <w:tab w:val="left" w:pos="396"/>
          <w:tab w:val="left" w:pos="5822"/>
        </w:tabs>
        <w:autoSpaceDE w:val="0"/>
        <w:autoSpaceDN w:val="0"/>
        <w:adjustRightInd w:val="0"/>
        <w:spacing w:line="360" w:lineRule="auto"/>
        <w:ind w:right="-198"/>
        <w:jc w:val="both"/>
        <w:rPr>
          <w:rFonts w:ascii="Arial" w:hAnsi="Arial" w:cs="Arial"/>
          <w:b/>
          <w:sz w:val="22"/>
          <w:szCs w:val="22"/>
          <w:lang w:val="pt-PT"/>
        </w:rPr>
      </w:pPr>
      <w:r w:rsidRPr="00FD3D55">
        <w:rPr>
          <w:rFonts w:ascii="Arial" w:hAnsi="Arial" w:cs="Arial"/>
          <w:b/>
          <w:sz w:val="22"/>
          <w:szCs w:val="22"/>
          <w:lang w:val="pt-PT"/>
        </w:rPr>
        <w:t xml:space="preserve">           </w:t>
      </w:r>
      <w:r w:rsidR="00F51561" w:rsidRPr="00FD3D55">
        <w:rPr>
          <w:rFonts w:ascii="Arial" w:hAnsi="Arial" w:cs="Arial"/>
          <w:b/>
          <w:sz w:val="22"/>
          <w:szCs w:val="22"/>
          <w:lang w:val="pt-PT"/>
        </w:rPr>
        <w:t xml:space="preserve"> </w:t>
      </w:r>
      <w:r w:rsidRPr="00FD3D55">
        <w:rPr>
          <w:rFonts w:ascii="Arial" w:hAnsi="Arial" w:cs="Arial"/>
          <w:b/>
          <w:sz w:val="22"/>
          <w:szCs w:val="22"/>
          <w:lang w:val="pt-PT"/>
        </w:rPr>
        <w:t>ANEXO X</w:t>
      </w:r>
      <w:r w:rsidR="008C7AA7" w:rsidRPr="00FD3D55">
        <w:rPr>
          <w:rFonts w:ascii="Arial" w:hAnsi="Arial" w:cs="Arial"/>
          <w:b/>
          <w:sz w:val="22"/>
          <w:szCs w:val="22"/>
          <w:lang w:val="pt-PT"/>
        </w:rPr>
        <w:t>I</w:t>
      </w:r>
      <w:r w:rsidRPr="00FD3D55">
        <w:rPr>
          <w:rFonts w:ascii="Arial" w:hAnsi="Arial" w:cs="Arial"/>
          <w:b/>
          <w:sz w:val="22"/>
          <w:szCs w:val="22"/>
          <w:lang w:val="pt-PT"/>
        </w:rPr>
        <w:t>: MINUTA DE CONTRATO</w:t>
      </w:r>
    </w:p>
    <w:p w:rsidR="00C03988" w:rsidRPr="009B1751" w:rsidRDefault="00C03988" w:rsidP="00C5028D">
      <w:pPr>
        <w:widowControl w:val="0"/>
        <w:shd w:val="clear" w:color="auto" w:fill="A6A6A6" w:themeFill="background1" w:themeFillShade="A6"/>
        <w:tabs>
          <w:tab w:val="left" w:pos="284"/>
        </w:tabs>
        <w:autoSpaceDE w:val="0"/>
        <w:autoSpaceDN w:val="0"/>
        <w:adjustRightInd w:val="0"/>
        <w:outlineLvl w:val="0"/>
        <w:rPr>
          <w:rFonts w:ascii="Arial" w:hAnsi="Arial" w:cs="Arial"/>
          <w:b/>
          <w:sz w:val="22"/>
          <w:szCs w:val="22"/>
          <w:lang w:val="pt-PT"/>
        </w:rPr>
      </w:pPr>
      <w:r w:rsidRPr="009B1751">
        <w:rPr>
          <w:rFonts w:ascii="Arial" w:hAnsi="Arial" w:cs="Arial"/>
          <w:b/>
          <w:sz w:val="22"/>
          <w:szCs w:val="22"/>
          <w:lang w:val="pt-PT"/>
        </w:rPr>
        <w:t>1 – PREÂMBULO:</w:t>
      </w:r>
    </w:p>
    <w:p w:rsidR="00C03988" w:rsidRPr="00870234" w:rsidRDefault="00C03988" w:rsidP="00C5028D">
      <w:pPr>
        <w:spacing w:before="120"/>
        <w:ind w:right="-284"/>
        <w:jc w:val="both"/>
        <w:rPr>
          <w:rFonts w:ascii="Arial" w:hAnsi="Arial" w:cs="Arial"/>
          <w:sz w:val="22"/>
          <w:szCs w:val="22"/>
        </w:rPr>
      </w:pPr>
      <w:r w:rsidRPr="00870234">
        <w:rPr>
          <w:rFonts w:ascii="Arial" w:hAnsi="Arial" w:cs="Arial"/>
          <w:noProof/>
          <w:sz w:val="22"/>
          <w:szCs w:val="22"/>
          <w:lang w:val="pt-PT"/>
        </w:rPr>
        <w:t>O Município de Desterro do Melo</w:t>
      </w:r>
      <w:r w:rsidRPr="00870234">
        <w:rPr>
          <w:rFonts w:ascii="Arial" w:hAnsi="Arial" w:cs="Arial"/>
          <w:sz w:val="22"/>
          <w:szCs w:val="22"/>
          <w:lang w:val="pt-PT"/>
        </w:rPr>
        <w:t xml:space="preserve">, por intermédio do Setor Compras e Licitações, realizará licitação na modalidade </w:t>
      </w:r>
      <w:r w:rsidRPr="00870234">
        <w:rPr>
          <w:rFonts w:ascii="Arial" w:hAnsi="Arial" w:cs="Arial"/>
          <w:b/>
          <w:caps/>
          <w:sz w:val="22"/>
          <w:szCs w:val="22"/>
          <w:u w:val="single"/>
          <w:lang w:val="pt-PT"/>
        </w:rPr>
        <w:t xml:space="preserve">pregão presencial EXCLUSIVO PARA </w:t>
      </w:r>
      <w:r w:rsidRPr="00870234">
        <w:rPr>
          <w:rFonts w:ascii="Arial" w:hAnsi="Arial" w:cs="Arial"/>
          <w:b/>
          <w:sz w:val="22"/>
          <w:szCs w:val="22"/>
          <w:u w:val="single"/>
        </w:rPr>
        <w:t>MICROEMPRESAS, EMPRESAS DE PEQUENO PORTE E AO MICROEMPREENDEDOR INDIVIDUAL</w:t>
      </w:r>
      <w:r w:rsidRPr="00870234">
        <w:rPr>
          <w:rFonts w:ascii="Arial" w:hAnsi="Arial" w:cs="Arial"/>
          <w:sz w:val="22"/>
          <w:szCs w:val="22"/>
          <w:lang w:val="pt-PT"/>
        </w:rPr>
        <w:t xml:space="preserve">, </w:t>
      </w:r>
      <w:r w:rsidRPr="00027021">
        <w:rPr>
          <w:rFonts w:ascii="Arial" w:hAnsi="Arial" w:cs="Arial"/>
          <w:sz w:val="22"/>
          <w:szCs w:val="22"/>
          <w:lang w:val="pt-PT"/>
        </w:rPr>
        <w:t xml:space="preserve">no </w:t>
      </w:r>
      <w:r w:rsidRPr="005A40EA">
        <w:rPr>
          <w:rFonts w:ascii="Arial" w:hAnsi="Arial" w:cs="Arial"/>
          <w:sz w:val="22"/>
          <w:szCs w:val="22"/>
          <w:lang w:val="pt-PT"/>
        </w:rPr>
        <w:t xml:space="preserve">dia </w:t>
      </w:r>
      <w:r w:rsidR="00CD3228" w:rsidRPr="005A40EA">
        <w:rPr>
          <w:rFonts w:ascii="Arial" w:hAnsi="Arial" w:cs="Arial"/>
          <w:b/>
          <w:i/>
          <w:sz w:val="22"/>
          <w:szCs w:val="22"/>
          <w:u w:val="single"/>
          <w:lang w:val="pt-PT"/>
        </w:rPr>
        <w:t>30</w:t>
      </w:r>
      <w:r w:rsidR="00413A1A" w:rsidRPr="005A40EA">
        <w:rPr>
          <w:rFonts w:ascii="Arial" w:hAnsi="Arial" w:cs="Arial"/>
          <w:b/>
          <w:i/>
          <w:sz w:val="22"/>
          <w:szCs w:val="22"/>
          <w:u w:val="single"/>
          <w:lang w:val="pt-PT"/>
        </w:rPr>
        <w:t>/</w:t>
      </w:r>
      <w:r w:rsidR="00CD3228" w:rsidRPr="005A40EA">
        <w:rPr>
          <w:rFonts w:ascii="Arial" w:hAnsi="Arial" w:cs="Arial"/>
          <w:b/>
          <w:i/>
          <w:sz w:val="22"/>
          <w:szCs w:val="22"/>
          <w:u w:val="single"/>
          <w:lang w:val="pt-PT"/>
        </w:rPr>
        <w:t>01</w:t>
      </w:r>
      <w:r w:rsidRPr="005A40EA">
        <w:rPr>
          <w:rFonts w:ascii="Arial" w:hAnsi="Arial" w:cs="Arial"/>
          <w:b/>
          <w:i/>
          <w:sz w:val="22"/>
          <w:szCs w:val="22"/>
          <w:u w:val="single"/>
        </w:rPr>
        <w:t>/202</w:t>
      </w:r>
      <w:r w:rsidR="00CD3228" w:rsidRPr="005A40EA">
        <w:rPr>
          <w:rFonts w:ascii="Arial" w:hAnsi="Arial" w:cs="Arial"/>
          <w:b/>
          <w:i/>
          <w:sz w:val="22"/>
          <w:szCs w:val="22"/>
          <w:u w:val="single"/>
        </w:rPr>
        <w:t>3</w:t>
      </w:r>
      <w:r w:rsidR="00027021" w:rsidRPr="005A40EA">
        <w:rPr>
          <w:rFonts w:ascii="Arial" w:hAnsi="Arial" w:cs="Arial"/>
          <w:b/>
          <w:i/>
          <w:sz w:val="22"/>
          <w:szCs w:val="22"/>
          <w:u w:val="single"/>
        </w:rPr>
        <w:t xml:space="preserve"> às </w:t>
      </w:r>
      <w:r w:rsidR="00CD3228" w:rsidRPr="005A40EA">
        <w:rPr>
          <w:rFonts w:ascii="Arial" w:hAnsi="Arial" w:cs="Arial"/>
          <w:b/>
          <w:i/>
          <w:sz w:val="22"/>
          <w:szCs w:val="22"/>
          <w:u w:val="single"/>
        </w:rPr>
        <w:t>07</w:t>
      </w:r>
      <w:r w:rsidR="00027021" w:rsidRPr="005A40EA">
        <w:rPr>
          <w:rFonts w:ascii="Arial" w:hAnsi="Arial" w:cs="Arial"/>
          <w:b/>
          <w:i/>
          <w:sz w:val="22"/>
          <w:szCs w:val="22"/>
          <w:u w:val="single"/>
        </w:rPr>
        <w:t>:3</w:t>
      </w:r>
      <w:r w:rsidRPr="005A40EA">
        <w:rPr>
          <w:rFonts w:ascii="Arial" w:hAnsi="Arial" w:cs="Arial"/>
          <w:b/>
          <w:i/>
          <w:sz w:val="22"/>
          <w:szCs w:val="22"/>
          <w:u w:val="single"/>
        </w:rPr>
        <w:t>0 horas,</w:t>
      </w:r>
      <w:r w:rsidRPr="005A40EA">
        <w:rPr>
          <w:rFonts w:ascii="Arial" w:hAnsi="Arial" w:cs="Arial"/>
          <w:b/>
          <w:sz w:val="22"/>
          <w:szCs w:val="22"/>
        </w:rPr>
        <w:t xml:space="preserve"> </w:t>
      </w:r>
      <w:r w:rsidRPr="005A40EA">
        <w:rPr>
          <w:rFonts w:ascii="Arial" w:hAnsi="Arial" w:cs="Arial"/>
          <w:sz w:val="22"/>
          <w:szCs w:val="22"/>
          <w:lang w:val="pt-PT"/>
        </w:rPr>
        <w:t>em Sess</w:t>
      </w:r>
      <w:r w:rsidRPr="00027021">
        <w:rPr>
          <w:rFonts w:ascii="Arial" w:hAnsi="Arial" w:cs="Arial"/>
          <w:sz w:val="22"/>
          <w:szCs w:val="22"/>
          <w:lang w:val="pt-PT"/>
        </w:rPr>
        <w:t xml:space="preserve">ão Pública no Setor de Compras e Licitações da Prefeitura, localizada Centro </w:t>
      </w:r>
      <w:r w:rsidRPr="00870234">
        <w:rPr>
          <w:rFonts w:ascii="Arial" w:hAnsi="Arial" w:cs="Arial"/>
          <w:sz w:val="22"/>
          <w:szCs w:val="22"/>
          <w:lang w:val="pt-PT"/>
        </w:rPr>
        <w:t xml:space="preserve">Administrativo Prefeito João Benedito Amaral, Avenida Silvério Augusto de Melo, nº 158, Bairro Fábrica, </w:t>
      </w:r>
      <w:r w:rsidRPr="00870234">
        <w:rPr>
          <w:rFonts w:ascii="Arial" w:hAnsi="Arial" w:cs="Arial"/>
          <w:sz w:val="22"/>
          <w:szCs w:val="22"/>
        </w:rPr>
        <w:t xml:space="preserve">nos ditames das leis supra citadas e suas alterações posteriores juntamente com as cláusulas deste Edital. </w:t>
      </w:r>
      <w:r w:rsidRPr="00870234">
        <w:rPr>
          <w:rFonts w:ascii="Arial" w:hAnsi="Arial" w:cs="Arial"/>
          <w:sz w:val="22"/>
          <w:szCs w:val="22"/>
          <w:lang w:val="pt-PT"/>
        </w:rPr>
        <w:t>O pregão regulamentado pelo Decreto Munic</w:t>
      </w:r>
      <w:r w:rsidR="00FB5F5A">
        <w:rPr>
          <w:rFonts w:ascii="Arial" w:hAnsi="Arial" w:cs="Arial"/>
          <w:sz w:val="22"/>
          <w:szCs w:val="22"/>
          <w:lang w:val="pt-PT"/>
        </w:rPr>
        <w:t>ipal 047/2012, será realizado pelo</w:t>
      </w:r>
      <w:r w:rsidRPr="00870234">
        <w:rPr>
          <w:rFonts w:ascii="Arial" w:hAnsi="Arial" w:cs="Arial"/>
          <w:sz w:val="22"/>
          <w:szCs w:val="22"/>
          <w:lang w:val="pt-PT"/>
        </w:rPr>
        <w:t xml:space="preserve"> Pregoeir</w:t>
      </w:r>
      <w:r w:rsidR="00FB5F5A">
        <w:rPr>
          <w:rFonts w:ascii="Arial" w:hAnsi="Arial" w:cs="Arial"/>
          <w:sz w:val="22"/>
          <w:szCs w:val="22"/>
          <w:lang w:val="pt-PT"/>
        </w:rPr>
        <w:t>a</w:t>
      </w:r>
      <w:r w:rsidRPr="00870234">
        <w:rPr>
          <w:rFonts w:ascii="Arial" w:hAnsi="Arial" w:cs="Arial"/>
          <w:sz w:val="22"/>
          <w:szCs w:val="22"/>
          <w:lang w:val="pt-PT"/>
        </w:rPr>
        <w:t xml:space="preserve"> Oficial e Equipe de Apoio, </w:t>
      </w:r>
      <w:r w:rsidRPr="00870234">
        <w:rPr>
          <w:rFonts w:ascii="Arial" w:hAnsi="Arial" w:cs="Arial"/>
          <w:sz w:val="22"/>
          <w:szCs w:val="22"/>
        </w:rPr>
        <w:t xml:space="preserve">designados por meio da Portaria Municipal nº </w:t>
      </w:r>
      <w:r>
        <w:rPr>
          <w:rFonts w:ascii="Arial" w:hAnsi="Arial" w:cs="Arial"/>
          <w:sz w:val="22"/>
          <w:szCs w:val="22"/>
        </w:rPr>
        <w:t>4</w:t>
      </w:r>
      <w:r w:rsidR="006861BA">
        <w:rPr>
          <w:rFonts w:ascii="Arial" w:hAnsi="Arial" w:cs="Arial"/>
          <w:sz w:val="22"/>
          <w:szCs w:val="22"/>
        </w:rPr>
        <w:t>967</w:t>
      </w:r>
      <w:r>
        <w:rPr>
          <w:rFonts w:ascii="Arial" w:hAnsi="Arial" w:cs="Arial"/>
          <w:sz w:val="22"/>
          <w:szCs w:val="22"/>
        </w:rPr>
        <w:t>/202</w:t>
      </w:r>
      <w:r w:rsidR="006861BA">
        <w:rPr>
          <w:rFonts w:ascii="Arial" w:hAnsi="Arial" w:cs="Arial"/>
          <w:sz w:val="22"/>
          <w:szCs w:val="22"/>
        </w:rPr>
        <w:t>2</w:t>
      </w:r>
      <w:r w:rsidRPr="00870234">
        <w:rPr>
          <w:rFonts w:ascii="Arial" w:hAnsi="Arial" w:cs="Arial"/>
          <w:sz w:val="22"/>
          <w:szCs w:val="22"/>
        </w:rPr>
        <w:t>.</w:t>
      </w:r>
    </w:p>
    <w:p w:rsidR="00C03988" w:rsidRPr="00657C25" w:rsidRDefault="00C03988" w:rsidP="00C03988">
      <w:pPr>
        <w:pStyle w:val="Corpodetexto3"/>
        <w:ind w:right="-283"/>
        <w:rPr>
          <w:rFonts w:ascii="Arial" w:hAnsi="Arial" w:cs="Arial"/>
          <w:i/>
          <w:sz w:val="22"/>
          <w:szCs w:val="22"/>
        </w:rPr>
      </w:pPr>
      <w:r>
        <w:rPr>
          <w:rFonts w:ascii="Arial" w:hAnsi="Arial" w:cs="Arial"/>
          <w:b/>
          <w:sz w:val="22"/>
          <w:szCs w:val="22"/>
        </w:rPr>
        <w:t>Pregoeira</w:t>
      </w:r>
      <w:r w:rsidRPr="00657C25">
        <w:rPr>
          <w:rFonts w:ascii="Arial" w:hAnsi="Arial" w:cs="Arial"/>
          <w:b/>
          <w:sz w:val="22"/>
          <w:szCs w:val="22"/>
        </w:rPr>
        <w:t>:</w:t>
      </w:r>
      <w:r>
        <w:rPr>
          <w:rFonts w:ascii="Arial" w:hAnsi="Arial" w:cs="Arial"/>
          <w:i/>
          <w:sz w:val="22"/>
          <w:szCs w:val="22"/>
        </w:rPr>
        <w:t xml:space="preserve"> Luciléia Nunes Martins.</w:t>
      </w:r>
    </w:p>
    <w:p w:rsidR="00C03988" w:rsidRPr="009B1751" w:rsidRDefault="00C03988" w:rsidP="00C03988">
      <w:pPr>
        <w:ind w:right="-1"/>
        <w:jc w:val="both"/>
        <w:rPr>
          <w:rFonts w:ascii="Arial" w:hAnsi="Arial" w:cs="Arial"/>
          <w:sz w:val="22"/>
          <w:szCs w:val="22"/>
        </w:rPr>
      </w:pPr>
      <w:r w:rsidRPr="005A44CD">
        <w:rPr>
          <w:rFonts w:ascii="Arial" w:hAnsi="Arial" w:cs="Arial"/>
          <w:b/>
          <w:color w:val="000000" w:themeColor="text1"/>
          <w:sz w:val="22"/>
          <w:szCs w:val="22"/>
        </w:rPr>
        <w:t>Equipe de Apoio ao Pregão:</w:t>
      </w:r>
      <w:r w:rsidRPr="005A44CD">
        <w:rPr>
          <w:rFonts w:ascii="Arial" w:hAnsi="Arial" w:cs="Arial"/>
          <w:color w:val="000000" w:themeColor="text1"/>
          <w:sz w:val="22"/>
          <w:szCs w:val="22"/>
        </w:rPr>
        <w:t xml:space="preserve"> </w:t>
      </w:r>
      <w:r w:rsidR="008A3255" w:rsidRPr="0096790D">
        <w:rPr>
          <w:rFonts w:ascii="Arial" w:eastAsia="Times New Roman" w:hAnsi="Arial" w:cs="Arial"/>
          <w:i/>
          <w:sz w:val="22"/>
          <w:szCs w:val="22"/>
        </w:rPr>
        <w:t>Silvânia da Silva Lima e Tatiane Aparecida Amaral da Silva.</w:t>
      </w:r>
    </w:p>
    <w:p w:rsidR="00C03988" w:rsidRDefault="00C03988" w:rsidP="00C03988">
      <w:pPr>
        <w:ind w:right="-1"/>
        <w:jc w:val="both"/>
        <w:rPr>
          <w:rFonts w:ascii="Arial" w:hAnsi="Arial" w:cs="Arial"/>
          <w:b/>
          <w:sz w:val="22"/>
          <w:szCs w:val="22"/>
          <w:lang w:val="pt-PT"/>
        </w:rPr>
      </w:pPr>
    </w:p>
    <w:p w:rsidR="00C03988" w:rsidRPr="009B1751" w:rsidRDefault="00C03988" w:rsidP="00C531E4">
      <w:pPr>
        <w:shd w:val="clear" w:color="auto" w:fill="A6A6A6" w:themeFill="background1" w:themeFillShade="A6"/>
        <w:ind w:right="-1"/>
        <w:jc w:val="both"/>
        <w:rPr>
          <w:rFonts w:ascii="Arial" w:hAnsi="Arial" w:cs="Arial"/>
          <w:b/>
          <w:sz w:val="22"/>
          <w:szCs w:val="22"/>
          <w:lang w:val="pt-PT"/>
        </w:rPr>
      </w:pPr>
      <w:r w:rsidRPr="009B1751">
        <w:rPr>
          <w:rFonts w:ascii="Arial" w:hAnsi="Arial" w:cs="Arial"/>
          <w:b/>
          <w:sz w:val="22"/>
          <w:szCs w:val="22"/>
          <w:lang w:val="pt-PT"/>
        </w:rPr>
        <w:t>2-</w:t>
      </w:r>
      <w:r w:rsidRPr="009B1751">
        <w:rPr>
          <w:rFonts w:ascii="Arial" w:hAnsi="Arial" w:cs="Arial"/>
          <w:b/>
          <w:sz w:val="22"/>
          <w:szCs w:val="22"/>
          <w:lang w:val="pt-PT"/>
        </w:rPr>
        <w:tab/>
        <w:t>OBJETO:</w:t>
      </w:r>
    </w:p>
    <w:p w:rsidR="00C03988" w:rsidRDefault="00C03988" w:rsidP="00C03988">
      <w:pPr>
        <w:widowControl w:val="0"/>
        <w:tabs>
          <w:tab w:val="left" w:pos="0"/>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bCs/>
          <w:sz w:val="22"/>
          <w:szCs w:val="22"/>
          <w:lang w:val="pt-PT"/>
        </w:rPr>
        <w:t xml:space="preserve">2.1 - A presente </w:t>
      </w:r>
      <w:r w:rsidRPr="004342C6">
        <w:rPr>
          <w:rFonts w:ascii="Arial" w:hAnsi="Arial" w:cs="Arial"/>
          <w:bCs/>
          <w:sz w:val="22"/>
          <w:szCs w:val="22"/>
          <w:lang w:val="pt-PT"/>
        </w:rPr>
        <w:t>Licitação tem por objeto</w:t>
      </w:r>
      <w:r w:rsidR="00AD63D6">
        <w:rPr>
          <w:rFonts w:ascii="Arial" w:hAnsi="Arial" w:cs="Arial"/>
          <w:bCs/>
          <w:sz w:val="22"/>
          <w:szCs w:val="22"/>
          <w:lang w:val="pt-PT"/>
        </w:rPr>
        <w:t xml:space="preserve"> a</w:t>
      </w:r>
      <w:r w:rsidR="00EA4B44" w:rsidRPr="004342C6">
        <w:rPr>
          <w:rFonts w:ascii="Arial" w:hAnsi="Arial" w:cs="Arial"/>
          <w:bCs/>
          <w:sz w:val="22"/>
          <w:szCs w:val="22"/>
          <w:lang w:val="pt-PT"/>
        </w:rPr>
        <w:t xml:space="preserve"> </w:t>
      </w:r>
      <w:r w:rsidR="00AD63D6" w:rsidRPr="00C76C8D">
        <w:rPr>
          <w:rFonts w:ascii="Arial" w:hAnsi="Arial" w:cs="Arial"/>
          <w:b/>
          <w:bCs/>
          <w:sz w:val="22"/>
          <w:szCs w:val="22"/>
          <w:lang w:val="pt-PT"/>
        </w:rPr>
        <w:t>AQUISIÇÃO DE MATERIAIS ESCOLARES E DE EXPEDIENTE</w:t>
      </w:r>
      <w:r w:rsidR="00AD63D6">
        <w:rPr>
          <w:rFonts w:ascii="Arial" w:hAnsi="Arial" w:cs="Arial"/>
          <w:b/>
          <w:bCs/>
          <w:sz w:val="22"/>
          <w:szCs w:val="22"/>
          <w:lang w:val="pt-PT"/>
        </w:rPr>
        <w:t xml:space="preserve"> EM ATENDIMENTO A TODAS AS SECRETARIAS MUNICIPAIS</w:t>
      </w:r>
      <w:r w:rsidR="00746A43" w:rsidRPr="004342C6">
        <w:rPr>
          <w:rFonts w:ascii="Arial" w:hAnsi="Arial" w:cs="Arial"/>
          <w:bCs/>
          <w:sz w:val="22"/>
          <w:szCs w:val="22"/>
          <w:lang w:val="pt-PT"/>
        </w:rPr>
        <w:t>,</w:t>
      </w:r>
      <w:r w:rsidRPr="004342C6">
        <w:rPr>
          <w:rFonts w:ascii="Arial" w:hAnsi="Arial" w:cs="Arial"/>
          <w:bCs/>
          <w:sz w:val="22"/>
          <w:szCs w:val="22"/>
          <w:lang w:val="pt-PT"/>
        </w:rPr>
        <w:t xml:space="preserve"> </w:t>
      </w:r>
      <w:r w:rsidR="004630FE">
        <w:rPr>
          <w:rFonts w:ascii="Arial" w:hAnsi="Arial" w:cs="Arial"/>
          <w:bCs/>
          <w:sz w:val="22"/>
          <w:szCs w:val="22"/>
          <w:lang w:val="pt-PT"/>
        </w:rPr>
        <w:t>c</w:t>
      </w:r>
      <w:r w:rsidRPr="004342C6">
        <w:rPr>
          <w:rFonts w:ascii="Arial" w:hAnsi="Arial" w:cs="Arial"/>
          <w:noProof/>
          <w:sz w:val="22"/>
          <w:szCs w:val="22"/>
          <w:lang w:val="pt-PT"/>
        </w:rPr>
        <w:t>on</w:t>
      </w:r>
      <w:r w:rsidRPr="004342C6">
        <w:rPr>
          <w:rFonts w:ascii="Arial" w:hAnsi="Arial" w:cs="Arial"/>
          <w:sz w:val="22"/>
          <w:szCs w:val="22"/>
          <w:lang w:val="pt-PT"/>
        </w:rPr>
        <w:t xml:space="preserve">forme descrição, características, prazos e demais obrigações e informações constantes no Termo de Referência do </w:t>
      </w:r>
      <w:r w:rsidRPr="004342C6">
        <w:rPr>
          <w:rFonts w:ascii="Arial" w:hAnsi="Arial" w:cs="Arial"/>
          <w:b/>
          <w:sz w:val="22"/>
          <w:szCs w:val="22"/>
          <w:lang w:val="pt-PT"/>
        </w:rPr>
        <w:t>ANEXO I</w:t>
      </w:r>
      <w:r w:rsidRPr="004342C6">
        <w:rPr>
          <w:rFonts w:ascii="Arial" w:hAnsi="Arial" w:cs="Arial"/>
          <w:sz w:val="22"/>
          <w:szCs w:val="22"/>
          <w:lang w:val="pt-PT"/>
        </w:rPr>
        <w:t xml:space="preserve"> deste Edital, que dele faz parte integrante.</w:t>
      </w:r>
    </w:p>
    <w:p w:rsidR="004630FE" w:rsidRDefault="000473CC" w:rsidP="004630FE">
      <w:pPr>
        <w:ind w:right="-196"/>
        <w:jc w:val="both"/>
        <w:rPr>
          <w:rFonts w:ascii="Arial" w:eastAsia="Times New Roman" w:hAnsi="Arial" w:cs="Arial"/>
          <w:sz w:val="22"/>
          <w:szCs w:val="22"/>
        </w:rPr>
      </w:pPr>
      <w:r>
        <w:rPr>
          <w:rFonts w:ascii="Arial" w:eastAsia="Times New Roman" w:hAnsi="Arial" w:cs="Arial"/>
          <w:sz w:val="22"/>
          <w:szCs w:val="22"/>
        </w:rPr>
        <w:t>2</w:t>
      </w:r>
      <w:r w:rsidR="004630FE" w:rsidRPr="00237A57">
        <w:rPr>
          <w:rFonts w:ascii="Arial" w:eastAsia="Times New Roman" w:hAnsi="Arial" w:cs="Arial"/>
          <w:sz w:val="22"/>
          <w:szCs w:val="22"/>
        </w:rPr>
        <w:t xml:space="preserve">.2 - O uso do Sistema de Registro de Preços se justifica diante da previsão de entrega parcelada de acordo com as necessidades da Administração Municipal, além da impossibilidade de definir previamente os quantitativos exatos a serem demandados, por trata-se de estimativa de consumo, considerando as características e natureza da aquisição contínua de </w:t>
      </w:r>
      <w:r w:rsidR="004630FE">
        <w:rPr>
          <w:rFonts w:ascii="Arial" w:eastAsia="Times New Roman" w:hAnsi="Arial" w:cs="Arial"/>
          <w:sz w:val="22"/>
          <w:szCs w:val="22"/>
        </w:rPr>
        <w:t>Materiais escolares e de expediente</w:t>
      </w:r>
      <w:r w:rsidR="004630FE" w:rsidRPr="00237A57">
        <w:rPr>
          <w:rFonts w:ascii="Arial" w:eastAsia="Times New Roman" w:hAnsi="Arial" w:cs="Arial"/>
          <w:sz w:val="22"/>
          <w:szCs w:val="22"/>
        </w:rPr>
        <w:t xml:space="preserve"> pela Administração, minimizando futuros imprevistos e evitando possíveis prejuízos à Administração, com uma contratação que atenda as reais necessidades, sem restar desperdícios, situações previstas nos incisos I, II e IV, do art. 3º do Decreto Federal nº 7.892/2013. </w:t>
      </w:r>
    </w:p>
    <w:p w:rsidR="004630FE" w:rsidRDefault="004630FE" w:rsidP="004630FE">
      <w:pPr>
        <w:ind w:right="-196"/>
        <w:jc w:val="both"/>
        <w:rPr>
          <w:rFonts w:ascii="Arial" w:eastAsia="Times New Roman" w:hAnsi="Arial" w:cs="Arial"/>
          <w:sz w:val="22"/>
          <w:szCs w:val="22"/>
        </w:rPr>
      </w:pPr>
    </w:p>
    <w:p w:rsidR="009A53CE" w:rsidRDefault="009A53CE" w:rsidP="004630FE">
      <w:pPr>
        <w:ind w:right="-196"/>
        <w:jc w:val="both"/>
        <w:rPr>
          <w:rFonts w:ascii="Arial" w:hAnsi="Arial" w:cs="Arial"/>
          <w:sz w:val="22"/>
          <w:szCs w:val="22"/>
        </w:rPr>
      </w:pPr>
      <w:r w:rsidRPr="00B72FD2">
        <w:rPr>
          <w:rFonts w:ascii="Arial" w:hAnsi="Arial" w:cs="Arial"/>
          <w:sz w:val="22"/>
          <w:szCs w:val="22"/>
          <w:lang w:val="pt-PT"/>
        </w:rPr>
        <w:t xml:space="preserve">2.3 – </w:t>
      </w:r>
      <w:r w:rsidRPr="00B72FD2">
        <w:rPr>
          <w:rFonts w:ascii="Arial" w:hAnsi="Arial" w:cs="Arial"/>
          <w:sz w:val="22"/>
          <w:szCs w:val="22"/>
        </w:rPr>
        <w:t>Os valores estimados para o presente processo licitatório, servem apenas como orientação, não constituindo, sob</w:t>
      </w:r>
      <w:r>
        <w:rPr>
          <w:rFonts w:ascii="Arial" w:hAnsi="Arial" w:cs="Arial"/>
          <w:sz w:val="22"/>
          <w:szCs w:val="22"/>
        </w:rPr>
        <w:t>re</w:t>
      </w:r>
      <w:r w:rsidRPr="00B72FD2">
        <w:rPr>
          <w:rFonts w:ascii="Arial" w:hAnsi="Arial" w:cs="Arial"/>
          <w:sz w:val="22"/>
          <w:szCs w:val="22"/>
        </w:rPr>
        <w:t xml:space="preserve"> hipótese alguma garantia de faturamento futuro.</w:t>
      </w:r>
    </w:p>
    <w:p w:rsidR="004630FE" w:rsidRPr="00B72FD2" w:rsidRDefault="004630FE" w:rsidP="004630FE">
      <w:pPr>
        <w:ind w:right="-196"/>
        <w:jc w:val="both"/>
        <w:rPr>
          <w:rFonts w:ascii="Arial" w:hAnsi="Arial" w:cs="Arial"/>
          <w:sz w:val="22"/>
          <w:szCs w:val="22"/>
        </w:rPr>
      </w:pPr>
    </w:p>
    <w:p w:rsidR="00C03988" w:rsidRPr="009B1751" w:rsidRDefault="00C03988" w:rsidP="00C531E4">
      <w:pPr>
        <w:widowControl w:val="0"/>
        <w:shd w:val="clear" w:color="auto" w:fill="A6A6A6" w:themeFill="background1" w:themeFillShade="A6"/>
        <w:tabs>
          <w:tab w:val="left" w:pos="328"/>
        </w:tabs>
        <w:autoSpaceDE w:val="0"/>
        <w:autoSpaceDN w:val="0"/>
        <w:adjustRightInd w:val="0"/>
        <w:ind w:left="328" w:right="-1" w:hanging="328"/>
        <w:outlineLvl w:val="0"/>
        <w:rPr>
          <w:rFonts w:ascii="Arial" w:hAnsi="Arial" w:cs="Arial"/>
          <w:b/>
          <w:sz w:val="22"/>
          <w:szCs w:val="22"/>
          <w:lang w:val="pt-PT"/>
        </w:rPr>
      </w:pPr>
      <w:r w:rsidRPr="009B1751">
        <w:rPr>
          <w:rFonts w:ascii="Arial" w:hAnsi="Arial" w:cs="Arial"/>
          <w:b/>
          <w:sz w:val="22"/>
          <w:szCs w:val="22"/>
          <w:lang w:val="pt-PT"/>
        </w:rPr>
        <w:t>3-</w:t>
      </w:r>
      <w:r w:rsidRPr="009B1751">
        <w:rPr>
          <w:rFonts w:ascii="Arial" w:hAnsi="Arial" w:cs="Arial"/>
          <w:b/>
          <w:sz w:val="22"/>
          <w:szCs w:val="22"/>
          <w:lang w:val="pt-PT"/>
        </w:rPr>
        <w:tab/>
        <w:t xml:space="preserve">CONDIÇÕES DE PARTICIPAÇÃO </w:t>
      </w:r>
    </w:p>
    <w:p w:rsidR="00C03988" w:rsidRPr="009B1751" w:rsidRDefault="00C03988" w:rsidP="00C03988">
      <w:pPr>
        <w:widowControl w:val="0"/>
        <w:autoSpaceDE w:val="0"/>
        <w:autoSpaceDN w:val="0"/>
        <w:adjustRightInd w:val="0"/>
        <w:spacing w:before="100" w:beforeAutospacing="1" w:after="100" w:afterAutospacing="1"/>
        <w:ind w:right="-1"/>
        <w:jc w:val="both"/>
        <w:rPr>
          <w:rFonts w:ascii="Arial" w:hAnsi="Arial" w:cs="Arial"/>
          <w:bCs/>
          <w:sz w:val="22"/>
          <w:szCs w:val="22"/>
        </w:rPr>
      </w:pPr>
      <w:r w:rsidRPr="009B1751">
        <w:rPr>
          <w:rFonts w:ascii="Arial" w:hAnsi="Arial" w:cs="Arial"/>
          <w:sz w:val="22"/>
          <w:szCs w:val="22"/>
          <w:lang w:val="pt-PT"/>
        </w:rPr>
        <w:t xml:space="preserve">3.1 – Nos termos da Lei Complementar 123/2006 e Decreto Federal </w:t>
      </w:r>
      <w:r w:rsidRPr="009B1751">
        <w:rPr>
          <w:rStyle w:val="Forte"/>
          <w:rFonts w:ascii="Arial" w:hAnsi="Arial" w:cs="Arial"/>
          <w:sz w:val="22"/>
          <w:szCs w:val="22"/>
        </w:rPr>
        <w:t>8.538/2015</w:t>
      </w:r>
      <w:r w:rsidRPr="009B1751">
        <w:rPr>
          <w:rFonts w:ascii="Arial" w:hAnsi="Arial" w:cs="Arial"/>
          <w:sz w:val="22"/>
          <w:szCs w:val="22"/>
          <w:lang w:val="pt-PT"/>
        </w:rPr>
        <w:t xml:space="preserve"> poderão participar da presente licitação exclusivamente pessoas jurídicas do ramo pertinente ao objeto licitado caracterizadas como microempresas, empresas de pequeno porte e microempreendedores individuais, </w:t>
      </w:r>
      <w:r w:rsidRPr="009B1751">
        <w:rPr>
          <w:rFonts w:ascii="Arial" w:hAnsi="Arial" w:cs="Arial"/>
          <w:sz w:val="22"/>
          <w:szCs w:val="22"/>
        </w:rPr>
        <w:t>que atenderem a todas as exigências editalícias e seus anexos.</w:t>
      </w:r>
    </w:p>
    <w:p w:rsidR="00C03988" w:rsidRPr="009B1751" w:rsidRDefault="00C03988" w:rsidP="00C03988">
      <w:pPr>
        <w:widowControl w:val="0"/>
        <w:tabs>
          <w:tab w:val="left" w:pos="-142"/>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3.2 - Não poderão participar os interessados que se encontrarem sob falência, concurso de credores, dissolução, liquidação, empresas estrangeiras que não funcionam no país, nem aquelas que tenham sido declaradas inidôneas para licitar, contratar ou foram punidas com suspensão pela Administração Pública.</w:t>
      </w:r>
    </w:p>
    <w:p w:rsidR="004B3806" w:rsidRPr="00182223" w:rsidRDefault="004B3806" w:rsidP="004B3806">
      <w:pPr>
        <w:widowControl w:val="0"/>
        <w:tabs>
          <w:tab w:val="left" w:pos="-1985"/>
        </w:tabs>
        <w:autoSpaceDE w:val="0"/>
        <w:autoSpaceDN w:val="0"/>
        <w:adjustRightInd w:val="0"/>
        <w:spacing w:before="100" w:beforeAutospacing="1" w:after="100" w:afterAutospacing="1"/>
        <w:ind w:right="-1"/>
        <w:jc w:val="both"/>
        <w:rPr>
          <w:rFonts w:ascii="Arial" w:eastAsia="Calibri" w:hAnsi="Arial" w:cs="Arial"/>
          <w:sz w:val="22"/>
          <w:szCs w:val="22"/>
          <w:lang w:eastAsia="en-US"/>
        </w:rPr>
      </w:pPr>
      <w:r w:rsidRPr="00D0431F">
        <w:rPr>
          <w:rFonts w:ascii="Arial" w:hAnsi="Arial" w:cs="Arial"/>
          <w:sz w:val="22"/>
          <w:szCs w:val="22"/>
        </w:rPr>
        <w:t xml:space="preserve">3.3 - </w:t>
      </w:r>
      <w:r w:rsidRPr="00182223">
        <w:rPr>
          <w:rFonts w:ascii="Arial" w:hAnsi="Arial" w:cs="Arial"/>
          <w:sz w:val="22"/>
          <w:szCs w:val="22"/>
        </w:rPr>
        <w:t>Não poderão participar, direta ou indiretamente, as empresas que se encontrem nas hipóteses previstas no art.</w:t>
      </w:r>
      <w:r w:rsidRPr="00182223">
        <w:rPr>
          <w:rFonts w:ascii="Arial" w:hAnsi="Arial" w:cs="Arial"/>
          <w:b/>
          <w:sz w:val="22"/>
          <w:szCs w:val="22"/>
        </w:rPr>
        <w:t xml:space="preserve"> </w:t>
      </w:r>
      <w:r w:rsidRPr="00182223">
        <w:rPr>
          <w:rFonts w:ascii="Arial" w:eastAsia="Calibri" w:hAnsi="Arial" w:cs="Arial"/>
          <w:sz w:val="22"/>
          <w:szCs w:val="22"/>
          <w:lang w:eastAsia="en-US"/>
        </w:rPr>
        <w:t xml:space="preserve">9º da Lei Federal 8.666/93 e com impedimentos judiciais e/ou </w:t>
      </w:r>
      <w:r w:rsidRPr="00182223">
        <w:rPr>
          <w:rFonts w:ascii="Arial" w:eastAsia="Calibri" w:hAnsi="Arial" w:cs="Arial"/>
          <w:sz w:val="22"/>
          <w:szCs w:val="22"/>
          <w:lang w:eastAsia="en-US"/>
        </w:rPr>
        <w:lastRenderedPageBreak/>
        <w:t>administrativos.</w:t>
      </w:r>
      <w:r w:rsidRPr="00182223">
        <w:rPr>
          <w:rFonts w:ascii="Arial" w:hAnsi="Arial" w:cs="Arial"/>
          <w:sz w:val="22"/>
          <w:szCs w:val="22"/>
        </w:rPr>
        <w:t xml:space="preserve"> </w:t>
      </w:r>
    </w:p>
    <w:p w:rsidR="004B3806" w:rsidRPr="00182223" w:rsidRDefault="004B3806" w:rsidP="004B3806">
      <w:pPr>
        <w:widowControl w:val="0"/>
        <w:tabs>
          <w:tab w:val="left" w:pos="-1985"/>
        </w:tabs>
        <w:autoSpaceDE w:val="0"/>
        <w:autoSpaceDN w:val="0"/>
        <w:adjustRightInd w:val="0"/>
        <w:spacing w:before="100" w:beforeAutospacing="1" w:after="100" w:afterAutospacing="1"/>
        <w:ind w:right="-1"/>
        <w:jc w:val="both"/>
        <w:rPr>
          <w:rFonts w:ascii="Arial" w:eastAsia="Calibri" w:hAnsi="Arial" w:cs="Arial"/>
          <w:sz w:val="22"/>
          <w:szCs w:val="22"/>
          <w:lang w:eastAsia="en-US"/>
        </w:rPr>
      </w:pPr>
      <w:r w:rsidRPr="00182223">
        <w:rPr>
          <w:rFonts w:ascii="Arial" w:eastAsia="Calibri" w:hAnsi="Arial" w:cs="Arial"/>
          <w:sz w:val="22"/>
          <w:szCs w:val="22"/>
          <w:lang w:eastAsia="en-US"/>
        </w:rPr>
        <w:t>3.3.1 – Estão incluídos na proibição do art. 9º da Lei Federal 8.666/93: o autor do projeto, básico ou executivo, pessoa física ou jurídica; empresa, isoladamente ou em consórcio, responsável pela elaboração do projeto básico ou executivo ou da qual o autor do projeto seja dirigente, gerente, acionista ou detentor de mais de 5% (cinco por cento) do capital com direito a voto ou controlador, responsável técnico ou subcontratado; e servidor ou dirigente de órgão ou entidade contratante ou responsável pela licitação.</w:t>
      </w:r>
    </w:p>
    <w:p w:rsidR="004B3806" w:rsidRPr="00182223" w:rsidRDefault="004B3806" w:rsidP="004B3806">
      <w:pPr>
        <w:widowControl w:val="0"/>
        <w:tabs>
          <w:tab w:val="left" w:pos="-1985"/>
        </w:tabs>
        <w:autoSpaceDE w:val="0"/>
        <w:autoSpaceDN w:val="0"/>
        <w:adjustRightInd w:val="0"/>
        <w:spacing w:before="100" w:beforeAutospacing="1" w:after="100" w:afterAutospacing="1"/>
        <w:ind w:right="-1"/>
        <w:jc w:val="both"/>
        <w:rPr>
          <w:rFonts w:ascii="Arial" w:hAnsi="Arial" w:cs="Arial"/>
          <w:b/>
          <w:sz w:val="22"/>
          <w:szCs w:val="22"/>
        </w:rPr>
      </w:pPr>
      <w:r w:rsidRPr="00182223">
        <w:rPr>
          <w:rFonts w:ascii="Arial" w:eastAsia="Calibri" w:hAnsi="Arial" w:cs="Arial"/>
          <w:sz w:val="22"/>
          <w:szCs w:val="22"/>
          <w:lang w:eastAsia="en-US"/>
        </w:rPr>
        <w:t>3.3.1.1 Considera-se servidor público aquele que exerce, mesmo que transitoriamente ou sem remuneração, cargo, função ou emprego público, nos termos do art. 84 Lei Federal 8.666/93.</w:t>
      </w:r>
    </w:p>
    <w:p w:rsidR="00C03988" w:rsidRPr="009B1751" w:rsidRDefault="00C03988" w:rsidP="00C03988">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3.4 - A participação neste certame implica aceitação de todas as condições estabelecidas neste instrumento convocatório.</w:t>
      </w:r>
    </w:p>
    <w:p w:rsidR="00C03988" w:rsidRPr="009B1751" w:rsidRDefault="00C03988" w:rsidP="00C03988">
      <w:pPr>
        <w:widowControl w:val="0"/>
        <w:tabs>
          <w:tab w:val="left" w:pos="-1985"/>
        </w:tabs>
        <w:autoSpaceDE w:val="0"/>
        <w:autoSpaceDN w:val="0"/>
        <w:adjustRightInd w:val="0"/>
        <w:spacing w:before="100" w:beforeAutospacing="1" w:after="100" w:afterAutospacing="1"/>
        <w:ind w:right="-1"/>
        <w:jc w:val="both"/>
        <w:rPr>
          <w:rFonts w:ascii="Arial" w:hAnsi="Arial" w:cs="Arial"/>
          <w:b/>
          <w:sz w:val="22"/>
          <w:szCs w:val="22"/>
          <w:lang w:val="pt-PT"/>
        </w:rPr>
      </w:pPr>
      <w:r w:rsidRPr="009B1751">
        <w:rPr>
          <w:rFonts w:ascii="Arial" w:hAnsi="Arial" w:cs="Arial"/>
          <w:b/>
          <w:sz w:val="22"/>
          <w:szCs w:val="22"/>
          <w:lang w:val="pt-PT"/>
        </w:rPr>
        <w:t>3.5 – DAS CONDIÇÕES PARA PARTICIPAÇÃO DE MICRO EMPRESAS E EMPRESAS DE PEQUENO PORTE: (VIDE ITENS 5.6 E 5.7 DESTE EDITAL).</w:t>
      </w:r>
    </w:p>
    <w:p w:rsidR="00C03988" w:rsidRPr="009B1751" w:rsidRDefault="00C03988" w:rsidP="00C03988">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rPr>
        <w:t>3.5.</w:t>
      </w:r>
      <w:r w:rsidRPr="009B1751">
        <w:rPr>
          <w:rFonts w:ascii="Arial" w:hAnsi="Arial" w:cs="Arial"/>
          <w:sz w:val="22"/>
          <w:szCs w:val="22"/>
          <w:lang w:val="pt-PT"/>
        </w:rPr>
        <w:t>1 – As pes</w:t>
      </w:r>
      <w:r w:rsidR="006343F7">
        <w:rPr>
          <w:rFonts w:ascii="Arial" w:hAnsi="Arial" w:cs="Arial"/>
          <w:sz w:val="22"/>
          <w:szCs w:val="22"/>
          <w:lang w:val="pt-PT"/>
        </w:rPr>
        <w:t>s</w:t>
      </w:r>
      <w:r w:rsidRPr="009B1751">
        <w:rPr>
          <w:rFonts w:ascii="Arial" w:hAnsi="Arial" w:cs="Arial"/>
          <w:sz w:val="22"/>
          <w:szCs w:val="22"/>
          <w:lang w:val="pt-PT"/>
        </w:rPr>
        <w:t xml:space="preserve">oas jurídicas definidas na Lei Complementar 123/2006 de 14/12/2006 e suas alterações, interessadas em participar desta licitação, deverão credenciar-se apresentando toda documentação exigida no </w:t>
      </w:r>
      <w:r w:rsidRPr="009B1751">
        <w:rPr>
          <w:rFonts w:ascii="Arial" w:hAnsi="Arial" w:cs="Arial"/>
          <w:b/>
          <w:sz w:val="22"/>
          <w:szCs w:val="22"/>
          <w:u w:val="single"/>
          <w:lang w:val="pt-PT"/>
        </w:rPr>
        <w:t>ITEM 5</w:t>
      </w:r>
      <w:r w:rsidR="005803DC">
        <w:rPr>
          <w:rFonts w:ascii="Arial" w:hAnsi="Arial" w:cs="Arial"/>
          <w:sz w:val="22"/>
          <w:szCs w:val="22"/>
          <w:lang w:val="pt-PT"/>
        </w:rPr>
        <w:t xml:space="preserve"> deste edital, inclusive a</w:t>
      </w:r>
      <w:r w:rsidR="0050558D" w:rsidRPr="00B03066">
        <w:rPr>
          <w:rFonts w:ascii="Arial" w:hAnsi="Arial" w:cs="Arial"/>
          <w:sz w:val="22"/>
          <w:szCs w:val="22"/>
          <w:lang w:val="pt-PT"/>
        </w:rPr>
        <w:t xml:space="preserve"> </w:t>
      </w:r>
      <w:r w:rsidR="0050558D" w:rsidRPr="00B03066">
        <w:rPr>
          <w:rFonts w:ascii="Arial" w:hAnsi="Arial" w:cs="Arial"/>
          <w:b/>
          <w:sz w:val="22"/>
          <w:szCs w:val="22"/>
          <w:lang w:val="pt-PT"/>
        </w:rPr>
        <w:t>CERTIDÃO SIMPLIFICADA DA JUNT</w:t>
      </w:r>
      <w:r w:rsidR="0050558D">
        <w:rPr>
          <w:rFonts w:ascii="Arial" w:hAnsi="Arial" w:cs="Arial"/>
          <w:b/>
          <w:sz w:val="22"/>
          <w:szCs w:val="22"/>
          <w:lang w:val="pt-PT"/>
        </w:rPr>
        <w:t>A COMERCIAL.</w:t>
      </w:r>
    </w:p>
    <w:p w:rsidR="00C03988" w:rsidRPr="009B1751" w:rsidRDefault="00C03988" w:rsidP="00C03988">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rPr>
        <w:t>3.5.2</w:t>
      </w:r>
      <w:r w:rsidRPr="009B1751">
        <w:rPr>
          <w:rFonts w:ascii="Arial" w:hAnsi="Arial" w:cs="Arial"/>
          <w:sz w:val="22"/>
          <w:szCs w:val="22"/>
          <w:lang w:val="pt-PT"/>
        </w:rPr>
        <w:t xml:space="preserve"> – As pes</w:t>
      </w:r>
      <w:r w:rsidR="006343F7">
        <w:rPr>
          <w:rFonts w:ascii="Arial" w:hAnsi="Arial" w:cs="Arial"/>
          <w:sz w:val="22"/>
          <w:szCs w:val="22"/>
          <w:lang w:val="pt-PT"/>
        </w:rPr>
        <w:t>s</w:t>
      </w:r>
      <w:r w:rsidRPr="009B1751">
        <w:rPr>
          <w:rFonts w:ascii="Arial" w:hAnsi="Arial" w:cs="Arial"/>
          <w:sz w:val="22"/>
          <w:szCs w:val="22"/>
          <w:lang w:val="pt-PT"/>
        </w:rPr>
        <w:t>oas jurídicas definidas na Lei Complementar 123/2006 de 14/12/2006, poderão apresentar toda documentação exigida para efeito de comprovação de regularidade fiscal, mesmo que esta apresente alguma restrição. (Artigo 43 da Lei Complementar 123/2006 alterada pela Lei Complemantar 147/2014).</w:t>
      </w:r>
    </w:p>
    <w:p w:rsidR="00C03988" w:rsidRPr="009B1751" w:rsidRDefault="00C03988" w:rsidP="00C03988">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 xml:space="preserve">3.5.3 – Havendo alguma restrição na comprovação da regularidade fiscal, será assegurado o prazo de </w:t>
      </w:r>
      <w:r w:rsidRPr="009B1751">
        <w:rPr>
          <w:rFonts w:ascii="Arial" w:hAnsi="Arial" w:cs="Arial"/>
          <w:b/>
          <w:i/>
          <w:sz w:val="22"/>
          <w:szCs w:val="22"/>
          <w:u w:val="single"/>
          <w:lang w:val="pt-PT"/>
        </w:rPr>
        <w:t>05 (cinco) dias úteis</w:t>
      </w:r>
      <w:r w:rsidRPr="009B1751">
        <w:rPr>
          <w:rFonts w:ascii="Arial" w:hAnsi="Arial" w:cs="Arial"/>
          <w:sz w:val="22"/>
          <w:szCs w:val="22"/>
          <w:lang w:val="pt-PT"/>
        </w:rPr>
        <w:t>, cujo termo inicial corresponderá ao momento em que o proponente for declarado vencedor do certame, prorrogáveis por igual período, a critério da Administração Pública, para a regularização da documentação, pagamento ou parcelamento do débito, e emissão de eventuais certidões negativas ou positivas, com efeito de certidão negativa. (§ 1º, Art. 43, Lei Complementar 123/2006 alterado pela Lei Complementar 147/2014).</w:t>
      </w:r>
    </w:p>
    <w:p w:rsidR="00C03988" w:rsidRPr="009B1751" w:rsidRDefault="00C03988" w:rsidP="00C03988">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3.5.4 – As microempresas e empresas de pequeno porte que não regularizarem a documentação no prazo previsto no subitem anterior, terão decaído o direito à contratação, sem prejuízo das sanções previstas no Art. 81 da Lei 8.666, de 21 de junho de 1993, sendo facultado à Administração convocar os licitantes remanescentes, na ordem de classificação, para assinatura do Contrato ou revogar a licitação (§ 2°, Art 43, Lei Complementar 123/2006).</w:t>
      </w:r>
    </w:p>
    <w:p w:rsidR="00C03988" w:rsidRPr="009B1751" w:rsidRDefault="00C03988" w:rsidP="00C03988">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3.5.5 – Sendo aceitável a proposta da empresa class</w:t>
      </w:r>
      <w:r w:rsidR="00011643">
        <w:rPr>
          <w:rFonts w:ascii="Arial" w:hAnsi="Arial" w:cs="Arial"/>
          <w:sz w:val="22"/>
          <w:szCs w:val="22"/>
          <w:lang w:val="pt-PT"/>
        </w:rPr>
        <w:t>i</w:t>
      </w:r>
      <w:r w:rsidRPr="009B1751">
        <w:rPr>
          <w:rFonts w:ascii="Arial" w:hAnsi="Arial" w:cs="Arial"/>
          <w:sz w:val="22"/>
          <w:szCs w:val="22"/>
          <w:lang w:val="pt-PT"/>
        </w:rPr>
        <w:t>ficada nos termos</w:t>
      </w:r>
      <w:r>
        <w:rPr>
          <w:rFonts w:ascii="Arial" w:hAnsi="Arial" w:cs="Arial"/>
          <w:sz w:val="22"/>
          <w:szCs w:val="22"/>
          <w:lang w:val="pt-PT"/>
        </w:rPr>
        <w:t xml:space="preserve"> da Lei Complementar 123/2006, </w:t>
      </w:r>
      <w:r w:rsidR="00FB5F5A">
        <w:rPr>
          <w:rFonts w:ascii="Arial" w:hAnsi="Arial" w:cs="Arial"/>
          <w:sz w:val="22"/>
          <w:szCs w:val="22"/>
          <w:lang w:val="pt-PT"/>
        </w:rPr>
        <w:t>a Pregoeira</w:t>
      </w:r>
      <w:r w:rsidRPr="009B1751">
        <w:rPr>
          <w:rFonts w:ascii="Arial" w:hAnsi="Arial" w:cs="Arial"/>
          <w:sz w:val="22"/>
          <w:szCs w:val="22"/>
          <w:lang w:val="pt-PT"/>
        </w:rPr>
        <w:t>, em cumprimento à Lei Complementar 123/2006 e ao Decreto no 47/2010 do Poder Executivo Municipal, observará as seguintes condições:</w:t>
      </w:r>
    </w:p>
    <w:p w:rsidR="00C03988" w:rsidRPr="009B1751" w:rsidRDefault="00C03988" w:rsidP="00C03988">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3.5.5.1 – Nesta licitação a condição comprovada de microempresas e empresas de pequeno porte, será observada como critério absoluto de participação e preferência de contratação;</w:t>
      </w:r>
    </w:p>
    <w:p w:rsidR="00C03988" w:rsidRPr="009B1751" w:rsidRDefault="00C03988" w:rsidP="00C03988">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lastRenderedPageBreak/>
        <w:t>3.5.5.2 – No caso de equivalência dos valores apresentados pelas microempresas ou empresas de pequeno porte ou microempreendedor individual, será realizado sorteio entre elas para que se identifique àquela que primeiro poderá apresentar melhor oferta;</w:t>
      </w:r>
    </w:p>
    <w:p w:rsidR="00C03988" w:rsidRPr="009B1751" w:rsidRDefault="00C03988" w:rsidP="00C03988">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 xml:space="preserve">3.5.3 – </w:t>
      </w:r>
      <w:r w:rsidR="007304AF" w:rsidRPr="00886C6C">
        <w:rPr>
          <w:rFonts w:ascii="Arial" w:hAnsi="Arial" w:cs="Arial"/>
          <w:sz w:val="22"/>
          <w:szCs w:val="22"/>
          <w:lang w:val="pt-PT"/>
        </w:rPr>
        <w:t>Nos termos do Art. 18-</w:t>
      </w:r>
      <w:r w:rsidR="007304AF">
        <w:rPr>
          <w:rFonts w:ascii="Arial" w:hAnsi="Arial" w:cs="Arial"/>
          <w:sz w:val="22"/>
          <w:szCs w:val="22"/>
          <w:lang w:val="pt-PT"/>
        </w:rPr>
        <w:t>E</w:t>
      </w:r>
      <w:r w:rsidR="007304AF" w:rsidRPr="00886C6C">
        <w:rPr>
          <w:rFonts w:ascii="Arial" w:hAnsi="Arial" w:cs="Arial"/>
          <w:sz w:val="22"/>
          <w:szCs w:val="22"/>
          <w:lang w:val="pt-PT"/>
        </w:rPr>
        <w:t xml:space="preserve"> § </w:t>
      </w:r>
      <w:r w:rsidR="007304AF">
        <w:rPr>
          <w:rFonts w:ascii="Arial" w:hAnsi="Arial" w:cs="Arial"/>
          <w:sz w:val="22"/>
          <w:szCs w:val="22"/>
          <w:lang w:val="pt-PT"/>
        </w:rPr>
        <w:t>2</w:t>
      </w:r>
      <w:r w:rsidR="007304AF" w:rsidRPr="00886C6C">
        <w:rPr>
          <w:rFonts w:ascii="Arial" w:hAnsi="Arial" w:cs="Arial"/>
          <w:sz w:val="22"/>
          <w:szCs w:val="22"/>
          <w:lang w:val="pt-PT"/>
        </w:rPr>
        <w:t>º da Lei Complementar 123/2016, o Microempreendedor Individual terá nesta licitação todos os benefícios concedidos às microempresas e empresas de pequeno porte, desde que comprove sua opção pelo Simples Nacional através do portal do Simples Nacion</w:t>
      </w:r>
      <w:r w:rsidR="007304AF" w:rsidRPr="00350757">
        <w:rPr>
          <w:rFonts w:ascii="Arial" w:hAnsi="Arial" w:cs="Arial"/>
          <w:sz w:val="22"/>
          <w:szCs w:val="22"/>
          <w:lang w:val="pt-PT"/>
        </w:rPr>
        <w:t>al (</w:t>
      </w:r>
      <w:hyperlink r:id="rId11" w:tgtFrame="_blank" w:history="1">
        <w:r w:rsidR="007304AF" w:rsidRPr="003805CE">
          <w:rPr>
            <w:rStyle w:val="Hyperlink"/>
            <w:rFonts w:ascii="Verdana" w:hAnsi="Verdana"/>
            <w:b/>
            <w:color w:val="auto"/>
            <w:shd w:val="clear" w:color="auto" w:fill="FFFFFF"/>
          </w:rPr>
          <w:t>http://www8.receita.fazenda.gov.br/simplesnacional/aplicacoes.aspx?id=21</w:t>
        </w:r>
      </w:hyperlink>
      <w:r w:rsidR="007304AF" w:rsidRPr="003805CE">
        <w:rPr>
          <w:rFonts w:ascii="Arial" w:hAnsi="Arial" w:cs="Arial"/>
          <w:sz w:val="22"/>
          <w:szCs w:val="22"/>
          <w:lang w:val="pt-PT"/>
        </w:rPr>
        <w:t>)</w:t>
      </w:r>
      <w:r w:rsidR="007304AF" w:rsidRPr="00886C6C">
        <w:rPr>
          <w:rFonts w:ascii="Arial" w:hAnsi="Arial" w:cs="Arial"/>
          <w:sz w:val="22"/>
          <w:szCs w:val="22"/>
          <w:lang w:val="pt-PT"/>
        </w:rPr>
        <w:t>.</w:t>
      </w:r>
    </w:p>
    <w:p w:rsidR="00C03988" w:rsidRPr="009B1751" w:rsidRDefault="00C03988" w:rsidP="00C531E4">
      <w:pPr>
        <w:widowControl w:val="0"/>
        <w:shd w:val="clear" w:color="auto" w:fill="A6A6A6" w:themeFill="background1" w:themeFillShade="A6"/>
        <w:tabs>
          <w:tab w:val="left" w:pos="351"/>
        </w:tabs>
        <w:autoSpaceDE w:val="0"/>
        <w:autoSpaceDN w:val="0"/>
        <w:adjustRightInd w:val="0"/>
        <w:ind w:right="-1"/>
        <w:outlineLvl w:val="0"/>
        <w:rPr>
          <w:rFonts w:ascii="Arial" w:hAnsi="Arial" w:cs="Arial"/>
          <w:b/>
          <w:sz w:val="22"/>
          <w:szCs w:val="22"/>
          <w:lang w:val="pt-PT"/>
        </w:rPr>
      </w:pPr>
      <w:r w:rsidRPr="009B1751">
        <w:rPr>
          <w:rFonts w:ascii="Arial" w:hAnsi="Arial" w:cs="Arial"/>
          <w:b/>
          <w:sz w:val="22"/>
          <w:szCs w:val="22"/>
          <w:lang w:val="pt-PT"/>
        </w:rPr>
        <w:t>4 -</w:t>
      </w:r>
      <w:r w:rsidRPr="009B1751">
        <w:rPr>
          <w:rFonts w:ascii="Arial" w:hAnsi="Arial" w:cs="Arial"/>
          <w:b/>
          <w:sz w:val="22"/>
          <w:szCs w:val="22"/>
          <w:lang w:val="pt-PT"/>
        </w:rPr>
        <w:tab/>
        <w:t>ENTREGA DOS ENVELOPES:</w:t>
      </w:r>
    </w:p>
    <w:p w:rsidR="00C03988" w:rsidRPr="009B1751" w:rsidRDefault="00C03988" w:rsidP="00C03988">
      <w:pPr>
        <w:widowControl w:val="0"/>
        <w:tabs>
          <w:tab w:val="left" w:pos="351"/>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 xml:space="preserve">4.1 - Dos envelopes </w:t>
      </w:r>
      <w:r w:rsidRPr="009B1751">
        <w:rPr>
          <w:rFonts w:ascii="Arial" w:hAnsi="Arial" w:cs="Arial"/>
          <w:b/>
          <w:sz w:val="22"/>
          <w:szCs w:val="22"/>
          <w:lang w:val="pt-PT"/>
        </w:rPr>
        <w:t>“PROPOSTA COMERCIAL” e “DOCUMENTAÇÃO DE HABILITAÇÃO</w:t>
      </w:r>
      <w:r w:rsidRPr="009B1751">
        <w:rPr>
          <w:rFonts w:ascii="Arial" w:hAnsi="Arial" w:cs="Arial"/>
          <w:sz w:val="22"/>
          <w:szCs w:val="22"/>
          <w:lang w:val="pt-PT"/>
        </w:rPr>
        <w:t>”.</w:t>
      </w:r>
    </w:p>
    <w:p w:rsidR="00C03988" w:rsidRPr="009B1751" w:rsidRDefault="00C03988" w:rsidP="00C03988">
      <w:pPr>
        <w:widowControl w:val="0"/>
        <w:tabs>
          <w:tab w:val="left" w:pos="0"/>
          <w:tab w:val="left" w:pos="351"/>
        </w:tabs>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 xml:space="preserve">4.1.1- </w:t>
      </w:r>
      <w:r w:rsidRPr="009B1751">
        <w:rPr>
          <w:rFonts w:ascii="Arial" w:hAnsi="Arial" w:cs="Arial"/>
          <w:sz w:val="22"/>
          <w:szCs w:val="22"/>
          <w:lang w:val="pt-PT"/>
        </w:rPr>
        <w:t xml:space="preserve">Os envelopes </w:t>
      </w:r>
      <w:r w:rsidRPr="009B1751">
        <w:rPr>
          <w:rFonts w:ascii="Arial" w:hAnsi="Arial" w:cs="Arial"/>
          <w:b/>
          <w:sz w:val="22"/>
          <w:szCs w:val="22"/>
          <w:lang w:val="pt-PT"/>
        </w:rPr>
        <w:t>“Proposta Comercial” e “Documentação de Habilitação”</w:t>
      </w:r>
      <w:r w:rsidRPr="009B1751">
        <w:rPr>
          <w:rFonts w:ascii="Arial" w:hAnsi="Arial" w:cs="Arial"/>
          <w:sz w:val="22"/>
          <w:szCs w:val="22"/>
          <w:lang w:val="pt-PT"/>
        </w:rPr>
        <w:t xml:space="preserve"> deverão ser indevassáveis, herméticamente fechados </w:t>
      </w:r>
      <w:r w:rsidR="003725B1">
        <w:rPr>
          <w:rFonts w:ascii="Arial" w:hAnsi="Arial" w:cs="Arial"/>
          <w:b/>
          <w:sz w:val="22"/>
          <w:szCs w:val="22"/>
          <w:lang w:val="pt-PT"/>
        </w:rPr>
        <w:t>(c</w:t>
      </w:r>
      <w:r w:rsidRPr="009B1751">
        <w:rPr>
          <w:rFonts w:ascii="Arial" w:hAnsi="Arial" w:cs="Arial"/>
          <w:b/>
          <w:sz w:val="22"/>
          <w:szCs w:val="22"/>
          <w:lang w:val="pt-PT"/>
        </w:rPr>
        <w:t>olados)</w:t>
      </w:r>
      <w:r>
        <w:rPr>
          <w:rFonts w:ascii="Arial" w:hAnsi="Arial" w:cs="Arial"/>
          <w:sz w:val="22"/>
          <w:szCs w:val="22"/>
          <w:lang w:val="pt-PT"/>
        </w:rPr>
        <w:t xml:space="preserve"> e entregues a Pregoeir</w:t>
      </w:r>
      <w:r w:rsidR="00FB5F5A">
        <w:rPr>
          <w:rFonts w:ascii="Arial" w:hAnsi="Arial" w:cs="Arial"/>
          <w:sz w:val="22"/>
          <w:szCs w:val="22"/>
          <w:lang w:val="pt-PT"/>
        </w:rPr>
        <w:t>a</w:t>
      </w:r>
      <w:r w:rsidRPr="009B1751">
        <w:rPr>
          <w:rFonts w:ascii="Arial" w:hAnsi="Arial" w:cs="Arial"/>
          <w:sz w:val="22"/>
          <w:szCs w:val="22"/>
          <w:lang w:val="pt-PT"/>
        </w:rPr>
        <w:t>, na Sessão Pública de abertura deste certame, conforme endereço, dia</w:t>
      </w:r>
      <w:r w:rsidR="003725B1">
        <w:rPr>
          <w:rFonts w:ascii="Arial" w:hAnsi="Arial" w:cs="Arial"/>
          <w:sz w:val="22"/>
          <w:szCs w:val="22"/>
          <w:lang w:val="pt-PT"/>
        </w:rPr>
        <w:t xml:space="preserve"> e horário especificados abaixo:</w:t>
      </w:r>
    </w:p>
    <w:p w:rsidR="00C03988" w:rsidRPr="009B1751" w:rsidRDefault="00C03988" w:rsidP="00C03988">
      <w:pPr>
        <w:widowControl w:val="0"/>
        <w:tabs>
          <w:tab w:val="left" w:pos="351"/>
          <w:tab w:val="left" w:pos="709"/>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tabs>
          <w:tab w:val="left" w:pos="204"/>
          <w:tab w:val="left" w:pos="8827"/>
        </w:tabs>
        <w:autoSpaceDE w:val="0"/>
        <w:autoSpaceDN w:val="0"/>
        <w:adjustRightInd w:val="0"/>
        <w:spacing w:line="360" w:lineRule="auto"/>
        <w:ind w:right="-1"/>
        <w:jc w:val="both"/>
        <w:rPr>
          <w:rFonts w:ascii="Arial" w:hAnsi="Arial" w:cs="Arial"/>
          <w:sz w:val="14"/>
          <w:szCs w:val="22"/>
          <w:lang w:val="pt-PT"/>
        </w:rPr>
      </w:pPr>
      <w:r w:rsidRPr="009B1751">
        <w:rPr>
          <w:rFonts w:ascii="Arial" w:hAnsi="Arial" w:cs="Arial"/>
          <w:b/>
          <w:sz w:val="22"/>
          <w:szCs w:val="22"/>
          <w:u w:val="single"/>
          <w:lang w:val="pt-PT"/>
        </w:rPr>
        <w:t>LOCAL:</w:t>
      </w:r>
      <w:r w:rsidRPr="009B1751">
        <w:rPr>
          <w:rFonts w:ascii="Arial" w:hAnsi="Arial" w:cs="Arial"/>
          <w:b/>
          <w:sz w:val="22"/>
          <w:szCs w:val="22"/>
          <w:lang w:val="pt-PT"/>
        </w:rPr>
        <w:t xml:space="preserve"> Setor de Compras e Licitações - </w:t>
      </w:r>
      <w:r w:rsidRPr="009B1751">
        <w:rPr>
          <w:rFonts w:ascii="Arial" w:hAnsi="Arial" w:cs="Arial"/>
          <w:sz w:val="22"/>
          <w:szCs w:val="22"/>
          <w:lang w:val="pt-PT"/>
        </w:rPr>
        <w:t>Prefeitura de Desterro do Melo; Centro Administrativo Prefeito João Benedito Amaral, Avenida Silvério Augusto de Melo, nº 158, Bairro Fábrica, Desterro do Melo</w:t>
      </w:r>
      <w:r w:rsidR="00027021">
        <w:rPr>
          <w:rFonts w:ascii="Arial" w:hAnsi="Arial" w:cs="Arial"/>
          <w:sz w:val="22"/>
          <w:szCs w:val="22"/>
          <w:lang w:val="pt-PT"/>
        </w:rPr>
        <w:t>, Minas Gerais, CEP: 36.210-000.</w:t>
      </w:r>
      <w:r w:rsidRPr="009B1751">
        <w:rPr>
          <w:rFonts w:ascii="Arial" w:hAnsi="Arial" w:cs="Arial"/>
          <w:b/>
          <w:noProof/>
          <w:sz w:val="22"/>
          <w:szCs w:val="22"/>
          <w:lang w:val="pt-PT"/>
        </w:rPr>
        <w:fldChar w:fldCharType="begin"/>
      </w:r>
      <w:r w:rsidRPr="009B1751">
        <w:rPr>
          <w:rFonts w:ascii="Arial" w:hAnsi="Arial" w:cs="Arial"/>
          <w:b/>
          <w:noProof/>
          <w:sz w:val="22"/>
          <w:szCs w:val="22"/>
          <w:lang w:val="pt-PT"/>
        </w:rPr>
        <w:instrText xml:space="preserve"> MERGEFIELD "LOCAL_ENTREGA" </w:instrText>
      </w:r>
      <w:r w:rsidRPr="009B1751">
        <w:rPr>
          <w:rFonts w:ascii="Arial" w:hAnsi="Arial" w:cs="Arial"/>
          <w:b/>
          <w:noProof/>
          <w:sz w:val="22"/>
          <w:szCs w:val="22"/>
          <w:lang w:val="pt-PT"/>
        </w:rPr>
        <w:fldChar w:fldCharType="end"/>
      </w:r>
    </w:p>
    <w:p w:rsidR="00C03988" w:rsidRPr="00EA4A33" w:rsidRDefault="00C03988" w:rsidP="00C03988">
      <w:pPr>
        <w:widowControl w:val="0"/>
        <w:tabs>
          <w:tab w:val="left" w:pos="204"/>
          <w:tab w:val="left" w:pos="8280"/>
        </w:tabs>
        <w:autoSpaceDE w:val="0"/>
        <w:autoSpaceDN w:val="0"/>
        <w:adjustRightInd w:val="0"/>
        <w:spacing w:line="360" w:lineRule="auto"/>
        <w:ind w:right="-1"/>
        <w:jc w:val="both"/>
        <w:rPr>
          <w:rFonts w:ascii="Arial" w:hAnsi="Arial" w:cs="Arial"/>
          <w:b/>
          <w:sz w:val="22"/>
          <w:szCs w:val="22"/>
          <w:lang w:val="pt-PT"/>
        </w:rPr>
      </w:pPr>
      <w:r w:rsidRPr="00EA4A33">
        <w:rPr>
          <w:rFonts w:ascii="Arial" w:hAnsi="Arial" w:cs="Arial"/>
          <w:b/>
          <w:sz w:val="22"/>
          <w:szCs w:val="22"/>
          <w:u w:val="single"/>
          <w:lang w:val="pt-PT"/>
        </w:rPr>
        <w:t>DATA:</w:t>
      </w:r>
      <w:r w:rsidR="003279CC" w:rsidRPr="00EA4A33">
        <w:rPr>
          <w:rFonts w:ascii="Arial" w:hAnsi="Arial" w:cs="Arial"/>
          <w:b/>
          <w:sz w:val="22"/>
          <w:szCs w:val="22"/>
          <w:lang w:val="pt-PT"/>
        </w:rPr>
        <w:t xml:space="preserve"> </w:t>
      </w:r>
      <w:r w:rsidR="00C8655A" w:rsidRPr="00EA4A33">
        <w:rPr>
          <w:rFonts w:ascii="Arial" w:hAnsi="Arial" w:cs="Arial"/>
          <w:b/>
          <w:sz w:val="22"/>
          <w:szCs w:val="22"/>
          <w:lang w:val="pt-PT"/>
        </w:rPr>
        <w:t>30</w:t>
      </w:r>
      <w:r w:rsidR="00413A1A" w:rsidRPr="00EA4A33">
        <w:rPr>
          <w:rFonts w:ascii="Arial" w:hAnsi="Arial" w:cs="Arial"/>
          <w:b/>
          <w:sz w:val="22"/>
          <w:szCs w:val="22"/>
          <w:lang w:val="pt-PT"/>
        </w:rPr>
        <w:t>/</w:t>
      </w:r>
      <w:r w:rsidR="00C8655A" w:rsidRPr="00EA4A33">
        <w:rPr>
          <w:rFonts w:ascii="Arial" w:hAnsi="Arial" w:cs="Arial"/>
          <w:b/>
          <w:sz w:val="22"/>
          <w:szCs w:val="22"/>
          <w:lang w:val="pt-PT"/>
        </w:rPr>
        <w:t>01</w:t>
      </w:r>
      <w:r w:rsidR="00413A1A" w:rsidRPr="00EA4A33">
        <w:rPr>
          <w:rFonts w:ascii="Arial" w:hAnsi="Arial" w:cs="Arial"/>
          <w:b/>
          <w:sz w:val="22"/>
          <w:szCs w:val="22"/>
          <w:lang w:val="pt-PT"/>
        </w:rPr>
        <w:t>/202</w:t>
      </w:r>
      <w:r w:rsidR="00C8655A" w:rsidRPr="00EA4A33">
        <w:rPr>
          <w:rFonts w:ascii="Arial" w:hAnsi="Arial" w:cs="Arial"/>
          <w:b/>
          <w:sz w:val="22"/>
          <w:szCs w:val="22"/>
          <w:lang w:val="pt-PT"/>
        </w:rPr>
        <w:t>3</w:t>
      </w:r>
    </w:p>
    <w:p w:rsidR="00C03988" w:rsidRPr="00EA4A33" w:rsidRDefault="00C03988" w:rsidP="00C03988">
      <w:pPr>
        <w:widowControl w:val="0"/>
        <w:tabs>
          <w:tab w:val="left" w:pos="204"/>
          <w:tab w:val="left" w:pos="8280"/>
        </w:tabs>
        <w:autoSpaceDE w:val="0"/>
        <w:autoSpaceDN w:val="0"/>
        <w:adjustRightInd w:val="0"/>
        <w:spacing w:line="360" w:lineRule="auto"/>
        <w:ind w:right="-1"/>
        <w:jc w:val="both"/>
        <w:rPr>
          <w:rFonts w:ascii="Arial" w:hAnsi="Arial" w:cs="Arial"/>
          <w:b/>
          <w:sz w:val="22"/>
          <w:szCs w:val="22"/>
          <w:lang w:val="pt-PT"/>
        </w:rPr>
      </w:pPr>
      <w:r w:rsidRPr="00EA4A33">
        <w:rPr>
          <w:rFonts w:ascii="Arial" w:hAnsi="Arial" w:cs="Arial"/>
          <w:b/>
          <w:sz w:val="22"/>
          <w:szCs w:val="22"/>
          <w:u w:val="single"/>
          <w:lang w:val="pt-PT"/>
        </w:rPr>
        <w:t>HORÁRIO:</w:t>
      </w:r>
      <w:r w:rsidR="00C205F6" w:rsidRPr="00EA4A33">
        <w:rPr>
          <w:rFonts w:ascii="Arial" w:hAnsi="Arial" w:cs="Arial"/>
          <w:b/>
          <w:sz w:val="22"/>
          <w:szCs w:val="22"/>
          <w:lang w:val="pt-PT"/>
        </w:rPr>
        <w:t xml:space="preserve"> </w:t>
      </w:r>
      <w:r w:rsidR="00C8655A" w:rsidRPr="00EA4A33">
        <w:rPr>
          <w:rFonts w:ascii="Arial" w:hAnsi="Arial" w:cs="Arial"/>
          <w:b/>
          <w:sz w:val="22"/>
          <w:szCs w:val="22"/>
          <w:lang w:val="pt-PT"/>
        </w:rPr>
        <w:t>07</w:t>
      </w:r>
      <w:r w:rsidR="00C205F6" w:rsidRPr="00EA4A33">
        <w:rPr>
          <w:rFonts w:ascii="Arial" w:hAnsi="Arial" w:cs="Arial"/>
          <w:b/>
          <w:sz w:val="22"/>
          <w:szCs w:val="22"/>
          <w:lang w:val="pt-PT"/>
        </w:rPr>
        <w:t>h30</w:t>
      </w:r>
      <w:r w:rsidRPr="00EA4A33">
        <w:rPr>
          <w:rFonts w:ascii="Arial" w:hAnsi="Arial" w:cs="Arial"/>
          <w:b/>
          <w:sz w:val="22"/>
          <w:szCs w:val="22"/>
          <w:lang w:val="pt-PT"/>
        </w:rPr>
        <w:t>min.</w:t>
      </w:r>
    </w:p>
    <w:p w:rsidR="00C03988" w:rsidRPr="009B1751" w:rsidRDefault="00C03988" w:rsidP="00C03988">
      <w:pPr>
        <w:widowControl w:val="0"/>
        <w:tabs>
          <w:tab w:val="left" w:pos="204"/>
          <w:tab w:val="left" w:pos="8280"/>
        </w:tabs>
        <w:autoSpaceDE w:val="0"/>
        <w:autoSpaceDN w:val="0"/>
        <w:adjustRightInd w:val="0"/>
        <w:spacing w:line="360" w:lineRule="auto"/>
        <w:ind w:right="-1"/>
        <w:jc w:val="both"/>
        <w:rPr>
          <w:rFonts w:ascii="Arial" w:hAnsi="Arial" w:cs="Arial"/>
          <w:bCs/>
          <w:sz w:val="22"/>
          <w:szCs w:val="22"/>
          <w:lang w:val="pt-PT"/>
        </w:rPr>
      </w:pPr>
    </w:p>
    <w:p w:rsidR="00C03988" w:rsidRPr="009B1751" w:rsidRDefault="00C03988" w:rsidP="00C03988">
      <w:pPr>
        <w:widowControl w:val="0"/>
        <w:tabs>
          <w:tab w:val="left" w:pos="204"/>
          <w:tab w:val="left" w:pos="8280"/>
        </w:tabs>
        <w:autoSpaceDE w:val="0"/>
        <w:autoSpaceDN w:val="0"/>
        <w:adjustRightInd w:val="0"/>
        <w:spacing w:line="360" w:lineRule="auto"/>
        <w:ind w:right="-1"/>
        <w:jc w:val="both"/>
        <w:rPr>
          <w:rFonts w:ascii="Arial" w:hAnsi="Arial" w:cs="Arial"/>
          <w:b/>
          <w:sz w:val="22"/>
          <w:szCs w:val="22"/>
          <w:lang w:val="pt-PT"/>
        </w:rPr>
      </w:pPr>
      <w:r w:rsidRPr="009B1751">
        <w:rPr>
          <w:rFonts w:ascii="Arial" w:hAnsi="Arial" w:cs="Arial"/>
          <w:bCs/>
          <w:sz w:val="22"/>
          <w:szCs w:val="22"/>
          <w:lang w:val="pt-PT"/>
        </w:rPr>
        <w:t xml:space="preserve">4.1.2 - </w:t>
      </w:r>
      <w:r w:rsidRPr="009B1751">
        <w:rPr>
          <w:rFonts w:ascii="Arial" w:hAnsi="Arial" w:cs="Arial"/>
          <w:sz w:val="22"/>
          <w:szCs w:val="22"/>
          <w:lang w:val="pt-PT"/>
        </w:rPr>
        <w:t>Os envelopes deverão ainda indicar na sua parte externa e frontal os seguintes dizeres:</w:t>
      </w:r>
    </w:p>
    <w:p w:rsidR="004C77CD" w:rsidRPr="00A70946" w:rsidRDefault="004C77CD" w:rsidP="004C77CD">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0946">
        <w:rPr>
          <w:rFonts w:ascii="Arial" w:hAnsi="Arial" w:cs="Arial"/>
          <w:i/>
          <w:noProof/>
          <w:sz w:val="18"/>
          <w:szCs w:val="18"/>
          <w:lang w:val="pt-PT"/>
        </w:rPr>
        <w:t>MUNICÍPIO DE DESTERRO DO MELO</w:t>
      </w:r>
    </w:p>
    <w:p w:rsidR="004C77CD" w:rsidRDefault="004C77CD" w:rsidP="004C77CD">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0946">
        <w:rPr>
          <w:rFonts w:ascii="Arial" w:hAnsi="Arial" w:cs="Arial"/>
          <w:i/>
          <w:sz w:val="18"/>
          <w:szCs w:val="18"/>
          <w:lang w:val="pt-PT"/>
        </w:rPr>
        <w:t>SETOR DE COMPRAS E LICITAÇÕES</w:t>
      </w:r>
    </w:p>
    <w:p w:rsidR="004C77CD" w:rsidRPr="00A76AB5" w:rsidRDefault="004C77CD" w:rsidP="004C77CD">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6AB5">
        <w:rPr>
          <w:rFonts w:ascii="Arial" w:hAnsi="Arial" w:cs="Arial"/>
          <w:i/>
          <w:sz w:val="18"/>
          <w:szCs w:val="18"/>
          <w:lang w:val="pt-PT"/>
        </w:rPr>
        <w:t xml:space="preserve">PROCESSO LICITATÓRIO Nº </w:t>
      </w:r>
      <w:r w:rsidRPr="00A76AB5">
        <w:rPr>
          <w:rFonts w:ascii="Arial" w:hAnsi="Arial" w:cs="Arial"/>
          <w:bCs/>
          <w:i/>
          <w:sz w:val="18"/>
          <w:szCs w:val="18"/>
          <w:lang w:val="pt-PT"/>
        </w:rPr>
        <w:t>0</w:t>
      </w:r>
      <w:r w:rsidR="00A76AB5" w:rsidRPr="00A76AB5">
        <w:rPr>
          <w:rFonts w:ascii="Arial" w:hAnsi="Arial" w:cs="Arial"/>
          <w:bCs/>
          <w:i/>
          <w:sz w:val="18"/>
          <w:szCs w:val="18"/>
          <w:lang w:val="pt-PT"/>
        </w:rPr>
        <w:t>02</w:t>
      </w:r>
      <w:r w:rsidRPr="00A76AB5">
        <w:rPr>
          <w:rFonts w:ascii="Arial" w:hAnsi="Arial" w:cs="Arial"/>
          <w:bCs/>
          <w:i/>
          <w:sz w:val="18"/>
          <w:szCs w:val="18"/>
          <w:lang w:val="pt-PT"/>
        </w:rPr>
        <w:t>/202</w:t>
      </w:r>
      <w:r w:rsidR="00A76AB5" w:rsidRPr="00A76AB5">
        <w:rPr>
          <w:rFonts w:ascii="Arial" w:hAnsi="Arial" w:cs="Arial"/>
          <w:bCs/>
          <w:i/>
          <w:sz w:val="18"/>
          <w:szCs w:val="18"/>
          <w:lang w:val="pt-PT"/>
        </w:rPr>
        <w:t>3</w:t>
      </w:r>
    </w:p>
    <w:p w:rsidR="004C77CD" w:rsidRPr="00A76AB5" w:rsidRDefault="004C77CD" w:rsidP="004C77CD">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6AB5">
        <w:rPr>
          <w:rFonts w:ascii="Arial" w:hAnsi="Arial" w:cs="Arial"/>
          <w:i/>
          <w:sz w:val="18"/>
          <w:szCs w:val="18"/>
          <w:lang w:val="pt-PT"/>
        </w:rPr>
        <w:t>PREGÃO PRESENCIAL Nº 0</w:t>
      </w:r>
      <w:r w:rsidR="00A76AB5" w:rsidRPr="00A76AB5">
        <w:rPr>
          <w:rFonts w:ascii="Arial" w:hAnsi="Arial" w:cs="Arial"/>
          <w:i/>
          <w:sz w:val="18"/>
          <w:szCs w:val="18"/>
          <w:lang w:val="pt-PT"/>
        </w:rPr>
        <w:t>02</w:t>
      </w:r>
      <w:r w:rsidRPr="00A76AB5">
        <w:rPr>
          <w:rFonts w:ascii="Arial" w:hAnsi="Arial" w:cs="Arial"/>
          <w:i/>
          <w:sz w:val="18"/>
          <w:szCs w:val="18"/>
          <w:lang w:val="pt-PT"/>
        </w:rPr>
        <w:t>/202</w:t>
      </w:r>
      <w:r w:rsidR="00A76AB5" w:rsidRPr="00A76AB5">
        <w:rPr>
          <w:rFonts w:ascii="Arial" w:hAnsi="Arial" w:cs="Arial"/>
          <w:i/>
          <w:sz w:val="18"/>
          <w:szCs w:val="18"/>
          <w:lang w:val="pt-PT"/>
        </w:rPr>
        <w:t>3</w:t>
      </w:r>
      <w:r w:rsidRPr="00A76AB5">
        <w:rPr>
          <w:rFonts w:ascii="Arial" w:hAnsi="Arial" w:cs="Arial"/>
          <w:i/>
          <w:sz w:val="18"/>
          <w:szCs w:val="18"/>
          <w:lang w:val="pt-PT"/>
        </w:rPr>
        <w:fldChar w:fldCharType="begin"/>
      </w:r>
      <w:r w:rsidRPr="00A76AB5">
        <w:rPr>
          <w:rFonts w:ascii="Arial" w:hAnsi="Arial" w:cs="Arial"/>
          <w:i/>
          <w:sz w:val="18"/>
          <w:szCs w:val="18"/>
          <w:lang w:val="pt-PT"/>
        </w:rPr>
        <w:instrText xml:space="preserve"> MERGEFIELD "NUM_LICITACAO" </w:instrText>
      </w:r>
      <w:r w:rsidRPr="00A76AB5">
        <w:rPr>
          <w:rFonts w:ascii="Arial" w:hAnsi="Arial" w:cs="Arial"/>
          <w:i/>
          <w:sz w:val="18"/>
          <w:szCs w:val="18"/>
          <w:lang w:val="pt-PT"/>
        </w:rPr>
        <w:fldChar w:fldCharType="end"/>
      </w:r>
    </w:p>
    <w:p w:rsidR="004C77CD" w:rsidRPr="00A76AB5" w:rsidRDefault="004C77CD" w:rsidP="004C77CD">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6AB5">
        <w:rPr>
          <w:rFonts w:ascii="Arial" w:hAnsi="Arial" w:cs="Arial"/>
          <w:bCs/>
          <w:i/>
          <w:sz w:val="18"/>
          <w:szCs w:val="18"/>
          <w:lang w:val="pt-PT"/>
        </w:rPr>
        <w:t>REGISTRO DE PREÇOS: 0</w:t>
      </w:r>
      <w:r w:rsidR="00A76AB5" w:rsidRPr="00A76AB5">
        <w:rPr>
          <w:rFonts w:ascii="Arial" w:hAnsi="Arial" w:cs="Arial"/>
          <w:bCs/>
          <w:i/>
          <w:sz w:val="18"/>
          <w:szCs w:val="18"/>
          <w:lang w:val="pt-PT"/>
        </w:rPr>
        <w:t>02</w:t>
      </w:r>
      <w:r w:rsidRPr="00A76AB5">
        <w:rPr>
          <w:rFonts w:ascii="Arial" w:hAnsi="Arial" w:cs="Arial"/>
          <w:bCs/>
          <w:i/>
          <w:sz w:val="18"/>
          <w:szCs w:val="18"/>
          <w:lang w:val="pt-PT"/>
        </w:rPr>
        <w:t>/202</w:t>
      </w:r>
      <w:r w:rsidR="00A76AB5" w:rsidRPr="00A76AB5">
        <w:rPr>
          <w:rFonts w:ascii="Arial" w:hAnsi="Arial" w:cs="Arial"/>
          <w:bCs/>
          <w:i/>
          <w:sz w:val="18"/>
          <w:szCs w:val="18"/>
          <w:lang w:val="pt-PT"/>
        </w:rPr>
        <w:t>3</w:t>
      </w:r>
      <w:r w:rsidRPr="00A76AB5">
        <w:rPr>
          <w:rFonts w:ascii="Arial" w:hAnsi="Arial" w:cs="Arial"/>
          <w:i/>
          <w:sz w:val="18"/>
          <w:szCs w:val="18"/>
          <w:lang w:val="pt-PT"/>
        </w:rPr>
        <w:fldChar w:fldCharType="begin"/>
      </w:r>
      <w:r w:rsidRPr="00A76AB5">
        <w:rPr>
          <w:rFonts w:ascii="Arial" w:hAnsi="Arial" w:cs="Arial"/>
          <w:i/>
          <w:sz w:val="18"/>
          <w:szCs w:val="18"/>
          <w:lang w:val="pt-PT"/>
        </w:rPr>
        <w:instrText xml:space="preserve"> MERGEFIELD "NUM_PROCESSO" </w:instrText>
      </w:r>
      <w:r w:rsidRPr="00A76AB5">
        <w:rPr>
          <w:rFonts w:ascii="Arial" w:hAnsi="Arial" w:cs="Arial"/>
          <w:i/>
          <w:sz w:val="18"/>
          <w:szCs w:val="18"/>
          <w:lang w:val="pt-PT"/>
        </w:rPr>
        <w:fldChar w:fldCharType="end"/>
      </w:r>
    </w:p>
    <w:p w:rsidR="004C77CD" w:rsidRPr="00A70946" w:rsidRDefault="004C77CD" w:rsidP="004C77CD">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0946">
        <w:rPr>
          <w:rFonts w:ascii="Arial" w:hAnsi="Arial" w:cs="Arial"/>
          <w:i/>
          <w:sz w:val="18"/>
          <w:szCs w:val="18"/>
          <w:lang w:val="pt-PT"/>
        </w:rPr>
        <w:t>ENVELOPE Nº 1- PROPOSTA COMERCIAL</w:t>
      </w:r>
    </w:p>
    <w:p w:rsidR="004C77CD" w:rsidRPr="00A70946" w:rsidRDefault="004C77CD" w:rsidP="004C77CD">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0946">
        <w:rPr>
          <w:rFonts w:ascii="Arial" w:hAnsi="Arial" w:cs="Arial"/>
          <w:i/>
          <w:sz w:val="18"/>
          <w:szCs w:val="18"/>
          <w:lang w:val="pt-PT"/>
        </w:rPr>
        <w:t>RAZÃO SOCIAL E CNPJ DA EMPRESA</w:t>
      </w:r>
    </w:p>
    <w:p w:rsidR="004C77CD" w:rsidRPr="00A70946" w:rsidRDefault="004C77CD" w:rsidP="004C77CD">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p>
    <w:p w:rsidR="004C77CD" w:rsidRPr="00A70946" w:rsidRDefault="004C77CD" w:rsidP="004C77CD">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0946">
        <w:rPr>
          <w:rFonts w:ascii="Arial" w:hAnsi="Arial" w:cs="Arial"/>
          <w:i/>
          <w:noProof/>
          <w:sz w:val="18"/>
          <w:szCs w:val="18"/>
          <w:lang w:val="pt-PT"/>
        </w:rPr>
        <w:t>MUNICÍPIO DE DESTERRO DO MELO</w:t>
      </w:r>
    </w:p>
    <w:p w:rsidR="004C77CD" w:rsidRPr="00A70946" w:rsidRDefault="004C77CD" w:rsidP="004C77CD">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0946">
        <w:rPr>
          <w:rFonts w:ascii="Arial" w:hAnsi="Arial" w:cs="Arial"/>
          <w:i/>
          <w:sz w:val="18"/>
          <w:szCs w:val="18"/>
          <w:lang w:val="pt-PT"/>
        </w:rPr>
        <w:t>SETOR DE COMPRAS E LICITAÇÕES</w:t>
      </w:r>
    </w:p>
    <w:p w:rsidR="00A76AB5" w:rsidRPr="00A76AB5" w:rsidRDefault="00A76AB5" w:rsidP="00A76AB5">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6AB5">
        <w:rPr>
          <w:rFonts w:ascii="Arial" w:hAnsi="Arial" w:cs="Arial"/>
          <w:i/>
          <w:sz w:val="18"/>
          <w:szCs w:val="18"/>
          <w:lang w:val="pt-PT"/>
        </w:rPr>
        <w:t xml:space="preserve">PROCESSO LICITATÓRIO Nº </w:t>
      </w:r>
      <w:r w:rsidRPr="00A76AB5">
        <w:rPr>
          <w:rFonts w:ascii="Arial" w:hAnsi="Arial" w:cs="Arial"/>
          <w:bCs/>
          <w:i/>
          <w:sz w:val="18"/>
          <w:szCs w:val="18"/>
          <w:lang w:val="pt-PT"/>
        </w:rPr>
        <w:t>002/2023</w:t>
      </w:r>
    </w:p>
    <w:p w:rsidR="00A76AB5" w:rsidRPr="00A76AB5" w:rsidRDefault="00A76AB5" w:rsidP="00A76AB5">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6AB5">
        <w:rPr>
          <w:rFonts w:ascii="Arial" w:hAnsi="Arial" w:cs="Arial"/>
          <w:i/>
          <w:sz w:val="18"/>
          <w:szCs w:val="18"/>
          <w:lang w:val="pt-PT"/>
        </w:rPr>
        <w:t>PREGÃO PRESENCIAL Nº 002/2023</w:t>
      </w:r>
      <w:r w:rsidRPr="00A76AB5">
        <w:rPr>
          <w:rFonts w:ascii="Arial" w:hAnsi="Arial" w:cs="Arial"/>
          <w:i/>
          <w:sz w:val="18"/>
          <w:szCs w:val="18"/>
          <w:lang w:val="pt-PT"/>
        </w:rPr>
        <w:fldChar w:fldCharType="begin"/>
      </w:r>
      <w:r w:rsidRPr="00A76AB5">
        <w:rPr>
          <w:rFonts w:ascii="Arial" w:hAnsi="Arial" w:cs="Arial"/>
          <w:i/>
          <w:sz w:val="18"/>
          <w:szCs w:val="18"/>
          <w:lang w:val="pt-PT"/>
        </w:rPr>
        <w:instrText xml:space="preserve"> MERGEFIELD "NUM_LICITACAO" </w:instrText>
      </w:r>
      <w:r w:rsidRPr="00A76AB5">
        <w:rPr>
          <w:rFonts w:ascii="Arial" w:hAnsi="Arial" w:cs="Arial"/>
          <w:i/>
          <w:sz w:val="18"/>
          <w:szCs w:val="18"/>
          <w:lang w:val="pt-PT"/>
        </w:rPr>
        <w:fldChar w:fldCharType="end"/>
      </w:r>
    </w:p>
    <w:p w:rsidR="00A76AB5" w:rsidRPr="00A76AB5" w:rsidRDefault="00A76AB5" w:rsidP="00A76AB5">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6AB5">
        <w:rPr>
          <w:rFonts w:ascii="Arial" w:hAnsi="Arial" w:cs="Arial"/>
          <w:bCs/>
          <w:i/>
          <w:sz w:val="18"/>
          <w:szCs w:val="18"/>
          <w:lang w:val="pt-PT"/>
        </w:rPr>
        <w:t>REGISTRO DE PREÇOS: 002/2023</w:t>
      </w:r>
      <w:r w:rsidRPr="00A76AB5">
        <w:rPr>
          <w:rFonts w:ascii="Arial" w:hAnsi="Arial" w:cs="Arial"/>
          <w:i/>
          <w:sz w:val="18"/>
          <w:szCs w:val="18"/>
          <w:lang w:val="pt-PT"/>
        </w:rPr>
        <w:fldChar w:fldCharType="begin"/>
      </w:r>
      <w:r w:rsidRPr="00A76AB5">
        <w:rPr>
          <w:rFonts w:ascii="Arial" w:hAnsi="Arial" w:cs="Arial"/>
          <w:i/>
          <w:sz w:val="18"/>
          <w:szCs w:val="18"/>
          <w:lang w:val="pt-PT"/>
        </w:rPr>
        <w:instrText xml:space="preserve"> MERGEFIELD "NUM_PROCESSO" </w:instrText>
      </w:r>
      <w:r w:rsidRPr="00A76AB5">
        <w:rPr>
          <w:rFonts w:ascii="Arial" w:hAnsi="Arial" w:cs="Arial"/>
          <w:i/>
          <w:sz w:val="18"/>
          <w:szCs w:val="18"/>
          <w:lang w:val="pt-PT"/>
        </w:rPr>
        <w:fldChar w:fldCharType="end"/>
      </w:r>
    </w:p>
    <w:p w:rsidR="004C77CD" w:rsidRPr="00A70946" w:rsidRDefault="004C77CD" w:rsidP="004C77CD">
      <w:pPr>
        <w:widowControl w:val="0"/>
        <w:tabs>
          <w:tab w:val="left" w:pos="204"/>
          <w:tab w:val="left" w:pos="2694"/>
          <w:tab w:val="left" w:pos="8280"/>
        </w:tabs>
        <w:autoSpaceDE w:val="0"/>
        <w:autoSpaceDN w:val="0"/>
        <w:adjustRightInd w:val="0"/>
        <w:ind w:right="-196" w:firstLine="2835"/>
        <w:rPr>
          <w:rFonts w:ascii="Arial" w:hAnsi="Arial" w:cs="Arial"/>
          <w:i/>
          <w:sz w:val="18"/>
          <w:szCs w:val="18"/>
          <w:lang w:val="pt-PT"/>
        </w:rPr>
      </w:pPr>
      <w:r w:rsidRPr="00A70946">
        <w:rPr>
          <w:rFonts w:ascii="Arial" w:hAnsi="Arial" w:cs="Arial"/>
          <w:i/>
          <w:sz w:val="18"/>
          <w:szCs w:val="18"/>
          <w:lang w:val="pt-PT"/>
        </w:rPr>
        <w:t>ENVELOPE Nº 2- DOCUMENTAÇÃO DE HABILITAÇÃO</w:t>
      </w:r>
    </w:p>
    <w:p w:rsidR="00C03988" w:rsidRDefault="004C77CD" w:rsidP="004C77CD">
      <w:pPr>
        <w:widowControl w:val="0"/>
        <w:tabs>
          <w:tab w:val="left" w:pos="204"/>
          <w:tab w:val="left" w:pos="8280"/>
        </w:tabs>
        <w:autoSpaceDE w:val="0"/>
        <w:autoSpaceDN w:val="0"/>
        <w:adjustRightInd w:val="0"/>
        <w:ind w:right="-1"/>
        <w:rPr>
          <w:rFonts w:ascii="Arial" w:hAnsi="Arial" w:cs="Arial"/>
          <w:i/>
          <w:sz w:val="18"/>
          <w:szCs w:val="18"/>
          <w:lang w:val="pt-PT"/>
        </w:rPr>
      </w:pPr>
      <w:r>
        <w:rPr>
          <w:rFonts w:ascii="Arial" w:hAnsi="Arial" w:cs="Arial"/>
          <w:i/>
          <w:sz w:val="18"/>
          <w:szCs w:val="18"/>
          <w:lang w:val="pt-PT"/>
        </w:rPr>
        <w:t xml:space="preserve">                                                         </w:t>
      </w:r>
      <w:r w:rsidRPr="00A70946">
        <w:rPr>
          <w:rFonts w:ascii="Arial" w:hAnsi="Arial" w:cs="Arial"/>
          <w:i/>
          <w:sz w:val="18"/>
          <w:szCs w:val="18"/>
          <w:lang w:val="pt-PT"/>
        </w:rPr>
        <w:t>RAZÃO SOCIAL E CNPJ DA EMPRESA</w:t>
      </w:r>
    </w:p>
    <w:p w:rsidR="004C77CD" w:rsidRPr="009B1751" w:rsidRDefault="004C77CD" w:rsidP="004C77CD">
      <w:pPr>
        <w:widowControl w:val="0"/>
        <w:tabs>
          <w:tab w:val="left" w:pos="204"/>
          <w:tab w:val="left" w:pos="8280"/>
        </w:tabs>
        <w:autoSpaceDE w:val="0"/>
        <w:autoSpaceDN w:val="0"/>
        <w:adjustRightInd w:val="0"/>
        <w:ind w:right="-1"/>
        <w:rPr>
          <w:rFonts w:ascii="Arial" w:hAnsi="Arial" w:cs="Arial"/>
          <w:i/>
          <w:sz w:val="22"/>
          <w:szCs w:val="22"/>
          <w:lang w:val="pt-PT"/>
        </w:rPr>
      </w:pPr>
    </w:p>
    <w:p w:rsidR="00C03988" w:rsidRPr="009B1751" w:rsidRDefault="00C03988" w:rsidP="00C03988">
      <w:pPr>
        <w:widowControl w:val="0"/>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4.2 - </w:t>
      </w:r>
      <w:r w:rsidRPr="009B1751">
        <w:rPr>
          <w:rFonts w:ascii="Arial" w:hAnsi="Arial" w:cs="Arial"/>
          <w:b/>
          <w:sz w:val="22"/>
          <w:szCs w:val="22"/>
          <w:lang w:val="pt-PT"/>
        </w:rPr>
        <w:t>O MUNICÍPIO</w:t>
      </w:r>
      <w:r w:rsidRPr="009B1751">
        <w:rPr>
          <w:rFonts w:ascii="Arial" w:hAnsi="Arial" w:cs="Arial"/>
          <w:b/>
          <w:noProof/>
          <w:sz w:val="22"/>
          <w:szCs w:val="22"/>
          <w:lang w:val="pt-PT"/>
        </w:rPr>
        <w:t xml:space="preserve"> DE DESTERRO DO MELO</w:t>
      </w:r>
      <w:r w:rsidRPr="009B1751">
        <w:rPr>
          <w:rFonts w:ascii="Arial" w:hAnsi="Arial" w:cs="Arial"/>
          <w:sz w:val="22"/>
          <w:szCs w:val="22"/>
          <w:lang w:val="pt-PT"/>
        </w:rPr>
        <w:t xml:space="preserve"> não se responsabilizará por envelopes de “Proposta Comercial” e “Documentação de Habilitação” que não sejam entregues a</w:t>
      </w:r>
      <w:r>
        <w:rPr>
          <w:rFonts w:ascii="Arial" w:hAnsi="Arial" w:cs="Arial"/>
          <w:sz w:val="22"/>
          <w:szCs w:val="22"/>
          <w:lang w:val="pt-PT"/>
        </w:rPr>
        <w:t xml:space="preserve"> Pregoeir</w:t>
      </w:r>
      <w:r w:rsidR="00FB5F5A">
        <w:rPr>
          <w:rFonts w:ascii="Arial" w:hAnsi="Arial" w:cs="Arial"/>
          <w:sz w:val="22"/>
          <w:szCs w:val="22"/>
          <w:lang w:val="pt-PT"/>
        </w:rPr>
        <w:t>a</w:t>
      </w:r>
      <w:r w:rsidRPr="009B1751">
        <w:rPr>
          <w:rFonts w:ascii="Arial" w:hAnsi="Arial" w:cs="Arial"/>
          <w:sz w:val="22"/>
          <w:szCs w:val="22"/>
          <w:lang w:val="pt-PT"/>
        </w:rPr>
        <w:t xml:space="preserve"> designado no preâmbulo, no local, data e horário definidos neste Edital.</w:t>
      </w:r>
    </w:p>
    <w:p w:rsidR="00C03988" w:rsidRPr="009B1751" w:rsidRDefault="00C03988" w:rsidP="00C03988">
      <w:pPr>
        <w:widowControl w:val="0"/>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autoSpaceDE w:val="0"/>
        <w:autoSpaceDN w:val="0"/>
        <w:adjustRightInd w:val="0"/>
        <w:ind w:right="-1"/>
        <w:jc w:val="both"/>
        <w:rPr>
          <w:rFonts w:ascii="Arial" w:hAnsi="Arial" w:cs="Arial"/>
          <w:sz w:val="22"/>
          <w:szCs w:val="22"/>
        </w:rPr>
      </w:pPr>
      <w:r w:rsidRPr="009B1751">
        <w:rPr>
          <w:rFonts w:ascii="Arial" w:hAnsi="Arial" w:cs="Arial"/>
          <w:sz w:val="22"/>
          <w:szCs w:val="22"/>
          <w:lang w:val="pt-PT"/>
        </w:rPr>
        <w:t xml:space="preserve">4.3 - </w:t>
      </w:r>
      <w:r w:rsidRPr="009B1751">
        <w:rPr>
          <w:rFonts w:ascii="Arial" w:hAnsi="Arial" w:cs="Arial"/>
          <w:sz w:val="22"/>
          <w:szCs w:val="22"/>
        </w:rPr>
        <w:t>A ausência dos dizeres ou carimbos na parte externa dos envelopes ou nos documentos, considerados pel</w:t>
      </w:r>
      <w:r w:rsidR="00FB5F5A">
        <w:rPr>
          <w:rFonts w:ascii="Arial" w:hAnsi="Arial" w:cs="Arial"/>
          <w:sz w:val="22"/>
          <w:szCs w:val="22"/>
        </w:rPr>
        <w:t>a</w:t>
      </w:r>
      <w:r>
        <w:rPr>
          <w:rFonts w:ascii="Arial" w:hAnsi="Arial" w:cs="Arial"/>
          <w:sz w:val="22"/>
          <w:szCs w:val="22"/>
        </w:rPr>
        <w:t xml:space="preserve"> Pregoeir</w:t>
      </w:r>
      <w:r w:rsidR="00FB5F5A">
        <w:rPr>
          <w:rFonts w:ascii="Arial" w:hAnsi="Arial" w:cs="Arial"/>
          <w:sz w:val="22"/>
          <w:szCs w:val="22"/>
        </w:rPr>
        <w:t>a</w:t>
      </w:r>
      <w:r w:rsidRPr="009B1751">
        <w:rPr>
          <w:rFonts w:ascii="Arial" w:hAnsi="Arial" w:cs="Arial"/>
          <w:sz w:val="22"/>
          <w:szCs w:val="22"/>
        </w:rPr>
        <w:t xml:space="preserve"> e Equipe de Apoio como meros erros materiais, não constituirá motivo para desclassificação do licitante, que poderá inserir as informações faltantes na própria </w:t>
      </w:r>
      <w:r w:rsidRPr="009B1751">
        <w:rPr>
          <w:rFonts w:ascii="Arial" w:hAnsi="Arial" w:cs="Arial"/>
          <w:sz w:val="22"/>
          <w:szCs w:val="22"/>
        </w:rPr>
        <w:lastRenderedPageBreak/>
        <w:t>sessão do Pregão Presencial.</w:t>
      </w:r>
    </w:p>
    <w:p w:rsidR="00C03988" w:rsidRPr="009B1751" w:rsidRDefault="00C03988" w:rsidP="00C531E4">
      <w:pPr>
        <w:widowControl w:val="0"/>
        <w:shd w:val="clear" w:color="auto" w:fill="A6A6A6" w:themeFill="background1" w:themeFillShade="A6"/>
        <w:tabs>
          <w:tab w:val="left" w:pos="357"/>
        </w:tabs>
        <w:autoSpaceDE w:val="0"/>
        <w:autoSpaceDN w:val="0"/>
        <w:adjustRightInd w:val="0"/>
        <w:spacing w:before="100" w:beforeAutospacing="1" w:after="100" w:afterAutospacing="1"/>
        <w:ind w:right="-1"/>
        <w:jc w:val="both"/>
        <w:outlineLvl w:val="0"/>
        <w:rPr>
          <w:rFonts w:ascii="Arial" w:hAnsi="Arial" w:cs="Arial"/>
          <w:b/>
          <w:sz w:val="22"/>
          <w:szCs w:val="22"/>
          <w:lang w:val="pt-PT"/>
        </w:rPr>
      </w:pPr>
      <w:r w:rsidRPr="009B1751">
        <w:rPr>
          <w:rFonts w:ascii="Arial" w:hAnsi="Arial" w:cs="Arial"/>
          <w:b/>
          <w:sz w:val="22"/>
          <w:szCs w:val="22"/>
          <w:lang w:val="pt-PT"/>
        </w:rPr>
        <w:t>5-</w:t>
      </w:r>
      <w:r w:rsidRPr="009B1751">
        <w:rPr>
          <w:rFonts w:ascii="Arial" w:hAnsi="Arial" w:cs="Arial"/>
          <w:b/>
          <w:sz w:val="22"/>
          <w:szCs w:val="22"/>
          <w:lang w:val="pt-PT"/>
        </w:rPr>
        <w:tab/>
        <w:t>CREDENCIAMENTO:</w:t>
      </w:r>
    </w:p>
    <w:p w:rsidR="00C03988" w:rsidRPr="009B1751" w:rsidRDefault="00C03988" w:rsidP="00C03988">
      <w:pPr>
        <w:widowControl w:val="0"/>
        <w:tabs>
          <w:tab w:val="left" w:pos="0"/>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5.1 - Na Sessão Pública para recebimento das propostas e da documentação de habilitação, cada proponente poderá indicar um representante que deverá se apresen</w:t>
      </w:r>
      <w:r>
        <w:rPr>
          <w:rFonts w:ascii="Arial" w:hAnsi="Arial" w:cs="Arial"/>
          <w:sz w:val="22"/>
          <w:szCs w:val="22"/>
          <w:lang w:val="pt-PT"/>
        </w:rPr>
        <w:t>tar para credenciamento, junto a</w:t>
      </w:r>
      <w:r w:rsidRPr="009B1751">
        <w:rPr>
          <w:rFonts w:ascii="Arial" w:hAnsi="Arial" w:cs="Arial"/>
          <w:sz w:val="22"/>
          <w:szCs w:val="22"/>
          <w:lang w:val="pt-PT"/>
        </w:rPr>
        <w:t xml:space="preserve"> Pregoe</w:t>
      </w:r>
      <w:r>
        <w:rPr>
          <w:rFonts w:ascii="Arial" w:hAnsi="Arial" w:cs="Arial"/>
          <w:sz w:val="22"/>
          <w:szCs w:val="22"/>
          <w:lang w:val="pt-PT"/>
        </w:rPr>
        <w:t>ir</w:t>
      </w:r>
      <w:r w:rsidR="00FB5F5A">
        <w:rPr>
          <w:rFonts w:ascii="Arial" w:hAnsi="Arial" w:cs="Arial"/>
          <w:sz w:val="22"/>
          <w:szCs w:val="22"/>
          <w:lang w:val="pt-PT"/>
        </w:rPr>
        <w:t>a</w:t>
      </w:r>
      <w:r w:rsidRPr="009B1751">
        <w:rPr>
          <w:rFonts w:ascii="Arial" w:hAnsi="Arial" w:cs="Arial"/>
          <w:sz w:val="22"/>
          <w:szCs w:val="22"/>
          <w:lang w:val="pt-PT"/>
        </w:rPr>
        <w:t xml:space="preserve"> e Equipe de Apoio, devidamente munido de documentos que o credenciem a participar deste certame e a responder pela empresa, devendo ainda, identificar-se, exibindo a carteira de identidade ou outro documento equivalente, conforme listado e especificado abaixo:</w:t>
      </w:r>
    </w:p>
    <w:p w:rsidR="00C03988" w:rsidRPr="009B1751" w:rsidRDefault="00C03988" w:rsidP="00C03988">
      <w:pPr>
        <w:widowControl w:val="0"/>
        <w:numPr>
          <w:ilvl w:val="0"/>
          <w:numId w:val="6"/>
        </w:numPr>
        <w:tabs>
          <w:tab w:val="left" w:pos="357"/>
        </w:tabs>
        <w:autoSpaceDE w:val="0"/>
        <w:autoSpaceDN w:val="0"/>
        <w:adjustRightInd w:val="0"/>
        <w:ind w:left="0" w:right="-1" w:firstLine="0"/>
        <w:jc w:val="both"/>
        <w:rPr>
          <w:rFonts w:ascii="Arial" w:hAnsi="Arial" w:cs="Arial"/>
          <w:b/>
          <w:sz w:val="22"/>
          <w:szCs w:val="22"/>
          <w:lang w:val="pt-PT"/>
        </w:rPr>
      </w:pPr>
      <w:r w:rsidRPr="009B1751">
        <w:rPr>
          <w:rFonts w:ascii="Arial" w:hAnsi="Arial" w:cs="Arial"/>
          <w:b/>
          <w:sz w:val="22"/>
          <w:szCs w:val="22"/>
          <w:lang w:val="pt-PT"/>
        </w:rPr>
        <w:t xml:space="preserve">Em caso de Proprietário ou Sócio de empresas: </w:t>
      </w:r>
    </w:p>
    <w:p w:rsidR="00416CE2" w:rsidRPr="00B72FD2" w:rsidRDefault="00416CE2" w:rsidP="00AD4AC9">
      <w:pPr>
        <w:widowControl w:val="0"/>
        <w:numPr>
          <w:ilvl w:val="0"/>
          <w:numId w:val="28"/>
        </w:numPr>
        <w:tabs>
          <w:tab w:val="left" w:pos="357"/>
        </w:tabs>
        <w:autoSpaceDE w:val="0"/>
        <w:autoSpaceDN w:val="0"/>
        <w:adjustRightInd w:val="0"/>
        <w:ind w:right="-196"/>
        <w:jc w:val="both"/>
        <w:rPr>
          <w:rFonts w:ascii="Arial" w:hAnsi="Arial" w:cs="Arial"/>
          <w:sz w:val="22"/>
          <w:szCs w:val="22"/>
          <w:lang w:val="pt-PT"/>
        </w:rPr>
      </w:pPr>
      <w:r w:rsidRPr="00B72FD2">
        <w:rPr>
          <w:rFonts w:ascii="Arial" w:hAnsi="Arial" w:cs="Arial"/>
          <w:sz w:val="22"/>
          <w:szCs w:val="22"/>
          <w:lang w:val="pt-PT"/>
        </w:rPr>
        <w:t xml:space="preserve">Declaração expressa que a empresa encontra-se habilitada conforme exigência do Edital </w:t>
      </w:r>
      <w:r w:rsidRPr="00B72FD2">
        <w:rPr>
          <w:rFonts w:ascii="Arial" w:hAnsi="Arial" w:cs="Arial"/>
          <w:b/>
          <w:sz w:val="22"/>
          <w:szCs w:val="22"/>
          <w:u w:val="single"/>
          <w:lang w:val="pt-PT"/>
        </w:rPr>
        <w:t>ANEXO V</w:t>
      </w:r>
      <w:r w:rsidRPr="00B72FD2">
        <w:rPr>
          <w:rFonts w:ascii="Arial" w:hAnsi="Arial" w:cs="Arial"/>
          <w:sz w:val="22"/>
          <w:szCs w:val="22"/>
          <w:lang w:val="pt-PT"/>
        </w:rPr>
        <w:t>.</w:t>
      </w:r>
    </w:p>
    <w:p w:rsidR="00416CE2" w:rsidRPr="00B72FD2" w:rsidRDefault="00416CE2" w:rsidP="00AD4AC9">
      <w:pPr>
        <w:widowControl w:val="0"/>
        <w:numPr>
          <w:ilvl w:val="0"/>
          <w:numId w:val="28"/>
        </w:numPr>
        <w:tabs>
          <w:tab w:val="left" w:pos="357"/>
        </w:tabs>
        <w:autoSpaceDE w:val="0"/>
        <w:autoSpaceDN w:val="0"/>
        <w:adjustRightInd w:val="0"/>
        <w:ind w:right="-196"/>
        <w:jc w:val="both"/>
        <w:rPr>
          <w:rFonts w:ascii="Arial" w:hAnsi="Arial" w:cs="Arial"/>
          <w:sz w:val="22"/>
          <w:szCs w:val="22"/>
          <w:lang w:val="pt-PT"/>
        </w:rPr>
      </w:pPr>
      <w:r>
        <w:rPr>
          <w:rFonts w:ascii="Arial" w:hAnsi="Arial" w:cs="Arial"/>
          <w:sz w:val="22"/>
          <w:szCs w:val="22"/>
          <w:lang w:val="pt-PT"/>
        </w:rPr>
        <w:t>Cópia do Contrato Social</w:t>
      </w:r>
      <w:r w:rsidR="0093526B">
        <w:rPr>
          <w:rFonts w:ascii="Arial" w:hAnsi="Arial" w:cs="Arial"/>
          <w:sz w:val="22"/>
          <w:szCs w:val="22"/>
          <w:lang w:val="pt-PT"/>
        </w:rPr>
        <w:t>,</w:t>
      </w:r>
      <w:r w:rsidRPr="00B72FD2">
        <w:rPr>
          <w:rFonts w:ascii="Arial" w:hAnsi="Arial" w:cs="Arial"/>
          <w:sz w:val="22"/>
          <w:szCs w:val="22"/>
          <w:lang w:val="pt-PT"/>
        </w:rPr>
        <w:t xml:space="preserve"> Requerimento de Empresário, ou documento equivalente que comprove a condição de pessoa jurídica</w:t>
      </w:r>
      <w:r>
        <w:rPr>
          <w:rFonts w:ascii="Arial" w:hAnsi="Arial" w:cs="Arial"/>
          <w:sz w:val="22"/>
          <w:szCs w:val="22"/>
          <w:lang w:val="pt-PT"/>
        </w:rPr>
        <w:t xml:space="preserve"> se consolidada a ultima alteração</w:t>
      </w:r>
      <w:r w:rsidRPr="00B72FD2">
        <w:rPr>
          <w:rFonts w:ascii="Arial" w:hAnsi="Arial" w:cs="Arial"/>
          <w:sz w:val="22"/>
          <w:szCs w:val="22"/>
          <w:lang w:val="pt-PT"/>
        </w:rPr>
        <w:t>;</w:t>
      </w:r>
    </w:p>
    <w:p w:rsidR="00416CE2" w:rsidRDefault="00416CE2" w:rsidP="00AD4AC9">
      <w:pPr>
        <w:widowControl w:val="0"/>
        <w:numPr>
          <w:ilvl w:val="0"/>
          <w:numId w:val="28"/>
        </w:numPr>
        <w:tabs>
          <w:tab w:val="left" w:pos="357"/>
        </w:tabs>
        <w:autoSpaceDE w:val="0"/>
        <w:autoSpaceDN w:val="0"/>
        <w:adjustRightInd w:val="0"/>
        <w:ind w:right="-196"/>
        <w:jc w:val="both"/>
        <w:rPr>
          <w:rFonts w:ascii="Arial" w:hAnsi="Arial" w:cs="Arial"/>
          <w:sz w:val="22"/>
          <w:szCs w:val="22"/>
          <w:lang w:val="pt-PT"/>
        </w:rPr>
      </w:pPr>
      <w:r w:rsidRPr="00B72FD2">
        <w:rPr>
          <w:rFonts w:ascii="Arial" w:hAnsi="Arial" w:cs="Arial"/>
          <w:sz w:val="22"/>
          <w:szCs w:val="22"/>
          <w:lang w:val="pt-PT"/>
        </w:rPr>
        <w:t>Carteira de Identidade ou outro equivalente desde que seja oficial e contenha foto.</w:t>
      </w:r>
    </w:p>
    <w:p w:rsidR="00416CE2" w:rsidRPr="006579A2" w:rsidRDefault="00416CE2" w:rsidP="00AD4AC9">
      <w:pPr>
        <w:widowControl w:val="0"/>
        <w:numPr>
          <w:ilvl w:val="0"/>
          <w:numId w:val="28"/>
        </w:numPr>
        <w:tabs>
          <w:tab w:val="left" w:pos="357"/>
        </w:tabs>
        <w:autoSpaceDE w:val="0"/>
        <w:autoSpaceDN w:val="0"/>
        <w:adjustRightInd w:val="0"/>
        <w:ind w:right="-196"/>
        <w:jc w:val="both"/>
        <w:rPr>
          <w:rFonts w:ascii="Arial" w:hAnsi="Arial" w:cs="Arial"/>
          <w:sz w:val="22"/>
          <w:szCs w:val="22"/>
          <w:lang w:val="pt-PT"/>
        </w:rPr>
      </w:pPr>
      <w:r w:rsidRPr="006579A2">
        <w:rPr>
          <w:rFonts w:ascii="Arial" w:hAnsi="Arial" w:cs="Arial"/>
          <w:sz w:val="22"/>
          <w:szCs w:val="22"/>
          <w:lang w:val="pt-PT"/>
        </w:rPr>
        <w:t xml:space="preserve">Certidão Simplificada da Junta Comercial da licitante </w:t>
      </w:r>
      <w:r w:rsidRPr="006579A2">
        <w:rPr>
          <w:rFonts w:ascii="Arial" w:hAnsi="Arial" w:cs="Arial"/>
          <w:sz w:val="22"/>
          <w:szCs w:val="22"/>
        </w:rPr>
        <w:t>emitida em até 90</w:t>
      </w:r>
      <w:r w:rsidRPr="006579A2">
        <w:rPr>
          <w:rFonts w:ascii="Arial" w:hAnsi="Arial" w:cs="Arial"/>
          <w:sz w:val="22"/>
          <w:szCs w:val="22"/>
          <w:lang w:val="pt-PT"/>
        </w:rPr>
        <w:t xml:space="preserve"> </w:t>
      </w:r>
      <w:r w:rsidRPr="006579A2">
        <w:rPr>
          <w:rFonts w:ascii="Arial" w:hAnsi="Arial" w:cs="Arial"/>
          <w:sz w:val="22"/>
          <w:szCs w:val="22"/>
        </w:rPr>
        <w:t>dias da data da realização da sessão</w:t>
      </w:r>
      <w:r w:rsidRPr="006579A2">
        <w:rPr>
          <w:rFonts w:ascii="Arial" w:hAnsi="Arial" w:cs="Arial"/>
          <w:sz w:val="22"/>
          <w:szCs w:val="22"/>
          <w:lang w:val="pt-PT"/>
        </w:rPr>
        <w:t>.</w:t>
      </w:r>
    </w:p>
    <w:p w:rsidR="00C03988" w:rsidRPr="009B1751" w:rsidRDefault="00C03988" w:rsidP="00C03988">
      <w:pPr>
        <w:widowControl w:val="0"/>
        <w:tabs>
          <w:tab w:val="left" w:pos="357"/>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numPr>
          <w:ilvl w:val="0"/>
          <w:numId w:val="6"/>
        </w:numPr>
        <w:tabs>
          <w:tab w:val="left" w:pos="357"/>
        </w:tabs>
        <w:autoSpaceDE w:val="0"/>
        <w:autoSpaceDN w:val="0"/>
        <w:adjustRightInd w:val="0"/>
        <w:ind w:left="0" w:right="-1" w:firstLine="0"/>
        <w:jc w:val="both"/>
        <w:rPr>
          <w:rFonts w:ascii="Arial" w:hAnsi="Arial" w:cs="Arial"/>
          <w:b/>
          <w:sz w:val="22"/>
          <w:szCs w:val="22"/>
          <w:lang w:val="pt-PT"/>
        </w:rPr>
      </w:pPr>
      <w:r w:rsidRPr="009B1751">
        <w:rPr>
          <w:rFonts w:ascii="Arial" w:hAnsi="Arial" w:cs="Arial"/>
          <w:b/>
          <w:sz w:val="22"/>
          <w:szCs w:val="22"/>
          <w:lang w:val="pt-PT"/>
        </w:rPr>
        <w:t xml:space="preserve">Em caso de Representante que </w:t>
      </w:r>
      <w:r w:rsidRPr="009B1751">
        <w:rPr>
          <w:rFonts w:ascii="Arial" w:hAnsi="Arial" w:cs="Arial"/>
          <w:b/>
          <w:sz w:val="22"/>
          <w:szCs w:val="22"/>
          <w:u w:val="single"/>
          <w:lang w:val="pt-PT"/>
        </w:rPr>
        <w:t>NÃO</w:t>
      </w:r>
      <w:r w:rsidRPr="009B1751">
        <w:rPr>
          <w:rFonts w:ascii="Arial" w:hAnsi="Arial" w:cs="Arial"/>
          <w:b/>
          <w:sz w:val="22"/>
          <w:szCs w:val="22"/>
          <w:lang w:val="pt-PT"/>
        </w:rPr>
        <w:t xml:space="preserve"> seja proprietário: </w:t>
      </w:r>
    </w:p>
    <w:p w:rsidR="00CF4F47" w:rsidRPr="00A30DE8" w:rsidRDefault="00CF4F47" w:rsidP="00CF4F47">
      <w:pPr>
        <w:widowControl w:val="0"/>
        <w:numPr>
          <w:ilvl w:val="0"/>
          <w:numId w:val="29"/>
        </w:numPr>
        <w:tabs>
          <w:tab w:val="left" w:pos="357"/>
        </w:tabs>
        <w:autoSpaceDE w:val="0"/>
        <w:autoSpaceDN w:val="0"/>
        <w:adjustRightInd w:val="0"/>
        <w:ind w:right="-196"/>
        <w:jc w:val="both"/>
        <w:rPr>
          <w:rFonts w:ascii="Arial" w:hAnsi="Arial" w:cs="Arial"/>
          <w:sz w:val="22"/>
          <w:szCs w:val="22"/>
          <w:lang w:val="pt-PT"/>
        </w:rPr>
      </w:pPr>
      <w:r w:rsidRPr="006579A2">
        <w:rPr>
          <w:rFonts w:ascii="Arial" w:hAnsi="Arial" w:cs="Arial"/>
          <w:sz w:val="22"/>
          <w:szCs w:val="22"/>
          <w:lang w:val="pt-PT"/>
        </w:rPr>
        <w:t xml:space="preserve">Declaração expressa que a empresa encontra-se habilitada conforme exigência do Edital </w:t>
      </w:r>
      <w:r w:rsidRPr="00A30DE8">
        <w:rPr>
          <w:rFonts w:ascii="Arial" w:hAnsi="Arial" w:cs="Arial"/>
          <w:b/>
          <w:sz w:val="22"/>
          <w:szCs w:val="22"/>
          <w:u w:val="single"/>
          <w:lang w:val="pt-PT"/>
        </w:rPr>
        <w:t>ANEXO V</w:t>
      </w:r>
      <w:r w:rsidRPr="00A30DE8">
        <w:rPr>
          <w:rFonts w:ascii="Arial" w:hAnsi="Arial" w:cs="Arial"/>
          <w:sz w:val="22"/>
          <w:szCs w:val="22"/>
          <w:lang w:val="pt-PT"/>
        </w:rPr>
        <w:t>.</w:t>
      </w:r>
    </w:p>
    <w:p w:rsidR="00CF4F47" w:rsidRPr="00BA6E99" w:rsidRDefault="00CF4F47" w:rsidP="00CF4F47">
      <w:pPr>
        <w:widowControl w:val="0"/>
        <w:numPr>
          <w:ilvl w:val="0"/>
          <w:numId w:val="29"/>
        </w:numPr>
        <w:tabs>
          <w:tab w:val="left" w:pos="357"/>
        </w:tabs>
        <w:autoSpaceDE w:val="0"/>
        <w:autoSpaceDN w:val="0"/>
        <w:adjustRightInd w:val="0"/>
        <w:ind w:right="-196"/>
        <w:jc w:val="both"/>
        <w:rPr>
          <w:rFonts w:ascii="Arial" w:hAnsi="Arial" w:cs="Arial"/>
          <w:b/>
          <w:color w:val="FF0000"/>
          <w:sz w:val="22"/>
          <w:szCs w:val="22"/>
          <w:lang w:val="pt-PT"/>
        </w:rPr>
      </w:pPr>
      <w:r w:rsidRPr="00A30DE8">
        <w:rPr>
          <w:rFonts w:ascii="Arial" w:hAnsi="Arial" w:cs="Arial"/>
          <w:sz w:val="22"/>
          <w:szCs w:val="22"/>
          <w:lang w:val="pt-PT"/>
        </w:rPr>
        <w:t>Documento de credenciamento ou Procuração que comprove os necessários poderes para formular ofertas e lances de preços, e praticar todos os demais atos pertinentes ao certame</w:t>
      </w:r>
      <w:r w:rsidRPr="00B72FD2">
        <w:rPr>
          <w:rFonts w:ascii="Arial" w:hAnsi="Arial" w:cs="Arial"/>
          <w:sz w:val="22"/>
          <w:szCs w:val="22"/>
          <w:lang w:val="pt-PT"/>
        </w:rPr>
        <w:t xml:space="preserve">, em nome da empresa </w:t>
      </w:r>
      <w:r>
        <w:rPr>
          <w:rFonts w:ascii="Arial" w:hAnsi="Arial" w:cs="Arial"/>
          <w:sz w:val="22"/>
          <w:szCs w:val="22"/>
          <w:lang w:val="pt-PT"/>
        </w:rPr>
        <w:t>M</w:t>
      </w:r>
      <w:r w:rsidRPr="00B72FD2">
        <w:rPr>
          <w:rFonts w:ascii="Arial" w:hAnsi="Arial" w:cs="Arial"/>
          <w:sz w:val="22"/>
          <w:szCs w:val="22"/>
          <w:lang w:val="pt-PT"/>
        </w:rPr>
        <w:t xml:space="preserve">odelo </w:t>
      </w:r>
      <w:r w:rsidRPr="00D0431F">
        <w:rPr>
          <w:rFonts w:ascii="Arial" w:hAnsi="Arial" w:cs="Arial"/>
          <w:b/>
          <w:sz w:val="22"/>
          <w:szCs w:val="22"/>
          <w:u w:val="single"/>
          <w:lang w:val="pt-PT"/>
        </w:rPr>
        <w:t>ANEXO III</w:t>
      </w:r>
      <w:r w:rsidRPr="00D0431F">
        <w:rPr>
          <w:rFonts w:ascii="Arial" w:hAnsi="Arial" w:cs="Arial"/>
          <w:b/>
          <w:sz w:val="22"/>
          <w:szCs w:val="22"/>
          <w:lang w:val="pt-PT"/>
        </w:rPr>
        <w:t xml:space="preserve"> (</w:t>
      </w:r>
      <w:r w:rsidRPr="00D0431F">
        <w:rPr>
          <w:rFonts w:ascii="Arial" w:hAnsi="Arial" w:cs="Arial"/>
          <w:b/>
          <w:sz w:val="22"/>
          <w:szCs w:val="22"/>
          <w:u w:val="single"/>
          <w:lang w:val="pt-PT"/>
        </w:rPr>
        <w:t>Com firma reconhecida em Cartório</w:t>
      </w:r>
      <w:r w:rsidRPr="00D0431F">
        <w:rPr>
          <w:rFonts w:ascii="Arial" w:hAnsi="Arial" w:cs="Arial"/>
          <w:b/>
          <w:sz w:val="22"/>
          <w:szCs w:val="22"/>
          <w:lang w:val="pt-PT"/>
        </w:rPr>
        <w:t>).</w:t>
      </w:r>
    </w:p>
    <w:p w:rsidR="0093526B" w:rsidRDefault="0093526B" w:rsidP="00CF4F47">
      <w:pPr>
        <w:widowControl w:val="0"/>
        <w:numPr>
          <w:ilvl w:val="0"/>
          <w:numId w:val="29"/>
        </w:numPr>
        <w:tabs>
          <w:tab w:val="left" w:pos="357"/>
        </w:tabs>
        <w:autoSpaceDE w:val="0"/>
        <w:autoSpaceDN w:val="0"/>
        <w:adjustRightInd w:val="0"/>
        <w:ind w:right="-196"/>
        <w:jc w:val="both"/>
        <w:rPr>
          <w:rFonts w:ascii="Arial" w:hAnsi="Arial" w:cs="Arial"/>
          <w:sz w:val="22"/>
          <w:szCs w:val="22"/>
          <w:lang w:val="pt-PT"/>
        </w:rPr>
      </w:pPr>
      <w:r>
        <w:rPr>
          <w:rFonts w:ascii="Arial" w:hAnsi="Arial" w:cs="Arial"/>
          <w:sz w:val="22"/>
          <w:szCs w:val="22"/>
          <w:lang w:val="pt-PT"/>
        </w:rPr>
        <w:t>Cópia do Contrato Social,</w:t>
      </w:r>
      <w:r w:rsidRPr="00B72FD2">
        <w:rPr>
          <w:rFonts w:ascii="Arial" w:hAnsi="Arial" w:cs="Arial"/>
          <w:sz w:val="22"/>
          <w:szCs w:val="22"/>
          <w:lang w:val="pt-PT"/>
        </w:rPr>
        <w:t xml:space="preserve"> Requerimento de Empresário, ou documento equivalente que comprove a condição de pessoa jurídica</w:t>
      </w:r>
      <w:r>
        <w:rPr>
          <w:rFonts w:ascii="Arial" w:hAnsi="Arial" w:cs="Arial"/>
          <w:sz w:val="22"/>
          <w:szCs w:val="22"/>
          <w:lang w:val="pt-PT"/>
        </w:rPr>
        <w:t xml:space="preserve"> se consolidada a ultima alteração</w:t>
      </w:r>
      <w:r w:rsidRPr="00B72FD2">
        <w:rPr>
          <w:rFonts w:ascii="Arial" w:hAnsi="Arial" w:cs="Arial"/>
          <w:sz w:val="22"/>
          <w:szCs w:val="22"/>
          <w:lang w:val="pt-PT"/>
        </w:rPr>
        <w:t xml:space="preserve"> </w:t>
      </w:r>
    </w:p>
    <w:p w:rsidR="00CF4F47" w:rsidRPr="006579A2" w:rsidRDefault="00CF4F47" w:rsidP="00CF4F47">
      <w:pPr>
        <w:widowControl w:val="0"/>
        <w:numPr>
          <w:ilvl w:val="0"/>
          <w:numId w:val="29"/>
        </w:numPr>
        <w:tabs>
          <w:tab w:val="left" w:pos="357"/>
        </w:tabs>
        <w:autoSpaceDE w:val="0"/>
        <w:autoSpaceDN w:val="0"/>
        <w:adjustRightInd w:val="0"/>
        <w:ind w:right="-196"/>
        <w:jc w:val="both"/>
        <w:rPr>
          <w:rFonts w:ascii="Arial" w:hAnsi="Arial" w:cs="Arial"/>
          <w:sz w:val="22"/>
          <w:szCs w:val="22"/>
          <w:lang w:val="pt-PT"/>
        </w:rPr>
      </w:pPr>
      <w:r w:rsidRPr="00B72FD2">
        <w:rPr>
          <w:rFonts w:ascii="Arial" w:hAnsi="Arial" w:cs="Arial"/>
          <w:sz w:val="22"/>
          <w:szCs w:val="22"/>
          <w:lang w:val="pt-PT"/>
        </w:rPr>
        <w:t>Carteira de Identidade ou outro equivalente desde que seja oficial e contenha foto.</w:t>
      </w:r>
    </w:p>
    <w:p w:rsidR="00CF4F47" w:rsidRPr="00CF4F47" w:rsidRDefault="00CF4F47" w:rsidP="00CF4F47">
      <w:pPr>
        <w:pStyle w:val="PargrafodaLista"/>
        <w:widowControl w:val="0"/>
        <w:numPr>
          <w:ilvl w:val="0"/>
          <w:numId w:val="29"/>
        </w:numPr>
        <w:tabs>
          <w:tab w:val="left" w:pos="357"/>
        </w:tabs>
        <w:autoSpaceDE w:val="0"/>
        <w:autoSpaceDN w:val="0"/>
        <w:adjustRightInd w:val="0"/>
        <w:ind w:right="-196"/>
        <w:jc w:val="both"/>
        <w:rPr>
          <w:rFonts w:ascii="Arial" w:hAnsi="Arial" w:cs="Arial"/>
          <w:sz w:val="22"/>
          <w:szCs w:val="22"/>
          <w:lang w:val="pt-PT"/>
        </w:rPr>
      </w:pPr>
      <w:r w:rsidRPr="00CF4F47">
        <w:rPr>
          <w:rFonts w:ascii="Arial" w:hAnsi="Arial" w:cs="Arial"/>
          <w:sz w:val="22"/>
          <w:szCs w:val="22"/>
          <w:lang w:val="pt-PT"/>
        </w:rPr>
        <w:t xml:space="preserve">Certidão Simplificada da Junta Comercial da licitante </w:t>
      </w:r>
      <w:r w:rsidRPr="00CF4F47">
        <w:rPr>
          <w:rFonts w:ascii="Arial" w:hAnsi="Arial" w:cs="Arial"/>
          <w:sz w:val="22"/>
          <w:szCs w:val="22"/>
        </w:rPr>
        <w:t>emitida em até 90</w:t>
      </w:r>
      <w:r w:rsidRPr="00CF4F47">
        <w:rPr>
          <w:rFonts w:ascii="Arial" w:hAnsi="Arial" w:cs="Arial"/>
          <w:sz w:val="22"/>
          <w:szCs w:val="22"/>
          <w:lang w:val="pt-PT"/>
        </w:rPr>
        <w:t xml:space="preserve"> </w:t>
      </w:r>
      <w:r w:rsidRPr="00CF4F47">
        <w:rPr>
          <w:rFonts w:ascii="Arial" w:hAnsi="Arial" w:cs="Arial"/>
          <w:sz w:val="22"/>
          <w:szCs w:val="22"/>
        </w:rPr>
        <w:t>dias da data da realização da sessão</w:t>
      </w:r>
      <w:r w:rsidRPr="00CF4F47">
        <w:rPr>
          <w:rFonts w:ascii="Arial" w:hAnsi="Arial" w:cs="Arial"/>
          <w:sz w:val="22"/>
          <w:szCs w:val="22"/>
          <w:lang w:val="pt-PT"/>
        </w:rPr>
        <w:t>.</w:t>
      </w:r>
    </w:p>
    <w:p w:rsidR="00C03988" w:rsidRPr="009B1751" w:rsidRDefault="00C03988" w:rsidP="00C03988">
      <w:pPr>
        <w:widowControl w:val="0"/>
        <w:tabs>
          <w:tab w:val="left" w:pos="357"/>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tabs>
          <w:tab w:val="left" w:pos="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5.2 – Os </w:t>
      </w:r>
      <w:r w:rsidRPr="009B1751">
        <w:rPr>
          <w:rFonts w:ascii="Arial" w:hAnsi="Arial" w:cs="Arial"/>
          <w:i/>
          <w:sz w:val="22"/>
          <w:szCs w:val="22"/>
          <w:lang w:val="pt-PT"/>
        </w:rPr>
        <w:t>Documentos de Credenciamento</w:t>
      </w:r>
      <w:r w:rsidRPr="009B1751">
        <w:rPr>
          <w:rFonts w:ascii="Arial" w:hAnsi="Arial" w:cs="Arial"/>
          <w:sz w:val="22"/>
          <w:szCs w:val="22"/>
          <w:lang w:val="pt-PT"/>
        </w:rPr>
        <w:t xml:space="preserve"> deverão ser entregues a</w:t>
      </w:r>
      <w:r>
        <w:rPr>
          <w:rFonts w:ascii="Arial" w:hAnsi="Arial" w:cs="Arial"/>
          <w:sz w:val="22"/>
          <w:szCs w:val="22"/>
          <w:lang w:val="pt-PT"/>
        </w:rPr>
        <w:t xml:space="preserve"> Pregoeir</w:t>
      </w:r>
      <w:r w:rsidR="00FB5F5A">
        <w:rPr>
          <w:rFonts w:ascii="Arial" w:hAnsi="Arial" w:cs="Arial"/>
          <w:sz w:val="22"/>
          <w:szCs w:val="22"/>
          <w:lang w:val="pt-PT"/>
        </w:rPr>
        <w:t>a</w:t>
      </w:r>
      <w:r w:rsidRPr="009B1751">
        <w:rPr>
          <w:rFonts w:ascii="Arial" w:hAnsi="Arial" w:cs="Arial"/>
          <w:sz w:val="22"/>
          <w:szCs w:val="22"/>
          <w:lang w:val="pt-PT"/>
        </w:rPr>
        <w:t xml:space="preserve"> na hora do credenciamento sem a necessidade de estarem em qualquer tipo de envelope ou outro equivalente, lembrando que de preferência deverão ser usados os modelos fornecidos por este edital afim de evitar futuras reclamações com os conteúdos exigidos.</w:t>
      </w:r>
    </w:p>
    <w:p w:rsidR="00C03988" w:rsidRPr="009B1751" w:rsidRDefault="00C03988" w:rsidP="00C03988">
      <w:pPr>
        <w:widowControl w:val="0"/>
        <w:tabs>
          <w:tab w:val="left" w:pos="0"/>
        </w:tabs>
        <w:autoSpaceDE w:val="0"/>
        <w:autoSpaceDN w:val="0"/>
        <w:adjustRightInd w:val="0"/>
        <w:ind w:right="-1"/>
        <w:jc w:val="both"/>
        <w:rPr>
          <w:rFonts w:ascii="Arial" w:hAnsi="Arial" w:cs="Arial"/>
          <w:sz w:val="22"/>
          <w:szCs w:val="22"/>
        </w:rPr>
      </w:pPr>
    </w:p>
    <w:p w:rsidR="00C03988" w:rsidRPr="009B1751" w:rsidRDefault="00C03988" w:rsidP="00C03988">
      <w:pPr>
        <w:widowControl w:val="0"/>
        <w:tabs>
          <w:tab w:val="left" w:pos="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5.3 - Apresentação da documentação em cópias, acompanhadas dos ORIGINAIS, </w:t>
      </w:r>
      <w:r>
        <w:rPr>
          <w:rFonts w:ascii="Arial" w:hAnsi="Arial" w:cs="Arial"/>
          <w:sz w:val="22"/>
          <w:szCs w:val="22"/>
          <w:lang w:val="pt-PT"/>
        </w:rPr>
        <w:t>para que sejam autenticadas pel</w:t>
      </w:r>
      <w:r w:rsidR="00FB5F5A">
        <w:rPr>
          <w:rFonts w:ascii="Arial" w:hAnsi="Arial" w:cs="Arial"/>
          <w:sz w:val="22"/>
          <w:szCs w:val="22"/>
          <w:lang w:val="pt-PT"/>
        </w:rPr>
        <w:t>a</w:t>
      </w:r>
      <w:r>
        <w:rPr>
          <w:rFonts w:ascii="Arial" w:hAnsi="Arial" w:cs="Arial"/>
          <w:sz w:val="22"/>
          <w:szCs w:val="22"/>
          <w:lang w:val="pt-PT"/>
        </w:rPr>
        <w:t xml:space="preserve"> Pregoeir</w:t>
      </w:r>
      <w:r w:rsidR="00FB5F5A">
        <w:rPr>
          <w:rFonts w:ascii="Arial" w:hAnsi="Arial" w:cs="Arial"/>
          <w:sz w:val="22"/>
          <w:szCs w:val="22"/>
          <w:lang w:val="pt-PT"/>
        </w:rPr>
        <w:t>a</w:t>
      </w:r>
      <w:r w:rsidRPr="009B1751">
        <w:rPr>
          <w:rFonts w:ascii="Arial" w:hAnsi="Arial" w:cs="Arial"/>
          <w:sz w:val="22"/>
          <w:szCs w:val="22"/>
          <w:lang w:val="pt-PT"/>
        </w:rPr>
        <w:t>.</w:t>
      </w:r>
    </w:p>
    <w:p w:rsidR="00C03988" w:rsidRPr="009B1751" w:rsidRDefault="00C03988" w:rsidP="00C03988">
      <w:pPr>
        <w:widowControl w:val="0"/>
        <w:tabs>
          <w:tab w:val="left" w:pos="0"/>
        </w:tabs>
        <w:autoSpaceDE w:val="0"/>
        <w:autoSpaceDN w:val="0"/>
        <w:adjustRightInd w:val="0"/>
        <w:ind w:right="-1"/>
        <w:jc w:val="both"/>
        <w:rPr>
          <w:rFonts w:ascii="Arial" w:hAnsi="Arial" w:cs="Arial"/>
          <w:b/>
          <w:sz w:val="22"/>
          <w:szCs w:val="22"/>
          <w:u w:val="single"/>
          <w:lang w:val="pt-PT"/>
        </w:rPr>
      </w:pPr>
    </w:p>
    <w:p w:rsidR="00C03988" w:rsidRPr="009B1751" w:rsidRDefault="00C03988" w:rsidP="00C03988">
      <w:pPr>
        <w:widowControl w:val="0"/>
        <w:tabs>
          <w:tab w:val="left" w:pos="0"/>
        </w:tabs>
        <w:autoSpaceDE w:val="0"/>
        <w:autoSpaceDN w:val="0"/>
        <w:adjustRightInd w:val="0"/>
        <w:ind w:right="-1"/>
        <w:jc w:val="both"/>
        <w:rPr>
          <w:rFonts w:ascii="Arial" w:hAnsi="Arial" w:cs="Arial"/>
          <w:sz w:val="22"/>
          <w:szCs w:val="22"/>
        </w:rPr>
      </w:pPr>
      <w:r w:rsidRPr="009B1751">
        <w:rPr>
          <w:rFonts w:ascii="Arial" w:hAnsi="Arial" w:cs="Arial"/>
          <w:sz w:val="22"/>
          <w:szCs w:val="22"/>
          <w:lang w:val="pt-PT"/>
        </w:rPr>
        <w:t xml:space="preserve">5.4 </w:t>
      </w:r>
      <w:r w:rsidRPr="009B1751">
        <w:rPr>
          <w:rFonts w:ascii="Arial" w:hAnsi="Arial" w:cs="Arial"/>
          <w:sz w:val="22"/>
          <w:szCs w:val="22"/>
        </w:rPr>
        <w:t>-</w:t>
      </w:r>
      <w:r w:rsidRPr="009B1751">
        <w:rPr>
          <w:rFonts w:ascii="Arial" w:hAnsi="Arial" w:cs="Arial"/>
          <w:b/>
          <w:sz w:val="22"/>
          <w:szCs w:val="22"/>
        </w:rPr>
        <w:t xml:space="preserve"> </w:t>
      </w:r>
      <w:r w:rsidRPr="009B1751">
        <w:rPr>
          <w:rFonts w:ascii="Arial" w:hAnsi="Arial" w:cs="Arial"/>
          <w:sz w:val="22"/>
          <w:szCs w:val="22"/>
        </w:rPr>
        <w:t>No horário e local indicados no preâmbulo deste Edital, será aberta a Sessão do Pregão Presencial, iniciando-se com o recebimento do credenciamento dos interessados em participar do certame.</w:t>
      </w:r>
    </w:p>
    <w:p w:rsidR="00C03988" w:rsidRPr="009B1751" w:rsidRDefault="00C03988" w:rsidP="00C03988">
      <w:pPr>
        <w:widowControl w:val="0"/>
        <w:tabs>
          <w:tab w:val="left" w:pos="0"/>
          <w:tab w:val="left" w:pos="7088"/>
        </w:tabs>
        <w:autoSpaceDE w:val="0"/>
        <w:autoSpaceDN w:val="0"/>
        <w:adjustRightInd w:val="0"/>
        <w:spacing w:before="100" w:beforeAutospacing="1" w:after="100" w:afterAutospacing="1"/>
        <w:ind w:right="-1"/>
        <w:jc w:val="both"/>
        <w:rPr>
          <w:rFonts w:ascii="Arial" w:hAnsi="Arial" w:cs="Arial"/>
          <w:sz w:val="22"/>
          <w:szCs w:val="22"/>
          <w:u w:val="single"/>
          <w:lang w:val="pt-PT"/>
        </w:rPr>
      </w:pPr>
      <w:r w:rsidRPr="009B1751">
        <w:rPr>
          <w:rFonts w:ascii="Arial" w:hAnsi="Arial" w:cs="Arial"/>
          <w:sz w:val="22"/>
          <w:szCs w:val="22"/>
          <w:lang w:val="pt-PT"/>
        </w:rPr>
        <w:t xml:space="preserve">5.5 - O documento de credenciamento deverá obedecer ao modelo do </w:t>
      </w:r>
      <w:r w:rsidRPr="009B1751">
        <w:rPr>
          <w:rFonts w:ascii="Arial" w:hAnsi="Arial" w:cs="Arial"/>
          <w:b/>
          <w:sz w:val="22"/>
          <w:szCs w:val="22"/>
          <w:lang w:val="pt-PT"/>
        </w:rPr>
        <w:t>ANEXO III (</w:t>
      </w:r>
      <w:r w:rsidRPr="009B1751">
        <w:rPr>
          <w:rFonts w:ascii="Arial" w:hAnsi="Arial" w:cs="Arial"/>
          <w:b/>
          <w:sz w:val="22"/>
          <w:szCs w:val="22"/>
          <w:u w:val="single"/>
          <w:lang w:val="pt-PT"/>
        </w:rPr>
        <w:t>Com firma reconhecida em Cartório)</w:t>
      </w:r>
      <w:r w:rsidRPr="009B1751">
        <w:rPr>
          <w:rFonts w:ascii="Arial" w:hAnsi="Arial" w:cs="Arial"/>
          <w:sz w:val="22"/>
          <w:szCs w:val="22"/>
          <w:u w:val="single"/>
          <w:lang w:val="pt-PT"/>
        </w:rPr>
        <w:t>.</w:t>
      </w:r>
    </w:p>
    <w:p w:rsidR="00C1444B" w:rsidRPr="00B72FD2" w:rsidRDefault="00C03988" w:rsidP="00C1444B">
      <w:pPr>
        <w:widowControl w:val="0"/>
        <w:tabs>
          <w:tab w:val="left" w:pos="0"/>
          <w:tab w:val="left" w:pos="7088"/>
        </w:tabs>
        <w:autoSpaceDE w:val="0"/>
        <w:autoSpaceDN w:val="0"/>
        <w:adjustRightInd w:val="0"/>
        <w:spacing w:before="100" w:beforeAutospacing="1" w:after="100" w:afterAutospacing="1"/>
        <w:ind w:right="-196"/>
        <w:jc w:val="both"/>
        <w:rPr>
          <w:rFonts w:ascii="Arial" w:hAnsi="Arial" w:cs="Arial"/>
          <w:sz w:val="22"/>
          <w:szCs w:val="22"/>
          <w:lang w:val="pt-PT"/>
        </w:rPr>
      </w:pPr>
      <w:r w:rsidRPr="009B1751">
        <w:rPr>
          <w:rFonts w:ascii="Arial" w:hAnsi="Arial" w:cs="Arial"/>
          <w:sz w:val="22"/>
          <w:szCs w:val="22"/>
          <w:lang w:val="pt-PT"/>
        </w:rPr>
        <w:t xml:space="preserve">5.6 – </w:t>
      </w:r>
      <w:r w:rsidR="00C1444B" w:rsidRPr="00B72FD2">
        <w:rPr>
          <w:rFonts w:ascii="Arial" w:hAnsi="Arial" w:cs="Arial"/>
          <w:sz w:val="22"/>
          <w:szCs w:val="22"/>
          <w:lang w:val="pt-PT"/>
        </w:rPr>
        <w:t xml:space="preserve">O não credenciamento do proponente ou de um procurador não importará na </w:t>
      </w:r>
      <w:r w:rsidR="00C1444B" w:rsidRPr="00B72FD2">
        <w:rPr>
          <w:rFonts w:ascii="Arial" w:hAnsi="Arial" w:cs="Arial"/>
          <w:sz w:val="22"/>
          <w:szCs w:val="22"/>
          <w:lang w:val="pt-PT"/>
        </w:rPr>
        <w:lastRenderedPageBreak/>
        <w:t xml:space="preserve">desclassificação da Empresa, pois os envelopes entregues serão abertos e julgados, ficando assim apenas impedidos de ofertar lances verbais, manifestar direitos de recursos e outros, </w:t>
      </w:r>
      <w:r w:rsidR="00C1444B" w:rsidRPr="00D0431F">
        <w:rPr>
          <w:rFonts w:ascii="Arial" w:hAnsi="Arial" w:cs="Arial"/>
          <w:b/>
          <w:lang w:val="pt-PT"/>
        </w:rPr>
        <w:t xml:space="preserve">SENDO INDISPENSÁVEL O </w:t>
      </w:r>
      <w:r w:rsidR="00C1444B" w:rsidRPr="009349AD">
        <w:rPr>
          <w:rFonts w:ascii="Arial" w:hAnsi="Arial" w:cs="Arial"/>
          <w:b/>
          <w:color w:val="000000" w:themeColor="text1"/>
          <w:lang w:val="pt-PT"/>
        </w:rPr>
        <w:t xml:space="preserve">ANEXO V, </w:t>
      </w:r>
      <w:r w:rsidR="00C1444B" w:rsidRPr="009349AD">
        <w:rPr>
          <w:rFonts w:ascii="Arial" w:hAnsi="Arial" w:cs="Arial"/>
          <w:b/>
          <w:lang w:val="pt-PT"/>
        </w:rPr>
        <w:t>DECLARAÇÃO DE HABILITAÇÃO E CERTIDÃO</w:t>
      </w:r>
      <w:r w:rsidR="00C1444B" w:rsidRPr="00D0431F">
        <w:rPr>
          <w:rFonts w:ascii="Arial" w:hAnsi="Arial" w:cs="Arial"/>
          <w:b/>
          <w:lang w:val="pt-PT"/>
        </w:rPr>
        <w:t xml:space="preserve"> SIMPLIFICADA DA JUNTA COMERCIAL DA LICITANTE </w:t>
      </w:r>
      <w:r w:rsidR="005471AC">
        <w:rPr>
          <w:rFonts w:ascii="Arial" w:hAnsi="Arial" w:cs="Arial"/>
          <w:b/>
        </w:rPr>
        <w:t>EMITIDA EM ATÉ</w:t>
      </w:r>
      <w:r w:rsidR="00C1444B" w:rsidRPr="00D0431F">
        <w:rPr>
          <w:rFonts w:ascii="Arial" w:hAnsi="Arial" w:cs="Arial"/>
          <w:b/>
        </w:rPr>
        <w:t xml:space="preserve"> 90</w:t>
      </w:r>
      <w:r w:rsidR="00C1444B" w:rsidRPr="00D0431F">
        <w:rPr>
          <w:rFonts w:ascii="Arial" w:hAnsi="Arial" w:cs="Arial"/>
          <w:b/>
          <w:lang w:val="pt-PT"/>
        </w:rPr>
        <w:t xml:space="preserve"> </w:t>
      </w:r>
      <w:r w:rsidR="00C1444B" w:rsidRPr="00D0431F">
        <w:rPr>
          <w:rFonts w:ascii="Arial" w:hAnsi="Arial" w:cs="Arial"/>
          <w:b/>
        </w:rPr>
        <w:t>DIAS DA DATA DA REALIZAÇÃO DA SESSÃO</w:t>
      </w:r>
      <w:r w:rsidR="00C1444B" w:rsidRPr="00D0431F">
        <w:rPr>
          <w:rFonts w:ascii="Arial" w:hAnsi="Arial" w:cs="Arial"/>
          <w:b/>
          <w:lang w:val="pt-PT"/>
        </w:rPr>
        <w:t>.</w:t>
      </w:r>
    </w:p>
    <w:p w:rsidR="00C03988" w:rsidRDefault="00C03988" w:rsidP="00C03988">
      <w:pPr>
        <w:widowControl w:val="0"/>
        <w:tabs>
          <w:tab w:val="left" w:pos="0"/>
          <w:tab w:val="left" w:pos="7088"/>
        </w:tabs>
        <w:autoSpaceDE w:val="0"/>
        <w:autoSpaceDN w:val="0"/>
        <w:adjustRightInd w:val="0"/>
        <w:spacing w:before="100" w:beforeAutospacing="1" w:after="100" w:afterAutospacing="1"/>
        <w:ind w:right="-1"/>
        <w:jc w:val="both"/>
        <w:rPr>
          <w:rFonts w:ascii="Arial" w:hAnsi="Arial" w:cs="Arial"/>
          <w:sz w:val="22"/>
          <w:szCs w:val="22"/>
        </w:rPr>
      </w:pPr>
      <w:r w:rsidRPr="009B1751">
        <w:rPr>
          <w:rFonts w:ascii="Arial" w:hAnsi="Arial" w:cs="Arial"/>
          <w:sz w:val="22"/>
          <w:szCs w:val="22"/>
        </w:rPr>
        <w:t xml:space="preserve">5.7 – O Microempreendedor Individual que quiser </w:t>
      </w:r>
      <w:r>
        <w:rPr>
          <w:rFonts w:ascii="Arial" w:hAnsi="Arial" w:cs="Arial"/>
          <w:sz w:val="22"/>
          <w:szCs w:val="22"/>
        </w:rPr>
        <w:t>participar do presente certame</w:t>
      </w:r>
      <w:r w:rsidRPr="009B1751">
        <w:rPr>
          <w:rFonts w:ascii="Arial" w:hAnsi="Arial" w:cs="Arial"/>
          <w:sz w:val="22"/>
          <w:szCs w:val="22"/>
        </w:rPr>
        <w:t>, nos termos da Lei Complementar nº 123 de 14 de dezembro de 2006 e do item 3.5 deste edital, deverá</w:t>
      </w:r>
      <w:r w:rsidRPr="009B1751">
        <w:rPr>
          <w:rFonts w:ascii="Arial" w:hAnsi="Arial" w:cs="Arial"/>
          <w:sz w:val="22"/>
          <w:szCs w:val="22"/>
          <w:lang w:val="pt-PT"/>
        </w:rPr>
        <w:t xml:space="preserve"> comprovar sua in</w:t>
      </w:r>
      <w:r w:rsidR="00FD71E6">
        <w:rPr>
          <w:rFonts w:ascii="Arial" w:hAnsi="Arial" w:cs="Arial"/>
          <w:sz w:val="22"/>
          <w:szCs w:val="22"/>
          <w:lang w:val="pt-PT"/>
        </w:rPr>
        <w:t>s</w:t>
      </w:r>
      <w:r w:rsidRPr="009B1751">
        <w:rPr>
          <w:rFonts w:ascii="Arial" w:hAnsi="Arial" w:cs="Arial"/>
          <w:sz w:val="22"/>
          <w:szCs w:val="22"/>
          <w:lang w:val="pt-PT"/>
        </w:rPr>
        <w:t>crição no Simples Nacional, através de consul</w:t>
      </w:r>
      <w:r>
        <w:rPr>
          <w:rFonts w:ascii="Arial" w:hAnsi="Arial" w:cs="Arial"/>
          <w:sz w:val="22"/>
          <w:szCs w:val="22"/>
          <w:lang w:val="pt-PT"/>
        </w:rPr>
        <w:t>t</w:t>
      </w:r>
      <w:r w:rsidRPr="009B1751">
        <w:rPr>
          <w:rFonts w:ascii="Arial" w:hAnsi="Arial" w:cs="Arial"/>
          <w:sz w:val="22"/>
          <w:szCs w:val="22"/>
          <w:lang w:val="pt-PT"/>
        </w:rPr>
        <w:t>a de in</w:t>
      </w:r>
      <w:r>
        <w:rPr>
          <w:rFonts w:ascii="Arial" w:hAnsi="Arial" w:cs="Arial"/>
          <w:sz w:val="22"/>
          <w:szCs w:val="22"/>
          <w:lang w:val="pt-PT"/>
        </w:rPr>
        <w:t>s</w:t>
      </w:r>
      <w:r w:rsidRPr="009B1751">
        <w:rPr>
          <w:rFonts w:ascii="Arial" w:hAnsi="Arial" w:cs="Arial"/>
          <w:sz w:val="22"/>
          <w:szCs w:val="22"/>
          <w:lang w:val="pt-PT"/>
        </w:rPr>
        <w:t xml:space="preserve">crição realizada no site da Receita Federal, </w:t>
      </w:r>
      <w:r w:rsidRPr="009B1751">
        <w:rPr>
          <w:rFonts w:ascii="Arial" w:hAnsi="Arial" w:cs="Arial"/>
          <w:sz w:val="22"/>
          <w:szCs w:val="22"/>
        </w:rPr>
        <w:t>devendo apresent</w:t>
      </w:r>
      <w:r w:rsidR="00BE52D6">
        <w:rPr>
          <w:rFonts w:ascii="Arial" w:hAnsi="Arial" w:cs="Arial"/>
          <w:sz w:val="22"/>
          <w:szCs w:val="22"/>
        </w:rPr>
        <w:t xml:space="preserve">ar ainda, a Declaração do </w:t>
      </w:r>
      <w:r w:rsidRPr="00BE52D6">
        <w:rPr>
          <w:rFonts w:ascii="Arial" w:hAnsi="Arial" w:cs="Arial"/>
          <w:b/>
          <w:sz w:val="22"/>
          <w:szCs w:val="22"/>
        </w:rPr>
        <w:t xml:space="preserve">ANEXO </w:t>
      </w:r>
      <w:r w:rsidR="0045295C" w:rsidRPr="00BE52D6">
        <w:rPr>
          <w:rFonts w:ascii="Arial" w:hAnsi="Arial" w:cs="Arial"/>
          <w:b/>
          <w:sz w:val="22"/>
          <w:szCs w:val="22"/>
        </w:rPr>
        <w:t>IX</w:t>
      </w:r>
      <w:r w:rsidRPr="00BE52D6">
        <w:rPr>
          <w:rFonts w:ascii="Arial" w:hAnsi="Arial" w:cs="Arial"/>
          <w:sz w:val="22"/>
          <w:szCs w:val="22"/>
        </w:rPr>
        <w:t xml:space="preserve"> do edital.</w:t>
      </w:r>
    </w:p>
    <w:p w:rsidR="000D568E" w:rsidRPr="00185B3E" w:rsidRDefault="000D568E" w:rsidP="000D568E">
      <w:pPr>
        <w:widowControl w:val="0"/>
        <w:tabs>
          <w:tab w:val="left" w:pos="0"/>
          <w:tab w:val="left" w:pos="7088"/>
        </w:tabs>
        <w:autoSpaceDE w:val="0"/>
        <w:autoSpaceDN w:val="0"/>
        <w:adjustRightInd w:val="0"/>
        <w:spacing w:before="100" w:beforeAutospacing="1" w:after="100" w:afterAutospacing="1"/>
        <w:ind w:right="-196"/>
        <w:jc w:val="both"/>
        <w:rPr>
          <w:rFonts w:ascii="Arial" w:hAnsi="Arial" w:cs="Arial"/>
          <w:sz w:val="22"/>
          <w:szCs w:val="22"/>
        </w:rPr>
      </w:pPr>
      <w:r w:rsidRPr="00185B3E">
        <w:rPr>
          <w:rFonts w:ascii="Arial" w:hAnsi="Arial" w:cs="Arial"/>
          <w:sz w:val="22"/>
          <w:szCs w:val="22"/>
        </w:rPr>
        <w:t xml:space="preserve">5.7.1 - </w:t>
      </w:r>
      <w:r w:rsidRPr="00185B3E">
        <w:rPr>
          <w:rFonts w:ascii="Arial" w:hAnsi="Arial" w:cs="Arial"/>
          <w:b/>
          <w:sz w:val="22"/>
          <w:szCs w:val="22"/>
        </w:rPr>
        <w:t>Recomenda-se que para impressão da Inscrição do Simples Nacional seja utilizado o navegador Mozilla Firefox©, já que nos demais navegadores não foi possível realizar a consulta deste documento.</w:t>
      </w:r>
    </w:p>
    <w:p w:rsidR="00C03988" w:rsidRPr="009B1751" w:rsidRDefault="00C03988" w:rsidP="00C03988">
      <w:pPr>
        <w:widowControl w:val="0"/>
        <w:tabs>
          <w:tab w:val="left" w:pos="0"/>
          <w:tab w:val="left" w:pos="7088"/>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5.8 – Após o início da Sessão Pública e recebimento do Credenciamento das Licitantes interessadas e participar do</w:t>
      </w:r>
      <w:r w:rsidR="00FB5F5A">
        <w:rPr>
          <w:rFonts w:ascii="Arial" w:hAnsi="Arial" w:cs="Arial"/>
          <w:sz w:val="22"/>
          <w:szCs w:val="22"/>
          <w:lang w:val="pt-PT"/>
        </w:rPr>
        <w:t xml:space="preserve"> certame, não serão aceitas pela</w:t>
      </w:r>
      <w:r w:rsidRPr="009B1751">
        <w:rPr>
          <w:rFonts w:ascii="Arial" w:hAnsi="Arial" w:cs="Arial"/>
          <w:sz w:val="22"/>
          <w:szCs w:val="22"/>
          <w:lang w:val="pt-PT"/>
        </w:rPr>
        <w:t xml:space="preserve"> Pr</w:t>
      </w:r>
      <w:r w:rsidR="00FB5F5A">
        <w:rPr>
          <w:rFonts w:ascii="Arial" w:hAnsi="Arial" w:cs="Arial"/>
          <w:sz w:val="22"/>
          <w:szCs w:val="22"/>
          <w:lang w:val="pt-PT"/>
        </w:rPr>
        <w:t>egoeira</w:t>
      </w:r>
      <w:r w:rsidRPr="009B1751">
        <w:rPr>
          <w:rFonts w:ascii="Arial" w:hAnsi="Arial" w:cs="Arial"/>
          <w:sz w:val="22"/>
          <w:szCs w:val="22"/>
          <w:lang w:val="pt-PT"/>
        </w:rPr>
        <w:t xml:space="preserve"> novas Propostas e nem novas licitantes, sendo impreterível o dia e horário para participação no certame.</w:t>
      </w:r>
    </w:p>
    <w:p w:rsidR="00C03988" w:rsidRPr="009B1751" w:rsidRDefault="00C03988" w:rsidP="00C531E4">
      <w:pPr>
        <w:widowControl w:val="0"/>
        <w:shd w:val="clear" w:color="auto" w:fill="A6A6A6" w:themeFill="background1" w:themeFillShade="A6"/>
        <w:tabs>
          <w:tab w:val="left" w:pos="0"/>
          <w:tab w:val="left" w:pos="7088"/>
        </w:tabs>
        <w:autoSpaceDE w:val="0"/>
        <w:autoSpaceDN w:val="0"/>
        <w:adjustRightInd w:val="0"/>
        <w:spacing w:before="100" w:beforeAutospacing="1" w:after="100" w:afterAutospacing="1"/>
        <w:ind w:right="-1"/>
        <w:jc w:val="both"/>
        <w:rPr>
          <w:rFonts w:ascii="Arial" w:hAnsi="Arial" w:cs="Arial"/>
          <w:b/>
          <w:sz w:val="22"/>
          <w:szCs w:val="22"/>
          <w:lang w:val="pt-PT"/>
        </w:rPr>
      </w:pPr>
      <w:r w:rsidRPr="009B1751">
        <w:rPr>
          <w:rFonts w:ascii="Arial" w:hAnsi="Arial" w:cs="Arial"/>
          <w:b/>
          <w:sz w:val="22"/>
          <w:szCs w:val="22"/>
          <w:lang w:val="pt-PT"/>
        </w:rPr>
        <w:t>6 - PROPOSTAS COMERCIAIS (Envelope nº 01):</w:t>
      </w:r>
    </w:p>
    <w:p w:rsidR="004601DE" w:rsidRDefault="004601DE" w:rsidP="004601DE">
      <w:pPr>
        <w:widowControl w:val="0"/>
        <w:tabs>
          <w:tab w:val="left" w:pos="0"/>
        </w:tabs>
        <w:autoSpaceDE w:val="0"/>
        <w:autoSpaceDN w:val="0"/>
        <w:adjustRightInd w:val="0"/>
        <w:spacing w:before="100" w:beforeAutospacing="1" w:after="100" w:afterAutospacing="1"/>
        <w:jc w:val="both"/>
        <w:rPr>
          <w:rFonts w:ascii="Arial" w:hAnsi="Arial" w:cs="Arial"/>
          <w:sz w:val="22"/>
          <w:szCs w:val="22"/>
          <w:lang w:val="pt-PT"/>
        </w:rPr>
      </w:pPr>
      <w:r w:rsidRPr="004601DE">
        <w:rPr>
          <w:rFonts w:ascii="Arial" w:hAnsi="Arial" w:cs="Arial"/>
          <w:sz w:val="22"/>
          <w:szCs w:val="22"/>
          <w:lang w:val="pt-PT"/>
        </w:rPr>
        <w:t xml:space="preserve">6.1- As propostas comerciais deverão ser apresentadas de </w:t>
      </w:r>
      <w:r w:rsidRPr="004601DE">
        <w:rPr>
          <w:rFonts w:ascii="Arial" w:hAnsi="Arial" w:cs="Arial"/>
          <w:b/>
          <w:sz w:val="22"/>
          <w:szCs w:val="22"/>
          <w:u w:val="single"/>
          <w:lang w:val="pt-PT"/>
        </w:rPr>
        <w:t>duas formas</w:t>
      </w:r>
      <w:r w:rsidRPr="004601DE">
        <w:rPr>
          <w:rFonts w:ascii="Arial" w:hAnsi="Arial" w:cs="Arial"/>
          <w:sz w:val="22"/>
          <w:szCs w:val="22"/>
          <w:lang w:val="pt-PT"/>
        </w:rPr>
        <w:t xml:space="preserve">: </w:t>
      </w:r>
    </w:p>
    <w:p w:rsidR="004601DE" w:rsidRDefault="00C37264" w:rsidP="004601DE">
      <w:pPr>
        <w:pStyle w:val="PargrafodaLista"/>
        <w:widowControl w:val="0"/>
        <w:numPr>
          <w:ilvl w:val="0"/>
          <w:numId w:val="32"/>
        </w:numPr>
        <w:tabs>
          <w:tab w:val="left" w:pos="0"/>
        </w:tabs>
        <w:autoSpaceDE w:val="0"/>
        <w:autoSpaceDN w:val="0"/>
        <w:adjustRightInd w:val="0"/>
        <w:spacing w:before="100" w:beforeAutospacing="1" w:after="100" w:afterAutospacing="1"/>
        <w:jc w:val="both"/>
        <w:rPr>
          <w:rFonts w:ascii="Arial" w:hAnsi="Arial" w:cs="Arial"/>
          <w:sz w:val="22"/>
          <w:szCs w:val="22"/>
          <w:lang w:val="pt-PT"/>
        </w:rPr>
      </w:pPr>
      <w:r>
        <w:rPr>
          <w:rFonts w:ascii="Arial" w:hAnsi="Arial" w:cs="Arial"/>
          <w:sz w:val="22"/>
          <w:szCs w:val="22"/>
          <w:lang w:val="pt-PT"/>
        </w:rPr>
        <w:t>U</w:t>
      </w:r>
      <w:r w:rsidR="004601DE" w:rsidRPr="004601DE">
        <w:rPr>
          <w:rFonts w:ascii="Arial" w:hAnsi="Arial" w:cs="Arial"/>
          <w:sz w:val="22"/>
          <w:szCs w:val="22"/>
          <w:lang w:val="pt-PT"/>
        </w:rPr>
        <w:t xml:space="preserve">ma digital (CD ou PEN DRIVE) cujo arquivo padrão encontra-se zipado no link: </w:t>
      </w:r>
      <w:hyperlink r:id="rId12" w:history="1">
        <w:r w:rsidR="004601DE" w:rsidRPr="004601DE">
          <w:rPr>
            <w:rStyle w:val="Hyperlink"/>
            <w:rFonts w:ascii="Arial" w:hAnsi="Arial" w:cs="Arial"/>
            <w:sz w:val="22"/>
            <w:szCs w:val="22"/>
            <w:lang w:val="pt-PT"/>
          </w:rPr>
          <w:t>www.desterrodomelo.mg.gov.br</w:t>
        </w:r>
      </w:hyperlink>
      <w:r w:rsidR="004601DE" w:rsidRPr="004601DE">
        <w:rPr>
          <w:rFonts w:ascii="Arial" w:hAnsi="Arial" w:cs="Arial"/>
          <w:sz w:val="22"/>
          <w:szCs w:val="22"/>
          <w:lang w:val="pt-PT"/>
        </w:rPr>
        <w:t xml:space="preserve">, na aba </w:t>
      </w:r>
      <w:r w:rsidR="004601DE" w:rsidRPr="004601DE">
        <w:rPr>
          <w:rFonts w:ascii="Arial" w:hAnsi="Arial" w:cs="Arial"/>
          <w:b/>
          <w:sz w:val="22"/>
          <w:szCs w:val="22"/>
          <w:u w:val="single"/>
          <w:lang w:val="pt-PT"/>
        </w:rPr>
        <w:t>LICITAÇÕES.</w:t>
      </w:r>
      <w:r w:rsidR="004601DE" w:rsidRPr="004601DE">
        <w:rPr>
          <w:rFonts w:ascii="Arial" w:hAnsi="Arial" w:cs="Arial"/>
          <w:sz w:val="22"/>
          <w:szCs w:val="22"/>
          <w:lang w:val="pt-PT"/>
        </w:rPr>
        <w:t xml:space="preserve"> </w:t>
      </w:r>
    </w:p>
    <w:p w:rsidR="00C37264" w:rsidRDefault="00C37264" w:rsidP="00C37264">
      <w:pPr>
        <w:pStyle w:val="PargrafodaLista"/>
        <w:widowControl w:val="0"/>
        <w:tabs>
          <w:tab w:val="left" w:pos="0"/>
        </w:tabs>
        <w:autoSpaceDE w:val="0"/>
        <w:autoSpaceDN w:val="0"/>
        <w:adjustRightInd w:val="0"/>
        <w:spacing w:before="100" w:beforeAutospacing="1" w:after="100" w:afterAutospacing="1"/>
        <w:jc w:val="both"/>
        <w:rPr>
          <w:rFonts w:ascii="Arial" w:hAnsi="Arial" w:cs="Arial"/>
          <w:sz w:val="22"/>
          <w:szCs w:val="22"/>
          <w:lang w:val="pt-PT"/>
        </w:rPr>
      </w:pPr>
    </w:p>
    <w:p w:rsidR="004601DE" w:rsidRPr="00413A1A" w:rsidRDefault="004601DE" w:rsidP="00C37264">
      <w:pPr>
        <w:pStyle w:val="PargrafodaLista"/>
        <w:widowControl w:val="0"/>
        <w:numPr>
          <w:ilvl w:val="0"/>
          <w:numId w:val="32"/>
        </w:numPr>
        <w:tabs>
          <w:tab w:val="left" w:pos="0"/>
        </w:tabs>
        <w:autoSpaceDE w:val="0"/>
        <w:autoSpaceDN w:val="0"/>
        <w:adjustRightInd w:val="0"/>
        <w:spacing w:before="100" w:beforeAutospacing="1" w:after="100" w:afterAutospacing="1"/>
        <w:jc w:val="both"/>
        <w:rPr>
          <w:rFonts w:ascii="Arial" w:hAnsi="Arial" w:cs="Arial"/>
          <w:sz w:val="22"/>
          <w:szCs w:val="22"/>
          <w:lang w:val="pt-PT"/>
        </w:rPr>
      </w:pPr>
      <w:r w:rsidRPr="004601DE">
        <w:rPr>
          <w:rFonts w:ascii="Arial" w:hAnsi="Arial" w:cs="Arial"/>
          <w:sz w:val="22"/>
          <w:szCs w:val="22"/>
          <w:lang w:val="pt-PT"/>
        </w:rPr>
        <w:t xml:space="preserve">Na forma relatório impresso da proposta de preços digital nos termos </w:t>
      </w:r>
      <w:r w:rsidRPr="002C4602">
        <w:rPr>
          <w:rFonts w:ascii="Arial" w:hAnsi="Arial" w:cs="Arial"/>
          <w:color w:val="000000" w:themeColor="text1"/>
          <w:sz w:val="22"/>
          <w:szCs w:val="22"/>
          <w:lang w:val="pt-PT"/>
        </w:rPr>
        <w:t xml:space="preserve">do </w:t>
      </w:r>
      <w:r w:rsidRPr="002C4602">
        <w:rPr>
          <w:rFonts w:ascii="Arial" w:hAnsi="Arial" w:cs="Arial"/>
          <w:b/>
          <w:color w:val="000000" w:themeColor="text1"/>
          <w:sz w:val="22"/>
          <w:szCs w:val="22"/>
          <w:lang w:val="pt-PT"/>
        </w:rPr>
        <w:t>Anexo II</w:t>
      </w:r>
      <w:r w:rsidRPr="002C4602">
        <w:rPr>
          <w:rFonts w:ascii="Arial" w:hAnsi="Arial" w:cs="Arial"/>
          <w:color w:val="000000" w:themeColor="text1"/>
          <w:sz w:val="22"/>
          <w:szCs w:val="22"/>
          <w:lang w:val="pt-PT"/>
        </w:rPr>
        <w:t xml:space="preserve">, </w:t>
      </w:r>
      <w:r w:rsidRPr="004601DE">
        <w:rPr>
          <w:rFonts w:ascii="Arial" w:hAnsi="Arial" w:cs="Arial"/>
          <w:sz w:val="22"/>
          <w:szCs w:val="22"/>
          <w:lang w:val="pt-PT"/>
        </w:rPr>
        <w:t xml:space="preserve">em uma via, com 02 (duas) casas decimais, rubricadas, e a última assinada pelo representante legal da empresa, sem emendas, acréscimos, borrões, rasuras, ressalvas, entrelinhas ou omissões, sob pena de desclassificação, salvo se, inequivocamente, tais falhas não acarretarem lesões a direito dos demais licitantes, prejuízo à Administração ou não impedirem a exata </w:t>
      </w:r>
      <w:r w:rsidRPr="002C4602">
        <w:rPr>
          <w:rFonts w:ascii="Arial" w:hAnsi="Arial" w:cs="Arial"/>
          <w:color w:val="000000" w:themeColor="text1"/>
          <w:sz w:val="22"/>
          <w:szCs w:val="22"/>
          <w:lang w:val="pt-PT"/>
        </w:rPr>
        <w:t xml:space="preserve">compreensão de seu conteúdo, observado </w:t>
      </w:r>
      <w:r w:rsidR="00E8694F" w:rsidRPr="002C4602">
        <w:rPr>
          <w:rFonts w:ascii="Arial" w:hAnsi="Arial" w:cs="Arial"/>
          <w:color w:val="000000" w:themeColor="text1"/>
          <w:sz w:val="22"/>
          <w:szCs w:val="22"/>
          <w:lang w:val="pt-PT"/>
        </w:rPr>
        <w:t>as orientações d</w:t>
      </w:r>
      <w:r w:rsidRPr="002C4602">
        <w:rPr>
          <w:rFonts w:ascii="Arial" w:hAnsi="Arial" w:cs="Arial"/>
          <w:color w:val="000000" w:themeColor="text1"/>
          <w:sz w:val="22"/>
          <w:szCs w:val="22"/>
          <w:lang w:val="pt-PT"/>
        </w:rPr>
        <w:t xml:space="preserve">o </w:t>
      </w:r>
      <w:r w:rsidR="00E8694F" w:rsidRPr="00413A1A">
        <w:rPr>
          <w:rFonts w:ascii="Arial" w:hAnsi="Arial" w:cs="Arial"/>
          <w:b/>
          <w:sz w:val="22"/>
          <w:szCs w:val="22"/>
          <w:lang w:val="pt-PT"/>
        </w:rPr>
        <w:t>ANEXO II</w:t>
      </w:r>
      <w:r w:rsidR="00E8694F" w:rsidRPr="00413A1A">
        <w:rPr>
          <w:rFonts w:ascii="Arial" w:hAnsi="Arial" w:cs="Arial"/>
          <w:sz w:val="22"/>
          <w:szCs w:val="22"/>
          <w:lang w:val="pt-PT"/>
        </w:rPr>
        <w:t xml:space="preserve"> e o </w:t>
      </w:r>
      <w:r w:rsidRPr="00413A1A">
        <w:rPr>
          <w:rFonts w:ascii="Arial" w:hAnsi="Arial" w:cs="Arial"/>
          <w:sz w:val="22"/>
          <w:szCs w:val="22"/>
          <w:lang w:val="pt-PT"/>
        </w:rPr>
        <w:t xml:space="preserve">modelo constante do </w:t>
      </w:r>
      <w:r w:rsidRPr="00413A1A">
        <w:rPr>
          <w:rFonts w:ascii="Arial" w:hAnsi="Arial" w:cs="Arial"/>
          <w:b/>
          <w:sz w:val="22"/>
          <w:szCs w:val="22"/>
          <w:lang w:val="pt-PT"/>
        </w:rPr>
        <w:t>ANEXO II-B</w:t>
      </w:r>
      <w:r w:rsidRPr="00413A1A">
        <w:rPr>
          <w:rFonts w:ascii="Arial" w:hAnsi="Arial" w:cs="Arial"/>
          <w:sz w:val="22"/>
          <w:szCs w:val="22"/>
          <w:lang w:val="pt-PT"/>
        </w:rPr>
        <w:t>, deste edital e, deverão conter:</w:t>
      </w:r>
    </w:p>
    <w:p w:rsidR="00C03988" w:rsidRPr="00413A1A" w:rsidRDefault="00C03988" w:rsidP="00C03988">
      <w:pPr>
        <w:widowControl w:val="0"/>
        <w:tabs>
          <w:tab w:val="left" w:pos="-3402"/>
          <w:tab w:val="left" w:pos="-1843"/>
        </w:tabs>
        <w:autoSpaceDE w:val="0"/>
        <w:autoSpaceDN w:val="0"/>
        <w:adjustRightInd w:val="0"/>
        <w:ind w:right="-1"/>
        <w:jc w:val="both"/>
        <w:rPr>
          <w:rFonts w:ascii="Arial" w:hAnsi="Arial" w:cs="Arial"/>
          <w:sz w:val="22"/>
          <w:szCs w:val="22"/>
          <w:lang w:val="pt-PT"/>
        </w:rPr>
      </w:pPr>
      <w:r w:rsidRPr="00413A1A">
        <w:rPr>
          <w:rFonts w:ascii="Arial" w:hAnsi="Arial" w:cs="Arial"/>
          <w:bCs/>
          <w:sz w:val="22"/>
          <w:szCs w:val="22"/>
          <w:lang w:val="pt-PT"/>
        </w:rPr>
        <w:t xml:space="preserve">6.1.1- </w:t>
      </w:r>
      <w:r w:rsidRPr="00413A1A">
        <w:rPr>
          <w:rFonts w:ascii="Arial" w:hAnsi="Arial" w:cs="Arial"/>
          <w:sz w:val="22"/>
          <w:szCs w:val="22"/>
          <w:lang w:val="pt-PT"/>
        </w:rPr>
        <w:t>Nome, número do CNPJ, endereço, e meios de comunicação à distância da proponente</w:t>
      </w:r>
      <w:r w:rsidR="001775F6" w:rsidRPr="00413A1A">
        <w:rPr>
          <w:rFonts w:ascii="Arial" w:hAnsi="Arial" w:cs="Arial"/>
          <w:sz w:val="22"/>
          <w:szCs w:val="22"/>
          <w:lang w:val="pt-PT"/>
        </w:rPr>
        <w:t xml:space="preserve">, conforme </w:t>
      </w:r>
      <w:r w:rsidR="001775F6" w:rsidRPr="00413A1A">
        <w:rPr>
          <w:rFonts w:ascii="Arial" w:hAnsi="Arial" w:cs="Arial"/>
          <w:b/>
          <w:sz w:val="22"/>
          <w:szCs w:val="22"/>
        </w:rPr>
        <w:t>MODELO ANEXO II-B EXIGÊNCIAS COMPLEMENTARES DA PROPOSTA</w:t>
      </w:r>
      <w:r w:rsidRPr="00413A1A">
        <w:rPr>
          <w:rFonts w:ascii="Arial" w:hAnsi="Arial" w:cs="Arial"/>
          <w:sz w:val="22"/>
          <w:szCs w:val="22"/>
          <w:lang w:val="pt-PT"/>
        </w:rPr>
        <w:t>;</w:t>
      </w:r>
    </w:p>
    <w:p w:rsidR="00C03988" w:rsidRPr="00413A1A" w:rsidRDefault="00C03988" w:rsidP="00C03988">
      <w:pPr>
        <w:widowControl w:val="0"/>
        <w:tabs>
          <w:tab w:val="left" w:pos="357"/>
          <w:tab w:val="left" w:pos="527"/>
        </w:tabs>
        <w:autoSpaceDE w:val="0"/>
        <w:autoSpaceDN w:val="0"/>
        <w:adjustRightInd w:val="0"/>
        <w:ind w:right="-1"/>
        <w:jc w:val="both"/>
        <w:rPr>
          <w:rFonts w:ascii="Arial" w:hAnsi="Arial" w:cs="Arial"/>
          <w:bCs/>
          <w:sz w:val="22"/>
          <w:szCs w:val="22"/>
          <w:lang w:val="pt-PT"/>
        </w:rPr>
      </w:pPr>
    </w:p>
    <w:p w:rsidR="00C03988" w:rsidRPr="009B1751" w:rsidRDefault="00C03988" w:rsidP="00C03988">
      <w:pPr>
        <w:widowControl w:val="0"/>
        <w:tabs>
          <w:tab w:val="left" w:pos="357"/>
          <w:tab w:val="left" w:pos="527"/>
        </w:tabs>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 xml:space="preserve">6.1.2- </w:t>
      </w:r>
      <w:r w:rsidRPr="009B1751">
        <w:rPr>
          <w:rFonts w:ascii="Arial" w:hAnsi="Arial" w:cs="Arial"/>
          <w:sz w:val="22"/>
          <w:szCs w:val="22"/>
          <w:lang w:val="pt-PT"/>
        </w:rPr>
        <w:t xml:space="preserve">Prazo de validade da proposta não inferior a </w:t>
      </w:r>
      <w:r w:rsidRPr="009B1751">
        <w:rPr>
          <w:rFonts w:ascii="Arial" w:hAnsi="Arial" w:cs="Arial"/>
          <w:b/>
          <w:noProof/>
          <w:sz w:val="22"/>
          <w:szCs w:val="22"/>
          <w:lang w:val="pt-PT"/>
        </w:rPr>
        <w:t>60</w:t>
      </w:r>
      <w:r w:rsidRPr="009B1751">
        <w:rPr>
          <w:rFonts w:ascii="Arial" w:hAnsi="Arial" w:cs="Arial"/>
          <w:b/>
          <w:sz w:val="22"/>
          <w:szCs w:val="22"/>
          <w:lang w:val="pt-PT"/>
        </w:rPr>
        <w:t xml:space="preserve"> dias</w:t>
      </w:r>
      <w:r w:rsidRPr="009B1751">
        <w:rPr>
          <w:rFonts w:ascii="Arial" w:hAnsi="Arial" w:cs="Arial"/>
          <w:sz w:val="22"/>
          <w:szCs w:val="22"/>
          <w:lang w:val="pt-PT"/>
        </w:rPr>
        <w:t>, contados da data estipulada para a entrega dos envelopes;</w:t>
      </w:r>
    </w:p>
    <w:p w:rsidR="00C03988" w:rsidRPr="009B1751" w:rsidRDefault="00C03988" w:rsidP="00C03988">
      <w:pPr>
        <w:widowControl w:val="0"/>
        <w:tabs>
          <w:tab w:val="left" w:pos="357"/>
          <w:tab w:val="left" w:pos="527"/>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tabs>
          <w:tab w:val="left" w:pos="357"/>
          <w:tab w:val="left" w:pos="527"/>
        </w:tabs>
        <w:autoSpaceDE w:val="0"/>
        <w:autoSpaceDN w:val="0"/>
        <w:adjustRightInd w:val="0"/>
        <w:ind w:right="-1"/>
        <w:jc w:val="both"/>
        <w:rPr>
          <w:rFonts w:ascii="Arial" w:hAnsi="Arial" w:cs="Arial"/>
          <w:b/>
          <w:sz w:val="22"/>
          <w:szCs w:val="22"/>
          <w:lang w:val="pt-PT"/>
        </w:rPr>
      </w:pPr>
      <w:r w:rsidRPr="009B1751">
        <w:rPr>
          <w:rFonts w:ascii="Arial" w:hAnsi="Arial" w:cs="Arial"/>
          <w:sz w:val="22"/>
          <w:szCs w:val="22"/>
          <w:lang w:val="pt-PT"/>
        </w:rPr>
        <w:t>6.1.3-</w:t>
      </w:r>
      <w:r w:rsidRPr="009B1751">
        <w:rPr>
          <w:rFonts w:ascii="Arial" w:hAnsi="Arial" w:cs="Arial"/>
          <w:b/>
          <w:sz w:val="22"/>
          <w:szCs w:val="22"/>
          <w:lang w:val="pt-PT"/>
        </w:rPr>
        <w:t xml:space="preserve"> </w:t>
      </w:r>
      <w:r w:rsidRPr="009B1751">
        <w:rPr>
          <w:rFonts w:ascii="Arial" w:hAnsi="Arial" w:cs="Arial"/>
          <w:sz w:val="22"/>
          <w:szCs w:val="22"/>
          <w:lang w:val="pt-PT"/>
        </w:rPr>
        <w:t>Declaração que o fornecimento dos produtos, a que se refere aos objetos licitados, serão parcelados conforme as necessidades d</w:t>
      </w:r>
      <w:r>
        <w:rPr>
          <w:rFonts w:ascii="Arial" w:hAnsi="Arial" w:cs="Arial"/>
          <w:sz w:val="22"/>
          <w:szCs w:val="22"/>
          <w:lang w:val="pt-PT"/>
        </w:rPr>
        <w:t>a Secretaria de Educação do Município</w:t>
      </w:r>
      <w:r w:rsidRPr="009B1751">
        <w:rPr>
          <w:rFonts w:ascii="Arial" w:hAnsi="Arial" w:cs="Arial"/>
          <w:sz w:val="22"/>
          <w:szCs w:val="22"/>
          <w:lang w:val="pt-PT"/>
        </w:rPr>
        <w:t xml:space="preserve"> de Desterro do Melo, conforme estabelecido no </w:t>
      </w:r>
      <w:r w:rsidRPr="009B1751">
        <w:rPr>
          <w:rFonts w:ascii="Arial" w:hAnsi="Arial" w:cs="Arial"/>
          <w:b/>
          <w:sz w:val="22"/>
          <w:szCs w:val="22"/>
          <w:lang w:val="pt-PT"/>
        </w:rPr>
        <w:t>Termo de Referência ANEXO I.</w:t>
      </w:r>
    </w:p>
    <w:p w:rsidR="00C03988" w:rsidRPr="009B1751" w:rsidRDefault="00C03988" w:rsidP="00C03988">
      <w:pPr>
        <w:widowControl w:val="0"/>
        <w:tabs>
          <w:tab w:val="left" w:pos="357"/>
          <w:tab w:val="left" w:pos="527"/>
        </w:tabs>
        <w:autoSpaceDE w:val="0"/>
        <w:autoSpaceDN w:val="0"/>
        <w:adjustRightInd w:val="0"/>
        <w:ind w:right="-1"/>
        <w:jc w:val="both"/>
        <w:rPr>
          <w:rFonts w:ascii="Arial" w:hAnsi="Arial" w:cs="Arial"/>
          <w:b/>
          <w:sz w:val="22"/>
          <w:szCs w:val="22"/>
          <w:lang w:val="pt-PT"/>
        </w:rPr>
      </w:pPr>
    </w:p>
    <w:p w:rsidR="00C03988" w:rsidRDefault="00C03988" w:rsidP="00C03988">
      <w:pPr>
        <w:widowControl w:val="0"/>
        <w:tabs>
          <w:tab w:val="left" w:pos="357"/>
          <w:tab w:val="left" w:pos="527"/>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6.1.4- Garantia de validade contra má qualidade do objeto licitado, nos moldes do </w:t>
      </w:r>
      <w:r w:rsidRPr="0054573A">
        <w:rPr>
          <w:rFonts w:ascii="Arial" w:hAnsi="Arial" w:cs="Arial"/>
          <w:b/>
          <w:sz w:val="22"/>
          <w:szCs w:val="22"/>
          <w:lang w:val="pt-PT"/>
        </w:rPr>
        <w:t>Termo de Referência do ANEXO</w:t>
      </w:r>
      <w:r w:rsidRPr="009B1751">
        <w:rPr>
          <w:rFonts w:ascii="Arial" w:hAnsi="Arial" w:cs="Arial"/>
          <w:b/>
          <w:sz w:val="22"/>
          <w:szCs w:val="22"/>
          <w:lang w:val="pt-PT"/>
        </w:rPr>
        <w:t xml:space="preserve"> I</w:t>
      </w:r>
      <w:r w:rsidRPr="009B1751">
        <w:rPr>
          <w:rFonts w:ascii="Arial" w:hAnsi="Arial" w:cs="Arial"/>
          <w:sz w:val="22"/>
          <w:szCs w:val="22"/>
          <w:lang w:val="pt-PT"/>
        </w:rPr>
        <w:t>.</w:t>
      </w:r>
    </w:p>
    <w:p w:rsidR="00C03988" w:rsidRPr="009B1751" w:rsidRDefault="00C03988" w:rsidP="00C03988">
      <w:pPr>
        <w:widowControl w:val="0"/>
        <w:tabs>
          <w:tab w:val="left" w:pos="357"/>
          <w:tab w:val="left" w:pos="527"/>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tabs>
          <w:tab w:val="left" w:pos="0"/>
          <w:tab w:val="left" w:pos="527"/>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6.1.5- Nome, CNPJ, inscrição estadual e endereço completo do responsável pela garantia, caso </w:t>
      </w:r>
      <w:r w:rsidRPr="009B1751">
        <w:rPr>
          <w:rFonts w:ascii="Arial" w:hAnsi="Arial" w:cs="Arial"/>
          <w:sz w:val="22"/>
          <w:szCs w:val="22"/>
          <w:lang w:val="pt-PT"/>
        </w:rPr>
        <w:lastRenderedPageBreak/>
        <w:t xml:space="preserve">seja prestada por terceiros, que, quando, exigido no </w:t>
      </w:r>
      <w:r w:rsidRPr="009B1751">
        <w:rPr>
          <w:rFonts w:ascii="Arial" w:hAnsi="Arial" w:cs="Arial"/>
          <w:b/>
          <w:sz w:val="22"/>
          <w:szCs w:val="22"/>
          <w:lang w:val="pt-PT"/>
        </w:rPr>
        <w:t>ANEXO I,</w:t>
      </w:r>
      <w:r w:rsidRPr="009B1751">
        <w:rPr>
          <w:rFonts w:ascii="Arial" w:hAnsi="Arial" w:cs="Arial"/>
          <w:sz w:val="22"/>
          <w:szCs w:val="22"/>
          <w:lang w:val="pt-PT"/>
        </w:rPr>
        <w:t xml:space="preserve"> deverá ser obrigatoriamente, prestada no local indicado (quando for o caso).</w:t>
      </w:r>
    </w:p>
    <w:p w:rsidR="00C03988" w:rsidRPr="002C4602" w:rsidRDefault="00C03988" w:rsidP="00C03988">
      <w:pPr>
        <w:widowControl w:val="0"/>
        <w:tabs>
          <w:tab w:val="left" w:pos="0"/>
          <w:tab w:val="left" w:pos="538"/>
        </w:tabs>
        <w:autoSpaceDE w:val="0"/>
        <w:autoSpaceDN w:val="0"/>
        <w:adjustRightInd w:val="0"/>
        <w:spacing w:before="240" w:after="240"/>
        <w:ind w:right="-1"/>
        <w:jc w:val="both"/>
        <w:rPr>
          <w:rFonts w:ascii="Arial" w:hAnsi="Arial" w:cs="Arial"/>
          <w:b/>
          <w:color w:val="000000" w:themeColor="text1"/>
          <w:sz w:val="22"/>
          <w:szCs w:val="22"/>
          <w:lang w:val="pt-PT"/>
        </w:rPr>
      </w:pPr>
      <w:r w:rsidRPr="009B1751">
        <w:rPr>
          <w:rFonts w:ascii="Arial" w:hAnsi="Arial" w:cs="Arial"/>
          <w:sz w:val="22"/>
          <w:szCs w:val="22"/>
          <w:lang w:val="pt-PT"/>
        </w:rPr>
        <w:t xml:space="preserve">6.1.6- Declaração de que nos preços propostos encontram-se incluídos todos os tributos, encargos sociais, trabalhistas, deslocamentos, fretes, contratações e quaisquer outros ônus que </w:t>
      </w:r>
      <w:r w:rsidRPr="002C4602">
        <w:rPr>
          <w:rFonts w:ascii="Arial" w:hAnsi="Arial" w:cs="Arial"/>
          <w:color w:val="000000" w:themeColor="text1"/>
          <w:sz w:val="22"/>
          <w:szCs w:val="22"/>
          <w:lang w:val="pt-PT"/>
        </w:rPr>
        <w:t xml:space="preserve">porventura possam recair conforme objeto da presente licitação, modelo </w:t>
      </w:r>
      <w:r w:rsidRPr="002C4602">
        <w:rPr>
          <w:rFonts w:ascii="Arial" w:hAnsi="Arial" w:cs="Arial"/>
          <w:b/>
          <w:color w:val="000000" w:themeColor="text1"/>
          <w:sz w:val="22"/>
          <w:szCs w:val="22"/>
          <w:lang w:val="pt-PT"/>
        </w:rPr>
        <w:t>ANEXO V</w:t>
      </w:r>
      <w:r w:rsidR="0054573A" w:rsidRPr="002C4602">
        <w:rPr>
          <w:rFonts w:ascii="Arial" w:hAnsi="Arial" w:cs="Arial"/>
          <w:b/>
          <w:color w:val="000000" w:themeColor="text1"/>
          <w:sz w:val="22"/>
          <w:szCs w:val="22"/>
          <w:lang w:val="pt-PT"/>
        </w:rPr>
        <w:t>I</w:t>
      </w:r>
      <w:r w:rsidRPr="002C4602">
        <w:rPr>
          <w:rFonts w:ascii="Arial" w:hAnsi="Arial" w:cs="Arial"/>
          <w:b/>
          <w:color w:val="000000" w:themeColor="text1"/>
          <w:sz w:val="22"/>
          <w:szCs w:val="22"/>
          <w:lang w:val="pt-PT"/>
        </w:rPr>
        <w:t>I.</w:t>
      </w:r>
    </w:p>
    <w:p w:rsidR="00F04B8E" w:rsidRPr="00413A1A" w:rsidRDefault="00F04B8E" w:rsidP="00F04B8E">
      <w:pPr>
        <w:widowControl w:val="0"/>
        <w:tabs>
          <w:tab w:val="left" w:pos="0"/>
          <w:tab w:val="left" w:pos="538"/>
        </w:tabs>
        <w:autoSpaceDE w:val="0"/>
        <w:autoSpaceDN w:val="0"/>
        <w:adjustRightInd w:val="0"/>
        <w:spacing w:before="240" w:after="240"/>
        <w:ind w:right="-196"/>
        <w:jc w:val="both"/>
        <w:rPr>
          <w:rFonts w:ascii="Arial" w:hAnsi="Arial" w:cs="Arial"/>
          <w:sz w:val="22"/>
          <w:szCs w:val="22"/>
          <w:lang w:val="pt-PT"/>
        </w:rPr>
      </w:pPr>
      <w:r w:rsidRPr="008444E6">
        <w:rPr>
          <w:rFonts w:ascii="Arial" w:hAnsi="Arial" w:cs="Arial"/>
          <w:color w:val="000000" w:themeColor="text1"/>
          <w:sz w:val="22"/>
          <w:szCs w:val="22"/>
          <w:lang w:val="pt-PT"/>
        </w:rPr>
        <w:t>6.1.7</w:t>
      </w:r>
      <w:r w:rsidRPr="002C4602">
        <w:rPr>
          <w:rFonts w:ascii="Arial" w:hAnsi="Arial" w:cs="Arial"/>
          <w:b/>
          <w:color w:val="000000" w:themeColor="text1"/>
          <w:sz w:val="22"/>
          <w:szCs w:val="22"/>
          <w:lang w:val="pt-PT"/>
        </w:rPr>
        <w:t xml:space="preserve"> – </w:t>
      </w:r>
      <w:r w:rsidRPr="002C4602">
        <w:rPr>
          <w:rFonts w:ascii="Arial" w:hAnsi="Arial" w:cs="Arial"/>
          <w:color w:val="000000" w:themeColor="text1"/>
          <w:sz w:val="22"/>
          <w:szCs w:val="22"/>
          <w:lang w:val="pt-PT"/>
        </w:rPr>
        <w:t xml:space="preserve">Declaração de contas bancarias (CNPJ) para realização dos pagamentos, </w:t>
      </w:r>
      <w:r w:rsidRPr="00413A1A">
        <w:rPr>
          <w:rFonts w:ascii="Arial" w:hAnsi="Arial" w:cs="Arial"/>
          <w:sz w:val="22"/>
          <w:szCs w:val="22"/>
          <w:lang w:val="pt-PT"/>
        </w:rPr>
        <w:t xml:space="preserve">modelo </w:t>
      </w:r>
      <w:r w:rsidRPr="00413A1A">
        <w:rPr>
          <w:rFonts w:ascii="Arial" w:hAnsi="Arial" w:cs="Arial"/>
          <w:b/>
          <w:sz w:val="22"/>
          <w:szCs w:val="22"/>
          <w:lang w:val="pt-PT"/>
        </w:rPr>
        <w:t>ANEXO VI.</w:t>
      </w:r>
    </w:p>
    <w:p w:rsidR="00C03988" w:rsidRPr="009B1751" w:rsidRDefault="00C03988" w:rsidP="00C03988">
      <w:pPr>
        <w:widowControl w:val="0"/>
        <w:tabs>
          <w:tab w:val="left" w:pos="-2694"/>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bCs/>
          <w:sz w:val="22"/>
          <w:szCs w:val="22"/>
          <w:lang w:val="pt-PT"/>
        </w:rPr>
        <w:t xml:space="preserve">6.2- </w:t>
      </w:r>
      <w:r w:rsidRPr="009B1751">
        <w:rPr>
          <w:rFonts w:ascii="Arial" w:hAnsi="Arial" w:cs="Arial"/>
          <w:sz w:val="22"/>
          <w:szCs w:val="22"/>
          <w:lang w:val="pt-PT"/>
        </w:rPr>
        <w:t xml:space="preserve">As propostas não poderão impor condições ou conter opções, somente sendo admitidas propostas que ofertem apenas </w:t>
      </w:r>
      <w:r w:rsidRPr="009B1751">
        <w:rPr>
          <w:rFonts w:ascii="Arial" w:hAnsi="Arial" w:cs="Arial"/>
          <w:b/>
          <w:sz w:val="22"/>
          <w:szCs w:val="22"/>
          <w:lang w:val="pt-PT"/>
        </w:rPr>
        <w:t xml:space="preserve">UM PREÇO UNITÁRIO, </w:t>
      </w:r>
      <w:r w:rsidRPr="009B1751">
        <w:rPr>
          <w:rFonts w:ascii="Arial" w:hAnsi="Arial" w:cs="Arial"/>
          <w:sz w:val="22"/>
          <w:szCs w:val="22"/>
          <w:lang w:val="pt-PT"/>
        </w:rPr>
        <w:t xml:space="preserve">para </w:t>
      </w:r>
      <w:r>
        <w:rPr>
          <w:rFonts w:ascii="Arial" w:hAnsi="Arial" w:cs="Arial"/>
          <w:sz w:val="22"/>
          <w:szCs w:val="22"/>
          <w:lang w:val="pt-PT"/>
        </w:rPr>
        <w:t>cada</w:t>
      </w:r>
      <w:r w:rsidRPr="009B1751">
        <w:rPr>
          <w:rFonts w:ascii="Arial" w:hAnsi="Arial" w:cs="Arial"/>
          <w:sz w:val="22"/>
          <w:szCs w:val="22"/>
          <w:lang w:val="pt-PT"/>
        </w:rPr>
        <w:t xml:space="preserve"> item do objeto desta licitação.</w:t>
      </w: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 xml:space="preserve">6.3 - Em cada proposta deverá constar </w:t>
      </w:r>
      <w:r w:rsidRPr="009B1751">
        <w:rPr>
          <w:rFonts w:ascii="Arial" w:hAnsi="Arial" w:cs="Arial"/>
          <w:b/>
          <w:sz w:val="22"/>
          <w:szCs w:val="22"/>
        </w:rPr>
        <w:t>OBRIGATORIAMENTE</w:t>
      </w:r>
      <w:r w:rsidRPr="009B1751">
        <w:rPr>
          <w:rFonts w:ascii="Arial" w:hAnsi="Arial" w:cs="Arial"/>
          <w:sz w:val="22"/>
          <w:szCs w:val="22"/>
        </w:rPr>
        <w:t>;</w:t>
      </w:r>
    </w:p>
    <w:p w:rsidR="00C03988" w:rsidRPr="009B1751" w:rsidRDefault="00C03988" w:rsidP="00C03988">
      <w:pPr>
        <w:numPr>
          <w:ilvl w:val="0"/>
          <w:numId w:val="4"/>
        </w:numPr>
        <w:tabs>
          <w:tab w:val="clear" w:pos="1788"/>
          <w:tab w:val="num" w:pos="-3402"/>
        </w:tabs>
        <w:ind w:left="0" w:right="-1" w:firstLine="0"/>
        <w:jc w:val="both"/>
        <w:rPr>
          <w:rFonts w:ascii="Arial" w:hAnsi="Arial" w:cs="Arial"/>
          <w:b/>
          <w:lang w:val="pt-PT"/>
        </w:rPr>
      </w:pPr>
      <w:r w:rsidRPr="009B1751">
        <w:rPr>
          <w:rFonts w:ascii="Arial" w:hAnsi="Arial" w:cs="Arial"/>
        </w:rPr>
        <w:t>Valor unitário de cada item;</w:t>
      </w:r>
    </w:p>
    <w:p w:rsidR="00C03988" w:rsidRPr="009B1751" w:rsidRDefault="00C03988" w:rsidP="00C03988">
      <w:pPr>
        <w:numPr>
          <w:ilvl w:val="0"/>
          <w:numId w:val="4"/>
        </w:numPr>
        <w:tabs>
          <w:tab w:val="clear" w:pos="1788"/>
          <w:tab w:val="num" w:pos="-3402"/>
        </w:tabs>
        <w:ind w:left="0" w:right="-1" w:firstLine="0"/>
        <w:jc w:val="both"/>
        <w:rPr>
          <w:rFonts w:ascii="Arial" w:hAnsi="Arial" w:cs="Arial"/>
          <w:b/>
          <w:lang w:val="pt-PT"/>
        </w:rPr>
      </w:pPr>
      <w:r w:rsidRPr="009B1751">
        <w:rPr>
          <w:rFonts w:ascii="Arial" w:hAnsi="Arial" w:cs="Arial"/>
          <w:lang w:val="pt-PT"/>
        </w:rPr>
        <w:t>Valor global de cada item;</w:t>
      </w:r>
    </w:p>
    <w:p w:rsidR="00C03988" w:rsidRPr="009B1751" w:rsidRDefault="00C03988" w:rsidP="00C03988">
      <w:pPr>
        <w:numPr>
          <w:ilvl w:val="0"/>
          <w:numId w:val="4"/>
        </w:numPr>
        <w:tabs>
          <w:tab w:val="clear" w:pos="1788"/>
          <w:tab w:val="num" w:pos="-3402"/>
        </w:tabs>
        <w:ind w:left="0" w:right="-1" w:firstLine="0"/>
        <w:jc w:val="both"/>
        <w:rPr>
          <w:rFonts w:ascii="Arial" w:hAnsi="Arial" w:cs="Arial"/>
          <w:b/>
          <w:lang w:val="pt-PT"/>
        </w:rPr>
      </w:pPr>
      <w:r w:rsidRPr="009B1751">
        <w:rPr>
          <w:rFonts w:ascii="Arial" w:hAnsi="Arial" w:cs="Arial"/>
          <w:lang w:val="pt-PT"/>
        </w:rPr>
        <w:t>Quantidade de cada item;</w:t>
      </w:r>
    </w:p>
    <w:p w:rsidR="00C03988" w:rsidRPr="009B1751" w:rsidRDefault="00C03988" w:rsidP="00C03988">
      <w:pPr>
        <w:numPr>
          <w:ilvl w:val="0"/>
          <w:numId w:val="4"/>
        </w:numPr>
        <w:tabs>
          <w:tab w:val="clear" w:pos="1788"/>
          <w:tab w:val="num" w:pos="-3402"/>
        </w:tabs>
        <w:ind w:left="0" w:right="-1" w:firstLine="0"/>
        <w:jc w:val="both"/>
        <w:rPr>
          <w:rFonts w:ascii="Arial" w:hAnsi="Arial" w:cs="Arial"/>
          <w:b/>
          <w:lang w:val="pt-PT"/>
        </w:rPr>
      </w:pPr>
      <w:r w:rsidRPr="009B1751">
        <w:rPr>
          <w:rFonts w:ascii="Arial" w:hAnsi="Arial" w:cs="Arial"/>
          <w:lang w:val="pt-PT"/>
        </w:rPr>
        <w:t>Descrição de cada item;</w:t>
      </w:r>
    </w:p>
    <w:p w:rsidR="00C03988" w:rsidRPr="00333C8F" w:rsidRDefault="00C03988" w:rsidP="00C03988">
      <w:pPr>
        <w:numPr>
          <w:ilvl w:val="0"/>
          <w:numId w:val="4"/>
        </w:numPr>
        <w:tabs>
          <w:tab w:val="clear" w:pos="1788"/>
          <w:tab w:val="num" w:pos="-3402"/>
        </w:tabs>
        <w:ind w:left="0" w:right="-1" w:firstLine="0"/>
        <w:jc w:val="both"/>
        <w:rPr>
          <w:rFonts w:ascii="Arial" w:hAnsi="Arial" w:cs="Arial"/>
          <w:b/>
          <w:lang w:val="pt-PT"/>
        </w:rPr>
      </w:pPr>
      <w:r w:rsidRPr="009B1751">
        <w:rPr>
          <w:rFonts w:ascii="Arial" w:hAnsi="Arial" w:cs="Arial"/>
          <w:lang w:val="pt-PT"/>
        </w:rPr>
        <w:t>Unidade de contratação de cada item;</w:t>
      </w:r>
    </w:p>
    <w:p w:rsidR="00333C8F" w:rsidRPr="009B1751" w:rsidRDefault="00333C8F" w:rsidP="00C03988">
      <w:pPr>
        <w:numPr>
          <w:ilvl w:val="0"/>
          <w:numId w:val="4"/>
        </w:numPr>
        <w:tabs>
          <w:tab w:val="clear" w:pos="1788"/>
          <w:tab w:val="num" w:pos="-3402"/>
        </w:tabs>
        <w:ind w:left="0" w:right="-1" w:firstLine="0"/>
        <w:jc w:val="both"/>
        <w:rPr>
          <w:rFonts w:ascii="Arial" w:hAnsi="Arial" w:cs="Arial"/>
          <w:b/>
          <w:lang w:val="pt-PT"/>
        </w:rPr>
      </w:pPr>
      <w:r>
        <w:rPr>
          <w:rFonts w:ascii="Arial" w:hAnsi="Arial" w:cs="Arial"/>
          <w:lang w:val="pt-PT"/>
        </w:rPr>
        <w:t>Marca do produto.</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b/>
          <w:sz w:val="22"/>
          <w:szCs w:val="22"/>
        </w:rPr>
      </w:pPr>
      <w:r w:rsidRPr="009B1751">
        <w:rPr>
          <w:rFonts w:ascii="Arial" w:hAnsi="Arial" w:cs="Arial"/>
          <w:sz w:val="22"/>
          <w:szCs w:val="22"/>
        </w:rPr>
        <w:t xml:space="preserve">6.4 - O critério de julgamento das propostas será do </w:t>
      </w:r>
      <w:r w:rsidRPr="009B1751">
        <w:rPr>
          <w:rFonts w:ascii="Arial" w:hAnsi="Arial" w:cs="Arial"/>
          <w:b/>
          <w:sz w:val="22"/>
          <w:szCs w:val="22"/>
        </w:rPr>
        <w:t>tipo menor preço por item.</w:t>
      </w:r>
    </w:p>
    <w:p w:rsidR="00C03988" w:rsidRPr="009B1751" w:rsidRDefault="00C03988" w:rsidP="00C03988">
      <w:pPr>
        <w:ind w:right="-1"/>
        <w:jc w:val="both"/>
        <w:rPr>
          <w:rFonts w:ascii="Arial" w:hAnsi="Arial" w:cs="Arial"/>
          <w:b/>
          <w:sz w:val="22"/>
          <w:szCs w:val="22"/>
        </w:rPr>
      </w:pPr>
    </w:p>
    <w:p w:rsidR="00C03988" w:rsidRPr="009B1751" w:rsidRDefault="00C03988" w:rsidP="00C03988">
      <w:pPr>
        <w:ind w:right="-1"/>
        <w:jc w:val="both"/>
        <w:rPr>
          <w:rFonts w:ascii="Arial" w:hAnsi="Arial" w:cs="Arial"/>
          <w:b/>
          <w:sz w:val="22"/>
          <w:szCs w:val="22"/>
        </w:rPr>
      </w:pPr>
      <w:r w:rsidRPr="009B1751">
        <w:rPr>
          <w:rFonts w:ascii="Arial" w:hAnsi="Arial" w:cs="Arial"/>
          <w:sz w:val="22"/>
          <w:szCs w:val="22"/>
        </w:rPr>
        <w:t>6.5 –</w:t>
      </w:r>
      <w:r w:rsidRPr="009B1751">
        <w:rPr>
          <w:rFonts w:ascii="Arial" w:hAnsi="Arial" w:cs="Arial"/>
          <w:b/>
          <w:sz w:val="22"/>
          <w:szCs w:val="22"/>
        </w:rPr>
        <w:t xml:space="preserve"> </w:t>
      </w:r>
      <w:r w:rsidRPr="009B1751">
        <w:rPr>
          <w:rFonts w:ascii="Arial" w:hAnsi="Arial" w:cs="Arial"/>
          <w:sz w:val="22"/>
          <w:szCs w:val="22"/>
        </w:rPr>
        <w:t>O Proponente somente poderá retirar sua proposta mediante requerimento escrito ao Pregoeir</w:t>
      </w:r>
      <w:r w:rsidR="00FB5F5A">
        <w:rPr>
          <w:rFonts w:ascii="Arial" w:hAnsi="Arial" w:cs="Arial"/>
          <w:sz w:val="22"/>
          <w:szCs w:val="22"/>
        </w:rPr>
        <w:t>a</w:t>
      </w:r>
      <w:r w:rsidRPr="009B1751">
        <w:rPr>
          <w:rFonts w:ascii="Arial" w:hAnsi="Arial" w:cs="Arial"/>
          <w:sz w:val="22"/>
          <w:szCs w:val="22"/>
        </w:rPr>
        <w:t xml:space="preserve">, antes da abertura do respectivo envelope, desde que caracterizado motivo justo decorrente de </w:t>
      </w:r>
      <w:r>
        <w:rPr>
          <w:rFonts w:ascii="Arial" w:hAnsi="Arial" w:cs="Arial"/>
          <w:sz w:val="22"/>
          <w:szCs w:val="22"/>
        </w:rPr>
        <w:t>fato superveniente e aceito pel</w:t>
      </w:r>
      <w:r w:rsidR="00FB5F5A">
        <w:rPr>
          <w:rFonts w:ascii="Arial" w:hAnsi="Arial" w:cs="Arial"/>
          <w:sz w:val="22"/>
          <w:szCs w:val="22"/>
        </w:rPr>
        <w:t>a</w:t>
      </w:r>
      <w:r>
        <w:rPr>
          <w:rFonts w:ascii="Arial" w:hAnsi="Arial" w:cs="Arial"/>
          <w:sz w:val="22"/>
          <w:szCs w:val="22"/>
        </w:rPr>
        <w:t xml:space="preserve"> Pregoeir</w:t>
      </w:r>
      <w:r w:rsidR="00FB5F5A">
        <w:rPr>
          <w:rFonts w:ascii="Arial" w:hAnsi="Arial" w:cs="Arial"/>
          <w:sz w:val="22"/>
          <w:szCs w:val="22"/>
        </w:rPr>
        <w:t>a</w:t>
      </w:r>
      <w:r w:rsidRPr="009B1751">
        <w:rPr>
          <w:rFonts w:ascii="Arial" w:hAnsi="Arial" w:cs="Arial"/>
          <w:sz w:val="22"/>
          <w:szCs w:val="22"/>
        </w:rPr>
        <w:t>.</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6.6</w:t>
      </w:r>
      <w:r w:rsidRPr="009B1751">
        <w:rPr>
          <w:rFonts w:ascii="Arial" w:hAnsi="Arial" w:cs="Arial"/>
          <w:b/>
          <w:sz w:val="22"/>
          <w:szCs w:val="22"/>
        </w:rPr>
        <w:t xml:space="preserve"> </w:t>
      </w:r>
      <w:r w:rsidRPr="009B1751">
        <w:rPr>
          <w:rFonts w:ascii="Arial" w:hAnsi="Arial" w:cs="Arial"/>
          <w:sz w:val="22"/>
          <w:szCs w:val="22"/>
        </w:rPr>
        <w:t>– Os preços propostos serão de exclusiva responsabilidade do proponente, não lhe assistindo o direito de pleitear qualquer alteração dos mesmos, sob alegação de erro, omissão ou qualquer outro pretexto, a não ser que não altere o valor da proposta.</w:t>
      </w:r>
    </w:p>
    <w:p w:rsidR="00C03988" w:rsidRPr="009B1751" w:rsidRDefault="00C03988" w:rsidP="00C03988">
      <w:pPr>
        <w:widowControl w:val="0"/>
        <w:spacing w:before="100" w:beforeAutospacing="1" w:after="100" w:afterAutospacing="1"/>
        <w:ind w:right="-1"/>
        <w:jc w:val="both"/>
        <w:rPr>
          <w:rFonts w:ascii="Arial" w:hAnsi="Arial" w:cs="Arial"/>
          <w:sz w:val="22"/>
          <w:szCs w:val="22"/>
        </w:rPr>
      </w:pPr>
      <w:r w:rsidRPr="009B1751">
        <w:rPr>
          <w:rFonts w:ascii="Arial" w:hAnsi="Arial" w:cs="Arial"/>
          <w:sz w:val="22"/>
          <w:szCs w:val="22"/>
        </w:rPr>
        <w:t>6.7</w:t>
      </w:r>
      <w:r w:rsidRPr="009B1751">
        <w:rPr>
          <w:rFonts w:ascii="Arial" w:hAnsi="Arial" w:cs="Arial"/>
          <w:b/>
          <w:sz w:val="22"/>
          <w:szCs w:val="22"/>
        </w:rPr>
        <w:t xml:space="preserve"> </w:t>
      </w:r>
      <w:r w:rsidRPr="009B1751">
        <w:rPr>
          <w:rFonts w:ascii="Arial" w:hAnsi="Arial" w:cs="Arial"/>
          <w:sz w:val="22"/>
          <w:szCs w:val="22"/>
        </w:rPr>
        <w:t>– Os Proponentes que apresentarem a proposta de menor preço obtido através do maior preço e os Proponentes com propostas de preços até 10% (dez por cento) superiores àquela, ou ainda, não havendo pelo menos 3 (três) Proponentes com ofertas nas condições definidas anteriormente, às autoras das melhores propostas, até o máximo de 3 (três), será dada a oportunidade de oferecerem novos lances verbais e sucessivos, de valores distintos e decrescentes, objetivando a obtenção da melhor proposta, conforme disposto nos incisos VIII e IX, do art. 4°, da Lei Federal n° 10.520/02.</w:t>
      </w: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6.8</w:t>
      </w:r>
      <w:r w:rsidRPr="009B1751">
        <w:rPr>
          <w:rFonts w:ascii="Arial" w:hAnsi="Arial" w:cs="Arial"/>
          <w:b/>
          <w:sz w:val="22"/>
          <w:szCs w:val="22"/>
        </w:rPr>
        <w:t xml:space="preserve"> </w:t>
      </w:r>
      <w:r w:rsidRPr="009B1751">
        <w:rPr>
          <w:rFonts w:ascii="Arial" w:hAnsi="Arial" w:cs="Arial"/>
          <w:sz w:val="22"/>
          <w:szCs w:val="22"/>
        </w:rPr>
        <w:t>– Não poderá haver desistência dos lances ofertados, sujeitando-se o proponente desistente às penalidades constantes no Item 13 deste Edital.</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6.9</w:t>
      </w:r>
      <w:r w:rsidRPr="009B1751">
        <w:rPr>
          <w:rFonts w:ascii="Arial" w:hAnsi="Arial" w:cs="Arial"/>
          <w:b/>
          <w:sz w:val="22"/>
          <w:szCs w:val="22"/>
        </w:rPr>
        <w:t xml:space="preserve"> </w:t>
      </w:r>
      <w:r w:rsidRPr="009B1751">
        <w:rPr>
          <w:rFonts w:ascii="Arial" w:hAnsi="Arial" w:cs="Arial"/>
          <w:sz w:val="22"/>
          <w:szCs w:val="22"/>
        </w:rPr>
        <w:t>– Após este ato, será encerrada a etapa competitiva e ordenadas às ofertas, exclusivamente pelo critério de menor preço por item.</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6.10</w:t>
      </w:r>
      <w:r w:rsidRPr="009B1751">
        <w:rPr>
          <w:rFonts w:ascii="Arial" w:hAnsi="Arial" w:cs="Arial"/>
          <w:b/>
          <w:sz w:val="22"/>
          <w:szCs w:val="22"/>
        </w:rPr>
        <w:t xml:space="preserve"> </w:t>
      </w:r>
      <w:r>
        <w:rPr>
          <w:rFonts w:ascii="Arial" w:hAnsi="Arial" w:cs="Arial"/>
          <w:sz w:val="22"/>
          <w:szCs w:val="22"/>
        </w:rPr>
        <w:t xml:space="preserve">– </w:t>
      </w:r>
      <w:r w:rsidR="00FB5F5A">
        <w:rPr>
          <w:rFonts w:ascii="Arial" w:hAnsi="Arial" w:cs="Arial"/>
          <w:sz w:val="22"/>
          <w:szCs w:val="22"/>
        </w:rPr>
        <w:t>A</w:t>
      </w:r>
      <w:r>
        <w:rPr>
          <w:rFonts w:ascii="Arial" w:hAnsi="Arial" w:cs="Arial"/>
          <w:sz w:val="22"/>
          <w:szCs w:val="22"/>
        </w:rPr>
        <w:t xml:space="preserve"> pregoeir</w:t>
      </w:r>
      <w:r w:rsidR="00FB5F5A">
        <w:rPr>
          <w:rFonts w:ascii="Arial" w:hAnsi="Arial" w:cs="Arial"/>
          <w:sz w:val="22"/>
          <w:szCs w:val="22"/>
        </w:rPr>
        <w:t>a</w:t>
      </w:r>
      <w:r w:rsidRPr="009B1751">
        <w:rPr>
          <w:rFonts w:ascii="Arial" w:hAnsi="Arial" w:cs="Arial"/>
          <w:sz w:val="22"/>
          <w:szCs w:val="22"/>
        </w:rPr>
        <w:t xml:space="preserve"> examinará a aceitabilidade, quanto ao objeto e valor apresentado pela primeira classificada, conforme definido neste Edital, decidindo motivadamente a respeito.</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lastRenderedPageBreak/>
        <w:t>6.11</w:t>
      </w:r>
      <w:r w:rsidRPr="009B1751">
        <w:rPr>
          <w:rFonts w:ascii="Arial" w:hAnsi="Arial" w:cs="Arial"/>
          <w:b/>
          <w:sz w:val="22"/>
          <w:szCs w:val="22"/>
        </w:rPr>
        <w:t xml:space="preserve"> </w:t>
      </w:r>
      <w:r w:rsidRPr="009B1751">
        <w:rPr>
          <w:rFonts w:ascii="Arial" w:hAnsi="Arial" w:cs="Arial"/>
          <w:sz w:val="22"/>
          <w:szCs w:val="22"/>
        </w:rPr>
        <w:t>– Sendo aceitável a oferta, será verificado o atendimento das condições habilitatórias pelo proponente que a tiver formulado, com base nos dados cadastrais, bem como documentação apresentada na própria sessão.</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6.12 – Constatado o atendimento pleno às exigências do Edital, será declarado o proponente vencedor, sendo-lhe adjudi</w:t>
      </w:r>
      <w:r>
        <w:rPr>
          <w:rFonts w:ascii="Arial" w:hAnsi="Arial" w:cs="Arial"/>
          <w:sz w:val="22"/>
          <w:szCs w:val="22"/>
        </w:rPr>
        <w:t>cado o objeto deste Edital, pel</w:t>
      </w:r>
      <w:r w:rsidR="00FB5F5A">
        <w:rPr>
          <w:rFonts w:ascii="Arial" w:hAnsi="Arial" w:cs="Arial"/>
          <w:sz w:val="22"/>
          <w:szCs w:val="22"/>
        </w:rPr>
        <w:t>a</w:t>
      </w:r>
      <w:r>
        <w:rPr>
          <w:rFonts w:ascii="Arial" w:hAnsi="Arial" w:cs="Arial"/>
          <w:sz w:val="22"/>
          <w:szCs w:val="22"/>
        </w:rPr>
        <w:t xml:space="preserve"> Pregoeir</w:t>
      </w:r>
      <w:r w:rsidR="00FB5F5A">
        <w:rPr>
          <w:rFonts w:ascii="Arial" w:hAnsi="Arial" w:cs="Arial"/>
          <w:sz w:val="22"/>
          <w:szCs w:val="22"/>
        </w:rPr>
        <w:t>a</w:t>
      </w:r>
      <w:r w:rsidRPr="009B1751">
        <w:rPr>
          <w:rFonts w:ascii="Arial" w:hAnsi="Arial" w:cs="Arial"/>
          <w:sz w:val="22"/>
          <w:szCs w:val="22"/>
        </w:rPr>
        <w:t>.</w:t>
      </w:r>
    </w:p>
    <w:p w:rsidR="00C03988" w:rsidRPr="009B1751" w:rsidRDefault="00C03988" w:rsidP="00C03988">
      <w:pPr>
        <w:ind w:right="-1"/>
        <w:jc w:val="both"/>
        <w:rPr>
          <w:rFonts w:ascii="Arial" w:hAnsi="Arial" w:cs="Arial"/>
          <w:sz w:val="22"/>
          <w:szCs w:val="22"/>
        </w:rPr>
      </w:pPr>
    </w:p>
    <w:p w:rsidR="00C03988" w:rsidRDefault="00C03988" w:rsidP="00C03988">
      <w:pPr>
        <w:ind w:right="-1"/>
        <w:jc w:val="both"/>
        <w:rPr>
          <w:rFonts w:ascii="Arial" w:hAnsi="Arial" w:cs="Arial"/>
          <w:sz w:val="22"/>
          <w:szCs w:val="22"/>
        </w:rPr>
      </w:pPr>
      <w:r w:rsidRPr="009B1751">
        <w:rPr>
          <w:rFonts w:ascii="Arial" w:hAnsi="Arial" w:cs="Arial"/>
          <w:sz w:val="22"/>
          <w:szCs w:val="22"/>
        </w:rPr>
        <w:t>6.13</w:t>
      </w:r>
      <w:r w:rsidRPr="009B1751">
        <w:rPr>
          <w:rFonts w:ascii="Arial" w:hAnsi="Arial" w:cs="Arial"/>
          <w:b/>
          <w:sz w:val="22"/>
          <w:szCs w:val="22"/>
        </w:rPr>
        <w:t xml:space="preserve"> </w:t>
      </w:r>
      <w:r w:rsidRPr="009B1751">
        <w:rPr>
          <w:rFonts w:ascii="Arial" w:hAnsi="Arial" w:cs="Arial"/>
          <w:sz w:val="22"/>
          <w:szCs w:val="22"/>
        </w:rPr>
        <w:t>– Se a oferta não for aceitável ou se o proponente não at</w:t>
      </w:r>
      <w:r>
        <w:rPr>
          <w:rFonts w:ascii="Arial" w:hAnsi="Arial" w:cs="Arial"/>
          <w:sz w:val="22"/>
          <w:szCs w:val="22"/>
        </w:rPr>
        <w:t xml:space="preserve">ender às exigências do edital, </w:t>
      </w:r>
      <w:r w:rsidR="00FB5F5A">
        <w:rPr>
          <w:rFonts w:ascii="Arial" w:hAnsi="Arial" w:cs="Arial"/>
          <w:sz w:val="22"/>
          <w:szCs w:val="22"/>
        </w:rPr>
        <w:t xml:space="preserve">a </w:t>
      </w:r>
      <w:r>
        <w:rPr>
          <w:rFonts w:ascii="Arial" w:hAnsi="Arial" w:cs="Arial"/>
          <w:sz w:val="22"/>
          <w:szCs w:val="22"/>
        </w:rPr>
        <w:t>pregoeir</w:t>
      </w:r>
      <w:r w:rsidR="00FB5F5A">
        <w:rPr>
          <w:rFonts w:ascii="Arial" w:hAnsi="Arial" w:cs="Arial"/>
          <w:sz w:val="22"/>
          <w:szCs w:val="22"/>
        </w:rPr>
        <w:t>a</w:t>
      </w:r>
      <w:r w:rsidRPr="009B1751">
        <w:rPr>
          <w:rFonts w:ascii="Arial" w:hAnsi="Arial" w:cs="Arial"/>
          <w:sz w:val="22"/>
          <w:szCs w:val="22"/>
        </w:rPr>
        <w:t xml:space="preserve"> examinará as ofertas subsequentes, na ordem de classificação, até a apuração de uma proposta que atenda todas as exigências editalícias, sendo o respectivo proponente declarado vencedor e a ele adjudicado o objeto.</w:t>
      </w:r>
    </w:p>
    <w:p w:rsidR="00065CF3" w:rsidRPr="009B1751" w:rsidRDefault="00065CF3"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6.14</w:t>
      </w:r>
      <w:r w:rsidRPr="009B1751">
        <w:rPr>
          <w:rFonts w:ascii="Arial" w:hAnsi="Arial" w:cs="Arial"/>
          <w:b/>
          <w:sz w:val="22"/>
          <w:szCs w:val="22"/>
        </w:rPr>
        <w:t xml:space="preserve"> </w:t>
      </w:r>
      <w:r w:rsidRPr="009B1751">
        <w:rPr>
          <w:rFonts w:ascii="Arial" w:hAnsi="Arial" w:cs="Arial"/>
          <w:sz w:val="22"/>
          <w:szCs w:val="22"/>
        </w:rPr>
        <w:t>– Da reunião lavrar-se-á ata circunstanciada, na qual serão registradas as ocorrências relevantes e que, ao final, deverá ob</w:t>
      </w:r>
      <w:r>
        <w:rPr>
          <w:rFonts w:ascii="Arial" w:hAnsi="Arial" w:cs="Arial"/>
          <w:sz w:val="22"/>
          <w:szCs w:val="22"/>
        </w:rPr>
        <w:t>rigatoriamente ser assinada pel</w:t>
      </w:r>
      <w:r w:rsidR="00FB5F5A">
        <w:rPr>
          <w:rFonts w:ascii="Arial" w:hAnsi="Arial" w:cs="Arial"/>
          <w:sz w:val="22"/>
          <w:szCs w:val="22"/>
        </w:rPr>
        <w:t>a</w:t>
      </w:r>
      <w:r>
        <w:rPr>
          <w:rFonts w:ascii="Arial" w:hAnsi="Arial" w:cs="Arial"/>
          <w:sz w:val="22"/>
          <w:szCs w:val="22"/>
        </w:rPr>
        <w:t xml:space="preserve"> Pregoeir</w:t>
      </w:r>
      <w:r w:rsidR="00FB5F5A">
        <w:rPr>
          <w:rFonts w:ascii="Arial" w:hAnsi="Arial" w:cs="Arial"/>
          <w:sz w:val="22"/>
          <w:szCs w:val="22"/>
        </w:rPr>
        <w:t>a</w:t>
      </w:r>
      <w:r w:rsidRPr="009B1751">
        <w:rPr>
          <w:rFonts w:ascii="Arial" w:hAnsi="Arial" w:cs="Arial"/>
          <w:sz w:val="22"/>
          <w:szCs w:val="22"/>
        </w:rPr>
        <w:t xml:space="preserve"> e Equipe de Apoio, ressaltando-se que aos proponentes será facultada a assinatura da ata, podendo ainda, de comum acordo, serem eleitos representantes entre os licitantes para rubricar todos os documentos do processo licitatório.</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6.15</w:t>
      </w:r>
      <w:r w:rsidRPr="009B1751">
        <w:rPr>
          <w:rFonts w:ascii="Arial" w:hAnsi="Arial" w:cs="Arial"/>
          <w:b/>
          <w:sz w:val="22"/>
          <w:szCs w:val="22"/>
        </w:rPr>
        <w:t xml:space="preserve"> </w:t>
      </w:r>
      <w:r w:rsidRPr="009B1751">
        <w:rPr>
          <w:rFonts w:ascii="Arial" w:hAnsi="Arial" w:cs="Arial"/>
          <w:sz w:val="22"/>
          <w:szCs w:val="22"/>
        </w:rPr>
        <w:t>– Verificando-se, no curso da análise, o descumprimento de requisitos estabelecidos neste Edital, a proposta será desclassificada.</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6.16</w:t>
      </w:r>
      <w:r w:rsidRPr="009B1751">
        <w:rPr>
          <w:rFonts w:ascii="Arial" w:hAnsi="Arial" w:cs="Arial"/>
          <w:b/>
          <w:sz w:val="22"/>
          <w:szCs w:val="22"/>
        </w:rPr>
        <w:t xml:space="preserve"> </w:t>
      </w:r>
      <w:r w:rsidRPr="009B1751">
        <w:rPr>
          <w:rFonts w:ascii="Arial" w:hAnsi="Arial" w:cs="Arial"/>
          <w:sz w:val="22"/>
          <w:szCs w:val="22"/>
        </w:rPr>
        <w:t>– Em caso de divergência entre informações contidas em documentação impressa e na proposta específica, prevalecerão as da proposta.</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6.17 – Não se considerará qualquer oferta de vantagem não prevista no objeto deste edital.</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6.18</w:t>
      </w:r>
      <w:r w:rsidRPr="009B1751">
        <w:rPr>
          <w:rFonts w:ascii="Arial" w:hAnsi="Arial" w:cs="Arial"/>
          <w:b/>
          <w:sz w:val="22"/>
          <w:szCs w:val="22"/>
        </w:rPr>
        <w:t xml:space="preserve"> </w:t>
      </w:r>
      <w:r w:rsidRPr="009B1751">
        <w:rPr>
          <w:rFonts w:ascii="Arial" w:hAnsi="Arial" w:cs="Arial"/>
          <w:sz w:val="22"/>
          <w:szCs w:val="22"/>
        </w:rPr>
        <w:t>– A desistência, pelo proponente, de apresentar lan</w:t>
      </w:r>
      <w:r>
        <w:rPr>
          <w:rFonts w:ascii="Arial" w:hAnsi="Arial" w:cs="Arial"/>
          <w:sz w:val="22"/>
          <w:szCs w:val="22"/>
        </w:rPr>
        <w:t>ce verbal, quando convocada pel</w:t>
      </w:r>
      <w:r w:rsidR="00FB5F5A">
        <w:rPr>
          <w:rFonts w:ascii="Arial" w:hAnsi="Arial" w:cs="Arial"/>
          <w:sz w:val="22"/>
          <w:szCs w:val="22"/>
        </w:rPr>
        <w:t>a</w:t>
      </w:r>
      <w:r>
        <w:rPr>
          <w:rFonts w:ascii="Arial" w:hAnsi="Arial" w:cs="Arial"/>
          <w:sz w:val="22"/>
          <w:szCs w:val="22"/>
        </w:rPr>
        <w:t xml:space="preserve"> Pregoeir</w:t>
      </w:r>
      <w:r w:rsidR="00FB5F5A">
        <w:rPr>
          <w:rFonts w:ascii="Arial" w:hAnsi="Arial" w:cs="Arial"/>
          <w:sz w:val="22"/>
          <w:szCs w:val="22"/>
        </w:rPr>
        <w:t>a</w:t>
      </w:r>
      <w:r w:rsidRPr="009B1751">
        <w:rPr>
          <w:rFonts w:ascii="Arial" w:hAnsi="Arial" w:cs="Arial"/>
          <w:sz w:val="22"/>
          <w:szCs w:val="22"/>
        </w:rPr>
        <w:t>, implicará na exclusão daquela da etapa de lances verbais e na manutenção do último preço apresentado pelo proponente, para efeito de ordenação das propostas.</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6.19</w:t>
      </w:r>
      <w:r w:rsidRPr="009B1751">
        <w:rPr>
          <w:rFonts w:ascii="Arial" w:hAnsi="Arial" w:cs="Arial"/>
          <w:b/>
          <w:sz w:val="22"/>
          <w:szCs w:val="22"/>
        </w:rPr>
        <w:t xml:space="preserve"> </w:t>
      </w:r>
      <w:r w:rsidRPr="009B1751">
        <w:rPr>
          <w:rFonts w:ascii="Arial" w:hAnsi="Arial" w:cs="Arial"/>
          <w:sz w:val="22"/>
          <w:szCs w:val="22"/>
        </w:rPr>
        <w:t>– Caso não se realize lances verbais, serão verificados a conformidade entre a proposta escrita de menor preço e o valor estimado para a contratação.</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6.20 -</w:t>
      </w:r>
      <w:r w:rsidRPr="009B1751">
        <w:rPr>
          <w:rFonts w:ascii="Arial" w:hAnsi="Arial" w:cs="Arial"/>
          <w:sz w:val="22"/>
          <w:szCs w:val="22"/>
          <w:lang w:val="pt-PT"/>
        </w:rPr>
        <w:t xml:space="preserve"> </w:t>
      </w:r>
      <w:r w:rsidRPr="009B1751">
        <w:rPr>
          <w:rFonts w:ascii="Arial" w:hAnsi="Arial" w:cs="Arial"/>
          <w:sz w:val="22"/>
          <w:szCs w:val="22"/>
        </w:rPr>
        <w:t xml:space="preserve">Juntamente com a proposta escrita (IMPRESSA), </w:t>
      </w:r>
      <w:r w:rsidRPr="009B1751">
        <w:rPr>
          <w:rFonts w:ascii="Arial" w:hAnsi="Arial" w:cs="Arial"/>
          <w:b/>
          <w:sz w:val="22"/>
          <w:szCs w:val="22"/>
          <w:u w:val="single"/>
        </w:rPr>
        <w:t>será exigido</w:t>
      </w:r>
      <w:r w:rsidRPr="009B1751">
        <w:rPr>
          <w:rFonts w:ascii="Arial" w:hAnsi="Arial" w:cs="Arial"/>
          <w:sz w:val="22"/>
          <w:szCs w:val="22"/>
        </w:rPr>
        <w:t xml:space="preserve"> também a proposta em arquivo digital (</w:t>
      </w:r>
      <w:r w:rsidRPr="009B1751">
        <w:rPr>
          <w:rFonts w:ascii="Arial" w:hAnsi="Arial" w:cs="Arial"/>
          <w:i/>
          <w:sz w:val="22"/>
          <w:szCs w:val="22"/>
        </w:rPr>
        <w:t>CD</w:t>
      </w:r>
      <w:r w:rsidRPr="009B1751">
        <w:rPr>
          <w:rFonts w:ascii="Arial" w:hAnsi="Arial" w:cs="Arial"/>
          <w:sz w:val="22"/>
          <w:szCs w:val="22"/>
        </w:rPr>
        <w:t xml:space="preserve"> ou </w:t>
      </w:r>
      <w:r w:rsidRPr="009B1751">
        <w:rPr>
          <w:rFonts w:ascii="Arial" w:hAnsi="Arial" w:cs="Arial"/>
          <w:i/>
          <w:sz w:val="22"/>
          <w:szCs w:val="22"/>
        </w:rPr>
        <w:t>PEN DRIVE</w:t>
      </w:r>
      <w:r w:rsidRPr="009B1751">
        <w:rPr>
          <w:rFonts w:ascii="Arial" w:hAnsi="Arial" w:cs="Arial"/>
          <w:sz w:val="22"/>
          <w:szCs w:val="22"/>
        </w:rPr>
        <w:t xml:space="preserve">), o </w:t>
      </w:r>
      <w:r w:rsidRPr="004C77CD">
        <w:rPr>
          <w:rFonts w:ascii="Arial" w:hAnsi="Arial" w:cs="Arial"/>
          <w:color w:val="000000" w:themeColor="text1"/>
          <w:sz w:val="22"/>
          <w:szCs w:val="22"/>
        </w:rPr>
        <w:t xml:space="preserve">arquivo estará disponível no SITE da Prefeitura Municipal </w:t>
      </w:r>
      <w:hyperlink r:id="rId13" w:history="1">
        <w:r w:rsidRPr="004C77CD">
          <w:rPr>
            <w:rStyle w:val="Hyperlink"/>
            <w:rFonts w:ascii="Arial" w:hAnsi="Arial" w:cs="Arial"/>
            <w:color w:val="000000" w:themeColor="text1"/>
            <w:sz w:val="22"/>
            <w:szCs w:val="22"/>
          </w:rPr>
          <w:t>www.desterrodomelo.mg.gov.br</w:t>
        </w:r>
      </w:hyperlink>
      <w:r w:rsidRPr="004C77CD">
        <w:rPr>
          <w:rFonts w:ascii="Arial" w:hAnsi="Arial" w:cs="Arial"/>
          <w:color w:val="000000" w:themeColor="text1"/>
          <w:sz w:val="22"/>
          <w:szCs w:val="22"/>
        </w:rPr>
        <w:t xml:space="preserve"> </w:t>
      </w:r>
      <w:r w:rsidRPr="00EC6E4C">
        <w:rPr>
          <w:rFonts w:ascii="Arial" w:hAnsi="Arial" w:cs="Arial"/>
          <w:sz w:val="22"/>
          <w:szCs w:val="22"/>
        </w:rPr>
        <w:t xml:space="preserve">na aba </w:t>
      </w:r>
      <w:r w:rsidRPr="00EC6E4C">
        <w:rPr>
          <w:rFonts w:ascii="Arial" w:hAnsi="Arial" w:cs="Arial"/>
          <w:b/>
          <w:sz w:val="22"/>
          <w:szCs w:val="22"/>
          <w:u w:val="single"/>
        </w:rPr>
        <w:t>LICITAÇÕES</w:t>
      </w:r>
      <w:r w:rsidRPr="00EC6E4C">
        <w:rPr>
          <w:rFonts w:ascii="Arial" w:hAnsi="Arial" w:cs="Arial"/>
          <w:sz w:val="22"/>
          <w:szCs w:val="22"/>
        </w:rPr>
        <w:t xml:space="preserve"> com a seguinte descrição </w:t>
      </w:r>
      <w:r w:rsidRPr="00EC6E4C">
        <w:rPr>
          <w:rFonts w:ascii="Arial" w:hAnsi="Arial" w:cs="Arial"/>
          <w:b/>
          <w:sz w:val="22"/>
          <w:szCs w:val="22"/>
          <w:u w:val="single"/>
        </w:rPr>
        <w:t>“Pr</w:t>
      </w:r>
      <w:r w:rsidR="006D3D4B" w:rsidRPr="00EC6E4C">
        <w:rPr>
          <w:rFonts w:ascii="Arial" w:hAnsi="Arial" w:cs="Arial"/>
          <w:b/>
          <w:sz w:val="22"/>
          <w:szCs w:val="22"/>
          <w:u w:val="single"/>
        </w:rPr>
        <w:t xml:space="preserve">ocesso </w:t>
      </w:r>
      <w:r w:rsidR="0093526B" w:rsidRPr="00EC6E4C">
        <w:rPr>
          <w:rFonts w:ascii="Arial" w:hAnsi="Arial" w:cs="Arial"/>
          <w:b/>
          <w:sz w:val="22"/>
          <w:szCs w:val="22"/>
          <w:u w:val="single"/>
        </w:rPr>
        <w:t>0</w:t>
      </w:r>
      <w:r w:rsidR="00EC6E4C" w:rsidRPr="00EC6E4C">
        <w:rPr>
          <w:rFonts w:ascii="Arial" w:hAnsi="Arial" w:cs="Arial"/>
          <w:b/>
          <w:sz w:val="22"/>
          <w:szCs w:val="22"/>
          <w:u w:val="single"/>
        </w:rPr>
        <w:t>02</w:t>
      </w:r>
      <w:r w:rsidR="0093526B" w:rsidRPr="00EC6E4C">
        <w:rPr>
          <w:rFonts w:ascii="Arial" w:hAnsi="Arial" w:cs="Arial"/>
          <w:b/>
          <w:sz w:val="22"/>
          <w:szCs w:val="22"/>
          <w:u w:val="single"/>
        </w:rPr>
        <w:t>/202</w:t>
      </w:r>
      <w:r w:rsidR="00EC6E4C" w:rsidRPr="00EC6E4C">
        <w:rPr>
          <w:rFonts w:ascii="Arial" w:hAnsi="Arial" w:cs="Arial"/>
          <w:b/>
          <w:sz w:val="22"/>
          <w:szCs w:val="22"/>
          <w:u w:val="single"/>
        </w:rPr>
        <w:t>3</w:t>
      </w:r>
      <w:r w:rsidR="006D3D4B" w:rsidRPr="00EC6E4C">
        <w:rPr>
          <w:rFonts w:ascii="Arial" w:hAnsi="Arial" w:cs="Arial"/>
          <w:b/>
          <w:sz w:val="22"/>
          <w:szCs w:val="22"/>
          <w:u w:val="single"/>
        </w:rPr>
        <w:t xml:space="preserve"> - Pregão Presencial </w:t>
      </w:r>
      <w:r w:rsidR="0093526B" w:rsidRPr="00EC6E4C">
        <w:rPr>
          <w:rFonts w:ascii="Arial" w:hAnsi="Arial" w:cs="Arial"/>
          <w:b/>
          <w:sz w:val="22"/>
          <w:szCs w:val="22"/>
          <w:u w:val="single"/>
        </w:rPr>
        <w:t>0</w:t>
      </w:r>
      <w:r w:rsidR="00EC6E4C" w:rsidRPr="00EC6E4C">
        <w:rPr>
          <w:rFonts w:ascii="Arial" w:hAnsi="Arial" w:cs="Arial"/>
          <w:b/>
          <w:sz w:val="22"/>
          <w:szCs w:val="22"/>
          <w:u w:val="single"/>
        </w:rPr>
        <w:t>02</w:t>
      </w:r>
      <w:r w:rsidR="0093526B" w:rsidRPr="00EC6E4C">
        <w:rPr>
          <w:rFonts w:ascii="Arial" w:hAnsi="Arial" w:cs="Arial"/>
          <w:b/>
          <w:sz w:val="22"/>
          <w:szCs w:val="22"/>
          <w:u w:val="single"/>
        </w:rPr>
        <w:t>/202</w:t>
      </w:r>
      <w:r w:rsidR="00EC6E4C" w:rsidRPr="00EC6E4C">
        <w:rPr>
          <w:rFonts w:ascii="Arial" w:hAnsi="Arial" w:cs="Arial"/>
          <w:b/>
          <w:sz w:val="22"/>
          <w:szCs w:val="22"/>
          <w:u w:val="single"/>
        </w:rPr>
        <w:t>3</w:t>
      </w:r>
      <w:r w:rsidRPr="00EC6E4C">
        <w:rPr>
          <w:rFonts w:ascii="Arial" w:hAnsi="Arial" w:cs="Arial"/>
          <w:b/>
          <w:sz w:val="22"/>
          <w:szCs w:val="22"/>
          <w:u w:val="single"/>
        </w:rPr>
        <w:t xml:space="preserve"> – </w:t>
      </w:r>
      <w:r w:rsidR="0093526B" w:rsidRPr="00EC6E4C">
        <w:rPr>
          <w:rFonts w:ascii="Arial" w:hAnsi="Arial" w:cs="Arial"/>
          <w:b/>
          <w:sz w:val="22"/>
          <w:szCs w:val="22"/>
          <w:u w:val="single"/>
        </w:rPr>
        <w:t>REGISTRO DE PREÇOS Nº 0</w:t>
      </w:r>
      <w:r w:rsidR="00EC6E4C" w:rsidRPr="00EC6E4C">
        <w:rPr>
          <w:rFonts w:ascii="Arial" w:hAnsi="Arial" w:cs="Arial"/>
          <w:b/>
          <w:sz w:val="22"/>
          <w:szCs w:val="22"/>
          <w:u w:val="single"/>
        </w:rPr>
        <w:t>02</w:t>
      </w:r>
      <w:r w:rsidR="0093526B" w:rsidRPr="00EC6E4C">
        <w:rPr>
          <w:rFonts w:ascii="Arial" w:hAnsi="Arial" w:cs="Arial"/>
          <w:b/>
          <w:sz w:val="22"/>
          <w:szCs w:val="22"/>
          <w:u w:val="single"/>
        </w:rPr>
        <w:t>/202</w:t>
      </w:r>
      <w:r w:rsidR="00EC6E4C" w:rsidRPr="00EC6E4C">
        <w:rPr>
          <w:rFonts w:ascii="Arial" w:hAnsi="Arial" w:cs="Arial"/>
          <w:b/>
          <w:sz w:val="22"/>
          <w:szCs w:val="22"/>
          <w:u w:val="single"/>
        </w:rPr>
        <w:t>3</w:t>
      </w:r>
      <w:r w:rsidR="0093526B" w:rsidRPr="00EC6E4C">
        <w:rPr>
          <w:rFonts w:ascii="Arial" w:hAnsi="Arial" w:cs="Arial"/>
          <w:b/>
          <w:sz w:val="22"/>
          <w:szCs w:val="22"/>
        </w:rPr>
        <w:t xml:space="preserve"> </w:t>
      </w:r>
      <w:r w:rsidR="00880D96" w:rsidRPr="00EC6E4C">
        <w:rPr>
          <w:rFonts w:ascii="Arial" w:hAnsi="Arial" w:cs="Arial"/>
          <w:b/>
          <w:i/>
          <w:sz w:val="22"/>
          <w:szCs w:val="22"/>
          <w:lang w:val="pt-PT"/>
        </w:rPr>
        <w:t>-</w:t>
      </w:r>
      <w:r w:rsidR="0089682B" w:rsidRPr="00EC6E4C">
        <w:rPr>
          <w:rFonts w:ascii="Arial" w:hAnsi="Arial" w:cs="Arial"/>
          <w:b/>
          <w:i/>
          <w:sz w:val="22"/>
          <w:szCs w:val="22"/>
          <w:lang w:val="pt-PT"/>
        </w:rPr>
        <w:t xml:space="preserve"> </w:t>
      </w:r>
      <w:r w:rsidR="00880D96" w:rsidRPr="00EC6E4C">
        <w:rPr>
          <w:rFonts w:ascii="Arial" w:hAnsi="Arial" w:cs="Arial"/>
          <w:b/>
          <w:i/>
          <w:sz w:val="22"/>
          <w:szCs w:val="22"/>
          <w:lang w:val="pt-PT"/>
        </w:rPr>
        <w:t xml:space="preserve"> </w:t>
      </w:r>
      <w:r w:rsidR="004C77CD" w:rsidRPr="00EC6E4C">
        <w:rPr>
          <w:rFonts w:ascii="Arial" w:hAnsi="Arial" w:cs="Arial"/>
          <w:b/>
          <w:i/>
          <w:sz w:val="22"/>
          <w:szCs w:val="22"/>
          <w:lang w:val="pt-PT"/>
        </w:rPr>
        <w:t>“</w:t>
      </w:r>
      <w:r w:rsidR="00EC6E4C" w:rsidRPr="00EC6E4C">
        <w:rPr>
          <w:rFonts w:ascii="Arial" w:hAnsi="Arial" w:cs="Arial"/>
          <w:b/>
          <w:i/>
          <w:sz w:val="22"/>
          <w:szCs w:val="22"/>
          <w:lang w:val="pt-PT"/>
        </w:rPr>
        <w:t>AQUISIÇÃO DE MATERIAIS ESCOLARES E DE EXPEDIENTE EM ATENDIMENTO A TODAS AS SECRETARIAS MUNICIPAIS</w:t>
      </w:r>
      <w:r w:rsidR="0093526B" w:rsidRPr="004C77CD">
        <w:rPr>
          <w:rFonts w:ascii="Arial" w:hAnsi="Arial" w:cs="Arial"/>
          <w:b/>
          <w:i/>
          <w:color w:val="000000" w:themeColor="text1"/>
          <w:sz w:val="22"/>
          <w:szCs w:val="22"/>
          <w:lang w:val="pt-PT"/>
        </w:rPr>
        <w:t>”</w:t>
      </w:r>
      <w:r w:rsidRPr="004C77CD">
        <w:rPr>
          <w:rFonts w:ascii="Arial" w:hAnsi="Arial" w:cs="Arial"/>
          <w:b/>
          <w:color w:val="000000" w:themeColor="text1"/>
          <w:sz w:val="22"/>
          <w:szCs w:val="22"/>
        </w:rPr>
        <w:t>.</w:t>
      </w:r>
      <w:r w:rsidRPr="004C77CD">
        <w:rPr>
          <w:rFonts w:ascii="Arial" w:hAnsi="Arial" w:cs="Arial"/>
          <w:color w:val="000000" w:themeColor="text1"/>
          <w:sz w:val="22"/>
          <w:szCs w:val="22"/>
        </w:rPr>
        <w:t xml:space="preserve"> </w:t>
      </w:r>
      <w:r w:rsidRPr="009B1751">
        <w:rPr>
          <w:rFonts w:ascii="Arial" w:hAnsi="Arial" w:cs="Arial"/>
          <w:sz w:val="22"/>
          <w:szCs w:val="22"/>
        </w:rPr>
        <w:t xml:space="preserve">Ressalta-se que tal exigência se faz necessária, pois o Município de Desterro do Melo utiliza um sistema informatizado de Pregão Presencial, possibilitando celeridade e eficiência na realização do certame. Sem a proposta gravada na forma correta, a mesma não possuirá condições de ser anexada ao processo, se tornando motivo de </w:t>
      </w:r>
      <w:r w:rsidR="004C6B76" w:rsidRPr="004C6B76">
        <w:rPr>
          <w:rFonts w:ascii="Arial" w:hAnsi="Arial" w:cs="Arial"/>
          <w:b/>
          <w:sz w:val="22"/>
          <w:szCs w:val="22"/>
        </w:rPr>
        <w:t>DESCLASSIFICAÇÃO DA LICITANTE</w:t>
      </w:r>
      <w:r w:rsidRPr="009B1751">
        <w:rPr>
          <w:rFonts w:ascii="Arial" w:hAnsi="Arial" w:cs="Arial"/>
          <w:sz w:val="22"/>
          <w:szCs w:val="22"/>
        </w:rPr>
        <w:t>.</w:t>
      </w:r>
    </w:p>
    <w:p w:rsidR="00C03988" w:rsidRPr="009B1751" w:rsidRDefault="00C03988" w:rsidP="00C03988">
      <w:pPr>
        <w:ind w:right="-1"/>
        <w:jc w:val="both"/>
        <w:rPr>
          <w:rFonts w:ascii="Arial" w:hAnsi="Arial" w:cs="Arial"/>
          <w:sz w:val="22"/>
          <w:szCs w:val="22"/>
        </w:rPr>
      </w:pPr>
    </w:p>
    <w:p w:rsidR="00C03988" w:rsidRPr="00AB31BA" w:rsidRDefault="00C03988" w:rsidP="00C03988">
      <w:pPr>
        <w:ind w:right="-1"/>
        <w:jc w:val="both"/>
        <w:rPr>
          <w:rFonts w:ascii="Arial" w:hAnsi="Arial" w:cs="Arial"/>
          <w:b/>
          <w:sz w:val="22"/>
          <w:szCs w:val="22"/>
          <w:u w:val="single"/>
        </w:rPr>
      </w:pPr>
      <w:r w:rsidRPr="009B1751">
        <w:rPr>
          <w:rFonts w:ascii="Arial" w:hAnsi="Arial" w:cs="Arial"/>
          <w:sz w:val="22"/>
          <w:szCs w:val="22"/>
        </w:rPr>
        <w:t xml:space="preserve">6.21 - O </w:t>
      </w:r>
      <w:r w:rsidRPr="009B1751">
        <w:rPr>
          <w:rFonts w:ascii="Arial" w:hAnsi="Arial" w:cs="Arial"/>
          <w:b/>
          <w:sz w:val="22"/>
          <w:szCs w:val="22"/>
        </w:rPr>
        <w:t>CD</w:t>
      </w:r>
      <w:r w:rsidRPr="009B1751">
        <w:rPr>
          <w:rFonts w:ascii="Arial" w:hAnsi="Arial" w:cs="Arial"/>
          <w:sz w:val="22"/>
          <w:szCs w:val="22"/>
        </w:rPr>
        <w:t xml:space="preserve"> ou </w:t>
      </w:r>
      <w:r w:rsidRPr="009B1751">
        <w:rPr>
          <w:rFonts w:ascii="Arial" w:hAnsi="Arial" w:cs="Arial"/>
          <w:b/>
          <w:sz w:val="22"/>
          <w:szCs w:val="22"/>
        </w:rPr>
        <w:t>PEN DRIVE</w:t>
      </w:r>
      <w:r w:rsidRPr="009B1751">
        <w:rPr>
          <w:rFonts w:ascii="Arial" w:hAnsi="Arial" w:cs="Arial"/>
          <w:sz w:val="22"/>
          <w:szCs w:val="22"/>
        </w:rPr>
        <w:t xml:space="preserve"> que deverá conter a proposta gravada com a extensão do arquivo que será gerada pelo próprio programa fornecido </w:t>
      </w:r>
      <w:r w:rsidRPr="009B1751">
        <w:rPr>
          <w:rFonts w:ascii="Arial" w:hAnsi="Arial" w:cs="Arial"/>
          <w:b/>
          <w:i/>
          <w:sz w:val="22"/>
          <w:szCs w:val="22"/>
        </w:rPr>
        <w:t>( NºCNPJ.PRO )</w:t>
      </w:r>
      <w:r w:rsidRPr="009B1751">
        <w:rPr>
          <w:rFonts w:ascii="Arial" w:hAnsi="Arial" w:cs="Arial"/>
          <w:sz w:val="22"/>
          <w:szCs w:val="22"/>
        </w:rPr>
        <w:t xml:space="preserve"> </w:t>
      </w:r>
      <w:r w:rsidRPr="00AB31BA">
        <w:rPr>
          <w:rFonts w:ascii="Arial" w:hAnsi="Arial" w:cs="Arial"/>
          <w:b/>
          <w:sz w:val="22"/>
          <w:szCs w:val="22"/>
          <w:u w:val="single"/>
        </w:rPr>
        <w:t>e será arquivado junto ao processo, não cabendo devolução dos mesmos ao Licitante.</w:t>
      </w:r>
    </w:p>
    <w:p w:rsidR="00C03988" w:rsidRPr="009B1751" w:rsidRDefault="00C03988" w:rsidP="00C03988">
      <w:pPr>
        <w:ind w:right="-1"/>
        <w:jc w:val="both"/>
        <w:rPr>
          <w:rFonts w:ascii="Arial" w:hAnsi="Arial" w:cs="Arial"/>
          <w:sz w:val="22"/>
          <w:szCs w:val="22"/>
        </w:rPr>
      </w:pPr>
    </w:p>
    <w:p w:rsidR="00C03988" w:rsidRDefault="00C03988" w:rsidP="00C03988">
      <w:pPr>
        <w:ind w:right="-1"/>
        <w:jc w:val="both"/>
        <w:outlineLvl w:val="0"/>
        <w:rPr>
          <w:rFonts w:ascii="Arial" w:hAnsi="Arial" w:cs="Arial"/>
          <w:sz w:val="22"/>
          <w:szCs w:val="22"/>
          <w:shd w:val="clear" w:color="auto" w:fill="FFFFFF"/>
        </w:rPr>
      </w:pPr>
      <w:r w:rsidRPr="009B1751">
        <w:rPr>
          <w:rFonts w:ascii="Arial" w:hAnsi="Arial" w:cs="Arial"/>
          <w:sz w:val="22"/>
          <w:szCs w:val="22"/>
        </w:rPr>
        <w:lastRenderedPageBreak/>
        <w:t xml:space="preserve">6.22 - </w:t>
      </w:r>
      <w:r w:rsidRPr="009B1751">
        <w:rPr>
          <w:rFonts w:ascii="Arial" w:hAnsi="Arial" w:cs="Arial"/>
          <w:b/>
          <w:bCs/>
          <w:i/>
          <w:iCs/>
          <w:sz w:val="22"/>
          <w:szCs w:val="22"/>
          <w:shd w:val="clear" w:color="auto" w:fill="FFFFFF"/>
        </w:rPr>
        <w:t>ACONSELHA-SE AO</w:t>
      </w:r>
      <w:r>
        <w:rPr>
          <w:rFonts w:ascii="Arial" w:hAnsi="Arial" w:cs="Arial"/>
          <w:b/>
          <w:bCs/>
          <w:i/>
          <w:iCs/>
          <w:sz w:val="22"/>
          <w:szCs w:val="22"/>
          <w:shd w:val="clear" w:color="auto" w:fill="FFFFFF"/>
        </w:rPr>
        <w:t xml:space="preserve"> LICITANTE A TRAZER UMA CÓPIA DE</w:t>
      </w:r>
      <w:r w:rsidRPr="009B1751">
        <w:rPr>
          <w:rFonts w:ascii="Arial" w:hAnsi="Arial" w:cs="Arial"/>
          <w:b/>
          <w:bCs/>
          <w:i/>
          <w:iCs/>
          <w:sz w:val="22"/>
          <w:szCs w:val="22"/>
          <w:shd w:val="clear" w:color="auto" w:fill="FFFFFF"/>
        </w:rPr>
        <w:t xml:space="preserve"> MÍDIA RESERVA, “PREFERENCIALMENTE EM PEN DRIVE”, PARA AQUELES CASOS EM QUE A MÍDIA CONSTANTE DA PROPOSTA APRESENTAR PROBLEMA DE LEITURA OU ALGO SIMILAR, </w:t>
      </w:r>
      <w:r w:rsidR="00FB5F5A">
        <w:rPr>
          <w:rFonts w:ascii="Arial" w:hAnsi="Arial" w:cs="Arial"/>
          <w:b/>
          <w:bCs/>
          <w:i/>
          <w:iCs/>
          <w:sz w:val="22"/>
          <w:szCs w:val="22"/>
          <w:shd w:val="clear" w:color="auto" w:fill="FFFFFF"/>
        </w:rPr>
        <w:t>PARA QUE A COMISSÃO OU PREGOEIRA</w:t>
      </w:r>
      <w:r w:rsidRPr="009B1751">
        <w:rPr>
          <w:rFonts w:ascii="Arial" w:hAnsi="Arial" w:cs="Arial"/>
          <w:b/>
          <w:bCs/>
          <w:i/>
          <w:iCs/>
          <w:sz w:val="22"/>
          <w:szCs w:val="22"/>
          <w:shd w:val="clear" w:color="auto" w:fill="FFFFFF"/>
        </w:rPr>
        <w:t xml:space="preserve"> POSSA ENTÃO AFERIR A PROPOSTA DA LICITAÇÃO NO ATO DA SESSÃO</w:t>
      </w:r>
      <w:r w:rsidRPr="009B1751">
        <w:rPr>
          <w:rFonts w:ascii="Arial" w:hAnsi="Arial" w:cs="Arial"/>
          <w:sz w:val="22"/>
          <w:szCs w:val="22"/>
          <w:shd w:val="clear" w:color="auto" w:fill="FFFFFF"/>
        </w:rPr>
        <w:t>.</w:t>
      </w:r>
    </w:p>
    <w:p w:rsidR="009A47E5" w:rsidRDefault="009A47E5" w:rsidP="00C03988">
      <w:pPr>
        <w:ind w:right="-1"/>
        <w:jc w:val="both"/>
        <w:outlineLvl w:val="0"/>
        <w:rPr>
          <w:rFonts w:ascii="Arial" w:hAnsi="Arial" w:cs="Arial"/>
          <w:sz w:val="22"/>
          <w:szCs w:val="22"/>
          <w:shd w:val="clear" w:color="auto" w:fill="FFFFFF"/>
        </w:rPr>
      </w:pPr>
    </w:p>
    <w:p w:rsidR="009A47E5" w:rsidRPr="009B1751" w:rsidRDefault="009A47E5" w:rsidP="009A47E5">
      <w:pPr>
        <w:ind w:right="-1"/>
        <w:jc w:val="both"/>
        <w:rPr>
          <w:rFonts w:ascii="Arial" w:hAnsi="Arial" w:cs="Arial"/>
          <w:sz w:val="22"/>
          <w:szCs w:val="22"/>
        </w:rPr>
      </w:pPr>
      <w:r>
        <w:rPr>
          <w:rFonts w:ascii="Arial" w:hAnsi="Arial" w:cs="Arial"/>
          <w:sz w:val="22"/>
          <w:szCs w:val="22"/>
          <w:shd w:val="clear" w:color="auto" w:fill="FFFFFF"/>
        </w:rPr>
        <w:t xml:space="preserve">6.22.1 – Caso seja necessário utilizar a mídia reserva a mesma ficara retida e </w:t>
      </w:r>
      <w:r>
        <w:rPr>
          <w:rFonts w:ascii="Arial" w:hAnsi="Arial" w:cs="Arial"/>
          <w:sz w:val="22"/>
          <w:szCs w:val="22"/>
        </w:rPr>
        <w:t>será arquivada</w:t>
      </w:r>
      <w:r w:rsidRPr="009B1751">
        <w:rPr>
          <w:rFonts w:ascii="Arial" w:hAnsi="Arial" w:cs="Arial"/>
          <w:sz w:val="22"/>
          <w:szCs w:val="22"/>
        </w:rPr>
        <w:t xml:space="preserve"> junto ao pr</w:t>
      </w:r>
      <w:r>
        <w:rPr>
          <w:rFonts w:ascii="Arial" w:hAnsi="Arial" w:cs="Arial"/>
          <w:sz w:val="22"/>
          <w:szCs w:val="22"/>
        </w:rPr>
        <w:t xml:space="preserve">ocesso, não cabendo devolução </w:t>
      </w:r>
      <w:r w:rsidRPr="009B1751">
        <w:rPr>
          <w:rFonts w:ascii="Arial" w:hAnsi="Arial" w:cs="Arial"/>
          <w:sz w:val="22"/>
          <w:szCs w:val="22"/>
        </w:rPr>
        <w:t>ao Licitante.</w:t>
      </w:r>
    </w:p>
    <w:p w:rsidR="00D03FAB" w:rsidRDefault="00D03FAB" w:rsidP="00C03988">
      <w:pPr>
        <w:ind w:right="-1"/>
        <w:jc w:val="both"/>
        <w:outlineLvl w:val="0"/>
        <w:rPr>
          <w:rFonts w:ascii="Arial" w:hAnsi="Arial" w:cs="Arial"/>
          <w:sz w:val="22"/>
          <w:szCs w:val="22"/>
          <w:shd w:val="clear" w:color="auto" w:fill="FFFFFF"/>
        </w:rPr>
      </w:pPr>
    </w:p>
    <w:p w:rsidR="00C03988" w:rsidRPr="009B1751" w:rsidRDefault="00C03988" w:rsidP="00C03988">
      <w:pPr>
        <w:ind w:right="-1"/>
        <w:jc w:val="both"/>
        <w:outlineLvl w:val="0"/>
        <w:rPr>
          <w:rFonts w:ascii="Arial" w:eastAsia="Calibri" w:hAnsi="Arial" w:cs="Arial"/>
          <w:b/>
          <w:sz w:val="22"/>
          <w:szCs w:val="22"/>
          <w:lang w:eastAsia="en-US"/>
        </w:rPr>
      </w:pPr>
      <w:r w:rsidRPr="009B1751">
        <w:rPr>
          <w:rFonts w:ascii="Arial" w:hAnsi="Arial" w:cs="Arial"/>
          <w:sz w:val="22"/>
          <w:szCs w:val="22"/>
          <w:shd w:val="clear" w:color="auto" w:fill="FFFFFF"/>
        </w:rPr>
        <w:t>6.23 – A gravação de mídia diversa do constante no item 6.21 será caso de desclassificação da proposta.</w:t>
      </w:r>
    </w:p>
    <w:p w:rsidR="00C03988" w:rsidRPr="009B1751" w:rsidRDefault="00C03988" w:rsidP="00C03988">
      <w:pPr>
        <w:ind w:right="-1"/>
        <w:jc w:val="both"/>
        <w:outlineLvl w:val="0"/>
        <w:rPr>
          <w:rFonts w:ascii="Arial" w:hAnsi="Arial" w:cs="Arial"/>
          <w:b/>
          <w:sz w:val="22"/>
          <w:szCs w:val="22"/>
        </w:rPr>
      </w:pPr>
    </w:p>
    <w:p w:rsidR="00C03988" w:rsidRPr="009B1751" w:rsidRDefault="00C03988" w:rsidP="00C531E4">
      <w:pPr>
        <w:shd w:val="clear" w:color="auto" w:fill="A6A6A6" w:themeFill="background1" w:themeFillShade="A6"/>
        <w:ind w:right="-1"/>
        <w:jc w:val="both"/>
        <w:outlineLvl w:val="0"/>
        <w:rPr>
          <w:rFonts w:ascii="Arial" w:hAnsi="Arial" w:cs="Arial"/>
          <w:b/>
          <w:sz w:val="22"/>
          <w:szCs w:val="22"/>
          <w:lang w:val="pt-PT"/>
        </w:rPr>
      </w:pPr>
      <w:r w:rsidRPr="009B1751">
        <w:rPr>
          <w:rFonts w:ascii="Arial" w:hAnsi="Arial" w:cs="Arial"/>
          <w:b/>
          <w:sz w:val="22"/>
          <w:szCs w:val="22"/>
          <w:lang w:val="pt-PT"/>
        </w:rPr>
        <w:t>7- HABILITAÇÃO (Envelope nº 02):</w:t>
      </w:r>
    </w:p>
    <w:p w:rsidR="00C03988" w:rsidRPr="009B1751" w:rsidRDefault="00C03988" w:rsidP="00C03988">
      <w:pPr>
        <w:ind w:right="-1"/>
        <w:jc w:val="both"/>
        <w:outlineLvl w:val="0"/>
        <w:rPr>
          <w:rFonts w:ascii="Arial" w:hAnsi="Arial" w:cs="Arial"/>
          <w:b/>
          <w:sz w:val="22"/>
          <w:szCs w:val="22"/>
          <w:lang w:val="pt-PT"/>
        </w:rPr>
      </w:pPr>
    </w:p>
    <w:p w:rsidR="00C03988" w:rsidRPr="009B1751" w:rsidRDefault="00C03988" w:rsidP="00C03988">
      <w:pPr>
        <w:ind w:right="-1"/>
        <w:jc w:val="both"/>
        <w:outlineLvl w:val="0"/>
        <w:rPr>
          <w:rFonts w:ascii="Arial" w:hAnsi="Arial" w:cs="Arial"/>
          <w:b/>
          <w:sz w:val="22"/>
          <w:szCs w:val="22"/>
          <w:lang w:val="pt-PT"/>
        </w:rPr>
      </w:pPr>
      <w:r w:rsidRPr="009B1751">
        <w:rPr>
          <w:rFonts w:ascii="Arial" w:hAnsi="Arial" w:cs="Arial"/>
          <w:b/>
          <w:sz w:val="22"/>
          <w:szCs w:val="22"/>
          <w:lang w:val="pt-PT"/>
        </w:rPr>
        <w:t>7.1 – Regularidade Fiscal:</w:t>
      </w:r>
    </w:p>
    <w:p w:rsidR="00FF3885" w:rsidRDefault="00C03988" w:rsidP="00C03988">
      <w:pPr>
        <w:ind w:right="-1"/>
        <w:jc w:val="both"/>
        <w:outlineLvl w:val="0"/>
        <w:rPr>
          <w:rFonts w:ascii="Arial" w:hAnsi="Arial" w:cs="Arial"/>
          <w:sz w:val="22"/>
          <w:szCs w:val="22"/>
          <w:lang w:val="pt-PT"/>
        </w:rPr>
      </w:pPr>
      <w:r w:rsidRPr="009B1751">
        <w:rPr>
          <w:rFonts w:ascii="Arial" w:hAnsi="Arial" w:cs="Arial"/>
          <w:sz w:val="22"/>
          <w:szCs w:val="22"/>
          <w:lang w:val="pt-PT"/>
        </w:rPr>
        <w:t xml:space="preserve">7.1.1 - </w:t>
      </w:r>
      <w:r w:rsidR="00FF3885" w:rsidRPr="00B72FD2">
        <w:rPr>
          <w:rFonts w:ascii="Arial" w:hAnsi="Arial" w:cs="Arial"/>
          <w:sz w:val="22"/>
          <w:szCs w:val="22"/>
          <w:lang w:val="pt-PT"/>
        </w:rPr>
        <w:t xml:space="preserve">Prova de Inscrição no Cadastro Nacional de Pessoas Jurídicas </w:t>
      </w:r>
      <w:r w:rsidR="00FF3885">
        <w:rPr>
          <w:rFonts w:ascii="Arial" w:hAnsi="Arial" w:cs="Arial"/>
          <w:sz w:val="22"/>
          <w:szCs w:val="22"/>
          <w:lang w:val="pt-PT"/>
        </w:rPr>
        <w:t>–</w:t>
      </w:r>
      <w:r w:rsidR="00FF3885" w:rsidRPr="00B72FD2">
        <w:rPr>
          <w:rFonts w:ascii="Arial" w:hAnsi="Arial" w:cs="Arial"/>
          <w:sz w:val="22"/>
          <w:szCs w:val="22"/>
          <w:lang w:val="pt-PT"/>
        </w:rPr>
        <w:t xml:space="preserve"> CNPJ</w:t>
      </w:r>
      <w:r w:rsidR="00FF3885">
        <w:rPr>
          <w:rFonts w:ascii="Arial" w:hAnsi="Arial" w:cs="Arial"/>
          <w:sz w:val="22"/>
          <w:szCs w:val="22"/>
          <w:lang w:val="pt-PT"/>
        </w:rPr>
        <w:t xml:space="preserve"> - </w:t>
      </w:r>
      <w:r w:rsidR="00FF3885" w:rsidRPr="006579A2">
        <w:rPr>
          <w:rFonts w:ascii="Arial" w:hAnsi="Arial" w:cs="Arial"/>
          <w:sz w:val="22"/>
          <w:szCs w:val="22"/>
        </w:rPr>
        <w:t>emitid</w:t>
      </w:r>
      <w:r w:rsidR="00FF3885">
        <w:rPr>
          <w:rFonts w:ascii="Arial" w:hAnsi="Arial" w:cs="Arial"/>
          <w:sz w:val="22"/>
          <w:szCs w:val="22"/>
        </w:rPr>
        <w:t>o</w:t>
      </w:r>
      <w:r w:rsidR="00FF3885" w:rsidRPr="006579A2">
        <w:rPr>
          <w:rFonts w:ascii="Arial" w:hAnsi="Arial" w:cs="Arial"/>
          <w:sz w:val="22"/>
          <w:szCs w:val="22"/>
        </w:rPr>
        <w:t xml:space="preserve"> em até 90</w:t>
      </w:r>
      <w:r w:rsidR="00FF3885" w:rsidRPr="006579A2">
        <w:rPr>
          <w:rFonts w:ascii="Arial" w:hAnsi="Arial" w:cs="Arial"/>
          <w:sz w:val="22"/>
          <w:szCs w:val="22"/>
          <w:lang w:val="pt-PT"/>
        </w:rPr>
        <w:t xml:space="preserve"> </w:t>
      </w:r>
      <w:r w:rsidR="00FF3885" w:rsidRPr="006579A2">
        <w:rPr>
          <w:rFonts w:ascii="Arial" w:hAnsi="Arial" w:cs="Arial"/>
          <w:sz w:val="22"/>
          <w:szCs w:val="22"/>
        </w:rPr>
        <w:t>dias da data da realização da sessão</w:t>
      </w:r>
      <w:r w:rsidR="00FF3885" w:rsidRPr="00B72FD2">
        <w:rPr>
          <w:rFonts w:ascii="Arial" w:hAnsi="Arial" w:cs="Arial"/>
          <w:sz w:val="22"/>
          <w:szCs w:val="22"/>
          <w:lang w:val="pt-PT"/>
        </w:rPr>
        <w:t>;</w:t>
      </w:r>
    </w:p>
    <w:p w:rsidR="00C03988" w:rsidRDefault="00C03988" w:rsidP="00C03988">
      <w:pPr>
        <w:ind w:right="-1"/>
        <w:jc w:val="both"/>
        <w:outlineLvl w:val="0"/>
        <w:rPr>
          <w:rFonts w:ascii="Arial" w:hAnsi="Arial" w:cs="Arial"/>
          <w:sz w:val="22"/>
          <w:szCs w:val="22"/>
          <w:lang w:val="pt-PT"/>
        </w:rPr>
      </w:pPr>
      <w:r w:rsidRPr="009B1751">
        <w:rPr>
          <w:rFonts w:ascii="Arial" w:hAnsi="Arial" w:cs="Arial"/>
          <w:sz w:val="22"/>
          <w:szCs w:val="22"/>
          <w:lang w:val="pt-PT"/>
        </w:rPr>
        <w:t>7.1.2 - Prova de Inscrição no Cadastro de Contribuintes Estadual se houver</w:t>
      </w:r>
      <w:r w:rsidR="0093526B">
        <w:rPr>
          <w:rFonts w:ascii="Arial" w:hAnsi="Arial" w:cs="Arial"/>
          <w:sz w:val="22"/>
          <w:szCs w:val="22"/>
          <w:lang w:val="pt-PT"/>
        </w:rPr>
        <w:t xml:space="preserve"> </w:t>
      </w:r>
      <w:r w:rsidR="0093526B" w:rsidRPr="006579A2">
        <w:rPr>
          <w:rFonts w:ascii="Arial" w:hAnsi="Arial" w:cs="Arial"/>
          <w:sz w:val="22"/>
          <w:szCs w:val="22"/>
        </w:rPr>
        <w:t>emitid</w:t>
      </w:r>
      <w:r w:rsidR="0093526B">
        <w:rPr>
          <w:rFonts w:ascii="Arial" w:hAnsi="Arial" w:cs="Arial"/>
          <w:sz w:val="22"/>
          <w:szCs w:val="22"/>
        </w:rPr>
        <w:t>o</w:t>
      </w:r>
      <w:r w:rsidR="0093526B" w:rsidRPr="006579A2">
        <w:rPr>
          <w:rFonts w:ascii="Arial" w:hAnsi="Arial" w:cs="Arial"/>
          <w:sz w:val="22"/>
          <w:szCs w:val="22"/>
        </w:rPr>
        <w:t xml:space="preserve"> em até 90</w:t>
      </w:r>
      <w:r w:rsidR="0093526B" w:rsidRPr="006579A2">
        <w:rPr>
          <w:rFonts w:ascii="Arial" w:hAnsi="Arial" w:cs="Arial"/>
          <w:sz w:val="22"/>
          <w:szCs w:val="22"/>
          <w:lang w:val="pt-PT"/>
        </w:rPr>
        <w:t xml:space="preserve"> </w:t>
      </w:r>
      <w:r w:rsidR="0093526B" w:rsidRPr="006579A2">
        <w:rPr>
          <w:rFonts w:ascii="Arial" w:hAnsi="Arial" w:cs="Arial"/>
          <w:sz w:val="22"/>
          <w:szCs w:val="22"/>
        </w:rPr>
        <w:t>dias da data da realização da sessão</w:t>
      </w:r>
      <w:r w:rsidRPr="009B1751">
        <w:rPr>
          <w:rFonts w:ascii="Arial" w:hAnsi="Arial" w:cs="Arial"/>
          <w:sz w:val="22"/>
          <w:szCs w:val="22"/>
          <w:lang w:val="pt-PT"/>
        </w:rPr>
        <w:t>;</w:t>
      </w:r>
    </w:p>
    <w:p w:rsidR="0056299D" w:rsidRPr="00626CE6" w:rsidRDefault="0056299D" w:rsidP="0056299D">
      <w:pPr>
        <w:jc w:val="both"/>
        <w:outlineLvl w:val="0"/>
        <w:rPr>
          <w:rFonts w:ascii="Arial" w:hAnsi="Arial" w:cs="Arial"/>
          <w:color w:val="000000" w:themeColor="text1"/>
          <w:sz w:val="22"/>
          <w:szCs w:val="22"/>
          <w:lang w:val="pt-PT"/>
        </w:rPr>
      </w:pPr>
      <w:r w:rsidRPr="00626CE6">
        <w:rPr>
          <w:rFonts w:ascii="Arial" w:hAnsi="Arial" w:cs="Arial"/>
          <w:color w:val="000000" w:themeColor="text1"/>
          <w:sz w:val="22"/>
          <w:szCs w:val="22"/>
          <w:lang w:val="pt-PT"/>
        </w:rPr>
        <w:t xml:space="preserve">7.1.3 - </w:t>
      </w:r>
      <w:r w:rsidR="00B50930" w:rsidRPr="00AE58EA">
        <w:rPr>
          <w:rFonts w:ascii="Arial" w:hAnsi="Arial" w:cs="Arial"/>
          <w:color w:val="000000" w:themeColor="text1"/>
          <w:sz w:val="22"/>
          <w:szCs w:val="22"/>
          <w:lang w:val="pt-PT"/>
        </w:rPr>
        <w:t>Prova de Inscrição no Cadastro Municipal relativo ao domicílio ou sede do proponente, sendo aceito o número da inscrição municipal informado no Alvará de Localização e Funcionamento ou na Certidão Tributária Municipal;</w:t>
      </w:r>
    </w:p>
    <w:p w:rsidR="00C757E3" w:rsidRPr="00B72FD2" w:rsidRDefault="00C757E3" w:rsidP="00C757E3">
      <w:pPr>
        <w:jc w:val="both"/>
        <w:outlineLvl w:val="0"/>
        <w:rPr>
          <w:rFonts w:ascii="Arial" w:hAnsi="Arial" w:cs="Arial"/>
          <w:sz w:val="22"/>
          <w:szCs w:val="22"/>
        </w:rPr>
      </w:pPr>
      <w:r>
        <w:rPr>
          <w:rFonts w:ascii="Arial" w:hAnsi="Arial" w:cs="Arial"/>
          <w:sz w:val="22"/>
          <w:szCs w:val="22"/>
          <w:lang w:val="pt-PT"/>
        </w:rPr>
        <w:t>7.1.4</w:t>
      </w:r>
      <w:r w:rsidRPr="00B72FD2">
        <w:rPr>
          <w:rFonts w:ascii="Arial" w:hAnsi="Arial" w:cs="Arial"/>
          <w:sz w:val="22"/>
          <w:szCs w:val="22"/>
          <w:lang w:val="pt-PT"/>
        </w:rPr>
        <w:t xml:space="preserve"> – Certidão</w:t>
      </w:r>
      <w:r w:rsidRPr="00B72FD2">
        <w:rPr>
          <w:rFonts w:ascii="Arial" w:hAnsi="Arial" w:cs="Arial"/>
          <w:sz w:val="22"/>
          <w:szCs w:val="22"/>
        </w:rPr>
        <w:t xml:space="preserve"> conjunta de reg</w:t>
      </w:r>
      <w:r>
        <w:rPr>
          <w:rFonts w:ascii="Arial" w:hAnsi="Arial" w:cs="Arial"/>
          <w:sz w:val="22"/>
          <w:szCs w:val="22"/>
        </w:rPr>
        <w:t>ularidade da Receita Federal e Tributos Federais e Dívida Ativa da União e Contribuições Sociais.</w:t>
      </w:r>
    </w:p>
    <w:p w:rsidR="00C03988" w:rsidRPr="009B1751" w:rsidRDefault="00C757E3" w:rsidP="00C03988">
      <w:pPr>
        <w:ind w:right="-1"/>
        <w:jc w:val="both"/>
        <w:outlineLvl w:val="0"/>
        <w:rPr>
          <w:rFonts w:ascii="Arial" w:hAnsi="Arial" w:cs="Arial"/>
          <w:sz w:val="22"/>
          <w:szCs w:val="22"/>
          <w:lang w:val="pt-PT"/>
        </w:rPr>
      </w:pPr>
      <w:r>
        <w:rPr>
          <w:rFonts w:ascii="Arial" w:hAnsi="Arial" w:cs="Arial"/>
          <w:sz w:val="22"/>
          <w:szCs w:val="22"/>
        </w:rPr>
        <w:t>7.1.5</w:t>
      </w:r>
      <w:r w:rsidR="00C03988" w:rsidRPr="009B1751">
        <w:rPr>
          <w:rFonts w:ascii="Arial" w:hAnsi="Arial" w:cs="Arial"/>
          <w:sz w:val="22"/>
          <w:szCs w:val="22"/>
        </w:rPr>
        <w:t xml:space="preserve"> - </w:t>
      </w:r>
      <w:r w:rsidR="00C03988" w:rsidRPr="009B1751">
        <w:rPr>
          <w:rFonts w:ascii="Arial" w:hAnsi="Arial" w:cs="Arial"/>
          <w:sz w:val="22"/>
          <w:szCs w:val="22"/>
          <w:lang w:val="pt-PT"/>
        </w:rPr>
        <w:t>Certidão de regularidade para com a Fazenda Estadual.</w:t>
      </w:r>
    </w:p>
    <w:p w:rsidR="00C03988" w:rsidRPr="009B1751" w:rsidRDefault="00C757E3" w:rsidP="00C03988">
      <w:pPr>
        <w:ind w:right="-1"/>
        <w:jc w:val="both"/>
        <w:outlineLvl w:val="0"/>
        <w:rPr>
          <w:rFonts w:ascii="Arial" w:hAnsi="Arial" w:cs="Arial"/>
          <w:sz w:val="22"/>
          <w:szCs w:val="22"/>
        </w:rPr>
      </w:pPr>
      <w:r>
        <w:rPr>
          <w:rFonts w:ascii="Arial" w:hAnsi="Arial" w:cs="Arial"/>
          <w:sz w:val="22"/>
          <w:szCs w:val="22"/>
          <w:lang w:val="pt-PT"/>
        </w:rPr>
        <w:t>7.1.6</w:t>
      </w:r>
      <w:r w:rsidR="00C03988" w:rsidRPr="009B1751">
        <w:rPr>
          <w:rFonts w:ascii="Arial" w:hAnsi="Arial" w:cs="Arial"/>
          <w:sz w:val="22"/>
          <w:szCs w:val="22"/>
          <w:lang w:val="pt-PT"/>
        </w:rPr>
        <w:t xml:space="preserve"> - Certidão de regularidade para com a Fazenda Municipal, sede da licitante.</w:t>
      </w:r>
    </w:p>
    <w:p w:rsidR="00C03988" w:rsidRPr="009B1751" w:rsidRDefault="00C757E3" w:rsidP="00C03988">
      <w:pPr>
        <w:widowControl w:val="0"/>
        <w:tabs>
          <w:tab w:val="left" w:pos="362"/>
        </w:tabs>
        <w:autoSpaceDE w:val="0"/>
        <w:autoSpaceDN w:val="0"/>
        <w:adjustRightInd w:val="0"/>
        <w:ind w:right="-1"/>
        <w:jc w:val="both"/>
        <w:rPr>
          <w:rFonts w:ascii="Arial" w:hAnsi="Arial" w:cs="Arial"/>
          <w:sz w:val="22"/>
          <w:szCs w:val="22"/>
          <w:lang w:val="pt-PT"/>
        </w:rPr>
      </w:pPr>
      <w:r>
        <w:rPr>
          <w:rFonts w:ascii="Arial" w:hAnsi="Arial" w:cs="Arial"/>
          <w:sz w:val="22"/>
          <w:szCs w:val="22"/>
        </w:rPr>
        <w:t>7.1.7</w:t>
      </w:r>
      <w:r w:rsidR="00C03988" w:rsidRPr="009B1751">
        <w:rPr>
          <w:rFonts w:ascii="Arial" w:hAnsi="Arial" w:cs="Arial"/>
          <w:sz w:val="22"/>
          <w:szCs w:val="22"/>
        </w:rPr>
        <w:t xml:space="preserve"> - </w:t>
      </w:r>
      <w:r w:rsidR="00C03988" w:rsidRPr="009B1751">
        <w:rPr>
          <w:rFonts w:ascii="Arial" w:hAnsi="Arial" w:cs="Arial"/>
          <w:sz w:val="22"/>
          <w:szCs w:val="22"/>
          <w:lang w:val="pt-PT"/>
        </w:rPr>
        <w:t>Certificado de Regularidade para com o FGTS, expedido pela Caixa Econômica Federal ou prova equivalente que comprove, inequivocamente, a regularidade de situação;</w:t>
      </w:r>
    </w:p>
    <w:p w:rsidR="00C03988" w:rsidRPr="009B1751" w:rsidRDefault="00C757E3" w:rsidP="00C03988">
      <w:pPr>
        <w:ind w:right="-1"/>
        <w:jc w:val="both"/>
        <w:outlineLvl w:val="0"/>
        <w:rPr>
          <w:rFonts w:ascii="Arial" w:hAnsi="Arial" w:cs="Arial"/>
          <w:sz w:val="22"/>
          <w:szCs w:val="22"/>
          <w:lang w:val="pt-PT"/>
        </w:rPr>
      </w:pPr>
      <w:r>
        <w:rPr>
          <w:rFonts w:ascii="Arial" w:hAnsi="Arial" w:cs="Arial"/>
          <w:sz w:val="22"/>
          <w:szCs w:val="22"/>
          <w:lang w:val="pt-PT"/>
        </w:rPr>
        <w:t>7.1.8</w:t>
      </w:r>
      <w:r w:rsidR="00C03988" w:rsidRPr="009B1751">
        <w:rPr>
          <w:rFonts w:ascii="Arial" w:hAnsi="Arial" w:cs="Arial"/>
          <w:sz w:val="22"/>
          <w:szCs w:val="22"/>
          <w:lang w:val="pt-PT"/>
        </w:rPr>
        <w:t xml:space="preserve"> - Certidão Negativa de Débitos Trabalhistas.</w:t>
      </w:r>
    </w:p>
    <w:p w:rsidR="00C03988" w:rsidRPr="009B1751" w:rsidRDefault="00C03988" w:rsidP="00C03988">
      <w:pPr>
        <w:ind w:right="-1"/>
        <w:jc w:val="both"/>
        <w:outlineLvl w:val="0"/>
        <w:rPr>
          <w:rFonts w:ascii="Arial" w:hAnsi="Arial" w:cs="Arial"/>
          <w:sz w:val="22"/>
          <w:szCs w:val="22"/>
          <w:lang w:val="pt-PT"/>
        </w:rPr>
      </w:pPr>
    </w:p>
    <w:p w:rsidR="00C03988" w:rsidRPr="009B1751" w:rsidRDefault="00C03988" w:rsidP="00C03988">
      <w:pPr>
        <w:tabs>
          <w:tab w:val="left" w:pos="1701"/>
        </w:tabs>
        <w:autoSpaceDE w:val="0"/>
        <w:autoSpaceDN w:val="0"/>
        <w:adjustRightInd w:val="0"/>
        <w:ind w:right="-1"/>
        <w:jc w:val="both"/>
        <w:rPr>
          <w:rFonts w:ascii="Arial" w:hAnsi="Arial" w:cs="Arial"/>
          <w:i/>
        </w:rPr>
      </w:pPr>
      <w:r w:rsidRPr="009B1751">
        <w:rPr>
          <w:rFonts w:ascii="Arial" w:hAnsi="Arial" w:cs="Arial"/>
          <w:b/>
          <w:i/>
          <w:u w:val="single"/>
        </w:rPr>
        <w:t>OBS:</w:t>
      </w:r>
      <w:r w:rsidRPr="009B1751">
        <w:rPr>
          <w:rFonts w:ascii="Arial" w:hAnsi="Arial" w:cs="Arial"/>
          <w:b/>
          <w:i/>
        </w:rPr>
        <w:t xml:space="preserve"> </w:t>
      </w:r>
      <w:r w:rsidRPr="009B1751">
        <w:rPr>
          <w:rFonts w:ascii="Arial" w:hAnsi="Arial" w:cs="Arial"/>
          <w:i/>
        </w:rPr>
        <w:t>A prova de regularidade deverá ser feita por Certidão Negativa ou Certidão Positiva com efeitos de Negativa.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C03988" w:rsidRPr="009B1751" w:rsidRDefault="00C03988" w:rsidP="00C03988">
      <w:pPr>
        <w:ind w:right="-1"/>
        <w:jc w:val="both"/>
        <w:outlineLvl w:val="0"/>
        <w:rPr>
          <w:rFonts w:ascii="Arial" w:hAnsi="Arial" w:cs="Arial"/>
          <w:sz w:val="22"/>
          <w:szCs w:val="22"/>
        </w:rPr>
      </w:pPr>
    </w:p>
    <w:p w:rsidR="00C03988" w:rsidRPr="009B1751" w:rsidRDefault="00C03988" w:rsidP="00C03988">
      <w:pPr>
        <w:ind w:right="-1"/>
        <w:jc w:val="both"/>
        <w:outlineLvl w:val="0"/>
        <w:rPr>
          <w:rFonts w:ascii="Arial" w:hAnsi="Arial" w:cs="Arial"/>
          <w:b/>
          <w:sz w:val="22"/>
          <w:szCs w:val="22"/>
          <w:lang w:val="pt-PT"/>
        </w:rPr>
      </w:pPr>
      <w:r w:rsidRPr="009B1751">
        <w:rPr>
          <w:rFonts w:ascii="Arial" w:hAnsi="Arial" w:cs="Arial"/>
          <w:b/>
          <w:sz w:val="22"/>
          <w:szCs w:val="22"/>
          <w:lang w:val="pt-PT"/>
        </w:rPr>
        <w:t>7.2 – Regularidade Jurídica:</w:t>
      </w:r>
    </w:p>
    <w:p w:rsidR="002D3D80" w:rsidRPr="00B72FD2" w:rsidRDefault="002D3D80" w:rsidP="002D3D80">
      <w:pPr>
        <w:jc w:val="both"/>
        <w:outlineLvl w:val="0"/>
        <w:rPr>
          <w:rFonts w:ascii="Arial" w:hAnsi="Arial" w:cs="Arial"/>
          <w:sz w:val="22"/>
          <w:szCs w:val="22"/>
          <w:lang w:val="pt-PT"/>
        </w:rPr>
      </w:pPr>
      <w:r w:rsidRPr="00B72FD2">
        <w:rPr>
          <w:rFonts w:ascii="Arial" w:hAnsi="Arial" w:cs="Arial"/>
          <w:b/>
          <w:sz w:val="22"/>
          <w:szCs w:val="22"/>
        </w:rPr>
        <w:t>7.2.1</w:t>
      </w:r>
      <w:r w:rsidRPr="00B72FD2">
        <w:rPr>
          <w:rFonts w:ascii="Arial" w:hAnsi="Arial" w:cs="Arial"/>
          <w:sz w:val="22"/>
          <w:szCs w:val="22"/>
        </w:rPr>
        <w:t xml:space="preserve"> - Cópia de CPF e identidade </w:t>
      </w:r>
      <w:r w:rsidRPr="00F66C5A">
        <w:rPr>
          <w:rFonts w:ascii="Arial" w:hAnsi="Arial" w:cs="Arial"/>
          <w:b/>
          <w:sz w:val="22"/>
          <w:szCs w:val="22"/>
          <w:u w:val="single"/>
        </w:rPr>
        <w:t>de todos</w:t>
      </w:r>
      <w:r w:rsidRPr="00B72FD2">
        <w:rPr>
          <w:rFonts w:ascii="Arial" w:hAnsi="Arial" w:cs="Arial"/>
          <w:sz w:val="22"/>
          <w:szCs w:val="22"/>
        </w:rPr>
        <w:t xml:space="preserve"> os Sócios Proprietários.</w:t>
      </w:r>
    </w:p>
    <w:p w:rsidR="002D3D80" w:rsidRPr="00B72FD2" w:rsidRDefault="002D3D80" w:rsidP="002D3D80">
      <w:pPr>
        <w:ind w:right="-1"/>
        <w:jc w:val="both"/>
        <w:rPr>
          <w:rFonts w:ascii="Arial" w:hAnsi="Arial" w:cs="Arial"/>
          <w:sz w:val="22"/>
          <w:szCs w:val="22"/>
        </w:rPr>
      </w:pPr>
      <w:r w:rsidRPr="00B72FD2">
        <w:rPr>
          <w:rFonts w:ascii="Arial" w:hAnsi="Arial" w:cs="Arial"/>
          <w:b/>
          <w:sz w:val="22"/>
          <w:szCs w:val="22"/>
        </w:rPr>
        <w:t>7.2.2</w:t>
      </w:r>
      <w:r w:rsidRPr="00B72FD2">
        <w:rPr>
          <w:rFonts w:ascii="Arial" w:hAnsi="Arial" w:cs="Arial"/>
          <w:sz w:val="22"/>
          <w:szCs w:val="22"/>
        </w:rPr>
        <w:t xml:space="preserve"> - Ato constitutivo, estatuto ou contrato social em vigor, devidamente registrado, em se tratando de sociedades comerciais, ou se consolidadas, apenas a última alteração.</w:t>
      </w:r>
    </w:p>
    <w:p w:rsidR="002D3D80" w:rsidRPr="00B72FD2" w:rsidRDefault="002D3D80" w:rsidP="002D3D80">
      <w:pPr>
        <w:jc w:val="both"/>
        <w:outlineLvl w:val="0"/>
        <w:rPr>
          <w:rFonts w:ascii="Arial" w:hAnsi="Arial" w:cs="Arial"/>
          <w:sz w:val="22"/>
          <w:szCs w:val="22"/>
          <w:lang w:val="pt-PT"/>
        </w:rPr>
      </w:pPr>
      <w:r w:rsidRPr="00B72FD2">
        <w:rPr>
          <w:rFonts w:ascii="Arial" w:hAnsi="Arial" w:cs="Arial"/>
          <w:b/>
          <w:sz w:val="22"/>
          <w:szCs w:val="22"/>
        </w:rPr>
        <w:t>7.2.3</w:t>
      </w:r>
      <w:r w:rsidRPr="00B72FD2">
        <w:rPr>
          <w:rFonts w:ascii="Arial" w:hAnsi="Arial" w:cs="Arial"/>
          <w:sz w:val="22"/>
          <w:szCs w:val="22"/>
        </w:rPr>
        <w:t xml:space="preserve"> - Registro comercial, no caso de empresa individual;</w:t>
      </w:r>
    </w:p>
    <w:p w:rsidR="002D3D80" w:rsidRDefault="002D3D80" w:rsidP="002D3D80">
      <w:pPr>
        <w:jc w:val="both"/>
        <w:outlineLvl w:val="0"/>
        <w:rPr>
          <w:rFonts w:ascii="Arial" w:hAnsi="Arial" w:cs="Arial"/>
          <w:sz w:val="22"/>
          <w:szCs w:val="22"/>
        </w:rPr>
      </w:pPr>
      <w:r w:rsidRPr="00B72FD2">
        <w:rPr>
          <w:rFonts w:ascii="Arial" w:hAnsi="Arial" w:cs="Arial"/>
          <w:b/>
          <w:sz w:val="22"/>
          <w:szCs w:val="22"/>
          <w:lang w:val="pt-PT"/>
        </w:rPr>
        <w:t>7.2.4</w:t>
      </w:r>
      <w:r w:rsidRPr="00B72FD2">
        <w:rPr>
          <w:rFonts w:ascii="Arial" w:hAnsi="Arial" w:cs="Arial"/>
          <w:sz w:val="22"/>
          <w:szCs w:val="22"/>
          <w:lang w:val="pt-PT"/>
        </w:rPr>
        <w:t xml:space="preserve"> - </w:t>
      </w:r>
      <w:r w:rsidRPr="00B72FD2">
        <w:rPr>
          <w:rFonts w:ascii="Arial" w:hAnsi="Arial" w:cs="Arial"/>
          <w:sz w:val="22"/>
          <w:szCs w:val="22"/>
        </w:rPr>
        <w:t>Inscrição do ato constitutivo, no caso de sociedades civis, acompanhada de prova de diretoria em exercício.</w:t>
      </w:r>
    </w:p>
    <w:p w:rsidR="002D3D80" w:rsidRPr="00B72FD2" w:rsidRDefault="002D3D80" w:rsidP="002D3D80">
      <w:pPr>
        <w:jc w:val="both"/>
        <w:outlineLvl w:val="0"/>
        <w:rPr>
          <w:rFonts w:ascii="Arial" w:hAnsi="Arial" w:cs="Arial"/>
          <w:b/>
          <w:sz w:val="22"/>
          <w:szCs w:val="22"/>
        </w:rPr>
      </w:pPr>
      <w:r w:rsidRPr="008B5750">
        <w:rPr>
          <w:rFonts w:ascii="Arial" w:hAnsi="Arial" w:cs="Arial"/>
          <w:b/>
          <w:sz w:val="22"/>
          <w:szCs w:val="22"/>
        </w:rPr>
        <w:t>7.2.5</w:t>
      </w:r>
      <w:r>
        <w:rPr>
          <w:rFonts w:ascii="Arial" w:hAnsi="Arial" w:cs="Arial"/>
          <w:sz w:val="22"/>
          <w:szCs w:val="22"/>
        </w:rPr>
        <w:t xml:space="preserve"> – Certificado de Condição de </w:t>
      </w:r>
      <w:r w:rsidRPr="00D15C3E">
        <w:rPr>
          <w:rFonts w:ascii="Arial" w:hAnsi="Arial" w:cs="Arial"/>
          <w:sz w:val="22"/>
          <w:szCs w:val="22"/>
        </w:rPr>
        <w:t>Microempreendedor Individual (CCMEI)</w:t>
      </w:r>
      <w:r>
        <w:rPr>
          <w:rFonts w:ascii="Arial" w:hAnsi="Arial" w:cs="Arial"/>
          <w:sz w:val="22"/>
          <w:szCs w:val="22"/>
        </w:rPr>
        <w:t>.</w:t>
      </w:r>
    </w:p>
    <w:p w:rsidR="002D3D80" w:rsidRPr="00B72FD2" w:rsidRDefault="002D3D80" w:rsidP="002D3D80">
      <w:pPr>
        <w:jc w:val="both"/>
        <w:outlineLvl w:val="0"/>
        <w:rPr>
          <w:rFonts w:ascii="Arial" w:hAnsi="Arial" w:cs="Arial"/>
          <w:b/>
          <w:sz w:val="22"/>
          <w:szCs w:val="22"/>
        </w:rPr>
      </w:pPr>
    </w:p>
    <w:p w:rsidR="00C03988" w:rsidRPr="009B1751" w:rsidRDefault="00C03988" w:rsidP="00C03988">
      <w:pPr>
        <w:ind w:right="-1"/>
        <w:jc w:val="both"/>
        <w:outlineLvl w:val="0"/>
        <w:rPr>
          <w:rFonts w:ascii="Arial" w:hAnsi="Arial" w:cs="Arial"/>
          <w:b/>
          <w:sz w:val="22"/>
          <w:szCs w:val="22"/>
          <w:lang w:val="pt-PT"/>
        </w:rPr>
      </w:pPr>
      <w:r w:rsidRPr="009B1751">
        <w:rPr>
          <w:rFonts w:ascii="Arial" w:hAnsi="Arial" w:cs="Arial"/>
          <w:b/>
          <w:sz w:val="22"/>
          <w:szCs w:val="22"/>
          <w:lang w:val="pt-PT"/>
        </w:rPr>
        <w:t>7.3 – Qualificação Econômica Financeira:</w:t>
      </w:r>
    </w:p>
    <w:p w:rsidR="00C03988" w:rsidRDefault="00DA11CC" w:rsidP="004C77CD">
      <w:pPr>
        <w:jc w:val="both"/>
        <w:outlineLvl w:val="0"/>
        <w:rPr>
          <w:rFonts w:ascii="Arial" w:hAnsi="Arial" w:cs="Arial"/>
          <w:sz w:val="22"/>
          <w:szCs w:val="22"/>
          <w:lang w:val="pt-PT"/>
        </w:rPr>
      </w:pPr>
      <w:r w:rsidRPr="00B72FD2">
        <w:rPr>
          <w:rFonts w:ascii="Arial" w:hAnsi="Arial" w:cs="Arial"/>
          <w:b/>
          <w:sz w:val="22"/>
          <w:szCs w:val="22"/>
          <w:lang w:val="pt-PT"/>
        </w:rPr>
        <w:lastRenderedPageBreak/>
        <w:t>7.3.1</w:t>
      </w:r>
      <w:r w:rsidRPr="00B72FD2">
        <w:rPr>
          <w:rFonts w:ascii="Arial" w:hAnsi="Arial" w:cs="Arial"/>
          <w:sz w:val="22"/>
          <w:szCs w:val="22"/>
          <w:lang w:val="pt-PT"/>
        </w:rPr>
        <w:t xml:space="preserve"> - </w:t>
      </w:r>
      <w:r w:rsidR="004C77CD" w:rsidRPr="00242899">
        <w:rPr>
          <w:rFonts w:ascii="Arial" w:hAnsi="Arial" w:cs="Arial"/>
          <w:sz w:val="22"/>
          <w:szCs w:val="22"/>
          <w:lang w:val="pt-PT"/>
        </w:rPr>
        <w:t>Certidão negativa de falência ou concordata expedida pelo distribuidor da sede da pessoa jurídica, com sua data de expedição nunca superior a 90 dias a contar da abertura do processo licitatório em questão</w:t>
      </w:r>
      <w:r w:rsidR="004C77CD" w:rsidRPr="006E3F29">
        <w:rPr>
          <w:rFonts w:ascii="Arial" w:hAnsi="Arial" w:cs="Arial"/>
          <w:sz w:val="22"/>
          <w:szCs w:val="22"/>
          <w:lang w:val="pt-PT"/>
        </w:rPr>
        <w:t>.</w:t>
      </w:r>
    </w:p>
    <w:p w:rsidR="004C77CD" w:rsidRPr="009B1751" w:rsidRDefault="004C77CD" w:rsidP="004C77CD">
      <w:pPr>
        <w:jc w:val="both"/>
        <w:outlineLvl w:val="0"/>
        <w:rPr>
          <w:rFonts w:ascii="Arial" w:hAnsi="Arial" w:cs="Arial"/>
          <w:b/>
          <w:sz w:val="22"/>
          <w:szCs w:val="22"/>
          <w:lang w:val="pt-PT"/>
        </w:rPr>
      </w:pPr>
    </w:p>
    <w:p w:rsidR="00C03988" w:rsidRPr="009B1751" w:rsidRDefault="00C03988" w:rsidP="00C03988">
      <w:pPr>
        <w:ind w:right="-1"/>
        <w:jc w:val="both"/>
        <w:rPr>
          <w:rFonts w:ascii="Arial" w:hAnsi="Arial" w:cs="Arial"/>
          <w:sz w:val="22"/>
          <w:szCs w:val="22"/>
          <w:lang w:val="pt-PT"/>
        </w:rPr>
      </w:pPr>
      <w:r w:rsidRPr="009B1751">
        <w:rPr>
          <w:rFonts w:ascii="Arial" w:hAnsi="Arial" w:cs="Arial"/>
          <w:b/>
          <w:sz w:val="22"/>
          <w:szCs w:val="22"/>
          <w:lang w:val="pt-PT"/>
        </w:rPr>
        <w:t>7.4</w:t>
      </w:r>
      <w:r w:rsidRPr="009B1751">
        <w:rPr>
          <w:rFonts w:ascii="Arial" w:hAnsi="Arial" w:cs="Arial"/>
          <w:sz w:val="22"/>
          <w:szCs w:val="22"/>
          <w:lang w:val="pt-PT"/>
        </w:rPr>
        <w:t xml:space="preserve"> – </w:t>
      </w:r>
      <w:r w:rsidRPr="009B1751">
        <w:rPr>
          <w:rFonts w:ascii="Arial" w:hAnsi="Arial" w:cs="Arial"/>
          <w:b/>
          <w:sz w:val="22"/>
          <w:szCs w:val="22"/>
          <w:lang w:val="pt-PT"/>
        </w:rPr>
        <w:t>Qualificação Técnica:</w:t>
      </w:r>
    </w:p>
    <w:p w:rsidR="00C03988" w:rsidRPr="002C4602" w:rsidRDefault="00C03988" w:rsidP="00C03988">
      <w:pPr>
        <w:ind w:right="-1"/>
        <w:jc w:val="both"/>
        <w:rPr>
          <w:rFonts w:ascii="Arial" w:hAnsi="Arial" w:cs="Arial"/>
          <w:b/>
          <w:color w:val="000000" w:themeColor="text1"/>
          <w:sz w:val="22"/>
          <w:szCs w:val="22"/>
        </w:rPr>
      </w:pPr>
      <w:r w:rsidRPr="009B1751">
        <w:rPr>
          <w:rFonts w:ascii="Arial" w:hAnsi="Arial" w:cs="Arial"/>
          <w:b/>
          <w:sz w:val="22"/>
          <w:szCs w:val="22"/>
        </w:rPr>
        <w:t>7.4.1-</w:t>
      </w:r>
      <w:r w:rsidRPr="009B1751">
        <w:rPr>
          <w:rFonts w:ascii="Arial" w:hAnsi="Arial" w:cs="Arial"/>
          <w:sz w:val="22"/>
          <w:szCs w:val="22"/>
        </w:rPr>
        <w:t xml:space="preserve"> Declaração de cumprimento do art. 27 inciso V da lei federal 8.666/93 (não emprega </w:t>
      </w:r>
      <w:r w:rsidRPr="00E44872">
        <w:rPr>
          <w:rFonts w:ascii="Arial" w:hAnsi="Arial" w:cs="Arial"/>
          <w:sz w:val="22"/>
          <w:szCs w:val="22"/>
        </w:rPr>
        <w:t>menores</w:t>
      </w:r>
      <w:r w:rsidRPr="002C4602">
        <w:rPr>
          <w:rFonts w:ascii="Arial" w:hAnsi="Arial" w:cs="Arial"/>
          <w:color w:val="000000" w:themeColor="text1"/>
          <w:sz w:val="22"/>
          <w:szCs w:val="22"/>
        </w:rPr>
        <w:t xml:space="preserve">) – </w:t>
      </w:r>
      <w:r w:rsidRPr="002C4602">
        <w:rPr>
          <w:rFonts w:ascii="Arial" w:hAnsi="Arial" w:cs="Arial"/>
          <w:b/>
          <w:color w:val="000000" w:themeColor="text1"/>
          <w:sz w:val="22"/>
          <w:szCs w:val="22"/>
        </w:rPr>
        <w:t>MODELO ANEXO IV.</w:t>
      </w:r>
    </w:p>
    <w:p w:rsidR="00C03988" w:rsidRPr="002C4602" w:rsidRDefault="00C03988" w:rsidP="00C03988">
      <w:pPr>
        <w:ind w:right="-1"/>
        <w:jc w:val="both"/>
        <w:rPr>
          <w:rFonts w:ascii="Arial" w:hAnsi="Arial" w:cs="Arial"/>
          <w:b/>
          <w:color w:val="000000" w:themeColor="text1"/>
          <w:sz w:val="22"/>
          <w:szCs w:val="22"/>
        </w:rPr>
      </w:pPr>
      <w:r w:rsidRPr="002C4602">
        <w:rPr>
          <w:rFonts w:ascii="Arial" w:hAnsi="Arial" w:cs="Arial"/>
          <w:b/>
          <w:color w:val="000000" w:themeColor="text1"/>
          <w:sz w:val="22"/>
          <w:szCs w:val="22"/>
        </w:rPr>
        <w:t xml:space="preserve">7.4.2 - </w:t>
      </w:r>
      <w:r w:rsidRPr="002C4602">
        <w:rPr>
          <w:rFonts w:ascii="Arial" w:hAnsi="Arial" w:cs="Arial"/>
          <w:color w:val="000000" w:themeColor="text1"/>
          <w:sz w:val="22"/>
          <w:szCs w:val="22"/>
        </w:rPr>
        <w:t xml:space="preserve">Declaração de Responsabilidade – </w:t>
      </w:r>
      <w:r w:rsidRPr="002C4602">
        <w:rPr>
          <w:rFonts w:ascii="Arial" w:hAnsi="Arial" w:cs="Arial"/>
          <w:b/>
          <w:color w:val="000000" w:themeColor="text1"/>
          <w:sz w:val="22"/>
          <w:szCs w:val="22"/>
        </w:rPr>
        <w:t>MODELO ANEXO VI</w:t>
      </w:r>
      <w:r w:rsidR="00E44872" w:rsidRPr="002C4602">
        <w:rPr>
          <w:rFonts w:ascii="Arial" w:hAnsi="Arial" w:cs="Arial"/>
          <w:b/>
          <w:color w:val="000000" w:themeColor="text1"/>
          <w:sz w:val="22"/>
          <w:szCs w:val="22"/>
        </w:rPr>
        <w:t>I</w:t>
      </w:r>
      <w:r w:rsidRPr="002C4602">
        <w:rPr>
          <w:rFonts w:ascii="Arial" w:hAnsi="Arial" w:cs="Arial"/>
          <w:b/>
          <w:color w:val="000000" w:themeColor="text1"/>
          <w:sz w:val="22"/>
          <w:szCs w:val="22"/>
        </w:rPr>
        <w:t>I.</w:t>
      </w:r>
    </w:p>
    <w:p w:rsidR="00C03988" w:rsidRPr="009B1751" w:rsidRDefault="004C77CD" w:rsidP="00C03988">
      <w:pPr>
        <w:autoSpaceDE w:val="0"/>
        <w:autoSpaceDN w:val="0"/>
        <w:adjustRightInd w:val="0"/>
        <w:ind w:right="-1"/>
        <w:jc w:val="both"/>
        <w:rPr>
          <w:rFonts w:ascii="Arial" w:hAnsi="Arial" w:cs="Arial"/>
          <w:sz w:val="22"/>
          <w:szCs w:val="22"/>
        </w:rPr>
      </w:pPr>
      <w:r>
        <w:rPr>
          <w:rFonts w:ascii="Arial" w:hAnsi="Arial" w:cs="Arial"/>
          <w:b/>
          <w:sz w:val="22"/>
          <w:szCs w:val="22"/>
        </w:rPr>
        <w:t>7.4.3</w:t>
      </w:r>
      <w:r w:rsidR="00C03988" w:rsidRPr="009B1751">
        <w:rPr>
          <w:rFonts w:ascii="Arial" w:hAnsi="Arial" w:cs="Arial"/>
          <w:sz w:val="22"/>
          <w:szCs w:val="22"/>
        </w:rPr>
        <w:t xml:space="preserve"> - </w:t>
      </w:r>
      <w:r w:rsidR="00686117" w:rsidRPr="00FF1CC4">
        <w:rPr>
          <w:rFonts w:ascii="Arial" w:hAnsi="Arial" w:cs="Arial"/>
          <w:sz w:val="22"/>
          <w:szCs w:val="22"/>
        </w:rPr>
        <w:t>Certidão</w:t>
      </w:r>
      <w:r w:rsidR="00686117" w:rsidRPr="00FF1CC4">
        <w:rPr>
          <w:rFonts w:ascii="Arial" w:hAnsi="Arial" w:cs="Arial"/>
          <w:spacing w:val="-8"/>
          <w:sz w:val="22"/>
          <w:szCs w:val="22"/>
        </w:rPr>
        <w:t xml:space="preserve"> </w:t>
      </w:r>
      <w:r w:rsidR="00686117" w:rsidRPr="00FF1CC4">
        <w:rPr>
          <w:rFonts w:ascii="Arial" w:hAnsi="Arial" w:cs="Arial"/>
          <w:sz w:val="22"/>
          <w:szCs w:val="22"/>
        </w:rPr>
        <w:t>de</w:t>
      </w:r>
      <w:r w:rsidR="00686117" w:rsidRPr="00FF1CC4">
        <w:rPr>
          <w:rFonts w:ascii="Arial" w:hAnsi="Arial" w:cs="Arial"/>
          <w:spacing w:val="-8"/>
          <w:sz w:val="22"/>
          <w:szCs w:val="22"/>
        </w:rPr>
        <w:t xml:space="preserve"> </w:t>
      </w:r>
      <w:r w:rsidR="00686117" w:rsidRPr="00FF1CC4">
        <w:rPr>
          <w:rFonts w:ascii="Arial" w:hAnsi="Arial" w:cs="Arial"/>
          <w:sz w:val="22"/>
          <w:szCs w:val="22"/>
        </w:rPr>
        <w:t>Consulta</w:t>
      </w:r>
      <w:r w:rsidR="00686117" w:rsidRPr="00FF1CC4">
        <w:rPr>
          <w:rFonts w:ascii="Arial" w:hAnsi="Arial" w:cs="Arial"/>
          <w:spacing w:val="-7"/>
          <w:sz w:val="22"/>
          <w:szCs w:val="22"/>
        </w:rPr>
        <w:t xml:space="preserve"> </w:t>
      </w:r>
      <w:r w:rsidR="00686117" w:rsidRPr="00FF1CC4">
        <w:rPr>
          <w:rFonts w:ascii="Arial" w:hAnsi="Arial" w:cs="Arial"/>
          <w:sz w:val="22"/>
          <w:szCs w:val="22"/>
        </w:rPr>
        <w:t>Consolidada</w:t>
      </w:r>
      <w:r w:rsidR="00686117" w:rsidRPr="00FF1CC4">
        <w:rPr>
          <w:rFonts w:ascii="Arial" w:hAnsi="Arial" w:cs="Arial"/>
          <w:spacing w:val="-7"/>
          <w:sz w:val="22"/>
          <w:szCs w:val="22"/>
        </w:rPr>
        <w:t xml:space="preserve"> </w:t>
      </w:r>
      <w:r w:rsidR="00686117" w:rsidRPr="00FF1CC4">
        <w:rPr>
          <w:rFonts w:ascii="Arial" w:hAnsi="Arial" w:cs="Arial"/>
          <w:sz w:val="22"/>
          <w:szCs w:val="22"/>
        </w:rPr>
        <w:t>emitida</w:t>
      </w:r>
      <w:r w:rsidR="00686117" w:rsidRPr="00FF1CC4">
        <w:rPr>
          <w:rFonts w:ascii="Arial" w:hAnsi="Arial" w:cs="Arial"/>
          <w:spacing w:val="-7"/>
          <w:sz w:val="22"/>
          <w:szCs w:val="22"/>
        </w:rPr>
        <w:t xml:space="preserve"> </w:t>
      </w:r>
      <w:r w:rsidR="00686117" w:rsidRPr="00FF1CC4">
        <w:rPr>
          <w:rFonts w:ascii="Arial" w:hAnsi="Arial" w:cs="Arial"/>
          <w:sz w:val="22"/>
          <w:szCs w:val="22"/>
        </w:rPr>
        <w:t>em</w:t>
      </w:r>
      <w:r w:rsidR="00686117" w:rsidRPr="00FF1CC4">
        <w:rPr>
          <w:rFonts w:ascii="Arial" w:hAnsi="Arial" w:cs="Arial"/>
          <w:spacing w:val="-8"/>
          <w:sz w:val="22"/>
          <w:szCs w:val="22"/>
        </w:rPr>
        <w:t xml:space="preserve"> </w:t>
      </w:r>
      <w:r w:rsidR="00686117" w:rsidRPr="00FF1CC4">
        <w:rPr>
          <w:rFonts w:ascii="Arial" w:hAnsi="Arial" w:cs="Arial"/>
          <w:sz w:val="22"/>
          <w:szCs w:val="22"/>
        </w:rPr>
        <w:t>até</w:t>
      </w:r>
      <w:r w:rsidR="00686117" w:rsidRPr="00FF1CC4">
        <w:rPr>
          <w:rFonts w:ascii="Arial" w:hAnsi="Arial" w:cs="Arial"/>
          <w:spacing w:val="-7"/>
          <w:sz w:val="22"/>
          <w:szCs w:val="22"/>
        </w:rPr>
        <w:t xml:space="preserve"> </w:t>
      </w:r>
      <w:r w:rsidR="00686117" w:rsidRPr="00FF1CC4">
        <w:rPr>
          <w:rFonts w:ascii="Arial" w:hAnsi="Arial" w:cs="Arial"/>
          <w:sz w:val="22"/>
          <w:szCs w:val="22"/>
        </w:rPr>
        <w:t>90</w:t>
      </w:r>
      <w:r w:rsidR="00686117" w:rsidRPr="00FF1CC4">
        <w:rPr>
          <w:rFonts w:ascii="Arial" w:hAnsi="Arial" w:cs="Arial"/>
          <w:spacing w:val="-6"/>
          <w:sz w:val="22"/>
          <w:szCs w:val="22"/>
        </w:rPr>
        <w:t xml:space="preserve"> </w:t>
      </w:r>
      <w:r w:rsidR="00686117">
        <w:rPr>
          <w:rFonts w:ascii="Arial" w:hAnsi="Arial" w:cs="Arial"/>
          <w:sz w:val="22"/>
          <w:szCs w:val="22"/>
        </w:rPr>
        <w:t>(novent</w:t>
      </w:r>
      <w:r w:rsidR="00686117" w:rsidRPr="00FF1CC4">
        <w:rPr>
          <w:rFonts w:ascii="Arial" w:hAnsi="Arial" w:cs="Arial"/>
          <w:sz w:val="22"/>
          <w:szCs w:val="22"/>
        </w:rPr>
        <w:t>a)</w:t>
      </w:r>
      <w:r w:rsidR="00686117" w:rsidRPr="00FF1CC4">
        <w:rPr>
          <w:rFonts w:ascii="Arial" w:hAnsi="Arial" w:cs="Arial"/>
          <w:spacing w:val="-8"/>
          <w:sz w:val="22"/>
          <w:szCs w:val="22"/>
        </w:rPr>
        <w:t xml:space="preserve"> </w:t>
      </w:r>
      <w:r w:rsidR="00686117" w:rsidRPr="00FF1CC4">
        <w:rPr>
          <w:rFonts w:ascii="Arial" w:hAnsi="Arial" w:cs="Arial"/>
          <w:sz w:val="22"/>
          <w:szCs w:val="22"/>
        </w:rPr>
        <w:t>dias</w:t>
      </w:r>
      <w:r w:rsidR="00686117" w:rsidRPr="00FF1CC4">
        <w:rPr>
          <w:rFonts w:ascii="Arial" w:hAnsi="Arial" w:cs="Arial"/>
          <w:spacing w:val="-7"/>
          <w:sz w:val="22"/>
          <w:szCs w:val="22"/>
        </w:rPr>
        <w:t xml:space="preserve"> </w:t>
      </w:r>
      <w:r w:rsidR="00686117" w:rsidRPr="00FF1CC4">
        <w:rPr>
          <w:rFonts w:ascii="Arial" w:hAnsi="Arial" w:cs="Arial"/>
          <w:sz w:val="22"/>
          <w:szCs w:val="22"/>
        </w:rPr>
        <w:t>da</w:t>
      </w:r>
      <w:r w:rsidR="00686117" w:rsidRPr="00FF1CC4">
        <w:rPr>
          <w:rFonts w:ascii="Arial" w:hAnsi="Arial" w:cs="Arial"/>
          <w:spacing w:val="-8"/>
          <w:sz w:val="22"/>
          <w:szCs w:val="22"/>
        </w:rPr>
        <w:t xml:space="preserve"> </w:t>
      </w:r>
      <w:r w:rsidR="00686117" w:rsidRPr="00FF1CC4">
        <w:rPr>
          <w:rFonts w:ascii="Arial" w:hAnsi="Arial" w:cs="Arial"/>
          <w:sz w:val="22"/>
          <w:szCs w:val="22"/>
        </w:rPr>
        <w:t>abertura</w:t>
      </w:r>
      <w:r w:rsidR="00686117" w:rsidRPr="00FF1CC4">
        <w:rPr>
          <w:rFonts w:ascii="Arial" w:hAnsi="Arial" w:cs="Arial"/>
          <w:spacing w:val="-7"/>
          <w:sz w:val="22"/>
          <w:szCs w:val="22"/>
        </w:rPr>
        <w:t xml:space="preserve"> </w:t>
      </w:r>
      <w:r w:rsidR="00686117" w:rsidRPr="00FF1CC4">
        <w:rPr>
          <w:rFonts w:ascii="Arial" w:hAnsi="Arial" w:cs="Arial"/>
          <w:sz w:val="22"/>
          <w:szCs w:val="22"/>
        </w:rPr>
        <w:t>da</w:t>
      </w:r>
      <w:r w:rsidR="00686117" w:rsidRPr="00FF1CC4">
        <w:rPr>
          <w:rFonts w:ascii="Arial" w:hAnsi="Arial" w:cs="Arial"/>
          <w:spacing w:val="-6"/>
          <w:sz w:val="22"/>
          <w:szCs w:val="22"/>
        </w:rPr>
        <w:t xml:space="preserve"> </w:t>
      </w:r>
      <w:r w:rsidR="00686117" w:rsidRPr="00FF1CC4">
        <w:rPr>
          <w:rFonts w:ascii="Arial" w:hAnsi="Arial" w:cs="Arial"/>
          <w:sz w:val="22"/>
          <w:szCs w:val="22"/>
        </w:rPr>
        <w:t>licitação,</w:t>
      </w:r>
      <w:r w:rsidR="00686117" w:rsidRPr="00FF1CC4">
        <w:rPr>
          <w:rFonts w:ascii="Arial" w:hAnsi="Arial" w:cs="Arial"/>
          <w:spacing w:val="-5"/>
          <w:sz w:val="22"/>
          <w:szCs w:val="22"/>
        </w:rPr>
        <w:t xml:space="preserve"> </w:t>
      </w:r>
      <w:r w:rsidR="00686117" w:rsidRPr="00FF1CC4">
        <w:rPr>
          <w:rFonts w:ascii="Arial" w:hAnsi="Arial" w:cs="Arial"/>
          <w:sz w:val="22"/>
          <w:szCs w:val="22"/>
        </w:rPr>
        <w:t>para verificação,</w:t>
      </w:r>
      <w:r w:rsidR="00686117" w:rsidRPr="00FF1CC4">
        <w:rPr>
          <w:rFonts w:ascii="Arial" w:hAnsi="Arial" w:cs="Arial"/>
          <w:spacing w:val="-7"/>
          <w:sz w:val="22"/>
          <w:szCs w:val="22"/>
        </w:rPr>
        <w:t xml:space="preserve"> </w:t>
      </w:r>
      <w:r w:rsidR="00686117" w:rsidRPr="00FF1CC4">
        <w:rPr>
          <w:rFonts w:ascii="Arial" w:hAnsi="Arial" w:cs="Arial"/>
          <w:sz w:val="22"/>
          <w:szCs w:val="22"/>
        </w:rPr>
        <w:t>como</w:t>
      </w:r>
      <w:r w:rsidR="00686117" w:rsidRPr="00FF1CC4">
        <w:rPr>
          <w:rFonts w:ascii="Arial" w:hAnsi="Arial" w:cs="Arial"/>
          <w:spacing w:val="-8"/>
          <w:sz w:val="22"/>
          <w:szCs w:val="22"/>
        </w:rPr>
        <w:t xml:space="preserve"> </w:t>
      </w:r>
      <w:r w:rsidR="00686117" w:rsidRPr="00FF1CC4">
        <w:rPr>
          <w:rFonts w:ascii="Arial" w:hAnsi="Arial" w:cs="Arial"/>
          <w:sz w:val="22"/>
          <w:szCs w:val="22"/>
        </w:rPr>
        <w:t>condição</w:t>
      </w:r>
      <w:r w:rsidR="00686117" w:rsidRPr="00FF1CC4">
        <w:rPr>
          <w:rFonts w:ascii="Arial" w:hAnsi="Arial" w:cs="Arial"/>
          <w:spacing w:val="-8"/>
          <w:sz w:val="22"/>
          <w:szCs w:val="22"/>
        </w:rPr>
        <w:t xml:space="preserve"> </w:t>
      </w:r>
      <w:r w:rsidR="00686117" w:rsidRPr="00FF1CC4">
        <w:rPr>
          <w:rFonts w:ascii="Arial" w:hAnsi="Arial" w:cs="Arial"/>
          <w:sz w:val="22"/>
          <w:szCs w:val="22"/>
        </w:rPr>
        <w:t>prévia</w:t>
      </w:r>
      <w:r w:rsidR="00686117" w:rsidRPr="00FF1CC4">
        <w:rPr>
          <w:rFonts w:ascii="Arial" w:hAnsi="Arial" w:cs="Arial"/>
          <w:spacing w:val="-7"/>
          <w:sz w:val="22"/>
          <w:szCs w:val="22"/>
        </w:rPr>
        <w:t xml:space="preserve"> </w:t>
      </w:r>
      <w:r w:rsidR="00686117" w:rsidRPr="00FF1CC4">
        <w:rPr>
          <w:rFonts w:ascii="Arial" w:hAnsi="Arial" w:cs="Arial"/>
          <w:sz w:val="22"/>
          <w:szCs w:val="22"/>
        </w:rPr>
        <w:t>para</w:t>
      </w:r>
      <w:r w:rsidR="00686117" w:rsidRPr="00FF1CC4">
        <w:rPr>
          <w:rFonts w:ascii="Arial" w:hAnsi="Arial" w:cs="Arial"/>
          <w:spacing w:val="-8"/>
          <w:sz w:val="22"/>
          <w:szCs w:val="22"/>
        </w:rPr>
        <w:t xml:space="preserve"> </w:t>
      </w:r>
      <w:r w:rsidR="00686117" w:rsidRPr="00FF1CC4">
        <w:rPr>
          <w:rFonts w:ascii="Arial" w:hAnsi="Arial" w:cs="Arial"/>
          <w:sz w:val="22"/>
          <w:szCs w:val="22"/>
        </w:rPr>
        <w:t>deferimento</w:t>
      </w:r>
      <w:r w:rsidR="00686117" w:rsidRPr="00FF1CC4">
        <w:rPr>
          <w:rFonts w:ascii="Arial" w:hAnsi="Arial" w:cs="Arial"/>
          <w:spacing w:val="-9"/>
          <w:sz w:val="22"/>
          <w:szCs w:val="22"/>
        </w:rPr>
        <w:t xml:space="preserve"> </w:t>
      </w:r>
      <w:r w:rsidR="00686117" w:rsidRPr="00FF1CC4">
        <w:rPr>
          <w:rFonts w:ascii="Arial" w:hAnsi="Arial" w:cs="Arial"/>
          <w:sz w:val="22"/>
          <w:szCs w:val="22"/>
        </w:rPr>
        <w:t>da</w:t>
      </w:r>
      <w:r w:rsidR="00686117" w:rsidRPr="00FF1CC4">
        <w:rPr>
          <w:rFonts w:ascii="Arial" w:hAnsi="Arial" w:cs="Arial"/>
          <w:spacing w:val="-7"/>
          <w:sz w:val="22"/>
          <w:szCs w:val="22"/>
        </w:rPr>
        <w:t xml:space="preserve"> </w:t>
      </w:r>
      <w:r w:rsidR="00686117" w:rsidRPr="00FF1CC4">
        <w:rPr>
          <w:rFonts w:ascii="Arial" w:hAnsi="Arial" w:cs="Arial"/>
          <w:sz w:val="22"/>
          <w:szCs w:val="22"/>
        </w:rPr>
        <w:t>habilitação,</w:t>
      </w:r>
      <w:r w:rsidR="00686117" w:rsidRPr="00FF1CC4">
        <w:rPr>
          <w:rFonts w:ascii="Arial" w:hAnsi="Arial" w:cs="Arial"/>
          <w:spacing w:val="-7"/>
          <w:sz w:val="22"/>
          <w:szCs w:val="22"/>
        </w:rPr>
        <w:t xml:space="preserve"> </w:t>
      </w:r>
      <w:r w:rsidR="00686117" w:rsidRPr="00FF1CC4">
        <w:rPr>
          <w:rFonts w:ascii="Arial" w:hAnsi="Arial" w:cs="Arial"/>
          <w:sz w:val="22"/>
          <w:szCs w:val="22"/>
        </w:rPr>
        <w:t>quanto</w:t>
      </w:r>
      <w:r w:rsidR="00686117" w:rsidRPr="00FF1CC4">
        <w:rPr>
          <w:rFonts w:ascii="Arial" w:hAnsi="Arial" w:cs="Arial"/>
          <w:spacing w:val="-10"/>
          <w:sz w:val="22"/>
          <w:szCs w:val="22"/>
        </w:rPr>
        <w:t xml:space="preserve"> </w:t>
      </w:r>
      <w:r w:rsidR="00686117" w:rsidRPr="00FF1CC4">
        <w:rPr>
          <w:rFonts w:ascii="Arial" w:hAnsi="Arial" w:cs="Arial"/>
          <w:sz w:val="22"/>
          <w:szCs w:val="22"/>
        </w:rPr>
        <w:t>ao</w:t>
      </w:r>
      <w:r w:rsidR="00686117" w:rsidRPr="00FF1CC4">
        <w:rPr>
          <w:rFonts w:ascii="Arial" w:hAnsi="Arial" w:cs="Arial"/>
          <w:spacing w:val="-9"/>
          <w:sz w:val="22"/>
          <w:szCs w:val="22"/>
        </w:rPr>
        <w:t xml:space="preserve"> </w:t>
      </w:r>
      <w:r w:rsidR="00686117" w:rsidRPr="00FF1CC4">
        <w:rPr>
          <w:rFonts w:ascii="Arial" w:hAnsi="Arial" w:cs="Arial"/>
          <w:sz w:val="22"/>
          <w:szCs w:val="22"/>
        </w:rPr>
        <w:t>eventual</w:t>
      </w:r>
      <w:r w:rsidR="00686117" w:rsidRPr="00FF1CC4">
        <w:rPr>
          <w:rFonts w:ascii="Arial" w:hAnsi="Arial" w:cs="Arial"/>
          <w:spacing w:val="-7"/>
          <w:sz w:val="22"/>
          <w:szCs w:val="22"/>
        </w:rPr>
        <w:t xml:space="preserve"> </w:t>
      </w:r>
      <w:r w:rsidR="00686117" w:rsidRPr="00FF1CC4">
        <w:rPr>
          <w:rFonts w:ascii="Arial" w:hAnsi="Arial" w:cs="Arial"/>
          <w:sz w:val="22"/>
          <w:szCs w:val="22"/>
        </w:rPr>
        <w:t>descumprimento das</w:t>
      </w:r>
      <w:r w:rsidR="00686117" w:rsidRPr="00FF1CC4">
        <w:rPr>
          <w:rFonts w:ascii="Arial" w:hAnsi="Arial" w:cs="Arial"/>
          <w:spacing w:val="-15"/>
          <w:sz w:val="22"/>
          <w:szCs w:val="22"/>
        </w:rPr>
        <w:t xml:space="preserve"> </w:t>
      </w:r>
      <w:r w:rsidR="00686117" w:rsidRPr="00FF1CC4">
        <w:rPr>
          <w:rFonts w:ascii="Arial" w:hAnsi="Arial" w:cs="Arial"/>
          <w:sz w:val="22"/>
          <w:szCs w:val="22"/>
        </w:rPr>
        <w:t>condições</w:t>
      </w:r>
      <w:r w:rsidR="00686117" w:rsidRPr="00FF1CC4">
        <w:rPr>
          <w:rFonts w:ascii="Arial" w:hAnsi="Arial" w:cs="Arial"/>
          <w:spacing w:val="-14"/>
          <w:sz w:val="22"/>
          <w:szCs w:val="22"/>
        </w:rPr>
        <w:t xml:space="preserve"> </w:t>
      </w:r>
      <w:r w:rsidR="00686117" w:rsidRPr="00FF1CC4">
        <w:rPr>
          <w:rFonts w:ascii="Arial" w:hAnsi="Arial" w:cs="Arial"/>
          <w:sz w:val="22"/>
          <w:szCs w:val="22"/>
        </w:rPr>
        <w:t>de</w:t>
      </w:r>
      <w:r w:rsidR="00686117" w:rsidRPr="00FF1CC4">
        <w:rPr>
          <w:rFonts w:ascii="Arial" w:hAnsi="Arial" w:cs="Arial"/>
          <w:spacing w:val="-14"/>
          <w:sz w:val="22"/>
          <w:szCs w:val="22"/>
        </w:rPr>
        <w:t xml:space="preserve"> </w:t>
      </w:r>
      <w:r w:rsidR="00686117" w:rsidRPr="00FF1CC4">
        <w:rPr>
          <w:rFonts w:ascii="Arial" w:hAnsi="Arial" w:cs="Arial"/>
          <w:sz w:val="22"/>
          <w:szCs w:val="22"/>
        </w:rPr>
        <w:t>participação,</w:t>
      </w:r>
      <w:r w:rsidR="00686117" w:rsidRPr="00FF1CC4">
        <w:rPr>
          <w:rFonts w:ascii="Arial" w:hAnsi="Arial" w:cs="Arial"/>
          <w:spacing w:val="-13"/>
          <w:sz w:val="22"/>
          <w:szCs w:val="22"/>
        </w:rPr>
        <w:t xml:space="preserve"> </w:t>
      </w:r>
      <w:r w:rsidR="00686117" w:rsidRPr="00FF1CC4">
        <w:rPr>
          <w:rFonts w:ascii="Arial" w:hAnsi="Arial" w:cs="Arial"/>
          <w:sz w:val="22"/>
          <w:szCs w:val="22"/>
        </w:rPr>
        <w:t>especialmente</w:t>
      </w:r>
      <w:r w:rsidR="00686117" w:rsidRPr="00FF1CC4">
        <w:rPr>
          <w:rFonts w:ascii="Arial" w:hAnsi="Arial" w:cs="Arial"/>
          <w:spacing w:val="-14"/>
          <w:sz w:val="22"/>
          <w:szCs w:val="22"/>
        </w:rPr>
        <w:t xml:space="preserve"> </w:t>
      </w:r>
      <w:r w:rsidR="00686117" w:rsidRPr="00FF1CC4">
        <w:rPr>
          <w:rFonts w:ascii="Arial" w:hAnsi="Arial" w:cs="Arial"/>
          <w:sz w:val="22"/>
          <w:szCs w:val="22"/>
        </w:rPr>
        <w:t>quanto</w:t>
      </w:r>
      <w:r w:rsidR="00686117" w:rsidRPr="00FF1CC4">
        <w:rPr>
          <w:rFonts w:ascii="Arial" w:hAnsi="Arial" w:cs="Arial"/>
          <w:spacing w:val="-14"/>
          <w:sz w:val="22"/>
          <w:szCs w:val="22"/>
        </w:rPr>
        <w:t xml:space="preserve"> </w:t>
      </w:r>
      <w:r w:rsidR="00686117" w:rsidRPr="00FF1CC4">
        <w:rPr>
          <w:rFonts w:ascii="Arial" w:hAnsi="Arial" w:cs="Arial"/>
          <w:sz w:val="22"/>
          <w:szCs w:val="22"/>
        </w:rPr>
        <w:t>à</w:t>
      </w:r>
      <w:r w:rsidR="00686117" w:rsidRPr="00FF1CC4">
        <w:rPr>
          <w:rFonts w:ascii="Arial" w:hAnsi="Arial" w:cs="Arial"/>
          <w:spacing w:val="-13"/>
          <w:sz w:val="22"/>
          <w:szCs w:val="22"/>
        </w:rPr>
        <w:t xml:space="preserve"> </w:t>
      </w:r>
      <w:r w:rsidR="00686117" w:rsidRPr="00FF1CC4">
        <w:rPr>
          <w:rFonts w:ascii="Arial" w:hAnsi="Arial" w:cs="Arial"/>
          <w:sz w:val="22"/>
          <w:szCs w:val="22"/>
        </w:rPr>
        <w:t>existência</w:t>
      </w:r>
      <w:r w:rsidR="00686117" w:rsidRPr="00FF1CC4">
        <w:rPr>
          <w:rFonts w:ascii="Arial" w:hAnsi="Arial" w:cs="Arial"/>
          <w:spacing w:val="-13"/>
          <w:sz w:val="22"/>
          <w:szCs w:val="22"/>
        </w:rPr>
        <w:t xml:space="preserve"> </w:t>
      </w:r>
      <w:r w:rsidR="00686117" w:rsidRPr="00FF1CC4">
        <w:rPr>
          <w:rFonts w:ascii="Arial" w:hAnsi="Arial" w:cs="Arial"/>
          <w:sz w:val="22"/>
          <w:szCs w:val="22"/>
        </w:rPr>
        <w:t>de</w:t>
      </w:r>
      <w:r w:rsidR="00686117" w:rsidRPr="00FF1CC4">
        <w:rPr>
          <w:rFonts w:ascii="Arial" w:hAnsi="Arial" w:cs="Arial"/>
          <w:spacing w:val="-14"/>
          <w:sz w:val="22"/>
          <w:szCs w:val="22"/>
        </w:rPr>
        <w:t xml:space="preserve"> </w:t>
      </w:r>
      <w:r w:rsidR="00686117" w:rsidRPr="00FF1CC4">
        <w:rPr>
          <w:rFonts w:ascii="Arial" w:hAnsi="Arial" w:cs="Arial"/>
          <w:sz w:val="22"/>
          <w:szCs w:val="22"/>
        </w:rPr>
        <w:t>sanção</w:t>
      </w:r>
      <w:r w:rsidR="00686117" w:rsidRPr="00FF1CC4">
        <w:rPr>
          <w:rFonts w:ascii="Arial" w:hAnsi="Arial" w:cs="Arial"/>
          <w:spacing w:val="-14"/>
          <w:sz w:val="22"/>
          <w:szCs w:val="22"/>
        </w:rPr>
        <w:t xml:space="preserve"> </w:t>
      </w:r>
      <w:r w:rsidR="00686117" w:rsidRPr="00FF1CC4">
        <w:rPr>
          <w:rFonts w:ascii="Arial" w:hAnsi="Arial" w:cs="Arial"/>
          <w:sz w:val="22"/>
          <w:szCs w:val="22"/>
        </w:rPr>
        <w:t>que</w:t>
      </w:r>
      <w:r w:rsidR="00686117" w:rsidRPr="00FF1CC4">
        <w:rPr>
          <w:rFonts w:ascii="Arial" w:hAnsi="Arial" w:cs="Arial"/>
          <w:spacing w:val="-13"/>
          <w:sz w:val="22"/>
          <w:szCs w:val="22"/>
        </w:rPr>
        <w:t xml:space="preserve"> </w:t>
      </w:r>
      <w:r w:rsidR="00686117" w:rsidRPr="00FF1CC4">
        <w:rPr>
          <w:rFonts w:ascii="Arial" w:hAnsi="Arial" w:cs="Arial"/>
          <w:sz w:val="22"/>
          <w:szCs w:val="22"/>
        </w:rPr>
        <w:t>impeça</w:t>
      </w:r>
      <w:r w:rsidR="00686117" w:rsidRPr="00FF1CC4">
        <w:rPr>
          <w:rFonts w:ascii="Arial" w:hAnsi="Arial" w:cs="Arial"/>
          <w:spacing w:val="-13"/>
          <w:sz w:val="22"/>
          <w:szCs w:val="22"/>
        </w:rPr>
        <w:t xml:space="preserve"> </w:t>
      </w:r>
      <w:r w:rsidR="00686117" w:rsidRPr="00FF1CC4">
        <w:rPr>
          <w:rFonts w:ascii="Arial" w:hAnsi="Arial" w:cs="Arial"/>
          <w:sz w:val="22"/>
          <w:szCs w:val="22"/>
        </w:rPr>
        <w:t>a</w:t>
      </w:r>
      <w:r w:rsidR="00686117" w:rsidRPr="00FF1CC4">
        <w:rPr>
          <w:rFonts w:ascii="Arial" w:hAnsi="Arial" w:cs="Arial"/>
          <w:spacing w:val="-14"/>
          <w:sz w:val="22"/>
          <w:szCs w:val="22"/>
        </w:rPr>
        <w:t xml:space="preserve"> </w:t>
      </w:r>
      <w:r w:rsidR="00686117" w:rsidRPr="00FF1CC4">
        <w:rPr>
          <w:rFonts w:ascii="Arial" w:hAnsi="Arial" w:cs="Arial"/>
          <w:sz w:val="22"/>
          <w:szCs w:val="22"/>
        </w:rPr>
        <w:t>participação</w:t>
      </w:r>
      <w:r w:rsidR="00686117" w:rsidRPr="00FF1CC4">
        <w:rPr>
          <w:rFonts w:ascii="Arial" w:hAnsi="Arial" w:cs="Arial"/>
          <w:spacing w:val="-16"/>
          <w:sz w:val="22"/>
          <w:szCs w:val="22"/>
        </w:rPr>
        <w:t xml:space="preserve"> </w:t>
      </w:r>
      <w:r w:rsidR="00686117" w:rsidRPr="00FF1CC4">
        <w:rPr>
          <w:rFonts w:ascii="Arial" w:hAnsi="Arial" w:cs="Arial"/>
          <w:sz w:val="22"/>
          <w:szCs w:val="22"/>
        </w:rPr>
        <w:t xml:space="preserve">no certame ou a futura contratação, mediante a consulta Consolidada de Pessoa Jurídica realizada por intermédio do Tribunal de Contas da União através da URL </w:t>
      </w:r>
      <w:hyperlink r:id="rId14">
        <w:r w:rsidR="00686117" w:rsidRPr="00FF1CC4">
          <w:rPr>
            <w:rFonts w:ascii="Arial" w:hAnsi="Arial" w:cs="Arial"/>
            <w:sz w:val="22"/>
            <w:szCs w:val="22"/>
            <w:u w:val="single" w:color="0000FF"/>
          </w:rPr>
          <w:t>https://certidoes-apf.apps.tcu.gov.br/</w:t>
        </w:r>
        <w:r w:rsidR="00686117" w:rsidRPr="00FF1CC4">
          <w:rPr>
            <w:rFonts w:ascii="Arial" w:hAnsi="Arial" w:cs="Arial"/>
            <w:sz w:val="22"/>
            <w:szCs w:val="22"/>
          </w:rPr>
          <w:t>,</w:t>
        </w:r>
      </w:hyperlink>
      <w:r w:rsidR="00686117" w:rsidRPr="00FF1CC4">
        <w:rPr>
          <w:rFonts w:ascii="Arial" w:hAnsi="Arial" w:cs="Arial"/>
          <w:sz w:val="22"/>
          <w:szCs w:val="22"/>
        </w:rPr>
        <w:t xml:space="preserve"> (Licitantes Inidôneos/TCU; Cadastro Nacional de Condenações Cíveis por Ato de Improbidade Administrativa e Inelegibilidade/CNJ; Cadastro Nacional de Empresas Inidôneas e Suspensas/CGU- União; Cadastro Nacional de Empresas</w:t>
      </w:r>
      <w:r w:rsidR="00686117" w:rsidRPr="00FF1CC4">
        <w:rPr>
          <w:rFonts w:ascii="Arial" w:hAnsi="Arial" w:cs="Arial"/>
          <w:spacing w:val="-15"/>
          <w:sz w:val="22"/>
          <w:szCs w:val="22"/>
        </w:rPr>
        <w:t xml:space="preserve"> </w:t>
      </w:r>
      <w:r w:rsidR="00686117">
        <w:rPr>
          <w:rFonts w:ascii="Arial" w:hAnsi="Arial" w:cs="Arial"/>
          <w:sz w:val="22"/>
          <w:szCs w:val="22"/>
        </w:rPr>
        <w:t>Punidas/CGU-União</w:t>
      </w:r>
      <w:r w:rsidR="00C03988" w:rsidRPr="009B1751">
        <w:rPr>
          <w:rFonts w:ascii="Arial" w:hAnsi="Arial" w:cs="Arial"/>
          <w:sz w:val="22"/>
          <w:szCs w:val="22"/>
        </w:rPr>
        <w:t>.</w:t>
      </w:r>
    </w:p>
    <w:p w:rsidR="00C03988" w:rsidRPr="009B1751" w:rsidRDefault="00C03988" w:rsidP="00C03988">
      <w:pPr>
        <w:autoSpaceDE w:val="0"/>
        <w:autoSpaceDN w:val="0"/>
        <w:adjustRightInd w:val="0"/>
        <w:ind w:right="-1"/>
        <w:jc w:val="both"/>
        <w:rPr>
          <w:rFonts w:ascii="Arial" w:hAnsi="Arial" w:cs="Arial"/>
          <w:sz w:val="22"/>
          <w:szCs w:val="22"/>
        </w:rPr>
      </w:pPr>
    </w:p>
    <w:p w:rsidR="00C03988" w:rsidRPr="009B1751" w:rsidRDefault="00C03988" w:rsidP="00C03988">
      <w:pPr>
        <w:ind w:right="-1"/>
        <w:jc w:val="both"/>
        <w:rPr>
          <w:rFonts w:ascii="Arial" w:hAnsi="Arial" w:cs="Arial"/>
          <w:b/>
          <w:sz w:val="22"/>
          <w:szCs w:val="22"/>
          <w:u w:val="single"/>
          <w:lang w:val="pt-PT"/>
        </w:rPr>
      </w:pPr>
      <w:r w:rsidRPr="009B1751">
        <w:rPr>
          <w:rFonts w:ascii="Arial" w:hAnsi="Arial" w:cs="Arial"/>
          <w:b/>
          <w:sz w:val="22"/>
          <w:szCs w:val="22"/>
          <w:u w:val="single"/>
          <w:lang w:val="pt-PT"/>
        </w:rPr>
        <w:t>As empresas deverão apresentar documentação em cópias autenticadas ou em cópias acomp</w:t>
      </w:r>
      <w:r>
        <w:rPr>
          <w:rFonts w:ascii="Arial" w:hAnsi="Arial" w:cs="Arial"/>
          <w:b/>
          <w:sz w:val="22"/>
          <w:szCs w:val="22"/>
          <w:u w:val="single"/>
          <w:lang w:val="pt-PT"/>
        </w:rPr>
        <w:t xml:space="preserve">anhada das originais, para que </w:t>
      </w:r>
      <w:r w:rsidR="00FB5F5A">
        <w:rPr>
          <w:rFonts w:ascii="Arial" w:hAnsi="Arial" w:cs="Arial"/>
          <w:b/>
          <w:sz w:val="22"/>
          <w:szCs w:val="22"/>
          <w:u w:val="single"/>
          <w:lang w:val="pt-PT"/>
        </w:rPr>
        <w:t>a</w:t>
      </w:r>
      <w:r>
        <w:rPr>
          <w:rFonts w:ascii="Arial" w:hAnsi="Arial" w:cs="Arial"/>
          <w:b/>
          <w:sz w:val="22"/>
          <w:szCs w:val="22"/>
          <w:u w:val="single"/>
          <w:lang w:val="pt-PT"/>
        </w:rPr>
        <w:t xml:space="preserve"> pregoeir</w:t>
      </w:r>
      <w:r w:rsidR="00FB5F5A">
        <w:rPr>
          <w:rFonts w:ascii="Arial" w:hAnsi="Arial" w:cs="Arial"/>
          <w:b/>
          <w:sz w:val="22"/>
          <w:szCs w:val="22"/>
          <w:u w:val="single"/>
          <w:lang w:val="pt-PT"/>
        </w:rPr>
        <w:t>a</w:t>
      </w:r>
      <w:r w:rsidRPr="009B1751">
        <w:rPr>
          <w:rFonts w:ascii="Arial" w:hAnsi="Arial" w:cs="Arial"/>
          <w:b/>
          <w:sz w:val="22"/>
          <w:szCs w:val="22"/>
          <w:u w:val="single"/>
          <w:lang w:val="pt-PT"/>
        </w:rPr>
        <w:t xml:space="preserve"> possa autenticá-las.</w:t>
      </w:r>
    </w:p>
    <w:p w:rsidR="00C03988" w:rsidRPr="009B1751" w:rsidRDefault="00C03988" w:rsidP="00C03988">
      <w:pPr>
        <w:ind w:right="-1"/>
        <w:jc w:val="both"/>
        <w:rPr>
          <w:rFonts w:ascii="Arial" w:hAnsi="Arial" w:cs="Arial"/>
          <w:b/>
          <w:sz w:val="22"/>
          <w:szCs w:val="22"/>
          <w:u w:val="single"/>
          <w:lang w:val="pt-PT"/>
        </w:rPr>
      </w:pPr>
    </w:p>
    <w:p w:rsidR="00C03988" w:rsidRPr="009B1751" w:rsidRDefault="00C03988" w:rsidP="00C03988">
      <w:pPr>
        <w:ind w:right="-1"/>
        <w:jc w:val="both"/>
        <w:rPr>
          <w:rFonts w:ascii="Arial" w:hAnsi="Arial" w:cs="Arial"/>
          <w:b/>
          <w:sz w:val="22"/>
          <w:szCs w:val="22"/>
          <w:lang w:val="pt-PT"/>
        </w:rPr>
      </w:pPr>
      <w:r w:rsidRPr="009B1751">
        <w:rPr>
          <w:rFonts w:ascii="Arial" w:hAnsi="Arial" w:cs="Arial"/>
          <w:b/>
          <w:sz w:val="22"/>
          <w:szCs w:val="22"/>
          <w:u w:val="single"/>
          <w:lang w:val="pt-PT"/>
        </w:rPr>
        <w:t>Não serão aceito documentos enviados por e-mail sem os originais para autenticação, salvo declarações de renuncia a prazos recursais que poderá ser enviada por correio eletrônico.</w:t>
      </w:r>
    </w:p>
    <w:p w:rsidR="00C03988" w:rsidRPr="009B1751" w:rsidRDefault="00C03988" w:rsidP="00C03988">
      <w:pPr>
        <w:ind w:right="-1"/>
        <w:jc w:val="both"/>
        <w:outlineLvl w:val="0"/>
        <w:rPr>
          <w:rFonts w:ascii="Arial" w:hAnsi="Arial" w:cs="Arial"/>
          <w:b/>
          <w:sz w:val="22"/>
          <w:szCs w:val="22"/>
          <w:lang w:val="pt-PT"/>
        </w:rPr>
      </w:pPr>
    </w:p>
    <w:p w:rsidR="00C03988" w:rsidRPr="009B1751" w:rsidRDefault="00C03988" w:rsidP="00C03988">
      <w:pPr>
        <w:ind w:right="-1"/>
        <w:jc w:val="both"/>
        <w:rPr>
          <w:rFonts w:ascii="Arial" w:hAnsi="Arial" w:cs="Arial"/>
          <w:b/>
          <w:sz w:val="22"/>
          <w:szCs w:val="22"/>
          <w:u w:val="single"/>
          <w:lang w:val="pt-PT"/>
        </w:rPr>
      </w:pPr>
      <w:r w:rsidRPr="009B1751">
        <w:rPr>
          <w:rFonts w:ascii="Arial" w:hAnsi="Arial" w:cs="Arial"/>
          <w:b/>
          <w:sz w:val="22"/>
          <w:szCs w:val="22"/>
          <w:u w:val="single"/>
          <w:lang w:val="pt-PT"/>
        </w:rPr>
        <w:t>Documentos emitidos via internet não precisam ser autenticados; terão a validade conferida de acordo com as numerações de protocolo emitidas pelos respectivos sites.</w:t>
      </w:r>
    </w:p>
    <w:p w:rsidR="00C03988" w:rsidRPr="009B1751" w:rsidRDefault="00C03988" w:rsidP="00C531E4">
      <w:pPr>
        <w:shd w:val="clear" w:color="auto" w:fill="A6A6A6" w:themeFill="background1" w:themeFillShade="A6"/>
        <w:spacing w:before="240" w:after="240"/>
        <w:ind w:right="-1"/>
        <w:jc w:val="both"/>
        <w:outlineLvl w:val="0"/>
        <w:rPr>
          <w:rFonts w:ascii="Arial" w:hAnsi="Arial" w:cs="Arial"/>
          <w:b/>
          <w:sz w:val="22"/>
          <w:szCs w:val="22"/>
          <w:lang w:val="pt-PT"/>
        </w:rPr>
      </w:pPr>
      <w:r w:rsidRPr="009B1751">
        <w:rPr>
          <w:rFonts w:ascii="Arial" w:hAnsi="Arial" w:cs="Arial"/>
          <w:b/>
          <w:sz w:val="22"/>
          <w:szCs w:val="22"/>
          <w:lang w:val="pt-PT"/>
        </w:rPr>
        <w:t>8 - SESSÃO DO PREGÃO:</w:t>
      </w:r>
    </w:p>
    <w:p w:rsidR="00C03988" w:rsidRPr="009B1751" w:rsidRDefault="00C03988" w:rsidP="00C03988">
      <w:pPr>
        <w:widowControl w:val="0"/>
        <w:tabs>
          <w:tab w:val="left" w:pos="-3261"/>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8.1 - Após o recebimento do credenciamento e identificação dos representa</w:t>
      </w:r>
      <w:r>
        <w:rPr>
          <w:rFonts w:ascii="Arial" w:hAnsi="Arial" w:cs="Arial"/>
          <w:sz w:val="22"/>
          <w:szCs w:val="22"/>
          <w:lang w:val="pt-PT"/>
        </w:rPr>
        <w:t xml:space="preserve">ntes das empresas proponentes, </w:t>
      </w:r>
      <w:r w:rsidR="00FB5F5A">
        <w:rPr>
          <w:rFonts w:ascii="Arial" w:hAnsi="Arial" w:cs="Arial"/>
          <w:sz w:val="22"/>
          <w:szCs w:val="22"/>
          <w:lang w:val="pt-PT"/>
        </w:rPr>
        <w:t>a</w:t>
      </w:r>
      <w:r>
        <w:rPr>
          <w:rFonts w:ascii="Arial" w:hAnsi="Arial" w:cs="Arial"/>
          <w:sz w:val="22"/>
          <w:szCs w:val="22"/>
          <w:lang w:val="pt-PT"/>
        </w:rPr>
        <w:t xml:space="preserve"> Pregoeir</w:t>
      </w:r>
      <w:r w:rsidR="00FB5F5A">
        <w:rPr>
          <w:rFonts w:ascii="Arial" w:hAnsi="Arial" w:cs="Arial"/>
          <w:sz w:val="22"/>
          <w:szCs w:val="22"/>
          <w:lang w:val="pt-PT"/>
        </w:rPr>
        <w:t>a</w:t>
      </w:r>
      <w:r w:rsidRPr="009B1751">
        <w:rPr>
          <w:rFonts w:ascii="Arial" w:hAnsi="Arial" w:cs="Arial"/>
          <w:sz w:val="22"/>
          <w:szCs w:val="22"/>
          <w:lang w:val="pt-PT"/>
        </w:rPr>
        <w:t xml:space="preserve"> não mais aceitará novos proponentes, dando início á Sessão Pública para condução do certame, exclusivamente com os participantes devidamente credenciados.</w:t>
      </w:r>
    </w:p>
    <w:p w:rsidR="00C03988" w:rsidRPr="009B1751" w:rsidRDefault="00C03988" w:rsidP="00C03988">
      <w:pPr>
        <w:widowControl w:val="0"/>
        <w:tabs>
          <w:tab w:val="left" w:pos="362"/>
        </w:tabs>
        <w:autoSpaceDE w:val="0"/>
        <w:autoSpaceDN w:val="0"/>
        <w:adjustRightInd w:val="0"/>
        <w:ind w:right="-1"/>
        <w:jc w:val="both"/>
        <w:rPr>
          <w:rFonts w:ascii="Arial" w:hAnsi="Arial" w:cs="Arial"/>
          <w:b/>
          <w:sz w:val="22"/>
          <w:szCs w:val="22"/>
          <w:lang w:val="pt-PT"/>
        </w:rPr>
      </w:pPr>
      <w:r w:rsidRPr="009B1751">
        <w:rPr>
          <w:rFonts w:ascii="Arial" w:hAnsi="Arial" w:cs="Arial"/>
          <w:sz w:val="22"/>
          <w:szCs w:val="22"/>
          <w:lang w:val="pt-PT"/>
        </w:rPr>
        <w:t>8.2 -</w:t>
      </w:r>
      <w:r w:rsidRPr="009B1751">
        <w:rPr>
          <w:rFonts w:ascii="Arial" w:hAnsi="Arial" w:cs="Arial"/>
          <w:b/>
          <w:sz w:val="22"/>
          <w:szCs w:val="22"/>
          <w:lang w:val="pt-PT"/>
        </w:rPr>
        <w:t xml:space="preserve"> CLASSIFICAÇÃO DAS PROPOSTAS COMERCIAIS:</w:t>
      </w:r>
    </w:p>
    <w:p w:rsidR="00C03988" w:rsidRPr="009B1751" w:rsidRDefault="00C03988" w:rsidP="00C03988">
      <w:pPr>
        <w:pStyle w:val="Recuodecorpodetexto"/>
        <w:ind w:left="0" w:right="-1"/>
      </w:pPr>
      <w:r w:rsidRPr="009B1751">
        <w:t>8.2.1- Abertos os envelopes de Propostas Comerciais e</w:t>
      </w:r>
      <w:r>
        <w:t xml:space="preserve"> conferido a Proposta Digital, </w:t>
      </w:r>
      <w:r w:rsidR="00FB5F5A">
        <w:t xml:space="preserve">a </w:t>
      </w:r>
      <w:r>
        <w:t>Pregoeir</w:t>
      </w:r>
      <w:r w:rsidR="00FB5F5A">
        <w:t>a</w:t>
      </w:r>
      <w:r w:rsidRPr="009B1751">
        <w:t xml:space="preserve"> verificará a conformidade destas com os requisitos formais e materiais solicitados no Edital, o atendimento a todas as especificações e condições estabelecidas neste edital e seus Anexos, </w:t>
      </w:r>
      <w:r w:rsidRPr="009B1751">
        <w:rPr>
          <w:b/>
        </w:rPr>
        <w:t>SENDO IMEDIATAMENTE DESCLASSIFICADAS</w:t>
      </w:r>
      <w:r w:rsidRPr="009B1751">
        <w:t xml:space="preserve"> aquelas que estiverem em desacordo com as determinações editalícias.</w:t>
      </w:r>
    </w:p>
    <w:p w:rsidR="00C03988" w:rsidRPr="009B1751" w:rsidRDefault="00C03988" w:rsidP="00C03988">
      <w:pPr>
        <w:widowControl w:val="0"/>
        <w:tabs>
          <w:tab w:val="left" w:pos="-3402"/>
          <w:tab w:val="left" w:pos="538"/>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tabs>
          <w:tab w:val="left" w:pos="-3402"/>
          <w:tab w:val="left" w:pos="538"/>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8.2.2 </w:t>
      </w:r>
      <w:r>
        <w:rPr>
          <w:rFonts w:ascii="Arial" w:hAnsi="Arial" w:cs="Arial"/>
          <w:sz w:val="22"/>
          <w:szCs w:val="22"/>
          <w:lang w:val="pt-PT"/>
        </w:rPr>
        <w:t xml:space="preserve">- Dentre as propostas aceitas, </w:t>
      </w:r>
      <w:r w:rsidR="00FB5F5A">
        <w:rPr>
          <w:rFonts w:ascii="Arial" w:hAnsi="Arial" w:cs="Arial"/>
          <w:sz w:val="22"/>
          <w:szCs w:val="22"/>
          <w:lang w:val="pt-PT"/>
        </w:rPr>
        <w:t>a</w:t>
      </w:r>
      <w:r>
        <w:rPr>
          <w:rFonts w:ascii="Arial" w:hAnsi="Arial" w:cs="Arial"/>
          <w:sz w:val="22"/>
          <w:szCs w:val="22"/>
          <w:lang w:val="pt-PT"/>
        </w:rPr>
        <w:t xml:space="preserve"> Pregoeir</w:t>
      </w:r>
      <w:r w:rsidR="00FB5F5A">
        <w:rPr>
          <w:rFonts w:ascii="Arial" w:hAnsi="Arial" w:cs="Arial"/>
          <w:sz w:val="22"/>
          <w:szCs w:val="22"/>
          <w:lang w:val="pt-PT"/>
        </w:rPr>
        <w:t>a</w:t>
      </w:r>
      <w:r w:rsidRPr="009B1751">
        <w:rPr>
          <w:rFonts w:ascii="Arial" w:hAnsi="Arial" w:cs="Arial"/>
          <w:sz w:val="22"/>
          <w:szCs w:val="22"/>
          <w:lang w:val="pt-PT"/>
        </w:rPr>
        <w:t xml:space="preserve"> classificará em primeiro lugar a </w:t>
      </w:r>
      <w:r w:rsidRPr="009B1751">
        <w:rPr>
          <w:rFonts w:ascii="Arial" w:hAnsi="Arial" w:cs="Arial"/>
          <w:b/>
          <w:sz w:val="22"/>
          <w:szCs w:val="22"/>
          <w:lang w:val="pt-PT"/>
        </w:rPr>
        <w:t xml:space="preserve">PROPOSTA DE MENOR PREÇO POR ITEM </w:t>
      </w:r>
      <w:r w:rsidRPr="009B1751">
        <w:rPr>
          <w:rFonts w:ascii="Arial" w:hAnsi="Arial" w:cs="Arial"/>
          <w:sz w:val="22"/>
          <w:szCs w:val="22"/>
          <w:lang w:val="pt-PT"/>
        </w:rPr>
        <w:t>(</w:t>
      </w:r>
      <w:r w:rsidRPr="009B1751">
        <w:rPr>
          <w:rFonts w:ascii="Arial" w:hAnsi="Arial" w:cs="Arial"/>
          <w:b/>
          <w:sz w:val="22"/>
          <w:szCs w:val="22"/>
          <w:lang w:val="pt-PT"/>
        </w:rPr>
        <w:t xml:space="preserve">conforme </w:t>
      </w:r>
      <w:r w:rsidRPr="002C4602">
        <w:rPr>
          <w:rFonts w:ascii="Arial" w:hAnsi="Arial" w:cs="Arial"/>
          <w:b/>
          <w:color w:val="000000" w:themeColor="text1"/>
          <w:sz w:val="22"/>
          <w:szCs w:val="22"/>
          <w:lang w:val="pt-PT"/>
        </w:rPr>
        <w:t>expresso no ANEXO I</w:t>
      </w:r>
      <w:r w:rsidRPr="002C4602">
        <w:rPr>
          <w:rFonts w:ascii="Arial" w:hAnsi="Arial" w:cs="Arial"/>
          <w:color w:val="000000" w:themeColor="text1"/>
          <w:sz w:val="22"/>
          <w:szCs w:val="22"/>
          <w:lang w:val="pt-PT"/>
        </w:rPr>
        <w:t xml:space="preserve">) e as demais que tenham apresentado propostas em valores sucessivos e superiores em até </w:t>
      </w:r>
      <w:r w:rsidRPr="009B1751">
        <w:rPr>
          <w:rFonts w:ascii="Arial" w:hAnsi="Arial" w:cs="Arial"/>
          <w:sz w:val="22"/>
          <w:szCs w:val="22"/>
          <w:lang w:val="pt-PT"/>
        </w:rPr>
        <w:t>10% (dez por cento) à proposta de menor preço, para participarem dos lances verbais.</w:t>
      </w:r>
    </w:p>
    <w:p w:rsidR="00C03988" w:rsidRPr="009B1751" w:rsidRDefault="00C03988" w:rsidP="00C03988">
      <w:pPr>
        <w:widowControl w:val="0"/>
        <w:tabs>
          <w:tab w:val="left" w:pos="-3402"/>
          <w:tab w:val="left" w:pos="538"/>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8.2.3- Se não houver, no mínimo 3 (três) propostas de preços nas condições d</w:t>
      </w:r>
      <w:r>
        <w:rPr>
          <w:rFonts w:ascii="Arial" w:hAnsi="Arial" w:cs="Arial"/>
          <w:sz w:val="22"/>
          <w:szCs w:val="22"/>
          <w:lang w:val="pt-PT"/>
        </w:rPr>
        <w:t xml:space="preserve">efinidas na cláusula anterior, </w:t>
      </w:r>
      <w:r w:rsidR="00FB5F5A">
        <w:rPr>
          <w:rFonts w:ascii="Arial" w:hAnsi="Arial" w:cs="Arial"/>
          <w:sz w:val="22"/>
          <w:szCs w:val="22"/>
          <w:lang w:val="pt-PT"/>
        </w:rPr>
        <w:t>a</w:t>
      </w:r>
      <w:r>
        <w:rPr>
          <w:rFonts w:ascii="Arial" w:hAnsi="Arial" w:cs="Arial"/>
          <w:sz w:val="22"/>
          <w:szCs w:val="22"/>
          <w:lang w:val="pt-PT"/>
        </w:rPr>
        <w:t xml:space="preserve"> Pregoeir</w:t>
      </w:r>
      <w:r w:rsidR="00FB5F5A">
        <w:rPr>
          <w:rFonts w:ascii="Arial" w:hAnsi="Arial" w:cs="Arial"/>
          <w:sz w:val="22"/>
          <w:szCs w:val="22"/>
          <w:lang w:val="pt-PT"/>
        </w:rPr>
        <w:t>a</w:t>
      </w:r>
      <w:r w:rsidRPr="009B1751">
        <w:rPr>
          <w:rFonts w:ascii="Arial" w:hAnsi="Arial" w:cs="Arial"/>
          <w:sz w:val="22"/>
          <w:szCs w:val="22"/>
          <w:lang w:val="pt-PT"/>
        </w:rPr>
        <w:t xml:space="preserve"> classificará as melhores propostas subseqüentes, até o máximo de 3 (três), para que seus autores participem dos lances verbais, quaisquer que sejam os preços </w:t>
      </w:r>
      <w:r w:rsidRPr="009B1751">
        <w:rPr>
          <w:rFonts w:ascii="Arial" w:hAnsi="Arial" w:cs="Arial"/>
          <w:sz w:val="22"/>
          <w:szCs w:val="22"/>
          <w:lang w:val="pt-PT"/>
        </w:rPr>
        <w:lastRenderedPageBreak/>
        <w:t>oferecidos nas propostas escritas apresentadas.</w:t>
      </w:r>
    </w:p>
    <w:p w:rsidR="00C03988" w:rsidRPr="009B1751" w:rsidRDefault="00C03988" w:rsidP="00C03988">
      <w:pPr>
        <w:widowControl w:val="0"/>
        <w:tabs>
          <w:tab w:val="left" w:pos="362"/>
        </w:tabs>
        <w:autoSpaceDE w:val="0"/>
        <w:autoSpaceDN w:val="0"/>
        <w:adjustRightInd w:val="0"/>
        <w:ind w:right="-1"/>
        <w:jc w:val="both"/>
        <w:rPr>
          <w:rFonts w:ascii="Arial" w:hAnsi="Arial" w:cs="Arial"/>
          <w:b/>
          <w:sz w:val="22"/>
          <w:szCs w:val="22"/>
          <w:lang w:val="pt-PT"/>
        </w:rPr>
      </w:pPr>
      <w:r w:rsidRPr="009B1751">
        <w:rPr>
          <w:rFonts w:ascii="Arial" w:hAnsi="Arial" w:cs="Arial"/>
          <w:b/>
          <w:sz w:val="22"/>
          <w:szCs w:val="22"/>
          <w:lang w:val="pt-PT"/>
        </w:rPr>
        <w:t>8.3- LANCES VERBAIS</w:t>
      </w:r>
    </w:p>
    <w:p w:rsidR="00C03988" w:rsidRPr="009B1751" w:rsidRDefault="00C03988" w:rsidP="00C03988">
      <w:pPr>
        <w:widowControl w:val="0"/>
        <w:tabs>
          <w:tab w:val="left" w:pos="-3119"/>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8.3.1- Aos proponentes classificados na forma do item 8.2, será dada a oportunidade para nova disputa, por meio de lances verbais e sucessivos, de valores distintos e decrescentes, a partir do autor da proposta classificada de maior preço e os demais.</w:t>
      </w:r>
    </w:p>
    <w:p w:rsidR="00C03988" w:rsidRDefault="00C03988" w:rsidP="00C03988">
      <w:pPr>
        <w:widowControl w:val="0"/>
        <w:tabs>
          <w:tab w:val="left" w:pos="362"/>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8.3.2- Se duas ou mais propostas escritas, em absoluta igualdade de condições, ficarem empatadas, será realizado sorteio para definir a or</w:t>
      </w:r>
      <w:r>
        <w:rPr>
          <w:rFonts w:ascii="Arial" w:hAnsi="Arial" w:cs="Arial"/>
          <w:sz w:val="22"/>
          <w:szCs w:val="22"/>
          <w:lang w:val="pt-PT"/>
        </w:rPr>
        <w:t>dem de apresentação dos lances.</w:t>
      </w:r>
    </w:p>
    <w:p w:rsidR="00C03988" w:rsidRPr="009B1751" w:rsidRDefault="00C03988" w:rsidP="00C03988">
      <w:pPr>
        <w:widowControl w:val="0"/>
        <w:tabs>
          <w:tab w:val="left" w:pos="362"/>
        </w:tabs>
        <w:autoSpaceDE w:val="0"/>
        <w:autoSpaceDN w:val="0"/>
        <w:adjustRightInd w:val="0"/>
        <w:spacing w:before="100" w:beforeAutospacing="1" w:after="100" w:afterAutospacing="1"/>
        <w:ind w:right="-1"/>
        <w:jc w:val="both"/>
        <w:rPr>
          <w:rFonts w:ascii="Arial" w:hAnsi="Arial" w:cs="Arial"/>
          <w:b/>
          <w:sz w:val="22"/>
          <w:szCs w:val="22"/>
          <w:lang w:val="pt-PT"/>
        </w:rPr>
      </w:pPr>
      <w:r w:rsidRPr="009B1751">
        <w:rPr>
          <w:rFonts w:ascii="Arial" w:hAnsi="Arial" w:cs="Arial"/>
          <w:b/>
          <w:sz w:val="22"/>
          <w:szCs w:val="22"/>
          <w:lang w:val="pt-PT"/>
        </w:rPr>
        <w:t>8.4 - JULGAMENTO</w:t>
      </w:r>
    </w:p>
    <w:p w:rsidR="00C03988" w:rsidRPr="009B1751" w:rsidRDefault="00C03988" w:rsidP="00C03988">
      <w:pPr>
        <w:widowControl w:val="0"/>
        <w:tabs>
          <w:tab w:val="left" w:pos="-2977"/>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 xml:space="preserve">8.4.1 - O critério de julgamento será o de </w:t>
      </w:r>
      <w:r w:rsidRPr="009B1751">
        <w:rPr>
          <w:rFonts w:ascii="Arial" w:hAnsi="Arial" w:cs="Arial"/>
          <w:b/>
          <w:sz w:val="22"/>
          <w:szCs w:val="22"/>
          <w:lang w:val="pt-PT"/>
        </w:rPr>
        <w:t>MENOR PREÇO POR ITEM.</w:t>
      </w:r>
    </w:p>
    <w:p w:rsidR="00C03988" w:rsidRPr="009B1751" w:rsidRDefault="00C03988" w:rsidP="00C03988">
      <w:pPr>
        <w:widowControl w:val="0"/>
        <w:tabs>
          <w:tab w:val="left" w:pos="-2977"/>
          <w:tab w:val="left" w:pos="476"/>
        </w:tabs>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 xml:space="preserve">8.4.2 - Declarada encerrada a etapa competitiva e ordenadas as </w:t>
      </w:r>
      <w:r w:rsidRPr="009B1751">
        <w:rPr>
          <w:rFonts w:ascii="Arial" w:hAnsi="Arial" w:cs="Arial"/>
          <w:sz w:val="22"/>
          <w:szCs w:val="22"/>
          <w:lang w:val="pt-PT"/>
        </w:rPr>
        <w:t xml:space="preserve">ofertas, </w:t>
      </w:r>
      <w:r w:rsidR="00FB5F5A">
        <w:rPr>
          <w:rFonts w:ascii="Arial" w:hAnsi="Arial" w:cs="Arial"/>
          <w:bCs/>
          <w:sz w:val="22"/>
          <w:szCs w:val="22"/>
          <w:lang w:val="pt-PT"/>
        </w:rPr>
        <w:t>a</w:t>
      </w:r>
      <w:r>
        <w:rPr>
          <w:rFonts w:ascii="Arial" w:hAnsi="Arial" w:cs="Arial"/>
          <w:bCs/>
          <w:sz w:val="22"/>
          <w:szCs w:val="22"/>
          <w:lang w:val="pt-PT"/>
        </w:rPr>
        <w:t xml:space="preserve"> Pregoeir</w:t>
      </w:r>
      <w:r w:rsidR="00FB5F5A">
        <w:rPr>
          <w:rFonts w:ascii="Arial" w:hAnsi="Arial" w:cs="Arial"/>
          <w:bCs/>
          <w:sz w:val="22"/>
          <w:szCs w:val="22"/>
          <w:lang w:val="pt-PT"/>
        </w:rPr>
        <w:t>a</w:t>
      </w:r>
      <w:r w:rsidRPr="009B1751">
        <w:rPr>
          <w:rFonts w:ascii="Arial" w:hAnsi="Arial" w:cs="Arial"/>
          <w:bCs/>
          <w:sz w:val="22"/>
          <w:szCs w:val="22"/>
          <w:lang w:val="pt-PT"/>
        </w:rPr>
        <w:t xml:space="preserve"> examinará a </w:t>
      </w:r>
      <w:r w:rsidRPr="009B1751">
        <w:rPr>
          <w:rFonts w:ascii="Arial" w:hAnsi="Arial" w:cs="Arial"/>
          <w:sz w:val="22"/>
          <w:szCs w:val="22"/>
          <w:lang w:val="pt-PT"/>
        </w:rPr>
        <w:t>aceitabilidade da primeira classificada, quanto ao objeto e valor, decidindo motivadamente a respeito.</w:t>
      </w:r>
    </w:p>
    <w:p w:rsidR="00C03988" w:rsidRPr="009B1751" w:rsidRDefault="00C03988" w:rsidP="00C03988">
      <w:pPr>
        <w:widowControl w:val="0"/>
        <w:tabs>
          <w:tab w:val="left" w:pos="-2694"/>
          <w:tab w:val="left" w:pos="-2552"/>
        </w:tabs>
        <w:autoSpaceDE w:val="0"/>
        <w:autoSpaceDN w:val="0"/>
        <w:adjustRightInd w:val="0"/>
        <w:ind w:right="-1"/>
        <w:jc w:val="both"/>
        <w:rPr>
          <w:rFonts w:ascii="Arial" w:hAnsi="Arial" w:cs="Arial"/>
          <w:bCs/>
          <w:sz w:val="22"/>
          <w:szCs w:val="22"/>
          <w:lang w:val="pt-PT"/>
        </w:rPr>
      </w:pPr>
    </w:p>
    <w:p w:rsidR="00C03988" w:rsidRPr="009B1751" w:rsidRDefault="00C03988" w:rsidP="00C03988">
      <w:pPr>
        <w:widowControl w:val="0"/>
        <w:tabs>
          <w:tab w:val="left" w:pos="-2694"/>
          <w:tab w:val="left" w:pos="-2552"/>
        </w:tabs>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8.4.2.1 -</w:t>
      </w:r>
      <w:r w:rsidRPr="009B1751">
        <w:rPr>
          <w:rFonts w:ascii="Arial" w:hAnsi="Arial" w:cs="Arial"/>
          <w:sz w:val="22"/>
          <w:szCs w:val="22"/>
          <w:lang w:val="pt-PT"/>
        </w:rPr>
        <w:t xml:space="preserve"> Caso não se realizem lances verbais, será verificada a conformidade entre a proposta escrita de menor preço e o valor estimado da contratação.</w:t>
      </w:r>
    </w:p>
    <w:p w:rsidR="00C03988" w:rsidRPr="009B1751" w:rsidRDefault="00C03988" w:rsidP="00C03988">
      <w:pPr>
        <w:widowControl w:val="0"/>
        <w:tabs>
          <w:tab w:val="left" w:pos="-2694"/>
          <w:tab w:val="left" w:pos="-2552"/>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tabs>
          <w:tab w:val="left" w:pos="0"/>
          <w:tab w:val="left" w:pos="379"/>
        </w:tabs>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 xml:space="preserve">8.4.2.2 </w:t>
      </w:r>
      <w:r w:rsidRPr="009B1751">
        <w:rPr>
          <w:rFonts w:ascii="Arial" w:hAnsi="Arial" w:cs="Arial"/>
          <w:b/>
          <w:bCs/>
          <w:sz w:val="22"/>
          <w:szCs w:val="22"/>
          <w:lang w:val="pt-PT"/>
        </w:rPr>
        <w:t xml:space="preserve">- </w:t>
      </w:r>
      <w:r w:rsidRPr="009B1751">
        <w:rPr>
          <w:rFonts w:ascii="Arial" w:hAnsi="Arial" w:cs="Arial"/>
          <w:bCs/>
          <w:sz w:val="22"/>
          <w:szCs w:val="22"/>
          <w:lang w:val="pt-PT"/>
        </w:rPr>
        <w:t>H</w:t>
      </w:r>
      <w:r w:rsidRPr="009B1751">
        <w:rPr>
          <w:rFonts w:ascii="Arial" w:hAnsi="Arial" w:cs="Arial"/>
          <w:sz w:val="22"/>
          <w:szCs w:val="22"/>
          <w:lang w:val="pt-PT"/>
        </w:rPr>
        <w:t>avendo apenas uma oferta e desde que atenda a todos os termos do edital e que seu preço seja compatível com o valor estimado da contratação, esta poderá ser aceita.</w:t>
      </w:r>
    </w:p>
    <w:p w:rsidR="00C03988" w:rsidRPr="009B1751" w:rsidRDefault="00C03988" w:rsidP="00C03988">
      <w:pPr>
        <w:widowControl w:val="0"/>
        <w:tabs>
          <w:tab w:val="left" w:pos="0"/>
          <w:tab w:val="left" w:pos="379"/>
          <w:tab w:val="left" w:pos="510"/>
        </w:tabs>
        <w:autoSpaceDE w:val="0"/>
        <w:autoSpaceDN w:val="0"/>
        <w:adjustRightInd w:val="0"/>
        <w:ind w:right="-1"/>
        <w:jc w:val="both"/>
        <w:rPr>
          <w:rFonts w:ascii="Arial" w:hAnsi="Arial" w:cs="Arial"/>
          <w:b/>
          <w:bCs/>
          <w:sz w:val="22"/>
          <w:szCs w:val="22"/>
          <w:lang w:val="pt-PT"/>
        </w:rPr>
      </w:pPr>
    </w:p>
    <w:p w:rsidR="00C82617" w:rsidRDefault="00C03988" w:rsidP="00C03988">
      <w:pPr>
        <w:widowControl w:val="0"/>
        <w:tabs>
          <w:tab w:val="left" w:pos="0"/>
          <w:tab w:val="left" w:pos="379"/>
          <w:tab w:val="left" w:pos="510"/>
        </w:tabs>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8.4.3 -</w:t>
      </w:r>
      <w:r w:rsidRPr="009B1751">
        <w:rPr>
          <w:rFonts w:ascii="Arial" w:hAnsi="Arial" w:cs="Arial"/>
          <w:b/>
          <w:bCs/>
          <w:sz w:val="22"/>
          <w:szCs w:val="22"/>
          <w:lang w:val="pt-PT"/>
        </w:rPr>
        <w:t xml:space="preserve"> </w:t>
      </w:r>
      <w:r w:rsidRPr="009B1751">
        <w:rPr>
          <w:rFonts w:ascii="Arial" w:hAnsi="Arial" w:cs="Arial"/>
          <w:sz w:val="22"/>
          <w:szCs w:val="22"/>
          <w:lang w:val="pt-PT"/>
        </w:rPr>
        <w:t>Sendo aceitável a oferta de menor preço,</w:t>
      </w:r>
      <w:r w:rsidR="00C82617">
        <w:rPr>
          <w:rFonts w:ascii="Arial" w:hAnsi="Arial" w:cs="Arial"/>
          <w:sz w:val="22"/>
          <w:szCs w:val="22"/>
          <w:lang w:val="pt-PT"/>
        </w:rPr>
        <w:t xml:space="preserve"> </w:t>
      </w:r>
      <w:r w:rsidR="00C82617">
        <w:rPr>
          <w:rFonts w:ascii="Arial" w:hAnsi="Arial" w:cs="Arial"/>
          <w:sz w:val="22"/>
          <w:szCs w:val="22"/>
        </w:rPr>
        <w:t>será</w:t>
      </w:r>
      <w:r w:rsidR="00C82617" w:rsidRPr="008F3DB5">
        <w:rPr>
          <w:rFonts w:ascii="Arial" w:hAnsi="Arial" w:cs="Arial"/>
          <w:sz w:val="22"/>
          <w:szCs w:val="22"/>
        </w:rPr>
        <w:t xml:space="preserve"> avaliada </w:t>
      </w:r>
      <w:r w:rsidR="00C82617">
        <w:rPr>
          <w:rFonts w:ascii="Arial" w:hAnsi="Arial" w:cs="Arial"/>
          <w:sz w:val="22"/>
          <w:szCs w:val="22"/>
        </w:rPr>
        <w:t xml:space="preserve">a mostra </w:t>
      </w:r>
      <w:r w:rsidR="00C82617" w:rsidRPr="008F3DB5">
        <w:rPr>
          <w:rFonts w:ascii="Arial" w:hAnsi="Arial" w:cs="Arial"/>
          <w:sz w:val="22"/>
          <w:szCs w:val="22"/>
        </w:rPr>
        <w:t>por servidores que trabalham diretamente com os itens, atestando sua aceitabilidade, de acordo com a prática e vínculo ao instrumento convocatório.</w:t>
      </w:r>
      <w:r w:rsidRPr="009B1751">
        <w:rPr>
          <w:rFonts w:ascii="Arial" w:hAnsi="Arial" w:cs="Arial"/>
          <w:sz w:val="22"/>
          <w:szCs w:val="22"/>
          <w:lang w:val="pt-PT"/>
        </w:rPr>
        <w:t xml:space="preserve"> </w:t>
      </w:r>
    </w:p>
    <w:p w:rsidR="00C82617" w:rsidRDefault="00C82617" w:rsidP="00C03988">
      <w:pPr>
        <w:widowControl w:val="0"/>
        <w:tabs>
          <w:tab w:val="left" w:pos="0"/>
          <w:tab w:val="left" w:pos="379"/>
          <w:tab w:val="left" w:pos="510"/>
        </w:tabs>
        <w:autoSpaceDE w:val="0"/>
        <w:autoSpaceDN w:val="0"/>
        <w:adjustRightInd w:val="0"/>
        <w:ind w:right="-1"/>
        <w:jc w:val="both"/>
        <w:rPr>
          <w:rFonts w:ascii="Arial" w:hAnsi="Arial" w:cs="Arial"/>
          <w:sz w:val="22"/>
          <w:szCs w:val="22"/>
          <w:lang w:val="pt-PT"/>
        </w:rPr>
      </w:pPr>
    </w:p>
    <w:p w:rsidR="00C03988" w:rsidRPr="009B1751" w:rsidRDefault="00C82617" w:rsidP="00C03988">
      <w:pPr>
        <w:widowControl w:val="0"/>
        <w:tabs>
          <w:tab w:val="left" w:pos="0"/>
          <w:tab w:val="left" w:pos="379"/>
          <w:tab w:val="left" w:pos="510"/>
        </w:tabs>
        <w:autoSpaceDE w:val="0"/>
        <w:autoSpaceDN w:val="0"/>
        <w:adjustRightInd w:val="0"/>
        <w:ind w:right="-1"/>
        <w:jc w:val="both"/>
        <w:rPr>
          <w:rFonts w:ascii="Arial" w:hAnsi="Arial" w:cs="Arial"/>
          <w:sz w:val="22"/>
          <w:szCs w:val="22"/>
          <w:lang w:val="pt-PT"/>
        </w:rPr>
      </w:pPr>
      <w:r>
        <w:rPr>
          <w:rFonts w:ascii="Arial" w:hAnsi="Arial" w:cs="Arial"/>
          <w:sz w:val="22"/>
          <w:szCs w:val="22"/>
          <w:lang w:val="pt-PT"/>
        </w:rPr>
        <w:t xml:space="preserve">8.4.4 – Logo após a aprovação das amostras </w:t>
      </w:r>
      <w:r w:rsidR="00C03988" w:rsidRPr="009B1751">
        <w:rPr>
          <w:rFonts w:ascii="Arial" w:hAnsi="Arial" w:cs="Arial"/>
          <w:sz w:val="22"/>
          <w:szCs w:val="22"/>
          <w:lang w:val="pt-PT"/>
        </w:rPr>
        <w:t>será aberto o envelope contendo a documentação de habilitação do licitante que a tiver formulado, para confirmação das suas condições habilitatórias.</w:t>
      </w:r>
    </w:p>
    <w:p w:rsidR="00C03988" w:rsidRPr="009B1751" w:rsidRDefault="00C03988" w:rsidP="00C03988">
      <w:pPr>
        <w:widowControl w:val="0"/>
        <w:tabs>
          <w:tab w:val="left" w:pos="379"/>
          <w:tab w:val="left" w:pos="510"/>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8.4.4- Constatado o atendimento pleno às exigências deste edital, será declarado o proponente vencedor, sendo-lhe adjudicado o objeto.</w:t>
      </w:r>
    </w:p>
    <w:p w:rsidR="00C03988" w:rsidRPr="009B1751" w:rsidRDefault="00C03988" w:rsidP="00C03988">
      <w:pPr>
        <w:widowControl w:val="0"/>
        <w:autoSpaceDE w:val="0"/>
        <w:autoSpaceDN w:val="0"/>
        <w:adjustRightInd w:val="0"/>
        <w:ind w:right="-1"/>
        <w:jc w:val="both"/>
        <w:rPr>
          <w:rFonts w:ascii="Arial" w:hAnsi="Arial" w:cs="Arial"/>
          <w:bCs/>
          <w:sz w:val="22"/>
          <w:szCs w:val="22"/>
          <w:lang w:val="pt-PT"/>
        </w:rPr>
      </w:pPr>
    </w:p>
    <w:p w:rsidR="00C03988" w:rsidRPr="009B1751" w:rsidRDefault="00C03988" w:rsidP="00C03988">
      <w:pPr>
        <w:widowControl w:val="0"/>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8.4.5-</w:t>
      </w:r>
      <w:r w:rsidRPr="009B1751">
        <w:rPr>
          <w:rFonts w:ascii="Arial" w:hAnsi="Arial" w:cs="Arial"/>
          <w:b/>
          <w:bCs/>
          <w:sz w:val="22"/>
          <w:szCs w:val="22"/>
          <w:lang w:val="pt-PT"/>
        </w:rPr>
        <w:t xml:space="preserve"> </w:t>
      </w:r>
      <w:r w:rsidRPr="009B1751">
        <w:rPr>
          <w:rFonts w:ascii="Arial" w:hAnsi="Arial" w:cs="Arial"/>
          <w:sz w:val="22"/>
          <w:szCs w:val="22"/>
          <w:lang w:val="pt-PT"/>
        </w:rPr>
        <w:t>Se a proposta não for aceitável ou se o proponente não atender ás exigên</w:t>
      </w:r>
      <w:r>
        <w:rPr>
          <w:rFonts w:ascii="Arial" w:hAnsi="Arial" w:cs="Arial"/>
          <w:sz w:val="22"/>
          <w:szCs w:val="22"/>
          <w:lang w:val="pt-PT"/>
        </w:rPr>
        <w:t xml:space="preserve">cias habilitatórias, </w:t>
      </w:r>
      <w:r w:rsidR="00FB5F5A">
        <w:rPr>
          <w:rFonts w:ascii="Arial" w:hAnsi="Arial" w:cs="Arial"/>
          <w:sz w:val="22"/>
          <w:szCs w:val="22"/>
          <w:lang w:val="pt-PT"/>
        </w:rPr>
        <w:t>a</w:t>
      </w:r>
      <w:r>
        <w:rPr>
          <w:rFonts w:ascii="Arial" w:hAnsi="Arial" w:cs="Arial"/>
          <w:sz w:val="22"/>
          <w:szCs w:val="22"/>
          <w:lang w:val="pt-PT"/>
        </w:rPr>
        <w:t xml:space="preserve"> Pregoeir</w:t>
      </w:r>
      <w:r w:rsidR="00FB5F5A">
        <w:rPr>
          <w:rFonts w:ascii="Arial" w:hAnsi="Arial" w:cs="Arial"/>
          <w:sz w:val="22"/>
          <w:szCs w:val="22"/>
          <w:lang w:val="pt-PT"/>
        </w:rPr>
        <w:t>a</w:t>
      </w:r>
      <w:r w:rsidRPr="009B1751">
        <w:rPr>
          <w:rFonts w:ascii="Arial" w:hAnsi="Arial" w:cs="Arial"/>
          <w:sz w:val="22"/>
          <w:szCs w:val="22"/>
          <w:lang w:val="pt-PT"/>
        </w:rPr>
        <w:t xml:space="preserve"> examinará as ofertas subseqüentes, pela ordem de classificação, verificando a sua aceitabilidade e procedendo a verificação das condições de habilitação da proponente até a apuração de uma proposta que atenda ao edital, sendo o respectivo proponente declarado vencedor e a ele adjudicado o objeto.</w:t>
      </w:r>
    </w:p>
    <w:p w:rsidR="00C03988" w:rsidRPr="009B1751" w:rsidRDefault="00C03988" w:rsidP="00C03988">
      <w:pPr>
        <w:widowControl w:val="0"/>
        <w:tabs>
          <w:tab w:val="left" w:pos="379"/>
          <w:tab w:val="left" w:pos="510"/>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tabs>
          <w:tab w:val="left" w:pos="0"/>
          <w:tab w:val="left" w:pos="51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8.4.6</w:t>
      </w:r>
      <w:r w:rsidRPr="009A49AC">
        <w:rPr>
          <w:rFonts w:ascii="Arial" w:hAnsi="Arial" w:cs="Arial"/>
          <w:sz w:val="22"/>
          <w:szCs w:val="22"/>
          <w:lang w:val="pt-PT"/>
        </w:rPr>
        <w:t xml:space="preserve">- Apurada a melhor proposta que atenda ao Edital, </w:t>
      </w:r>
      <w:r w:rsidR="00FB5F5A">
        <w:rPr>
          <w:rFonts w:ascii="Arial" w:hAnsi="Arial" w:cs="Arial"/>
          <w:sz w:val="22"/>
          <w:szCs w:val="22"/>
          <w:lang w:val="pt-PT"/>
        </w:rPr>
        <w:t>a</w:t>
      </w:r>
      <w:r w:rsidRPr="009A49AC">
        <w:rPr>
          <w:rFonts w:ascii="Arial" w:hAnsi="Arial" w:cs="Arial"/>
          <w:sz w:val="22"/>
          <w:szCs w:val="22"/>
          <w:lang w:val="pt-PT"/>
        </w:rPr>
        <w:t xml:space="preserve"> Pregoeir</w:t>
      </w:r>
      <w:r w:rsidR="00FB5F5A">
        <w:rPr>
          <w:rFonts w:ascii="Arial" w:hAnsi="Arial" w:cs="Arial"/>
          <w:sz w:val="22"/>
          <w:szCs w:val="22"/>
          <w:lang w:val="pt-PT"/>
        </w:rPr>
        <w:t>a</w:t>
      </w:r>
      <w:r w:rsidRPr="009A49AC">
        <w:rPr>
          <w:rFonts w:ascii="Arial" w:hAnsi="Arial" w:cs="Arial"/>
          <w:sz w:val="22"/>
          <w:szCs w:val="22"/>
          <w:lang w:val="pt-PT"/>
        </w:rPr>
        <w:t xml:space="preserve"> deverá negociar para que seja obtido um melhor preço.</w:t>
      </w:r>
    </w:p>
    <w:p w:rsidR="00C03988" w:rsidRPr="009B1751" w:rsidRDefault="00C03988" w:rsidP="00C03988">
      <w:pPr>
        <w:widowControl w:val="0"/>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bCs/>
          <w:sz w:val="22"/>
          <w:szCs w:val="22"/>
          <w:lang w:val="pt-PT"/>
        </w:rPr>
        <w:t>8.4.7-</w:t>
      </w:r>
      <w:r w:rsidRPr="009B1751">
        <w:rPr>
          <w:rFonts w:ascii="Arial" w:hAnsi="Arial" w:cs="Arial"/>
          <w:sz w:val="22"/>
          <w:szCs w:val="22"/>
          <w:lang w:val="pt-PT"/>
        </w:rPr>
        <w:t xml:space="preserve"> Decididos os recursos ou transcorrido o prazo para sua interpo</w:t>
      </w:r>
      <w:r>
        <w:rPr>
          <w:rFonts w:ascii="Arial" w:hAnsi="Arial" w:cs="Arial"/>
          <w:sz w:val="22"/>
          <w:szCs w:val="22"/>
          <w:lang w:val="pt-PT"/>
        </w:rPr>
        <w:t xml:space="preserve">sição relativamente ao pregão, </w:t>
      </w:r>
      <w:r w:rsidR="00FB5F5A">
        <w:rPr>
          <w:rFonts w:ascii="Arial" w:hAnsi="Arial" w:cs="Arial"/>
          <w:sz w:val="22"/>
          <w:szCs w:val="22"/>
          <w:lang w:val="pt-PT"/>
        </w:rPr>
        <w:t>a</w:t>
      </w:r>
      <w:r>
        <w:rPr>
          <w:rFonts w:ascii="Arial" w:hAnsi="Arial" w:cs="Arial"/>
          <w:sz w:val="22"/>
          <w:szCs w:val="22"/>
          <w:lang w:val="pt-PT"/>
        </w:rPr>
        <w:t xml:space="preserve"> Pregoeir</w:t>
      </w:r>
      <w:r w:rsidR="00FB5F5A">
        <w:rPr>
          <w:rFonts w:ascii="Arial" w:hAnsi="Arial" w:cs="Arial"/>
          <w:sz w:val="22"/>
          <w:szCs w:val="22"/>
          <w:lang w:val="pt-PT"/>
        </w:rPr>
        <w:t xml:space="preserve">a </w:t>
      </w:r>
      <w:r w:rsidRPr="009B1751">
        <w:rPr>
          <w:rFonts w:ascii="Arial" w:hAnsi="Arial" w:cs="Arial"/>
          <w:sz w:val="22"/>
          <w:szCs w:val="22"/>
          <w:lang w:val="pt-PT"/>
        </w:rPr>
        <w:t xml:space="preserve">devolverá, aos proponentes que tiverem suas propostas desclassificadas em todos os itens, os envelopes </w:t>
      </w:r>
      <w:r w:rsidRPr="009B1751">
        <w:rPr>
          <w:rFonts w:ascii="Arial" w:hAnsi="Arial" w:cs="Arial"/>
          <w:b/>
          <w:sz w:val="22"/>
          <w:szCs w:val="22"/>
          <w:lang w:val="pt-PT"/>
        </w:rPr>
        <w:t>“DOCUMENTAÇÃO DE HABILITAÇÃO</w:t>
      </w:r>
      <w:r w:rsidRPr="009B1751">
        <w:rPr>
          <w:rFonts w:ascii="Arial" w:hAnsi="Arial" w:cs="Arial"/>
          <w:sz w:val="22"/>
          <w:szCs w:val="22"/>
          <w:lang w:val="pt-PT"/>
        </w:rPr>
        <w:t xml:space="preserve">” inviolados, podendo, </w:t>
      </w:r>
      <w:r w:rsidRPr="009B1751">
        <w:rPr>
          <w:rFonts w:ascii="Arial" w:hAnsi="Arial" w:cs="Arial"/>
          <w:sz w:val="22"/>
          <w:szCs w:val="22"/>
          <w:lang w:val="pt-PT"/>
        </w:rPr>
        <w:lastRenderedPageBreak/>
        <w:t>todavia, retê-los até o encerramento da licitação.</w:t>
      </w:r>
    </w:p>
    <w:p w:rsidR="00C03988" w:rsidRPr="009B1751" w:rsidRDefault="00C03988" w:rsidP="00C03988">
      <w:pPr>
        <w:widowControl w:val="0"/>
        <w:tabs>
          <w:tab w:val="left" w:pos="362"/>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 xml:space="preserve">8.4.8 – A(s) empresa(s) vencedora(s) </w:t>
      </w:r>
      <w:r w:rsidR="00C82617">
        <w:rPr>
          <w:rFonts w:ascii="Arial" w:hAnsi="Arial" w:cs="Arial"/>
          <w:sz w:val="22"/>
          <w:szCs w:val="22"/>
          <w:lang w:val="pt-PT"/>
        </w:rPr>
        <w:t xml:space="preserve">não </w:t>
      </w:r>
      <w:r w:rsidRPr="009B1751">
        <w:rPr>
          <w:rFonts w:ascii="Arial" w:hAnsi="Arial" w:cs="Arial"/>
          <w:sz w:val="22"/>
          <w:szCs w:val="22"/>
          <w:lang w:val="pt-PT"/>
        </w:rPr>
        <w:t>deverá apresentar PLANILHA de preços ofertados unitário e total, após o encerramento da Sessão Pública</w:t>
      </w:r>
      <w:r w:rsidR="00C82617">
        <w:rPr>
          <w:rFonts w:ascii="Arial" w:hAnsi="Arial" w:cs="Arial"/>
          <w:sz w:val="22"/>
          <w:szCs w:val="22"/>
          <w:lang w:val="pt-PT"/>
        </w:rPr>
        <w:t>.</w:t>
      </w:r>
    </w:p>
    <w:p w:rsidR="00C03988" w:rsidRPr="009B1751" w:rsidRDefault="00C03988" w:rsidP="00FE0065">
      <w:pPr>
        <w:widowControl w:val="0"/>
        <w:tabs>
          <w:tab w:val="left" w:pos="362"/>
        </w:tabs>
        <w:autoSpaceDE w:val="0"/>
        <w:autoSpaceDN w:val="0"/>
        <w:adjustRightInd w:val="0"/>
        <w:spacing w:before="100" w:beforeAutospacing="1" w:after="100" w:afterAutospacing="1"/>
        <w:ind w:right="-196"/>
        <w:jc w:val="both"/>
        <w:rPr>
          <w:rFonts w:ascii="Arial" w:hAnsi="Arial" w:cs="Arial"/>
          <w:sz w:val="22"/>
          <w:szCs w:val="22"/>
          <w:lang w:val="pt-PT"/>
        </w:rPr>
      </w:pPr>
      <w:r w:rsidRPr="009B1751">
        <w:rPr>
          <w:rFonts w:ascii="Arial" w:hAnsi="Arial" w:cs="Arial"/>
          <w:sz w:val="22"/>
          <w:szCs w:val="22"/>
          <w:lang w:val="pt-PT"/>
        </w:rPr>
        <w:t>8.4.9 – Servirão como realinhamento de preços os Relatórios atualizados impress</w:t>
      </w:r>
      <w:r w:rsidR="00FE0065">
        <w:rPr>
          <w:rFonts w:ascii="Arial" w:hAnsi="Arial" w:cs="Arial"/>
          <w:sz w:val="22"/>
          <w:szCs w:val="22"/>
          <w:lang w:val="pt-PT"/>
        </w:rPr>
        <w:t xml:space="preserve">os se assinados pelo proponente, podendo </w:t>
      </w:r>
      <w:r w:rsidR="00FB5F5A">
        <w:rPr>
          <w:rFonts w:ascii="Arial" w:hAnsi="Arial" w:cs="Arial"/>
          <w:sz w:val="22"/>
          <w:szCs w:val="22"/>
          <w:lang w:val="pt-PT"/>
        </w:rPr>
        <w:t>a</w:t>
      </w:r>
      <w:r w:rsidR="00FE0065">
        <w:rPr>
          <w:rFonts w:ascii="Arial" w:hAnsi="Arial" w:cs="Arial"/>
          <w:sz w:val="22"/>
          <w:szCs w:val="22"/>
          <w:lang w:val="pt-PT"/>
        </w:rPr>
        <w:t xml:space="preserve"> Pregoeir</w:t>
      </w:r>
      <w:r w:rsidR="00FB5F5A">
        <w:rPr>
          <w:rFonts w:ascii="Arial" w:hAnsi="Arial" w:cs="Arial"/>
          <w:sz w:val="22"/>
          <w:szCs w:val="22"/>
          <w:lang w:val="pt-PT"/>
        </w:rPr>
        <w:t>a</w:t>
      </w:r>
      <w:r w:rsidR="00FE0065">
        <w:rPr>
          <w:rFonts w:ascii="Arial" w:hAnsi="Arial" w:cs="Arial"/>
          <w:sz w:val="22"/>
          <w:szCs w:val="22"/>
          <w:lang w:val="pt-PT"/>
        </w:rPr>
        <w:t xml:space="preserve"> dispensar os licitantes do cumprimento do item 8.4.8.</w:t>
      </w:r>
    </w:p>
    <w:p w:rsidR="00C03988" w:rsidRPr="009B1751" w:rsidRDefault="00C03988" w:rsidP="00C03988">
      <w:pPr>
        <w:widowControl w:val="0"/>
        <w:tabs>
          <w:tab w:val="left" w:pos="-3402"/>
          <w:tab w:val="left" w:pos="538"/>
        </w:tabs>
        <w:autoSpaceDE w:val="0"/>
        <w:autoSpaceDN w:val="0"/>
        <w:adjustRightInd w:val="0"/>
        <w:spacing w:before="100" w:beforeAutospacing="1" w:after="100" w:afterAutospacing="1"/>
        <w:ind w:right="-1"/>
        <w:jc w:val="both"/>
        <w:rPr>
          <w:rFonts w:ascii="Arial" w:hAnsi="Arial" w:cs="Arial"/>
          <w:b/>
          <w:sz w:val="22"/>
          <w:szCs w:val="22"/>
          <w:lang w:val="pt-PT"/>
        </w:rPr>
      </w:pPr>
      <w:r w:rsidRPr="009B1751">
        <w:rPr>
          <w:rFonts w:ascii="Arial" w:hAnsi="Arial" w:cs="Arial"/>
          <w:b/>
          <w:sz w:val="22"/>
          <w:szCs w:val="22"/>
          <w:lang w:val="pt-PT"/>
        </w:rPr>
        <w:t xml:space="preserve">8.5- PROPOSTA INEXEQUIVEL </w:t>
      </w:r>
    </w:p>
    <w:p w:rsidR="00C03988" w:rsidRPr="009B1751" w:rsidRDefault="00C03988" w:rsidP="00C03988">
      <w:pPr>
        <w:widowControl w:val="0"/>
        <w:tabs>
          <w:tab w:val="left" w:pos="-3402"/>
          <w:tab w:val="left" w:pos="538"/>
        </w:tabs>
        <w:autoSpaceDE w:val="0"/>
        <w:autoSpaceDN w:val="0"/>
        <w:adjustRightInd w:val="0"/>
        <w:spacing w:before="100" w:beforeAutospacing="1" w:after="100" w:afterAutospacing="1"/>
        <w:ind w:right="-1"/>
        <w:jc w:val="both"/>
        <w:rPr>
          <w:rFonts w:ascii="Arial" w:hAnsi="Arial" w:cs="Arial"/>
          <w:sz w:val="22"/>
          <w:szCs w:val="22"/>
          <w:lang w:val="pt-PT"/>
        </w:rPr>
      </w:pPr>
      <w:r w:rsidRPr="009B1751">
        <w:rPr>
          <w:rFonts w:ascii="Arial" w:hAnsi="Arial" w:cs="Arial"/>
          <w:sz w:val="22"/>
          <w:szCs w:val="22"/>
          <w:lang w:val="pt-PT"/>
        </w:rPr>
        <w:t>8.5.1 - O Município não aceitará propostas de preços excessivos e manifestamente inexeqüíveis de acordo com o Art. 48 inciso II da Lei Federal 8666/93, salvo se a licitante comprovar inequivocadamenta a condição de fornecer os produtos nos valores ofertados.</w:t>
      </w:r>
    </w:p>
    <w:p w:rsidR="00C03988" w:rsidRPr="009B1751" w:rsidRDefault="00C03988" w:rsidP="00C531E4">
      <w:pPr>
        <w:widowControl w:val="0"/>
        <w:shd w:val="clear" w:color="auto" w:fill="A6A6A6" w:themeFill="background1" w:themeFillShade="A6"/>
        <w:tabs>
          <w:tab w:val="left" w:pos="-3402"/>
          <w:tab w:val="left" w:pos="538"/>
        </w:tabs>
        <w:autoSpaceDE w:val="0"/>
        <w:autoSpaceDN w:val="0"/>
        <w:adjustRightInd w:val="0"/>
        <w:spacing w:before="100" w:beforeAutospacing="1" w:after="100" w:afterAutospacing="1"/>
        <w:ind w:right="-1"/>
        <w:jc w:val="both"/>
        <w:outlineLvl w:val="0"/>
        <w:rPr>
          <w:rFonts w:ascii="Arial" w:hAnsi="Arial" w:cs="Arial"/>
          <w:b/>
          <w:sz w:val="22"/>
          <w:szCs w:val="22"/>
          <w:lang w:val="pt-PT"/>
        </w:rPr>
      </w:pPr>
      <w:r w:rsidRPr="009B1751">
        <w:rPr>
          <w:rFonts w:ascii="Arial" w:hAnsi="Arial" w:cs="Arial"/>
          <w:b/>
          <w:sz w:val="22"/>
          <w:szCs w:val="22"/>
          <w:lang w:val="pt-PT"/>
        </w:rPr>
        <w:t>9- RECURSOS</w:t>
      </w:r>
    </w:p>
    <w:p w:rsidR="00C03988" w:rsidRPr="009B1751" w:rsidRDefault="00C03988" w:rsidP="003A2E19">
      <w:pPr>
        <w:widowControl w:val="0"/>
        <w:tabs>
          <w:tab w:val="left" w:pos="-3402"/>
          <w:tab w:val="left" w:pos="538"/>
        </w:tabs>
        <w:autoSpaceDE w:val="0"/>
        <w:autoSpaceDN w:val="0"/>
        <w:adjustRightInd w:val="0"/>
        <w:jc w:val="both"/>
        <w:rPr>
          <w:rFonts w:ascii="Arial" w:hAnsi="Arial" w:cs="Arial"/>
          <w:sz w:val="22"/>
          <w:szCs w:val="22"/>
          <w:lang w:val="pt-PT"/>
        </w:rPr>
      </w:pPr>
      <w:r w:rsidRPr="009B1751">
        <w:rPr>
          <w:rFonts w:ascii="Arial" w:hAnsi="Arial" w:cs="Arial"/>
          <w:sz w:val="22"/>
          <w:szCs w:val="22"/>
          <w:lang w:val="pt-PT"/>
        </w:rPr>
        <w:t>9.1 - Declarado o vencedor, qualquer proponente poderá manifestar imediata e motivadamente intenção de recorrer, cuja síntese será lavrada em ata, e</w:t>
      </w:r>
      <w:r>
        <w:rPr>
          <w:rFonts w:ascii="Arial" w:hAnsi="Arial" w:cs="Arial"/>
          <w:sz w:val="22"/>
          <w:szCs w:val="22"/>
          <w:lang w:val="pt-PT"/>
        </w:rPr>
        <w:t xml:space="preserve"> desde que aceita as razões pel</w:t>
      </w:r>
      <w:r w:rsidR="00FB5F5A">
        <w:rPr>
          <w:rFonts w:ascii="Arial" w:hAnsi="Arial" w:cs="Arial"/>
          <w:sz w:val="22"/>
          <w:szCs w:val="22"/>
          <w:lang w:val="pt-PT"/>
        </w:rPr>
        <w:t>a</w:t>
      </w:r>
      <w:r>
        <w:rPr>
          <w:rFonts w:ascii="Arial" w:hAnsi="Arial" w:cs="Arial"/>
          <w:sz w:val="22"/>
          <w:szCs w:val="22"/>
          <w:lang w:val="pt-PT"/>
        </w:rPr>
        <w:t xml:space="preserve"> Pregoeir</w:t>
      </w:r>
      <w:r w:rsidR="00FB5F5A">
        <w:rPr>
          <w:rFonts w:ascii="Arial" w:hAnsi="Arial" w:cs="Arial"/>
          <w:sz w:val="22"/>
          <w:szCs w:val="22"/>
          <w:lang w:val="pt-PT"/>
        </w:rPr>
        <w:t>a</w:t>
      </w:r>
      <w:r w:rsidRPr="009B1751">
        <w:rPr>
          <w:rFonts w:ascii="Arial" w:hAnsi="Arial" w:cs="Arial"/>
          <w:sz w:val="22"/>
          <w:szCs w:val="22"/>
          <w:lang w:val="pt-PT"/>
        </w:rPr>
        <w:t xml:space="preserve">, sendo concedido o prazo de </w:t>
      </w:r>
      <w:r w:rsidRPr="009B1751">
        <w:rPr>
          <w:rFonts w:ascii="Arial" w:hAnsi="Arial" w:cs="Arial"/>
          <w:b/>
          <w:sz w:val="22"/>
          <w:szCs w:val="22"/>
          <w:lang w:val="pt-PT"/>
        </w:rPr>
        <w:t>03 (três)</w:t>
      </w:r>
      <w:r w:rsidRPr="009B1751">
        <w:rPr>
          <w:rFonts w:ascii="Arial" w:hAnsi="Arial" w:cs="Arial"/>
          <w:sz w:val="22"/>
          <w:szCs w:val="22"/>
          <w:lang w:val="pt-PT"/>
        </w:rPr>
        <w:t xml:space="preserve"> dias para apresentação das razões de recurso, ficando os demais proponentes desde logo i</w:t>
      </w:r>
      <w:r>
        <w:rPr>
          <w:rFonts w:ascii="Arial" w:hAnsi="Arial" w:cs="Arial"/>
          <w:sz w:val="22"/>
          <w:szCs w:val="22"/>
          <w:lang w:val="pt-PT"/>
        </w:rPr>
        <w:t>ntimados para apresentar contra</w:t>
      </w:r>
      <w:r w:rsidRPr="009B1751">
        <w:rPr>
          <w:rFonts w:ascii="Arial" w:hAnsi="Arial" w:cs="Arial"/>
          <w:sz w:val="22"/>
          <w:szCs w:val="22"/>
          <w:lang w:val="pt-PT"/>
        </w:rPr>
        <w:t>razões em igual número de dias, que começarão a correr do término do prazo do recorrente, sendo-lhes assegurada vista imediata dos autos.</w:t>
      </w:r>
    </w:p>
    <w:p w:rsidR="00C03988" w:rsidRPr="009B1751" w:rsidRDefault="00C03988" w:rsidP="003A2E19">
      <w:pPr>
        <w:widowControl w:val="0"/>
        <w:tabs>
          <w:tab w:val="left" w:pos="-3402"/>
        </w:tabs>
        <w:autoSpaceDE w:val="0"/>
        <w:autoSpaceDN w:val="0"/>
        <w:adjustRightInd w:val="0"/>
        <w:jc w:val="both"/>
        <w:rPr>
          <w:rFonts w:ascii="Arial" w:hAnsi="Arial" w:cs="Arial"/>
          <w:sz w:val="22"/>
          <w:szCs w:val="22"/>
          <w:lang w:val="pt-PT"/>
        </w:rPr>
      </w:pPr>
      <w:r>
        <w:rPr>
          <w:rFonts w:ascii="Arial" w:hAnsi="Arial" w:cs="Arial"/>
          <w:sz w:val="22"/>
          <w:szCs w:val="22"/>
          <w:lang w:val="pt-PT"/>
        </w:rPr>
        <w:t xml:space="preserve">9.1.1 - </w:t>
      </w:r>
      <w:r w:rsidR="00FB5F5A">
        <w:rPr>
          <w:rFonts w:ascii="Arial" w:hAnsi="Arial" w:cs="Arial"/>
          <w:sz w:val="22"/>
          <w:szCs w:val="22"/>
          <w:lang w:val="pt-PT"/>
        </w:rPr>
        <w:t>A</w:t>
      </w:r>
      <w:r>
        <w:rPr>
          <w:rFonts w:ascii="Arial" w:hAnsi="Arial" w:cs="Arial"/>
          <w:sz w:val="22"/>
          <w:szCs w:val="22"/>
          <w:lang w:val="pt-PT"/>
        </w:rPr>
        <w:t xml:space="preserve"> Pregoeir</w:t>
      </w:r>
      <w:r w:rsidR="00FB5F5A">
        <w:rPr>
          <w:rFonts w:ascii="Arial" w:hAnsi="Arial" w:cs="Arial"/>
          <w:sz w:val="22"/>
          <w:szCs w:val="22"/>
          <w:lang w:val="pt-PT"/>
        </w:rPr>
        <w:t>a</w:t>
      </w:r>
      <w:r w:rsidRPr="009B1751">
        <w:rPr>
          <w:rFonts w:ascii="Arial" w:hAnsi="Arial" w:cs="Arial"/>
          <w:sz w:val="22"/>
          <w:szCs w:val="22"/>
          <w:lang w:val="pt-PT"/>
        </w:rPr>
        <w:t xml:space="preserve"> poderá, no ato de interposição do recurso, exercer juízo de admissibilidade, recebendo ou não o apelo, motivadamente.</w:t>
      </w:r>
    </w:p>
    <w:p w:rsidR="00C03988" w:rsidRPr="009B1751" w:rsidRDefault="00C03988" w:rsidP="003A2E19">
      <w:pPr>
        <w:widowControl w:val="0"/>
        <w:tabs>
          <w:tab w:val="left" w:pos="379"/>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 xml:space="preserve">9.2 - </w:t>
      </w:r>
      <w:r w:rsidRPr="009B1751">
        <w:rPr>
          <w:rFonts w:ascii="Arial" w:hAnsi="Arial" w:cs="Arial"/>
          <w:sz w:val="22"/>
          <w:szCs w:val="22"/>
          <w:lang w:val="pt-PT"/>
        </w:rPr>
        <w:t>O licitante poderá também apresentar as razões do recurso no ato do pregão, as quais serão reduzidas a termo na respectiva ata, ficando todos os demais licitantes desde logo i</w:t>
      </w:r>
      <w:r>
        <w:rPr>
          <w:rFonts w:ascii="Arial" w:hAnsi="Arial" w:cs="Arial"/>
          <w:sz w:val="22"/>
          <w:szCs w:val="22"/>
          <w:lang w:val="pt-PT"/>
        </w:rPr>
        <w:t>ntimados para apresentar contra</w:t>
      </w:r>
      <w:r w:rsidRPr="009B1751">
        <w:rPr>
          <w:rFonts w:ascii="Arial" w:hAnsi="Arial" w:cs="Arial"/>
          <w:sz w:val="22"/>
          <w:szCs w:val="22"/>
          <w:lang w:val="pt-PT"/>
        </w:rPr>
        <w:t>razões no prazo de 03 (três) dias, contados da lavratura da ata, sendo-lhes assegurada vista imediata dos autos.</w:t>
      </w:r>
    </w:p>
    <w:p w:rsidR="00C03988" w:rsidRPr="009B1751" w:rsidRDefault="00C03988" w:rsidP="003A2E19">
      <w:pPr>
        <w:widowControl w:val="0"/>
        <w:tabs>
          <w:tab w:val="left" w:pos="379"/>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 xml:space="preserve">9.3- </w:t>
      </w:r>
      <w:r w:rsidRPr="009B1751">
        <w:rPr>
          <w:rFonts w:ascii="Arial" w:hAnsi="Arial" w:cs="Arial"/>
          <w:sz w:val="22"/>
          <w:szCs w:val="22"/>
          <w:lang w:val="pt-PT"/>
        </w:rPr>
        <w:t>A falta de manifestação im</w:t>
      </w:r>
      <w:r>
        <w:rPr>
          <w:rFonts w:ascii="Arial" w:hAnsi="Arial" w:cs="Arial"/>
          <w:sz w:val="22"/>
          <w:szCs w:val="22"/>
          <w:lang w:val="pt-PT"/>
        </w:rPr>
        <w:t>ediata e motivada do proponente</w:t>
      </w:r>
      <w:r w:rsidRPr="009B1751">
        <w:rPr>
          <w:rFonts w:ascii="Arial" w:hAnsi="Arial" w:cs="Arial"/>
          <w:sz w:val="22"/>
          <w:szCs w:val="22"/>
          <w:lang w:val="pt-PT"/>
        </w:rPr>
        <w:t xml:space="preserve"> importará </w:t>
      </w:r>
      <w:r>
        <w:rPr>
          <w:rFonts w:ascii="Arial" w:hAnsi="Arial" w:cs="Arial"/>
          <w:sz w:val="22"/>
          <w:szCs w:val="22"/>
          <w:lang w:val="pt-PT"/>
        </w:rPr>
        <w:t>n</w:t>
      </w:r>
      <w:r w:rsidRPr="009B1751">
        <w:rPr>
          <w:rFonts w:ascii="Arial" w:hAnsi="Arial" w:cs="Arial"/>
          <w:sz w:val="22"/>
          <w:szCs w:val="22"/>
          <w:lang w:val="pt-PT"/>
        </w:rPr>
        <w:t>a decadência do direito de recurso.</w:t>
      </w:r>
    </w:p>
    <w:p w:rsidR="00C03988" w:rsidRPr="009B1751" w:rsidRDefault="00C03988" w:rsidP="003A2E19">
      <w:pPr>
        <w:widowControl w:val="0"/>
        <w:tabs>
          <w:tab w:val="left" w:pos="379"/>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 xml:space="preserve">9.4- </w:t>
      </w:r>
      <w:r w:rsidRPr="009B1751">
        <w:rPr>
          <w:rFonts w:ascii="Arial" w:hAnsi="Arial" w:cs="Arial"/>
          <w:sz w:val="22"/>
          <w:szCs w:val="22"/>
          <w:lang w:val="pt-PT"/>
        </w:rPr>
        <w:t>Os recursos deverão ser decididos no prazo de até 05 (cinco) dias úteis.</w:t>
      </w:r>
    </w:p>
    <w:p w:rsidR="00C03988" w:rsidRPr="009B1751" w:rsidRDefault="00C03988" w:rsidP="003A2E19">
      <w:pPr>
        <w:widowControl w:val="0"/>
        <w:tabs>
          <w:tab w:val="left" w:pos="379"/>
        </w:tabs>
        <w:autoSpaceDE w:val="0"/>
        <w:autoSpaceDN w:val="0"/>
        <w:adjustRightInd w:val="0"/>
        <w:jc w:val="both"/>
        <w:rPr>
          <w:rFonts w:ascii="Arial" w:hAnsi="Arial" w:cs="Arial"/>
          <w:b/>
          <w:bCs/>
          <w:sz w:val="22"/>
          <w:szCs w:val="22"/>
          <w:lang w:val="pt-PT"/>
        </w:rPr>
      </w:pPr>
      <w:r w:rsidRPr="009B1751">
        <w:rPr>
          <w:rFonts w:ascii="Arial" w:hAnsi="Arial" w:cs="Arial"/>
          <w:bCs/>
          <w:sz w:val="22"/>
          <w:szCs w:val="22"/>
          <w:lang w:val="pt-PT"/>
        </w:rPr>
        <w:t>9.5- O acolhimento de recurso importará a invalidação apenas dos atos insuscetíveis de aproveitamento</w:t>
      </w:r>
      <w:r w:rsidRPr="009B1751">
        <w:rPr>
          <w:rFonts w:ascii="Arial" w:hAnsi="Arial" w:cs="Arial"/>
          <w:b/>
          <w:bCs/>
          <w:sz w:val="22"/>
          <w:szCs w:val="22"/>
          <w:lang w:val="pt-PT"/>
        </w:rPr>
        <w:t>.</w:t>
      </w:r>
    </w:p>
    <w:p w:rsidR="00C03988" w:rsidRPr="009B1751" w:rsidRDefault="00C03988" w:rsidP="003A2E19">
      <w:pPr>
        <w:widowControl w:val="0"/>
        <w:tabs>
          <w:tab w:val="left" w:pos="379"/>
        </w:tabs>
        <w:autoSpaceDE w:val="0"/>
        <w:autoSpaceDN w:val="0"/>
        <w:adjustRightInd w:val="0"/>
        <w:jc w:val="both"/>
        <w:rPr>
          <w:rFonts w:ascii="Arial" w:hAnsi="Arial" w:cs="Arial"/>
          <w:b/>
          <w:sz w:val="22"/>
          <w:szCs w:val="22"/>
          <w:lang w:val="pt-PT"/>
        </w:rPr>
      </w:pPr>
      <w:r w:rsidRPr="009B1751">
        <w:rPr>
          <w:rFonts w:ascii="Arial" w:hAnsi="Arial" w:cs="Arial"/>
          <w:sz w:val="22"/>
          <w:szCs w:val="22"/>
          <w:lang w:val="pt-PT"/>
        </w:rPr>
        <w:t xml:space="preserve">9.6- O resultado do recurso será divulgado no site da oficial do Município </w:t>
      </w:r>
      <w:hyperlink r:id="rId15" w:history="1">
        <w:r w:rsidRPr="009B1751">
          <w:rPr>
            <w:rStyle w:val="Hyperlink"/>
            <w:rFonts w:ascii="Arial" w:hAnsi="Arial" w:cs="Arial"/>
            <w:i/>
            <w:color w:val="auto"/>
            <w:sz w:val="22"/>
            <w:szCs w:val="22"/>
            <w:lang w:val="pt-PT"/>
          </w:rPr>
          <w:t>www.desterrodomelo.mg.gov.br</w:t>
        </w:r>
      </w:hyperlink>
      <w:r w:rsidRPr="009B1751">
        <w:rPr>
          <w:rFonts w:ascii="Arial" w:hAnsi="Arial" w:cs="Arial"/>
          <w:sz w:val="22"/>
          <w:szCs w:val="22"/>
          <w:lang w:val="pt-PT"/>
        </w:rPr>
        <w:t xml:space="preserve"> e comunicado a todos os proponentes via correio eletrônico.</w:t>
      </w:r>
    </w:p>
    <w:p w:rsidR="00C03988" w:rsidRPr="009B1751" w:rsidRDefault="00C03988" w:rsidP="00C531E4">
      <w:pPr>
        <w:widowControl w:val="0"/>
        <w:shd w:val="clear" w:color="auto" w:fill="A6A6A6" w:themeFill="background1" w:themeFillShade="A6"/>
        <w:tabs>
          <w:tab w:val="left" w:pos="379"/>
        </w:tabs>
        <w:autoSpaceDE w:val="0"/>
        <w:autoSpaceDN w:val="0"/>
        <w:adjustRightInd w:val="0"/>
        <w:spacing w:before="100" w:beforeAutospacing="1"/>
        <w:ind w:right="-1"/>
        <w:jc w:val="both"/>
        <w:rPr>
          <w:rFonts w:ascii="Arial" w:hAnsi="Arial" w:cs="Arial"/>
          <w:b/>
          <w:sz w:val="22"/>
          <w:szCs w:val="22"/>
          <w:lang w:val="pt-PT"/>
        </w:rPr>
      </w:pPr>
      <w:r w:rsidRPr="009B1751">
        <w:rPr>
          <w:rFonts w:ascii="Arial" w:hAnsi="Arial" w:cs="Arial"/>
          <w:b/>
          <w:sz w:val="22"/>
          <w:szCs w:val="22"/>
          <w:lang w:val="pt-PT"/>
        </w:rPr>
        <w:t>10 - ADJUDICAÇÃO E HOMOLOGAÇÃO</w:t>
      </w:r>
    </w:p>
    <w:p w:rsidR="006D3D4B" w:rsidRPr="008769C6" w:rsidRDefault="006D3D4B" w:rsidP="006D3D4B">
      <w:pPr>
        <w:shd w:val="clear" w:color="auto" w:fill="FFFFFF"/>
        <w:spacing w:line="276" w:lineRule="auto"/>
        <w:jc w:val="both"/>
        <w:rPr>
          <w:rFonts w:ascii="Arial" w:eastAsia="Times New Roman" w:hAnsi="Arial" w:cs="Arial"/>
          <w:color w:val="000000"/>
          <w:sz w:val="24"/>
          <w:szCs w:val="24"/>
        </w:rPr>
      </w:pPr>
      <w:r w:rsidRPr="008769C6">
        <w:rPr>
          <w:rFonts w:ascii="Arial" w:eastAsia="Times New Roman" w:hAnsi="Arial" w:cs="Arial"/>
          <w:sz w:val="22"/>
          <w:szCs w:val="22"/>
        </w:rPr>
        <w:t>a)</w:t>
      </w:r>
      <w:r w:rsidRPr="003D624E">
        <w:rPr>
          <w:rFonts w:ascii="Arial" w:eastAsia="Times New Roman" w:hAnsi="Arial" w:cs="Arial"/>
          <w:sz w:val="22"/>
          <w:szCs w:val="22"/>
        </w:rPr>
        <w:t xml:space="preserve"> </w:t>
      </w:r>
      <w:r w:rsidRPr="008769C6">
        <w:rPr>
          <w:rFonts w:ascii="Arial" w:eastAsia="Times New Roman" w:hAnsi="Arial" w:cs="Arial"/>
          <w:sz w:val="22"/>
          <w:szCs w:val="22"/>
        </w:rPr>
        <w:t xml:space="preserve">– Após a declaração do vencedor da licitação, não havendo manifestação dos proponentes quanto à interposição de recursos, </w:t>
      </w:r>
      <w:r w:rsidR="00FB5F5A">
        <w:rPr>
          <w:rFonts w:ascii="Arial" w:eastAsia="Times New Roman" w:hAnsi="Arial" w:cs="Arial"/>
          <w:sz w:val="22"/>
          <w:szCs w:val="22"/>
        </w:rPr>
        <w:t>a</w:t>
      </w:r>
      <w:r w:rsidRPr="008769C6">
        <w:rPr>
          <w:rFonts w:ascii="Arial" w:eastAsia="Times New Roman" w:hAnsi="Arial" w:cs="Arial"/>
          <w:sz w:val="22"/>
          <w:szCs w:val="22"/>
        </w:rPr>
        <w:t xml:space="preserve"> pregoeir</w:t>
      </w:r>
      <w:r w:rsidR="00FB5F5A">
        <w:rPr>
          <w:rFonts w:ascii="Arial" w:eastAsia="Times New Roman" w:hAnsi="Arial" w:cs="Arial"/>
          <w:sz w:val="22"/>
          <w:szCs w:val="22"/>
        </w:rPr>
        <w:t>a</w:t>
      </w:r>
      <w:r w:rsidRPr="008769C6">
        <w:rPr>
          <w:rFonts w:ascii="Arial" w:eastAsia="Times New Roman" w:hAnsi="Arial" w:cs="Arial"/>
          <w:sz w:val="22"/>
          <w:szCs w:val="22"/>
        </w:rPr>
        <w:t xml:space="preserve"> opinará pela adjudicação do objeto licitado, o que posteriormente será submetido à autoridade competente para homologação.</w:t>
      </w:r>
    </w:p>
    <w:p w:rsidR="006D3D4B" w:rsidRPr="008769C6" w:rsidRDefault="006D3D4B" w:rsidP="006D3D4B">
      <w:pPr>
        <w:shd w:val="clear" w:color="auto" w:fill="FFFFFF"/>
        <w:spacing w:line="276" w:lineRule="auto"/>
        <w:jc w:val="both"/>
        <w:rPr>
          <w:rFonts w:ascii="Arial" w:eastAsia="Times New Roman" w:hAnsi="Arial" w:cs="Arial"/>
          <w:color w:val="000000"/>
          <w:sz w:val="24"/>
          <w:szCs w:val="24"/>
        </w:rPr>
      </w:pPr>
      <w:r w:rsidRPr="008769C6">
        <w:rPr>
          <w:rFonts w:ascii="Arial" w:eastAsia="Times New Roman" w:hAnsi="Arial" w:cs="Arial"/>
          <w:sz w:val="22"/>
          <w:szCs w:val="22"/>
        </w:rPr>
        <w:t>b)</w:t>
      </w:r>
      <w:r w:rsidRPr="003D624E">
        <w:rPr>
          <w:rFonts w:ascii="Arial" w:eastAsia="Times New Roman" w:hAnsi="Arial" w:cs="Arial"/>
          <w:sz w:val="14"/>
          <w:szCs w:val="14"/>
        </w:rPr>
        <w:t xml:space="preserve"> </w:t>
      </w:r>
      <w:r w:rsidRPr="008769C6">
        <w:rPr>
          <w:rFonts w:ascii="Arial" w:eastAsia="Times New Roman" w:hAnsi="Arial" w:cs="Arial"/>
          <w:sz w:val="22"/>
          <w:szCs w:val="22"/>
        </w:rPr>
        <w:t>– No caso de interposição de recurso, depois de proferida a decisão, serão adotados os mesmos procedimentos neste edital para adjudicação e homologação do resultado da licitação.</w:t>
      </w:r>
    </w:p>
    <w:p w:rsidR="006D3D4B" w:rsidRPr="008769C6" w:rsidRDefault="006D3D4B" w:rsidP="006D3D4B">
      <w:pPr>
        <w:shd w:val="clear" w:color="auto" w:fill="FFFFFF"/>
        <w:spacing w:line="276" w:lineRule="auto"/>
        <w:jc w:val="both"/>
        <w:rPr>
          <w:rFonts w:ascii="Arial" w:eastAsia="Times New Roman" w:hAnsi="Arial" w:cs="Arial"/>
          <w:color w:val="000000"/>
          <w:sz w:val="24"/>
          <w:szCs w:val="24"/>
        </w:rPr>
      </w:pPr>
      <w:r w:rsidRPr="008769C6">
        <w:rPr>
          <w:rFonts w:ascii="Arial" w:eastAsia="Times New Roman" w:hAnsi="Arial" w:cs="Arial"/>
          <w:sz w:val="22"/>
          <w:szCs w:val="22"/>
        </w:rPr>
        <w:t>c)</w:t>
      </w:r>
      <w:r w:rsidRPr="003D624E">
        <w:rPr>
          <w:rFonts w:ascii="Arial" w:eastAsia="Times New Roman" w:hAnsi="Arial" w:cs="Arial"/>
          <w:sz w:val="14"/>
          <w:szCs w:val="14"/>
        </w:rPr>
        <w:t xml:space="preserve"> </w:t>
      </w:r>
      <w:r w:rsidRPr="008769C6">
        <w:rPr>
          <w:rFonts w:ascii="Arial" w:eastAsia="Times New Roman" w:hAnsi="Arial" w:cs="Arial"/>
          <w:sz w:val="22"/>
          <w:szCs w:val="22"/>
        </w:rPr>
        <w:t>– A autoridade competente homologará o resultado da licitação, convoc</w:t>
      </w:r>
      <w:r w:rsidRPr="003D624E">
        <w:rPr>
          <w:rFonts w:ascii="Arial" w:eastAsia="Times New Roman" w:hAnsi="Arial" w:cs="Arial"/>
          <w:sz w:val="22"/>
          <w:szCs w:val="22"/>
        </w:rPr>
        <w:t xml:space="preserve">ando o adjudicatário a assinar </w:t>
      </w:r>
      <w:r>
        <w:rPr>
          <w:rFonts w:ascii="Arial" w:eastAsia="Times New Roman" w:hAnsi="Arial" w:cs="Arial"/>
          <w:sz w:val="22"/>
          <w:szCs w:val="22"/>
        </w:rPr>
        <w:t>o contrato</w:t>
      </w:r>
      <w:r w:rsidRPr="008769C6">
        <w:rPr>
          <w:rFonts w:ascii="Arial" w:eastAsia="Times New Roman" w:hAnsi="Arial" w:cs="Arial"/>
          <w:sz w:val="22"/>
          <w:szCs w:val="22"/>
        </w:rPr>
        <w:t xml:space="preserve"> dentro do prazo e, no máximo</w:t>
      </w:r>
      <w:r w:rsidRPr="003D624E">
        <w:rPr>
          <w:rFonts w:ascii="Arial" w:eastAsia="Times New Roman" w:hAnsi="Arial" w:cs="Arial"/>
          <w:sz w:val="22"/>
          <w:szCs w:val="22"/>
        </w:rPr>
        <w:t xml:space="preserve"> 05 </w:t>
      </w:r>
      <w:r w:rsidRPr="008769C6">
        <w:rPr>
          <w:rFonts w:ascii="Arial" w:eastAsia="Times New Roman" w:hAnsi="Arial" w:cs="Arial"/>
          <w:sz w:val="22"/>
          <w:szCs w:val="22"/>
        </w:rPr>
        <w:t>dias consecu</w:t>
      </w:r>
      <w:r w:rsidRPr="003D624E">
        <w:rPr>
          <w:rFonts w:ascii="Arial" w:eastAsia="Times New Roman" w:hAnsi="Arial" w:cs="Arial"/>
          <w:sz w:val="22"/>
          <w:szCs w:val="22"/>
        </w:rPr>
        <w:t xml:space="preserve">tivos, a contar da data em que </w:t>
      </w:r>
      <w:r w:rsidRPr="008769C6">
        <w:rPr>
          <w:rFonts w:ascii="Arial" w:eastAsia="Times New Roman" w:hAnsi="Arial" w:cs="Arial"/>
          <w:sz w:val="22"/>
          <w:szCs w:val="22"/>
        </w:rPr>
        <w:t>o mesmo for convocado para fazê-lo junto a Prefeitura Municipal.</w:t>
      </w:r>
    </w:p>
    <w:p w:rsidR="006D3D4B" w:rsidRPr="008769C6" w:rsidRDefault="006D3D4B" w:rsidP="006D3D4B">
      <w:pPr>
        <w:shd w:val="clear" w:color="auto" w:fill="FFFFFF"/>
        <w:spacing w:line="276" w:lineRule="auto"/>
        <w:jc w:val="both"/>
        <w:rPr>
          <w:rFonts w:ascii="Arial" w:eastAsia="Times New Roman" w:hAnsi="Arial" w:cs="Arial"/>
          <w:color w:val="000000"/>
          <w:sz w:val="24"/>
          <w:szCs w:val="24"/>
        </w:rPr>
      </w:pPr>
      <w:r w:rsidRPr="008769C6">
        <w:rPr>
          <w:rFonts w:ascii="Arial" w:eastAsia="Times New Roman" w:hAnsi="Arial" w:cs="Arial"/>
          <w:sz w:val="22"/>
          <w:szCs w:val="22"/>
        </w:rPr>
        <w:t>d)</w:t>
      </w:r>
      <w:r w:rsidRPr="003D624E">
        <w:rPr>
          <w:rFonts w:ascii="Arial" w:eastAsia="Times New Roman" w:hAnsi="Arial" w:cs="Arial"/>
          <w:sz w:val="22"/>
          <w:szCs w:val="22"/>
        </w:rPr>
        <w:t xml:space="preserve"> </w:t>
      </w:r>
      <w:r w:rsidRPr="008769C6">
        <w:rPr>
          <w:rFonts w:ascii="Arial" w:eastAsia="Times New Roman" w:hAnsi="Arial" w:cs="Arial"/>
          <w:sz w:val="22"/>
          <w:szCs w:val="22"/>
        </w:rPr>
        <w:t xml:space="preserve">– A Administração poderá, quando o proponente vencedor, convocado dentro do prazo de validade de sua proposta, não apresentar situação regular ou se recusar injustificadamente a </w:t>
      </w:r>
      <w:r w:rsidRPr="008769C6">
        <w:rPr>
          <w:rFonts w:ascii="Arial" w:eastAsia="Times New Roman" w:hAnsi="Arial" w:cs="Arial"/>
          <w:sz w:val="22"/>
          <w:szCs w:val="22"/>
        </w:rPr>
        <w:lastRenderedPageBreak/>
        <w:t xml:space="preserve">assinar </w:t>
      </w:r>
      <w:r w:rsidR="00D16FFA">
        <w:rPr>
          <w:rFonts w:ascii="Arial" w:eastAsia="Times New Roman" w:hAnsi="Arial" w:cs="Arial"/>
          <w:sz w:val="22"/>
          <w:szCs w:val="22"/>
        </w:rPr>
        <w:t>o contrato</w:t>
      </w:r>
      <w:r w:rsidRPr="008769C6">
        <w:rPr>
          <w:rFonts w:ascii="Arial" w:eastAsia="Times New Roman" w:hAnsi="Arial" w:cs="Arial"/>
          <w:sz w:val="22"/>
          <w:szCs w:val="22"/>
        </w:rPr>
        <w:t>, retomar a sessão pública e convidar os demais proponentes classificados, seguindo a ordem de classificação, para fazê-lo em igual prazo e nas mesmas condições propostas pela primeira classificada, ou revogar a licitação independentemente da cominação do artigo 81 da Lei nº. 8.666/93.</w:t>
      </w:r>
    </w:p>
    <w:p w:rsidR="006D3D4B" w:rsidRPr="008769C6" w:rsidRDefault="006D3D4B" w:rsidP="006D3D4B">
      <w:pPr>
        <w:shd w:val="clear" w:color="auto" w:fill="FFFFFF"/>
        <w:spacing w:line="276" w:lineRule="auto"/>
        <w:jc w:val="both"/>
        <w:rPr>
          <w:rFonts w:ascii="Arial" w:eastAsia="Times New Roman" w:hAnsi="Arial" w:cs="Arial"/>
          <w:color w:val="000000"/>
          <w:sz w:val="24"/>
          <w:szCs w:val="24"/>
        </w:rPr>
      </w:pPr>
      <w:r w:rsidRPr="008769C6">
        <w:rPr>
          <w:rFonts w:ascii="Arial" w:eastAsia="Times New Roman" w:hAnsi="Arial" w:cs="Arial"/>
          <w:sz w:val="22"/>
          <w:szCs w:val="22"/>
        </w:rPr>
        <w:t>e)</w:t>
      </w:r>
      <w:r w:rsidRPr="003D624E">
        <w:rPr>
          <w:rFonts w:ascii="Arial" w:eastAsia="Times New Roman" w:hAnsi="Arial" w:cs="Arial"/>
          <w:sz w:val="22"/>
          <w:szCs w:val="22"/>
        </w:rPr>
        <w:t xml:space="preserve"> </w:t>
      </w:r>
      <w:r w:rsidRPr="008769C6">
        <w:rPr>
          <w:rFonts w:ascii="Arial" w:eastAsia="Times New Roman" w:hAnsi="Arial" w:cs="Arial"/>
          <w:sz w:val="22"/>
          <w:szCs w:val="22"/>
        </w:rPr>
        <w:t>– Decorrido o prazo da alínea “c”, dentro do prazo de validade da proposta, e não comparecendo à Prefeitura Municipal o proponente convocado para a assinatura do contrato, será ele havido como desistente, ficando sujeito às seguintes sanções, aplicadas isolada ou conjuntamente:</w:t>
      </w:r>
    </w:p>
    <w:p w:rsidR="006D3D4B" w:rsidRPr="008769C6" w:rsidRDefault="006D3D4B" w:rsidP="006D3D4B">
      <w:pPr>
        <w:shd w:val="clear" w:color="auto" w:fill="FFFFFF"/>
        <w:spacing w:line="276" w:lineRule="auto"/>
        <w:ind w:left="720"/>
        <w:jc w:val="both"/>
        <w:rPr>
          <w:rFonts w:ascii="Arial" w:eastAsia="Times New Roman" w:hAnsi="Arial" w:cs="Arial"/>
          <w:color w:val="000000"/>
          <w:sz w:val="24"/>
          <w:szCs w:val="24"/>
        </w:rPr>
      </w:pPr>
      <w:r w:rsidRPr="008769C6">
        <w:rPr>
          <w:rFonts w:ascii="Arial" w:eastAsia="Times New Roman" w:hAnsi="Arial" w:cs="Arial"/>
          <w:sz w:val="22"/>
          <w:szCs w:val="22"/>
        </w:rPr>
        <w:t xml:space="preserve">I – multa de </w:t>
      </w:r>
      <w:r>
        <w:rPr>
          <w:rFonts w:ascii="Arial" w:eastAsia="Times New Roman" w:hAnsi="Arial" w:cs="Arial"/>
          <w:sz w:val="22"/>
          <w:szCs w:val="22"/>
        </w:rPr>
        <w:t>30</w:t>
      </w:r>
      <w:r w:rsidRPr="008769C6">
        <w:rPr>
          <w:rFonts w:ascii="Arial" w:eastAsia="Times New Roman" w:hAnsi="Arial" w:cs="Arial"/>
          <w:sz w:val="22"/>
          <w:szCs w:val="22"/>
        </w:rPr>
        <w:t>% sobre o valor global de sua proposta;</w:t>
      </w:r>
    </w:p>
    <w:p w:rsidR="006D3D4B" w:rsidRPr="008769C6" w:rsidRDefault="006D3D4B" w:rsidP="006D3D4B">
      <w:pPr>
        <w:shd w:val="clear" w:color="auto" w:fill="FFFFFF"/>
        <w:spacing w:line="276" w:lineRule="auto"/>
        <w:ind w:left="720"/>
        <w:jc w:val="both"/>
        <w:rPr>
          <w:rFonts w:ascii="Arial" w:eastAsia="Times New Roman" w:hAnsi="Arial" w:cs="Arial"/>
          <w:color w:val="000000"/>
          <w:sz w:val="24"/>
          <w:szCs w:val="24"/>
        </w:rPr>
      </w:pPr>
      <w:r w:rsidRPr="008769C6">
        <w:rPr>
          <w:rFonts w:ascii="Arial" w:eastAsia="Times New Roman" w:hAnsi="Arial" w:cs="Arial"/>
          <w:sz w:val="22"/>
          <w:szCs w:val="22"/>
        </w:rPr>
        <w:t>II – Impedimento de contratar com a Administração por prazo não superior a 05 ( cinco) anos;</w:t>
      </w:r>
    </w:p>
    <w:p w:rsidR="006D3D4B" w:rsidRPr="008769C6" w:rsidRDefault="006D3D4B" w:rsidP="006D3D4B">
      <w:pPr>
        <w:shd w:val="clear" w:color="auto" w:fill="FFFFFF"/>
        <w:spacing w:line="276" w:lineRule="auto"/>
        <w:ind w:left="720"/>
        <w:jc w:val="both"/>
        <w:rPr>
          <w:rFonts w:ascii="Arial" w:eastAsia="Times New Roman" w:hAnsi="Arial" w:cs="Arial"/>
          <w:color w:val="000000"/>
          <w:sz w:val="24"/>
          <w:szCs w:val="24"/>
        </w:rPr>
      </w:pPr>
      <w:r w:rsidRPr="008769C6">
        <w:rPr>
          <w:rFonts w:ascii="Arial" w:eastAsia="Times New Roman" w:hAnsi="Arial" w:cs="Arial"/>
          <w:sz w:val="22"/>
          <w:szCs w:val="22"/>
        </w:rPr>
        <w:t>III – a multa de que trata o inciso I deverá ser recolhida no prazo de 05 ( cinco) dias úteis, a contar da data da intimação da decisão administrativa que a tenha aplicado, garantida a defesa prévia do interessado, no prazo de 03 ( três) dias úteis.</w:t>
      </w:r>
    </w:p>
    <w:p w:rsidR="00C03988" w:rsidRPr="009B1751" w:rsidRDefault="00C03988" w:rsidP="00C531E4">
      <w:pPr>
        <w:widowControl w:val="0"/>
        <w:shd w:val="clear" w:color="auto" w:fill="A6A6A6" w:themeFill="background1" w:themeFillShade="A6"/>
        <w:tabs>
          <w:tab w:val="left" w:pos="419"/>
        </w:tabs>
        <w:autoSpaceDE w:val="0"/>
        <w:autoSpaceDN w:val="0"/>
        <w:adjustRightInd w:val="0"/>
        <w:spacing w:before="100" w:beforeAutospacing="1" w:after="100" w:afterAutospacing="1"/>
        <w:ind w:right="-1"/>
        <w:outlineLvl w:val="0"/>
        <w:rPr>
          <w:rFonts w:ascii="Arial" w:hAnsi="Arial" w:cs="Arial"/>
          <w:b/>
          <w:bCs/>
          <w:sz w:val="22"/>
          <w:szCs w:val="22"/>
          <w:lang w:val="pt-PT"/>
        </w:rPr>
      </w:pPr>
      <w:r w:rsidRPr="009B1751">
        <w:rPr>
          <w:rFonts w:ascii="Arial" w:hAnsi="Arial" w:cs="Arial"/>
          <w:b/>
          <w:bCs/>
          <w:sz w:val="22"/>
          <w:szCs w:val="22"/>
          <w:lang w:val="pt-PT"/>
        </w:rPr>
        <w:t>11 – D</w:t>
      </w:r>
      <w:r w:rsidR="00DF4450">
        <w:rPr>
          <w:rFonts w:ascii="Arial" w:hAnsi="Arial" w:cs="Arial"/>
          <w:b/>
          <w:bCs/>
          <w:sz w:val="22"/>
          <w:szCs w:val="22"/>
          <w:lang w:val="pt-PT"/>
        </w:rPr>
        <w:t>A ATA DE REGISTRO</w:t>
      </w:r>
    </w:p>
    <w:p w:rsidR="00C03988" w:rsidRPr="009B1751" w:rsidRDefault="00C03988" w:rsidP="003A2E19">
      <w:pPr>
        <w:widowControl w:val="0"/>
        <w:tabs>
          <w:tab w:val="left" w:pos="-2268"/>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 xml:space="preserve">11.1- Encerrado o procedimento Iicitatório, o representante legal da proposta vencedora será </w:t>
      </w:r>
      <w:r w:rsidRPr="009B1751">
        <w:rPr>
          <w:rFonts w:ascii="Arial" w:hAnsi="Arial" w:cs="Arial"/>
          <w:sz w:val="22"/>
          <w:szCs w:val="22"/>
          <w:lang w:val="pt-PT"/>
        </w:rPr>
        <w:t xml:space="preserve">convocado </w:t>
      </w:r>
      <w:r w:rsidRPr="009E3FD9">
        <w:rPr>
          <w:rFonts w:ascii="Arial" w:hAnsi="Arial" w:cs="Arial"/>
          <w:sz w:val="22"/>
          <w:szCs w:val="22"/>
          <w:lang w:val="pt-PT"/>
        </w:rPr>
        <w:t xml:space="preserve">para assinar </w:t>
      </w:r>
      <w:r w:rsidR="00D70149" w:rsidRPr="009E3FD9">
        <w:rPr>
          <w:rFonts w:ascii="Arial" w:hAnsi="Arial" w:cs="Arial"/>
          <w:sz w:val="22"/>
          <w:szCs w:val="22"/>
          <w:lang w:val="pt-PT"/>
        </w:rPr>
        <w:t>a ata de registro de preços</w:t>
      </w:r>
      <w:r w:rsidRPr="009E3FD9">
        <w:rPr>
          <w:rFonts w:ascii="Arial" w:hAnsi="Arial" w:cs="Arial"/>
          <w:sz w:val="22"/>
          <w:szCs w:val="22"/>
          <w:lang w:val="pt-PT"/>
        </w:rPr>
        <w:t xml:space="preserve">, conforme minuta </w:t>
      </w:r>
      <w:r w:rsidRPr="00413A1A">
        <w:rPr>
          <w:rFonts w:ascii="Arial" w:hAnsi="Arial" w:cs="Arial"/>
          <w:sz w:val="22"/>
          <w:szCs w:val="22"/>
          <w:lang w:val="pt-PT"/>
        </w:rPr>
        <w:t xml:space="preserve">do </w:t>
      </w:r>
      <w:r w:rsidR="009E3FD9" w:rsidRPr="00413A1A">
        <w:rPr>
          <w:rFonts w:ascii="Arial" w:hAnsi="Arial" w:cs="Arial"/>
          <w:b/>
          <w:sz w:val="22"/>
          <w:szCs w:val="22"/>
          <w:u w:val="single"/>
          <w:lang w:val="pt-PT"/>
        </w:rPr>
        <w:t xml:space="preserve">ANEXO </w:t>
      </w:r>
      <w:r w:rsidRPr="00413A1A">
        <w:rPr>
          <w:rFonts w:ascii="Arial" w:hAnsi="Arial" w:cs="Arial"/>
          <w:b/>
          <w:sz w:val="22"/>
          <w:szCs w:val="22"/>
          <w:u w:val="single"/>
          <w:lang w:val="pt-PT"/>
        </w:rPr>
        <w:t>X</w:t>
      </w:r>
      <w:r w:rsidRPr="00413A1A">
        <w:rPr>
          <w:rFonts w:ascii="Arial" w:hAnsi="Arial" w:cs="Arial"/>
          <w:sz w:val="22"/>
          <w:szCs w:val="22"/>
          <w:lang w:val="pt-PT"/>
        </w:rPr>
        <w:t xml:space="preserve"> e </w:t>
      </w:r>
      <w:r w:rsidRPr="009E3FD9">
        <w:rPr>
          <w:rFonts w:ascii="Arial" w:hAnsi="Arial" w:cs="Arial"/>
          <w:sz w:val="22"/>
          <w:szCs w:val="22"/>
          <w:lang w:val="pt-PT"/>
        </w:rPr>
        <w:t xml:space="preserve">proposta </w:t>
      </w:r>
      <w:r w:rsidRPr="009B1751">
        <w:rPr>
          <w:rFonts w:ascii="Arial" w:hAnsi="Arial" w:cs="Arial"/>
          <w:sz w:val="22"/>
          <w:szCs w:val="22"/>
          <w:lang w:val="pt-PT"/>
        </w:rPr>
        <w:t>apresentada.</w:t>
      </w:r>
    </w:p>
    <w:p w:rsidR="00C03988" w:rsidRPr="009B1751" w:rsidRDefault="00C03988" w:rsidP="003A2E19">
      <w:pPr>
        <w:pStyle w:val="Recuodecorpodetexto2"/>
        <w:ind w:left="0" w:firstLine="0"/>
      </w:pPr>
      <w:r w:rsidRPr="009B1751">
        <w:t>11.1.1- Caso o adjudicatário não apresente situação regular no ato de assinatura d</w:t>
      </w:r>
      <w:r w:rsidR="00164A21">
        <w:t>a ata</w:t>
      </w:r>
      <w:r w:rsidR="00E33563">
        <w:t>, ou recuse-se a assiná-la</w:t>
      </w:r>
      <w:r w:rsidRPr="009B1751">
        <w:t>, serão convocados os proponentes remanescentes, observada a ordem de classificação, para celebrar a assinatura da mesma.</w:t>
      </w:r>
    </w:p>
    <w:p w:rsidR="00C03988" w:rsidRPr="009B1751" w:rsidRDefault="00C03988" w:rsidP="003A2E19">
      <w:pPr>
        <w:widowControl w:val="0"/>
        <w:tabs>
          <w:tab w:val="left" w:pos="-2977"/>
        </w:tabs>
        <w:autoSpaceDE w:val="0"/>
        <w:autoSpaceDN w:val="0"/>
        <w:adjustRightInd w:val="0"/>
        <w:jc w:val="both"/>
        <w:rPr>
          <w:rFonts w:ascii="Arial" w:hAnsi="Arial" w:cs="Arial"/>
          <w:sz w:val="22"/>
          <w:szCs w:val="22"/>
          <w:lang w:val="pt-PT"/>
        </w:rPr>
      </w:pPr>
      <w:r w:rsidRPr="009B1751">
        <w:rPr>
          <w:rFonts w:ascii="Arial" w:hAnsi="Arial" w:cs="Arial"/>
          <w:sz w:val="22"/>
          <w:szCs w:val="22"/>
          <w:lang w:val="pt-PT"/>
        </w:rPr>
        <w:t xml:space="preserve">11.2- O representante legal da proposta vencedora deverá assinar </w:t>
      </w:r>
      <w:r w:rsidR="00E33563">
        <w:rPr>
          <w:rFonts w:ascii="Arial" w:hAnsi="Arial" w:cs="Arial"/>
          <w:sz w:val="22"/>
          <w:szCs w:val="22"/>
          <w:lang w:val="pt-PT"/>
        </w:rPr>
        <w:t>a ata</w:t>
      </w:r>
      <w:r w:rsidRPr="009B1751">
        <w:rPr>
          <w:rFonts w:ascii="Arial" w:hAnsi="Arial" w:cs="Arial"/>
          <w:sz w:val="22"/>
          <w:szCs w:val="22"/>
          <w:lang w:val="pt-PT"/>
        </w:rPr>
        <w:t>, dentro do prazo máximo de 05(cinco) dias úteis, a contar do recebimento da comunicação</w:t>
      </w:r>
      <w:r w:rsidR="00E33563">
        <w:rPr>
          <w:rFonts w:ascii="Arial" w:hAnsi="Arial" w:cs="Arial"/>
          <w:sz w:val="22"/>
          <w:szCs w:val="22"/>
          <w:lang w:val="pt-PT"/>
        </w:rPr>
        <w:t xml:space="preserve"> para tal, através de telefone </w:t>
      </w:r>
      <w:r w:rsidRPr="009B1751">
        <w:rPr>
          <w:rFonts w:ascii="Arial" w:hAnsi="Arial" w:cs="Arial"/>
          <w:sz w:val="22"/>
          <w:szCs w:val="22"/>
          <w:lang w:val="pt-PT"/>
        </w:rPr>
        <w:t>ou correio eletrônico.</w:t>
      </w:r>
    </w:p>
    <w:p w:rsidR="00C03988" w:rsidRPr="009B1751" w:rsidRDefault="00C03988" w:rsidP="003A2E19">
      <w:pPr>
        <w:widowControl w:val="0"/>
        <w:tabs>
          <w:tab w:val="left" w:pos="-2977"/>
        </w:tabs>
        <w:autoSpaceDE w:val="0"/>
        <w:autoSpaceDN w:val="0"/>
        <w:adjustRightInd w:val="0"/>
        <w:jc w:val="both"/>
        <w:rPr>
          <w:rFonts w:ascii="Arial" w:hAnsi="Arial" w:cs="Arial"/>
          <w:b/>
          <w:sz w:val="22"/>
          <w:szCs w:val="22"/>
        </w:rPr>
      </w:pPr>
      <w:r w:rsidRPr="009B1751">
        <w:rPr>
          <w:rFonts w:ascii="Arial" w:hAnsi="Arial" w:cs="Arial"/>
          <w:sz w:val="22"/>
          <w:szCs w:val="22"/>
        </w:rPr>
        <w:t>11.3</w:t>
      </w:r>
      <w:r w:rsidRPr="009B1751">
        <w:rPr>
          <w:rFonts w:ascii="Arial" w:hAnsi="Arial" w:cs="Arial"/>
          <w:b/>
          <w:sz w:val="22"/>
          <w:szCs w:val="22"/>
        </w:rPr>
        <w:t xml:space="preserve"> - </w:t>
      </w:r>
      <w:r w:rsidRPr="009B1751">
        <w:rPr>
          <w:rFonts w:ascii="Arial" w:hAnsi="Arial" w:cs="Arial"/>
          <w:sz w:val="22"/>
          <w:szCs w:val="22"/>
        </w:rPr>
        <w:t>EQUILIBRIO ECONÔMICO FINANCEIRO</w:t>
      </w:r>
    </w:p>
    <w:p w:rsidR="00C03988" w:rsidRPr="009B1751" w:rsidRDefault="00C03988" w:rsidP="003A2E19">
      <w:pPr>
        <w:tabs>
          <w:tab w:val="left" w:pos="709"/>
          <w:tab w:val="left" w:pos="2552"/>
          <w:tab w:val="left" w:pos="2835"/>
        </w:tabs>
        <w:jc w:val="both"/>
        <w:rPr>
          <w:rFonts w:ascii="Arial" w:hAnsi="Arial" w:cs="Arial"/>
          <w:sz w:val="22"/>
          <w:szCs w:val="22"/>
        </w:rPr>
      </w:pPr>
      <w:r w:rsidRPr="009B1751">
        <w:rPr>
          <w:rFonts w:ascii="Arial" w:hAnsi="Arial" w:cs="Arial"/>
          <w:sz w:val="22"/>
          <w:szCs w:val="22"/>
        </w:rPr>
        <w:t xml:space="preserve">11.3.1 – </w:t>
      </w:r>
      <w:r w:rsidR="00F03B54" w:rsidRPr="00B72FD2">
        <w:rPr>
          <w:rFonts w:ascii="Arial" w:hAnsi="Arial" w:cs="Arial"/>
          <w:sz w:val="22"/>
          <w:szCs w:val="22"/>
        </w:rPr>
        <w:t xml:space="preserve">Na Ata de Registro de Preços </w:t>
      </w:r>
      <w:r w:rsidRPr="009B1751">
        <w:rPr>
          <w:rFonts w:ascii="Arial" w:hAnsi="Arial" w:cs="Arial"/>
          <w:sz w:val="22"/>
          <w:szCs w:val="22"/>
        </w:rPr>
        <w:t>somente poderá haver reequilíbrio econômico financeiro, vinculando o aumento ao percentual repassado</w:t>
      </w:r>
      <w:r>
        <w:rPr>
          <w:rFonts w:ascii="Arial" w:hAnsi="Arial" w:cs="Arial"/>
          <w:sz w:val="22"/>
          <w:szCs w:val="22"/>
        </w:rPr>
        <w:t xml:space="preserve"> na nota fiscal de fornecedores, capazes de desequilibrar os valores propostos inicialmente.</w:t>
      </w:r>
    </w:p>
    <w:p w:rsidR="00C03988" w:rsidRPr="009B1751" w:rsidRDefault="00C03988" w:rsidP="003A2E19">
      <w:pPr>
        <w:tabs>
          <w:tab w:val="left" w:pos="709"/>
          <w:tab w:val="left" w:pos="2552"/>
          <w:tab w:val="left" w:pos="2835"/>
        </w:tabs>
        <w:jc w:val="both"/>
        <w:rPr>
          <w:rFonts w:ascii="Arial" w:hAnsi="Arial" w:cs="Arial"/>
          <w:sz w:val="22"/>
          <w:szCs w:val="22"/>
        </w:rPr>
      </w:pPr>
      <w:r w:rsidRPr="009B1751">
        <w:rPr>
          <w:rFonts w:ascii="Arial" w:hAnsi="Arial" w:cs="Arial"/>
          <w:sz w:val="22"/>
          <w:szCs w:val="22"/>
        </w:rPr>
        <w:t>11.3.2 - No caso de solicitação do equilíbrio econômico-financeiro, o Contratado deverá solicitar formalmente a</w:t>
      </w:r>
      <w:r>
        <w:rPr>
          <w:rFonts w:ascii="Arial" w:hAnsi="Arial" w:cs="Arial"/>
          <w:sz w:val="22"/>
          <w:szCs w:val="22"/>
        </w:rPr>
        <w:t>o</w:t>
      </w:r>
      <w:r w:rsidRPr="009B1751">
        <w:rPr>
          <w:rFonts w:ascii="Arial" w:hAnsi="Arial" w:cs="Arial"/>
          <w:sz w:val="22"/>
          <w:szCs w:val="22"/>
        </w:rPr>
        <w:t xml:space="preserve"> </w:t>
      </w:r>
      <w:r>
        <w:rPr>
          <w:rFonts w:ascii="Arial" w:hAnsi="Arial" w:cs="Arial"/>
          <w:sz w:val="22"/>
          <w:szCs w:val="22"/>
        </w:rPr>
        <w:t>Município</w:t>
      </w:r>
      <w:r w:rsidRPr="009B1751">
        <w:rPr>
          <w:rFonts w:ascii="Arial" w:hAnsi="Arial" w:cs="Arial"/>
          <w:sz w:val="22"/>
          <w:szCs w:val="22"/>
        </w:rPr>
        <w:t xml:space="preserve"> de Desterro do Melo, devidamente acompanhado de documentos que comprovem a procedência do pedido, sendo que o mesmo será encaminhado à </w:t>
      </w:r>
      <w:r w:rsidR="00590217">
        <w:rPr>
          <w:rFonts w:ascii="Arial" w:hAnsi="Arial" w:cs="Arial"/>
          <w:sz w:val="22"/>
          <w:szCs w:val="22"/>
        </w:rPr>
        <w:t xml:space="preserve">Procuradoria Geral </w:t>
      </w:r>
      <w:r w:rsidRPr="009B1751">
        <w:rPr>
          <w:rFonts w:ascii="Arial" w:hAnsi="Arial" w:cs="Arial"/>
          <w:sz w:val="22"/>
          <w:szCs w:val="22"/>
        </w:rPr>
        <w:t>do Município para o devido parecer.</w:t>
      </w:r>
    </w:p>
    <w:p w:rsidR="00C03988" w:rsidRPr="009B1751" w:rsidRDefault="00C03988" w:rsidP="003A2E19">
      <w:pPr>
        <w:widowControl w:val="0"/>
        <w:tabs>
          <w:tab w:val="left" w:pos="0"/>
        </w:tabs>
        <w:autoSpaceDE w:val="0"/>
        <w:autoSpaceDN w:val="0"/>
        <w:adjustRightInd w:val="0"/>
        <w:jc w:val="both"/>
        <w:rPr>
          <w:rFonts w:ascii="Arial" w:hAnsi="Arial" w:cs="Arial"/>
          <w:b/>
          <w:sz w:val="22"/>
          <w:szCs w:val="22"/>
          <w:lang w:val="pt-PT"/>
        </w:rPr>
      </w:pPr>
      <w:r w:rsidRPr="009B1751">
        <w:rPr>
          <w:rFonts w:ascii="Arial" w:hAnsi="Arial" w:cs="Arial"/>
          <w:sz w:val="22"/>
          <w:szCs w:val="22"/>
          <w:lang w:val="pt-PT"/>
        </w:rPr>
        <w:t>11.4</w:t>
      </w:r>
      <w:r w:rsidRPr="009B1751">
        <w:rPr>
          <w:rFonts w:ascii="Arial" w:hAnsi="Arial" w:cs="Arial"/>
          <w:b/>
          <w:sz w:val="22"/>
          <w:szCs w:val="22"/>
          <w:lang w:val="pt-PT"/>
        </w:rPr>
        <w:t xml:space="preserve"> - </w:t>
      </w:r>
      <w:r w:rsidR="00A50F86">
        <w:rPr>
          <w:rFonts w:ascii="Arial" w:hAnsi="Arial" w:cs="Arial"/>
          <w:sz w:val="22"/>
          <w:szCs w:val="22"/>
          <w:lang w:val="pt-PT"/>
        </w:rPr>
        <w:t>A execução da Ata</w:t>
      </w:r>
      <w:r w:rsidRPr="009B1751">
        <w:rPr>
          <w:rFonts w:ascii="Arial" w:hAnsi="Arial" w:cs="Arial"/>
          <w:sz w:val="22"/>
          <w:szCs w:val="22"/>
          <w:lang w:val="pt-PT"/>
        </w:rPr>
        <w:t xml:space="preserve"> ser</w:t>
      </w:r>
      <w:r>
        <w:rPr>
          <w:rFonts w:ascii="Arial" w:hAnsi="Arial" w:cs="Arial"/>
          <w:sz w:val="22"/>
          <w:szCs w:val="22"/>
          <w:lang w:val="pt-PT"/>
        </w:rPr>
        <w:t>á acompanhada e fiscalizada pel</w:t>
      </w:r>
      <w:r w:rsidR="001957E0">
        <w:rPr>
          <w:rFonts w:ascii="Arial" w:hAnsi="Arial" w:cs="Arial"/>
          <w:sz w:val="22"/>
          <w:szCs w:val="22"/>
          <w:lang w:val="pt-PT"/>
        </w:rPr>
        <w:t>o</w:t>
      </w:r>
      <w:r w:rsidRPr="009B1751">
        <w:rPr>
          <w:rFonts w:ascii="Arial" w:hAnsi="Arial" w:cs="Arial"/>
          <w:sz w:val="22"/>
          <w:szCs w:val="22"/>
          <w:lang w:val="pt-PT"/>
        </w:rPr>
        <w:t xml:space="preserve"> Setor de </w:t>
      </w:r>
      <w:r w:rsidR="003A2E19">
        <w:rPr>
          <w:rFonts w:ascii="Arial" w:hAnsi="Arial" w:cs="Arial"/>
          <w:sz w:val="22"/>
          <w:szCs w:val="22"/>
          <w:lang w:val="pt-PT"/>
        </w:rPr>
        <w:t>Compras e Licitações e Secretarias Municipais.</w:t>
      </w:r>
    </w:p>
    <w:p w:rsidR="00C03988" w:rsidRPr="009B1751" w:rsidRDefault="00C03988" w:rsidP="00C531E4">
      <w:pPr>
        <w:widowControl w:val="0"/>
        <w:shd w:val="clear" w:color="auto" w:fill="A6A6A6" w:themeFill="background1" w:themeFillShade="A6"/>
        <w:tabs>
          <w:tab w:val="left" w:pos="419"/>
        </w:tabs>
        <w:autoSpaceDE w:val="0"/>
        <w:autoSpaceDN w:val="0"/>
        <w:adjustRightInd w:val="0"/>
        <w:spacing w:before="100" w:beforeAutospacing="1" w:after="100" w:afterAutospacing="1"/>
        <w:ind w:right="-1"/>
        <w:outlineLvl w:val="0"/>
        <w:rPr>
          <w:rFonts w:ascii="Arial" w:hAnsi="Arial" w:cs="Arial"/>
          <w:b/>
          <w:sz w:val="22"/>
          <w:szCs w:val="22"/>
          <w:lang w:val="pt-PT"/>
        </w:rPr>
      </w:pPr>
      <w:r w:rsidRPr="009B1751">
        <w:rPr>
          <w:rFonts w:ascii="Arial" w:hAnsi="Arial" w:cs="Arial"/>
          <w:b/>
          <w:sz w:val="22"/>
          <w:szCs w:val="22"/>
          <w:lang w:val="pt-PT"/>
        </w:rPr>
        <w:t>12- PAGAMENTO</w:t>
      </w:r>
    </w:p>
    <w:p w:rsidR="00D5415A" w:rsidRPr="006E3F29" w:rsidRDefault="00D5415A" w:rsidP="003A2E19">
      <w:pPr>
        <w:widowControl w:val="0"/>
        <w:tabs>
          <w:tab w:val="left" w:pos="-3402"/>
        </w:tabs>
        <w:autoSpaceDE w:val="0"/>
        <w:autoSpaceDN w:val="0"/>
        <w:adjustRightInd w:val="0"/>
        <w:ind w:right="-196"/>
        <w:jc w:val="both"/>
        <w:rPr>
          <w:rFonts w:ascii="Arial" w:hAnsi="Arial" w:cs="Arial"/>
          <w:bCs/>
          <w:sz w:val="22"/>
          <w:szCs w:val="22"/>
          <w:lang w:val="pt-PT"/>
        </w:rPr>
      </w:pPr>
      <w:r w:rsidRPr="006E3F29">
        <w:rPr>
          <w:rFonts w:ascii="Arial" w:hAnsi="Arial" w:cs="Arial"/>
          <w:sz w:val="22"/>
          <w:szCs w:val="22"/>
          <w:lang w:val="pt-PT"/>
        </w:rPr>
        <w:t xml:space="preserve">12.1- </w:t>
      </w:r>
      <w:r w:rsidRPr="006E3F29">
        <w:rPr>
          <w:rFonts w:ascii="Arial" w:hAnsi="Arial" w:cs="Arial"/>
          <w:bCs/>
          <w:sz w:val="22"/>
          <w:szCs w:val="22"/>
          <w:lang w:val="pt-PT"/>
        </w:rPr>
        <w:t>O pagamento será efetuado de acordo com o avençado na Ata, de acordo com as solicitações da Administração, mediante a apresentação da respectiva N.F (nota fiscal), assinatura da Ata e assinatura dos empenhos.</w:t>
      </w:r>
    </w:p>
    <w:p w:rsidR="00D5415A" w:rsidRPr="006E3F29" w:rsidRDefault="00D5415A" w:rsidP="003A2E19">
      <w:pPr>
        <w:widowControl w:val="0"/>
        <w:tabs>
          <w:tab w:val="left" w:pos="-3402"/>
        </w:tabs>
        <w:autoSpaceDE w:val="0"/>
        <w:autoSpaceDN w:val="0"/>
        <w:adjustRightInd w:val="0"/>
        <w:ind w:right="-196"/>
        <w:jc w:val="both"/>
        <w:rPr>
          <w:rFonts w:ascii="Arial" w:hAnsi="Arial" w:cs="Arial"/>
          <w:bCs/>
          <w:sz w:val="22"/>
          <w:szCs w:val="22"/>
          <w:lang w:val="pt-PT"/>
        </w:rPr>
      </w:pPr>
      <w:r w:rsidRPr="006E3F29">
        <w:rPr>
          <w:rFonts w:ascii="Arial" w:hAnsi="Arial" w:cs="Arial"/>
          <w:bCs/>
          <w:sz w:val="22"/>
          <w:szCs w:val="22"/>
          <w:lang w:val="pt-PT"/>
        </w:rPr>
        <w:t>12.2</w:t>
      </w:r>
      <w:r w:rsidRPr="006E3F29">
        <w:rPr>
          <w:rFonts w:ascii="Arial" w:hAnsi="Arial" w:cs="Arial"/>
          <w:b/>
          <w:bCs/>
          <w:sz w:val="22"/>
          <w:szCs w:val="22"/>
          <w:lang w:val="pt-PT"/>
        </w:rPr>
        <w:t xml:space="preserve"> </w:t>
      </w:r>
      <w:r w:rsidRPr="006E3F29">
        <w:rPr>
          <w:rFonts w:ascii="Arial" w:hAnsi="Arial" w:cs="Arial"/>
          <w:bCs/>
          <w:sz w:val="22"/>
          <w:szCs w:val="22"/>
          <w:lang w:val="pt-PT"/>
        </w:rPr>
        <w:t>– Em caso de irregularidade na emissão dos documentos fiscais, o prazo de pagamento será contado a partir de sua reapresentação, devidamente regularizada.</w:t>
      </w:r>
    </w:p>
    <w:p w:rsidR="00D5415A" w:rsidRPr="006E3F29" w:rsidRDefault="00D5415A" w:rsidP="003A2E19">
      <w:pPr>
        <w:widowControl w:val="0"/>
        <w:tabs>
          <w:tab w:val="left" w:pos="-3402"/>
        </w:tabs>
        <w:autoSpaceDE w:val="0"/>
        <w:autoSpaceDN w:val="0"/>
        <w:adjustRightInd w:val="0"/>
        <w:ind w:right="-196"/>
        <w:jc w:val="both"/>
        <w:rPr>
          <w:rFonts w:ascii="Arial" w:hAnsi="Arial" w:cs="Arial"/>
          <w:bCs/>
          <w:sz w:val="22"/>
          <w:szCs w:val="22"/>
          <w:lang w:val="pt-PT"/>
        </w:rPr>
      </w:pPr>
    </w:p>
    <w:p w:rsidR="00D5415A" w:rsidRPr="006E3F29" w:rsidRDefault="00D5415A" w:rsidP="003A2E19">
      <w:pPr>
        <w:widowControl w:val="0"/>
        <w:tabs>
          <w:tab w:val="left" w:pos="-3402"/>
        </w:tabs>
        <w:autoSpaceDE w:val="0"/>
        <w:autoSpaceDN w:val="0"/>
        <w:adjustRightInd w:val="0"/>
        <w:ind w:right="-196"/>
        <w:jc w:val="both"/>
        <w:rPr>
          <w:rFonts w:ascii="Arial" w:hAnsi="Arial" w:cs="Arial"/>
          <w:bCs/>
          <w:sz w:val="22"/>
          <w:szCs w:val="22"/>
          <w:lang w:val="pt-PT"/>
        </w:rPr>
      </w:pPr>
      <w:r w:rsidRPr="006E3F29">
        <w:rPr>
          <w:rFonts w:ascii="Arial" w:hAnsi="Arial" w:cs="Arial"/>
          <w:bCs/>
          <w:sz w:val="22"/>
          <w:szCs w:val="22"/>
          <w:lang w:val="pt-PT"/>
        </w:rPr>
        <w:t>12.3</w:t>
      </w:r>
      <w:r w:rsidRPr="006E3F29">
        <w:rPr>
          <w:rFonts w:ascii="Arial" w:hAnsi="Arial" w:cs="Arial"/>
          <w:b/>
          <w:bCs/>
          <w:sz w:val="22"/>
          <w:szCs w:val="22"/>
          <w:lang w:val="pt-PT"/>
        </w:rPr>
        <w:t xml:space="preserve"> </w:t>
      </w:r>
      <w:r w:rsidRPr="006E3F29">
        <w:rPr>
          <w:rFonts w:ascii="Arial" w:hAnsi="Arial" w:cs="Arial"/>
          <w:bCs/>
          <w:sz w:val="22"/>
          <w:szCs w:val="22"/>
          <w:lang w:val="pt-PT"/>
        </w:rPr>
        <w:t xml:space="preserve">- </w:t>
      </w:r>
      <w:r w:rsidRPr="002739FC">
        <w:rPr>
          <w:rFonts w:ascii="Arial" w:hAnsi="Arial" w:cs="Arial"/>
          <w:bCs/>
          <w:color w:val="000000" w:themeColor="text1"/>
          <w:sz w:val="22"/>
          <w:szCs w:val="22"/>
          <w:lang w:val="pt-PT"/>
        </w:rPr>
        <w:t xml:space="preserve">Fica a empresa vencedora do certame, obrigada a apresentar, no ato do pagamento, as </w:t>
      </w:r>
      <w:r w:rsidRPr="002739FC">
        <w:rPr>
          <w:rFonts w:ascii="Arial" w:hAnsi="Arial" w:cs="Arial"/>
          <w:bCs/>
          <w:color w:val="000000" w:themeColor="text1"/>
          <w:sz w:val="22"/>
          <w:szCs w:val="22"/>
          <w:lang w:val="pt-PT"/>
        </w:rPr>
        <w:lastRenderedPageBreak/>
        <w:t xml:space="preserve">CERTIDÕES: </w:t>
      </w:r>
      <w:r w:rsidRPr="002739FC">
        <w:rPr>
          <w:rFonts w:ascii="Arial" w:hAnsi="Arial" w:cs="Arial"/>
          <w:b/>
          <w:bCs/>
          <w:color w:val="000000" w:themeColor="text1"/>
          <w:sz w:val="22"/>
          <w:szCs w:val="22"/>
          <w:lang w:val="pt-PT"/>
        </w:rPr>
        <w:t xml:space="preserve">Certidão conjunta de regularidade da Receita Federal e Tributos Federais e Dívida Ativa da União e Contribuições Sociais, Certificado de Regularidade para com o FGTS, expedido </w:t>
      </w:r>
      <w:r>
        <w:rPr>
          <w:rFonts w:ascii="Arial" w:hAnsi="Arial" w:cs="Arial"/>
          <w:b/>
          <w:bCs/>
          <w:color w:val="000000" w:themeColor="text1"/>
          <w:sz w:val="22"/>
          <w:szCs w:val="22"/>
          <w:lang w:val="pt-PT"/>
        </w:rPr>
        <w:t xml:space="preserve">pela Caixa Econômica Federal e </w:t>
      </w:r>
      <w:r w:rsidRPr="002739FC">
        <w:rPr>
          <w:rFonts w:ascii="Arial" w:hAnsi="Arial" w:cs="Arial"/>
          <w:b/>
          <w:bCs/>
          <w:color w:val="000000" w:themeColor="text1"/>
          <w:sz w:val="22"/>
          <w:szCs w:val="22"/>
          <w:lang w:val="pt-PT"/>
        </w:rPr>
        <w:t>Certidão Negativa de Débitos Trabalhistas.</w:t>
      </w:r>
    </w:p>
    <w:p w:rsidR="00D5415A" w:rsidRPr="006E3F29" w:rsidRDefault="00D5415A" w:rsidP="003A2E19">
      <w:pPr>
        <w:widowControl w:val="0"/>
        <w:tabs>
          <w:tab w:val="left" w:pos="-3402"/>
        </w:tabs>
        <w:autoSpaceDE w:val="0"/>
        <w:autoSpaceDN w:val="0"/>
        <w:adjustRightInd w:val="0"/>
        <w:ind w:right="-196"/>
        <w:jc w:val="both"/>
        <w:rPr>
          <w:rFonts w:ascii="Arial" w:hAnsi="Arial" w:cs="Arial"/>
          <w:bCs/>
          <w:sz w:val="22"/>
          <w:szCs w:val="22"/>
          <w:lang w:val="pt-PT"/>
        </w:rPr>
      </w:pPr>
    </w:p>
    <w:p w:rsidR="00C03988" w:rsidRPr="009B1751" w:rsidRDefault="00D5415A" w:rsidP="003A2E19">
      <w:pPr>
        <w:pStyle w:val="SemEspaamento"/>
        <w:jc w:val="both"/>
        <w:rPr>
          <w:rFonts w:ascii="Arial" w:hAnsi="Arial" w:cs="Arial"/>
          <w:i/>
          <w:sz w:val="22"/>
          <w:szCs w:val="22"/>
        </w:rPr>
      </w:pPr>
      <w:r w:rsidRPr="00402379">
        <w:rPr>
          <w:rFonts w:ascii="Arial" w:hAnsi="Arial" w:cs="Arial"/>
          <w:sz w:val="22"/>
          <w:szCs w:val="22"/>
          <w:lang w:val="pt-PT"/>
        </w:rPr>
        <w:t xml:space="preserve">12.4 - </w:t>
      </w:r>
      <w:r w:rsidR="0006771B" w:rsidRPr="0006771B">
        <w:rPr>
          <w:rFonts w:ascii="Arial" w:hAnsi="Arial" w:cs="Arial"/>
          <w:sz w:val="22"/>
          <w:szCs w:val="22"/>
          <w:lang w:val="pt-PT"/>
        </w:rPr>
        <w:t>A despesa decorrente desta licitação correrá por conta do orçamento vigente para o exercício de 202</w:t>
      </w:r>
      <w:r w:rsidR="00690427">
        <w:rPr>
          <w:rFonts w:ascii="Arial" w:hAnsi="Arial" w:cs="Arial"/>
          <w:sz w:val="22"/>
          <w:szCs w:val="22"/>
          <w:lang w:val="pt-PT"/>
        </w:rPr>
        <w:t>3</w:t>
      </w:r>
      <w:r w:rsidR="0006771B" w:rsidRPr="0006771B">
        <w:rPr>
          <w:rFonts w:ascii="Arial" w:hAnsi="Arial" w:cs="Arial"/>
          <w:sz w:val="22"/>
          <w:szCs w:val="22"/>
          <w:lang w:val="pt-PT"/>
        </w:rPr>
        <w:t xml:space="preserve">, nos termos da </w:t>
      </w:r>
      <w:r w:rsidR="0006771B" w:rsidRPr="0006771B">
        <w:rPr>
          <w:rFonts w:ascii="Arial" w:hAnsi="Arial" w:cs="Arial"/>
          <w:i/>
          <w:sz w:val="22"/>
          <w:szCs w:val="22"/>
          <w:lang w:val="pt-PT"/>
        </w:rPr>
        <w:t xml:space="preserve">Lei Orçamentária Anual do Município – Lei </w:t>
      </w:r>
      <w:r w:rsidR="00690427">
        <w:rPr>
          <w:rFonts w:ascii="Arial" w:hAnsi="Arial" w:cs="Arial"/>
          <w:i/>
          <w:sz w:val="22"/>
          <w:szCs w:val="22"/>
          <w:lang w:val="pt-PT"/>
        </w:rPr>
        <w:t>905</w:t>
      </w:r>
      <w:r w:rsidR="0006771B" w:rsidRPr="0006771B">
        <w:rPr>
          <w:rFonts w:ascii="Arial" w:hAnsi="Arial" w:cs="Arial"/>
          <w:i/>
          <w:sz w:val="22"/>
          <w:szCs w:val="22"/>
          <w:lang w:val="pt-PT"/>
        </w:rPr>
        <w:t xml:space="preserve"> de </w:t>
      </w:r>
      <w:r w:rsidR="00690427">
        <w:rPr>
          <w:rFonts w:ascii="Arial" w:hAnsi="Arial" w:cs="Arial"/>
          <w:i/>
          <w:sz w:val="22"/>
          <w:szCs w:val="22"/>
          <w:lang w:val="pt-PT"/>
        </w:rPr>
        <w:t>29</w:t>
      </w:r>
      <w:r w:rsidR="0006771B" w:rsidRPr="0006771B">
        <w:rPr>
          <w:rFonts w:ascii="Arial" w:hAnsi="Arial" w:cs="Arial"/>
          <w:i/>
          <w:sz w:val="22"/>
          <w:szCs w:val="22"/>
          <w:lang w:val="pt-PT"/>
        </w:rPr>
        <w:t xml:space="preserve"> de dezembro de 20</w:t>
      </w:r>
      <w:r w:rsidR="00690427">
        <w:rPr>
          <w:rFonts w:ascii="Arial" w:hAnsi="Arial" w:cs="Arial"/>
          <w:i/>
          <w:sz w:val="22"/>
          <w:szCs w:val="22"/>
          <w:lang w:val="pt-PT"/>
        </w:rPr>
        <w:t>22</w:t>
      </w:r>
      <w:r w:rsidRPr="00402379">
        <w:rPr>
          <w:rFonts w:ascii="Arial" w:hAnsi="Arial" w:cs="Arial"/>
          <w:i/>
          <w:sz w:val="22"/>
          <w:szCs w:val="22"/>
        </w:rPr>
        <w:t>:</w:t>
      </w:r>
    </w:p>
    <w:tbl>
      <w:tblPr>
        <w:tblStyle w:val="Tabelacomgrade"/>
        <w:tblW w:w="9977" w:type="dxa"/>
        <w:tblInd w:w="196" w:type="dxa"/>
        <w:tblLook w:val="01E0" w:firstRow="1" w:lastRow="1" w:firstColumn="1" w:lastColumn="1" w:noHBand="0" w:noVBand="0"/>
      </w:tblPr>
      <w:tblGrid>
        <w:gridCol w:w="3314"/>
        <w:gridCol w:w="1191"/>
        <w:gridCol w:w="1361"/>
        <w:gridCol w:w="4111"/>
      </w:tblGrid>
      <w:tr w:rsidR="00667B43" w:rsidRPr="00667B43" w:rsidTr="003A2E19">
        <w:tc>
          <w:tcPr>
            <w:tcW w:w="3314" w:type="dxa"/>
            <w:vAlign w:val="center"/>
          </w:tcPr>
          <w:p w:rsidR="000942F6" w:rsidRPr="00D65997" w:rsidRDefault="000942F6" w:rsidP="004A0D13">
            <w:pPr>
              <w:jc w:val="center"/>
              <w:rPr>
                <w:rFonts w:ascii="Arial" w:hAnsi="Arial" w:cs="Arial"/>
                <w:b/>
                <w:sz w:val="14"/>
                <w:szCs w:val="14"/>
              </w:rPr>
            </w:pPr>
            <w:r w:rsidRPr="00D65997">
              <w:rPr>
                <w:rFonts w:ascii="Arial" w:hAnsi="Arial" w:cs="Arial"/>
                <w:b/>
                <w:sz w:val="14"/>
                <w:szCs w:val="14"/>
              </w:rPr>
              <w:t>CÓDIGO DA DESPESA</w:t>
            </w:r>
          </w:p>
        </w:tc>
        <w:tc>
          <w:tcPr>
            <w:tcW w:w="1191" w:type="dxa"/>
            <w:vAlign w:val="center"/>
          </w:tcPr>
          <w:p w:rsidR="000942F6" w:rsidRPr="00D65997" w:rsidRDefault="000942F6" w:rsidP="004A0D13">
            <w:pPr>
              <w:jc w:val="center"/>
              <w:rPr>
                <w:rFonts w:ascii="Arial" w:hAnsi="Arial" w:cs="Arial"/>
                <w:b/>
                <w:sz w:val="14"/>
                <w:szCs w:val="14"/>
              </w:rPr>
            </w:pPr>
            <w:r w:rsidRPr="00D65997">
              <w:rPr>
                <w:rFonts w:ascii="Arial" w:hAnsi="Arial" w:cs="Arial"/>
                <w:b/>
                <w:sz w:val="14"/>
                <w:szCs w:val="14"/>
              </w:rPr>
              <w:t>FICHA</w:t>
            </w:r>
          </w:p>
        </w:tc>
        <w:tc>
          <w:tcPr>
            <w:tcW w:w="1361" w:type="dxa"/>
            <w:vAlign w:val="center"/>
          </w:tcPr>
          <w:p w:rsidR="000942F6" w:rsidRPr="00D65997" w:rsidRDefault="000942F6" w:rsidP="004A0D13">
            <w:pPr>
              <w:jc w:val="center"/>
              <w:rPr>
                <w:rFonts w:ascii="Arial" w:hAnsi="Arial" w:cs="Arial"/>
                <w:b/>
                <w:sz w:val="14"/>
                <w:szCs w:val="14"/>
              </w:rPr>
            </w:pPr>
            <w:r w:rsidRPr="00D65997">
              <w:rPr>
                <w:rFonts w:ascii="Arial" w:hAnsi="Arial" w:cs="Arial"/>
                <w:b/>
                <w:sz w:val="14"/>
                <w:szCs w:val="14"/>
              </w:rPr>
              <w:t>F. RECURSO</w:t>
            </w:r>
          </w:p>
        </w:tc>
        <w:tc>
          <w:tcPr>
            <w:tcW w:w="4111" w:type="dxa"/>
            <w:vAlign w:val="center"/>
          </w:tcPr>
          <w:p w:rsidR="000942F6" w:rsidRPr="00D65997" w:rsidRDefault="000942F6" w:rsidP="004A0D13">
            <w:pPr>
              <w:jc w:val="center"/>
              <w:rPr>
                <w:rFonts w:ascii="Arial" w:hAnsi="Arial" w:cs="Arial"/>
                <w:b/>
                <w:sz w:val="14"/>
                <w:szCs w:val="14"/>
              </w:rPr>
            </w:pPr>
            <w:r w:rsidRPr="00D65997">
              <w:rPr>
                <w:rFonts w:ascii="Arial" w:hAnsi="Arial" w:cs="Arial"/>
                <w:b/>
                <w:sz w:val="14"/>
                <w:szCs w:val="14"/>
              </w:rPr>
              <w:t>ESPECIFICAÇÃO DA DESPESA</w:t>
            </w:r>
          </w:p>
        </w:tc>
      </w:tr>
      <w:tr w:rsidR="00667B43" w:rsidRPr="00667B43" w:rsidTr="003A2E19">
        <w:trPr>
          <w:trHeight w:val="88"/>
        </w:trPr>
        <w:tc>
          <w:tcPr>
            <w:tcW w:w="3314" w:type="dxa"/>
            <w:vAlign w:val="center"/>
          </w:tcPr>
          <w:p w:rsidR="000942F6" w:rsidRPr="00D65997" w:rsidRDefault="000942F6" w:rsidP="004A0D13">
            <w:pPr>
              <w:jc w:val="center"/>
              <w:rPr>
                <w:rFonts w:ascii="Arial" w:hAnsi="Arial" w:cs="Arial"/>
                <w:sz w:val="14"/>
                <w:szCs w:val="14"/>
              </w:rPr>
            </w:pPr>
            <w:r w:rsidRPr="00D65997">
              <w:rPr>
                <w:rFonts w:ascii="Arial" w:hAnsi="Arial" w:cs="Arial"/>
                <w:sz w:val="14"/>
                <w:szCs w:val="14"/>
              </w:rPr>
              <w:t>02.01.01.04.122.0013.2008.3.3.90.30.00</w:t>
            </w:r>
          </w:p>
        </w:tc>
        <w:tc>
          <w:tcPr>
            <w:tcW w:w="1191" w:type="dxa"/>
            <w:vAlign w:val="center"/>
          </w:tcPr>
          <w:p w:rsidR="000942F6" w:rsidRPr="00D65997" w:rsidRDefault="00D65997" w:rsidP="004A0D13">
            <w:pPr>
              <w:jc w:val="center"/>
              <w:rPr>
                <w:rFonts w:ascii="Arial" w:hAnsi="Arial" w:cs="Arial"/>
                <w:sz w:val="14"/>
                <w:szCs w:val="14"/>
              </w:rPr>
            </w:pPr>
            <w:r w:rsidRPr="00D65997">
              <w:rPr>
                <w:rFonts w:ascii="Arial" w:hAnsi="Arial" w:cs="Arial"/>
                <w:sz w:val="14"/>
                <w:szCs w:val="14"/>
              </w:rPr>
              <w:t>37</w:t>
            </w:r>
          </w:p>
        </w:tc>
        <w:tc>
          <w:tcPr>
            <w:tcW w:w="1361" w:type="dxa"/>
            <w:vAlign w:val="center"/>
          </w:tcPr>
          <w:p w:rsidR="000942F6" w:rsidRPr="00D65997" w:rsidRDefault="000942F6" w:rsidP="00D65997">
            <w:pPr>
              <w:jc w:val="center"/>
              <w:rPr>
                <w:rFonts w:ascii="Arial" w:hAnsi="Arial" w:cs="Arial"/>
                <w:sz w:val="14"/>
                <w:szCs w:val="14"/>
              </w:rPr>
            </w:pPr>
            <w:r w:rsidRPr="00D65997">
              <w:rPr>
                <w:rFonts w:ascii="Arial" w:hAnsi="Arial" w:cs="Arial"/>
                <w:sz w:val="14"/>
                <w:szCs w:val="14"/>
              </w:rPr>
              <w:t>1.</w:t>
            </w:r>
            <w:r w:rsidR="00D65997" w:rsidRPr="00D65997">
              <w:rPr>
                <w:rFonts w:ascii="Arial" w:hAnsi="Arial" w:cs="Arial"/>
                <w:sz w:val="14"/>
                <w:szCs w:val="14"/>
              </w:rPr>
              <w:t>500</w:t>
            </w:r>
          </w:p>
        </w:tc>
        <w:tc>
          <w:tcPr>
            <w:tcW w:w="4111" w:type="dxa"/>
          </w:tcPr>
          <w:p w:rsidR="000942F6" w:rsidRPr="00D65997" w:rsidRDefault="000942F6" w:rsidP="004A0D13">
            <w:pPr>
              <w:rPr>
                <w:rFonts w:ascii="Arial" w:hAnsi="Arial" w:cs="Arial"/>
                <w:sz w:val="14"/>
                <w:szCs w:val="14"/>
              </w:rPr>
            </w:pPr>
            <w:r w:rsidRPr="00D65997">
              <w:rPr>
                <w:rFonts w:ascii="Arial" w:hAnsi="Arial" w:cs="Arial"/>
                <w:sz w:val="14"/>
                <w:szCs w:val="14"/>
              </w:rPr>
              <w:t>MANUTENÇÃO SERVIÇOS DE GABIN. E SECRETARIA</w:t>
            </w:r>
          </w:p>
          <w:p w:rsidR="000942F6" w:rsidRPr="00D65997" w:rsidRDefault="000942F6" w:rsidP="004A0D13">
            <w:pPr>
              <w:rPr>
                <w:rFonts w:ascii="Arial" w:hAnsi="Arial" w:cs="Arial"/>
                <w:sz w:val="14"/>
                <w:szCs w:val="14"/>
              </w:rPr>
            </w:pPr>
            <w:r w:rsidRPr="00D65997">
              <w:rPr>
                <w:rFonts w:ascii="Arial" w:hAnsi="Arial" w:cs="Arial"/>
                <w:sz w:val="14"/>
                <w:szCs w:val="14"/>
              </w:rPr>
              <w:t>Material de consumo</w:t>
            </w:r>
          </w:p>
        </w:tc>
      </w:tr>
      <w:tr w:rsidR="00667B43" w:rsidRPr="00667B43" w:rsidTr="003A2E19">
        <w:trPr>
          <w:trHeight w:val="88"/>
        </w:trPr>
        <w:tc>
          <w:tcPr>
            <w:tcW w:w="3314" w:type="dxa"/>
            <w:vAlign w:val="center"/>
          </w:tcPr>
          <w:p w:rsidR="000942F6" w:rsidRPr="00DC6D21" w:rsidRDefault="000942F6" w:rsidP="004A0D13">
            <w:pPr>
              <w:jc w:val="center"/>
              <w:rPr>
                <w:rFonts w:ascii="Arial" w:hAnsi="Arial" w:cs="Arial"/>
                <w:sz w:val="14"/>
                <w:szCs w:val="14"/>
              </w:rPr>
            </w:pPr>
            <w:r w:rsidRPr="00DC6D21">
              <w:rPr>
                <w:rFonts w:ascii="Arial" w:hAnsi="Arial" w:cs="Arial"/>
                <w:sz w:val="14"/>
                <w:szCs w:val="14"/>
              </w:rPr>
              <w:t>02.01.01.06.181.0013.2014.3.3.90.30.00</w:t>
            </w:r>
          </w:p>
        </w:tc>
        <w:tc>
          <w:tcPr>
            <w:tcW w:w="1191" w:type="dxa"/>
            <w:vAlign w:val="center"/>
          </w:tcPr>
          <w:p w:rsidR="000942F6" w:rsidRPr="00DC6D21" w:rsidRDefault="00DC6D21" w:rsidP="004A0D13">
            <w:pPr>
              <w:jc w:val="center"/>
              <w:rPr>
                <w:rFonts w:ascii="Arial" w:hAnsi="Arial" w:cs="Arial"/>
                <w:sz w:val="14"/>
                <w:szCs w:val="14"/>
              </w:rPr>
            </w:pPr>
            <w:r w:rsidRPr="00DC6D21">
              <w:rPr>
                <w:rFonts w:ascii="Arial" w:hAnsi="Arial" w:cs="Arial"/>
                <w:sz w:val="14"/>
                <w:szCs w:val="14"/>
              </w:rPr>
              <w:t>52</w:t>
            </w:r>
          </w:p>
        </w:tc>
        <w:tc>
          <w:tcPr>
            <w:tcW w:w="1361" w:type="dxa"/>
            <w:vAlign w:val="center"/>
          </w:tcPr>
          <w:p w:rsidR="000942F6" w:rsidRPr="00DC6D21" w:rsidRDefault="000942F6" w:rsidP="00DC6D21">
            <w:pPr>
              <w:jc w:val="center"/>
              <w:rPr>
                <w:rFonts w:ascii="Arial" w:hAnsi="Arial" w:cs="Arial"/>
                <w:sz w:val="14"/>
                <w:szCs w:val="14"/>
              </w:rPr>
            </w:pPr>
            <w:r w:rsidRPr="00DC6D21">
              <w:rPr>
                <w:rFonts w:ascii="Arial" w:hAnsi="Arial" w:cs="Arial"/>
                <w:sz w:val="14"/>
                <w:szCs w:val="14"/>
              </w:rPr>
              <w:t>1.</w:t>
            </w:r>
            <w:r w:rsidR="00DC6D21" w:rsidRPr="00DC6D21">
              <w:rPr>
                <w:rFonts w:ascii="Arial" w:hAnsi="Arial" w:cs="Arial"/>
                <w:sz w:val="14"/>
                <w:szCs w:val="14"/>
              </w:rPr>
              <w:t>500</w:t>
            </w:r>
          </w:p>
        </w:tc>
        <w:tc>
          <w:tcPr>
            <w:tcW w:w="4111" w:type="dxa"/>
          </w:tcPr>
          <w:p w:rsidR="000942F6" w:rsidRPr="00DC6D21" w:rsidRDefault="000942F6" w:rsidP="004A0D13">
            <w:pPr>
              <w:rPr>
                <w:rFonts w:ascii="Arial" w:hAnsi="Arial" w:cs="Arial"/>
                <w:sz w:val="14"/>
                <w:szCs w:val="14"/>
              </w:rPr>
            </w:pPr>
            <w:r w:rsidRPr="00DC6D21">
              <w:rPr>
                <w:rFonts w:ascii="Arial" w:hAnsi="Arial" w:cs="Arial"/>
                <w:sz w:val="14"/>
                <w:szCs w:val="14"/>
              </w:rPr>
              <w:t>MANUTENÇÃO CONV. COM A POLÍCIA MILITAR</w:t>
            </w:r>
          </w:p>
          <w:p w:rsidR="000942F6" w:rsidRPr="00DC6D21" w:rsidRDefault="000942F6" w:rsidP="004A0D13">
            <w:pPr>
              <w:rPr>
                <w:rFonts w:ascii="Arial" w:hAnsi="Arial" w:cs="Arial"/>
                <w:sz w:val="14"/>
                <w:szCs w:val="14"/>
              </w:rPr>
            </w:pPr>
            <w:r w:rsidRPr="00DC6D21">
              <w:rPr>
                <w:rFonts w:ascii="Arial" w:hAnsi="Arial" w:cs="Arial"/>
                <w:sz w:val="14"/>
                <w:szCs w:val="14"/>
              </w:rPr>
              <w:t>Material de consumo</w:t>
            </w:r>
          </w:p>
        </w:tc>
      </w:tr>
      <w:tr w:rsidR="00667B43" w:rsidRPr="00667B43" w:rsidTr="003A2E19">
        <w:trPr>
          <w:trHeight w:val="99"/>
        </w:trPr>
        <w:tc>
          <w:tcPr>
            <w:tcW w:w="3314" w:type="dxa"/>
            <w:vAlign w:val="center"/>
          </w:tcPr>
          <w:p w:rsidR="000942F6" w:rsidRPr="00DC6D21" w:rsidRDefault="000942F6" w:rsidP="004A0D13">
            <w:pPr>
              <w:jc w:val="center"/>
              <w:rPr>
                <w:rFonts w:ascii="Arial" w:hAnsi="Arial" w:cs="Arial"/>
                <w:sz w:val="14"/>
                <w:szCs w:val="14"/>
              </w:rPr>
            </w:pPr>
            <w:r w:rsidRPr="00DC6D21">
              <w:rPr>
                <w:rFonts w:ascii="Arial" w:hAnsi="Arial" w:cs="Arial"/>
                <w:sz w:val="14"/>
                <w:szCs w:val="14"/>
              </w:rPr>
              <w:t>02.01.01.06.181.0013.2101.3.3.90.30.00</w:t>
            </w:r>
          </w:p>
        </w:tc>
        <w:tc>
          <w:tcPr>
            <w:tcW w:w="1191" w:type="dxa"/>
            <w:vAlign w:val="center"/>
          </w:tcPr>
          <w:p w:rsidR="000942F6" w:rsidRPr="00DC6D21" w:rsidRDefault="00DC6D21" w:rsidP="004A0D13">
            <w:pPr>
              <w:jc w:val="center"/>
              <w:rPr>
                <w:rFonts w:ascii="Arial" w:hAnsi="Arial" w:cs="Arial"/>
                <w:sz w:val="14"/>
                <w:szCs w:val="14"/>
              </w:rPr>
            </w:pPr>
            <w:r w:rsidRPr="00DC6D21">
              <w:rPr>
                <w:rFonts w:ascii="Arial" w:hAnsi="Arial" w:cs="Arial"/>
                <w:sz w:val="14"/>
                <w:szCs w:val="14"/>
              </w:rPr>
              <w:t>54</w:t>
            </w:r>
          </w:p>
        </w:tc>
        <w:tc>
          <w:tcPr>
            <w:tcW w:w="1361" w:type="dxa"/>
            <w:vAlign w:val="center"/>
          </w:tcPr>
          <w:p w:rsidR="000942F6" w:rsidRPr="00DC6D21" w:rsidRDefault="000942F6" w:rsidP="00DC6D21">
            <w:pPr>
              <w:jc w:val="center"/>
              <w:rPr>
                <w:rFonts w:ascii="Arial" w:hAnsi="Arial" w:cs="Arial"/>
                <w:sz w:val="14"/>
                <w:szCs w:val="14"/>
              </w:rPr>
            </w:pPr>
            <w:r w:rsidRPr="00DC6D21">
              <w:rPr>
                <w:rFonts w:ascii="Arial" w:hAnsi="Arial" w:cs="Arial"/>
                <w:sz w:val="14"/>
                <w:szCs w:val="14"/>
              </w:rPr>
              <w:t>1.</w:t>
            </w:r>
            <w:r w:rsidR="00DC6D21" w:rsidRPr="00DC6D21">
              <w:rPr>
                <w:rFonts w:ascii="Arial" w:hAnsi="Arial" w:cs="Arial"/>
                <w:sz w:val="14"/>
                <w:szCs w:val="14"/>
              </w:rPr>
              <w:t>500</w:t>
            </w:r>
          </w:p>
        </w:tc>
        <w:tc>
          <w:tcPr>
            <w:tcW w:w="4111" w:type="dxa"/>
          </w:tcPr>
          <w:p w:rsidR="000942F6" w:rsidRPr="00DC6D21" w:rsidRDefault="000942F6" w:rsidP="004A0D13">
            <w:pPr>
              <w:rPr>
                <w:rFonts w:ascii="Arial" w:hAnsi="Arial" w:cs="Arial"/>
                <w:sz w:val="14"/>
                <w:szCs w:val="14"/>
              </w:rPr>
            </w:pPr>
            <w:r w:rsidRPr="00DC6D21">
              <w:rPr>
                <w:rFonts w:ascii="Arial" w:hAnsi="Arial" w:cs="Arial"/>
                <w:sz w:val="14"/>
                <w:szCs w:val="14"/>
              </w:rPr>
              <w:t>MANUTENÇÃO DO CONV. COM DA POLÍCIA CIVIL</w:t>
            </w:r>
          </w:p>
          <w:p w:rsidR="000942F6" w:rsidRPr="00DC6D21" w:rsidRDefault="000942F6" w:rsidP="004A0D13">
            <w:pPr>
              <w:rPr>
                <w:rFonts w:ascii="Arial" w:hAnsi="Arial" w:cs="Arial"/>
                <w:sz w:val="14"/>
                <w:szCs w:val="14"/>
              </w:rPr>
            </w:pPr>
            <w:r w:rsidRPr="00DC6D21">
              <w:rPr>
                <w:rFonts w:ascii="Arial" w:hAnsi="Arial" w:cs="Arial"/>
                <w:sz w:val="14"/>
                <w:szCs w:val="14"/>
              </w:rPr>
              <w:t>Material de consumo</w:t>
            </w:r>
          </w:p>
        </w:tc>
      </w:tr>
      <w:tr w:rsidR="00667B43" w:rsidRPr="00667B43" w:rsidTr="003A2E19">
        <w:trPr>
          <w:trHeight w:val="77"/>
        </w:trPr>
        <w:tc>
          <w:tcPr>
            <w:tcW w:w="3314" w:type="dxa"/>
            <w:vAlign w:val="center"/>
          </w:tcPr>
          <w:p w:rsidR="000942F6" w:rsidRPr="00290054" w:rsidRDefault="000942F6" w:rsidP="004A0D13">
            <w:pPr>
              <w:jc w:val="center"/>
              <w:rPr>
                <w:rFonts w:ascii="Arial" w:hAnsi="Arial" w:cs="Arial"/>
                <w:sz w:val="14"/>
                <w:szCs w:val="14"/>
              </w:rPr>
            </w:pPr>
            <w:r w:rsidRPr="00290054">
              <w:rPr>
                <w:rFonts w:ascii="Arial" w:hAnsi="Arial" w:cs="Arial"/>
                <w:sz w:val="14"/>
                <w:szCs w:val="14"/>
              </w:rPr>
              <w:t>02.03.01.12.361.0004.2025.3.3.90.30.00</w:t>
            </w:r>
          </w:p>
        </w:tc>
        <w:tc>
          <w:tcPr>
            <w:tcW w:w="1191" w:type="dxa"/>
            <w:vAlign w:val="center"/>
          </w:tcPr>
          <w:p w:rsidR="000942F6" w:rsidRPr="00290054" w:rsidRDefault="00290054" w:rsidP="004A0D13">
            <w:pPr>
              <w:jc w:val="center"/>
              <w:rPr>
                <w:rFonts w:ascii="Arial" w:hAnsi="Arial" w:cs="Arial"/>
                <w:sz w:val="14"/>
                <w:szCs w:val="14"/>
              </w:rPr>
            </w:pPr>
            <w:r w:rsidRPr="00290054">
              <w:rPr>
                <w:rFonts w:ascii="Arial" w:hAnsi="Arial" w:cs="Arial"/>
                <w:sz w:val="14"/>
                <w:szCs w:val="14"/>
              </w:rPr>
              <w:t>93</w:t>
            </w:r>
          </w:p>
        </w:tc>
        <w:tc>
          <w:tcPr>
            <w:tcW w:w="1361" w:type="dxa"/>
            <w:vAlign w:val="center"/>
          </w:tcPr>
          <w:p w:rsidR="000942F6" w:rsidRPr="00290054" w:rsidRDefault="00290054" w:rsidP="004A0D13">
            <w:pPr>
              <w:jc w:val="center"/>
              <w:rPr>
                <w:rFonts w:ascii="Arial" w:hAnsi="Arial" w:cs="Arial"/>
                <w:sz w:val="14"/>
                <w:szCs w:val="14"/>
              </w:rPr>
            </w:pPr>
            <w:r w:rsidRPr="00290054">
              <w:rPr>
                <w:rFonts w:ascii="Arial" w:hAnsi="Arial" w:cs="Arial"/>
                <w:sz w:val="14"/>
                <w:szCs w:val="14"/>
              </w:rPr>
              <w:t>1.500</w:t>
            </w:r>
          </w:p>
        </w:tc>
        <w:tc>
          <w:tcPr>
            <w:tcW w:w="4111" w:type="dxa"/>
          </w:tcPr>
          <w:p w:rsidR="000942F6" w:rsidRPr="00290054" w:rsidRDefault="000942F6" w:rsidP="004A0D13">
            <w:pPr>
              <w:rPr>
                <w:rFonts w:ascii="Arial" w:hAnsi="Arial" w:cs="Arial"/>
                <w:sz w:val="14"/>
                <w:szCs w:val="14"/>
              </w:rPr>
            </w:pPr>
            <w:r w:rsidRPr="00290054">
              <w:rPr>
                <w:rFonts w:ascii="Arial" w:hAnsi="Arial" w:cs="Arial"/>
                <w:sz w:val="14"/>
                <w:szCs w:val="14"/>
              </w:rPr>
              <w:t>MANUTENÇÃO DA ADMINISTRAÇÃO GERAL</w:t>
            </w:r>
          </w:p>
          <w:p w:rsidR="000942F6" w:rsidRPr="00290054" w:rsidRDefault="000942F6" w:rsidP="004A0D13">
            <w:pPr>
              <w:rPr>
                <w:rFonts w:ascii="Arial" w:hAnsi="Arial" w:cs="Arial"/>
                <w:sz w:val="14"/>
                <w:szCs w:val="14"/>
              </w:rPr>
            </w:pPr>
            <w:r w:rsidRPr="00290054">
              <w:rPr>
                <w:rFonts w:ascii="Arial" w:hAnsi="Arial" w:cs="Arial"/>
                <w:sz w:val="14"/>
                <w:szCs w:val="14"/>
              </w:rPr>
              <w:t>Material de consumo</w:t>
            </w:r>
          </w:p>
        </w:tc>
      </w:tr>
      <w:tr w:rsidR="00667B43" w:rsidRPr="00667B43" w:rsidTr="003A2E19">
        <w:trPr>
          <w:trHeight w:val="88"/>
        </w:trPr>
        <w:tc>
          <w:tcPr>
            <w:tcW w:w="3314" w:type="dxa"/>
            <w:vAlign w:val="center"/>
          </w:tcPr>
          <w:p w:rsidR="000942F6" w:rsidRPr="00655B0D" w:rsidRDefault="000942F6" w:rsidP="004A0D13">
            <w:pPr>
              <w:jc w:val="center"/>
              <w:rPr>
                <w:rFonts w:ascii="Arial" w:hAnsi="Arial" w:cs="Arial"/>
                <w:sz w:val="14"/>
                <w:szCs w:val="14"/>
              </w:rPr>
            </w:pPr>
            <w:r w:rsidRPr="00655B0D">
              <w:rPr>
                <w:rFonts w:ascii="Arial" w:hAnsi="Arial" w:cs="Arial"/>
                <w:sz w:val="14"/>
                <w:szCs w:val="14"/>
              </w:rPr>
              <w:t>02.03.01.12.361.0004.2025.3.3.90.30.00</w:t>
            </w:r>
          </w:p>
        </w:tc>
        <w:tc>
          <w:tcPr>
            <w:tcW w:w="1191" w:type="dxa"/>
            <w:vAlign w:val="center"/>
          </w:tcPr>
          <w:p w:rsidR="000942F6" w:rsidRPr="00655B0D" w:rsidRDefault="00655B0D" w:rsidP="004A0D13">
            <w:pPr>
              <w:jc w:val="center"/>
              <w:rPr>
                <w:rFonts w:ascii="Arial" w:hAnsi="Arial" w:cs="Arial"/>
                <w:sz w:val="14"/>
                <w:szCs w:val="14"/>
              </w:rPr>
            </w:pPr>
            <w:r w:rsidRPr="00655B0D">
              <w:rPr>
                <w:rFonts w:ascii="Arial" w:hAnsi="Arial" w:cs="Arial"/>
                <w:sz w:val="14"/>
                <w:szCs w:val="14"/>
              </w:rPr>
              <w:t>94</w:t>
            </w:r>
          </w:p>
        </w:tc>
        <w:tc>
          <w:tcPr>
            <w:tcW w:w="1361" w:type="dxa"/>
            <w:vAlign w:val="center"/>
          </w:tcPr>
          <w:p w:rsidR="000942F6" w:rsidRPr="00655B0D" w:rsidRDefault="00655B0D" w:rsidP="004A0D13">
            <w:pPr>
              <w:jc w:val="center"/>
              <w:rPr>
                <w:rFonts w:ascii="Arial" w:hAnsi="Arial" w:cs="Arial"/>
                <w:sz w:val="14"/>
                <w:szCs w:val="14"/>
              </w:rPr>
            </w:pPr>
            <w:r w:rsidRPr="00655B0D">
              <w:rPr>
                <w:rFonts w:ascii="Arial" w:hAnsi="Arial" w:cs="Arial"/>
                <w:sz w:val="14"/>
                <w:szCs w:val="14"/>
              </w:rPr>
              <w:t>1.500</w:t>
            </w:r>
          </w:p>
          <w:p w:rsidR="00655B0D" w:rsidRPr="00655B0D" w:rsidRDefault="00655B0D" w:rsidP="004A0D13">
            <w:pPr>
              <w:jc w:val="center"/>
              <w:rPr>
                <w:rFonts w:ascii="Arial" w:hAnsi="Arial" w:cs="Arial"/>
                <w:sz w:val="14"/>
                <w:szCs w:val="14"/>
              </w:rPr>
            </w:pPr>
            <w:r w:rsidRPr="00655B0D">
              <w:rPr>
                <w:rFonts w:ascii="Arial" w:hAnsi="Arial" w:cs="Arial"/>
                <w:sz w:val="14"/>
                <w:szCs w:val="14"/>
              </w:rPr>
              <w:t>1.550</w:t>
            </w:r>
          </w:p>
        </w:tc>
        <w:tc>
          <w:tcPr>
            <w:tcW w:w="4111" w:type="dxa"/>
          </w:tcPr>
          <w:p w:rsidR="000942F6" w:rsidRPr="00655B0D" w:rsidRDefault="000942F6" w:rsidP="004A0D13">
            <w:pPr>
              <w:rPr>
                <w:rFonts w:ascii="Arial" w:hAnsi="Arial" w:cs="Arial"/>
                <w:sz w:val="14"/>
                <w:szCs w:val="14"/>
              </w:rPr>
            </w:pPr>
            <w:r w:rsidRPr="00655B0D">
              <w:rPr>
                <w:rFonts w:ascii="Arial" w:hAnsi="Arial" w:cs="Arial"/>
                <w:sz w:val="14"/>
                <w:szCs w:val="14"/>
              </w:rPr>
              <w:t>MANUTENÇÃO DA ADMINISTRAÇÃO GERAL</w:t>
            </w:r>
          </w:p>
          <w:p w:rsidR="000942F6" w:rsidRPr="00655B0D" w:rsidRDefault="000942F6" w:rsidP="004A0D13">
            <w:pPr>
              <w:rPr>
                <w:rFonts w:ascii="Arial" w:hAnsi="Arial" w:cs="Arial"/>
                <w:sz w:val="14"/>
                <w:szCs w:val="14"/>
              </w:rPr>
            </w:pPr>
            <w:r w:rsidRPr="00655B0D">
              <w:rPr>
                <w:rFonts w:ascii="Arial" w:hAnsi="Arial" w:cs="Arial"/>
                <w:sz w:val="14"/>
                <w:szCs w:val="14"/>
              </w:rPr>
              <w:t>Material , Bem ou Serviço para Distribuição. Gratuita</w:t>
            </w:r>
          </w:p>
        </w:tc>
      </w:tr>
      <w:tr w:rsidR="00667B43" w:rsidRPr="00667B43" w:rsidTr="00447B54">
        <w:trPr>
          <w:trHeight w:val="257"/>
        </w:trPr>
        <w:tc>
          <w:tcPr>
            <w:tcW w:w="3314" w:type="dxa"/>
            <w:vAlign w:val="center"/>
          </w:tcPr>
          <w:p w:rsidR="00447B54" w:rsidRPr="003706EE" w:rsidRDefault="00447B54" w:rsidP="004A0D13">
            <w:pPr>
              <w:jc w:val="center"/>
              <w:rPr>
                <w:rFonts w:ascii="Arial" w:hAnsi="Arial" w:cs="Arial"/>
                <w:sz w:val="14"/>
                <w:szCs w:val="14"/>
              </w:rPr>
            </w:pPr>
            <w:r w:rsidRPr="003706EE">
              <w:rPr>
                <w:rFonts w:ascii="Arial" w:hAnsi="Arial" w:cs="Arial"/>
                <w:sz w:val="14"/>
                <w:szCs w:val="14"/>
              </w:rPr>
              <w:t>02.03.01.12.365.0003.2034.3.3.90.30.00</w:t>
            </w:r>
          </w:p>
        </w:tc>
        <w:tc>
          <w:tcPr>
            <w:tcW w:w="1191" w:type="dxa"/>
            <w:vAlign w:val="center"/>
          </w:tcPr>
          <w:p w:rsidR="00447B54" w:rsidRPr="003706EE" w:rsidRDefault="003706EE" w:rsidP="004A0D13">
            <w:pPr>
              <w:jc w:val="center"/>
              <w:rPr>
                <w:rFonts w:ascii="Arial" w:hAnsi="Arial" w:cs="Arial"/>
                <w:sz w:val="14"/>
                <w:szCs w:val="14"/>
              </w:rPr>
            </w:pPr>
            <w:r w:rsidRPr="003706EE">
              <w:rPr>
                <w:rFonts w:ascii="Arial" w:hAnsi="Arial" w:cs="Arial"/>
                <w:sz w:val="14"/>
                <w:szCs w:val="14"/>
              </w:rPr>
              <w:t>119</w:t>
            </w:r>
          </w:p>
        </w:tc>
        <w:tc>
          <w:tcPr>
            <w:tcW w:w="1361" w:type="dxa"/>
            <w:vAlign w:val="center"/>
          </w:tcPr>
          <w:p w:rsidR="00447B54" w:rsidRPr="003706EE" w:rsidRDefault="003706EE" w:rsidP="004A0D13">
            <w:pPr>
              <w:jc w:val="center"/>
              <w:rPr>
                <w:rFonts w:ascii="Arial" w:hAnsi="Arial" w:cs="Arial"/>
                <w:sz w:val="14"/>
                <w:szCs w:val="14"/>
              </w:rPr>
            </w:pPr>
            <w:r w:rsidRPr="003706EE">
              <w:rPr>
                <w:rFonts w:ascii="Arial" w:hAnsi="Arial" w:cs="Arial"/>
                <w:sz w:val="14"/>
                <w:szCs w:val="14"/>
              </w:rPr>
              <w:t>1.500</w:t>
            </w:r>
          </w:p>
        </w:tc>
        <w:tc>
          <w:tcPr>
            <w:tcW w:w="4111" w:type="dxa"/>
          </w:tcPr>
          <w:p w:rsidR="00447B54" w:rsidRPr="003706EE" w:rsidRDefault="00447B54" w:rsidP="004A0D13">
            <w:pPr>
              <w:rPr>
                <w:rFonts w:ascii="Arial" w:hAnsi="Arial" w:cs="Arial"/>
                <w:sz w:val="14"/>
                <w:szCs w:val="14"/>
              </w:rPr>
            </w:pPr>
            <w:r w:rsidRPr="003706EE">
              <w:rPr>
                <w:rFonts w:ascii="Arial" w:hAnsi="Arial" w:cs="Arial"/>
                <w:sz w:val="14"/>
                <w:szCs w:val="14"/>
              </w:rPr>
              <w:t>MANUT. ATIVIDADES PRÉ - ESCOLAR</w:t>
            </w:r>
          </w:p>
          <w:p w:rsidR="00447B54" w:rsidRPr="003706EE" w:rsidRDefault="00447B54" w:rsidP="004A0D13">
            <w:pPr>
              <w:rPr>
                <w:rFonts w:ascii="Arial" w:hAnsi="Arial" w:cs="Arial"/>
                <w:sz w:val="14"/>
                <w:szCs w:val="14"/>
              </w:rPr>
            </w:pPr>
            <w:r w:rsidRPr="003706EE">
              <w:rPr>
                <w:rFonts w:ascii="Arial" w:hAnsi="Arial" w:cs="Arial"/>
                <w:sz w:val="14"/>
                <w:szCs w:val="14"/>
              </w:rPr>
              <w:t>Material de consumo</w:t>
            </w:r>
          </w:p>
        </w:tc>
      </w:tr>
      <w:tr w:rsidR="00667B43" w:rsidRPr="00667B43" w:rsidTr="003A2E19">
        <w:trPr>
          <w:trHeight w:val="88"/>
        </w:trPr>
        <w:tc>
          <w:tcPr>
            <w:tcW w:w="3314" w:type="dxa"/>
            <w:vAlign w:val="center"/>
          </w:tcPr>
          <w:p w:rsidR="000942F6" w:rsidRPr="003706EE" w:rsidRDefault="000942F6" w:rsidP="004A0D13">
            <w:pPr>
              <w:jc w:val="center"/>
              <w:rPr>
                <w:rFonts w:ascii="Arial" w:hAnsi="Arial" w:cs="Arial"/>
                <w:sz w:val="14"/>
                <w:szCs w:val="14"/>
              </w:rPr>
            </w:pPr>
            <w:r w:rsidRPr="003706EE">
              <w:rPr>
                <w:rFonts w:ascii="Arial" w:hAnsi="Arial" w:cs="Arial"/>
                <w:sz w:val="14"/>
                <w:szCs w:val="14"/>
              </w:rPr>
              <w:t>02.09.02.08.244.0006.2069.3.3.90.30.00</w:t>
            </w:r>
          </w:p>
        </w:tc>
        <w:tc>
          <w:tcPr>
            <w:tcW w:w="1191" w:type="dxa"/>
            <w:vAlign w:val="center"/>
          </w:tcPr>
          <w:p w:rsidR="000942F6" w:rsidRPr="003706EE" w:rsidRDefault="003706EE" w:rsidP="004A0D13">
            <w:pPr>
              <w:jc w:val="center"/>
              <w:rPr>
                <w:rFonts w:ascii="Arial" w:hAnsi="Arial" w:cs="Arial"/>
                <w:sz w:val="14"/>
                <w:szCs w:val="14"/>
              </w:rPr>
            </w:pPr>
            <w:r w:rsidRPr="003706EE">
              <w:rPr>
                <w:rFonts w:ascii="Arial" w:hAnsi="Arial" w:cs="Arial"/>
                <w:sz w:val="14"/>
                <w:szCs w:val="14"/>
              </w:rPr>
              <w:t>250</w:t>
            </w:r>
          </w:p>
        </w:tc>
        <w:tc>
          <w:tcPr>
            <w:tcW w:w="1361" w:type="dxa"/>
            <w:vAlign w:val="center"/>
          </w:tcPr>
          <w:p w:rsidR="000942F6" w:rsidRPr="003706EE" w:rsidRDefault="003706EE" w:rsidP="004A0D13">
            <w:pPr>
              <w:jc w:val="center"/>
              <w:rPr>
                <w:rFonts w:ascii="Arial" w:hAnsi="Arial" w:cs="Arial"/>
                <w:sz w:val="14"/>
                <w:szCs w:val="14"/>
              </w:rPr>
            </w:pPr>
            <w:r w:rsidRPr="003706EE">
              <w:rPr>
                <w:rFonts w:ascii="Arial" w:hAnsi="Arial" w:cs="Arial"/>
                <w:sz w:val="14"/>
                <w:szCs w:val="14"/>
              </w:rPr>
              <w:t>1.500</w:t>
            </w:r>
          </w:p>
        </w:tc>
        <w:tc>
          <w:tcPr>
            <w:tcW w:w="4111" w:type="dxa"/>
          </w:tcPr>
          <w:p w:rsidR="000942F6" w:rsidRPr="003706EE" w:rsidRDefault="000942F6" w:rsidP="004A0D13">
            <w:pPr>
              <w:rPr>
                <w:rFonts w:ascii="Arial" w:hAnsi="Arial" w:cs="Arial"/>
                <w:sz w:val="14"/>
                <w:szCs w:val="14"/>
              </w:rPr>
            </w:pPr>
            <w:r w:rsidRPr="003706EE">
              <w:rPr>
                <w:rFonts w:ascii="Arial" w:hAnsi="Arial" w:cs="Arial"/>
                <w:sz w:val="14"/>
                <w:szCs w:val="14"/>
              </w:rPr>
              <w:t>MANUTENÇÃO DO CONSELHO TUTELAR</w:t>
            </w:r>
          </w:p>
          <w:p w:rsidR="000942F6" w:rsidRPr="003706EE" w:rsidRDefault="000942F6" w:rsidP="004A0D13">
            <w:pPr>
              <w:rPr>
                <w:rFonts w:ascii="Arial" w:hAnsi="Arial" w:cs="Arial"/>
                <w:sz w:val="14"/>
                <w:szCs w:val="14"/>
              </w:rPr>
            </w:pPr>
            <w:r w:rsidRPr="003706EE">
              <w:rPr>
                <w:rFonts w:ascii="Arial" w:hAnsi="Arial" w:cs="Arial"/>
                <w:sz w:val="14"/>
                <w:szCs w:val="14"/>
              </w:rPr>
              <w:t>Material de consumo</w:t>
            </w:r>
          </w:p>
        </w:tc>
      </w:tr>
      <w:tr w:rsidR="00667B43" w:rsidRPr="00667B43" w:rsidTr="003A2E19">
        <w:trPr>
          <w:trHeight w:val="66"/>
        </w:trPr>
        <w:tc>
          <w:tcPr>
            <w:tcW w:w="3314" w:type="dxa"/>
            <w:vAlign w:val="center"/>
          </w:tcPr>
          <w:p w:rsidR="000942F6" w:rsidRPr="00D501AC" w:rsidRDefault="000942F6" w:rsidP="00733C0F">
            <w:pPr>
              <w:jc w:val="center"/>
              <w:rPr>
                <w:rFonts w:ascii="Arial" w:hAnsi="Arial" w:cs="Arial"/>
                <w:sz w:val="14"/>
                <w:szCs w:val="14"/>
              </w:rPr>
            </w:pPr>
            <w:r w:rsidRPr="00D501AC">
              <w:rPr>
                <w:rFonts w:ascii="Arial" w:hAnsi="Arial" w:cs="Arial"/>
                <w:sz w:val="14"/>
                <w:szCs w:val="14"/>
              </w:rPr>
              <w:t>02.09.02.08.244.0006.20</w:t>
            </w:r>
            <w:r w:rsidR="00733C0F" w:rsidRPr="00D501AC">
              <w:rPr>
                <w:rFonts w:ascii="Arial" w:hAnsi="Arial" w:cs="Arial"/>
                <w:sz w:val="14"/>
                <w:szCs w:val="14"/>
              </w:rPr>
              <w:t>70</w:t>
            </w:r>
            <w:r w:rsidRPr="00D501AC">
              <w:rPr>
                <w:rFonts w:ascii="Arial" w:hAnsi="Arial" w:cs="Arial"/>
                <w:sz w:val="14"/>
                <w:szCs w:val="14"/>
              </w:rPr>
              <w:t>.3.3.90.30.00</w:t>
            </w:r>
          </w:p>
        </w:tc>
        <w:tc>
          <w:tcPr>
            <w:tcW w:w="1191" w:type="dxa"/>
            <w:vAlign w:val="center"/>
          </w:tcPr>
          <w:p w:rsidR="000942F6" w:rsidRPr="00D501AC" w:rsidRDefault="000942F6" w:rsidP="004A0D13">
            <w:pPr>
              <w:jc w:val="center"/>
              <w:rPr>
                <w:rFonts w:ascii="Arial" w:hAnsi="Arial" w:cs="Arial"/>
                <w:sz w:val="14"/>
                <w:szCs w:val="14"/>
              </w:rPr>
            </w:pPr>
            <w:r w:rsidRPr="00D501AC">
              <w:rPr>
                <w:rFonts w:ascii="Arial" w:hAnsi="Arial" w:cs="Arial"/>
                <w:sz w:val="14"/>
                <w:szCs w:val="14"/>
              </w:rPr>
              <w:t>2</w:t>
            </w:r>
            <w:r w:rsidR="00733C0F" w:rsidRPr="00D501AC">
              <w:rPr>
                <w:rFonts w:ascii="Arial" w:hAnsi="Arial" w:cs="Arial"/>
                <w:sz w:val="14"/>
                <w:szCs w:val="14"/>
              </w:rPr>
              <w:t>57</w:t>
            </w:r>
          </w:p>
        </w:tc>
        <w:tc>
          <w:tcPr>
            <w:tcW w:w="1361" w:type="dxa"/>
            <w:vAlign w:val="center"/>
          </w:tcPr>
          <w:p w:rsidR="000942F6" w:rsidRPr="00D501AC" w:rsidRDefault="000942F6" w:rsidP="00733C0F">
            <w:pPr>
              <w:jc w:val="center"/>
              <w:rPr>
                <w:rFonts w:ascii="Arial" w:hAnsi="Arial" w:cs="Arial"/>
                <w:sz w:val="14"/>
                <w:szCs w:val="14"/>
              </w:rPr>
            </w:pPr>
            <w:r w:rsidRPr="00D501AC">
              <w:rPr>
                <w:rFonts w:ascii="Arial" w:hAnsi="Arial" w:cs="Arial"/>
                <w:sz w:val="14"/>
                <w:szCs w:val="14"/>
              </w:rPr>
              <w:t>1.</w:t>
            </w:r>
            <w:r w:rsidR="00733C0F" w:rsidRPr="00D501AC">
              <w:rPr>
                <w:rFonts w:ascii="Arial" w:hAnsi="Arial" w:cs="Arial"/>
                <w:sz w:val="14"/>
                <w:szCs w:val="14"/>
              </w:rPr>
              <w:t>500</w:t>
            </w:r>
          </w:p>
        </w:tc>
        <w:tc>
          <w:tcPr>
            <w:tcW w:w="4111" w:type="dxa"/>
          </w:tcPr>
          <w:p w:rsidR="000942F6" w:rsidRPr="00D501AC" w:rsidRDefault="000942F6" w:rsidP="004A0D13">
            <w:pPr>
              <w:rPr>
                <w:rFonts w:ascii="Arial" w:hAnsi="Arial" w:cs="Arial"/>
                <w:sz w:val="14"/>
                <w:szCs w:val="14"/>
              </w:rPr>
            </w:pPr>
            <w:r w:rsidRPr="00D501AC">
              <w:rPr>
                <w:rFonts w:ascii="Arial" w:hAnsi="Arial" w:cs="Arial"/>
                <w:sz w:val="14"/>
                <w:szCs w:val="14"/>
              </w:rPr>
              <w:t>MANUTENÇÃO DO CONSELHO TUTELAR</w:t>
            </w:r>
          </w:p>
          <w:p w:rsidR="000942F6" w:rsidRPr="00D501AC" w:rsidRDefault="000942F6" w:rsidP="004A0D13">
            <w:pPr>
              <w:rPr>
                <w:rFonts w:ascii="Arial" w:hAnsi="Arial" w:cs="Arial"/>
                <w:sz w:val="14"/>
                <w:szCs w:val="14"/>
              </w:rPr>
            </w:pPr>
            <w:r w:rsidRPr="00D501AC">
              <w:rPr>
                <w:rFonts w:ascii="Arial" w:hAnsi="Arial" w:cs="Arial"/>
                <w:sz w:val="14"/>
                <w:szCs w:val="14"/>
              </w:rPr>
              <w:t>Material de consumo</w:t>
            </w:r>
          </w:p>
        </w:tc>
      </w:tr>
      <w:tr w:rsidR="00667B43" w:rsidRPr="00667B43" w:rsidTr="003A2E19">
        <w:trPr>
          <w:trHeight w:val="134"/>
        </w:trPr>
        <w:tc>
          <w:tcPr>
            <w:tcW w:w="3314" w:type="dxa"/>
            <w:vAlign w:val="center"/>
          </w:tcPr>
          <w:p w:rsidR="000942F6" w:rsidRPr="00962049" w:rsidRDefault="000942F6" w:rsidP="004A0D13">
            <w:pPr>
              <w:jc w:val="center"/>
              <w:rPr>
                <w:rFonts w:ascii="Arial" w:hAnsi="Arial" w:cs="Arial"/>
                <w:sz w:val="14"/>
                <w:szCs w:val="14"/>
              </w:rPr>
            </w:pPr>
            <w:r w:rsidRPr="00962049">
              <w:rPr>
                <w:rFonts w:ascii="Arial" w:hAnsi="Arial" w:cs="Arial"/>
                <w:sz w:val="14"/>
                <w:szCs w:val="14"/>
              </w:rPr>
              <w:t>02.10.01.10.301.0086.2046.3.3.90.30.00</w:t>
            </w:r>
          </w:p>
        </w:tc>
        <w:tc>
          <w:tcPr>
            <w:tcW w:w="1191" w:type="dxa"/>
            <w:vAlign w:val="center"/>
          </w:tcPr>
          <w:p w:rsidR="000942F6" w:rsidRPr="00962049" w:rsidRDefault="00962049" w:rsidP="004A0D13">
            <w:pPr>
              <w:jc w:val="center"/>
              <w:rPr>
                <w:rFonts w:ascii="Arial" w:hAnsi="Arial" w:cs="Arial"/>
                <w:sz w:val="14"/>
                <w:szCs w:val="14"/>
              </w:rPr>
            </w:pPr>
            <w:r w:rsidRPr="00962049">
              <w:rPr>
                <w:rFonts w:ascii="Arial" w:hAnsi="Arial" w:cs="Arial"/>
                <w:sz w:val="14"/>
                <w:szCs w:val="14"/>
              </w:rPr>
              <w:t>269</w:t>
            </w:r>
          </w:p>
        </w:tc>
        <w:tc>
          <w:tcPr>
            <w:tcW w:w="1361" w:type="dxa"/>
            <w:vAlign w:val="center"/>
          </w:tcPr>
          <w:p w:rsidR="000942F6" w:rsidRPr="00962049" w:rsidRDefault="00962049" w:rsidP="004A0D13">
            <w:pPr>
              <w:jc w:val="center"/>
              <w:rPr>
                <w:rFonts w:ascii="Arial" w:hAnsi="Arial" w:cs="Arial"/>
                <w:sz w:val="14"/>
                <w:szCs w:val="14"/>
              </w:rPr>
            </w:pPr>
            <w:r w:rsidRPr="00962049">
              <w:rPr>
                <w:rFonts w:ascii="Arial" w:hAnsi="Arial" w:cs="Arial"/>
                <w:sz w:val="14"/>
                <w:szCs w:val="14"/>
              </w:rPr>
              <w:t>1.500</w:t>
            </w:r>
          </w:p>
          <w:p w:rsidR="00962049" w:rsidRPr="00962049" w:rsidRDefault="00962049" w:rsidP="004A0D13">
            <w:pPr>
              <w:jc w:val="center"/>
              <w:rPr>
                <w:rFonts w:ascii="Arial" w:hAnsi="Arial" w:cs="Arial"/>
                <w:sz w:val="14"/>
                <w:szCs w:val="14"/>
              </w:rPr>
            </w:pPr>
            <w:r w:rsidRPr="00962049">
              <w:rPr>
                <w:rFonts w:ascii="Arial" w:hAnsi="Arial" w:cs="Arial"/>
                <w:sz w:val="14"/>
                <w:szCs w:val="14"/>
              </w:rPr>
              <w:t>1.600</w:t>
            </w:r>
          </w:p>
          <w:p w:rsidR="00962049" w:rsidRPr="00962049" w:rsidRDefault="00962049" w:rsidP="004A0D13">
            <w:pPr>
              <w:jc w:val="center"/>
              <w:rPr>
                <w:rFonts w:ascii="Arial" w:hAnsi="Arial" w:cs="Arial"/>
                <w:sz w:val="14"/>
                <w:szCs w:val="14"/>
              </w:rPr>
            </w:pPr>
            <w:r w:rsidRPr="00962049">
              <w:rPr>
                <w:rFonts w:ascii="Arial" w:hAnsi="Arial" w:cs="Arial"/>
                <w:sz w:val="14"/>
                <w:szCs w:val="14"/>
              </w:rPr>
              <w:t>1.621</w:t>
            </w:r>
          </w:p>
        </w:tc>
        <w:tc>
          <w:tcPr>
            <w:tcW w:w="4111" w:type="dxa"/>
          </w:tcPr>
          <w:p w:rsidR="000942F6" w:rsidRPr="00962049" w:rsidRDefault="000942F6" w:rsidP="004A0D13">
            <w:pPr>
              <w:rPr>
                <w:rFonts w:ascii="Arial" w:hAnsi="Arial" w:cs="Arial"/>
                <w:sz w:val="14"/>
                <w:szCs w:val="14"/>
              </w:rPr>
            </w:pPr>
            <w:r w:rsidRPr="00962049">
              <w:rPr>
                <w:rFonts w:ascii="Arial" w:hAnsi="Arial" w:cs="Arial"/>
                <w:sz w:val="14"/>
                <w:szCs w:val="14"/>
              </w:rPr>
              <w:t>MANUTENÇÃO DA  ATIVIDADE MÉDICA</w:t>
            </w:r>
          </w:p>
          <w:p w:rsidR="000942F6" w:rsidRPr="00962049" w:rsidRDefault="000942F6" w:rsidP="004A0D13">
            <w:pPr>
              <w:rPr>
                <w:rFonts w:ascii="Arial" w:hAnsi="Arial" w:cs="Arial"/>
                <w:sz w:val="14"/>
                <w:szCs w:val="14"/>
              </w:rPr>
            </w:pPr>
            <w:r w:rsidRPr="00962049">
              <w:rPr>
                <w:rFonts w:ascii="Arial" w:hAnsi="Arial" w:cs="Arial"/>
                <w:sz w:val="14"/>
                <w:szCs w:val="14"/>
              </w:rPr>
              <w:t>Material de consumo</w:t>
            </w:r>
          </w:p>
        </w:tc>
      </w:tr>
      <w:tr w:rsidR="00667B43" w:rsidRPr="00667B43" w:rsidTr="003A2E19">
        <w:trPr>
          <w:trHeight w:val="148"/>
        </w:trPr>
        <w:tc>
          <w:tcPr>
            <w:tcW w:w="3314" w:type="dxa"/>
            <w:vAlign w:val="center"/>
          </w:tcPr>
          <w:p w:rsidR="000942F6" w:rsidRPr="00030FB4" w:rsidRDefault="000942F6" w:rsidP="004A0D13">
            <w:pPr>
              <w:jc w:val="center"/>
              <w:rPr>
                <w:rFonts w:ascii="Arial" w:hAnsi="Arial" w:cs="Arial"/>
                <w:sz w:val="14"/>
                <w:szCs w:val="14"/>
              </w:rPr>
            </w:pPr>
            <w:r w:rsidRPr="00030FB4">
              <w:rPr>
                <w:rFonts w:ascii="Arial" w:hAnsi="Arial" w:cs="Arial"/>
                <w:sz w:val="14"/>
                <w:szCs w:val="14"/>
              </w:rPr>
              <w:t>02.10.01.10.304.0088.2051.3.3.90.30.00</w:t>
            </w:r>
          </w:p>
        </w:tc>
        <w:tc>
          <w:tcPr>
            <w:tcW w:w="1191" w:type="dxa"/>
            <w:vAlign w:val="center"/>
          </w:tcPr>
          <w:p w:rsidR="000942F6" w:rsidRPr="00030FB4" w:rsidRDefault="00030FB4" w:rsidP="004A0D13">
            <w:pPr>
              <w:jc w:val="center"/>
              <w:rPr>
                <w:rFonts w:ascii="Arial" w:hAnsi="Arial" w:cs="Arial"/>
                <w:sz w:val="14"/>
                <w:szCs w:val="14"/>
              </w:rPr>
            </w:pPr>
            <w:r w:rsidRPr="00030FB4">
              <w:rPr>
                <w:rFonts w:ascii="Arial" w:hAnsi="Arial" w:cs="Arial"/>
                <w:sz w:val="14"/>
                <w:szCs w:val="14"/>
              </w:rPr>
              <w:t>294</w:t>
            </w:r>
          </w:p>
        </w:tc>
        <w:tc>
          <w:tcPr>
            <w:tcW w:w="1361" w:type="dxa"/>
            <w:vAlign w:val="center"/>
          </w:tcPr>
          <w:p w:rsidR="00030FB4" w:rsidRPr="00030FB4" w:rsidRDefault="00030FB4" w:rsidP="00030FB4">
            <w:pPr>
              <w:jc w:val="center"/>
              <w:rPr>
                <w:rFonts w:ascii="Arial" w:hAnsi="Arial" w:cs="Arial"/>
                <w:sz w:val="14"/>
                <w:szCs w:val="14"/>
              </w:rPr>
            </w:pPr>
            <w:r w:rsidRPr="00030FB4">
              <w:rPr>
                <w:rFonts w:ascii="Arial" w:hAnsi="Arial" w:cs="Arial"/>
                <w:sz w:val="14"/>
                <w:szCs w:val="14"/>
              </w:rPr>
              <w:t>1.500</w:t>
            </w:r>
          </w:p>
          <w:p w:rsidR="00030FB4" w:rsidRPr="00030FB4" w:rsidRDefault="00030FB4" w:rsidP="00030FB4">
            <w:pPr>
              <w:jc w:val="center"/>
              <w:rPr>
                <w:rFonts w:ascii="Arial" w:hAnsi="Arial" w:cs="Arial"/>
                <w:sz w:val="14"/>
                <w:szCs w:val="14"/>
              </w:rPr>
            </w:pPr>
            <w:r w:rsidRPr="00030FB4">
              <w:rPr>
                <w:rFonts w:ascii="Arial" w:hAnsi="Arial" w:cs="Arial"/>
                <w:sz w:val="14"/>
                <w:szCs w:val="14"/>
              </w:rPr>
              <w:t>1.600</w:t>
            </w:r>
          </w:p>
          <w:p w:rsidR="000942F6" w:rsidRPr="00030FB4" w:rsidRDefault="00030FB4" w:rsidP="00030FB4">
            <w:pPr>
              <w:jc w:val="center"/>
              <w:rPr>
                <w:rFonts w:ascii="Arial" w:hAnsi="Arial" w:cs="Arial"/>
                <w:sz w:val="14"/>
                <w:szCs w:val="14"/>
              </w:rPr>
            </w:pPr>
            <w:r w:rsidRPr="00030FB4">
              <w:rPr>
                <w:rFonts w:ascii="Arial" w:hAnsi="Arial" w:cs="Arial"/>
                <w:sz w:val="14"/>
                <w:szCs w:val="14"/>
              </w:rPr>
              <w:t>1.621</w:t>
            </w:r>
          </w:p>
        </w:tc>
        <w:tc>
          <w:tcPr>
            <w:tcW w:w="4111" w:type="dxa"/>
          </w:tcPr>
          <w:p w:rsidR="000942F6" w:rsidRPr="00030FB4" w:rsidRDefault="000942F6" w:rsidP="004A0D13">
            <w:pPr>
              <w:rPr>
                <w:rFonts w:ascii="Arial" w:hAnsi="Arial" w:cs="Arial"/>
                <w:sz w:val="14"/>
                <w:szCs w:val="14"/>
              </w:rPr>
            </w:pPr>
            <w:r w:rsidRPr="00030FB4">
              <w:rPr>
                <w:rFonts w:ascii="Arial" w:hAnsi="Arial" w:cs="Arial"/>
                <w:sz w:val="14"/>
                <w:szCs w:val="14"/>
              </w:rPr>
              <w:t>MANUTENÇÃO DA VIGILÂNCIA SANITÁRIA</w:t>
            </w:r>
          </w:p>
          <w:p w:rsidR="000942F6" w:rsidRPr="00030FB4" w:rsidRDefault="000942F6" w:rsidP="004A0D13">
            <w:pPr>
              <w:rPr>
                <w:rFonts w:ascii="Arial" w:hAnsi="Arial" w:cs="Arial"/>
                <w:sz w:val="14"/>
                <w:szCs w:val="14"/>
              </w:rPr>
            </w:pPr>
            <w:r w:rsidRPr="00030FB4">
              <w:rPr>
                <w:rFonts w:ascii="Arial" w:hAnsi="Arial" w:cs="Arial"/>
                <w:sz w:val="14"/>
                <w:szCs w:val="14"/>
              </w:rPr>
              <w:t>Material de consumo</w:t>
            </w:r>
          </w:p>
        </w:tc>
      </w:tr>
      <w:tr w:rsidR="00667B43" w:rsidRPr="00667B43" w:rsidTr="000942F6">
        <w:trPr>
          <w:trHeight w:val="514"/>
        </w:trPr>
        <w:tc>
          <w:tcPr>
            <w:tcW w:w="3314" w:type="dxa"/>
            <w:vAlign w:val="center"/>
          </w:tcPr>
          <w:p w:rsidR="000942F6" w:rsidRPr="008923EC" w:rsidRDefault="000942F6" w:rsidP="004A0D13">
            <w:pPr>
              <w:jc w:val="center"/>
              <w:rPr>
                <w:rFonts w:ascii="Arial" w:hAnsi="Arial" w:cs="Arial"/>
                <w:sz w:val="14"/>
                <w:szCs w:val="14"/>
              </w:rPr>
            </w:pPr>
            <w:r w:rsidRPr="008923EC">
              <w:rPr>
                <w:rFonts w:ascii="Arial" w:hAnsi="Arial" w:cs="Arial"/>
                <w:sz w:val="14"/>
                <w:szCs w:val="14"/>
              </w:rPr>
              <w:t>02.10.01.10.301.0086.2074.3.3.90.30.00</w:t>
            </w:r>
          </w:p>
        </w:tc>
        <w:tc>
          <w:tcPr>
            <w:tcW w:w="1191" w:type="dxa"/>
            <w:vAlign w:val="center"/>
          </w:tcPr>
          <w:p w:rsidR="000942F6" w:rsidRPr="008923EC" w:rsidRDefault="002D2AD9" w:rsidP="004A0D13">
            <w:pPr>
              <w:jc w:val="center"/>
              <w:rPr>
                <w:rFonts w:ascii="Arial" w:hAnsi="Arial" w:cs="Arial"/>
                <w:sz w:val="14"/>
                <w:szCs w:val="14"/>
              </w:rPr>
            </w:pPr>
            <w:r w:rsidRPr="008923EC">
              <w:rPr>
                <w:rFonts w:ascii="Arial" w:hAnsi="Arial" w:cs="Arial"/>
                <w:sz w:val="14"/>
                <w:szCs w:val="14"/>
              </w:rPr>
              <w:t>307</w:t>
            </w:r>
          </w:p>
        </w:tc>
        <w:tc>
          <w:tcPr>
            <w:tcW w:w="1361" w:type="dxa"/>
            <w:vAlign w:val="center"/>
          </w:tcPr>
          <w:p w:rsidR="002D2AD9" w:rsidRPr="008923EC" w:rsidRDefault="002D2AD9" w:rsidP="002D2AD9">
            <w:pPr>
              <w:jc w:val="center"/>
              <w:rPr>
                <w:rFonts w:ascii="Arial" w:hAnsi="Arial" w:cs="Arial"/>
                <w:sz w:val="14"/>
                <w:szCs w:val="14"/>
              </w:rPr>
            </w:pPr>
            <w:r w:rsidRPr="008923EC">
              <w:rPr>
                <w:rFonts w:ascii="Arial" w:hAnsi="Arial" w:cs="Arial"/>
                <w:sz w:val="14"/>
                <w:szCs w:val="14"/>
              </w:rPr>
              <w:t>1.500</w:t>
            </w:r>
          </w:p>
          <w:p w:rsidR="000942F6" w:rsidRPr="008923EC" w:rsidRDefault="002D2AD9" w:rsidP="002D2AD9">
            <w:pPr>
              <w:jc w:val="center"/>
              <w:rPr>
                <w:rFonts w:ascii="Arial" w:hAnsi="Arial" w:cs="Arial"/>
                <w:sz w:val="14"/>
                <w:szCs w:val="14"/>
              </w:rPr>
            </w:pPr>
            <w:r w:rsidRPr="008923EC">
              <w:rPr>
                <w:rFonts w:ascii="Arial" w:hAnsi="Arial" w:cs="Arial"/>
                <w:sz w:val="14"/>
                <w:szCs w:val="14"/>
              </w:rPr>
              <w:t>1.600</w:t>
            </w:r>
          </w:p>
        </w:tc>
        <w:tc>
          <w:tcPr>
            <w:tcW w:w="4111" w:type="dxa"/>
          </w:tcPr>
          <w:p w:rsidR="000942F6" w:rsidRPr="008923EC" w:rsidRDefault="000942F6" w:rsidP="004A0D13">
            <w:pPr>
              <w:rPr>
                <w:rFonts w:ascii="Arial" w:hAnsi="Arial" w:cs="Arial"/>
                <w:sz w:val="14"/>
                <w:szCs w:val="14"/>
              </w:rPr>
            </w:pPr>
            <w:r w:rsidRPr="008923EC">
              <w:rPr>
                <w:rFonts w:ascii="Arial" w:hAnsi="Arial" w:cs="Arial"/>
                <w:sz w:val="14"/>
                <w:szCs w:val="14"/>
              </w:rPr>
              <w:t>MANUTENÇÃO DESPESAS ADMINISTRATIVAS DE SAÚDE</w:t>
            </w:r>
          </w:p>
          <w:p w:rsidR="000942F6" w:rsidRPr="008923EC" w:rsidRDefault="000942F6" w:rsidP="004A0D13">
            <w:pPr>
              <w:rPr>
                <w:rFonts w:ascii="Arial" w:hAnsi="Arial" w:cs="Arial"/>
                <w:sz w:val="14"/>
                <w:szCs w:val="14"/>
              </w:rPr>
            </w:pPr>
            <w:r w:rsidRPr="008923EC">
              <w:rPr>
                <w:rFonts w:ascii="Arial" w:hAnsi="Arial" w:cs="Arial"/>
                <w:sz w:val="14"/>
                <w:szCs w:val="14"/>
              </w:rPr>
              <w:t>Material de consumo</w:t>
            </w:r>
          </w:p>
        </w:tc>
      </w:tr>
    </w:tbl>
    <w:p w:rsidR="00C03988" w:rsidRPr="009B1751" w:rsidRDefault="00C03988" w:rsidP="00C03988">
      <w:pPr>
        <w:widowControl w:val="0"/>
        <w:tabs>
          <w:tab w:val="left" w:pos="-3402"/>
        </w:tabs>
        <w:autoSpaceDE w:val="0"/>
        <w:autoSpaceDN w:val="0"/>
        <w:adjustRightInd w:val="0"/>
        <w:ind w:right="-1"/>
        <w:jc w:val="both"/>
        <w:outlineLvl w:val="0"/>
        <w:rPr>
          <w:rFonts w:ascii="Arial" w:hAnsi="Arial" w:cs="Arial"/>
          <w:b/>
          <w:noProof/>
          <w:sz w:val="22"/>
          <w:szCs w:val="22"/>
          <w:lang w:val="pt-PT"/>
        </w:rPr>
      </w:pPr>
    </w:p>
    <w:p w:rsidR="00C03988" w:rsidRPr="009B1751" w:rsidRDefault="00C03988" w:rsidP="00C531E4">
      <w:pPr>
        <w:widowControl w:val="0"/>
        <w:shd w:val="clear" w:color="auto" w:fill="A6A6A6" w:themeFill="background1" w:themeFillShade="A6"/>
        <w:tabs>
          <w:tab w:val="left" w:pos="-3402"/>
        </w:tabs>
        <w:autoSpaceDE w:val="0"/>
        <w:autoSpaceDN w:val="0"/>
        <w:adjustRightInd w:val="0"/>
        <w:ind w:right="-1"/>
        <w:jc w:val="both"/>
        <w:outlineLvl w:val="0"/>
        <w:rPr>
          <w:rFonts w:ascii="Arial" w:hAnsi="Arial" w:cs="Arial"/>
          <w:b/>
          <w:sz w:val="22"/>
          <w:szCs w:val="22"/>
          <w:lang w:val="pt-PT"/>
        </w:rPr>
      </w:pPr>
      <w:r w:rsidRPr="009B1751">
        <w:rPr>
          <w:rFonts w:ascii="Arial" w:hAnsi="Arial" w:cs="Arial"/>
          <w:b/>
          <w:noProof/>
          <w:sz w:val="22"/>
          <w:szCs w:val="22"/>
          <w:lang w:val="pt-PT"/>
        </w:rPr>
        <w:fldChar w:fldCharType="begin"/>
      </w:r>
      <w:r w:rsidRPr="009B1751">
        <w:rPr>
          <w:rFonts w:ascii="Arial" w:hAnsi="Arial" w:cs="Arial"/>
          <w:b/>
          <w:noProof/>
          <w:sz w:val="22"/>
          <w:szCs w:val="22"/>
          <w:lang w:val="pt-PT"/>
        </w:rPr>
        <w:instrText xml:space="preserve"> MERGEFIELD "DOTACAO" </w:instrText>
      </w:r>
      <w:r w:rsidRPr="009B1751">
        <w:rPr>
          <w:rFonts w:ascii="Arial" w:hAnsi="Arial" w:cs="Arial"/>
          <w:b/>
          <w:noProof/>
          <w:sz w:val="22"/>
          <w:szCs w:val="22"/>
          <w:lang w:val="pt-PT"/>
        </w:rPr>
        <w:fldChar w:fldCharType="end"/>
      </w:r>
      <w:r w:rsidRPr="009B1751">
        <w:rPr>
          <w:rFonts w:ascii="Arial" w:hAnsi="Arial" w:cs="Arial"/>
          <w:b/>
          <w:sz w:val="22"/>
          <w:szCs w:val="22"/>
          <w:lang w:val="pt-PT"/>
        </w:rPr>
        <w:t>13- SANÇÕES ADMINISTRATIVAS</w:t>
      </w:r>
    </w:p>
    <w:p w:rsidR="00C03988" w:rsidRPr="009B1751" w:rsidRDefault="00C03988" w:rsidP="003A2E19">
      <w:pPr>
        <w:widowControl w:val="0"/>
        <w:tabs>
          <w:tab w:val="left" w:pos="-3402"/>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 xml:space="preserve">13.1- </w:t>
      </w:r>
      <w:r w:rsidRPr="009B1751">
        <w:rPr>
          <w:rFonts w:ascii="Arial" w:hAnsi="Arial" w:cs="Arial"/>
          <w:sz w:val="22"/>
          <w:szCs w:val="22"/>
          <w:lang w:val="pt-PT"/>
        </w:rPr>
        <w:t>A recusa do adjudicatário em assinar o Contrato dentro do prazo estabelecido, bem como qualquer irregularidade no fornecimento dos materiais</w:t>
      </w:r>
      <w:r>
        <w:rPr>
          <w:rFonts w:ascii="Arial" w:hAnsi="Arial" w:cs="Arial"/>
          <w:sz w:val="22"/>
          <w:szCs w:val="22"/>
          <w:lang w:val="pt-PT"/>
        </w:rPr>
        <w:t>, inclusive quanto a qualidade,</w:t>
      </w:r>
      <w:r w:rsidRPr="009B1751">
        <w:rPr>
          <w:rFonts w:ascii="Arial" w:hAnsi="Arial" w:cs="Arial"/>
          <w:sz w:val="22"/>
          <w:szCs w:val="22"/>
          <w:lang w:val="pt-PT"/>
        </w:rPr>
        <w:t xml:space="preserve"> marca dos produtos ofertados</w:t>
      </w:r>
      <w:r>
        <w:rPr>
          <w:rFonts w:ascii="Arial" w:hAnsi="Arial" w:cs="Arial"/>
          <w:sz w:val="22"/>
          <w:szCs w:val="22"/>
          <w:lang w:val="pt-PT"/>
        </w:rPr>
        <w:t xml:space="preserve"> e prazos de entrega</w:t>
      </w:r>
      <w:r w:rsidRPr="009B1751">
        <w:rPr>
          <w:rFonts w:ascii="Arial" w:hAnsi="Arial" w:cs="Arial"/>
          <w:sz w:val="22"/>
          <w:szCs w:val="22"/>
          <w:lang w:val="pt-PT"/>
        </w:rPr>
        <w:t>, caracterizarão o descumprimento da obrigação assumida e permitirão a aplicação das seguintes sanções pela Administração:</w:t>
      </w:r>
    </w:p>
    <w:p w:rsidR="00C03988" w:rsidRPr="009B1751" w:rsidRDefault="00C03988" w:rsidP="003A2E19">
      <w:pPr>
        <w:widowControl w:val="0"/>
        <w:tabs>
          <w:tab w:val="left" w:pos="-3402"/>
        </w:tabs>
        <w:autoSpaceDE w:val="0"/>
        <w:autoSpaceDN w:val="0"/>
        <w:adjustRightInd w:val="0"/>
        <w:rPr>
          <w:rFonts w:ascii="Arial" w:hAnsi="Arial" w:cs="Arial"/>
          <w:sz w:val="22"/>
          <w:szCs w:val="22"/>
          <w:lang w:val="pt-PT"/>
        </w:rPr>
      </w:pPr>
      <w:r w:rsidRPr="009B1751">
        <w:rPr>
          <w:rFonts w:ascii="Arial" w:hAnsi="Arial" w:cs="Arial"/>
          <w:bCs/>
          <w:sz w:val="22"/>
          <w:szCs w:val="22"/>
          <w:lang w:val="pt-PT"/>
        </w:rPr>
        <w:t>13.1.1</w:t>
      </w:r>
      <w:r w:rsidRPr="009B1751">
        <w:rPr>
          <w:rFonts w:ascii="Arial" w:hAnsi="Arial" w:cs="Arial"/>
          <w:sz w:val="22"/>
          <w:szCs w:val="22"/>
          <w:lang w:val="pt-PT"/>
        </w:rPr>
        <w:t>- Advertência, que será aplicada sempre por escrito;</w:t>
      </w:r>
    </w:p>
    <w:p w:rsidR="00C03988" w:rsidRPr="009B1751" w:rsidRDefault="00C03988" w:rsidP="003A2E19">
      <w:pPr>
        <w:widowControl w:val="0"/>
        <w:tabs>
          <w:tab w:val="left" w:pos="-3261"/>
        </w:tabs>
        <w:autoSpaceDE w:val="0"/>
        <w:autoSpaceDN w:val="0"/>
        <w:adjustRightInd w:val="0"/>
        <w:jc w:val="both"/>
        <w:rPr>
          <w:rFonts w:ascii="Arial" w:hAnsi="Arial" w:cs="Arial"/>
          <w:sz w:val="22"/>
          <w:szCs w:val="22"/>
          <w:lang w:val="pt-PT"/>
        </w:rPr>
      </w:pPr>
      <w:r w:rsidRPr="009B1751">
        <w:rPr>
          <w:rFonts w:ascii="Arial" w:hAnsi="Arial" w:cs="Arial"/>
          <w:sz w:val="22"/>
          <w:szCs w:val="22"/>
          <w:lang w:val="pt-PT"/>
        </w:rPr>
        <w:t>13.1.2- Multas, na forma prevista no instrumento convocatório ou na Ata;</w:t>
      </w:r>
    </w:p>
    <w:p w:rsidR="00C03988" w:rsidRPr="009B1751" w:rsidRDefault="00C03988" w:rsidP="003A2E19">
      <w:pPr>
        <w:widowControl w:val="0"/>
        <w:tabs>
          <w:tab w:val="left" w:pos="-3402"/>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 xml:space="preserve">13.1.3- </w:t>
      </w:r>
      <w:r w:rsidRPr="009B1751">
        <w:rPr>
          <w:rFonts w:ascii="Arial" w:hAnsi="Arial" w:cs="Arial"/>
          <w:sz w:val="22"/>
          <w:szCs w:val="22"/>
          <w:lang w:val="pt-PT"/>
        </w:rPr>
        <w:t xml:space="preserve">Suspensão temporária do direito de licitar com a </w:t>
      </w:r>
      <w:r w:rsidRPr="009B1751">
        <w:rPr>
          <w:rFonts w:ascii="Arial" w:hAnsi="Arial" w:cs="Arial"/>
          <w:noProof/>
          <w:sz w:val="22"/>
          <w:szCs w:val="22"/>
          <w:lang w:val="pt-PT"/>
        </w:rPr>
        <w:t>Prefeitura de Desterro do Melo</w:t>
      </w:r>
      <w:r w:rsidRPr="009B1751">
        <w:rPr>
          <w:rFonts w:ascii="Arial" w:hAnsi="Arial" w:cs="Arial"/>
          <w:sz w:val="22"/>
          <w:szCs w:val="22"/>
          <w:lang w:val="pt-PT"/>
        </w:rPr>
        <w:t>;</w:t>
      </w:r>
    </w:p>
    <w:p w:rsidR="00C03988" w:rsidRPr="009B1751" w:rsidRDefault="00C03988" w:rsidP="003A2E19">
      <w:pPr>
        <w:widowControl w:val="0"/>
        <w:tabs>
          <w:tab w:val="left" w:pos="419"/>
          <w:tab w:val="left" w:pos="646"/>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13.1.4-</w:t>
      </w:r>
      <w:r w:rsidRPr="009B1751">
        <w:rPr>
          <w:rFonts w:ascii="Arial" w:hAnsi="Arial" w:cs="Arial"/>
          <w:b/>
          <w:bCs/>
          <w:sz w:val="22"/>
          <w:szCs w:val="22"/>
          <w:lang w:val="pt-PT"/>
        </w:rPr>
        <w:t xml:space="preserve"> </w:t>
      </w:r>
      <w:r w:rsidRPr="009B1751">
        <w:rPr>
          <w:rFonts w:ascii="Arial" w:hAnsi="Arial" w:cs="Arial"/>
          <w:sz w:val="22"/>
          <w:szCs w:val="22"/>
          <w:lang w:val="pt-PT"/>
        </w:rPr>
        <w:t>Declaração de inidoneidade para licitar e contratar com a ADMINISTRAÇÃO PÚBLICA, no prazo não superior a 5 (cinco) anos.</w:t>
      </w:r>
    </w:p>
    <w:p w:rsidR="00C03988" w:rsidRPr="009B1751" w:rsidRDefault="00C03988" w:rsidP="003A2E19">
      <w:pPr>
        <w:widowControl w:val="0"/>
        <w:tabs>
          <w:tab w:val="left" w:pos="-3119"/>
          <w:tab w:val="left" w:pos="-2268"/>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 xml:space="preserve">13.2- Todas as sanções serão aplicadas </w:t>
      </w:r>
      <w:r w:rsidRPr="009B1751">
        <w:rPr>
          <w:rFonts w:ascii="Arial" w:hAnsi="Arial" w:cs="Arial"/>
          <w:sz w:val="22"/>
          <w:szCs w:val="22"/>
          <w:lang w:val="pt-PT"/>
        </w:rPr>
        <w:t xml:space="preserve">após regular processo administrativo, garantida a prévia defesa, no caso de descumprimento de qualquer cláusula ou condição </w:t>
      </w:r>
      <w:r w:rsidR="00746D74">
        <w:rPr>
          <w:rFonts w:ascii="Arial" w:hAnsi="Arial" w:cs="Arial"/>
          <w:sz w:val="22"/>
          <w:szCs w:val="22"/>
          <w:lang w:val="pt-PT"/>
        </w:rPr>
        <w:t>da Ata de Registro de Preços</w:t>
      </w:r>
      <w:r w:rsidR="00746D74" w:rsidRPr="009B1751">
        <w:rPr>
          <w:rFonts w:ascii="Arial" w:hAnsi="Arial" w:cs="Arial"/>
          <w:sz w:val="22"/>
          <w:szCs w:val="22"/>
          <w:lang w:val="pt-PT"/>
        </w:rPr>
        <w:t xml:space="preserve"> </w:t>
      </w:r>
      <w:r w:rsidRPr="009B1751">
        <w:rPr>
          <w:rFonts w:ascii="Arial" w:hAnsi="Arial" w:cs="Arial"/>
          <w:sz w:val="22"/>
          <w:szCs w:val="22"/>
          <w:lang w:val="pt-PT"/>
        </w:rPr>
        <w:t>ou deste edital, e, em especial as multas se aplicam nos seguintes casos:</w:t>
      </w:r>
    </w:p>
    <w:p w:rsidR="00C03988" w:rsidRPr="009B1751" w:rsidRDefault="00C03988" w:rsidP="003A2E19">
      <w:pPr>
        <w:widowControl w:val="0"/>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13.2.1-</w:t>
      </w:r>
      <w:r w:rsidRPr="009B1751">
        <w:rPr>
          <w:rFonts w:ascii="Arial" w:hAnsi="Arial" w:cs="Arial"/>
          <w:b/>
          <w:bCs/>
          <w:sz w:val="22"/>
          <w:szCs w:val="22"/>
          <w:lang w:val="pt-PT"/>
        </w:rPr>
        <w:t xml:space="preserve"> </w:t>
      </w:r>
      <w:r w:rsidRPr="009B1751">
        <w:rPr>
          <w:rFonts w:ascii="Arial" w:hAnsi="Arial" w:cs="Arial"/>
          <w:sz w:val="22"/>
          <w:szCs w:val="22"/>
          <w:lang w:val="pt-PT"/>
        </w:rPr>
        <w:t>Recusa em assinar o contrato ou retirar o instrumento equivalente, multa de 10% (dez por cento) do valor total do objeto contratual;</w:t>
      </w:r>
    </w:p>
    <w:p w:rsidR="00C03988" w:rsidRPr="009B1751" w:rsidRDefault="00C03988" w:rsidP="003A2E19">
      <w:pPr>
        <w:widowControl w:val="0"/>
        <w:tabs>
          <w:tab w:val="left" w:pos="646"/>
        </w:tabs>
        <w:autoSpaceDE w:val="0"/>
        <w:autoSpaceDN w:val="0"/>
        <w:adjustRightInd w:val="0"/>
        <w:jc w:val="both"/>
        <w:rPr>
          <w:rFonts w:ascii="Arial" w:hAnsi="Arial" w:cs="Arial"/>
          <w:sz w:val="22"/>
          <w:szCs w:val="22"/>
          <w:lang w:val="pt-PT"/>
        </w:rPr>
      </w:pPr>
      <w:r w:rsidRPr="009B1751">
        <w:rPr>
          <w:rFonts w:ascii="Arial" w:hAnsi="Arial" w:cs="Arial"/>
          <w:sz w:val="22"/>
          <w:szCs w:val="22"/>
          <w:lang w:val="pt-PT"/>
        </w:rPr>
        <w:t>13.2.2- Recusa de fornecer os materiais nos locais indicados pela Administração, multa de 10% (dez por cento) do valor total do Contrato;</w:t>
      </w:r>
    </w:p>
    <w:p w:rsidR="00C03988" w:rsidRPr="009B1751" w:rsidRDefault="00C03988" w:rsidP="003A2E19">
      <w:pPr>
        <w:widowControl w:val="0"/>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13.2.3-</w:t>
      </w:r>
      <w:r w:rsidRPr="009B1751">
        <w:rPr>
          <w:rFonts w:ascii="Arial" w:hAnsi="Arial" w:cs="Arial"/>
          <w:b/>
          <w:bCs/>
          <w:sz w:val="22"/>
          <w:szCs w:val="22"/>
          <w:lang w:val="pt-PT"/>
        </w:rPr>
        <w:t xml:space="preserve"> </w:t>
      </w:r>
      <w:r w:rsidRPr="009B1751">
        <w:rPr>
          <w:rFonts w:ascii="Arial" w:hAnsi="Arial" w:cs="Arial"/>
          <w:bCs/>
          <w:sz w:val="22"/>
          <w:szCs w:val="22"/>
          <w:lang w:val="pt-PT"/>
        </w:rPr>
        <w:t xml:space="preserve">Fornecer materiais em desacordo </w:t>
      </w:r>
      <w:r w:rsidRPr="009B1751">
        <w:rPr>
          <w:rFonts w:ascii="Arial" w:hAnsi="Arial" w:cs="Arial"/>
          <w:sz w:val="22"/>
          <w:szCs w:val="22"/>
          <w:lang w:val="pt-PT"/>
        </w:rPr>
        <w:t>com as especificações, alterações de qualidade, quantidade, marca e validade, multa de 10% (dez por cento) do valor total do Contrato.</w:t>
      </w:r>
    </w:p>
    <w:p w:rsidR="00C03988" w:rsidRPr="009B1751" w:rsidRDefault="00C03988" w:rsidP="003A2E19">
      <w:pPr>
        <w:widowControl w:val="0"/>
        <w:tabs>
          <w:tab w:val="left" w:pos="646"/>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 xml:space="preserve">13.2.4- </w:t>
      </w:r>
      <w:r w:rsidRPr="009B1751">
        <w:rPr>
          <w:rFonts w:ascii="Arial" w:hAnsi="Arial" w:cs="Arial"/>
          <w:sz w:val="22"/>
          <w:szCs w:val="22"/>
          <w:lang w:val="pt-PT"/>
        </w:rPr>
        <w:t xml:space="preserve">O valor máximo das multas não poderá exceder, cumulativamente, a 30% (trinta por cento) do valor total </w:t>
      </w:r>
      <w:r w:rsidR="0056764D">
        <w:rPr>
          <w:rFonts w:ascii="Arial" w:hAnsi="Arial" w:cs="Arial"/>
          <w:sz w:val="22"/>
          <w:szCs w:val="22"/>
          <w:lang w:val="pt-PT"/>
        </w:rPr>
        <w:t>da Ata de Registro de Preços</w:t>
      </w:r>
      <w:r w:rsidRPr="009B1751">
        <w:rPr>
          <w:rFonts w:ascii="Arial" w:hAnsi="Arial" w:cs="Arial"/>
          <w:sz w:val="22"/>
          <w:szCs w:val="22"/>
          <w:lang w:val="pt-PT"/>
        </w:rPr>
        <w:t>.</w:t>
      </w:r>
    </w:p>
    <w:p w:rsidR="00C03988" w:rsidRDefault="00C03988" w:rsidP="003A2E19">
      <w:pPr>
        <w:widowControl w:val="0"/>
        <w:tabs>
          <w:tab w:val="left" w:pos="646"/>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13.3</w:t>
      </w:r>
      <w:r w:rsidRPr="009B1751">
        <w:rPr>
          <w:rFonts w:ascii="Arial" w:hAnsi="Arial" w:cs="Arial"/>
          <w:b/>
          <w:bCs/>
          <w:sz w:val="22"/>
          <w:szCs w:val="22"/>
          <w:lang w:val="pt-PT"/>
        </w:rPr>
        <w:t>-</w:t>
      </w:r>
      <w:r w:rsidRPr="009B1751">
        <w:rPr>
          <w:rFonts w:ascii="Arial" w:hAnsi="Arial" w:cs="Arial"/>
          <w:b/>
          <w:bCs/>
          <w:sz w:val="22"/>
          <w:szCs w:val="22"/>
          <w:lang w:val="pt-PT"/>
        </w:rPr>
        <w:tab/>
      </w:r>
      <w:r w:rsidRPr="009B1751">
        <w:rPr>
          <w:rFonts w:ascii="Arial" w:hAnsi="Arial" w:cs="Arial"/>
          <w:sz w:val="22"/>
          <w:szCs w:val="22"/>
          <w:lang w:val="pt-PT"/>
        </w:rPr>
        <w:t>As sanções previstas neste Capítulo poderão ser aplicadas cumulativamente ou não, de acordo com a gravidade da infração, facultada ampla defesa a CONTRATADA, no prazo de 05 (cinco) dias úteis a contar da intimação do ato.</w:t>
      </w:r>
    </w:p>
    <w:p w:rsidR="00C03988" w:rsidRPr="009B1751" w:rsidRDefault="00C03988" w:rsidP="003A2E19">
      <w:pPr>
        <w:widowControl w:val="0"/>
        <w:tabs>
          <w:tab w:val="left" w:pos="646"/>
        </w:tabs>
        <w:autoSpaceDE w:val="0"/>
        <w:autoSpaceDN w:val="0"/>
        <w:adjustRightInd w:val="0"/>
        <w:jc w:val="both"/>
        <w:rPr>
          <w:rFonts w:ascii="Arial" w:hAnsi="Arial" w:cs="Arial"/>
          <w:sz w:val="22"/>
          <w:szCs w:val="22"/>
          <w:lang w:val="pt-PT"/>
        </w:rPr>
      </w:pPr>
      <w:r>
        <w:rPr>
          <w:rFonts w:ascii="Arial" w:hAnsi="Arial" w:cs="Arial"/>
          <w:sz w:val="22"/>
          <w:szCs w:val="22"/>
          <w:lang w:val="pt-PT"/>
        </w:rPr>
        <w:lastRenderedPageBreak/>
        <w:t>13.4- Em caso de contumácia no atrazo de entrega de mercadorias, o contrato poderá ser rescindido unilateralmente pela Administração, sem prejuízo das penalidades previstas neste capítulo.</w:t>
      </w:r>
    </w:p>
    <w:p w:rsidR="00C03988" w:rsidRPr="009B1751" w:rsidRDefault="00C03988" w:rsidP="003A2E19">
      <w:pPr>
        <w:widowControl w:val="0"/>
        <w:tabs>
          <w:tab w:val="left" w:pos="419"/>
        </w:tabs>
        <w:autoSpaceDE w:val="0"/>
        <w:autoSpaceDN w:val="0"/>
        <w:adjustRightInd w:val="0"/>
        <w:rPr>
          <w:rFonts w:ascii="Arial" w:hAnsi="Arial" w:cs="Arial"/>
          <w:sz w:val="22"/>
          <w:szCs w:val="22"/>
          <w:lang w:val="pt-PT"/>
        </w:rPr>
      </w:pPr>
      <w:r w:rsidRPr="009B1751">
        <w:rPr>
          <w:rFonts w:ascii="Arial" w:hAnsi="Arial" w:cs="Arial"/>
          <w:sz w:val="22"/>
          <w:szCs w:val="22"/>
          <w:lang w:val="pt-PT"/>
        </w:rPr>
        <w:t>13.4</w:t>
      </w:r>
      <w:r w:rsidRPr="009B1751">
        <w:rPr>
          <w:rFonts w:ascii="Arial" w:hAnsi="Arial" w:cs="Arial"/>
          <w:b/>
          <w:sz w:val="22"/>
          <w:szCs w:val="22"/>
          <w:lang w:val="pt-PT"/>
        </w:rPr>
        <w:t xml:space="preserve"> - </w:t>
      </w:r>
      <w:r w:rsidRPr="009B1751">
        <w:rPr>
          <w:rFonts w:ascii="Arial" w:hAnsi="Arial" w:cs="Arial"/>
          <w:sz w:val="22"/>
          <w:szCs w:val="22"/>
          <w:lang w:val="pt-PT"/>
        </w:rPr>
        <w:t>EXTENSÃO DAS PENALIDADES</w:t>
      </w:r>
    </w:p>
    <w:p w:rsidR="00C03988" w:rsidRPr="009B1751" w:rsidRDefault="00C03988" w:rsidP="003A2E19">
      <w:pPr>
        <w:widowControl w:val="0"/>
        <w:tabs>
          <w:tab w:val="left" w:pos="646"/>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13.4.1</w:t>
      </w:r>
      <w:r w:rsidRPr="009B1751">
        <w:rPr>
          <w:rFonts w:ascii="Arial" w:hAnsi="Arial" w:cs="Arial"/>
          <w:b/>
          <w:bCs/>
          <w:sz w:val="22"/>
          <w:szCs w:val="22"/>
          <w:lang w:val="pt-PT"/>
        </w:rPr>
        <w:t xml:space="preserve">- </w:t>
      </w:r>
      <w:r w:rsidRPr="009B1751">
        <w:rPr>
          <w:rFonts w:ascii="Arial" w:hAnsi="Arial" w:cs="Arial"/>
          <w:sz w:val="22"/>
          <w:szCs w:val="22"/>
          <w:lang w:val="pt-PT"/>
        </w:rPr>
        <w:t>A sanção de suspensão de participar em licitação e contratar com a Administração Pública poderá ser também, aplicada àqueles que:</w:t>
      </w:r>
    </w:p>
    <w:p w:rsidR="00C03988" w:rsidRPr="009B1751" w:rsidRDefault="00C03988" w:rsidP="003A2E19">
      <w:pPr>
        <w:widowControl w:val="0"/>
        <w:tabs>
          <w:tab w:val="left" w:pos="822"/>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13.4.1.1-</w:t>
      </w:r>
      <w:r w:rsidRPr="009B1751">
        <w:rPr>
          <w:rFonts w:ascii="Arial" w:hAnsi="Arial" w:cs="Arial"/>
          <w:b/>
          <w:bCs/>
          <w:sz w:val="22"/>
          <w:szCs w:val="22"/>
          <w:lang w:val="pt-PT"/>
        </w:rPr>
        <w:t xml:space="preserve"> </w:t>
      </w:r>
      <w:r w:rsidRPr="009B1751">
        <w:rPr>
          <w:rFonts w:ascii="Arial" w:hAnsi="Arial" w:cs="Arial"/>
          <w:sz w:val="22"/>
          <w:szCs w:val="22"/>
          <w:lang w:val="pt-PT"/>
        </w:rPr>
        <w:t>Retardarem a execução do pregão;</w:t>
      </w:r>
    </w:p>
    <w:p w:rsidR="00C03988" w:rsidRPr="009B1751" w:rsidRDefault="00C03988" w:rsidP="003A2E19">
      <w:pPr>
        <w:widowControl w:val="0"/>
        <w:tabs>
          <w:tab w:val="left" w:pos="822"/>
        </w:tabs>
        <w:autoSpaceDE w:val="0"/>
        <w:autoSpaceDN w:val="0"/>
        <w:adjustRightInd w:val="0"/>
        <w:jc w:val="both"/>
        <w:rPr>
          <w:rFonts w:ascii="Arial" w:hAnsi="Arial" w:cs="Arial"/>
          <w:sz w:val="22"/>
          <w:szCs w:val="22"/>
          <w:lang w:val="pt-PT"/>
        </w:rPr>
      </w:pPr>
      <w:r w:rsidRPr="009B1751">
        <w:rPr>
          <w:rFonts w:ascii="Arial" w:hAnsi="Arial" w:cs="Arial"/>
          <w:sz w:val="22"/>
          <w:szCs w:val="22"/>
          <w:lang w:val="pt-PT"/>
        </w:rPr>
        <w:t>13.4.1.2- Demonstrarem não possuir idoneidade para contratar com a Administração e;</w:t>
      </w:r>
    </w:p>
    <w:p w:rsidR="00C03988" w:rsidRPr="009B1751" w:rsidRDefault="00C03988" w:rsidP="003A2E19">
      <w:pPr>
        <w:widowControl w:val="0"/>
        <w:tabs>
          <w:tab w:val="left" w:pos="822"/>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13.4.1.3-</w:t>
      </w:r>
      <w:r w:rsidRPr="009B1751">
        <w:rPr>
          <w:rFonts w:ascii="Arial" w:hAnsi="Arial" w:cs="Arial"/>
          <w:sz w:val="22"/>
          <w:szCs w:val="22"/>
          <w:lang w:val="pt-PT"/>
        </w:rPr>
        <w:t xml:space="preserve"> Fizerem declaração falsa ou cometerem fraude fiscal.</w:t>
      </w:r>
    </w:p>
    <w:p w:rsidR="00C03988" w:rsidRPr="009B1751" w:rsidRDefault="00C03988" w:rsidP="00C03988">
      <w:pPr>
        <w:widowControl w:val="0"/>
        <w:tabs>
          <w:tab w:val="left" w:pos="419"/>
        </w:tabs>
        <w:autoSpaceDE w:val="0"/>
        <w:autoSpaceDN w:val="0"/>
        <w:adjustRightInd w:val="0"/>
        <w:ind w:right="-1"/>
        <w:outlineLvl w:val="0"/>
        <w:rPr>
          <w:rFonts w:ascii="Arial" w:hAnsi="Arial" w:cs="Arial"/>
          <w:b/>
          <w:sz w:val="22"/>
          <w:szCs w:val="22"/>
          <w:lang w:val="pt-PT"/>
        </w:rPr>
      </w:pPr>
    </w:p>
    <w:p w:rsidR="00C03988" w:rsidRPr="009B1751" w:rsidRDefault="00C03988" w:rsidP="00C531E4">
      <w:pPr>
        <w:widowControl w:val="0"/>
        <w:shd w:val="clear" w:color="auto" w:fill="A6A6A6" w:themeFill="background1" w:themeFillShade="A6"/>
        <w:tabs>
          <w:tab w:val="left" w:pos="419"/>
        </w:tabs>
        <w:autoSpaceDE w:val="0"/>
        <w:autoSpaceDN w:val="0"/>
        <w:adjustRightInd w:val="0"/>
        <w:ind w:right="-1"/>
        <w:outlineLvl w:val="0"/>
        <w:rPr>
          <w:rFonts w:ascii="Arial" w:hAnsi="Arial" w:cs="Arial"/>
          <w:b/>
          <w:sz w:val="22"/>
          <w:szCs w:val="22"/>
          <w:lang w:val="pt-PT"/>
        </w:rPr>
      </w:pPr>
      <w:r w:rsidRPr="009B1751">
        <w:rPr>
          <w:rFonts w:ascii="Arial" w:hAnsi="Arial" w:cs="Arial"/>
          <w:b/>
          <w:sz w:val="22"/>
          <w:szCs w:val="22"/>
          <w:lang w:val="pt-PT"/>
        </w:rPr>
        <w:t>14 - DISPOSIÇÕES GERAIS:</w:t>
      </w:r>
    </w:p>
    <w:p w:rsidR="00C03988" w:rsidRPr="009B1751" w:rsidRDefault="00C03988" w:rsidP="00C03988">
      <w:pPr>
        <w:widowControl w:val="0"/>
        <w:tabs>
          <w:tab w:val="left" w:pos="419"/>
        </w:tabs>
        <w:autoSpaceDE w:val="0"/>
        <w:autoSpaceDN w:val="0"/>
        <w:adjustRightInd w:val="0"/>
        <w:ind w:right="-1"/>
        <w:outlineLvl w:val="0"/>
        <w:rPr>
          <w:rFonts w:ascii="Arial" w:hAnsi="Arial" w:cs="Arial"/>
          <w:b/>
          <w:sz w:val="22"/>
          <w:szCs w:val="22"/>
          <w:lang w:val="pt-PT"/>
        </w:rPr>
      </w:pPr>
    </w:p>
    <w:p w:rsidR="00C03988" w:rsidRPr="009B1751" w:rsidRDefault="00C03988" w:rsidP="003A2E19">
      <w:pPr>
        <w:widowControl w:val="0"/>
        <w:tabs>
          <w:tab w:val="left" w:pos="-3119"/>
        </w:tabs>
        <w:autoSpaceDE w:val="0"/>
        <w:autoSpaceDN w:val="0"/>
        <w:adjustRightInd w:val="0"/>
        <w:jc w:val="both"/>
        <w:rPr>
          <w:rFonts w:ascii="Arial" w:hAnsi="Arial" w:cs="Arial"/>
          <w:sz w:val="22"/>
          <w:szCs w:val="22"/>
          <w:lang w:val="pt-PT"/>
        </w:rPr>
      </w:pPr>
      <w:r w:rsidRPr="009B1751">
        <w:rPr>
          <w:rFonts w:ascii="Arial" w:hAnsi="Arial" w:cs="Arial"/>
          <w:bCs/>
          <w:sz w:val="22"/>
          <w:szCs w:val="22"/>
          <w:lang w:val="pt-PT"/>
        </w:rPr>
        <w:t>14.1</w:t>
      </w:r>
      <w:r w:rsidRPr="009B1751">
        <w:rPr>
          <w:rFonts w:ascii="Arial" w:hAnsi="Arial" w:cs="Arial"/>
          <w:b/>
          <w:bCs/>
          <w:sz w:val="22"/>
          <w:szCs w:val="22"/>
          <w:lang w:val="pt-PT"/>
        </w:rPr>
        <w:t xml:space="preserve">- </w:t>
      </w:r>
      <w:r w:rsidRPr="009B1751">
        <w:rPr>
          <w:rFonts w:ascii="Arial" w:hAnsi="Arial" w:cs="Arial"/>
          <w:sz w:val="22"/>
          <w:szCs w:val="22"/>
          <w:lang w:val="pt-PT"/>
        </w:rPr>
        <w:t>Este edital deverá ser lido e interpretado na íntegra, e após apresentação da documentação e da proposta não serão aceitas alegações de desconhecimento ou discordância de seus termos.</w:t>
      </w:r>
    </w:p>
    <w:p w:rsidR="00C03988" w:rsidRPr="009B1751" w:rsidRDefault="00C03988" w:rsidP="003A2E19">
      <w:pPr>
        <w:widowControl w:val="0"/>
        <w:tabs>
          <w:tab w:val="left" w:pos="-2977"/>
        </w:tabs>
        <w:autoSpaceDE w:val="0"/>
        <w:autoSpaceDN w:val="0"/>
        <w:adjustRightInd w:val="0"/>
        <w:jc w:val="both"/>
        <w:rPr>
          <w:rFonts w:ascii="Arial" w:hAnsi="Arial" w:cs="Arial"/>
          <w:bCs/>
          <w:sz w:val="22"/>
          <w:szCs w:val="22"/>
          <w:lang w:val="pt-PT"/>
        </w:rPr>
      </w:pPr>
    </w:p>
    <w:p w:rsidR="00C03988" w:rsidRPr="009B1751" w:rsidRDefault="00C03988" w:rsidP="008F23F5">
      <w:pPr>
        <w:widowControl w:val="0"/>
        <w:tabs>
          <w:tab w:val="left" w:pos="-2977"/>
        </w:tabs>
        <w:autoSpaceDE w:val="0"/>
        <w:autoSpaceDN w:val="0"/>
        <w:adjustRightInd w:val="0"/>
        <w:spacing w:after="120"/>
        <w:jc w:val="both"/>
        <w:rPr>
          <w:rFonts w:ascii="Arial" w:hAnsi="Arial" w:cs="Arial"/>
          <w:sz w:val="22"/>
          <w:szCs w:val="22"/>
          <w:lang w:val="pt-PT"/>
        </w:rPr>
      </w:pPr>
      <w:r w:rsidRPr="009B1751">
        <w:rPr>
          <w:rFonts w:ascii="Arial" w:hAnsi="Arial" w:cs="Arial"/>
          <w:bCs/>
          <w:sz w:val="22"/>
          <w:szCs w:val="22"/>
          <w:lang w:val="pt-PT"/>
        </w:rPr>
        <w:t>14.2-</w:t>
      </w:r>
      <w:r w:rsidRPr="009B1751">
        <w:rPr>
          <w:rFonts w:ascii="Arial" w:hAnsi="Arial" w:cs="Arial"/>
          <w:b/>
          <w:bCs/>
          <w:sz w:val="22"/>
          <w:szCs w:val="22"/>
          <w:lang w:val="pt-PT"/>
        </w:rPr>
        <w:t xml:space="preserve"> </w:t>
      </w:r>
      <w:r w:rsidRPr="009B1751">
        <w:rPr>
          <w:rFonts w:ascii="Arial" w:hAnsi="Arial" w:cs="Arial"/>
          <w:sz w:val="22"/>
          <w:szCs w:val="22"/>
          <w:lang w:val="pt-PT"/>
        </w:rPr>
        <w:t>Será dada vista aos proponentes interessados, na pessoa de seu representante credenciado, todos os documentos relativos às Propostas Comerciais e Habilitação</w:t>
      </w:r>
      <w:r>
        <w:rPr>
          <w:rFonts w:ascii="Arial" w:hAnsi="Arial" w:cs="Arial"/>
          <w:sz w:val="22"/>
          <w:szCs w:val="22"/>
          <w:lang w:val="pt-PT"/>
        </w:rPr>
        <w:t>,</w:t>
      </w:r>
      <w:r w:rsidRPr="009B1751">
        <w:rPr>
          <w:rFonts w:ascii="Arial" w:hAnsi="Arial" w:cs="Arial"/>
          <w:sz w:val="22"/>
          <w:szCs w:val="22"/>
          <w:lang w:val="pt-PT"/>
        </w:rPr>
        <w:t xml:space="preserve"> apresentados na Sessão Pública.</w:t>
      </w:r>
    </w:p>
    <w:p w:rsidR="00C03988" w:rsidRPr="009B1751" w:rsidRDefault="00C03988" w:rsidP="008F23F5">
      <w:pPr>
        <w:widowControl w:val="0"/>
        <w:tabs>
          <w:tab w:val="left" w:pos="-2552"/>
        </w:tabs>
        <w:autoSpaceDE w:val="0"/>
        <w:autoSpaceDN w:val="0"/>
        <w:adjustRightInd w:val="0"/>
        <w:spacing w:after="120"/>
        <w:jc w:val="both"/>
        <w:rPr>
          <w:rFonts w:ascii="Arial" w:hAnsi="Arial" w:cs="Arial"/>
          <w:sz w:val="22"/>
          <w:szCs w:val="22"/>
          <w:lang w:val="pt-PT"/>
        </w:rPr>
      </w:pPr>
      <w:r w:rsidRPr="009B1751">
        <w:rPr>
          <w:rFonts w:ascii="Arial" w:hAnsi="Arial" w:cs="Arial"/>
          <w:bCs/>
          <w:sz w:val="22"/>
          <w:szCs w:val="22"/>
          <w:lang w:val="pt-PT"/>
        </w:rPr>
        <w:t>14.3-</w:t>
      </w:r>
      <w:r w:rsidRPr="009B1751">
        <w:rPr>
          <w:rFonts w:ascii="Arial" w:hAnsi="Arial" w:cs="Arial"/>
          <w:b/>
          <w:bCs/>
          <w:sz w:val="22"/>
          <w:szCs w:val="22"/>
          <w:lang w:val="pt-PT"/>
        </w:rPr>
        <w:t xml:space="preserve"> </w:t>
      </w:r>
      <w:r w:rsidRPr="009B1751">
        <w:rPr>
          <w:rFonts w:ascii="Arial" w:hAnsi="Arial" w:cs="Arial"/>
          <w:sz w:val="22"/>
          <w:szCs w:val="22"/>
          <w:lang w:val="pt-PT"/>
        </w:rPr>
        <w:t>É facultado a</w:t>
      </w:r>
      <w:r>
        <w:rPr>
          <w:rFonts w:ascii="Arial" w:hAnsi="Arial" w:cs="Arial"/>
          <w:sz w:val="22"/>
          <w:szCs w:val="22"/>
          <w:lang w:val="pt-PT"/>
        </w:rPr>
        <w:t xml:space="preserve"> Pregoeir</w:t>
      </w:r>
      <w:r w:rsidR="00FB5F5A">
        <w:rPr>
          <w:rFonts w:ascii="Arial" w:hAnsi="Arial" w:cs="Arial"/>
          <w:sz w:val="22"/>
          <w:szCs w:val="22"/>
          <w:lang w:val="pt-PT"/>
        </w:rPr>
        <w:t>a</w:t>
      </w:r>
      <w:r w:rsidRPr="009B1751">
        <w:rPr>
          <w:rFonts w:ascii="Arial" w:hAnsi="Arial" w:cs="Arial"/>
          <w:sz w:val="22"/>
          <w:szCs w:val="22"/>
          <w:lang w:val="pt-PT"/>
        </w:rPr>
        <w:t xml:space="preserve"> ou à Autoridade Superior em qualquer fase do certame promover diligências destinadas a esclarecer ou complementar a instrução do processo e a aferição de lances ofertados e documentos de habilitação, bem como solicitar a Órgãos competentes a elaboração de pareceres técnicos destinados a fundamentar as decisões.</w:t>
      </w:r>
    </w:p>
    <w:p w:rsidR="00C03988" w:rsidRPr="009B1751" w:rsidRDefault="00C03988" w:rsidP="008F23F5">
      <w:pPr>
        <w:widowControl w:val="0"/>
        <w:tabs>
          <w:tab w:val="left" w:pos="-3261"/>
          <w:tab w:val="left" w:pos="-2268"/>
        </w:tabs>
        <w:autoSpaceDE w:val="0"/>
        <w:autoSpaceDN w:val="0"/>
        <w:adjustRightInd w:val="0"/>
        <w:spacing w:after="120"/>
        <w:jc w:val="both"/>
        <w:rPr>
          <w:rFonts w:ascii="Arial" w:hAnsi="Arial" w:cs="Arial"/>
          <w:sz w:val="22"/>
          <w:szCs w:val="22"/>
          <w:lang w:val="pt-PT"/>
        </w:rPr>
      </w:pPr>
      <w:r w:rsidRPr="009B1751">
        <w:rPr>
          <w:rFonts w:ascii="Arial" w:hAnsi="Arial" w:cs="Arial"/>
          <w:sz w:val="22"/>
          <w:szCs w:val="22"/>
          <w:lang w:val="pt-PT"/>
        </w:rPr>
        <w:t>14.4- É vedado ao licitante retirar sua proposta ou parte dela após a abertura da Sessão Pública do Pregão.</w:t>
      </w:r>
    </w:p>
    <w:p w:rsidR="00C03988" w:rsidRPr="009B1751" w:rsidRDefault="00C03988" w:rsidP="008F23F5">
      <w:pPr>
        <w:widowControl w:val="0"/>
        <w:tabs>
          <w:tab w:val="left" w:pos="-1843"/>
        </w:tabs>
        <w:autoSpaceDE w:val="0"/>
        <w:autoSpaceDN w:val="0"/>
        <w:adjustRightInd w:val="0"/>
        <w:spacing w:after="120"/>
        <w:jc w:val="both"/>
        <w:rPr>
          <w:rFonts w:ascii="Arial" w:hAnsi="Arial" w:cs="Arial"/>
          <w:sz w:val="22"/>
          <w:szCs w:val="22"/>
          <w:lang w:val="pt-PT"/>
        </w:rPr>
      </w:pPr>
      <w:r w:rsidRPr="009B1751">
        <w:rPr>
          <w:rFonts w:ascii="Arial" w:hAnsi="Arial" w:cs="Arial"/>
          <w:sz w:val="22"/>
          <w:szCs w:val="22"/>
          <w:lang w:val="pt-PT"/>
        </w:rPr>
        <w:t>14.5- O objeto da presente licitação poderá sofrer acréscimos ou supressões conforme previsto no parágrafo 1º do art. 65 da Lei 8.666/93.</w:t>
      </w:r>
    </w:p>
    <w:p w:rsidR="00C03988" w:rsidRPr="009B1751" w:rsidRDefault="00C03988" w:rsidP="008F23F5">
      <w:pPr>
        <w:widowControl w:val="0"/>
        <w:tabs>
          <w:tab w:val="left" w:pos="204"/>
        </w:tabs>
        <w:autoSpaceDE w:val="0"/>
        <w:autoSpaceDN w:val="0"/>
        <w:adjustRightInd w:val="0"/>
        <w:spacing w:after="120"/>
        <w:jc w:val="both"/>
        <w:rPr>
          <w:rFonts w:ascii="Arial" w:hAnsi="Arial" w:cs="Arial"/>
          <w:sz w:val="22"/>
          <w:szCs w:val="22"/>
          <w:lang w:val="pt-PT"/>
        </w:rPr>
      </w:pPr>
      <w:r w:rsidRPr="009B1751">
        <w:rPr>
          <w:rFonts w:ascii="Arial" w:hAnsi="Arial" w:cs="Arial"/>
          <w:sz w:val="22"/>
          <w:szCs w:val="22"/>
          <w:lang w:val="pt-PT"/>
        </w:rPr>
        <w:t>14.6- É vedado ao Contratado, subcontratar total ou parcialmente os itens, objetos licitados.</w:t>
      </w:r>
    </w:p>
    <w:p w:rsidR="00C03988" w:rsidRPr="009B1751" w:rsidRDefault="00C03988" w:rsidP="008F23F5">
      <w:pPr>
        <w:widowControl w:val="0"/>
        <w:tabs>
          <w:tab w:val="left" w:pos="-2268"/>
        </w:tabs>
        <w:autoSpaceDE w:val="0"/>
        <w:autoSpaceDN w:val="0"/>
        <w:adjustRightInd w:val="0"/>
        <w:spacing w:after="120"/>
        <w:jc w:val="both"/>
        <w:rPr>
          <w:rFonts w:ascii="Arial" w:hAnsi="Arial" w:cs="Arial"/>
          <w:sz w:val="22"/>
          <w:szCs w:val="22"/>
          <w:lang w:val="pt-PT"/>
        </w:rPr>
      </w:pPr>
      <w:r w:rsidRPr="009B1751">
        <w:rPr>
          <w:rFonts w:ascii="Arial" w:hAnsi="Arial" w:cs="Arial"/>
          <w:sz w:val="22"/>
          <w:szCs w:val="22"/>
          <w:lang w:val="pt-PT"/>
        </w:rPr>
        <w:t>14.7- A presente licitação somente poderá ser revogada por razões de interesse público, decorrente de fato super</w:t>
      </w:r>
      <w:r>
        <w:rPr>
          <w:rFonts w:ascii="Arial" w:hAnsi="Arial" w:cs="Arial"/>
          <w:sz w:val="22"/>
          <w:szCs w:val="22"/>
          <w:lang w:val="pt-PT"/>
        </w:rPr>
        <w:t>veniente devidamente comprovada ou anulada</w:t>
      </w:r>
      <w:r w:rsidRPr="009B1751">
        <w:rPr>
          <w:rFonts w:ascii="Arial" w:hAnsi="Arial" w:cs="Arial"/>
          <w:sz w:val="22"/>
          <w:szCs w:val="22"/>
          <w:lang w:val="pt-PT"/>
        </w:rPr>
        <w:t>, em todo ou em parte, por ilegalidade de ofício ou por provocação de terceiros, mediante parecer escrito e devidamente comprovado.</w:t>
      </w:r>
    </w:p>
    <w:p w:rsidR="00C03988" w:rsidRPr="009B1751" w:rsidRDefault="00C03988" w:rsidP="008F23F5">
      <w:pPr>
        <w:widowControl w:val="0"/>
        <w:tabs>
          <w:tab w:val="left" w:pos="-3261"/>
        </w:tabs>
        <w:autoSpaceDE w:val="0"/>
        <w:autoSpaceDN w:val="0"/>
        <w:adjustRightInd w:val="0"/>
        <w:spacing w:after="120"/>
        <w:jc w:val="both"/>
        <w:rPr>
          <w:rFonts w:ascii="Arial" w:hAnsi="Arial" w:cs="Arial"/>
          <w:sz w:val="22"/>
          <w:szCs w:val="22"/>
          <w:lang w:val="pt-PT"/>
        </w:rPr>
      </w:pPr>
      <w:r>
        <w:rPr>
          <w:rFonts w:ascii="Arial" w:hAnsi="Arial" w:cs="Arial"/>
          <w:sz w:val="22"/>
          <w:szCs w:val="22"/>
          <w:lang w:val="pt-PT"/>
        </w:rPr>
        <w:t xml:space="preserve">14.8- </w:t>
      </w:r>
      <w:r w:rsidR="00FB5F5A">
        <w:rPr>
          <w:rFonts w:ascii="Arial" w:hAnsi="Arial" w:cs="Arial"/>
          <w:sz w:val="22"/>
          <w:szCs w:val="22"/>
          <w:lang w:val="pt-PT"/>
        </w:rPr>
        <w:t>A</w:t>
      </w:r>
      <w:r>
        <w:rPr>
          <w:rFonts w:ascii="Arial" w:hAnsi="Arial" w:cs="Arial"/>
          <w:sz w:val="22"/>
          <w:szCs w:val="22"/>
          <w:lang w:val="pt-PT"/>
        </w:rPr>
        <w:t xml:space="preserve"> Pregoeir</w:t>
      </w:r>
      <w:r w:rsidR="00FB5F5A">
        <w:rPr>
          <w:rFonts w:ascii="Arial" w:hAnsi="Arial" w:cs="Arial"/>
          <w:sz w:val="22"/>
          <w:szCs w:val="22"/>
          <w:lang w:val="pt-PT"/>
        </w:rPr>
        <w:t>a</w:t>
      </w:r>
      <w:r w:rsidRPr="009B1751">
        <w:rPr>
          <w:rFonts w:ascii="Arial" w:hAnsi="Arial" w:cs="Arial"/>
          <w:sz w:val="22"/>
          <w:szCs w:val="22"/>
          <w:lang w:val="pt-PT"/>
        </w:rPr>
        <w:t>, no interesse da Administração, poderá relevar omissões puramente formais observadas na documentação e proposta, desde que não contrariem a legislação vigente e não comprometam a lisura da licitação sendo possível a promoção de diligência destinada a esclarecer ou a complementar a instrução do processo.</w:t>
      </w:r>
    </w:p>
    <w:p w:rsidR="00C03988" w:rsidRPr="009B1751" w:rsidRDefault="00C03988" w:rsidP="003A2E19">
      <w:pPr>
        <w:widowControl w:val="0"/>
        <w:tabs>
          <w:tab w:val="left" w:pos="-284"/>
          <w:tab w:val="left" w:pos="5822"/>
        </w:tabs>
        <w:autoSpaceDE w:val="0"/>
        <w:autoSpaceDN w:val="0"/>
        <w:adjustRightInd w:val="0"/>
        <w:jc w:val="both"/>
        <w:rPr>
          <w:rFonts w:ascii="Arial" w:hAnsi="Arial" w:cs="Arial"/>
          <w:sz w:val="22"/>
          <w:szCs w:val="22"/>
        </w:rPr>
      </w:pPr>
      <w:r w:rsidRPr="009B1751">
        <w:rPr>
          <w:rFonts w:ascii="Arial" w:hAnsi="Arial" w:cs="Arial"/>
          <w:sz w:val="22"/>
          <w:szCs w:val="22"/>
          <w:lang w:val="pt-PT"/>
        </w:rPr>
        <w:t xml:space="preserve">14.9 – </w:t>
      </w:r>
      <w:r w:rsidR="00E1402E" w:rsidRPr="00B72FD2">
        <w:rPr>
          <w:rFonts w:ascii="Arial" w:hAnsi="Arial" w:cs="Arial"/>
          <w:sz w:val="22"/>
          <w:szCs w:val="22"/>
          <w:lang w:val="pt-PT"/>
        </w:rPr>
        <w:t>A Ata terá validade de um ano após a sua assinatura</w:t>
      </w:r>
      <w:r w:rsidR="00E1402E" w:rsidRPr="00B72FD2">
        <w:rPr>
          <w:rFonts w:ascii="Arial" w:hAnsi="Arial" w:cs="Arial"/>
          <w:sz w:val="22"/>
          <w:szCs w:val="22"/>
        </w:rPr>
        <w:t>.</w:t>
      </w:r>
    </w:p>
    <w:p w:rsidR="00C03988" w:rsidRPr="009B1751" w:rsidRDefault="00C03988" w:rsidP="00C531E4">
      <w:pPr>
        <w:shd w:val="clear" w:color="auto" w:fill="A6A6A6" w:themeFill="background1" w:themeFillShade="A6"/>
        <w:spacing w:before="240" w:after="240"/>
        <w:ind w:right="-1"/>
        <w:jc w:val="both"/>
        <w:rPr>
          <w:rFonts w:ascii="Arial" w:hAnsi="Arial" w:cs="Arial"/>
          <w:b/>
          <w:sz w:val="22"/>
          <w:szCs w:val="22"/>
        </w:rPr>
      </w:pPr>
      <w:r w:rsidRPr="009B1751">
        <w:rPr>
          <w:rFonts w:ascii="Arial" w:hAnsi="Arial" w:cs="Arial"/>
          <w:b/>
          <w:sz w:val="22"/>
          <w:szCs w:val="22"/>
        </w:rPr>
        <w:t>15 – IMPUGNAÇÃO DO ATO CONVOCATÓRIO</w:t>
      </w:r>
    </w:p>
    <w:p w:rsidR="00C03988" w:rsidRPr="009B1751" w:rsidRDefault="00C03988" w:rsidP="003A2E19">
      <w:pPr>
        <w:jc w:val="both"/>
        <w:rPr>
          <w:rFonts w:ascii="Arial" w:hAnsi="Arial" w:cs="Arial"/>
          <w:sz w:val="22"/>
          <w:szCs w:val="22"/>
        </w:rPr>
      </w:pPr>
      <w:r w:rsidRPr="009B1751">
        <w:rPr>
          <w:rFonts w:ascii="Arial" w:hAnsi="Arial" w:cs="Arial"/>
          <w:sz w:val="22"/>
          <w:szCs w:val="22"/>
        </w:rPr>
        <w:t>15.1</w:t>
      </w:r>
      <w:r w:rsidRPr="009B1751">
        <w:rPr>
          <w:rFonts w:ascii="Arial" w:hAnsi="Arial" w:cs="Arial"/>
          <w:b/>
          <w:sz w:val="22"/>
          <w:szCs w:val="22"/>
        </w:rPr>
        <w:t xml:space="preserve"> </w:t>
      </w:r>
      <w:r w:rsidRPr="009B1751">
        <w:rPr>
          <w:rFonts w:ascii="Arial" w:hAnsi="Arial" w:cs="Arial"/>
          <w:sz w:val="22"/>
          <w:szCs w:val="22"/>
        </w:rPr>
        <w:t>– Até 02 (dois) dias úteis antes da data fixada para recebimento das propostas, qualquer cidadão poderá solicitar esclarecimentos, providências ou impugnar o ato convocatório do pregão.</w:t>
      </w:r>
    </w:p>
    <w:p w:rsidR="00C03988" w:rsidRPr="009B1751" w:rsidRDefault="00C03988" w:rsidP="003A2E19">
      <w:pPr>
        <w:jc w:val="both"/>
        <w:rPr>
          <w:rFonts w:ascii="Arial" w:hAnsi="Arial" w:cs="Arial"/>
          <w:sz w:val="22"/>
          <w:szCs w:val="22"/>
        </w:rPr>
      </w:pPr>
      <w:r w:rsidRPr="009B1751">
        <w:rPr>
          <w:rFonts w:ascii="Arial" w:hAnsi="Arial" w:cs="Arial"/>
          <w:sz w:val="22"/>
          <w:szCs w:val="22"/>
        </w:rPr>
        <w:t>15.1.1</w:t>
      </w:r>
      <w:r w:rsidRPr="009B1751">
        <w:rPr>
          <w:rFonts w:ascii="Arial" w:hAnsi="Arial" w:cs="Arial"/>
          <w:b/>
          <w:sz w:val="22"/>
          <w:szCs w:val="22"/>
        </w:rPr>
        <w:t xml:space="preserve"> </w:t>
      </w:r>
      <w:r w:rsidRPr="009B1751">
        <w:rPr>
          <w:rFonts w:ascii="Arial" w:hAnsi="Arial" w:cs="Arial"/>
          <w:sz w:val="22"/>
          <w:szCs w:val="22"/>
        </w:rPr>
        <w:t>– Caberá a</w:t>
      </w:r>
      <w:r>
        <w:rPr>
          <w:rFonts w:ascii="Arial" w:hAnsi="Arial" w:cs="Arial"/>
          <w:sz w:val="22"/>
          <w:szCs w:val="22"/>
        </w:rPr>
        <w:t xml:space="preserve"> pregoeir</w:t>
      </w:r>
      <w:r w:rsidR="00FB5F5A">
        <w:rPr>
          <w:rFonts w:ascii="Arial" w:hAnsi="Arial" w:cs="Arial"/>
          <w:sz w:val="22"/>
          <w:szCs w:val="22"/>
        </w:rPr>
        <w:t>a</w:t>
      </w:r>
      <w:r w:rsidRPr="009B1751">
        <w:rPr>
          <w:rFonts w:ascii="Arial" w:hAnsi="Arial" w:cs="Arial"/>
          <w:sz w:val="22"/>
          <w:szCs w:val="22"/>
        </w:rPr>
        <w:t xml:space="preserve"> decidir sobre a petição impugnatória no prazo de 48 (quarenta e oito) horas.</w:t>
      </w:r>
    </w:p>
    <w:p w:rsidR="00C03988" w:rsidRDefault="00C03988" w:rsidP="003A2E19">
      <w:pPr>
        <w:jc w:val="both"/>
        <w:rPr>
          <w:rFonts w:ascii="Arial" w:hAnsi="Arial" w:cs="Arial"/>
          <w:sz w:val="22"/>
          <w:szCs w:val="22"/>
        </w:rPr>
      </w:pPr>
      <w:r w:rsidRPr="009B1751">
        <w:rPr>
          <w:rFonts w:ascii="Arial" w:hAnsi="Arial" w:cs="Arial"/>
          <w:sz w:val="22"/>
          <w:szCs w:val="22"/>
        </w:rPr>
        <w:lastRenderedPageBreak/>
        <w:t>15.1.2</w:t>
      </w:r>
      <w:r w:rsidRPr="009B1751">
        <w:rPr>
          <w:rFonts w:ascii="Arial" w:hAnsi="Arial" w:cs="Arial"/>
          <w:b/>
          <w:sz w:val="22"/>
          <w:szCs w:val="22"/>
        </w:rPr>
        <w:t xml:space="preserve"> </w:t>
      </w:r>
      <w:r w:rsidRPr="009B1751">
        <w:rPr>
          <w:rFonts w:ascii="Arial" w:hAnsi="Arial" w:cs="Arial"/>
          <w:sz w:val="22"/>
          <w:szCs w:val="22"/>
        </w:rPr>
        <w:t>– Acolhida à petição contra o ato convocatório, será designada nova data para realização do certame.</w:t>
      </w:r>
    </w:p>
    <w:p w:rsidR="003C6152" w:rsidRPr="0031156B" w:rsidRDefault="003C6152" w:rsidP="00C531E4">
      <w:pPr>
        <w:shd w:val="clear" w:color="auto" w:fill="A6A6A6" w:themeFill="background1" w:themeFillShade="A6"/>
        <w:spacing w:before="240" w:after="240"/>
        <w:ind w:right="-196"/>
        <w:jc w:val="both"/>
        <w:rPr>
          <w:rFonts w:ascii="Arial" w:hAnsi="Arial" w:cs="Arial"/>
          <w:b/>
          <w:color w:val="000000" w:themeColor="text1"/>
          <w:sz w:val="22"/>
          <w:szCs w:val="22"/>
        </w:rPr>
      </w:pPr>
      <w:r w:rsidRPr="0031156B">
        <w:rPr>
          <w:rFonts w:ascii="Arial" w:hAnsi="Arial" w:cs="Arial"/>
          <w:b/>
          <w:color w:val="000000" w:themeColor="text1"/>
          <w:sz w:val="22"/>
          <w:szCs w:val="22"/>
        </w:rPr>
        <w:t>16 - DA APRESENTAÇÃO E ANÁLISE DAS AMOSTRAS.</w:t>
      </w:r>
    </w:p>
    <w:p w:rsidR="0031156B" w:rsidRPr="00BD00EB" w:rsidRDefault="0031156B" w:rsidP="00CC3505">
      <w:pPr>
        <w:spacing w:before="240" w:after="240"/>
        <w:ind w:right="-196"/>
        <w:jc w:val="both"/>
        <w:rPr>
          <w:rFonts w:ascii="Arial" w:hAnsi="Arial" w:cs="Arial"/>
          <w:sz w:val="22"/>
          <w:szCs w:val="22"/>
        </w:rPr>
      </w:pPr>
      <w:r w:rsidRPr="00BD00EB">
        <w:rPr>
          <w:rFonts w:ascii="Arial" w:hAnsi="Arial" w:cs="Arial"/>
          <w:sz w:val="22"/>
          <w:szCs w:val="22"/>
        </w:rPr>
        <w:t xml:space="preserve">16.1 - Para os itens </w:t>
      </w:r>
      <w:r w:rsidR="00CC3505" w:rsidRPr="00BD00EB">
        <w:rPr>
          <w:rFonts w:ascii="Arial" w:hAnsi="Arial" w:cs="Arial"/>
          <w:sz w:val="22"/>
          <w:szCs w:val="22"/>
        </w:rPr>
        <w:t>33, 34, 35, 36, 37, 40, 44, 49, 55, 127, 130, 137, 138, 139, 151, 152, 157, 232 e 237</w:t>
      </w:r>
      <w:r w:rsidR="004A0D13" w:rsidRPr="00BD00EB">
        <w:rPr>
          <w:rFonts w:ascii="Arial" w:hAnsi="Arial" w:cs="Arial"/>
          <w:sz w:val="22"/>
          <w:szCs w:val="22"/>
        </w:rPr>
        <w:t>,</w:t>
      </w:r>
      <w:r w:rsidR="00200559" w:rsidRPr="00BD00EB">
        <w:rPr>
          <w:rFonts w:ascii="Arial" w:hAnsi="Arial" w:cs="Arial"/>
          <w:sz w:val="22"/>
          <w:szCs w:val="22"/>
        </w:rPr>
        <w:t xml:space="preserve"> constantes do</w:t>
      </w:r>
      <w:r w:rsidR="004A0D13" w:rsidRPr="00BD00EB">
        <w:rPr>
          <w:rFonts w:ascii="Arial" w:hAnsi="Arial" w:cs="Arial"/>
          <w:sz w:val="22"/>
          <w:szCs w:val="22"/>
        </w:rPr>
        <w:t xml:space="preserve"> </w:t>
      </w:r>
      <w:r w:rsidR="00200559" w:rsidRPr="00BD00EB">
        <w:rPr>
          <w:rFonts w:ascii="Arial" w:hAnsi="Arial" w:cs="Arial"/>
          <w:b/>
          <w:sz w:val="22"/>
          <w:szCs w:val="22"/>
        </w:rPr>
        <w:t>ANEXO I – TERMO DE REFERÊNCIA</w:t>
      </w:r>
      <w:r w:rsidR="00200559" w:rsidRPr="00BD00EB">
        <w:rPr>
          <w:rFonts w:ascii="Arial" w:hAnsi="Arial" w:cs="Arial"/>
          <w:sz w:val="22"/>
          <w:szCs w:val="22"/>
        </w:rPr>
        <w:t xml:space="preserve">, </w:t>
      </w:r>
      <w:r w:rsidRPr="00BD00EB">
        <w:rPr>
          <w:rFonts w:ascii="Arial" w:hAnsi="Arial" w:cs="Arial"/>
          <w:sz w:val="22"/>
          <w:szCs w:val="22"/>
        </w:rPr>
        <w:t>as licitantes deverão trazer amostras que serão apresentadas e analisadas após sagrar-se vencedora do item, sob pena de desclassificação.</w:t>
      </w:r>
    </w:p>
    <w:p w:rsidR="0031156B" w:rsidRPr="008F3DB5" w:rsidRDefault="0031156B" w:rsidP="0031156B">
      <w:pPr>
        <w:spacing w:before="240" w:after="240"/>
        <w:ind w:right="-196"/>
        <w:jc w:val="both"/>
        <w:rPr>
          <w:rFonts w:ascii="Arial" w:hAnsi="Arial" w:cs="Arial"/>
          <w:sz w:val="22"/>
          <w:szCs w:val="22"/>
        </w:rPr>
      </w:pPr>
      <w:r w:rsidRPr="008F3DB5">
        <w:rPr>
          <w:rFonts w:ascii="Arial" w:hAnsi="Arial" w:cs="Arial"/>
          <w:sz w:val="22"/>
          <w:szCs w:val="22"/>
        </w:rPr>
        <w:t>16.2 - As amostras serão avaliadas após a fase de lances por servidores que trabalham diretamente com os itens, atestando sua aceitabilidade, de acordo com a prática e vínculo ao instrumento convocatório.</w:t>
      </w:r>
    </w:p>
    <w:p w:rsidR="0031156B" w:rsidRPr="008F3DB5" w:rsidRDefault="0031156B" w:rsidP="0031156B">
      <w:pPr>
        <w:spacing w:before="240" w:after="240"/>
        <w:ind w:right="-196"/>
        <w:jc w:val="both"/>
        <w:rPr>
          <w:rFonts w:ascii="Arial" w:hAnsi="Arial" w:cs="Arial"/>
          <w:sz w:val="22"/>
          <w:szCs w:val="22"/>
        </w:rPr>
      </w:pPr>
      <w:r w:rsidRPr="008F3DB5">
        <w:rPr>
          <w:rFonts w:ascii="Arial" w:hAnsi="Arial" w:cs="Arial"/>
          <w:sz w:val="22"/>
          <w:szCs w:val="22"/>
        </w:rPr>
        <w:t>16.3 - Caso a(s) amostra(s) apresentada(s) não cumpra(m) os requisitos de aceitabilidade, a licitante será desclassificada para cada item referente a cada amostra que não foi aceita passando para o segundo colocado.</w:t>
      </w:r>
    </w:p>
    <w:p w:rsidR="00C03988" w:rsidRPr="009B1751" w:rsidRDefault="00281392" w:rsidP="00C531E4">
      <w:pPr>
        <w:widowControl w:val="0"/>
        <w:shd w:val="clear" w:color="auto" w:fill="A6A6A6" w:themeFill="background1" w:themeFillShade="A6"/>
        <w:tabs>
          <w:tab w:val="left" w:pos="-3402"/>
          <w:tab w:val="left" w:pos="-2410"/>
        </w:tabs>
        <w:autoSpaceDE w:val="0"/>
        <w:autoSpaceDN w:val="0"/>
        <w:adjustRightInd w:val="0"/>
        <w:spacing w:before="240" w:after="240"/>
        <w:ind w:right="-1"/>
        <w:jc w:val="both"/>
        <w:rPr>
          <w:rFonts w:ascii="Arial" w:hAnsi="Arial" w:cs="Arial"/>
          <w:sz w:val="22"/>
          <w:szCs w:val="22"/>
          <w:lang w:val="pt-PT"/>
        </w:rPr>
      </w:pPr>
      <w:r>
        <w:rPr>
          <w:rFonts w:ascii="Arial" w:hAnsi="Arial" w:cs="Arial"/>
          <w:b/>
          <w:sz w:val="22"/>
          <w:szCs w:val="22"/>
          <w:lang w:val="pt-PT"/>
        </w:rPr>
        <w:t>17 – INFORMAÇÕES COMPLEMENTARES</w:t>
      </w:r>
    </w:p>
    <w:p w:rsidR="00C03988" w:rsidRPr="009B1751" w:rsidRDefault="00281392" w:rsidP="00C03988">
      <w:pPr>
        <w:widowControl w:val="0"/>
        <w:tabs>
          <w:tab w:val="left" w:pos="-3402"/>
          <w:tab w:val="left" w:pos="-2410"/>
        </w:tabs>
        <w:autoSpaceDE w:val="0"/>
        <w:autoSpaceDN w:val="0"/>
        <w:adjustRightInd w:val="0"/>
        <w:spacing w:before="240" w:after="240"/>
        <w:ind w:right="-1"/>
        <w:jc w:val="both"/>
        <w:rPr>
          <w:rFonts w:ascii="Arial" w:hAnsi="Arial" w:cs="Arial"/>
          <w:sz w:val="22"/>
          <w:szCs w:val="22"/>
          <w:lang w:val="pt-PT"/>
        </w:rPr>
      </w:pPr>
      <w:r>
        <w:rPr>
          <w:rFonts w:ascii="Arial" w:hAnsi="Arial" w:cs="Arial"/>
          <w:sz w:val="22"/>
          <w:szCs w:val="22"/>
          <w:lang w:val="pt-PT"/>
        </w:rPr>
        <w:t>17</w:t>
      </w:r>
      <w:r w:rsidR="00C03988" w:rsidRPr="009B1751">
        <w:rPr>
          <w:rFonts w:ascii="Arial" w:hAnsi="Arial" w:cs="Arial"/>
          <w:sz w:val="22"/>
          <w:szCs w:val="22"/>
          <w:lang w:val="pt-PT"/>
        </w:rPr>
        <w:t xml:space="preserve">.1- </w:t>
      </w:r>
      <w:r w:rsidR="00997F06" w:rsidRPr="009B1751">
        <w:rPr>
          <w:rFonts w:ascii="Arial" w:hAnsi="Arial" w:cs="Arial"/>
          <w:sz w:val="22"/>
          <w:szCs w:val="22"/>
          <w:lang w:val="pt-PT"/>
        </w:rPr>
        <w:t>Informações complementares que visam obter maiores esclarecimentos sobre a presente licitação deverão ser encaminhadas po</w:t>
      </w:r>
      <w:r w:rsidR="00997F06">
        <w:rPr>
          <w:rFonts w:ascii="Arial" w:hAnsi="Arial" w:cs="Arial"/>
          <w:sz w:val="22"/>
          <w:szCs w:val="22"/>
          <w:lang w:val="pt-PT"/>
        </w:rPr>
        <w:t>r escrito e serão prestadas pela Pregoeira</w:t>
      </w:r>
      <w:r w:rsidR="00997F06" w:rsidRPr="009B1751">
        <w:rPr>
          <w:rFonts w:ascii="Arial" w:hAnsi="Arial" w:cs="Arial"/>
          <w:sz w:val="22"/>
          <w:szCs w:val="22"/>
          <w:lang w:val="pt-PT"/>
        </w:rPr>
        <w:t xml:space="preserve">, no horário de </w:t>
      </w:r>
      <w:r w:rsidR="00997F06" w:rsidRPr="006B5626">
        <w:rPr>
          <w:rFonts w:ascii="Arial" w:hAnsi="Arial" w:cs="Arial"/>
          <w:sz w:val="22"/>
          <w:szCs w:val="22"/>
          <w:lang w:val="pt-PT"/>
        </w:rPr>
        <w:t>11:30 às 17:30, de segunda a sexta-</w:t>
      </w:r>
      <w:r w:rsidR="00997F06" w:rsidRPr="006A6E59">
        <w:rPr>
          <w:rFonts w:ascii="Arial" w:hAnsi="Arial" w:cs="Arial"/>
          <w:sz w:val="22"/>
          <w:szCs w:val="22"/>
          <w:lang w:val="pt-PT"/>
        </w:rPr>
        <w:t xml:space="preserve">feira </w:t>
      </w:r>
      <w:r w:rsidR="00997F06" w:rsidRPr="006A6E59">
        <w:rPr>
          <w:rFonts w:ascii="Arial" w:hAnsi="Arial" w:cs="Arial"/>
          <w:b/>
          <w:sz w:val="22"/>
          <w:szCs w:val="22"/>
          <w:lang w:val="pt-PT"/>
        </w:rPr>
        <w:t>(exceto feriados e pontos facultativos)</w:t>
      </w:r>
      <w:r w:rsidR="00997F06" w:rsidRPr="006A6E59">
        <w:rPr>
          <w:rFonts w:ascii="Arial" w:hAnsi="Arial" w:cs="Arial"/>
          <w:sz w:val="22"/>
          <w:szCs w:val="22"/>
          <w:lang w:val="pt-PT"/>
        </w:rPr>
        <w:t xml:space="preserve">, pelo telefone </w:t>
      </w:r>
      <w:r w:rsidR="00997F06" w:rsidRPr="006B5626">
        <w:rPr>
          <w:rFonts w:ascii="Arial" w:hAnsi="Arial" w:cs="Arial"/>
          <w:sz w:val="22"/>
          <w:szCs w:val="22"/>
          <w:lang w:val="pt-PT"/>
        </w:rPr>
        <w:t xml:space="preserve">32-3336-1123 </w:t>
      </w:r>
      <w:r w:rsidR="00997F06">
        <w:rPr>
          <w:rFonts w:ascii="Arial" w:hAnsi="Arial" w:cs="Arial"/>
          <w:sz w:val="22"/>
          <w:szCs w:val="22"/>
          <w:lang w:val="pt-PT"/>
        </w:rPr>
        <w:t>ramal 207 Compras e  Licitações</w:t>
      </w:r>
      <w:r w:rsidR="000147AF">
        <w:rPr>
          <w:rFonts w:ascii="Arial" w:hAnsi="Arial" w:cs="Arial"/>
          <w:sz w:val="22"/>
          <w:szCs w:val="22"/>
          <w:lang w:val="pt-PT"/>
        </w:rPr>
        <w:t>,</w:t>
      </w:r>
      <w:r w:rsidR="00997F06">
        <w:rPr>
          <w:rFonts w:ascii="Arial" w:hAnsi="Arial" w:cs="Arial"/>
          <w:sz w:val="22"/>
          <w:szCs w:val="22"/>
          <w:lang w:val="pt-PT"/>
        </w:rPr>
        <w:t xml:space="preserve"> e</w:t>
      </w:r>
      <w:r w:rsidR="00997F06" w:rsidRPr="006B5626">
        <w:rPr>
          <w:rFonts w:ascii="Arial" w:hAnsi="Arial" w:cs="Arial"/>
          <w:sz w:val="22"/>
          <w:szCs w:val="22"/>
          <w:lang w:val="pt-PT"/>
        </w:rPr>
        <w:t xml:space="preserve">-mail: </w:t>
      </w:r>
      <w:hyperlink r:id="rId16" w:history="1">
        <w:r w:rsidR="00997F06" w:rsidRPr="006B5626">
          <w:rPr>
            <w:rStyle w:val="Hyperlink"/>
            <w:rFonts w:ascii="Arial" w:hAnsi="Arial" w:cs="Arial"/>
            <w:sz w:val="22"/>
            <w:szCs w:val="22"/>
            <w:lang w:val="pt-PT"/>
          </w:rPr>
          <w:t>compras@desterrodomelo.mg.gov.br</w:t>
        </w:r>
      </w:hyperlink>
      <w:r w:rsidR="00997F06">
        <w:rPr>
          <w:rStyle w:val="Hyperlink"/>
          <w:rFonts w:ascii="Arial" w:hAnsi="Arial" w:cs="Arial"/>
          <w:sz w:val="22"/>
          <w:szCs w:val="22"/>
          <w:lang w:val="pt-PT"/>
        </w:rPr>
        <w:t>.</w:t>
      </w:r>
    </w:p>
    <w:p w:rsidR="00C03988" w:rsidRPr="009B1751" w:rsidRDefault="00281392" w:rsidP="00C03988">
      <w:pPr>
        <w:widowControl w:val="0"/>
        <w:tabs>
          <w:tab w:val="left" w:pos="-3402"/>
          <w:tab w:val="left" w:pos="-2410"/>
        </w:tabs>
        <w:autoSpaceDE w:val="0"/>
        <w:autoSpaceDN w:val="0"/>
        <w:adjustRightInd w:val="0"/>
        <w:spacing w:before="240" w:after="240"/>
        <w:ind w:right="-1"/>
        <w:jc w:val="both"/>
        <w:rPr>
          <w:rFonts w:ascii="Arial" w:hAnsi="Arial" w:cs="Arial"/>
          <w:sz w:val="22"/>
          <w:szCs w:val="22"/>
          <w:lang w:val="pt-PT"/>
        </w:rPr>
      </w:pPr>
      <w:r>
        <w:rPr>
          <w:rFonts w:ascii="Arial" w:hAnsi="Arial" w:cs="Arial"/>
          <w:sz w:val="22"/>
          <w:szCs w:val="22"/>
          <w:lang w:val="pt-PT"/>
        </w:rPr>
        <w:t>17</w:t>
      </w:r>
      <w:r w:rsidR="00C03988" w:rsidRPr="009B1751">
        <w:rPr>
          <w:rFonts w:ascii="Arial" w:hAnsi="Arial" w:cs="Arial"/>
          <w:sz w:val="22"/>
          <w:szCs w:val="22"/>
          <w:lang w:val="pt-PT"/>
        </w:rPr>
        <w:t>.2- Publicações e informações no sit</w:t>
      </w:r>
      <w:r w:rsidR="00282548">
        <w:rPr>
          <w:rFonts w:ascii="Arial" w:hAnsi="Arial" w:cs="Arial"/>
          <w:sz w:val="22"/>
          <w:szCs w:val="22"/>
          <w:lang w:val="pt-PT"/>
        </w:rPr>
        <w:t>e</w:t>
      </w:r>
      <w:r w:rsidR="00C03988" w:rsidRPr="009B1751">
        <w:rPr>
          <w:rFonts w:ascii="Arial" w:hAnsi="Arial" w:cs="Arial"/>
          <w:sz w:val="22"/>
          <w:szCs w:val="22"/>
          <w:lang w:val="pt-PT"/>
        </w:rPr>
        <w:t xml:space="preserve"> oficial do Município </w:t>
      </w:r>
      <w:hyperlink r:id="rId17" w:history="1">
        <w:r w:rsidR="00C03988" w:rsidRPr="009B1751">
          <w:rPr>
            <w:rStyle w:val="Hyperlink"/>
            <w:rFonts w:ascii="Arial" w:hAnsi="Arial" w:cs="Arial"/>
            <w:b/>
            <w:color w:val="auto"/>
            <w:sz w:val="22"/>
            <w:szCs w:val="22"/>
            <w:lang w:val="pt-PT"/>
          </w:rPr>
          <w:t>www.desterrodomelo.mg.gov.br</w:t>
        </w:r>
      </w:hyperlink>
      <w:r w:rsidR="00C03988" w:rsidRPr="009B1751">
        <w:rPr>
          <w:rFonts w:ascii="Arial" w:hAnsi="Arial" w:cs="Arial"/>
          <w:sz w:val="22"/>
          <w:szCs w:val="22"/>
        </w:rPr>
        <w:t>.</w:t>
      </w:r>
    </w:p>
    <w:p w:rsidR="00D63692" w:rsidRDefault="00D63692" w:rsidP="00C03988">
      <w:pPr>
        <w:widowControl w:val="0"/>
        <w:tabs>
          <w:tab w:val="left" w:pos="396"/>
          <w:tab w:val="left" w:pos="493"/>
        </w:tabs>
        <w:autoSpaceDE w:val="0"/>
        <w:autoSpaceDN w:val="0"/>
        <w:adjustRightInd w:val="0"/>
        <w:ind w:right="-1"/>
        <w:jc w:val="center"/>
        <w:outlineLvl w:val="0"/>
        <w:rPr>
          <w:rFonts w:ascii="Arial" w:hAnsi="Arial" w:cs="Arial"/>
          <w:noProof/>
          <w:sz w:val="22"/>
          <w:szCs w:val="22"/>
          <w:lang w:val="pt-PT"/>
        </w:rPr>
      </w:pPr>
    </w:p>
    <w:p w:rsidR="00C03988" w:rsidRPr="00CC7246" w:rsidRDefault="00C03988" w:rsidP="00C03988">
      <w:pPr>
        <w:widowControl w:val="0"/>
        <w:tabs>
          <w:tab w:val="left" w:pos="396"/>
          <w:tab w:val="left" w:pos="493"/>
        </w:tabs>
        <w:autoSpaceDE w:val="0"/>
        <w:autoSpaceDN w:val="0"/>
        <w:adjustRightInd w:val="0"/>
        <w:ind w:right="-1"/>
        <w:jc w:val="center"/>
        <w:outlineLvl w:val="0"/>
        <w:rPr>
          <w:rFonts w:ascii="Arial" w:hAnsi="Arial" w:cs="Arial"/>
          <w:noProof/>
          <w:sz w:val="22"/>
          <w:szCs w:val="22"/>
          <w:lang w:val="pt-PT"/>
        </w:rPr>
      </w:pPr>
      <w:r w:rsidRPr="00CC7246">
        <w:rPr>
          <w:rFonts w:ascii="Arial" w:hAnsi="Arial" w:cs="Arial"/>
          <w:noProof/>
          <w:sz w:val="22"/>
          <w:szCs w:val="22"/>
          <w:lang w:val="pt-PT"/>
        </w:rPr>
        <w:t>De</w:t>
      </w:r>
      <w:r w:rsidR="0031156B" w:rsidRPr="00CC7246">
        <w:rPr>
          <w:rFonts w:ascii="Arial" w:hAnsi="Arial" w:cs="Arial"/>
          <w:noProof/>
          <w:sz w:val="22"/>
          <w:szCs w:val="22"/>
          <w:lang w:val="pt-PT"/>
        </w:rPr>
        <w:t xml:space="preserve">sterro do Melo, </w:t>
      </w:r>
      <w:r w:rsidR="00F8439B" w:rsidRPr="00CC7246">
        <w:rPr>
          <w:rFonts w:ascii="Arial" w:hAnsi="Arial" w:cs="Arial"/>
          <w:noProof/>
          <w:sz w:val="22"/>
          <w:szCs w:val="22"/>
          <w:lang w:val="pt-PT"/>
        </w:rPr>
        <w:t>18</w:t>
      </w:r>
      <w:r w:rsidR="00D5415A" w:rsidRPr="00CC7246">
        <w:rPr>
          <w:rFonts w:ascii="Arial" w:hAnsi="Arial" w:cs="Arial"/>
          <w:noProof/>
          <w:sz w:val="22"/>
          <w:szCs w:val="22"/>
          <w:lang w:val="pt-PT"/>
        </w:rPr>
        <w:t xml:space="preserve"> de </w:t>
      </w:r>
      <w:r w:rsidR="00F8439B" w:rsidRPr="00CC7246">
        <w:rPr>
          <w:rFonts w:ascii="Arial" w:hAnsi="Arial" w:cs="Arial"/>
          <w:noProof/>
          <w:sz w:val="22"/>
          <w:szCs w:val="22"/>
          <w:lang w:val="pt-PT"/>
        </w:rPr>
        <w:t>janei</w:t>
      </w:r>
      <w:r w:rsidR="00A75742" w:rsidRPr="00CC7246">
        <w:rPr>
          <w:rFonts w:ascii="Arial" w:hAnsi="Arial" w:cs="Arial"/>
          <w:noProof/>
          <w:sz w:val="22"/>
          <w:szCs w:val="22"/>
          <w:lang w:val="pt-PT"/>
        </w:rPr>
        <w:t>r</w:t>
      </w:r>
      <w:r w:rsidR="00D5415A" w:rsidRPr="00CC7246">
        <w:rPr>
          <w:rFonts w:ascii="Arial" w:hAnsi="Arial" w:cs="Arial"/>
          <w:noProof/>
          <w:sz w:val="22"/>
          <w:szCs w:val="22"/>
          <w:lang w:val="pt-PT"/>
        </w:rPr>
        <w:t>o</w:t>
      </w:r>
      <w:r w:rsidR="00D63692" w:rsidRPr="00CC7246">
        <w:rPr>
          <w:rFonts w:ascii="Arial" w:hAnsi="Arial" w:cs="Arial"/>
          <w:noProof/>
          <w:sz w:val="22"/>
          <w:szCs w:val="22"/>
          <w:lang w:val="pt-PT"/>
        </w:rPr>
        <w:t xml:space="preserve"> de 202</w:t>
      </w:r>
      <w:r w:rsidR="00F8439B" w:rsidRPr="00CC7246">
        <w:rPr>
          <w:rFonts w:ascii="Arial" w:hAnsi="Arial" w:cs="Arial"/>
          <w:noProof/>
          <w:sz w:val="22"/>
          <w:szCs w:val="22"/>
          <w:lang w:val="pt-PT"/>
        </w:rPr>
        <w:t>3</w:t>
      </w:r>
      <w:r w:rsidRPr="00CC7246">
        <w:rPr>
          <w:rFonts w:ascii="Arial" w:hAnsi="Arial" w:cs="Arial"/>
          <w:noProof/>
          <w:sz w:val="22"/>
          <w:szCs w:val="22"/>
          <w:lang w:val="pt-PT"/>
        </w:rPr>
        <w:t>.</w:t>
      </w:r>
    </w:p>
    <w:p w:rsidR="00216A6F" w:rsidRDefault="00216A6F" w:rsidP="00216A6F">
      <w:pPr>
        <w:widowControl w:val="0"/>
        <w:tabs>
          <w:tab w:val="left" w:pos="396"/>
          <w:tab w:val="left" w:pos="493"/>
        </w:tabs>
        <w:autoSpaceDE w:val="0"/>
        <w:autoSpaceDN w:val="0"/>
        <w:adjustRightInd w:val="0"/>
        <w:ind w:right="-1"/>
        <w:jc w:val="center"/>
        <w:outlineLvl w:val="0"/>
        <w:rPr>
          <w:rFonts w:ascii="Arial" w:hAnsi="Arial" w:cs="Arial"/>
          <w:noProof/>
          <w:sz w:val="22"/>
          <w:szCs w:val="22"/>
        </w:rPr>
      </w:pPr>
    </w:p>
    <w:p w:rsidR="00FA7D35" w:rsidRPr="00E21075" w:rsidRDefault="00FA7D35" w:rsidP="00FA7D35">
      <w:pPr>
        <w:widowControl w:val="0"/>
        <w:tabs>
          <w:tab w:val="left" w:pos="396"/>
          <w:tab w:val="left" w:pos="493"/>
        </w:tabs>
        <w:autoSpaceDE w:val="0"/>
        <w:autoSpaceDN w:val="0"/>
        <w:adjustRightInd w:val="0"/>
        <w:ind w:right="-196"/>
        <w:outlineLvl w:val="0"/>
        <w:rPr>
          <w:rFonts w:ascii="Arial" w:hAnsi="Arial" w:cs="Arial"/>
          <w:noProof/>
          <w:sz w:val="24"/>
          <w:szCs w:val="24"/>
          <w:lang w:val="pt-PT"/>
        </w:rPr>
      </w:pPr>
    </w:p>
    <w:p w:rsidR="00FA7D35" w:rsidRPr="00C92CAF" w:rsidRDefault="00FA7D35" w:rsidP="00FA7D35">
      <w:pPr>
        <w:widowControl w:val="0"/>
        <w:tabs>
          <w:tab w:val="left" w:pos="396"/>
          <w:tab w:val="left" w:pos="493"/>
        </w:tabs>
        <w:autoSpaceDE w:val="0"/>
        <w:autoSpaceDN w:val="0"/>
        <w:adjustRightInd w:val="0"/>
        <w:ind w:right="-196"/>
        <w:outlineLvl w:val="0"/>
        <w:rPr>
          <w:rFonts w:ascii="Arial" w:hAnsi="Arial" w:cs="Arial"/>
          <w:noProof/>
          <w:sz w:val="22"/>
          <w:szCs w:val="22"/>
          <w:lang w:val="pt-PT"/>
        </w:rPr>
      </w:pPr>
    </w:p>
    <w:tbl>
      <w:tblPr>
        <w:tblW w:w="0" w:type="auto"/>
        <w:jc w:val="center"/>
        <w:tblLayout w:type="fixed"/>
        <w:tblLook w:val="00A0" w:firstRow="1" w:lastRow="0" w:firstColumn="1" w:lastColumn="0" w:noHBand="0" w:noVBand="0"/>
      </w:tblPr>
      <w:tblGrid>
        <w:gridCol w:w="4308"/>
        <w:gridCol w:w="861"/>
      </w:tblGrid>
      <w:tr w:rsidR="00FA7D35" w:rsidRPr="00C92CAF" w:rsidTr="00607DB0">
        <w:trPr>
          <w:trHeight w:val="282"/>
          <w:jc w:val="center"/>
        </w:trPr>
        <w:tc>
          <w:tcPr>
            <w:tcW w:w="4308" w:type="dxa"/>
          </w:tcPr>
          <w:p w:rsidR="00FA7D35" w:rsidRPr="00C92CAF" w:rsidRDefault="00FA7D35" w:rsidP="00607DB0">
            <w:pPr>
              <w:widowControl w:val="0"/>
              <w:tabs>
                <w:tab w:val="left" w:pos="396"/>
                <w:tab w:val="left" w:pos="493"/>
              </w:tabs>
              <w:autoSpaceDE w:val="0"/>
              <w:autoSpaceDN w:val="0"/>
              <w:adjustRightInd w:val="0"/>
              <w:ind w:right="-196"/>
              <w:jc w:val="center"/>
              <w:rPr>
                <w:rFonts w:ascii="Arial" w:hAnsi="Arial" w:cs="Arial"/>
                <w:b/>
                <w:i/>
                <w:sz w:val="22"/>
                <w:szCs w:val="22"/>
                <w:lang w:val="pt-PT"/>
              </w:rPr>
            </w:pPr>
            <w:r w:rsidRPr="00C92CAF">
              <w:rPr>
                <w:rFonts w:ascii="Arial" w:hAnsi="Arial" w:cs="Arial"/>
                <w:b/>
                <w:i/>
                <w:sz w:val="22"/>
                <w:szCs w:val="22"/>
                <w:lang w:val="pt-PT"/>
              </w:rPr>
              <w:t>Mayara Garcia Lopes da Silva Tafuri</w:t>
            </w:r>
          </w:p>
        </w:tc>
        <w:tc>
          <w:tcPr>
            <w:tcW w:w="861" w:type="dxa"/>
          </w:tcPr>
          <w:p w:rsidR="00FA7D35" w:rsidRPr="00C92CAF" w:rsidRDefault="00FA7D35" w:rsidP="00607DB0">
            <w:pPr>
              <w:widowControl w:val="0"/>
              <w:tabs>
                <w:tab w:val="left" w:pos="396"/>
                <w:tab w:val="left" w:pos="493"/>
              </w:tabs>
              <w:autoSpaceDE w:val="0"/>
              <w:autoSpaceDN w:val="0"/>
              <w:adjustRightInd w:val="0"/>
              <w:ind w:right="-196"/>
              <w:rPr>
                <w:rFonts w:ascii="Arial" w:hAnsi="Arial" w:cs="Arial"/>
                <w:sz w:val="22"/>
                <w:szCs w:val="22"/>
                <w:lang w:val="pt-PT"/>
              </w:rPr>
            </w:pPr>
          </w:p>
        </w:tc>
      </w:tr>
      <w:tr w:rsidR="00FA7D35" w:rsidRPr="00C92CAF" w:rsidTr="00607DB0">
        <w:trPr>
          <w:trHeight w:val="282"/>
          <w:jc w:val="center"/>
        </w:trPr>
        <w:tc>
          <w:tcPr>
            <w:tcW w:w="4308" w:type="dxa"/>
          </w:tcPr>
          <w:p w:rsidR="00FA7D35" w:rsidRPr="00C92CAF" w:rsidRDefault="00FA7D35" w:rsidP="00607DB0">
            <w:pPr>
              <w:widowControl w:val="0"/>
              <w:tabs>
                <w:tab w:val="left" w:pos="396"/>
                <w:tab w:val="left" w:pos="493"/>
              </w:tabs>
              <w:autoSpaceDE w:val="0"/>
              <w:autoSpaceDN w:val="0"/>
              <w:adjustRightInd w:val="0"/>
              <w:ind w:right="-196"/>
              <w:jc w:val="center"/>
              <w:rPr>
                <w:rFonts w:ascii="Arial" w:hAnsi="Arial" w:cs="Arial"/>
                <w:sz w:val="22"/>
                <w:szCs w:val="22"/>
                <w:lang w:val="pt-PT"/>
              </w:rPr>
            </w:pPr>
            <w:r w:rsidRPr="00C92CAF">
              <w:rPr>
                <w:rFonts w:ascii="Arial" w:hAnsi="Arial" w:cs="Arial"/>
                <w:sz w:val="22"/>
                <w:szCs w:val="22"/>
                <w:lang w:val="pt-PT"/>
              </w:rPr>
              <w:t>Prefeita Municipal</w:t>
            </w:r>
          </w:p>
        </w:tc>
        <w:tc>
          <w:tcPr>
            <w:tcW w:w="861" w:type="dxa"/>
          </w:tcPr>
          <w:p w:rsidR="00FA7D35" w:rsidRPr="00C92CAF" w:rsidRDefault="00FA7D35" w:rsidP="00607DB0">
            <w:pPr>
              <w:widowControl w:val="0"/>
              <w:tabs>
                <w:tab w:val="left" w:pos="396"/>
                <w:tab w:val="left" w:pos="493"/>
              </w:tabs>
              <w:autoSpaceDE w:val="0"/>
              <w:autoSpaceDN w:val="0"/>
              <w:adjustRightInd w:val="0"/>
              <w:ind w:right="-196"/>
              <w:rPr>
                <w:rFonts w:ascii="Arial" w:hAnsi="Arial" w:cs="Arial"/>
                <w:sz w:val="22"/>
                <w:szCs w:val="22"/>
                <w:lang w:val="pt-PT"/>
              </w:rPr>
            </w:pPr>
          </w:p>
        </w:tc>
      </w:tr>
    </w:tbl>
    <w:p w:rsidR="00FA7D35" w:rsidRPr="00C92CAF" w:rsidRDefault="00FA7D35" w:rsidP="00FA7D35">
      <w:pPr>
        <w:widowControl w:val="0"/>
        <w:tabs>
          <w:tab w:val="left" w:pos="328"/>
        </w:tabs>
        <w:autoSpaceDE w:val="0"/>
        <w:autoSpaceDN w:val="0"/>
        <w:adjustRightInd w:val="0"/>
        <w:ind w:right="-196"/>
        <w:rPr>
          <w:rFonts w:ascii="Arial" w:hAnsi="Arial" w:cs="Arial"/>
          <w:sz w:val="22"/>
          <w:szCs w:val="22"/>
          <w:u w:val="single"/>
          <w:lang w:val="pt-PT"/>
        </w:rPr>
      </w:pPr>
    </w:p>
    <w:p w:rsidR="00FA7D35" w:rsidRPr="00C92CAF" w:rsidRDefault="00FA7D35" w:rsidP="00FA7D35">
      <w:pPr>
        <w:widowControl w:val="0"/>
        <w:tabs>
          <w:tab w:val="left" w:pos="204"/>
        </w:tabs>
        <w:autoSpaceDE w:val="0"/>
        <w:autoSpaceDN w:val="0"/>
        <w:adjustRightInd w:val="0"/>
        <w:ind w:left="4253" w:right="-196"/>
        <w:jc w:val="right"/>
        <w:rPr>
          <w:rFonts w:ascii="Arial" w:hAnsi="Arial" w:cs="Arial"/>
          <w:b/>
          <w:sz w:val="22"/>
          <w:szCs w:val="22"/>
          <w:lang w:val="pt-PT"/>
        </w:rPr>
      </w:pPr>
      <w:r w:rsidRPr="00C92CAF">
        <w:rPr>
          <w:rFonts w:ascii="Arial" w:hAnsi="Arial" w:cs="Arial"/>
          <w:b/>
          <w:sz w:val="22"/>
          <w:szCs w:val="22"/>
          <w:lang w:val="pt-PT"/>
        </w:rPr>
        <w:t xml:space="preserve">Parecer Jurídico </w:t>
      </w:r>
    </w:p>
    <w:p w:rsidR="00FA7D35" w:rsidRPr="00C92CAF" w:rsidRDefault="00FA7D35" w:rsidP="00FA7D35">
      <w:pPr>
        <w:widowControl w:val="0"/>
        <w:tabs>
          <w:tab w:val="left" w:pos="204"/>
        </w:tabs>
        <w:autoSpaceDE w:val="0"/>
        <w:autoSpaceDN w:val="0"/>
        <w:adjustRightInd w:val="0"/>
        <w:ind w:left="4253" w:right="-196"/>
        <w:jc w:val="right"/>
        <w:rPr>
          <w:rFonts w:ascii="Arial" w:hAnsi="Arial" w:cs="Arial"/>
          <w:b/>
          <w:sz w:val="22"/>
          <w:szCs w:val="22"/>
          <w:lang w:val="pt-PT"/>
        </w:rPr>
      </w:pPr>
    </w:p>
    <w:p w:rsidR="00FA7D35" w:rsidRPr="00C92CAF" w:rsidRDefault="00FA7D35" w:rsidP="00FA7D35">
      <w:pPr>
        <w:widowControl w:val="0"/>
        <w:tabs>
          <w:tab w:val="left" w:pos="204"/>
        </w:tabs>
        <w:autoSpaceDE w:val="0"/>
        <w:autoSpaceDN w:val="0"/>
        <w:adjustRightInd w:val="0"/>
        <w:ind w:left="3969" w:right="-196"/>
        <w:jc w:val="both"/>
        <w:rPr>
          <w:rFonts w:ascii="Arial" w:hAnsi="Arial" w:cs="Arial"/>
          <w:b/>
          <w:sz w:val="22"/>
          <w:szCs w:val="22"/>
        </w:rPr>
      </w:pPr>
      <w:r w:rsidRPr="00C92CAF">
        <w:rPr>
          <w:rFonts w:ascii="Arial" w:hAnsi="Arial" w:cs="Arial"/>
          <w:b/>
          <w:sz w:val="22"/>
          <w:szCs w:val="22"/>
        </w:rPr>
        <w:t>O presente edital está em conformidade com as determinações da Lei nº 8.666/93 e Lei 10.520/02.</w:t>
      </w:r>
    </w:p>
    <w:p w:rsidR="00FA7D35" w:rsidRPr="00C92CAF" w:rsidRDefault="00FA7D35" w:rsidP="00FA7D35">
      <w:pPr>
        <w:widowControl w:val="0"/>
        <w:tabs>
          <w:tab w:val="left" w:pos="204"/>
        </w:tabs>
        <w:autoSpaceDE w:val="0"/>
        <w:autoSpaceDN w:val="0"/>
        <w:adjustRightInd w:val="0"/>
        <w:ind w:left="3969" w:right="-196"/>
        <w:jc w:val="both"/>
        <w:rPr>
          <w:rFonts w:ascii="Arial" w:hAnsi="Arial" w:cs="Arial"/>
          <w:b/>
          <w:sz w:val="22"/>
          <w:szCs w:val="22"/>
        </w:rPr>
      </w:pPr>
      <w:r w:rsidRPr="00C92CAF">
        <w:rPr>
          <w:rFonts w:ascii="Arial" w:hAnsi="Arial" w:cs="Arial"/>
          <w:b/>
          <w:sz w:val="22"/>
          <w:szCs w:val="22"/>
        </w:rPr>
        <w:t>É o parecer.</w:t>
      </w:r>
    </w:p>
    <w:p w:rsidR="00FA7D35" w:rsidRPr="00C92CAF" w:rsidRDefault="00FA7D35" w:rsidP="00FA7D35">
      <w:pPr>
        <w:widowControl w:val="0"/>
        <w:tabs>
          <w:tab w:val="left" w:pos="204"/>
        </w:tabs>
        <w:autoSpaceDE w:val="0"/>
        <w:autoSpaceDN w:val="0"/>
        <w:adjustRightInd w:val="0"/>
        <w:ind w:left="4253" w:right="-196"/>
        <w:jc w:val="right"/>
        <w:rPr>
          <w:rFonts w:ascii="Arial" w:hAnsi="Arial" w:cs="Arial"/>
          <w:b/>
          <w:sz w:val="22"/>
          <w:szCs w:val="22"/>
        </w:rPr>
      </w:pPr>
    </w:p>
    <w:p w:rsidR="00FA7D35" w:rsidRPr="00C92CAF" w:rsidRDefault="00FA7D35" w:rsidP="00FA7D35">
      <w:pPr>
        <w:widowControl w:val="0"/>
        <w:tabs>
          <w:tab w:val="left" w:pos="204"/>
        </w:tabs>
        <w:autoSpaceDE w:val="0"/>
        <w:autoSpaceDN w:val="0"/>
        <w:adjustRightInd w:val="0"/>
        <w:ind w:left="4253" w:right="-196"/>
        <w:jc w:val="right"/>
        <w:rPr>
          <w:rFonts w:ascii="Arial" w:hAnsi="Arial" w:cs="Arial"/>
          <w:b/>
          <w:sz w:val="22"/>
          <w:szCs w:val="22"/>
        </w:rPr>
      </w:pPr>
    </w:p>
    <w:p w:rsidR="00FA7D35" w:rsidRPr="00C92CAF" w:rsidRDefault="00FA7D35" w:rsidP="00FA7D35">
      <w:pPr>
        <w:widowControl w:val="0"/>
        <w:tabs>
          <w:tab w:val="left" w:pos="204"/>
        </w:tabs>
        <w:autoSpaceDE w:val="0"/>
        <w:autoSpaceDN w:val="0"/>
        <w:adjustRightInd w:val="0"/>
        <w:ind w:left="4253" w:right="-196"/>
        <w:jc w:val="right"/>
        <w:rPr>
          <w:rFonts w:ascii="Arial" w:hAnsi="Arial" w:cs="Arial"/>
          <w:b/>
          <w:sz w:val="22"/>
          <w:szCs w:val="22"/>
        </w:rPr>
      </w:pPr>
      <w:r w:rsidRPr="00C659F7">
        <w:rPr>
          <w:rFonts w:ascii="Arial" w:hAnsi="Arial" w:cs="Arial"/>
          <w:b/>
          <w:sz w:val="22"/>
          <w:szCs w:val="22"/>
        </w:rPr>
        <w:t>Karla Maria de Paula</w:t>
      </w:r>
      <w:r w:rsidRPr="00C92CAF">
        <w:rPr>
          <w:rFonts w:ascii="Arial" w:hAnsi="Arial" w:cs="Arial"/>
          <w:b/>
          <w:sz w:val="22"/>
          <w:szCs w:val="22"/>
        </w:rPr>
        <w:t xml:space="preserve"> </w:t>
      </w:r>
    </w:p>
    <w:p w:rsidR="00FA7D35" w:rsidRPr="00C92CAF" w:rsidRDefault="00FA7D35" w:rsidP="00FA7D35">
      <w:pPr>
        <w:widowControl w:val="0"/>
        <w:tabs>
          <w:tab w:val="left" w:pos="204"/>
        </w:tabs>
        <w:autoSpaceDE w:val="0"/>
        <w:autoSpaceDN w:val="0"/>
        <w:adjustRightInd w:val="0"/>
        <w:ind w:left="4253" w:right="-196"/>
        <w:jc w:val="right"/>
        <w:rPr>
          <w:rFonts w:ascii="Arial" w:hAnsi="Arial" w:cs="Arial"/>
          <w:b/>
          <w:sz w:val="22"/>
          <w:szCs w:val="22"/>
        </w:rPr>
      </w:pPr>
      <w:r w:rsidRPr="00C92CAF">
        <w:rPr>
          <w:rFonts w:ascii="Arial" w:hAnsi="Arial" w:cs="Arial"/>
          <w:b/>
          <w:sz w:val="22"/>
          <w:szCs w:val="22"/>
        </w:rPr>
        <w:t xml:space="preserve">OAB/MG </w:t>
      </w:r>
      <w:r>
        <w:rPr>
          <w:rFonts w:ascii="Arial" w:hAnsi="Arial" w:cs="Arial"/>
          <w:b/>
          <w:sz w:val="22"/>
          <w:szCs w:val="22"/>
        </w:rPr>
        <w:t>219.368</w:t>
      </w:r>
    </w:p>
    <w:p w:rsidR="00216A6F" w:rsidRDefault="00FA7D35" w:rsidP="00152344">
      <w:pPr>
        <w:widowControl w:val="0"/>
        <w:tabs>
          <w:tab w:val="left" w:pos="204"/>
        </w:tabs>
        <w:autoSpaceDE w:val="0"/>
        <w:autoSpaceDN w:val="0"/>
        <w:adjustRightInd w:val="0"/>
        <w:ind w:left="3402" w:right="-1"/>
        <w:jc w:val="right"/>
        <w:rPr>
          <w:rFonts w:ascii="Arial" w:hAnsi="Arial" w:cs="Arial"/>
          <w:b/>
          <w:sz w:val="22"/>
          <w:szCs w:val="22"/>
        </w:rPr>
      </w:pPr>
      <w:r w:rsidRPr="00C92CAF">
        <w:rPr>
          <w:rFonts w:ascii="Arial" w:hAnsi="Arial" w:cs="Arial"/>
          <w:b/>
          <w:sz w:val="22"/>
          <w:szCs w:val="22"/>
        </w:rPr>
        <w:t>Procurador</w:t>
      </w:r>
      <w:r>
        <w:rPr>
          <w:rFonts w:ascii="Arial" w:hAnsi="Arial" w:cs="Arial"/>
          <w:b/>
          <w:sz w:val="22"/>
          <w:szCs w:val="22"/>
        </w:rPr>
        <w:t>a-</w:t>
      </w:r>
      <w:r w:rsidRPr="00C92CAF">
        <w:rPr>
          <w:rFonts w:ascii="Arial" w:hAnsi="Arial" w:cs="Arial"/>
          <w:b/>
          <w:sz w:val="22"/>
          <w:szCs w:val="22"/>
        </w:rPr>
        <w:t>Geral do Município</w:t>
      </w:r>
    </w:p>
    <w:p w:rsidR="00FA7D35" w:rsidRDefault="00FA7D35" w:rsidP="00FA7D35">
      <w:pPr>
        <w:widowControl w:val="0"/>
        <w:tabs>
          <w:tab w:val="left" w:pos="204"/>
        </w:tabs>
        <w:autoSpaceDE w:val="0"/>
        <w:autoSpaceDN w:val="0"/>
        <w:adjustRightInd w:val="0"/>
        <w:ind w:left="3402" w:right="-1"/>
        <w:rPr>
          <w:rFonts w:ascii="Arial" w:hAnsi="Arial" w:cs="Arial"/>
          <w:b/>
          <w:sz w:val="22"/>
          <w:szCs w:val="22"/>
        </w:rPr>
      </w:pPr>
      <w:r>
        <w:rPr>
          <w:rFonts w:ascii="Arial" w:hAnsi="Arial" w:cs="Arial"/>
          <w:b/>
          <w:sz w:val="22"/>
          <w:szCs w:val="22"/>
        </w:rPr>
        <w:br w:type="page"/>
      </w:r>
    </w:p>
    <w:p w:rsidR="00C03988" w:rsidRPr="009B1751" w:rsidRDefault="00C03988" w:rsidP="00C531E4">
      <w:pPr>
        <w:widowControl w:val="0"/>
        <w:shd w:val="clear" w:color="auto" w:fill="A6A6A6" w:themeFill="background1" w:themeFillShade="A6"/>
        <w:tabs>
          <w:tab w:val="left" w:pos="204"/>
        </w:tabs>
        <w:autoSpaceDE w:val="0"/>
        <w:autoSpaceDN w:val="0"/>
        <w:adjustRightInd w:val="0"/>
        <w:ind w:right="-1"/>
        <w:jc w:val="center"/>
        <w:rPr>
          <w:rFonts w:ascii="Arial" w:hAnsi="Arial" w:cs="Arial"/>
          <w:b/>
          <w:sz w:val="24"/>
          <w:szCs w:val="24"/>
          <w:u w:val="single"/>
          <w:lang w:val="pt-PT"/>
        </w:rPr>
      </w:pPr>
      <w:r w:rsidRPr="009B1751">
        <w:rPr>
          <w:rFonts w:ascii="Arial" w:hAnsi="Arial" w:cs="Arial"/>
          <w:b/>
          <w:sz w:val="24"/>
          <w:szCs w:val="24"/>
          <w:u w:val="single"/>
          <w:lang w:val="pt-PT"/>
        </w:rPr>
        <w:lastRenderedPageBreak/>
        <w:t xml:space="preserve">ANEXO </w:t>
      </w:r>
      <w:r w:rsidR="0031156B">
        <w:rPr>
          <w:rFonts w:ascii="Arial" w:hAnsi="Arial" w:cs="Arial"/>
          <w:b/>
          <w:sz w:val="24"/>
          <w:szCs w:val="24"/>
          <w:u w:val="single"/>
          <w:lang w:val="pt-PT"/>
        </w:rPr>
        <w:t xml:space="preserve">- </w:t>
      </w:r>
      <w:r w:rsidRPr="009B1751">
        <w:rPr>
          <w:rFonts w:ascii="Arial" w:hAnsi="Arial" w:cs="Arial"/>
          <w:b/>
          <w:sz w:val="24"/>
          <w:szCs w:val="24"/>
          <w:u w:val="single"/>
          <w:lang w:val="pt-PT"/>
        </w:rPr>
        <w:t>I</w:t>
      </w:r>
    </w:p>
    <w:p w:rsidR="00C03988" w:rsidRPr="009B1751" w:rsidRDefault="00C03988" w:rsidP="00C03988">
      <w:pPr>
        <w:widowControl w:val="0"/>
        <w:tabs>
          <w:tab w:val="left" w:pos="204"/>
        </w:tabs>
        <w:autoSpaceDE w:val="0"/>
        <w:autoSpaceDN w:val="0"/>
        <w:adjustRightInd w:val="0"/>
        <w:ind w:right="-1"/>
        <w:jc w:val="center"/>
        <w:rPr>
          <w:rFonts w:ascii="Arial" w:hAnsi="Arial" w:cs="Arial"/>
          <w:b/>
          <w:sz w:val="24"/>
          <w:szCs w:val="24"/>
          <w:u w:val="single"/>
          <w:lang w:val="pt-PT"/>
        </w:rPr>
      </w:pPr>
    </w:p>
    <w:p w:rsidR="00C03988" w:rsidRPr="009B1751" w:rsidRDefault="00C03988" w:rsidP="00C03988">
      <w:pPr>
        <w:widowControl w:val="0"/>
        <w:tabs>
          <w:tab w:val="left" w:pos="204"/>
        </w:tabs>
        <w:autoSpaceDE w:val="0"/>
        <w:autoSpaceDN w:val="0"/>
        <w:adjustRightInd w:val="0"/>
        <w:ind w:right="-1"/>
        <w:jc w:val="center"/>
        <w:rPr>
          <w:rFonts w:ascii="Arial" w:hAnsi="Arial" w:cs="Arial"/>
          <w:b/>
          <w:sz w:val="24"/>
          <w:szCs w:val="24"/>
          <w:u w:val="single"/>
          <w:lang w:val="pt-PT"/>
        </w:rPr>
      </w:pPr>
      <w:r w:rsidRPr="009B1751">
        <w:rPr>
          <w:rFonts w:ascii="Arial" w:hAnsi="Arial" w:cs="Arial"/>
          <w:b/>
          <w:sz w:val="24"/>
          <w:szCs w:val="24"/>
          <w:u w:val="single"/>
          <w:lang w:val="pt-PT"/>
        </w:rPr>
        <w:t>TERMO DE REFERÊNCIA</w:t>
      </w:r>
    </w:p>
    <w:p w:rsidR="00C03988" w:rsidRPr="009B1751" w:rsidRDefault="00C03988" w:rsidP="00C03988">
      <w:pPr>
        <w:autoSpaceDE w:val="0"/>
        <w:autoSpaceDN w:val="0"/>
        <w:adjustRightInd w:val="0"/>
        <w:ind w:right="-1"/>
        <w:jc w:val="both"/>
        <w:rPr>
          <w:rFonts w:ascii="Arial" w:hAnsi="Arial" w:cs="Arial"/>
          <w:b/>
          <w:bCs/>
          <w:sz w:val="24"/>
          <w:szCs w:val="24"/>
        </w:rPr>
      </w:pPr>
      <w:r w:rsidRPr="009B1751">
        <w:rPr>
          <w:rFonts w:ascii="Arial" w:hAnsi="Arial" w:cs="Arial"/>
          <w:b/>
          <w:bCs/>
          <w:sz w:val="24"/>
          <w:szCs w:val="24"/>
        </w:rPr>
        <w:t>I – OBJETO</w:t>
      </w:r>
    </w:p>
    <w:p w:rsidR="004342C6" w:rsidRDefault="004342C6" w:rsidP="00C03988">
      <w:pPr>
        <w:autoSpaceDE w:val="0"/>
        <w:autoSpaceDN w:val="0"/>
        <w:adjustRightInd w:val="0"/>
        <w:ind w:right="-1"/>
        <w:jc w:val="both"/>
        <w:rPr>
          <w:rFonts w:ascii="Arial" w:hAnsi="Arial" w:cs="Arial"/>
          <w:color w:val="000000" w:themeColor="text1"/>
          <w:sz w:val="24"/>
          <w:szCs w:val="24"/>
          <w:lang w:val="pt-PT"/>
        </w:rPr>
      </w:pPr>
      <w:r>
        <w:rPr>
          <w:rFonts w:ascii="Arial" w:hAnsi="Arial" w:cs="Arial"/>
          <w:color w:val="000000" w:themeColor="text1"/>
          <w:sz w:val="24"/>
          <w:szCs w:val="24"/>
        </w:rPr>
        <w:t>A</w:t>
      </w:r>
      <w:r w:rsidRPr="004342C6">
        <w:rPr>
          <w:rFonts w:ascii="Arial" w:hAnsi="Arial" w:cs="Arial"/>
          <w:color w:val="000000" w:themeColor="text1"/>
          <w:sz w:val="24"/>
          <w:szCs w:val="24"/>
          <w:lang w:val="pt-PT"/>
        </w:rPr>
        <w:t xml:space="preserve">quisição de </w:t>
      </w:r>
      <w:r w:rsidR="00717C1C">
        <w:rPr>
          <w:rFonts w:ascii="Arial" w:hAnsi="Arial" w:cs="Arial"/>
          <w:color w:val="000000" w:themeColor="text1"/>
          <w:sz w:val="24"/>
          <w:szCs w:val="24"/>
          <w:lang w:val="pt-PT"/>
        </w:rPr>
        <w:t>materiais escolares e de expediente</w:t>
      </w:r>
      <w:r w:rsidR="00D5415A">
        <w:rPr>
          <w:rFonts w:ascii="Arial" w:hAnsi="Arial" w:cs="Arial"/>
          <w:color w:val="000000" w:themeColor="text1"/>
          <w:sz w:val="24"/>
          <w:szCs w:val="24"/>
          <w:lang w:val="pt-PT"/>
        </w:rPr>
        <w:t xml:space="preserve"> em atendimento a todas as Secretarias municipais.</w:t>
      </w:r>
    </w:p>
    <w:p w:rsidR="00717C1C" w:rsidRPr="009B1751" w:rsidRDefault="00717C1C" w:rsidP="00C03988">
      <w:pPr>
        <w:autoSpaceDE w:val="0"/>
        <w:autoSpaceDN w:val="0"/>
        <w:adjustRightInd w:val="0"/>
        <w:ind w:right="-1"/>
        <w:jc w:val="both"/>
        <w:rPr>
          <w:rFonts w:ascii="Arial" w:hAnsi="Arial" w:cs="Arial"/>
          <w:b/>
          <w:bCs/>
          <w:sz w:val="24"/>
          <w:szCs w:val="24"/>
        </w:rPr>
      </w:pPr>
    </w:p>
    <w:p w:rsidR="00C03988" w:rsidRPr="009B1751" w:rsidRDefault="00C03988" w:rsidP="00C03988">
      <w:pPr>
        <w:autoSpaceDE w:val="0"/>
        <w:autoSpaceDN w:val="0"/>
        <w:adjustRightInd w:val="0"/>
        <w:ind w:right="-1"/>
        <w:jc w:val="both"/>
        <w:rPr>
          <w:rFonts w:ascii="Arial" w:hAnsi="Arial" w:cs="Arial"/>
          <w:b/>
          <w:bCs/>
          <w:sz w:val="24"/>
          <w:szCs w:val="24"/>
        </w:rPr>
      </w:pPr>
      <w:r w:rsidRPr="009B1751">
        <w:rPr>
          <w:rFonts w:ascii="Arial" w:hAnsi="Arial" w:cs="Arial"/>
          <w:b/>
          <w:bCs/>
          <w:sz w:val="24"/>
          <w:szCs w:val="24"/>
        </w:rPr>
        <w:t>II – JUSTIFICATIVA DA CONTRATAÇÃO:</w:t>
      </w:r>
    </w:p>
    <w:p w:rsidR="00717C1C" w:rsidRPr="001462A7" w:rsidRDefault="00C03988" w:rsidP="00D5415A">
      <w:pPr>
        <w:autoSpaceDE w:val="0"/>
        <w:autoSpaceDN w:val="0"/>
        <w:adjustRightInd w:val="0"/>
        <w:ind w:right="-196"/>
        <w:jc w:val="both"/>
        <w:rPr>
          <w:rFonts w:ascii="Arial" w:hAnsi="Arial" w:cs="Arial"/>
          <w:color w:val="000000" w:themeColor="text1"/>
          <w:sz w:val="24"/>
          <w:szCs w:val="24"/>
          <w:lang w:val="pt-PT"/>
        </w:rPr>
      </w:pPr>
      <w:r w:rsidRPr="001F0B14">
        <w:rPr>
          <w:rFonts w:ascii="Arial" w:hAnsi="Arial" w:cs="Arial"/>
          <w:color w:val="000000" w:themeColor="text1"/>
          <w:sz w:val="24"/>
          <w:szCs w:val="24"/>
        </w:rPr>
        <w:t xml:space="preserve">O presente certame se justifica </w:t>
      </w:r>
      <w:r w:rsidR="00717C1C">
        <w:rPr>
          <w:rFonts w:ascii="Arial" w:hAnsi="Arial" w:cs="Arial"/>
          <w:color w:val="000000" w:themeColor="text1"/>
          <w:sz w:val="24"/>
          <w:szCs w:val="24"/>
        </w:rPr>
        <w:t xml:space="preserve">pela necessidade de se adquirir materiais escolares e de expediente, para suprir às necessidades internas </w:t>
      </w:r>
      <w:r w:rsidR="001462A7">
        <w:rPr>
          <w:rFonts w:ascii="Arial" w:hAnsi="Arial" w:cs="Arial"/>
          <w:color w:val="000000" w:themeColor="text1"/>
          <w:sz w:val="24"/>
          <w:szCs w:val="24"/>
        </w:rPr>
        <w:t xml:space="preserve">de materiais </w:t>
      </w:r>
      <w:r w:rsidR="00717C1C">
        <w:rPr>
          <w:rFonts w:ascii="Arial" w:hAnsi="Arial" w:cs="Arial"/>
          <w:color w:val="000000" w:themeColor="text1"/>
          <w:sz w:val="24"/>
          <w:szCs w:val="24"/>
        </w:rPr>
        <w:t xml:space="preserve">e para atender, de forma satisfatória, às constantes demandas </w:t>
      </w:r>
      <w:r w:rsidR="001462A7">
        <w:rPr>
          <w:rFonts w:ascii="Arial" w:hAnsi="Arial" w:cs="Arial"/>
          <w:color w:val="000000" w:themeColor="text1"/>
          <w:sz w:val="24"/>
          <w:szCs w:val="24"/>
        </w:rPr>
        <w:t>dos diversos setores da A</w:t>
      </w:r>
      <w:r w:rsidR="00717C1C">
        <w:rPr>
          <w:rFonts w:ascii="Arial" w:hAnsi="Arial" w:cs="Arial"/>
          <w:color w:val="000000" w:themeColor="text1"/>
          <w:sz w:val="24"/>
          <w:szCs w:val="24"/>
        </w:rPr>
        <w:t>dministraç</w:t>
      </w:r>
      <w:r w:rsidR="001462A7">
        <w:rPr>
          <w:rFonts w:ascii="Arial" w:hAnsi="Arial" w:cs="Arial"/>
          <w:color w:val="000000" w:themeColor="text1"/>
          <w:sz w:val="24"/>
          <w:szCs w:val="24"/>
        </w:rPr>
        <w:t>ão. Além do atendimento à Secretaria de Educação do Município, sempre</w:t>
      </w:r>
      <w:r w:rsidR="001462A7">
        <w:rPr>
          <w:rFonts w:ascii="Arial" w:hAnsi="Arial" w:cs="Arial"/>
          <w:sz w:val="24"/>
          <w:szCs w:val="24"/>
          <w:lang w:val="pt-PT"/>
        </w:rPr>
        <w:t xml:space="preserve"> </w:t>
      </w:r>
      <w:r w:rsidR="001462A7" w:rsidRPr="001A79E2">
        <w:rPr>
          <w:rFonts w:ascii="Arial" w:hAnsi="Arial" w:cs="Arial"/>
          <w:sz w:val="24"/>
          <w:szCs w:val="24"/>
          <w:lang w:val="pt-PT"/>
        </w:rPr>
        <w:t xml:space="preserve">com finalidae precípua de manutenção </w:t>
      </w:r>
      <w:r w:rsidR="001462A7">
        <w:rPr>
          <w:rFonts w:ascii="Arial" w:hAnsi="Arial" w:cs="Arial"/>
          <w:sz w:val="24"/>
          <w:szCs w:val="24"/>
          <w:lang w:val="pt-PT"/>
        </w:rPr>
        <w:t xml:space="preserve">da qualidade </w:t>
      </w:r>
      <w:r w:rsidR="001462A7" w:rsidRPr="001A79E2">
        <w:rPr>
          <w:rFonts w:ascii="Arial" w:hAnsi="Arial" w:cs="Arial"/>
          <w:sz w:val="24"/>
          <w:szCs w:val="24"/>
          <w:lang w:val="pt-PT"/>
        </w:rPr>
        <w:t>dos serviços públicos.</w:t>
      </w:r>
    </w:p>
    <w:p w:rsidR="00717C1C" w:rsidRPr="004342C6" w:rsidRDefault="00717C1C" w:rsidP="00C03988">
      <w:pPr>
        <w:autoSpaceDE w:val="0"/>
        <w:autoSpaceDN w:val="0"/>
        <w:adjustRightInd w:val="0"/>
        <w:ind w:right="-1"/>
        <w:jc w:val="both"/>
        <w:rPr>
          <w:rFonts w:ascii="Arial" w:hAnsi="Arial" w:cs="Arial"/>
          <w:sz w:val="24"/>
          <w:szCs w:val="24"/>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5846"/>
      </w:tblGrid>
      <w:tr w:rsidR="00C03988" w:rsidRPr="009B1751" w:rsidTr="00717974">
        <w:tc>
          <w:tcPr>
            <w:tcW w:w="4786" w:type="dxa"/>
          </w:tcPr>
          <w:p w:rsidR="00C03988" w:rsidRPr="009B1751" w:rsidRDefault="00C03988" w:rsidP="00C03988">
            <w:pPr>
              <w:widowControl w:val="0"/>
              <w:tabs>
                <w:tab w:val="left" w:pos="204"/>
              </w:tabs>
              <w:autoSpaceDE w:val="0"/>
              <w:autoSpaceDN w:val="0"/>
              <w:adjustRightInd w:val="0"/>
              <w:ind w:right="-1"/>
              <w:rPr>
                <w:rFonts w:ascii="Arial" w:hAnsi="Arial" w:cs="Arial"/>
                <w:sz w:val="22"/>
                <w:szCs w:val="22"/>
                <w:lang w:val="pt-PT"/>
              </w:rPr>
            </w:pPr>
            <w:r w:rsidRPr="009B1751">
              <w:rPr>
                <w:rFonts w:ascii="Arial" w:hAnsi="Arial" w:cs="Arial"/>
                <w:b/>
                <w:sz w:val="22"/>
                <w:szCs w:val="22"/>
                <w:lang w:val="pt-PT"/>
              </w:rPr>
              <w:t>Justificativa de necessidade e aplicação:</w:t>
            </w:r>
            <w:r w:rsidRPr="009B1751">
              <w:rPr>
                <w:rFonts w:ascii="Arial" w:hAnsi="Arial" w:cs="Arial"/>
                <w:sz w:val="22"/>
                <w:szCs w:val="22"/>
                <w:lang w:val="pt-PT"/>
              </w:rPr>
              <w:t xml:space="preserve"> </w:t>
            </w:r>
          </w:p>
        </w:tc>
        <w:tc>
          <w:tcPr>
            <w:tcW w:w="5846" w:type="dxa"/>
          </w:tcPr>
          <w:p w:rsidR="00C03988" w:rsidRPr="009B1751" w:rsidRDefault="001462A7" w:rsidP="00D5415A">
            <w:pPr>
              <w:widowControl w:val="0"/>
              <w:tabs>
                <w:tab w:val="left" w:pos="204"/>
              </w:tabs>
              <w:autoSpaceDE w:val="0"/>
              <w:autoSpaceDN w:val="0"/>
              <w:adjustRightInd w:val="0"/>
              <w:spacing w:before="120"/>
              <w:ind w:right="-1"/>
              <w:rPr>
                <w:rFonts w:ascii="Arial" w:hAnsi="Arial" w:cs="Arial"/>
                <w:sz w:val="22"/>
                <w:szCs w:val="22"/>
                <w:lang w:val="pt-PT"/>
              </w:rPr>
            </w:pPr>
            <w:r w:rsidRPr="001A79E2">
              <w:rPr>
                <w:rFonts w:ascii="Arial" w:hAnsi="Arial" w:cs="Arial"/>
                <w:sz w:val="22"/>
                <w:szCs w:val="22"/>
                <w:lang w:val="pt-PT"/>
              </w:rPr>
              <w:t xml:space="preserve">Atender </w:t>
            </w:r>
            <w:r w:rsidR="00D5415A">
              <w:rPr>
                <w:rFonts w:ascii="Arial" w:hAnsi="Arial" w:cs="Arial"/>
                <w:sz w:val="22"/>
                <w:szCs w:val="22"/>
                <w:lang w:val="pt-PT"/>
              </w:rPr>
              <w:t>as Secretarias Municipais</w:t>
            </w:r>
            <w:r w:rsidRPr="001A79E2">
              <w:rPr>
                <w:rFonts w:ascii="Arial" w:hAnsi="Arial" w:cs="Arial"/>
                <w:sz w:val="22"/>
                <w:szCs w:val="22"/>
                <w:lang w:val="pt-PT"/>
              </w:rPr>
              <w:t xml:space="preserve"> </w:t>
            </w:r>
          </w:p>
        </w:tc>
      </w:tr>
      <w:tr w:rsidR="00C03988" w:rsidRPr="009B1751" w:rsidTr="00717974">
        <w:trPr>
          <w:trHeight w:val="472"/>
        </w:trPr>
        <w:tc>
          <w:tcPr>
            <w:tcW w:w="4786" w:type="dxa"/>
          </w:tcPr>
          <w:p w:rsidR="00C03988" w:rsidRPr="009B1751" w:rsidRDefault="00C03988" w:rsidP="00C03988">
            <w:pPr>
              <w:widowControl w:val="0"/>
              <w:tabs>
                <w:tab w:val="left" w:pos="204"/>
              </w:tabs>
              <w:autoSpaceDE w:val="0"/>
              <w:autoSpaceDN w:val="0"/>
              <w:adjustRightInd w:val="0"/>
              <w:ind w:right="-1"/>
              <w:rPr>
                <w:rFonts w:ascii="Arial" w:hAnsi="Arial" w:cs="Arial"/>
                <w:b/>
                <w:sz w:val="22"/>
                <w:szCs w:val="22"/>
                <w:lang w:val="pt-PT"/>
              </w:rPr>
            </w:pPr>
            <w:r w:rsidRPr="009B1751">
              <w:rPr>
                <w:rFonts w:ascii="Arial" w:hAnsi="Arial" w:cs="Arial"/>
                <w:b/>
                <w:sz w:val="22"/>
                <w:szCs w:val="22"/>
                <w:lang w:val="pt-PT"/>
              </w:rPr>
              <w:t>Condições de Garantia:</w:t>
            </w:r>
          </w:p>
        </w:tc>
        <w:tc>
          <w:tcPr>
            <w:tcW w:w="5846" w:type="dxa"/>
          </w:tcPr>
          <w:p w:rsidR="00C03988" w:rsidRPr="009B1751" w:rsidRDefault="001462A7" w:rsidP="00C03988">
            <w:pPr>
              <w:widowControl w:val="0"/>
              <w:tabs>
                <w:tab w:val="left" w:pos="204"/>
              </w:tabs>
              <w:autoSpaceDE w:val="0"/>
              <w:autoSpaceDN w:val="0"/>
              <w:adjustRightInd w:val="0"/>
              <w:spacing w:before="120"/>
              <w:ind w:right="-1"/>
              <w:rPr>
                <w:rFonts w:ascii="Arial" w:hAnsi="Arial" w:cs="Arial"/>
                <w:sz w:val="22"/>
                <w:szCs w:val="22"/>
                <w:lang w:val="pt-PT"/>
              </w:rPr>
            </w:pPr>
            <w:r w:rsidRPr="001A79E2">
              <w:rPr>
                <w:rFonts w:ascii="Arial" w:hAnsi="Arial" w:cs="Arial"/>
                <w:sz w:val="22"/>
                <w:szCs w:val="22"/>
                <w:lang w:val="pt-PT"/>
              </w:rPr>
              <w:t>Superior a 12 (doze) meses.</w:t>
            </w:r>
          </w:p>
        </w:tc>
      </w:tr>
      <w:tr w:rsidR="00C03988" w:rsidRPr="009B1751" w:rsidTr="00717974">
        <w:tc>
          <w:tcPr>
            <w:tcW w:w="4786" w:type="dxa"/>
          </w:tcPr>
          <w:p w:rsidR="00C03988" w:rsidRPr="009B1751" w:rsidRDefault="00C03988" w:rsidP="00C03988">
            <w:pPr>
              <w:widowControl w:val="0"/>
              <w:tabs>
                <w:tab w:val="left" w:pos="204"/>
              </w:tabs>
              <w:autoSpaceDE w:val="0"/>
              <w:autoSpaceDN w:val="0"/>
              <w:adjustRightInd w:val="0"/>
              <w:ind w:right="-1"/>
              <w:rPr>
                <w:rFonts w:ascii="Arial" w:hAnsi="Arial" w:cs="Arial"/>
                <w:b/>
                <w:sz w:val="22"/>
                <w:szCs w:val="22"/>
                <w:lang w:val="pt-PT"/>
              </w:rPr>
            </w:pPr>
            <w:r w:rsidRPr="009B1751">
              <w:rPr>
                <w:rFonts w:ascii="Arial" w:hAnsi="Arial" w:cs="Arial"/>
                <w:b/>
                <w:sz w:val="22"/>
                <w:szCs w:val="22"/>
                <w:lang w:val="pt-PT"/>
              </w:rPr>
              <w:t>Prazo de Entrega</w:t>
            </w:r>
          </w:p>
        </w:tc>
        <w:tc>
          <w:tcPr>
            <w:tcW w:w="5846" w:type="dxa"/>
          </w:tcPr>
          <w:p w:rsidR="00C03988" w:rsidRDefault="00C03988" w:rsidP="00C03988">
            <w:pPr>
              <w:widowControl w:val="0"/>
              <w:tabs>
                <w:tab w:val="left" w:pos="204"/>
              </w:tabs>
              <w:autoSpaceDE w:val="0"/>
              <w:autoSpaceDN w:val="0"/>
              <w:adjustRightInd w:val="0"/>
              <w:ind w:right="-1"/>
              <w:rPr>
                <w:rFonts w:ascii="Arial" w:hAnsi="Arial" w:cs="Arial"/>
                <w:sz w:val="22"/>
                <w:szCs w:val="22"/>
                <w:lang w:val="pt-PT"/>
              </w:rPr>
            </w:pPr>
            <w:r>
              <w:rPr>
                <w:rFonts w:ascii="Arial" w:hAnsi="Arial" w:cs="Arial"/>
                <w:sz w:val="22"/>
                <w:szCs w:val="22"/>
                <w:lang w:val="pt-PT"/>
              </w:rPr>
              <w:t>Impreterivelmente a</w:t>
            </w:r>
            <w:r w:rsidRPr="009B1751">
              <w:rPr>
                <w:rFonts w:ascii="Arial" w:hAnsi="Arial" w:cs="Arial"/>
                <w:sz w:val="22"/>
                <w:szCs w:val="22"/>
                <w:lang w:val="pt-PT"/>
              </w:rPr>
              <w:t>té 03 dias da emissão da Nota de Autorização de Fornecimento (NAF).</w:t>
            </w:r>
          </w:p>
          <w:p w:rsidR="00C03988" w:rsidRPr="009B1751" w:rsidRDefault="00C03988" w:rsidP="00C03988">
            <w:pPr>
              <w:widowControl w:val="0"/>
              <w:tabs>
                <w:tab w:val="left" w:pos="204"/>
              </w:tabs>
              <w:autoSpaceDE w:val="0"/>
              <w:autoSpaceDN w:val="0"/>
              <w:adjustRightInd w:val="0"/>
              <w:ind w:right="-1"/>
              <w:rPr>
                <w:rFonts w:ascii="Arial" w:hAnsi="Arial" w:cs="Arial"/>
                <w:sz w:val="22"/>
                <w:szCs w:val="22"/>
                <w:lang w:val="pt-PT"/>
              </w:rPr>
            </w:pPr>
            <w:r>
              <w:rPr>
                <w:rFonts w:ascii="Arial" w:hAnsi="Arial" w:cs="Arial"/>
                <w:sz w:val="22"/>
                <w:szCs w:val="22"/>
                <w:lang w:val="pt-PT"/>
              </w:rPr>
              <w:t>O prazo de entrega começará a fluir da data do envio da Ordem de Fornecimento do Setor de Compras e Licitações, sendo de inteira responsabilidade da contatada o fornecimento de correio eletrônico para onde as notas serão enviadas.</w:t>
            </w:r>
          </w:p>
        </w:tc>
      </w:tr>
      <w:tr w:rsidR="00C03988" w:rsidRPr="009B1751" w:rsidTr="00717974">
        <w:tc>
          <w:tcPr>
            <w:tcW w:w="4786" w:type="dxa"/>
          </w:tcPr>
          <w:p w:rsidR="00C03988" w:rsidRPr="009B1751" w:rsidRDefault="00C03988" w:rsidP="00C03988">
            <w:pPr>
              <w:widowControl w:val="0"/>
              <w:tabs>
                <w:tab w:val="left" w:pos="204"/>
              </w:tabs>
              <w:autoSpaceDE w:val="0"/>
              <w:autoSpaceDN w:val="0"/>
              <w:adjustRightInd w:val="0"/>
              <w:ind w:right="-1"/>
              <w:rPr>
                <w:rFonts w:ascii="Arial" w:hAnsi="Arial" w:cs="Arial"/>
                <w:b/>
                <w:bCs/>
                <w:sz w:val="22"/>
                <w:szCs w:val="22"/>
                <w:lang w:val="pt-PT"/>
              </w:rPr>
            </w:pPr>
            <w:r w:rsidRPr="009B1751">
              <w:rPr>
                <w:rFonts w:ascii="Arial" w:hAnsi="Arial" w:cs="Arial"/>
                <w:b/>
                <w:bCs/>
                <w:sz w:val="22"/>
                <w:szCs w:val="22"/>
                <w:lang w:val="pt-PT"/>
              </w:rPr>
              <w:t>Local de entrega:</w:t>
            </w:r>
          </w:p>
        </w:tc>
        <w:tc>
          <w:tcPr>
            <w:tcW w:w="5846" w:type="dxa"/>
          </w:tcPr>
          <w:p w:rsidR="001462A7" w:rsidRDefault="001462A7" w:rsidP="00C03988">
            <w:pPr>
              <w:widowControl w:val="0"/>
              <w:numPr>
                <w:ilvl w:val="0"/>
                <w:numId w:val="6"/>
              </w:numPr>
              <w:tabs>
                <w:tab w:val="left" w:pos="204"/>
              </w:tabs>
              <w:autoSpaceDE w:val="0"/>
              <w:autoSpaceDN w:val="0"/>
              <w:adjustRightInd w:val="0"/>
              <w:ind w:right="-1" w:hanging="652"/>
              <w:jc w:val="both"/>
              <w:rPr>
                <w:rFonts w:ascii="Arial" w:hAnsi="Arial" w:cs="Arial"/>
                <w:sz w:val="22"/>
                <w:szCs w:val="22"/>
                <w:lang w:val="pt-PT"/>
              </w:rPr>
            </w:pPr>
            <w:r>
              <w:rPr>
                <w:rFonts w:ascii="Arial" w:hAnsi="Arial" w:cs="Arial"/>
                <w:sz w:val="22"/>
                <w:szCs w:val="22"/>
                <w:lang w:val="pt-PT"/>
              </w:rPr>
              <w:t>Setor de Compras e Licitações do Município;</w:t>
            </w:r>
          </w:p>
          <w:p w:rsidR="00C03988" w:rsidRPr="001F0B14" w:rsidRDefault="00C03988" w:rsidP="00C03988">
            <w:pPr>
              <w:widowControl w:val="0"/>
              <w:numPr>
                <w:ilvl w:val="0"/>
                <w:numId w:val="6"/>
              </w:numPr>
              <w:tabs>
                <w:tab w:val="left" w:pos="204"/>
              </w:tabs>
              <w:autoSpaceDE w:val="0"/>
              <w:autoSpaceDN w:val="0"/>
              <w:adjustRightInd w:val="0"/>
              <w:ind w:right="-1" w:hanging="652"/>
              <w:jc w:val="both"/>
              <w:rPr>
                <w:rFonts w:ascii="Arial" w:hAnsi="Arial" w:cs="Arial"/>
                <w:sz w:val="22"/>
                <w:szCs w:val="22"/>
                <w:lang w:val="pt-PT"/>
              </w:rPr>
            </w:pPr>
            <w:r w:rsidRPr="001F0B14">
              <w:rPr>
                <w:rFonts w:ascii="Arial" w:hAnsi="Arial" w:cs="Arial"/>
                <w:sz w:val="22"/>
                <w:szCs w:val="22"/>
                <w:lang w:val="pt-PT"/>
              </w:rPr>
              <w:t xml:space="preserve">Escola Municipal </w:t>
            </w:r>
            <w:r w:rsidR="001F0B14" w:rsidRPr="001F0B14">
              <w:rPr>
                <w:rFonts w:ascii="Arial" w:hAnsi="Arial" w:cs="Arial"/>
                <w:sz w:val="22"/>
                <w:szCs w:val="22"/>
                <w:lang w:val="pt-PT"/>
              </w:rPr>
              <w:t xml:space="preserve">Professora </w:t>
            </w:r>
            <w:r w:rsidRPr="001F0B14">
              <w:rPr>
                <w:rFonts w:ascii="Arial" w:hAnsi="Arial" w:cs="Arial"/>
                <w:sz w:val="22"/>
                <w:szCs w:val="22"/>
                <w:lang w:val="pt-PT"/>
              </w:rPr>
              <w:t>Tita Tafuri</w:t>
            </w:r>
            <w:r w:rsidR="001462A7">
              <w:rPr>
                <w:rFonts w:ascii="Arial" w:hAnsi="Arial" w:cs="Arial"/>
                <w:sz w:val="22"/>
                <w:szCs w:val="22"/>
                <w:lang w:val="pt-PT"/>
              </w:rPr>
              <w:t>;</w:t>
            </w:r>
          </w:p>
          <w:p w:rsidR="00C03988" w:rsidRDefault="001F0B14" w:rsidP="001462A7">
            <w:pPr>
              <w:widowControl w:val="0"/>
              <w:numPr>
                <w:ilvl w:val="0"/>
                <w:numId w:val="6"/>
              </w:numPr>
              <w:tabs>
                <w:tab w:val="left" w:pos="204"/>
              </w:tabs>
              <w:autoSpaceDE w:val="0"/>
              <w:autoSpaceDN w:val="0"/>
              <w:adjustRightInd w:val="0"/>
              <w:ind w:right="-1" w:hanging="652"/>
              <w:jc w:val="both"/>
              <w:rPr>
                <w:rFonts w:ascii="Arial" w:hAnsi="Arial" w:cs="Arial"/>
                <w:sz w:val="22"/>
                <w:szCs w:val="22"/>
                <w:lang w:val="pt-PT"/>
              </w:rPr>
            </w:pPr>
            <w:r w:rsidRPr="001F0B14">
              <w:rPr>
                <w:rFonts w:ascii="Arial" w:hAnsi="Arial" w:cs="Arial"/>
                <w:sz w:val="22"/>
                <w:szCs w:val="22"/>
                <w:lang w:val="pt-PT"/>
              </w:rPr>
              <w:t>Centro Educacional Infantil Maria da Gloria Fernandes</w:t>
            </w:r>
            <w:r w:rsidR="001462A7">
              <w:rPr>
                <w:rFonts w:ascii="Arial" w:hAnsi="Arial" w:cs="Arial"/>
                <w:sz w:val="22"/>
                <w:szCs w:val="22"/>
                <w:lang w:val="pt-PT"/>
              </w:rPr>
              <w:t>;</w:t>
            </w:r>
          </w:p>
          <w:p w:rsidR="001462A7" w:rsidRPr="001462A7" w:rsidRDefault="00E70591" w:rsidP="001462A7">
            <w:pPr>
              <w:widowControl w:val="0"/>
              <w:numPr>
                <w:ilvl w:val="0"/>
                <w:numId w:val="6"/>
              </w:numPr>
              <w:tabs>
                <w:tab w:val="left" w:pos="204"/>
              </w:tabs>
              <w:autoSpaceDE w:val="0"/>
              <w:autoSpaceDN w:val="0"/>
              <w:adjustRightInd w:val="0"/>
              <w:ind w:right="-1" w:hanging="652"/>
              <w:jc w:val="both"/>
              <w:rPr>
                <w:rFonts w:ascii="Arial" w:hAnsi="Arial" w:cs="Arial"/>
                <w:sz w:val="22"/>
                <w:szCs w:val="22"/>
                <w:lang w:val="pt-PT"/>
              </w:rPr>
            </w:pPr>
            <w:r>
              <w:rPr>
                <w:rFonts w:ascii="Arial" w:hAnsi="Arial" w:cs="Arial"/>
                <w:sz w:val="22"/>
                <w:szCs w:val="22"/>
                <w:lang w:val="pt-PT"/>
              </w:rPr>
              <w:t>Unidade Básica de Saúde do Município;</w:t>
            </w:r>
          </w:p>
        </w:tc>
      </w:tr>
    </w:tbl>
    <w:p w:rsidR="00C03988" w:rsidRPr="00C10046" w:rsidRDefault="00C03988" w:rsidP="00C03988">
      <w:pPr>
        <w:autoSpaceDE w:val="0"/>
        <w:autoSpaceDN w:val="0"/>
        <w:adjustRightInd w:val="0"/>
        <w:ind w:right="-1"/>
        <w:jc w:val="both"/>
        <w:rPr>
          <w:rFonts w:ascii="Arial" w:hAnsi="Arial" w:cs="Arial"/>
          <w:sz w:val="24"/>
          <w:szCs w:val="24"/>
          <w:lang w:val="pt-PT"/>
        </w:rPr>
      </w:pPr>
    </w:p>
    <w:p w:rsidR="00717974" w:rsidRPr="00FF64DE" w:rsidRDefault="00C03988" w:rsidP="00717974">
      <w:pPr>
        <w:autoSpaceDE w:val="0"/>
        <w:autoSpaceDN w:val="0"/>
        <w:adjustRightInd w:val="0"/>
        <w:ind w:right="-1"/>
        <w:jc w:val="both"/>
        <w:rPr>
          <w:rFonts w:ascii="Arial" w:hAnsi="Arial" w:cs="Arial"/>
        </w:rPr>
      </w:pPr>
      <w:r w:rsidRPr="00372E24">
        <w:rPr>
          <w:rFonts w:ascii="Arial" w:hAnsi="Arial" w:cs="Arial"/>
          <w:b/>
          <w:bCs/>
          <w:sz w:val="24"/>
          <w:szCs w:val="24"/>
        </w:rPr>
        <w:t>III - ESPECIFICAÇÃO DOS OBJETOS:</w:t>
      </w:r>
    </w:p>
    <w:p w:rsidR="00247700" w:rsidRDefault="00247700" w:rsidP="00247700">
      <w:pPr>
        <w:ind w:right="-196"/>
        <w:jc w:val="both"/>
        <w:rPr>
          <w:rFonts w:ascii="Arial" w:hAnsi="Arial" w:cs="Arial"/>
          <w:sz w:val="18"/>
          <w:szCs w:val="18"/>
        </w:rPr>
      </w:pPr>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7372"/>
        <w:gridCol w:w="1134"/>
        <w:gridCol w:w="1559"/>
      </w:tblGrid>
      <w:tr w:rsidR="00583FF8" w:rsidRPr="00D80085" w:rsidTr="00583FF8">
        <w:trPr>
          <w:trHeight w:val="600"/>
          <w:tblHeader/>
        </w:trPr>
        <w:tc>
          <w:tcPr>
            <w:tcW w:w="567" w:type="dxa"/>
            <w:shd w:val="clear" w:color="auto" w:fill="auto"/>
            <w:vAlign w:val="center"/>
            <w:hideMark/>
          </w:tcPr>
          <w:p w:rsidR="00583FF8" w:rsidRPr="00D80085" w:rsidRDefault="00583FF8" w:rsidP="0044166C">
            <w:pPr>
              <w:jc w:val="center"/>
              <w:rPr>
                <w:rFonts w:ascii="Arial" w:hAnsi="Arial" w:cs="Arial"/>
                <w:b/>
                <w:bCs/>
              </w:rPr>
            </w:pPr>
            <w:r w:rsidRPr="00D80085">
              <w:rPr>
                <w:rFonts w:ascii="Arial" w:hAnsi="Arial" w:cs="Arial"/>
                <w:b/>
                <w:bCs/>
              </w:rPr>
              <w:t>Item</w:t>
            </w:r>
          </w:p>
        </w:tc>
        <w:tc>
          <w:tcPr>
            <w:tcW w:w="7372" w:type="dxa"/>
            <w:shd w:val="clear" w:color="auto" w:fill="auto"/>
            <w:vAlign w:val="center"/>
            <w:hideMark/>
          </w:tcPr>
          <w:p w:rsidR="00583FF8" w:rsidRPr="00D80085" w:rsidRDefault="00583FF8" w:rsidP="0044166C">
            <w:pPr>
              <w:jc w:val="center"/>
              <w:rPr>
                <w:rFonts w:ascii="Arial" w:hAnsi="Arial" w:cs="Arial"/>
                <w:b/>
                <w:bCs/>
              </w:rPr>
            </w:pPr>
            <w:r w:rsidRPr="00D80085">
              <w:rPr>
                <w:rFonts w:ascii="Arial" w:hAnsi="Arial" w:cs="Arial"/>
                <w:b/>
                <w:bCs/>
              </w:rPr>
              <w:t>DESCRIÇÃO DO MATERIAL / SERVIÇO</w:t>
            </w:r>
          </w:p>
        </w:tc>
        <w:tc>
          <w:tcPr>
            <w:tcW w:w="1134" w:type="dxa"/>
            <w:shd w:val="clear" w:color="auto" w:fill="auto"/>
            <w:vAlign w:val="center"/>
            <w:hideMark/>
          </w:tcPr>
          <w:p w:rsidR="00583FF8" w:rsidRPr="00D80085" w:rsidRDefault="00583FF8" w:rsidP="0044166C">
            <w:pPr>
              <w:jc w:val="center"/>
              <w:rPr>
                <w:rFonts w:ascii="Arial" w:hAnsi="Arial" w:cs="Arial"/>
                <w:b/>
                <w:bCs/>
              </w:rPr>
            </w:pPr>
            <w:r w:rsidRPr="00D80085">
              <w:rPr>
                <w:rFonts w:ascii="Arial" w:hAnsi="Arial" w:cs="Arial"/>
                <w:b/>
                <w:bCs/>
              </w:rPr>
              <w:t>UN</w:t>
            </w:r>
            <w:r>
              <w:rPr>
                <w:rFonts w:ascii="Arial" w:hAnsi="Arial" w:cs="Arial"/>
                <w:b/>
                <w:bCs/>
              </w:rPr>
              <w:t>IDADE DE MEDIDA</w:t>
            </w:r>
          </w:p>
        </w:tc>
        <w:tc>
          <w:tcPr>
            <w:tcW w:w="1559" w:type="dxa"/>
            <w:shd w:val="clear" w:color="auto" w:fill="auto"/>
            <w:vAlign w:val="center"/>
            <w:hideMark/>
          </w:tcPr>
          <w:p w:rsidR="00583FF8" w:rsidRPr="00D80085" w:rsidRDefault="00583FF8" w:rsidP="0044166C">
            <w:pPr>
              <w:jc w:val="center"/>
              <w:rPr>
                <w:rFonts w:ascii="Arial" w:hAnsi="Arial" w:cs="Arial"/>
                <w:b/>
                <w:bCs/>
              </w:rPr>
            </w:pPr>
            <w:r w:rsidRPr="00D80085">
              <w:rPr>
                <w:rFonts w:ascii="Arial" w:hAnsi="Arial" w:cs="Arial"/>
                <w:b/>
                <w:bCs/>
              </w:rPr>
              <w:t>QUANT</w:t>
            </w:r>
            <w:r>
              <w:rPr>
                <w:rFonts w:ascii="Arial" w:hAnsi="Arial" w:cs="Arial"/>
                <w:b/>
                <w:bCs/>
              </w:rPr>
              <w:t>IDADE</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Default="00583FF8" w:rsidP="0044166C">
            <w:pPr>
              <w:rPr>
                <w:rFonts w:ascii="Arial" w:hAnsi="Arial" w:cs="Arial"/>
                <w:b/>
                <w:bCs/>
              </w:rPr>
            </w:pPr>
            <w:r>
              <w:rPr>
                <w:rFonts w:ascii="Arial" w:hAnsi="Arial" w:cs="Arial"/>
                <w:b/>
                <w:bCs/>
              </w:rPr>
              <w:t xml:space="preserve">6073 - </w:t>
            </w:r>
            <w:r w:rsidRPr="002D2231">
              <w:rPr>
                <w:rFonts w:ascii="Arial" w:hAnsi="Arial" w:cs="Arial"/>
                <w:b/>
                <w:bCs/>
              </w:rPr>
              <w:t>AGENDA DE ESCRITORIO</w:t>
            </w:r>
          </w:p>
          <w:p w:rsidR="00583FF8" w:rsidRPr="00D80085" w:rsidRDefault="00583FF8" w:rsidP="0044166C">
            <w:pPr>
              <w:rPr>
                <w:rFonts w:ascii="Arial" w:hAnsi="Arial" w:cs="Arial"/>
                <w:b/>
                <w:bCs/>
                <w:color w:val="000000" w:themeColor="text1"/>
              </w:rPr>
            </w:pPr>
            <w:r w:rsidRPr="002D2231">
              <w:rPr>
                <w:rFonts w:ascii="Arial" w:hAnsi="Arial" w:cs="Arial"/>
                <w:bCs/>
              </w:rPr>
              <w:t>Agenda de escritório (ano da compra), capa brochura, com índice telefônico, visão mensal no único de cada mês e um dia por página, cor preta.</w:t>
            </w:r>
          </w:p>
        </w:tc>
        <w:tc>
          <w:tcPr>
            <w:tcW w:w="1134" w:type="dxa"/>
            <w:shd w:val="clear" w:color="auto" w:fill="auto"/>
            <w:vAlign w:val="center"/>
          </w:tcPr>
          <w:p w:rsidR="00583FF8" w:rsidRPr="00D80085" w:rsidRDefault="00583FF8" w:rsidP="0044166C">
            <w:pPr>
              <w:jc w:val="center"/>
              <w:rPr>
                <w:rFonts w:ascii="Arial" w:hAnsi="Arial" w:cs="Arial"/>
              </w:rPr>
            </w:pPr>
            <w:r w:rsidRPr="002D2231">
              <w:rPr>
                <w:rFonts w:ascii="Arial" w:hAnsi="Arial" w:cs="Arial"/>
                <w:bCs/>
              </w:rPr>
              <w:t>UN</w:t>
            </w:r>
          </w:p>
        </w:tc>
        <w:tc>
          <w:tcPr>
            <w:tcW w:w="1559" w:type="dxa"/>
            <w:shd w:val="clear" w:color="auto" w:fill="auto"/>
            <w:vAlign w:val="center"/>
          </w:tcPr>
          <w:p w:rsidR="00583FF8" w:rsidRPr="00D80085" w:rsidRDefault="00583FF8" w:rsidP="0044166C">
            <w:pPr>
              <w:jc w:val="center"/>
              <w:rPr>
                <w:rFonts w:ascii="Arial" w:hAnsi="Arial" w:cs="Arial"/>
              </w:rPr>
            </w:pPr>
            <w:r>
              <w:rPr>
                <w:rFonts w:ascii="Arial" w:hAnsi="Arial" w:cs="Arial"/>
                <w:bCs/>
              </w:rPr>
              <w:t>30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711 - ALMOFADA PARA CARIMBO.</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 xml:space="preserve">ALMOFADA ENTINTADA Nº 3 PARA CARIMBO, TAMANHO 95 X 124 MM, COM TINTA AZUL. </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40</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717 - ANILINA ESCOLAR, COR AMARELA</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Anilina escolar, para aplicação em trabalhos artísticos, solúvel em álcool, condicionado em embalagens de 4g, COR AMARELA.</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40</w:t>
            </w:r>
          </w:p>
        </w:tc>
      </w:tr>
      <w:tr w:rsidR="00583FF8" w:rsidRPr="00D80085" w:rsidTr="00583FF8">
        <w:trPr>
          <w:trHeight w:val="9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723 - ANILINA ESCOLAR, COR AZUL</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Anilina escolar, para aplicação em trabalhos artísticos, solúvel em álcool, condicionado em embalagens de 4g, COR AZUL.</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40</w:t>
            </w:r>
          </w:p>
        </w:tc>
      </w:tr>
      <w:tr w:rsidR="00583FF8" w:rsidRPr="00D80085" w:rsidTr="00583FF8">
        <w:trPr>
          <w:trHeight w:val="9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725 - ANILINA ESCOLAR, COR VERDE</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Anilina escolar, para aplicação em trabalhos artísticos, solúvel em álcool, condicionado em embalagens de 4g, COR VERDE.</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40</w:t>
            </w:r>
          </w:p>
        </w:tc>
      </w:tr>
      <w:tr w:rsidR="00583FF8" w:rsidRPr="00D80085" w:rsidTr="00583FF8">
        <w:trPr>
          <w:trHeight w:val="1082"/>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727 - ANILINA ESCOLAR, COR VERMELHA</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Anilina escolar, para aplicação em trabalhos artísticos, solúvel em álcool, condicionado em embalagens de 4g, COR VERMELHA.</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40</w:t>
            </w:r>
          </w:p>
        </w:tc>
      </w:tr>
      <w:tr w:rsidR="00583FF8" w:rsidRPr="00D80085" w:rsidTr="00583FF8">
        <w:trPr>
          <w:trHeight w:val="9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2903 - APAGADOR PARA QUADRO BRANCO (LOUSA)</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Apagador para quadro branco, com design ergonômico. Feltro 100% lã. Com compartimento para guardar dois marcadores.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9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Default="00583FF8" w:rsidP="0044166C">
            <w:pPr>
              <w:rPr>
                <w:rFonts w:ascii="Arial" w:hAnsi="Arial" w:cs="Arial"/>
                <w:b/>
                <w:bCs/>
                <w:color w:val="000000" w:themeColor="text1"/>
              </w:rPr>
            </w:pPr>
            <w:r>
              <w:rPr>
                <w:rFonts w:ascii="Arial" w:hAnsi="Arial" w:cs="Arial"/>
                <w:b/>
                <w:bCs/>
                <w:color w:val="000000" w:themeColor="text1"/>
              </w:rPr>
              <w:t xml:space="preserve">712 - </w:t>
            </w:r>
            <w:r w:rsidRPr="003215BC">
              <w:rPr>
                <w:rFonts w:ascii="Arial" w:hAnsi="Arial" w:cs="Arial"/>
                <w:b/>
                <w:bCs/>
                <w:color w:val="000000" w:themeColor="text1"/>
              </w:rPr>
              <w:t>APAGADOR PARA QUADRO NEGRO COM ESTOJO</w:t>
            </w:r>
          </w:p>
          <w:p w:rsidR="00583FF8" w:rsidRPr="003215BC" w:rsidRDefault="00583FF8" w:rsidP="0044166C">
            <w:pPr>
              <w:rPr>
                <w:rFonts w:ascii="Arial" w:hAnsi="Arial" w:cs="Arial"/>
                <w:bCs/>
                <w:color w:val="000000" w:themeColor="text1"/>
              </w:rPr>
            </w:pPr>
            <w:r w:rsidRPr="003215BC">
              <w:rPr>
                <w:rFonts w:ascii="Arial" w:hAnsi="Arial" w:cs="Arial"/>
                <w:bCs/>
                <w:color w:val="000000" w:themeColor="text1"/>
              </w:rPr>
              <w:t>Apagador para quadro negro com estojo, material de madeira.</w:t>
            </w:r>
          </w:p>
        </w:tc>
        <w:tc>
          <w:tcPr>
            <w:tcW w:w="1134" w:type="dxa"/>
            <w:shd w:val="clear" w:color="auto" w:fill="auto"/>
            <w:vAlign w:val="center"/>
          </w:tcPr>
          <w:p w:rsidR="00583FF8" w:rsidRPr="00D80085" w:rsidRDefault="00583FF8" w:rsidP="0044166C">
            <w:pPr>
              <w:jc w:val="center"/>
              <w:rPr>
                <w:rFonts w:ascii="Arial" w:hAnsi="Arial" w:cs="Arial"/>
              </w:rPr>
            </w:pPr>
            <w:r>
              <w:rPr>
                <w:rFonts w:ascii="Arial" w:hAnsi="Arial" w:cs="Arial"/>
              </w:rPr>
              <w:t>UN</w:t>
            </w:r>
          </w:p>
        </w:tc>
        <w:tc>
          <w:tcPr>
            <w:tcW w:w="1559" w:type="dxa"/>
            <w:shd w:val="clear" w:color="auto" w:fill="auto"/>
            <w:vAlign w:val="center"/>
          </w:tcPr>
          <w:p w:rsidR="00583FF8" w:rsidRPr="00D80085" w:rsidRDefault="00583FF8" w:rsidP="0044166C">
            <w:pPr>
              <w:jc w:val="center"/>
              <w:rPr>
                <w:rFonts w:ascii="Arial" w:hAnsi="Arial" w:cs="Arial"/>
              </w:rPr>
            </w:pPr>
            <w:r>
              <w:rPr>
                <w:rFonts w:ascii="Arial" w:hAnsi="Arial" w:cs="Arial"/>
              </w:rPr>
              <w:t>25</w:t>
            </w:r>
          </w:p>
        </w:tc>
      </w:tr>
      <w:tr w:rsidR="00583FF8" w:rsidRPr="00D80085" w:rsidTr="00583FF8">
        <w:trPr>
          <w:trHeight w:val="9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4F81BD" w:themeColor="accent1"/>
              </w:rPr>
            </w:pPr>
            <w:r w:rsidRPr="00D80085">
              <w:rPr>
                <w:rFonts w:ascii="Arial" w:hAnsi="Arial" w:cs="Arial"/>
                <w:b/>
                <w:bCs/>
                <w:color w:val="000000" w:themeColor="text1"/>
              </w:rPr>
              <w:t>730 - APONTADOR PARA LAPIS MATERIAL METÁLICO</w:t>
            </w:r>
          </w:p>
          <w:p w:rsidR="00583FF8" w:rsidRPr="00D80085" w:rsidRDefault="00583FF8" w:rsidP="0044166C">
            <w:pPr>
              <w:rPr>
                <w:rFonts w:ascii="Arial" w:hAnsi="Arial" w:cs="Arial"/>
                <w:b/>
                <w:bCs/>
                <w:color w:val="4F81BD" w:themeColor="accent1"/>
              </w:rPr>
            </w:pPr>
            <w:r w:rsidRPr="00D80085">
              <w:rPr>
                <w:rFonts w:ascii="Arial" w:hAnsi="Arial" w:cs="Arial"/>
                <w:color w:val="000000" w:themeColor="text1"/>
              </w:rPr>
              <w:t>Apontador para lápis, material metálico, com um furo, tamanho 26 x 16 x 11 mm aproximadamente.</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UNID</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80</w:t>
            </w:r>
          </w:p>
        </w:tc>
      </w:tr>
      <w:tr w:rsidR="00583FF8" w:rsidRPr="00D80085" w:rsidTr="00583FF8">
        <w:trPr>
          <w:trHeight w:val="6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color w:val="000000" w:themeColor="text1"/>
              </w:rPr>
            </w:pPr>
            <w:r w:rsidRPr="00D80085">
              <w:rPr>
                <w:rFonts w:ascii="Arial" w:hAnsi="Arial" w:cs="Arial"/>
                <w:b/>
                <w:color w:val="000000" w:themeColor="text1"/>
              </w:rPr>
              <w:t>7934 – APONTADOR PARA LÁPIS COM DEPÓSITO</w:t>
            </w:r>
          </w:p>
          <w:p w:rsidR="00583FF8" w:rsidRPr="00D80085" w:rsidRDefault="00583FF8" w:rsidP="0044166C">
            <w:pPr>
              <w:jc w:val="both"/>
              <w:rPr>
                <w:rFonts w:ascii="Arial" w:hAnsi="Arial" w:cs="Arial"/>
                <w:color w:val="000000" w:themeColor="text1"/>
              </w:rPr>
            </w:pPr>
            <w:r w:rsidRPr="00D80085">
              <w:rPr>
                <w:rFonts w:ascii="Arial" w:hAnsi="Arial" w:cs="Arial"/>
                <w:color w:val="000000" w:themeColor="text1"/>
              </w:rPr>
              <w:t>Apontador para lápis com um furo, com lâmina de alumínio, depósito retangular de plástico. Dimensões aproximadas(altura x largura x comprimento): 60 mm x 23 mm x 16mm. Cores sortidas.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UNID</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746"/>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rPr>
            </w:pPr>
            <w:r w:rsidRPr="00D80085">
              <w:rPr>
                <w:rFonts w:ascii="Arial" w:hAnsi="Arial" w:cs="Arial"/>
                <w:b/>
                <w:bCs/>
              </w:rPr>
              <w:t>5679 - ALFINETE DE CABEÇA</w:t>
            </w:r>
          </w:p>
          <w:p w:rsidR="00583FF8" w:rsidRPr="00D80085" w:rsidRDefault="00583FF8" w:rsidP="0044166C">
            <w:pPr>
              <w:rPr>
                <w:rFonts w:ascii="Arial" w:hAnsi="Arial" w:cs="Arial"/>
                <w:b/>
              </w:rPr>
            </w:pPr>
            <w:r w:rsidRPr="00D80085">
              <w:rPr>
                <w:rFonts w:ascii="Arial" w:hAnsi="Arial" w:cs="Arial"/>
              </w:rPr>
              <w:t>Alfinete de cabeça, n° 29, 100% aço niquelado. Caixa com 50 gramas.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CX</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10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740 - BEXIGA METALIZADA Nº8 AZUL, PCT C/ 50 UNID.</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Bexiga colorida metalizada (balão redondo) nº 8, na COR AZUL. Pacote com 50 unidades.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93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741 - BEXIGA METALIZADA Nº8 DOURADA, PCT C/ 50 UNID.</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Bexiga colorida metalizada (balão redondo) nº 8, na COR DOURADO. Pacote com 50 unidades.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40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742 - BEXIGA METALIZADA Nº8 VERDE, PCT C/ 50 UNID.</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Bexiga colorida METALIZADA (balão redondo) nº 8, na COR VERDE. Pacote com 50 unidades.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40</w:t>
            </w:r>
          </w:p>
        </w:tc>
      </w:tr>
      <w:tr w:rsidR="00583FF8" w:rsidRPr="00D80085" w:rsidTr="00583FF8">
        <w:trPr>
          <w:trHeight w:val="93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743 - BEXIGA METALIZADA Nº8 VERMELHA, PCT C/ 50 UNID.</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Bexiga colorida METALIZADA (balão redondo) nº 8, na COR VERMELHA. Pacote com 50 unidades.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40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2269 - BEXIGA Nº8 BRANCA, PCT C/ 50 UNID.</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Bexiga colorida (balão redondo) nº 8, na COR BRANCA. Pacote com 50 unidades.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40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735 - BEXIGA  Nº8 AMARELA, PCT C/ 50 UNID.</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Bexiga colorida  (balão redondo) nº 8, na COR AMARELA. Pacote com 50 unidades.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40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737 - BEXIGA Nº8 AZUL ESCURA, PCT C/ 50 UNID.</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Bexiga colorida (balão redondo) nº 8, na COR AZUL ESCURO. Pacote com 50 unidades.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40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738 - BEXIGA  Nº8 VERDE, PCT C/ 50 UNID.</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Bexiga colorida (balão redondo) nº 8, na COR BRANCA. Pacote com 50 unidades.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40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739 - BEXIGA  Nº8 VERMELHA, PCT C/ 50 UNID.</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Bexiga colorida (balão redondo) nº 8, na COR VERMELHA. Pacote com 50 unidades.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40</w:t>
            </w:r>
          </w:p>
        </w:tc>
      </w:tr>
      <w:tr w:rsidR="00583FF8" w:rsidRPr="00D80085" w:rsidTr="00583FF8">
        <w:trPr>
          <w:trHeight w:val="7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5640 - BEXIGA  Nº8 ROSA, PCT C/ 50 UNID.</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Bexiga colorida (balão redondo) nº 8, na COR ROSA. Pacote com 50 unidades.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PCT</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40</w:t>
            </w:r>
          </w:p>
        </w:tc>
      </w:tr>
      <w:tr w:rsidR="00583FF8" w:rsidRPr="00D80085" w:rsidTr="00583FF8">
        <w:trPr>
          <w:trHeight w:val="612"/>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3745 - BARBANTE COR BRANCO</w:t>
            </w:r>
          </w:p>
          <w:p w:rsidR="00583FF8" w:rsidRPr="00D80085" w:rsidRDefault="00583FF8" w:rsidP="0044166C">
            <w:pPr>
              <w:rPr>
                <w:rFonts w:ascii="Arial" w:hAnsi="Arial" w:cs="Arial"/>
                <w:b/>
                <w:bCs/>
              </w:rPr>
            </w:pPr>
            <w:r w:rsidRPr="00D80085">
              <w:rPr>
                <w:rFonts w:ascii="Arial" w:hAnsi="Arial" w:cs="Arial"/>
              </w:rPr>
              <w:t>Rolo de barbante de algodão na cor branca. Com 550 metros.</w:t>
            </w:r>
          </w:p>
        </w:tc>
        <w:tc>
          <w:tcPr>
            <w:tcW w:w="1134"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ROLO</w:t>
            </w:r>
          </w:p>
        </w:tc>
        <w:tc>
          <w:tcPr>
            <w:tcW w:w="1559"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990"/>
        </w:trPr>
        <w:tc>
          <w:tcPr>
            <w:tcW w:w="567" w:type="dxa"/>
            <w:vAlign w:val="center"/>
          </w:tcPr>
          <w:p w:rsidR="00583FF8" w:rsidRPr="00A26D44"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A26D44" w:rsidRDefault="00583FF8" w:rsidP="0044166C">
            <w:pPr>
              <w:rPr>
                <w:rFonts w:ascii="Arial" w:hAnsi="Arial" w:cs="Arial"/>
              </w:rPr>
            </w:pPr>
            <w:r w:rsidRPr="00A26D44">
              <w:rPr>
                <w:rFonts w:ascii="Arial" w:hAnsi="Arial" w:cs="Arial"/>
                <w:b/>
                <w:bCs/>
              </w:rPr>
              <w:t>8494 - BARBANTE COR AZUL</w:t>
            </w:r>
          </w:p>
          <w:p w:rsidR="00583FF8" w:rsidRPr="00A26D44" w:rsidRDefault="00583FF8" w:rsidP="0044166C">
            <w:pPr>
              <w:rPr>
                <w:rFonts w:ascii="Arial" w:hAnsi="Arial" w:cs="Arial"/>
              </w:rPr>
            </w:pPr>
            <w:r w:rsidRPr="00A26D44">
              <w:rPr>
                <w:rFonts w:ascii="Arial" w:hAnsi="Arial" w:cs="Arial"/>
              </w:rPr>
              <w:t>Rolo de barbante cor azul, com no mínimo 85% de algodão, nº 06, com 610m, ideal para agulhas de crochê: 3,5mm e tricô: 4,5mm</w:t>
            </w:r>
          </w:p>
        </w:tc>
        <w:tc>
          <w:tcPr>
            <w:tcW w:w="1134" w:type="dxa"/>
            <w:vAlign w:val="center"/>
          </w:tcPr>
          <w:p w:rsidR="00583FF8" w:rsidRPr="00A26D44" w:rsidRDefault="00583FF8" w:rsidP="0044166C">
            <w:pPr>
              <w:jc w:val="center"/>
              <w:rPr>
                <w:rFonts w:ascii="Arial" w:hAnsi="Arial" w:cs="Arial"/>
              </w:rPr>
            </w:pPr>
            <w:r w:rsidRPr="00A26D44">
              <w:rPr>
                <w:rFonts w:ascii="Arial" w:hAnsi="Arial" w:cs="Arial"/>
              </w:rPr>
              <w:t>ROLO</w:t>
            </w:r>
          </w:p>
        </w:tc>
        <w:tc>
          <w:tcPr>
            <w:tcW w:w="1559" w:type="dxa"/>
            <w:vAlign w:val="center"/>
          </w:tcPr>
          <w:p w:rsidR="00583FF8" w:rsidRPr="00A26D44" w:rsidRDefault="00583FF8" w:rsidP="0044166C">
            <w:pPr>
              <w:jc w:val="center"/>
              <w:rPr>
                <w:rFonts w:ascii="Arial" w:hAnsi="Arial" w:cs="Arial"/>
              </w:rPr>
            </w:pPr>
            <w:r w:rsidRPr="00A26D44">
              <w:rPr>
                <w:rFonts w:ascii="Arial" w:hAnsi="Arial" w:cs="Arial"/>
              </w:rPr>
              <w:t>5</w:t>
            </w:r>
          </w:p>
        </w:tc>
      </w:tr>
      <w:tr w:rsidR="00583FF8" w:rsidRPr="00D80085" w:rsidTr="00583FF8">
        <w:trPr>
          <w:trHeight w:val="976"/>
        </w:trPr>
        <w:tc>
          <w:tcPr>
            <w:tcW w:w="567" w:type="dxa"/>
            <w:vAlign w:val="center"/>
          </w:tcPr>
          <w:p w:rsidR="00583FF8" w:rsidRPr="00A26D44"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A26D44" w:rsidRDefault="00583FF8" w:rsidP="0044166C">
            <w:pPr>
              <w:rPr>
                <w:rFonts w:ascii="Arial" w:hAnsi="Arial" w:cs="Arial"/>
              </w:rPr>
            </w:pPr>
            <w:r w:rsidRPr="00A26D44">
              <w:rPr>
                <w:rFonts w:ascii="Arial" w:hAnsi="Arial" w:cs="Arial"/>
                <w:b/>
                <w:bCs/>
              </w:rPr>
              <w:t>8495 - BARBANTE COR AMARELO</w:t>
            </w:r>
          </w:p>
          <w:p w:rsidR="00583FF8" w:rsidRPr="00A26D44" w:rsidRDefault="00583FF8" w:rsidP="0044166C">
            <w:pPr>
              <w:rPr>
                <w:rFonts w:ascii="Arial" w:hAnsi="Arial" w:cs="Arial"/>
              </w:rPr>
            </w:pPr>
            <w:r w:rsidRPr="00A26D44">
              <w:rPr>
                <w:rFonts w:ascii="Arial" w:hAnsi="Arial" w:cs="Arial"/>
              </w:rPr>
              <w:t>Rolo de barbante cor amarelo, com no mínimo 85% de algodão, nº 06, com 610m, ideal para agulhas de crochê: 3,5mm e tricô: 4,5mm</w:t>
            </w:r>
          </w:p>
        </w:tc>
        <w:tc>
          <w:tcPr>
            <w:tcW w:w="1134" w:type="dxa"/>
            <w:vAlign w:val="center"/>
          </w:tcPr>
          <w:p w:rsidR="00583FF8" w:rsidRPr="00A26D44" w:rsidRDefault="00583FF8" w:rsidP="0044166C">
            <w:pPr>
              <w:jc w:val="center"/>
              <w:rPr>
                <w:rFonts w:ascii="Arial" w:hAnsi="Arial" w:cs="Arial"/>
              </w:rPr>
            </w:pPr>
            <w:r w:rsidRPr="00A26D44">
              <w:rPr>
                <w:rFonts w:ascii="Arial" w:hAnsi="Arial" w:cs="Arial"/>
              </w:rPr>
              <w:t>ROLO</w:t>
            </w:r>
          </w:p>
        </w:tc>
        <w:tc>
          <w:tcPr>
            <w:tcW w:w="1559" w:type="dxa"/>
            <w:vAlign w:val="center"/>
          </w:tcPr>
          <w:p w:rsidR="00583FF8" w:rsidRPr="00A26D44" w:rsidRDefault="00583FF8" w:rsidP="0044166C">
            <w:pPr>
              <w:jc w:val="center"/>
              <w:rPr>
                <w:rFonts w:ascii="Arial" w:hAnsi="Arial" w:cs="Arial"/>
              </w:rPr>
            </w:pPr>
            <w:r w:rsidRPr="00A26D44">
              <w:rPr>
                <w:rFonts w:ascii="Arial" w:hAnsi="Arial" w:cs="Arial"/>
              </w:rPr>
              <w:t>5</w:t>
            </w:r>
          </w:p>
        </w:tc>
      </w:tr>
      <w:tr w:rsidR="00583FF8" w:rsidRPr="00D80085" w:rsidTr="00583FF8">
        <w:trPr>
          <w:trHeight w:val="1115"/>
        </w:trPr>
        <w:tc>
          <w:tcPr>
            <w:tcW w:w="567" w:type="dxa"/>
            <w:vAlign w:val="center"/>
          </w:tcPr>
          <w:p w:rsidR="00583FF8" w:rsidRPr="00A26D44"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A26D44" w:rsidRDefault="00583FF8" w:rsidP="0044166C">
            <w:pPr>
              <w:rPr>
                <w:rFonts w:ascii="Arial" w:hAnsi="Arial" w:cs="Arial"/>
              </w:rPr>
            </w:pPr>
            <w:r w:rsidRPr="00A26D44">
              <w:rPr>
                <w:rFonts w:ascii="Arial" w:hAnsi="Arial" w:cs="Arial"/>
                <w:b/>
                <w:bCs/>
              </w:rPr>
              <w:t>8496 - BARBANTE COR VERDE</w:t>
            </w:r>
          </w:p>
          <w:p w:rsidR="00583FF8" w:rsidRPr="00A26D44" w:rsidRDefault="00583FF8" w:rsidP="0044166C">
            <w:pPr>
              <w:rPr>
                <w:rFonts w:ascii="Arial" w:hAnsi="Arial" w:cs="Arial"/>
              </w:rPr>
            </w:pPr>
            <w:r w:rsidRPr="00A26D44">
              <w:rPr>
                <w:rFonts w:ascii="Arial" w:hAnsi="Arial" w:cs="Arial"/>
              </w:rPr>
              <w:t>Rolo de barbante cor verde, com no mínimo 85% de algodão, nº 06, com 610m, ideal para agulhas de crochê: 3,5mm e tricô: 4,5mm</w:t>
            </w:r>
          </w:p>
        </w:tc>
        <w:tc>
          <w:tcPr>
            <w:tcW w:w="1134" w:type="dxa"/>
            <w:vAlign w:val="center"/>
          </w:tcPr>
          <w:p w:rsidR="00583FF8" w:rsidRPr="00A26D44" w:rsidRDefault="00583FF8" w:rsidP="0044166C">
            <w:pPr>
              <w:jc w:val="center"/>
              <w:rPr>
                <w:rFonts w:ascii="Arial" w:hAnsi="Arial" w:cs="Arial"/>
              </w:rPr>
            </w:pPr>
            <w:r w:rsidRPr="00A26D44">
              <w:rPr>
                <w:rFonts w:ascii="Arial" w:hAnsi="Arial" w:cs="Arial"/>
              </w:rPr>
              <w:t>ROLO</w:t>
            </w:r>
          </w:p>
        </w:tc>
        <w:tc>
          <w:tcPr>
            <w:tcW w:w="1559" w:type="dxa"/>
            <w:vAlign w:val="center"/>
          </w:tcPr>
          <w:p w:rsidR="00583FF8" w:rsidRPr="00A26D44" w:rsidRDefault="00583FF8" w:rsidP="0044166C">
            <w:pPr>
              <w:jc w:val="center"/>
              <w:rPr>
                <w:rFonts w:ascii="Arial" w:hAnsi="Arial" w:cs="Arial"/>
              </w:rPr>
            </w:pPr>
            <w:r w:rsidRPr="00A26D44">
              <w:rPr>
                <w:rFonts w:ascii="Arial" w:hAnsi="Arial" w:cs="Arial"/>
              </w:rPr>
              <w:t>5</w:t>
            </w:r>
          </w:p>
        </w:tc>
      </w:tr>
      <w:tr w:rsidR="00583FF8" w:rsidRPr="00D80085" w:rsidTr="00583FF8">
        <w:trPr>
          <w:trHeight w:val="1115"/>
        </w:trPr>
        <w:tc>
          <w:tcPr>
            <w:tcW w:w="567" w:type="dxa"/>
            <w:vAlign w:val="center"/>
          </w:tcPr>
          <w:p w:rsidR="00583FF8" w:rsidRPr="00A26D44"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A26D44" w:rsidRDefault="00583FF8" w:rsidP="0044166C">
            <w:pPr>
              <w:rPr>
                <w:rFonts w:ascii="Arial" w:hAnsi="Arial" w:cs="Arial"/>
              </w:rPr>
            </w:pPr>
            <w:r w:rsidRPr="00A26D44">
              <w:rPr>
                <w:rFonts w:ascii="Arial" w:hAnsi="Arial" w:cs="Arial"/>
                <w:b/>
                <w:bCs/>
              </w:rPr>
              <w:t>8497 - BARBANTE COR VERMELHO</w:t>
            </w:r>
          </w:p>
          <w:p w:rsidR="00583FF8" w:rsidRPr="00A26D44" w:rsidRDefault="00583FF8" w:rsidP="0044166C">
            <w:pPr>
              <w:rPr>
                <w:rFonts w:ascii="Arial" w:hAnsi="Arial" w:cs="Arial"/>
              </w:rPr>
            </w:pPr>
            <w:r w:rsidRPr="00A26D44">
              <w:rPr>
                <w:rFonts w:ascii="Arial" w:hAnsi="Arial" w:cs="Arial"/>
              </w:rPr>
              <w:t>Rolo de barbante cor vermelho, com no mínimo 85% de algodão, nº 06, com 610m, ideal para agulhas de crochê: 3,5mm e tricô: 4,5mm</w:t>
            </w:r>
          </w:p>
        </w:tc>
        <w:tc>
          <w:tcPr>
            <w:tcW w:w="1134" w:type="dxa"/>
            <w:vAlign w:val="center"/>
          </w:tcPr>
          <w:p w:rsidR="00583FF8" w:rsidRPr="00A26D44" w:rsidRDefault="00583FF8" w:rsidP="0044166C">
            <w:pPr>
              <w:jc w:val="center"/>
              <w:rPr>
                <w:rFonts w:ascii="Arial" w:hAnsi="Arial" w:cs="Arial"/>
              </w:rPr>
            </w:pPr>
            <w:r w:rsidRPr="00A26D44">
              <w:rPr>
                <w:rFonts w:ascii="Arial" w:hAnsi="Arial" w:cs="Arial"/>
              </w:rPr>
              <w:t>ROLO</w:t>
            </w:r>
          </w:p>
        </w:tc>
        <w:tc>
          <w:tcPr>
            <w:tcW w:w="1559" w:type="dxa"/>
            <w:vAlign w:val="center"/>
          </w:tcPr>
          <w:p w:rsidR="00583FF8" w:rsidRPr="00A26D44" w:rsidRDefault="00583FF8" w:rsidP="0044166C">
            <w:pPr>
              <w:jc w:val="center"/>
              <w:rPr>
                <w:rFonts w:ascii="Arial" w:hAnsi="Arial" w:cs="Arial"/>
              </w:rPr>
            </w:pPr>
            <w:r w:rsidRPr="00A26D44">
              <w:rPr>
                <w:rFonts w:ascii="Arial" w:hAnsi="Arial" w:cs="Arial"/>
              </w:rPr>
              <w:t>5</w:t>
            </w:r>
          </w:p>
        </w:tc>
      </w:tr>
      <w:tr w:rsidR="00583FF8" w:rsidRPr="00D80085" w:rsidTr="00583FF8">
        <w:trPr>
          <w:trHeight w:val="123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8488 - BORRACHA BRANCA MACIA REF 20</w:t>
            </w:r>
          </w:p>
          <w:p w:rsidR="00583FF8" w:rsidRPr="00D80085" w:rsidRDefault="00583FF8" w:rsidP="0044166C">
            <w:pPr>
              <w:rPr>
                <w:rFonts w:ascii="Arial" w:hAnsi="Arial" w:cs="Arial"/>
                <w:b/>
                <w:bCs/>
              </w:rPr>
            </w:pPr>
            <w:r w:rsidRPr="00D80085">
              <w:rPr>
                <w:rFonts w:ascii="Arial" w:hAnsi="Arial" w:cs="Arial"/>
              </w:rPr>
              <w:t>Borracha macia e suave branca ref 20, selo INMETRO, aplicável sobre diversos tipos de superfície e para qualquer graduação de grafite.  Apaga lápis e lapiseira. Caixa com 60 unidades.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CX</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115</w:t>
            </w:r>
          </w:p>
        </w:tc>
      </w:tr>
      <w:tr w:rsidR="00583FF8" w:rsidRPr="00D80085" w:rsidTr="00583FF8">
        <w:trPr>
          <w:trHeight w:val="123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Pr>
                <w:rFonts w:ascii="Arial" w:hAnsi="Arial" w:cs="Arial"/>
                <w:b/>
                <w:bCs/>
              </w:rPr>
              <w:t>9296</w:t>
            </w:r>
            <w:r w:rsidRPr="00D80085">
              <w:rPr>
                <w:rFonts w:ascii="Arial" w:hAnsi="Arial" w:cs="Arial"/>
                <w:b/>
                <w:bCs/>
              </w:rPr>
              <w:t xml:space="preserve"> - BORRACHA BRANCA MACIA REF </w:t>
            </w:r>
            <w:r>
              <w:rPr>
                <w:rFonts w:ascii="Arial" w:hAnsi="Arial" w:cs="Arial"/>
                <w:b/>
                <w:bCs/>
              </w:rPr>
              <w:t>4</w:t>
            </w:r>
            <w:r w:rsidRPr="00D80085">
              <w:rPr>
                <w:rFonts w:ascii="Arial" w:hAnsi="Arial" w:cs="Arial"/>
                <w:b/>
                <w:bCs/>
              </w:rPr>
              <w:t>0</w:t>
            </w:r>
          </w:p>
          <w:p w:rsidR="00583FF8" w:rsidRPr="00D80085" w:rsidRDefault="00583FF8" w:rsidP="0044166C">
            <w:pPr>
              <w:rPr>
                <w:rFonts w:ascii="Arial" w:hAnsi="Arial" w:cs="Arial"/>
                <w:b/>
                <w:bCs/>
              </w:rPr>
            </w:pPr>
            <w:r w:rsidRPr="00D80085">
              <w:rPr>
                <w:rFonts w:ascii="Arial" w:hAnsi="Arial" w:cs="Arial"/>
              </w:rPr>
              <w:t>Bor</w:t>
            </w:r>
            <w:r>
              <w:rPr>
                <w:rFonts w:ascii="Arial" w:hAnsi="Arial" w:cs="Arial"/>
              </w:rPr>
              <w:t>racha macia e suave branca ref 4</w:t>
            </w:r>
            <w:r w:rsidRPr="00D80085">
              <w:rPr>
                <w:rFonts w:ascii="Arial" w:hAnsi="Arial" w:cs="Arial"/>
              </w:rPr>
              <w:t xml:space="preserve">0, selo INMETRO, aplicável sobre diversos tipos de superfície e para qualquer graduação de grafite.  Apaga lápis e lapiseira. Caixa com </w:t>
            </w:r>
            <w:r>
              <w:rPr>
                <w:rFonts w:ascii="Arial" w:hAnsi="Arial" w:cs="Arial"/>
              </w:rPr>
              <w:t>6</w:t>
            </w:r>
            <w:r w:rsidRPr="00D80085">
              <w:rPr>
                <w:rFonts w:ascii="Arial" w:hAnsi="Arial" w:cs="Arial"/>
              </w:rPr>
              <w:t>0 unidades.</w:t>
            </w:r>
          </w:p>
        </w:tc>
        <w:tc>
          <w:tcPr>
            <w:tcW w:w="1134" w:type="dxa"/>
            <w:shd w:val="clear" w:color="auto" w:fill="auto"/>
            <w:vAlign w:val="center"/>
          </w:tcPr>
          <w:p w:rsidR="00583FF8" w:rsidRPr="00D80085" w:rsidRDefault="00583FF8" w:rsidP="0044166C">
            <w:pPr>
              <w:jc w:val="center"/>
              <w:rPr>
                <w:rFonts w:ascii="Arial" w:hAnsi="Arial" w:cs="Arial"/>
              </w:rPr>
            </w:pPr>
            <w:r>
              <w:rPr>
                <w:rFonts w:ascii="Arial" w:hAnsi="Arial" w:cs="Arial"/>
              </w:rPr>
              <w:t>CX</w:t>
            </w:r>
          </w:p>
        </w:tc>
        <w:tc>
          <w:tcPr>
            <w:tcW w:w="1559" w:type="dxa"/>
            <w:shd w:val="clear" w:color="auto" w:fill="auto"/>
            <w:vAlign w:val="center"/>
          </w:tcPr>
          <w:p w:rsidR="00583FF8" w:rsidRPr="00D80085" w:rsidRDefault="00583FF8" w:rsidP="0044166C">
            <w:pPr>
              <w:jc w:val="center"/>
              <w:rPr>
                <w:rFonts w:ascii="Arial" w:hAnsi="Arial" w:cs="Arial"/>
              </w:rPr>
            </w:pPr>
            <w:r>
              <w:rPr>
                <w:rFonts w:ascii="Arial" w:hAnsi="Arial" w:cs="Arial"/>
              </w:rPr>
              <w:t>50</w:t>
            </w:r>
          </w:p>
        </w:tc>
      </w:tr>
      <w:tr w:rsidR="00583FF8" w:rsidRPr="00D80085" w:rsidTr="00583FF8">
        <w:trPr>
          <w:trHeight w:val="3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rPr>
            </w:pPr>
            <w:r w:rsidRPr="00D80085">
              <w:rPr>
                <w:rFonts w:ascii="Arial" w:hAnsi="Arial" w:cs="Arial"/>
                <w:b/>
              </w:rPr>
              <w:t>9271 - BLOCO ADESIVO 76MMX76MM COR ROSA 100 FOLHAS</w:t>
            </w:r>
          </w:p>
          <w:p w:rsidR="00583FF8" w:rsidRPr="00D80085" w:rsidRDefault="00583FF8" w:rsidP="0044166C">
            <w:pPr>
              <w:rPr>
                <w:rFonts w:ascii="Arial" w:hAnsi="Arial" w:cs="Arial"/>
              </w:rPr>
            </w:pPr>
            <w:r w:rsidRPr="00D80085">
              <w:rPr>
                <w:rFonts w:ascii="Arial" w:hAnsi="Arial" w:cs="Arial"/>
              </w:rPr>
              <w:t xml:space="preserve">Bloco de notas adesivo, tipo post-it. Tamanho: 76mmx76mm, cor rosa, bloco </w:t>
            </w:r>
            <w:r w:rsidRPr="00D80085">
              <w:rPr>
                <w:rFonts w:ascii="Arial" w:hAnsi="Arial" w:cs="Arial"/>
              </w:rPr>
              <w:lastRenderedPageBreak/>
              <w:t xml:space="preserve">com 100 folhas. </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lastRenderedPageBreak/>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3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rPr>
            </w:pPr>
            <w:r w:rsidRPr="00D80085">
              <w:rPr>
                <w:rFonts w:ascii="Arial" w:hAnsi="Arial" w:cs="Arial"/>
                <w:b/>
              </w:rPr>
              <w:t>9272 - BLOCO ADESIVO 76MMX76MM COR AMARELA 100 FOLHAS</w:t>
            </w:r>
          </w:p>
          <w:p w:rsidR="00583FF8" w:rsidRPr="00D80085" w:rsidRDefault="00583FF8" w:rsidP="0044166C">
            <w:pPr>
              <w:rPr>
                <w:rFonts w:ascii="Arial" w:hAnsi="Arial" w:cs="Arial"/>
              </w:rPr>
            </w:pPr>
            <w:r w:rsidRPr="00D80085">
              <w:rPr>
                <w:rFonts w:ascii="Arial" w:hAnsi="Arial" w:cs="Arial"/>
              </w:rPr>
              <w:t xml:space="preserve">Bloco de notas adesivo, tipo post-it. Tamanho: 76mmx76mm, cor amarela, bloco com 100 folhas. </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3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rPr>
            </w:pPr>
            <w:r w:rsidRPr="00D80085">
              <w:rPr>
                <w:rFonts w:ascii="Arial" w:hAnsi="Arial" w:cs="Arial"/>
                <w:b/>
              </w:rPr>
              <w:t>9273 - BLOCO ADESIVO 76MMX76MM COR LARANJA 100 FOLHAS</w:t>
            </w:r>
          </w:p>
          <w:p w:rsidR="00583FF8" w:rsidRPr="00D80085" w:rsidRDefault="00583FF8" w:rsidP="0044166C">
            <w:pPr>
              <w:rPr>
                <w:rFonts w:ascii="Arial" w:hAnsi="Arial" w:cs="Arial"/>
              </w:rPr>
            </w:pPr>
            <w:r w:rsidRPr="00D80085">
              <w:rPr>
                <w:rFonts w:ascii="Arial" w:hAnsi="Arial" w:cs="Arial"/>
              </w:rPr>
              <w:t xml:space="preserve">Bloco de notas adesivo, tipo post-it. Tamanho: 76mmx76mm, cor laranja, bloco com 100 folhas. </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3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rPr>
            </w:pPr>
            <w:r w:rsidRPr="00D80085">
              <w:rPr>
                <w:rFonts w:ascii="Arial" w:hAnsi="Arial" w:cs="Arial"/>
                <w:b/>
              </w:rPr>
              <w:t>9274 - BLOCO ADESIVO 76MMX76MM COR VERDE 100 FOLHAS</w:t>
            </w:r>
          </w:p>
          <w:p w:rsidR="00583FF8" w:rsidRPr="00D80085" w:rsidRDefault="00583FF8" w:rsidP="0044166C">
            <w:pPr>
              <w:rPr>
                <w:rFonts w:ascii="Arial" w:hAnsi="Arial" w:cs="Arial"/>
                <w:b/>
              </w:rPr>
            </w:pPr>
            <w:r w:rsidRPr="00D80085">
              <w:rPr>
                <w:rFonts w:ascii="Arial" w:hAnsi="Arial" w:cs="Arial"/>
              </w:rPr>
              <w:t xml:space="preserve">Bloco de notas adesivo, tipo post-it. Tamanho: 76mmx76mm, cor verde, bloco com 100 folhas. </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93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5641 - CADERNO BROCHURA 140MMX202MM, 48FLS COM PAUTA</w:t>
            </w:r>
          </w:p>
          <w:p w:rsidR="00583FF8" w:rsidRPr="00D80085" w:rsidRDefault="00583FF8" w:rsidP="0044166C">
            <w:pPr>
              <w:rPr>
                <w:rFonts w:ascii="Arial" w:hAnsi="Arial" w:cs="Arial"/>
                <w:b/>
                <w:bCs/>
              </w:rPr>
            </w:pPr>
            <w:r w:rsidRPr="00D80085">
              <w:rPr>
                <w:rFonts w:ascii="Arial" w:hAnsi="Arial" w:cs="Arial"/>
              </w:rPr>
              <w:t>Caderno brochura 1/ 4 flexível 140mm x 202 mm, com 48 folhas. Conforme norma ABNT NBR 15733:2012. Capa cartão</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4.000</w:t>
            </w:r>
          </w:p>
        </w:tc>
      </w:tr>
      <w:tr w:rsidR="00583FF8" w:rsidRPr="00D80085" w:rsidTr="00583FF8">
        <w:trPr>
          <w:trHeight w:val="92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rPr>
              <w:t>8010 - CADERNO BROCHURA 140MMX200MM, 96FLS COM PAUTA</w:t>
            </w:r>
          </w:p>
          <w:p w:rsidR="00583FF8" w:rsidRPr="00D80085" w:rsidRDefault="00583FF8" w:rsidP="0044166C">
            <w:pPr>
              <w:rPr>
                <w:rFonts w:ascii="Arial" w:hAnsi="Arial" w:cs="Arial"/>
              </w:rPr>
            </w:pPr>
            <w:r w:rsidRPr="00D80085">
              <w:rPr>
                <w:rFonts w:ascii="Arial" w:hAnsi="Arial" w:cs="Arial"/>
              </w:rPr>
              <w:t>Caderno brochura 1/ 4 flexível 140mm x 200 mm, com 96 folhas. Conforme norma ABNT NBR 15733:2012. Capa cartão</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100</w:t>
            </w:r>
          </w:p>
        </w:tc>
      </w:tr>
      <w:tr w:rsidR="00583FF8" w:rsidRPr="00D80085" w:rsidTr="00583FF8">
        <w:trPr>
          <w:trHeight w:val="92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5642 - CADERNO BROCHURA 200 MM X 275 MM 60FLS COM PAUTA</w:t>
            </w:r>
          </w:p>
          <w:p w:rsidR="00583FF8" w:rsidRPr="00D80085" w:rsidRDefault="00583FF8" w:rsidP="0044166C">
            <w:pPr>
              <w:rPr>
                <w:rFonts w:ascii="Arial" w:hAnsi="Arial" w:cs="Arial"/>
                <w:b/>
                <w:bCs/>
              </w:rPr>
            </w:pPr>
            <w:r w:rsidRPr="00D80085">
              <w:rPr>
                <w:rFonts w:ascii="Arial" w:hAnsi="Arial" w:cs="Arial"/>
              </w:rPr>
              <w:t>Caderno brochura 200 mm x 275 mm com 60 folhas. Capa cartão.</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5.000</w:t>
            </w:r>
          </w:p>
        </w:tc>
      </w:tr>
      <w:tr w:rsidR="00583FF8" w:rsidRPr="00D80085" w:rsidTr="00583FF8">
        <w:trPr>
          <w:trHeight w:val="832"/>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748 - CADERNO BROCHURÃO SEM PAUTA 60FLS</w:t>
            </w:r>
          </w:p>
          <w:p w:rsidR="00583FF8" w:rsidRPr="00D80085" w:rsidRDefault="00583FF8" w:rsidP="0044166C">
            <w:pPr>
              <w:rPr>
                <w:rFonts w:ascii="Arial" w:hAnsi="Arial" w:cs="Arial"/>
                <w:b/>
                <w:bCs/>
              </w:rPr>
            </w:pPr>
            <w:r w:rsidRPr="00D80085">
              <w:rPr>
                <w:rFonts w:ascii="Arial" w:hAnsi="Arial" w:cs="Arial"/>
              </w:rPr>
              <w:t>Caderno brochura 200 mm x 275 mm com 60 folhas, sem linhas. Capa cartão.</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3.000</w:t>
            </w:r>
          </w:p>
        </w:tc>
      </w:tr>
      <w:tr w:rsidR="00583FF8" w:rsidRPr="00D80085" w:rsidTr="00583FF8">
        <w:trPr>
          <w:trHeight w:val="1071"/>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jc w:val="both"/>
              <w:rPr>
                <w:rFonts w:ascii="Arial" w:hAnsi="Arial" w:cs="Arial"/>
                <w:b/>
              </w:rPr>
            </w:pPr>
            <w:r w:rsidRPr="00D80085">
              <w:rPr>
                <w:rFonts w:ascii="Arial" w:hAnsi="Arial" w:cs="Arial"/>
                <w:b/>
              </w:rPr>
              <w:t xml:space="preserve">7935 – CADERNO BROCHURA, CAPA DURA, 140X200MM, 48 FLS COM PAUTA </w:t>
            </w:r>
          </w:p>
          <w:p w:rsidR="00583FF8" w:rsidRPr="00D80085" w:rsidRDefault="00583FF8" w:rsidP="0044166C">
            <w:pPr>
              <w:jc w:val="both"/>
              <w:rPr>
                <w:rFonts w:ascii="Arial" w:hAnsi="Arial" w:cs="Arial"/>
                <w:b/>
              </w:rPr>
            </w:pPr>
            <w:r w:rsidRPr="00D80085">
              <w:rPr>
                <w:rFonts w:ascii="Arial" w:hAnsi="Arial" w:cs="Arial"/>
              </w:rPr>
              <w:t xml:space="preserve">Caderno brochura 1/4, capa dura, formato 140x200mm, 48 folhas com pauta, gramatura 56g/m². </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Pr>
                <w:rFonts w:ascii="Arial" w:hAnsi="Arial" w:cs="Arial"/>
              </w:rPr>
              <w:t>3</w:t>
            </w:r>
            <w:r w:rsidRPr="00D80085">
              <w:rPr>
                <w:rFonts w:ascii="Arial" w:hAnsi="Arial" w:cs="Arial"/>
              </w:rPr>
              <w:t>000</w:t>
            </w:r>
          </w:p>
        </w:tc>
      </w:tr>
      <w:tr w:rsidR="00583FF8" w:rsidRPr="00D80085" w:rsidTr="00583FF8">
        <w:trPr>
          <w:trHeight w:val="601"/>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jc w:val="both"/>
              <w:rPr>
                <w:rFonts w:ascii="Arial" w:hAnsi="Arial" w:cs="Arial"/>
                <w:b/>
              </w:rPr>
            </w:pPr>
            <w:r w:rsidRPr="00D80085">
              <w:rPr>
                <w:rFonts w:ascii="Arial" w:hAnsi="Arial" w:cs="Arial"/>
                <w:b/>
              </w:rPr>
              <w:t>8727 - CADERNO BROCHURA COM PAUTA, CAPA DURA, 200X275MM, 96 FOLHAS</w:t>
            </w:r>
          </w:p>
          <w:p w:rsidR="00583FF8" w:rsidRPr="00D80085" w:rsidRDefault="00583FF8" w:rsidP="0044166C">
            <w:pPr>
              <w:jc w:val="both"/>
              <w:rPr>
                <w:rFonts w:ascii="Arial" w:hAnsi="Arial" w:cs="Arial"/>
              </w:rPr>
            </w:pPr>
            <w:r w:rsidRPr="00D80085">
              <w:rPr>
                <w:rFonts w:ascii="Arial" w:hAnsi="Arial" w:cs="Arial"/>
              </w:rPr>
              <w:t>Caderno Brochura COM PAUTA, Capa Dura, 200x275mm, 96 Folhas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2000</w:t>
            </w:r>
          </w:p>
        </w:tc>
      </w:tr>
      <w:tr w:rsidR="00583FF8" w:rsidRPr="00D80085" w:rsidTr="00583FF8">
        <w:trPr>
          <w:trHeight w:val="601"/>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jc w:val="both"/>
              <w:rPr>
                <w:rFonts w:ascii="Arial" w:hAnsi="Arial" w:cs="Arial"/>
                <w:b/>
              </w:rPr>
            </w:pPr>
            <w:r w:rsidRPr="00D80085">
              <w:rPr>
                <w:rFonts w:ascii="Arial" w:hAnsi="Arial" w:cs="Arial"/>
                <w:b/>
              </w:rPr>
              <w:t>9275 - CADERNO BROCHURA SEM PAUTA, CAPA DURA, 200X275MM, 96 FOLHAS</w:t>
            </w:r>
          </w:p>
          <w:p w:rsidR="00583FF8" w:rsidRPr="00D80085" w:rsidRDefault="00583FF8" w:rsidP="0044166C">
            <w:pPr>
              <w:jc w:val="both"/>
              <w:rPr>
                <w:rFonts w:ascii="Arial" w:hAnsi="Arial" w:cs="Arial"/>
              </w:rPr>
            </w:pPr>
            <w:r w:rsidRPr="00D80085">
              <w:rPr>
                <w:rFonts w:ascii="Arial" w:hAnsi="Arial" w:cs="Arial"/>
              </w:rPr>
              <w:t>Caderno Brochura SEM PAUTA, Capa Dura, 200x275mm, 96 Folhas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400</w:t>
            </w:r>
          </w:p>
        </w:tc>
      </w:tr>
      <w:tr w:rsidR="00583FF8" w:rsidRPr="00D80085" w:rsidTr="00583FF8">
        <w:trPr>
          <w:trHeight w:val="54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749 - CADERNO PARA DESENHO ESPIRAL</w:t>
            </w:r>
          </w:p>
          <w:p w:rsidR="00583FF8" w:rsidRPr="00D80085" w:rsidRDefault="00583FF8" w:rsidP="0044166C">
            <w:pPr>
              <w:rPr>
                <w:rFonts w:ascii="Arial" w:hAnsi="Arial" w:cs="Arial"/>
                <w:b/>
                <w:bCs/>
              </w:rPr>
            </w:pPr>
            <w:r w:rsidRPr="00D80085">
              <w:rPr>
                <w:rFonts w:ascii="Arial" w:hAnsi="Arial" w:cs="Arial"/>
              </w:rPr>
              <w:t>Caderno para desenho espiral grande (203x280 c/ 48 folhas)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600</w:t>
            </w:r>
          </w:p>
        </w:tc>
      </w:tr>
      <w:tr w:rsidR="00583FF8" w:rsidRPr="00D80085" w:rsidTr="00583FF8">
        <w:trPr>
          <w:trHeight w:val="6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750 - CAIXA ARQUIVO MORTO 375X245X140MM</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Caixa Arquivo morto em papelão. Medindo 375x245x140mm.</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400</w:t>
            </w:r>
          </w:p>
        </w:tc>
      </w:tr>
      <w:tr w:rsidR="00583FF8" w:rsidRPr="00D80085" w:rsidTr="00583FF8">
        <w:trPr>
          <w:trHeight w:val="6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751 - CAIXA ARQUIVO MORTO 410X290X190MM.</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Caixa Arquivo morto em papelão. Medindo 410x290x190mm.</w:t>
            </w:r>
          </w:p>
        </w:tc>
        <w:tc>
          <w:tcPr>
            <w:tcW w:w="1134"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400</w:t>
            </w:r>
          </w:p>
        </w:tc>
      </w:tr>
      <w:tr w:rsidR="00583FF8" w:rsidRPr="00D80085" w:rsidTr="00583FF8">
        <w:trPr>
          <w:trHeight w:val="300"/>
        </w:trPr>
        <w:tc>
          <w:tcPr>
            <w:tcW w:w="567" w:type="dxa"/>
            <w:vAlign w:val="center"/>
          </w:tcPr>
          <w:p w:rsidR="00583FF8" w:rsidRPr="00D80085" w:rsidRDefault="00583FF8" w:rsidP="00583FF8">
            <w:pPr>
              <w:pStyle w:val="PargrafodaLista"/>
              <w:numPr>
                <w:ilvl w:val="0"/>
                <w:numId w:val="33"/>
              </w:numPr>
              <w:jc w:val="center"/>
              <w:rPr>
                <w:rFonts w:ascii="Arial" w:hAnsi="Arial" w:cs="Arial"/>
                <w:color w:val="FF0000"/>
              </w:rPr>
            </w:pPr>
          </w:p>
        </w:tc>
        <w:tc>
          <w:tcPr>
            <w:tcW w:w="7372" w:type="dxa"/>
            <w:shd w:val="clear" w:color="auto" w:fill="auto"/>
            <w:vAlign w:val="center"/>
          </w:tcPr>
          <w:p w:rsidR="00583FF8" w:rsidRPr="00D80085" w:rsidRDefault="00583FF8" w:rsidP="0044166C">
            <w:pPr>
              <w:jc w:val="both"/>
              <w:rPr>
                <w:rFonts w:ascii="Arial" w:hAnsi="Arial" w:cs="Arial"/>
                <w:b/>
              </w:rPr>
            </w:pPr>
            <w:r w:rsidRPr="00D80085">
              <w:rPr>
                <w:rFonts w:ascii="Arial" w:hAnsi="Arial" w:cs="Arial"/>
                <w:b/>
              </w:rPr>
              <w:t>7949 - CAIXA ARQUIVO MORTO DE PLÁSTICO 347x245x133MM</w:t>
            </w:r>
          </w:p>
          <w:p w:rsidR="00583FF8" w:rsidRPr="00D80085" w:rsidRDefault="00583FF8" w:rsidP="0044166C">
            <w:pPr>
              <w:jc w:val="both"/>
              <w:rPr>
                <w:rFonts w:ascii="Arial" w:hAnsi="Arial" w:cs="Arial"/>
              </w:rPr>
            </w:pPr>
            <w:r w:rsidRPr="00D80085">
              <w:rPr>
                <w:rFonts w:ascii="Arial" w:hAnsi="Arial" w:cs="Arial"/>
              </w:rPr>
              <w:t>Caixa arquivo morto de plástico (polipropileno corrugado), desmontável, para arquivamento de documentos tamanho carta, oficio e A4. Dimensões: 347x245x133mm. Cores variadas.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60</w:t>
            </w:r>
          </w:p>
        </w:tc>
      </w:tr>
      <w:tr w:rsidR="00583FF8" w:rsidRPr="00D80085" w:rsidTr="00583FF8">
        <w:trPr>
          <w:trHeight w:val="254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5643 - CALCULADORA GRANDE 12 DÍGITOS COM VISOR LCD</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Calculadora de Mesa, sem bobina, Visor de 12 dígitos , 25 (A) × 110,5 (L) × 175,5 (P) mm, O visor extra largo, Dupla alimentação (solar e bateria, A leitura das teclas é armazenada em buffer, de forma que nada é perdido em uma sequência rápida de entrada de dados, teclas plásticas, Cálculo de percentuais básicos, com todas as funcionalidades de mark-up de uma máquina de calcular: cálculos de custo e lucro simplificados, Com placa frontal em metal durável, Cor: preta. Igual ou superior a CASIO.</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60</w:t>
            </w:r>
          </w:p>
        </w:tc>
      </w:tr>
      <w:tr w:rsidR="00583FF8" w:rsidRPr="00D80085" w:rsidTr="00583FF8">
        <w:trPr>
          <w:trHeight w:val="215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5644 - CANETA ESFEROGRÁFICA AZUL PONTA 1.0MM</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Caneta esferográfica, na COR AZUL, corpo hexangular em material plástico transparente, com orifício lateral antiasfixiante. Não rosqueada. Tampa ventilada. Ponta de cobre de 1.0 mm (PONTA FGROSSA) com esfera de tungstênio. Comprimento aproximado de 14 cm, gravado no corpo a marca do fabricante. Fabricação nacional, embalagem com dados de identificação do produto e data de validade. Igual ou superior a Bic, Compactor, Faber Castell. Caixa com 50 unidades.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CX</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23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 xml:space="preserve">754 - CANETA ESFEROGRÁFICA AZUL PONTA LATÃO 0,8MM </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Caneta esferográfica, na COR AZUL, corpo hexangular em material plástico transparente, com orifício lateral ante asfixiante. Não rosqueada. Tampa ventilada. Ponta fina de latão de 0.8 mm (PONTA FINA). Comprimento aproximado de 140 mm, gravado no corpo a marca do fabricante. Fabricação nacional, embalagem com dados de identificação do produto e data de validade. Igual ou superior a Bic, Compactor, Faber Castell Caixa com 50 unidades.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CX</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2080"/>
        </w:trPr>
        <w:tc>
          <w:tcPr>
            <w:tcW w:w="567" w:type="dxa"/>
            <w:vAlign w:val="center"/>
          </w:tcPr>
          <w:p w:rsidR="00583FF8" w:rsidRPr="00D80085" w:rsidRDefault="00583FF8" w:rsidP="00583FF8">
            <w:pPr>
              <w:pStyle w:val="PargrafodaLista"/>
              <w:numPr>
                <w:ilvl w:val="0"/>
                <w:numId w:val="33"/>
              </w:numPr>
              <w:jc w:val="center"/>
              <w:rPr>
                <w:rFonts w:ascii="Arial" w:hAnsi="Arial" w:cs="Arial"/>
                <w:color w:val="FF0000"/>
              </w:rPr>
            </w:pPr>
          </w:p>
        </w:tc>
        <w:tc>
          <w:tcPr>
            <w:tcW w:w="7372" w:type="dxa"/>
            <w:shd w:val="clear" w:color="auto" w:fill="auto"/>
            <w:vAlign w:val="center"/>
          </w:tcPr>
          <w:p w:rsidR="00583FF8" w:rsidRPr="00D80085" w:rsidRDefault="00583FF8" w:rsidP="0044166C">
            <w:pPr>
              <w:jc w:val="both"/>
              <w:rPr>
                <w:rFonts w:ascii="Arial" w:hAnsi="Arial" w:cs="Arial"/>
                <w:color w:val="000000" w:themeColor="text1"/>
              </w:rPr>
            </w:pPr>
            <w:r w:rsidRPr="00D80085">
              <w:rPr>
                <w:rFonts w:ascii="Arial" w:hAnsi="Arial" w:cs="Arial"/>
                <w:b/>
                <w:bCs/>
                <w:color w:val="000000" w:themeColor="text1"/>
              </w:rPr>
              <w:t>8011 - CANETA ESFEROGRÁFICA AZUL PONTA 0.7MM</w:t>
            </w:r>
          </w:p>
          <w:p w:rsidR="00583FF8" w:rsidRPr="00D80085" w:rsidRDefault="00583FF8" w:rsidP="0044166C">
            <w:pPr>
              <w:jc w:val="both"/>
              <w:rPr>
                <w:rFonts w:ascii="Arial" w:hAnsi="Arial" w:cs="Arial"/>
                <w:color w:val="000000" w:themeColor="text1"/>
              </w:rPr>
            </w:pPr>
            <w:r w:rsidRPr="00D80085">
              <w:rPr>
                <w:rFonts w:ascii="Arial" w:hAnsi="Arial" w:cs="Arial"/>
                <w:color w:val="000000" w:themeColor="text1"/>
              </w:rPr>
              <w:t>Caneta esferográfica, na COR AZUL, corpo hexangular em material plástico transparente, com orifício lateral antiasfixiante. Não rosqueada. Tampa ventilada. Ponta de cobre de 0.7 mm (ESCRITA FINA) com esfera de tungstênio. Comprimento aproximado de 14 cm, gravado no corpo a marca do fabricante. Fabricação nacional, embalagem com dados de identificação do produto e data de validade. Igual ou superior a Bic, Compactor, Faber Castell. Caixa com 50 unidades.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CX</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2310"/>
        </w:trPr>
        <w:tc>
          <w:tcPr>
            <w:tcW w:w="567" w:type="dxa"/>
            <w:vAlign w:val="center"/>
          </w:tcPr>
          <w:p w:rsidR="00583FF8" w:rsidRPr="00D80085" w:rsidRDefault="00583FF8" w:rsidP="00583FF8">
            <w:pPr>
              <w:pStyle w:val="PargrafodaLista"/>
              <w:numPr>
                <w:ilvl w:val="0"/>
                <w:numId w:val="33"/>
              </w:numPr>
              <w:jc w:val="center"/>
              <w:rPr>
                <w:rFonts w:ascii="Arial" w:hAnsi="Arial" w:cs="Arial"/>
                <w:color w:val="FF0000"/>
              </w:rPr>
            </w:pPr>
          </w:p>
        </w:tc>
        <w:tc>
          <w:tcPr>
            <w:tcW w:w="7372" w:type="dxa"/>
            <w:shd w:val="clear" w:color="auto" w:fill="auto"/>
            <w:vAlign w:val="center"/>
          </w:tcPr>
          <w:p w:rsidR="00583FF8" w:rsidRPr="00D80085" w:rsidRDefault="00583FF8" w:rsidP="0044166C">
            <w:pPr>
              <w:rPr>
                <w:rFonts w:ascii="Arial" w:hAnsi="Arial" w:cs="Arial"/>
                <w:color w:val="000000" w:themeColor="text1"/>
              </w:rPr>
            </w:pPr>
            <w:r w:rsidRPr="00D80085">
              <w:rPr>
                <w:rFonts w:ascii="Arial" w:hAnsi="Arial" w:cs="Arial"/>
                <w:b/>
                <w:bCs/>
                <w:color w:val="000000" w:themeColor="text1"/>
              </w:rPr>
              <w:t>8012-  CANETA ESFEROGRÁFICA VERMELHA PONTA 1.0MM</w:t>
            </w:r>
          </w:p>
          <w:p w:rsidR="00583FF8" w:rsidRPr="00D80085" w:rsidRDefault="00583FF8" w:rsidP="0044166C">
            <w:pPr>
              <w:jc w:val="both"/>
              <w:rPr>
                <w:rFonts w:ascii="Arial" w:hAnsi="Arial" w:cs="Arial"/>
                <w:color w:val="000000" w:themeColor="text1"/>
              </w:rPr>
            </w:pPr>
            <w:r w:rsidRPr="00D80085">
              <w:rPr>
                <w:rFonts w:ascii="Arial" w:hAnsi="Arial" w:cs="Arial"/>
                <w:color w:val="000000" w:themeColor="text1"/>
              </w:rPr>
              <w:t>Caneta esferográfica, na COR VERMELHA, corpo hexangular em material plástico transparente, com orifício lateral antiasfixiante. Não rosqueada. Tampa ventilada. Ponta de cobre de 1.0 mm (PONTA GROSSA) com esfera de tungstênio. Comprimento aproximado de 14 cm, gravado no corpo a marca do fabricante. Fabricação nacional, embalagem com dados de identificação do produto e data de validade. Igual ou superior a Bic, Compactor, Faber Castell. Caixa com 50 unidades.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CX</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20</w:t>
            </w:r>
          </w:p>
        </w:tc>
      </w:tr>
      <w:tr w:rsidR="00583FF8" w:rsidRPr="00D80085" w:rsidTr="00583FF8">
        <w:trPr>
          <w:trHeight w:val="139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8013 -  CANETA HIDROCOR ATOXICA 850 L CONJ. COM 12 UNID.</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Caneta hidrográfica com cores diferentes entre sí,  850 L, tinta lavável, ponta 4.0 com pontas de feltro arredondadas, material externo plástico, material da ponta: feltro. Conjunto com 12 unidades.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CONJ</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500</w:t>
            </w:r>
          </w:p>
        </w:tc>
      </w:tr>
      <w:tr w:rsidR="00583FF8" w:rsidRPr="00D80085" w:rsidTr="00583FF8">
        <w:trPr>
          <w:trHeight w:val="76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Default="00583FF8" w:rsidP="0044166C">
            <w:pPr>
              <w:rPr>
                <w:rFonts w:ascii="Arial" w:hAnsi="Arial" w:cs="Arial"/>
                <w:b/>
                <w:bCs/>
              </w:rPr>
            </w:pPr>
            <w:r w:rsidRPr="0045698F">
              <w:rPr>
                <w:rFonts w:ascii="Arial" w:hAnsi="Arial" w:cs="Arial"/>
                <w:b/>
                <w:bCs/>
              </w:rPr>
              <w:t xml:space="preserve">9820 - </w:t>
            </w:r>
            <w:r w:rsidR="00113A0E" w:rsidRPr="00113A0E">
              <w:rPr>
                <w:rFonts w:ascii="Arial" w:hAnsi="Arial" w:cs="Arial"/>
                <w:b/>
                <w:bCs/>
              </w:rPr>
              <w:t>CANUDO FINO, PACOTE COM 100 UNIDADES</w:t>
            </w:r>
          </w:p>
          <w:p w:rsidR="00583FF8" w:rsidRPr="0045698F" w:rsidRDefault="00113A0E" w:rsidP="0044166C">
            <w:pPr>
              <w:rPr>
                <w:rFonts w:ascii="Arial" w:hAnsi="Arial" w:cs="Arial"/>
                <w:b/>
                <w:bCs/>
              </w:rPr>
            </w:pPr>
            <w:r w:rsidRPr="00113A0E">
              <w:rPr>
                <w:rFonts w:ascii="Arial" w:hAnsi="Arial" w:cs="Arial"/>
                <w:color w:val="000000" w:themeColor="text1"/>
              </w:rPr>
              <w:t>Canudo para refrigerante, fabricado em material plást</w:t>
            </w:r>
            <w:r w:rsidR="00A04005">
              <w:rPr>
                <w:rFonts w:ascii="Arial" w:hAnsi="Arial" w:cs="Arial"/>
                <w:color w:val="000000" w:themeColor="text1"/>
              </w:rPr>
              <w:t>ico, tipo fino, com no mínimo 25</w:t>
            </w:r>
            <w:r w:rsidRPr="00113A0E">
              <w:rPr>
                <w:rFonts w:ascii="Arial" w:hAnsi="Arial" w:cs="Arial"/>
                <w:color w:val="000000" w:themeColor="text1"/>
              </w:rPr>
              <w:t xml:space="preserve"> cm de comprimento e 5mm de diâmetro. Pacote com 100 unidades.</w:t>
            </w:r>
          </w:p>
        </w:tc>
        <w:tc>
          <w:tcPr>
            <w:tcW w:w="1134" w:type="dxa"/>
            <w:shd w:val="clear" w:color="auto" w:fill="auto"/>
            <w:vAlign w:val="center"/>
          </w:tcPr>
          <w:p w:rsidR="00583FF8" w:rsidRPr="00D80085" w:rsidRDefault="00583FF8" w:rsidP="0044166C">
            <w:pPr>
              <w:jc w:val="center"/>
              <w:rPr>
                <w:rFonts w:ascii="Arial" w:hAnsi="Arial" w:cs="Arial"/>
              </w:rPr>
            </w:pPr>
            <w:r>
              <w:rPr>
                <w:rFonts w:ascii="Arial" w:hAnsi="Arial" w:cs="Arial"/>
              </w:rPr>
              <w:t>PCT</w:t>
            </w:r>
          </w:p>
        </w:tc>
        <w:tc>
          <w:tcPr>
            <w:tcW w:w="1559" w:type="dxa"/>
            <w:shd w:val="clear" w:color="auto" w:fill="auto"/>
            <w:vAlign w:val="center"/>
          </w:tcPr>
          <w:p w:rsidR="00583FF8" w:rsidRPr="00D80085" w:rsidRDefault="00583FF8" w:rsidP="0044166C">
            <w:pPr>
              <w:jc w:val="center"/>
              <w:rPr>
                <w:rFonts w:ascii="Arial" w:hAnsi="Arial" w:cs="Arial"/>
              </w:rPr>
            </w:pPr>
            <w:r>
              <w:rPr>
                <w:rFonts w:ascii="Arial" w:hAnsi="Arial" w:cs="Arial"/>
              </w:rPr>
              <w:t>50</w:t>
            </w:r>
          </w:p>
        </w:tc>
      </w:tr>
      <w:tr w:rsidR="00583FF8" w:rsidRPr="00D80085" w:rsidTr="00583FF8">
        <w:trPr>
          <w:trHeight w:val="842"/>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136574" w:rsidRDefault="00583FF8" w:rsidP="00136574">
            <w:pPr>
              <w:rPr>
                <w:rFonts w:ascii="Arial" w:hAnsi="Arial" w:cs="Arial"/>
                <w:b/>
                <w:bCs/>
              </w:rPr>
            </w:pPr>
            <w:r w:rsidRPr="0045698F">
              <w:rPr>
                <w:rFonts w:ascii="Arial" w:hAnsi="Arial" w:cs="Arial"/>
                <w:b/>
                <w:bCs/>
              </w:rPr>
              <w:t>9821 - CANUDO GROSSO</w:t>
            </w:r>
            <w:r w:rsidR="00136574" w:rsidRPr="00113A0E">
              <w:rPr>
                <w:rFonts w:ascii="Arial" w:hAnsi="Arial" w:cs="Arial"/>
                <w:b/>
                <w:bCs/>
              </w:rPr>
              <w:t>, PACOTE COM 100 UNIDADES</w:t>
            </w:r>
          </w:p>
          <w:p w:rsidR="00583FF8" w:rsidRPr="0045698F" w:rsidRDefault="00B0738C" w:rsidP="00B0738C">
            <w:pPr>
              <w:rPr>
                <w:rFonts w:ascii="Arial" w:hAnsi="Arial" w:cs="Arial"/>
                <w:b/>
                <w:bCs/>
              </w:rPr>
            </w:pPr>
            <w:r>
              <w:rPr>
                <w:rFonts w:ascii="Arial" w:hAnsi="Arial" w:cs="Arial"/>
                <w:color w:val="000000" w:themeColor="text1"/>
              </w:rPr>
              <w:t>Canudo para milk shake</w:t>
            </w:r>
            <w:r w:rsidR="00136574" w:rsidRPr="00113A0E">
              <w:rPr>
                <w:rFonts w:ascii="Arial" w:hAnsi="Arial" w:cs="Arial"/>
                <w:color w:val="000000" w:themeColor="text1"/>
              </w:rPr>
              <w:t>, fabricado em material plást</w:t>
            </w:r>
            <w:r w:rsidR="00A04005">
              <w:rPr>
                <w:rFonts w:ascii="Arial" w:hAnsi="Arial" w:cs="Arial"/>
                <w:color w:val="000000" w:themeColor="text1"/>
              </w:rPr>
              <w:t>ico, tipo fino, com no mínimo 20</w:t>
            </w:r>
            <w:r w:rsidR="00136574" w:rsidRPr="00113A0E">
              <w:rPr>
                <w:rFonts w:ascii="Arial" w:hAnsi="Arial" w:cs="Arial"/>
                <w:color w:val="000000" w:themeColor="text1"/>
              </w:rPr>
              <w:t xml:space="preserve"> cm de comprimento e </w:t>
            </w:r>
            <w:r w:rsidR="00136574">
              <w:rPr>
                <w:rFonts w:ascii="Arial" w:hAnsi="Arial" w:cs="Arial"/>
                <w:color w:val="000000" w:themeColor="text1"/>
              </w:rPr>
              <w:t>10</w:t>
            </w:r>
            <w:r w:rsidR="00136574" w:rsidRPr="00113A0E">
              <w:rPr>
                <w:rFonts w:ascii="Arial" w:hAnsi="Arial" w:cs="Arial"/>
                <w:color w:val="000000" w:themeColor="text1"/>
              </w:rPr>
              <w:t>mm de diâmetro. Pacote com 100 unidades.</w:t>
            </w:r>
          </w:p>
        </w:tc>
        <w:tc>
          <w:tcPr>
            <w:tcW w:w="1134" w:type="dxa"/>
            <w:shd w:val="clear" w:color="auto" w:fill="auto"/>
            <w:vAlign w:val="center"/>
          </w:tcPr>
          <w:p w:rsidR="00583FF8" w:rsidRPr="00D80085" w:rsidRDefault="00583FF8" w:rsidP="0044166C">
            <w:pPr>
              <w:jc w:val="center"/>
              <w:rPr>
                <w:rFonts w:ascii="Arial" w:hAnsi="Arial" w:cs="Arial"/>
              </w:rPr>
            </w:pPr>
            <w:r>
              <w:rPr>
                <w:rFonts w:ascii="Arial" w:hAnsi="Arial" w:cs="Arial"/>
              </w:rPr>
              <w:t>PCT</w:t>
            </w:r>
          </w:p>
        </w:tc>
        <w:tc>
          <w:tcPr>
            <w:tcW w:w="1559" w:type="dxa"/>
            <w:shd w:val="clear" w:color="auto" w:fill="auto"/>
            <w:vAlign w:val="center"/>
          </w:tcPr>
          <w:p w:rsidR="00583FF8" w:rsidRDefault="00583FF8" w:rsidP="0044166C">
            <w:pPr>
              <w:jc w:val="center"/>
              <w:rPr>
                <w:rFonts w:ascii="Arial" w:hAnsi="Arial" w:cs="Arial"/>
              </w:rPr>
            </w:pPr>
            <w:r>
              <w:rPr>
                <w:rFonts w:ascii="Arial" w:hAnsi="Arial" w:cs="Arial"/>
              </w:rPr>
              <w:t>50</w:t>
            </w:r>
          </w:p>
          <w:p w:rsidR="00583FF8" w:rsidRPr="00D80085" w:rsidRDefault="00583FF8" w:rsidP="0044166C">
            <w:pPr>
              <w:jc w:val="center"/>
              <w:rPr>
                <w:rFonts w:ascii="Arial" w:hAnsi="Arial" w:cs="Arial"/>
              </w:rPr>
            </w:pPr>
          </w:p>
        </w:tc>
      </w:tr>
      <w:tr w:rsidR="00583FF8" w:rsidRPr="00D80085" w:rsidTr="00583FF8">
        <w:trPr>
          <w:trHeight w:val="755"/>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5713 - CDR (80MIN/700MB)</w:t>
            </w:r>
          </w:p>
          <w:p w:rsidR="00583FF8" w:rsidRPr="00A90177" w:rsidRDefault="00583FF8" w:rsidP="0044166C">
            <w:pPr>
              <w:rPr>
                <w:rFonts w:ascii="Arial" w:hAnsi="Arial" w:cs="Arial"/>
                <w:b/>
                <w:bCs/>
                <w:lang w:val="en-US"/>
              </w:rPr>
            </w:pPr>
            <w:r w:rsidRPr="00D80085">
              <w:rPr>
                <w:rFonts w:ascii="Arial" w:hAnsi="Arial" w:cs="Arial"/>
                <w:lang w:val="en-US"/>
              </w:rPr>
              <w:t xml:space="preserve">Compact Disc  Gravável (80MIN/700MB) 52x printable. </w:t>
            </w:r>
          </w:p>
        </w:tc>
        <w:tc>
          <w:tcPr>
            <w:tcW w:w="1134"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200</w:t>
            </w:r>
          </w:p>
        </w:tc>
      </w:tr>
      <w:tr w:rsidR="00583FF8" w:rsidRPr="00D80085" w:rsidTr="00583FF8">
        <w:trPr>
          <w:trHeight w:val="146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lang w:val="en-US"/>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757 - CANETA MARCA TEXTO AMARELA</w:t>
            </w:r>
          </w:p>
          <w:p w:rsidR="00583FF8" w:rsidRPr="00D80085" w:rsidRDefault="00583FF8" w:rsidP="0044166C">
            <w:pPr>
              <w:rPr>
                <w:rFonts w:ascii="Arial" w:hAnsi="Arial" w:cs="Arial"/>
                <w:b/>
                <w:bCs/>
              </w:rPr>
            </w:pPr>
            <w:r w:rsidRPr="00D80085">
              <w:rPr>
                <w:rFonts w:ascii="Arial" w:hAnsi="Arial" w:cs="Arial"/>
              </w:rPr>
              <w:t>Caneta marca texto, ponta indeformável, chanfrada para linhas finas/grossas, tinta fluorescente à base de água, na COR AMARELA, gravada no corpo do fabricante, embalagem com dados do fabricante, embalagem com dados de identificação do produto e prazo de validade.  Caixa com 12 unidades.</w:t>
            </w:r>
          </w:p>
        </w:tc>
        <w:tc>
          <w:tcPr>
            <w:tcW w:w="1134"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CX</w:t>
            </w:r>
          </w:p>
        </w:tc>
        <w:tc>
          <w:tcPr>
            <w:tcW w:w="1559"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1737"/>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rPr>
              <w:t>6916 - CANETA MARCA TEXTO LARANJA</w:t>
            </w:r>
          </w:p>
          <w:p w:rsidR="00583FF8" w:rsidRPr="00D80085" w:rsidRDefault="00583FF8" w:rsidP="0044166C">
            <w:pPr>
              <w:rPr>
                <w:rFonts w:ascii="Arial" w:hAnsi="Arial" w:cs="Arial"/>
              </w:rPr>
            </w:pPr>
            <w:r w:rsidRPr="00D80085">
              <w:rPr>
                <w:rFonts w:ascii="Arial" w:hAnsi="Arial" w:cs="Arial"/>
              </w:rPr>
              <w:t>Caneta marca texto, ponta indeformável, chanfrada para linhas finas/grossas, tinta fluorescente à base de água, na COR LARANJA, gravada no corpo do fabricante, embalagem com dados do fabricante, embalagem com dados de identificação do produto e prazo de validade. Fabricação nacional. Caixa com 12 unidades.</w:t>
            </w:r>
          </w:p>
        </w:tc>
        <w:tc>
          <w:tcPr>
            <w:tcW w:w="1134" w:type="dxa"/>
            <w:vAlign w:val="center"/>
          </w:tcPr>
          <w:p w:rsidR="00583FF8" w:rsidRPr="00D80085" w:rsidRDefault="00583FF8" w:rsidP="0044166C">
            <w:pPr>
              <w:jc w:val="center"/>
              <w:rPr>
                <w:rFonts w:ascii="Arial" w:hAnsi="Arial" w:cs="Arial"/>
                <w:lang w:val="en-US"/>
              </w:rPr>
            </w:pPr>
            <w:r w:rsidRPr="00D80085">
              <w:rPr>
                <w:rFonts w:ascii="Arial" w:hAnsi="Arial" w:cs="Arial"/>
              </w:rPr>
              <w:t>CX</w:t>
            </w:r>
          </w:p>
        </w:tc>
        <w:tc>
          <w:tcPr>
            <w:tcW w:w="1559" w:type="dxa"/>
            <w:vAlign w:val="center"/>
          </w:tcPr>
          <w:p w:rsidR="00583FF8" w:rsidRPr="00D80085" w:rsidRDefault="00583FF8" w:rsidP="0044166C">
            <w:pPr>
              <w:jc w:val="center"/>
              <w:rPr>
                <w:rFonts w:ascii="Arial" w:hAnsi="Arial" w:cs="Arial"/>
                <w:lang w:val="en-US"/>
              </w:rPr>
            </w:pPr>
            <w:r w:rsidRPr="00D80085">
              <w:rPr>
                <w:rFonts w:ascii="Arial" w:hAnsi="Arial" w:cs="Arial"/>
              </w:rPr>
              <w:t>30</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759 - CARTOLINA BRANCA</w:t>
            </w:r>
          </w:p>
          <w:p w:rsidR="00583FF8" w:rsidRPr="00D80085" w:rsidRDefault="00583FF8" w:rsidP="0044166C">
            <w:pPr>
              <w:rPr>
                <w:rFonts w:ascii="Arial" w:hAnsi="Arial" w:cs="Arial"/>
                <w:b/>
                <w:bCs/>
              </w:rPr>
            </w:pPr>
            <w:r w:rsidRPr="00D80085">
              <w:rPr>
                <w:rFonts w:ascii="Arial" w:hAnsi="Arial" w:cs="Arial"/>
              </w:rPr>
              <w:t>Cartolina, material celulose vegetal, gramatura 180 g/m², largura mínima 50 cm, comprimento mínimo 66 cm, na COR BRANCA.</w:t>
            </w:r>
          </w:p>
        </w:tc>
        <w:tc>
          <w:tcPr>
            <w:tcW w:w="1134"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300</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5646 - CARTOLINA AZUL</w:t>
            </w:r>
          </w:p>
          <w:p w:rsidR="00583FF8" w:rsidRPr="00D80085" w:rsidRDefault="00583FF8" w:rsidP="0044166C">
            <w:pPr>
              <w:rPr>
                <w:rFonts w:ascii="Arial" w:hAnsi="Arial" w:cs="Arial"/>
                <w:b/>
                <w:bCs/>
              </w:rPr>
            </w:pPr>
            <w:r w:rsidRPr="00D80085">
              <w:rPr>
                <w:rFonts w:ascii="Arial" w:hAnsi="Arial" w:cs="Arial"/>
              </w:rPr>
              <w:t>Cartolina, material celulose vegetal, gramatura 180 g/m², largura mínima 50 cm, comprimento mínimo 66 cm, na COR AZUL.</w:t>
            </w:r>
          </w:p>
        </w:tc>
        <w:tc>
          <w:tcPr>
            <w:tcW w:w="1134"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150</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5647 - CARTOLINA AMARELA</w:t>
            </w:r>
          </w:p>
          <w:p w:rsidR="00583FF8" w:rsidRPr="00D80085" w:rsidRDefault="00583FF8" w:rsidP="0044166C">
            <w:pPr>
              <w:rPr>
                <w:rFonts w:ascii="Arial" w:hAnsi="Arial" w:cs="Arial"/>
                <w:b/>
                <w:bCs/>
              </w:rPr>
            </w:pPr>
            <w:r w:rsidRPr="00D80085">
              <w:rPr>
                <w:rFonts w:ascii="Arial" w:hAnsi="Arial" w:cs="Arial"/>
              </w:rPr>
              <w:t>Cartolina, material celulose vegetal, gramatura 180 g/m², largura mínima 50 cm, comprimento mínimo 66 cm, na COR AMARELA.</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150</w:t>
            </w:r>
          </w:p>
        </w:tc>
      </w:tr>
      <w:tr w:rsidR="00583FF8" w:rsidRPr="00D80085" w:rsidTr="00583FF8">
        <w:trPr>
          <w:trHeight w:val="93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5648 - CARTOLINA ROSA</w:t>
            </w:r>
          </w:p>
          <w:p w:rsidR="00583FF8" w:rsidRPr="00D80085" w:rsidRDefault="00583FF8" w:rsidP="0044166C">
            <w:pPr>
              <w:rPr>
                <w:rFonts w:ascii="Arial" w:hAnsi="Arial" w:cs="Arial"/>
                <w:b/>
                <w:bCs/>
              </w:rPr>
            </w:pPr>
            <w:r w:rsidRPr="00D80085">
              <w:rPr>
                <w:rFonts w:ascii="Arial" w:hAnsi="Arial" w:cs="Arial"/>
              </w:rPr>
              <w:t>Cartolina, material celulose vegetal, gramatura 180 g/m², largura mínima 50 cm, comprimento mínimo 66 cm, na COR ROSA.</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150</w:t>
            </w:r>
          </w:p>
        </w:tc>
      </w:tr>
      <w:tr w:rsidR="00583FF8" w:rsidRPr="00D80085" w:rsidTr="00583FF8">
        <w:trPr>
          <w:trHeight w:val="93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5649 - CARTOLINA VERDE</w:t>
            </w:r>
          </w:p>
          <w:p w:rsidR="00583FF8" w:rsidRPr="00D80085" w:rsidRDefault="00583FF8" w:rsidP="0044166C">
            <w:pPr>
              <w:rPr>
                <w:rFonts w:ascii="Arial" w:hAnsi="Arial" w:cs="Arial"/>
                <w:b/>
                <w:bCs/>
              </w:rPr>
            </w:pPr>
            <w:r w:rsidRPr="00D80085">
              <w:rPr>
                <w:rFonts w:ascii="Arial" w:hAnsi="Arial" w:cs="Arial"/>
              </w:rPr>
              <w:t>Cartolina, material celulose vegetal, gramatura 180 g/m², largura mínima 50 cm, comprimento mínimo 66 cm, na COR VERDE.</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150</w:t>
            </w:r>
          </w:p>
        </w:tc>
      </w:tr>
      <w:tr w:rsidR="00583FF8" w:rsidRPr="00D80085" w:rsidTr="00583FF8">
        <w:trPr>
          <w:trHeight w:val="93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5650 - CARTOLINA PRETA</w:t>
            </w:r>
          </w:p>
          <w:p w:rsidR="00583FF8" w:rsidRPr="00D80085" w:rsidRDefault="00583FF8" w:rsidP="0044166C">
            <w:pPr>
              <w:rPr>
                <w:rFonts w:ascii="Arial" w:hAnsi="Arial" w:cs="Arial"/>
                <w:b/>
                <w:bCs/>
              </w:rPr>
            </w:pPr>
            <w:r w:rsidRPr="00D80085">
              <w:rPr>
                <w:rFonts w:ascii="Arial" w:hAnsi="Arial" w:cs="Arial"/>
              </w:rPr>
              <w:t>Cartolina, material celulose vegetal, gramatura 180 g/m², largura mínima 50 cm, comprimento mínimo 66 cm, na COR PRETA.</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150</w:t>
            </w:r>
          </w:p>
        </w:tc>
      </w:tr>
      <w:tr w:rsidR="00583FF8" w:rsidRPr="00D80085" w:rsidTr="00583FF8">
        <w:trPr>
          <w:trHeight w:val="93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5651 - CARTOLINA VERMELHA</w:t>
            </w:r>
          </w:p>
          <w:p w:rsidR="00583FF8" w:rsidRPr="00D80085" w:rsidRDefault="00583FF8" w:rsidP="0044166C">
            <w:pPr>
              <w:rPr>
                <w:rFonts w:ascii="Arial" w:hAnsi="Arial" w:cs="Arial"/>
                <w:b/>
                <w:bCs/>
              </w:rPr>
            </w:pPr>
            <w:r w:rsidRPr="00D80085">
              <w:rPr>
                <w:rFonts w:ascii="Arial" w:hAnsi="Arial" w:cs="Arial"/>
              </w:rPr>
              <w:t>Cartolina, material celulose vegetal, gramatura 180 g/m², largura mínima 50 cm, comprimento mínimo 66 cm, na COR VERMELHA.</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150</w:t>
            </w:r>
          </w:p>
        </w:tc>
      </w:tr>
      <w:tr w:rsidR="00583FF8" w:rsidRPr="00D80085" w:rsidTr="00583FF8">
        <w:trPr>
          <w:trHeight w:val="93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5652 - CARTOLINA LARANJA</w:t>
            </w:r>
          </w:p>
          <w:p w:rsidR="00583FF8" w:rsidRPr="00D80085" w:rsidRDefault="00583FF8" w:rsidP="0044166C">
            <w:pPr>
              <w:rPr>
                <w:rFonts w:ascii="Arial" w:hAnsi="Arial" w:cs="Arial"/>
                <w:b/>
                <w:bCs/>
              </w:rPr>
            </w:pPr>
            <w:r w:rsidRPr="00D80085">
              <w:rPr>
                <w:rFonts w:ascii="Arial" w:hAnsi="Arial" w:cs="Arial"/>
              </w:rPr>
              <w:t>Cartolina, material celulose vegetal, gramatura 180 g/m², largura mínima 50 cm, comprimento mínimo 66 cm, na COR LARANJA.</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150</w:t>
            </w:r>
          </w:p>
        </w:tc>
      </w:tr>
      <w:tr w:rsidR="00583FF8" w:rsidRPr="00D80085" w:rsidTr="00583FF8">
        <w:trPr>
          <w:trHeight w:val="47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0352DE" w:rsidRDefault="00583FF8" w:rsidP="0044166C">
            <w:pPr>
              <w:rPr>
                <w:rFonts w:ascii="Arial" w:hAnsi="Arial" w:cs="Arial"/>
              </w:rPr>
            </w:pPr>
            <w:r w:rsidRPr="000352DE">
              <w:rPr>
                <w:rFonts w:ascii="Arial" w:hAnsi="Arial" w:cs="Arial"/>
                <w:b/>
                <w:bCs/>
              </w:rPr>
              <w:t>8489 - COLA QUENTE, BASTÃO DE 7,0MM X 30 CM</w:t>
            </w:r>
          </w:p>
          <w:p w:rsidR="00583FF8" w:rsidRPr="000352DE" w:rsidRDefault="00583FF8" w:rsidP="0044166C">
            <w:pPr>
              <w:rPr>
                <w:rFonts w:ascii="Arial" w:hAnsi="Arial" w:cs="Arial"/>
              </w:rPr>
            </w:pPr>
            <w:r w:rsidRPr="000352DE">
              <w:rPr>
                <w:rFonts w:ascii="Arial" w:hAnsi="Arial" w:cs="Arial"/>
              </w:rPr>
              <w:t>Cola quente, bastão de 7,0 mm x 30 cm</w:t>
            </w:r>
          </w:p>
        </w:tc>
        <w:tc>
          <w:tcPr>
            <w:tcW w:w="1134" w:type="dxa"/>
            <w:vAlign w:val="center"/>
          </w:tcPr>
          <w:p w:rsidR="00583FF8" w:rsidRPr="000352DE" w:rsidRDefault="00583FF8" w:rsidP="0044166C">
            <w:pPr>
              <w:jc w:val="center"/>
              <w:rPr>
                <w:rFonts w:ascii="Arial" w:hAnsi="Arial" w:cs="Arial"/>
              </w:rPr>
            </w:pPr>
            <w:r w:rsidRPr="000352DE">
              <w:rPr>
                <w:rFonts w:ascii="Arial" w:hAnsi="Arial" w:cs="Arial"/>
              </w:rPr>
              <w:t>UN</w:t>
            </w:r>
          </w:p>
        </w:tc>
        <w:tc>
          <w:tcPr>
            <w:tcW w:w="1559" w:type="dxa"/>
            <w:vAlign w:val="center"/>
          </w:tcPr>
          <w:p w:rsidR="00583FF8" w:rsidRPr="000352DE" w:rsidRDefault="00583FF8" w:rsidP="0044166C">
            <w:pPr>
              <w:jc w:val="center"/>
              <w:rPr>
                <w:rFonts w:ascii="Arial" w:hAnsi="Arial" w:cs="Arial"/>
              </w:rPr>
            </w:pPr>
            <w:r w:rsidRPr="000352DE">
              <w:rPr>
                <w:rFonts w:ascii="Arial" w:hAnsi="Arial" w:cs="Arial"/>
              </w:rPr>
              <w:t>150</w:t>
            </w:r>
          </w:p>
        </w:tc>
      </w:tr>
      <w:tr w:rsidR="00583FF8" w:rsidRPr="00D80085" w:rsidTr="00583FF8">
        <w:trPr>
          <w:trHeight w:val="47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5653 - COLA QUENTE, BASTÃO DE 11,2MM X 30 CM</w:t>
            </w:r>
          </w:p>
          <w:p w:rsidR="00583FF8" w:rsidRPr="00D80085" w:rsidRDefault="00583FF8" w:rsidP="0044166C">
            <w:pPr>
              <w:rPr>
                <w:rFonts w:ascii="Arial" w:hAnsi="Arial" w:cs="Arial"/>
                <w:b/>
                <w:bCs/>
              </w:rPr>
            </w:pPr>
            <w:r w:rsidRPr="00D80085">
              <w:rPr>
                <w:rFonts w:ascii="Arial" w:hAnsi="Arial" w:cs="Arial"/>
              </w:rPr>
              <w:t>Cola quente, bastão de 11,2 mm x 30 cm</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KG</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100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8014 - CLIPES 2/0 CAIXA COM 415 UNID</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Clipes galvanizado NR 2/0 diâmetro de 1.0mm, resistente a oxidação. Caixa com 415 unid, com 500gr</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CX</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60</w:t>
            </w:r>
          </w:p>
        </w:tc>
      </w:tr>
      <w:tr w:rsidR="00583FF8" w:rsidRPr="00D80085" w:rsidTr="00583FF8">
        <w:trPr>
          <w:trHeight w:val="7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color w:val="000000" w:themeColor="text1"/>
              </w:rPr>
            </w:pPr>
            <w:r w:rsidRPr="00D80085">
              <w:rPr>
                <w:rFonts w:ascii="Arial" w:hAnsi="Arial" w:cs="Arial"/>
                <w:b/>
                <w:bCs/>
                <w:color w:val="000000" w:themeColor="text1"/>
              </w:rPr>
              <w:t>8015 - CLIPES 3/0 CAIXA COM 415 UNID</w:t>
            </w:r>
          </w:p>
          <w:p w:rsidR="00583FF8" w:rsidRPr="00D80085" w:rsidRDefault="00583FF8" w:rsidP="0044166C">
            <w:pPr>
              <w:rPr>
                <w:rFonts w:ascii="Arial" w:hAnsi="Arial" w:cs="Arial"/>
                <w:color w:val="000000" w:themeColor="text1"/>
              </w:rPr>
            </w:pPr>
            <w:r w:rsidRPr="00D80085">
              <w:rPr>
                <w:rFonts w:ascii="Arial" w:hAnsi="Arial" w:cs="Arial"/>
                <w:color w:val="000000" w:themeColor="text1"/>
              </w:rPr>
              <w:t>Clipes galvanizado NR 3/0 diâmetro de 1.0mm, resistente a oxidação. Caixa com 415 unid, com 500gr</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CX</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60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8016 - CLIPES 4/0 CAIXA COM 415 UNID</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Clipes galvanizado NR 4/0 diâmetro de 1.0mm, resistente a oxidação. Caixa com 415 unid, com 500gr.</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CX</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8017 - CLIPES 6/0 CAIXA COM 415 UNID</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 xml:space="preserve">Clipes galvanizado NR 6/0 diâmetro de 1.0mm, resistente a oxidação. Caixa com 415 unid, com 500gr. </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CX</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8018- CLIPES 8/0 CAIXA COM 415 UNID</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Clipes galvanizado NR 8/0 diâmetro de 1.0mm, resistente a oxidação. Caixa com 415 unid, com 500gr.</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CX</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169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0352DE" w:rsidRDefault="00583FF8" w:rsidP="0044166C">
            <w:pPr>
              <w:rPr>
                <w:rFonts w:ascii="Arial" w:hAnsi="Arial" w:cs="Arial"/>
                <w:b/>
              </w:rPr>
            </w:pPr>
            <w:r w:rsidRPr="000352DE">
              <w:rPr>
                <w:rFonts w:ascii="Arial" w:hAnsi="Arial" w:cs="Arial"/>
                <w:b/>
              </w:rPr>
              <w:t>8491 - COLA ADESIVO INSTANTÂNEO 100g</w:t>
            </w:r>
          </w:p>
          <w:p w:rsidR="00583FF8" w:rsidRPr="000352DE" w:rsidRDefault="00583FF8" w:rsidP="0044166C">
            <w:pPr>
              <w:rPr>
                <w:rFonts w:ascii="Arial" w:hAnsi="Arial" w:cs="Arial"/>
                <w:b/>
              </w:rPr>
            </w:pPr>
            <w:r w:rsidRPr="000352DE">
              <w:rPr>
                <w:rFonts w:ascii="Arial" w:hAnsi="Arial" w:cs="Arial"/>
              </w:rPr>
              <w:t xml:space="preserve">Cola líquida adesivo instantâneo. Viscosidade média. Adere diversos tipos de materiais, como compostos de borracha, EPDM, borracha nitrílica, neoprene, EVA e Viton. Viscosidade (cP): 80 a 120. Temperatura de trabalho (C): - 55 a 80. Preenchimento de folgas: até 10 mm. Igual ou superior a Tek Bond 793. </w:t>
            </w:r>
          </w:p>
        </w:tc>
        <w:tc>
          <w:tcPr>
            <w:tcW w:w="1134" w:type="dxa"/>
            <w:vAlign w:val="center"/>
          </w:tcPr>
          <w:p w:rsidR="00583FF8" w:rsidRPr="000352DE" w:rsidRDefault="00583FF8" w:rsidP="0044166C">
            <w:pPr>
              <w:jc w:val="center"/>
              <w:rPr>
                <w:rFonts w:ascii="Arial" w:hAnsi="Arial" w:cs="Arial"/>
              </w:rPr>
            </w:pPr>
            <w:r w:rsidRPr="000352DE">
              <w:rPr>
                <w:rFonts w:ascii="Arial" w:hAnsi="Arial" w:cs="Arial"/>
              </w:rPr>
              <w:t>UN</w:t>
            </w:r>
          </w:p>
        </w:tc>
        <w:tc>
          <w:tcPr>
            <w:tcW w:w="1559" w:type="dxa"/>
            <w:vAlign w:val="center"/>
          </w:tcPr>
          <w:p w:rsidR="00583FF8" w:rsidRPr="000352DE" w:rsidRDefault="00583FF8" w:rsidP="0044166C">
            <w:pPr>
              <w:jc w:val="center"/>
              <w:rPr>
                <w:rFonts w:ascii="Arial" w:hAnsi="Arial" w:cs="Arial"/>
              </w:rPr>
            </w:pPr>
            <w:r w:rsidRPr="000352DE">
              <w:rPr>
                <w:rFonts w:ascii="Arial" w:hAnsi="Arial" w:cs="Arial"/>
              </w:rPr>
              <w:t>10</w:t>
            </w:r>
          </w:p>
        </w:tc>
      </w:tr>
      <w:tr w:rsidR="00583FF8" w:rsidRPr="00D80085" w:rsidTr="00583FF8">
        <w:trPr>
          <w:trHeight w:val="146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 xml:space="preserve">766 - COLA BRANCA 90GR </w:t>
            </w:r>
          </w:p>
          <w:p w:rsidR="00583FF8" w:rsidRPr="00D80085" w:rsidRDefault="00583FF8" w:rsidP="0044166C">
            <w:pPr>
              <w:rPr>
                <w:rFonts w:ascii="Arial" w:hAnsi="Arial" w:cs="Arial"/>
                <w:b/>
                <w:bCs/>
              </w:rPr>
            </w:pPr>
            <w:r w:rsidRPr="00D80085">
              <w:rPr>
                <w:rFonts w:ascii="Arial" w:hAnsi="Arial" w:cs="Arial"/>
              </w:rPr>
              <w:t>Cola plástica líquida em frasco de 90grs (noventa gramas), para papel, branca, lavável, não tóxica, fabricada com látex, aditivos, plastificantes, com bico lacrado, com validade mínima de 12 meses da data de entrega, com tampa giratória totalmente removível. Caixa com 12 unidades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CX</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600</w:t>
            </w:r>
          </w:p>
        </w:tc>
      </w:tr>
      <w:tr w:rsidR="00583FF8" w:rsidRPr="00D80085" w:rsidTr="00583FF8">
        <w:trPr>
          <w:trHeight w:val="1453"/>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color w:val="000000" w:themeColor="text1"/>
              </w:rPr>
            </w:pPr>
            <w:r w:rsidRPr="00D80085">
              <w:rPr>
                <w:rFonts w:ascii="Arial" w:hAnsi="Arial" w:cs="Arial"/>
                <w:b/>
                <w:bCs/>
                <w:color w:val="000000" w:themeColor="text1"/>
              </w:rPr>
              <w:t>6915 - COLA BRANCA LAVAVEL 1KG</w:t>
            </w:r>
            <w:r w:rsidRPr="00D80085">
              <w:rPr>
                <w:rFonts w:ascii="Arial" w:hAnsi="Arial" w:cs="Arial"/>
                <w:color w:val="000000" w:themeColor="text1"/>
              </w:rPr>
              <w:t xml:space="preserve"> </w:t>
            </w:r>
          </w:p>
          <w:p w:rsidR="00583FF8" w:rsidRPr="00D80085" w:rsidRDefault="00583FF8" w:rsidP="0044166C">
            <w:pPr>
              <w:rPr>
                <w:rFonts w:ascii="Arial" w:hAnsi="Arial" w:cs="Arial"/>
                <w:color w:val="000000" w:themeColor="text1"/>
              </w:rPr>
            </w:pPr>
            <w:r w:rsidRPr="00D80085">
              <w:rPr>
                <w:rFonts w:ascii="Arial" w:hAnsi="Arial" w:cs="Arial"/>
                <w:color w:val="000000" w:themeColor="text1"/>
              </w:rPr>
              <w:t>Cola líquida a base de água e PVA, sem solventes, não tóxica e lavável. Cola 100% lavável mesmo depois de seca. Ideal para  uso escolar e artesanal, podendo ser usada para colar cartolinas e papéis em geral, madeira, biscuit, tecidos, cortiças. Embalagem de 1kg.</w:t>
            </w:r>
          </w:p>
        </w:tc>
        <w:tc>
          <w:tcPr>
            <w:tcW w:w="1134" w:type="dxa"/>
            <w:vAlign w:val="center"/>
          </w:tcPr>
          <w:p w:rsidR="00583FF8" w:rsidRPr="00D80085" w:rsidRDefault="00583FF8" w:rsidP="0044166C">
            <w:pPr>
              <w:jc w:val="center"/>
              <w:rPr>
                <w:rFonts w:ascii="Arial" w:hAnsi="Arial" w:cs="Arial"/>
                <w:color w:val="000000" w:themeColor="text1"/>
              </w:rPr>
            </w:pPr>
            <w:r w:rsidRPr="00D80085">
              <w:rPr>
                <w:rFonts w:ascii="Arial" w:hAnsi="Arial" w:cs="Arial"/>
                <w:color w:val="000000" w:themeColor="text1"/>
              </w:rPr>
              <w:t>UN</w:t>
            </w:r>
          </w:p>
        </w:tc>
        <w:tc>
          <w:tcPr>
            <w:tcW w:w="1559" w:type="dxa"/>
            <w:vAlign w:val="center"/>
          </w:tcPr>
          <w:p w:rsidR="00583FF8" w:rsidRPr="00D80085" w:rsidRDefault="00583FF8" w:rsidP="0044166C">
            <w:pPr>
              <w:jc w:val="center"/>
              <w:rPr>
                <w:rFonts w:ascii="Arial" w:hAnsi="Arial" w:cs="Arial"/>
                <w:color w:val="000000" w:themeColor="text1"/>
              </w:rPr>
            </w:pPr>
            <w:r w:rsidRPr="00D80085">
              <w:rPr>
                <w:rFonts w:ascii="Arial" w:hAnsi="Arial" w:cs="Arial"/>
                <w:color w:val="000000" w:themeColor="text1"/>
              </w:rPr>
              <w:t>50</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768 - CORRETIVO LIQUIDO 18ML</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Corretivo líquido a base de água, frasco de 18 ml, embalagem de plástica, rígido, com tampa rosqueada, resinas plastificantes e pigmentos, inodoro e atóxico.</w:t>
            </w:r>
          </w:p>
        </w:tc>
        <w:tc>
          <w:tcPr>
            <w:tcW w:w="1134"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FR</w:t>
            </w:r>
          </w:p>
        </w:tc>
        <w:tc>
          <w:tcPr>
            <w:tcW w:w="1559"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20</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jc w:val="both"/>
              <w:rPr>
                <w:rFonts w:ascii="Arial" w:hAnsi="Arial" w:cs="Arial"/>
                <w:b/>
                <w:color w:val="FF0000"/>
              </w:rPr>
            </w:pPr>
            <w:r w:rsidRPr="00D80085">
              <w:rPr>
                <w:rFonts w:ascii="Arial" w:hAnsi="Arial" w:cs="Arial"/>
                <w:b/>
                <w:color w:val="000000" w:themeColor="text1"/>
              </w:rPr>
              <w:t>7957 - CORRETIVO EM FITA</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Corretivo em fita com formato anatômico, fabricado em material plástico. Fita cor branca, dimensões: 4 mm x 12 m.</w:t>
            </w:r>
          </w:p>
        </w:tc>
        <w:tc>
          <w:tcPr>
            <w:tcW w:w="1134"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color w:val="000000" w:themeColor="text1"/>
              </w:rPr>
              <w:t>UN</w:t>
            </w:r>
          </w:p>
        </w:tc>
        <w:tc>
          <w:tcPr>
            <w:tcW w:w="1559"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color w:val="000000" w:themeColor="text1"/>
              </w:rPr>
              <w:t>50</w:t>
            </w:r>
          </w:p>
        </w:tc>
      </w:tr>
      <w:tr w:rsidR="00583FF8" w:rsidRPr="00D80085" w:rsidTr="00583FF8">
        <w:trPr>
          <w:trHeight w:val="9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2908 - COLA GLITER 35 GR VERMELHO</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Cola Gliter 35gr, na COR VERMELHO. Bico aplicador, material não tóxico.</w:t>
            </w:r>
          </w:p>
        </w:tc>
        <w:tc>
          <w:tcPr>
            <w:tcW w:w="1134"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150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2909 - COLA GLITER 35 GR AZUL</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Cola Gliter 35gr, na COR AZUL. Bico aplicador, material não tóxico.</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150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2910 - COLA GLITER 35 GR DOURADO</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Cola Gliter 35gr, na COR DOURADO. Bico aplicador, material não tóxico.</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150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2907 - COLA GLITER 35 GR VERDE</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Cola Gliter 35gr, na COR VERDE. Bico aplicador, material não tóxico.</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150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2911 - COLA GLITER 35 GR PRATA</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Cola Gliter 35gr, na COR PRATA. Bico aplicador, material não tóxico.</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150</w:t>
            </w:r>
          </w:p>
        </w:tc>
      </w:tr>
      <w:tr w:rsidR="00583FF8" w:rsidRPr="00D80085" w:rsidTr="00583FF8">
        <w:trPr>
          <w:trHeight w:val="231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color w:val="000000" w:themeColor="text1"/>
              </w:rPr>
            </w:pPr>
            <w:r w:rsidRPr="00D80085">
              <w:rPr>
                <w:rFonts w:ascii="Arial" w:hAnsi="Arial" w:cs="Arial"/>
                <w:b/>
                <w:color w:val="000000" w:themeColor="text1"/>
              </w:rPr>
              <w:t>8028 - CORTADOR DE EVA, KIT COM 24 CORTADORES COM DESENHOS DIFERENTES.</w:t>
            </w:r>
          </w:p>
          <w:p w:rsidR="00583FF8" w:rsidRPr="00D80085" w:rsidRDefault="00583FF8" w:rsidP="0044166C">
            <w:pPr>
              <w:jc w:val="both"/>
              <w:rPr>
                <w:rFonts w:ascii="Arial" w:hAnsi="Arial" w:cs="Arial"/>
                <w:color w:val="000000" w:themeColor="text1"/>
              </w:rPr>
            </w:pPr>
            <w:r w:rsidRPr="00D80085">
              <w:rPr>
                <w:rFonts w:ascii="Arial" w:hAnsi="Arial" w:cs="Arial"/>
                <w:color w:val="000000" w:themeColor="text1"/>
              </w:rPr>
              <w:t>Cortador de Eva, kit com 24 cortadores com desenhos diferentes. Produto de excelente qualidade, eficiente, com ótimo acabamento, Indicado para papeis de até 220g e EVA de até 2mm. Ideal para uso escolar. Modelos de desenhos:</w:t>
            </w:r>
          </w:p>
          <w:p w:rsidR="00583FF8" w:rsidRPr="00D80085" w:rsidRDefault="00583FF8" w:rsidP="0044166C">
            <w:pPr>
              <w:rPr>
                <w:rFonts w:ascii="Arial" w:hAnsi="Arial" w:cs="Arial"/>
                <w:color w:val="000000" w:themeColor="text1"/>
              </w:rPr>
            </w:pPr>
            <w:r w:rsidRPr="00D80085">
              <w:rPr>
                <w:rFonts w:ascii="Arial" w:hAnsi="Arial" w:cs="Arial"/>
                <w:color w:val="000000" w:themeColor="text1"/>
              </w:rPr>
              <w:t>Coração , Laço, Sapo, Menino, Menina, Floco de neve Frozen), Estrela, Flor 6 pétalas, Osso, Borboleta, Oval, Coroa, Pés, Flor de Lis, Osso 25mm, Circulo 25mm, Circulo 16mm e entre outros.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color w:val="000000" w:themeColor="text1"/>
              </w:rPr>
              <w:t>KIT</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color w:val="000000" w:themeColor="text1"/>
              </w:rPr>
              <w:t>20</w:t>
            </w:r>
          </w:p>
        </w:tc>
      </w:tr>
      <w:tr w:rsidR="00583FF8" w:rsidRPr="00D80085" w:rsidTr="00583FF8">
        <w:trPr>
          <w:trHeight w:val="2024"/>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283AD6" w:rsidRDefault="00583FF8" w:rsidP="0044166C">
            <w:pPr>
              <w:jc w:val="both"/>
              <w:rPr>
                <w:rFonts w:ascii="Arial" w:hAnsi="Arial" w:cs="Arial"/>
                <w:b/>
                <w:color w:val="000000" w:themeColor="text1"/>
              </w:rPr>
            </w:pPr>
            <w:r>
              <w:rPr>
                <w:rFonts w:ascii="Arial" w:hAnsi="Arial" w:cs="Arial"/>
                <w:b/>
                <w:color w:val="000000" w:themeColor="text1"/>
              </w:rPr>
              <w:t xml:space="preserve">9294 - </w:t>
            </w:r>
            <w:r w:rsidRPr="00283AD6">
              <w:rPr>
                <w:rFonts w:ascii="Arial" w:hAnsi="Arial" w:cs="Arial"/>
                <w:b/>
                <w:color w:val="000000" w:themeColor="text1"/>
              </w:rPr>
              <w:t>COMPASSO ESCOLAR</w:t>
            </w:r>
          </w:p>
          <w:p w:rsidR="00583FF8" w:rsidRPr="00D80085" w:rsidRDefault="00583FF8" w:rsidP="0044166C">
            <w:pPr>
              <w:jc w:val="both"/>
              <w:rPr>
                <w:rFonts w:ascii="Arial" w:hAnsi="Arial" w:cs="Arial"/>
                <w:b/>
                <w:color w:val="000000" w:themeColor="text1"/>
              </w:rPr>
            </w:pPr>
            <w:r>
              <w:rPr>
                <w:rFonts w:ascii="Arial" w:hAnsi="Arial" w:cs="Arial"/>
                <w:color w:val="000000" w:themeColor="text1"/>
              </w:rPr>
              <w:t xml:space="preserve">Compasso escolar. </w:t>
            </w:r>
            <w:r w:rsidRPr="00283AD6">
              <w:rPr>
                <w:rFonts w:ascii="Arial" w:hAnsi="Arial" w:cs="Arial"/>
                <w:color w:val="000000" w:themeColor="text1"/>
              </w:rPr>
              <w:t>Corpo fabricado em resinas termoplásticas ou metal, com</w:t>
            </w:r>
            <w:r>
              <w:rPr>
                <w:rFonts w:ascii="Arial" w:hAnsi="Arial" w:cs="Arial"/>
                <w:color w:val="000000" w:themeColor="text1"/>
              </w:rPr>
              <w:t xml:space="preserve"> </w:t>
            </w:r>
            <w:r w:rsidRPr="00283AD6">
              <w:rPr>
                <w:rFonts w:ascii="Arial" w:hAnsi="Arial" w:cs="Arial"/>
                <w:color w:val="000000" w:themeColor="text1"/>
              </w:rPr>
              <w:t>regulagens em metal. Uma haste deve possuir fixador para grafite de 2 mm de diâmetro</w:t>
            </w:r>
            <w:r>
              <w:rPr>
                <w:rFonts w:ascii="Arial" w:hAnsi="Arial" w:cs="Arial"/>
                <w:color w:val="000000" w:themeColor="text1"/>
              </w:rPr>
              <w:t xml:space="preserve"> </w:t>
            </w:r>
            <w:r w:rsidRPr="00283AD6">
              <w:rPr>
                <w:rFonts w:ascii="Arial" w:hAnsi="Arial" w:cs="Arial"/>
                <w:color w:val="000000" w:themeColor="text1"/>
              </w:rPr>
              <w:t xml:space="preserve">e a outra agulha fixadora; sistema que permita abertura das hastes; </w:t>
            </w:r>
            <w:r>
              <w:rPr>
                <w:rFonts w:ascii="Arial" w:hAnsi="Arial" w:cs="Arial"/>
                <w:color w:val="000000" w:themeColor="text1"/>
              </w:rPr>
              <w:t>c</w:t>
            </w:r>
            <w:r w:rsidRPr="00283AD6">
              <w:rPr>
                <w:rFonts w:ascii="Arial" w:hAnsi="Arial" w:cs="Arial"/>
                <w:color w:val="000000" w:themeColor="text1"/>
              </w:rPr>
              <w:t>omprimento total</w:t>
            </w:r>
            <w:r>
              <w:rPr>
                <w:rFonts w:ascii="Arial" w:hAnsi="Arial" w:cs="Arial"/>
                <w:color w:val="000000" w:themeColor="text1"/>
              </w:rPr>
              <w:t xml:space="preserve"> </w:t>
            </w:r>
            <w:r w:rsidRPr="00283AD6">
              <w:rPr>
                <w:rFonts w:ascii="Arial" w:hAnsi="Arial" w:cs="Arial"/>
                <w:color w:val="000000" w:themeColor="text1"/>
              </w:rPr>
              <w:t>mínimo: 120 mm; permitir traçar um círculo com no mínimo 380 mm de diâmetro sem</w:t>
            </w:r>
            <w:r>
              <w:rPr>
                <w:rFonts w:ascii="Arial" w:hAnsi="Arial" w:cs="Arial"/>
                <w:color w:val="000000" w:themeColor="text1"/>
              </w:rPr>
              <w:t xml:space="preserve"> </w:t>
            </w:r>
            <w:r w:rsidRPr="00283AD6">
              <w:rPr>
                <w:rFonts w:ascii="Arial" w:hAnsi="Arial" w:cs="Arial"/>
                <w:color w:val="000000" w:themeColor="text1"/>
              </w:rPr>
              <w:t>que ocorra afrouxamento das hastes</w:t>
            </w:r>
            <w:r>
              <w:rPr>
                <w:rFonts w:ascii="Arial" w:hAnsi="Arial" w:cs="Arial"/>
                <w:color w:val="000000" w:themeColor="text1"/>
              </w:rPr>
              <w:t>.</w:t>
            </w:r>
          </w:p>
        </w:tc>
        <w:tc>
          <w:tcPr>
            <w:tcW w:w="1134" w:type="dxa"/>
            <w:vAlign w:val="center"/>
          </w:tcPr>
          <w:p w:rsidR="00583FF8" w:rsidRPr="00D80085" w:rsidRDefault="00583FF8" w:rsidP="0044166C">
            <w:pPr>
              <w:jc w:val="center"/>
              <w:rPr>
                <w:rFonts w:ascii="Arial" w:hAnsi="Arial" w:cs="Arial"/>
                <w:color w:val="000000" w:themeColor="text1"/>
              </w:rPr>
            </w:pPr>
            <w:r>
              <w:rPr>
                <w:rFonts w:ascii="Arial" w:hAnsi="Arial" w:cs="Arial"/>
                <w:color w:val="000000" w:themeColor="text1"/>
              </w:rPr>
              <w:t>UN</w:t>
            </w:r>
          </w:p>
        </w:tc>
        <w:tc>
          <w:tcPr>
            <w:tcW w:w="1559" w:type="dxa"/>
            <w:vAlign w:val="center"/>
          </w:tcPr>
          <w:p w:rsidR="00583FF8" w:rsidRPr="00D80085" w:rsidRDefault="00583FF8" w:rsidP="0044166C">
            <w:pPr>
              <w:jc w:val="center"/>
              <w:rPr>
                <w:rFonts w:ascii="Arial" w:hAnsi="Arial" w:cs="Arial"/>
                <w:color w:val="000000" w:themeColor="text1"/>
              </w:rPr>
            </w:pPr>
            <w:r>
              <w:rPr>
                <w:rFonts w:ascii="Arial" w:hAnsi="Arial" w:cs="Arial"/>
                <w:color w:val="000000" w:themeColor="text1"/>
              </w:rPr>
              <w:t>10</w:t>
            </w:r>
          </w:p>
        </w:tc>
      </w:tr>
      <w:tr w:rsidR="00583FF8" w:rsidRPr="00D80085" w:rsidTr="00583FF8">
        <w:trPr>
          <w:trHeight w:val="10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jc w:val="both"/>
              <w:rPr>
                <w:rFonts w:ascii="Arial" w:hAnsi="Arial" w:cs="Arial"/>
                <w:color w:val="000000" w:themeColor="text1"/>
              </w:rPr>
            </w:pPr>
            <w:r w:rsidRPr="00D80085">
              <w:rPr>
                <w:rFonts w:ascii="Arial" w:hAnsi="Arial" w:cs="Arial"/>
                <w:b/>
                <w:color w:val="000000" w:themeColor="text1"/>
              </w:rPr>
              <w:t>7951 - CAIXA ORGANIZADORA 48L TRANSPARENTE</w:t>
            </w:r>
          </w:p>
          <w:p w:rsidR="00583FF8" w:rsidRPr="00D80085" w:rsidRDefault="00583FF8" w:rsidP="0044166C">
            <w:pPr>
              <w:jc w:val="both"/>
              <w:rPr>
                <w:rFonts w:ascii="Arial" w:hAnsi="Arial" w:cs="Arial"/>
                <w:color w:val="000000" w:themeColor="text1"/>
              </w:rPr>
            </w:pPr>
            <w:r w:rsidRPr="00D80085">
              <w:rPr>
                <w:rFonts w:ascii="Arial" w:hAnsi="Arial" w:cs="Arial"/>
                <w:color w:val="000000" w:themeColor="text1"/>
              </w:rPr>
              <w:t xml:space="preserve">Caixa organizadora com tampa e trava, capacidade mínina de 48 litros, fabricada em plástico transparente, dimensões (Altura x Largura x Comprimento): 25 x 44 x 63 cm. </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color w:val="000000" w:themeColor="text1"/>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color w:val="000000" w:themeColor="text1"/>
              </w:rPr>
              <w:t>45</w:t>
            </w:r>
          </w:p>
        </w:tc>
      </w:tr>
      <w:tr w:rsidR="00583FF8" w:rsidRPr="00D80085" w:rsidTr="00583FF8">
        <w:trPr>
          <w:trHeight w:val="92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jc w:val="both"/>
              <w:rPr>
                <w:rFonts w:ascii="Arial" w:hAnsi="Arial" w:cs="Arial"/>
                <w:color w:val="000000" w:themeColor="text1"/>
              </w:rPr>
            </w:pPr>
            <w:r w:rsidRPr="00D80085">
              <w:rPr>
                <w:rFonts w:ascii="Arial" w:hAnsi="Arial" w:cs="Arial"/>
                <w:b/>
                <w:color w:val="000000" w:themeColor="text1"/>
              </w:rPr>
              <w:t>7952 - CAIXA ORGANIZADORA 10L TRANSPARENTE</w:t>
            </w:r>
          </w:p>
          <w:p w:rsidR="00583FF8" w:rsidRPr="00D80085" w:rsidRDefault="00583FF8" w:rsidP="0044166C">
            <w:pPr>
              <w:jc w:val="both"/>
              <w:rPr>
                <w:rFonts w:ascii="Arial" w:hAnsi="Arial" w:cs="Arial"/>
                <w:color w:val="000000" w:themeColor="text1"/>
              </w:rPr>
            </w:pPr>
            <w:r w:rsidRPr="00D80085">
              <w:rPr>
                <w:rFonts w:ascii="Arial" w:hAnsi="Arial" w:cs="Arial"/>
                <w:color w:val="000000" w:themeColor="text1"/>
              </w:rPr>
              <w:t>Caixa organizadora com tampa e trava, capacidade mínima de 10 litros, fabricada em plástico transparente, dimensões (Altura x Largura x Comprimento): 29 x 12,2 x 41,7 cm.</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color w:val="000000" w:themeColor="text1"/>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color w:val="000000" w:themeColor="text1"/>
              </w:rPr>
              <w:t>30</w:t>
            </w:r>
          </w:p>
        </w:tc>
      </w:tr>
      <w:tr w:rsidR="00583FF8" w:rsidRPr="00D80085" w:rsidTr="00583FF8">
        <w:trPr>
          <w:trHeight w:val="77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jc w:val="both"/>
              <w:rPr>
                <w:rFonts w:ascii="Arial" w:hAnsi="Arial" w:cs="Arial"/>
                <w:color w:val="000000" w:themeColor="text1"/>
              </w:rPr>
            </w:pPr>
            <w:r w:rsidRPr="00D80085">
              <w:rPr>
                <w:rFonts w:ascii="Arial" w:hAnsi="Arial" w:cs="Arial"/>
                <w:b/>
                <w:color w:val="000000" w:themeColor="text1"/>
              </w:rPr>
              <w:t>7953 - CAIXA ORGANIZADORA COM 1 GAVETA</w:t>
            </w:r>
          </w:p>
          <w:p w:rsidR="00583FF8" w:rsidRPr="00D80085" w:rsidRDefault="00583FF8" w:rsidP="0044166C">
            <w:pPr>
              <w:jc w:val="both"/>
              <w:rPr>
                <w:rFonts w:ascii="Arial" w:hAnsi="Arial" w:cs="Arial"/>
                <w:color w:val="000000" w:themeColor="text1"/>
              </w:rPr>
            </w:pPr>
            <w:r w:rsidRPr="00D80085">
              <w:rPr>
                <w:rFonts w:ascii="Arial" w:hAnsi="Arial" w:cs="Arial"/>
                <w:color w:val="000000" w:themeColor="text1"/>
              </w:rPr>
              <w:t>Caixa organizadora com uma gaveta, fabricada em acrílico, dimensões (comprimento x largura x altura): 12,5 x 11 x 5 cm.</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color w:val="000000" w:themeColor="text1"/>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color w:val="000000" w:themeColor="text1"/>
              </w:rPr>
              <w:t>10</w:t>
            </w:r>
          </w:p>
        </w:tc>
      </w:tr>
      <w:tr w:rsidR="00583FF8" w:rsidRPr="00D80085" w:rsidTr="00583FF8">
        <w:trPr>
          <w:trHeight w:val="123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jc w:val="both"/>
              <w:rPr>
                <w:rFonts w:ascii="Arial" w:hAnsi="Arial" w:cs="Arial"/>
                <w:color w:val="000000" w:themeColor="text1"/>
              </w:rPr>
            </w:pPr>
            <w:r w:rsidRPr="00D80085">
              <w:rPr>
                <w:rFonts w:ascii="Arial" w:hAnsi="Arial" w:cs="Arial"/>
                <w:b/>
                <w:color w:val="000000" w:themeColor="text1"/>
              </w:rPr>
              <w:t xml:space="preserve">7955 - CAIXA CORRESPONDÊNCIA ARTICULÁVEL TRIPLA </w:t>
            </w:r>
          </w:p>
          <w:p w:rsidR="00583FF8" w:rsidRPr="00D80085" w:rsidRDefault="00583FF8" w:rsidP="0044166C">
            <w:pPr>
              <w:jc w:val="both"/>
              <w:rPr>
                <w:rFonts w:ascii="Arial" w:hAnsi="Arial" w:cs="Arial"/>
                <w:color w:val="000000" w:themeColor="text1"/>
              </w:rPr>
            </w:pPr>
            <w:r w:rsidRPr="00D80085">
              <w:rPr>
                <w:rFonts w:ascii="Arial" w:hAnsi="Arial" w:cs="Arial"/>
                <w:color w:val="000000" w:themeColor="text1"/>
              </w:rPr>
              <w:t>Caixa correspondência articulável, com três bandejas (compartimentos), tamanho ofício, disposição vertical. Dimensões aproximadas (Comprimento x Largura x Altura): 26.5 cm x 12.5 cm x 37 cm . Fabricada em madeira Pinus.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color w:val="000000" w:themeColor="text1"/>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color w:val="000000" w:themeColor="text1"/>
              </w:rPr>
              <w:t>02</w:t>
            </w:r>
          </w:p>
        </w:tc>
      </w:tr>
      <w:tr w:rsidR="00583FF8" w:rsidRPr="00D80085" w:rsidTr="00583FF8">
        <w:trPr>
          <w:trHeight w:val="139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color w:val="000000" w:themeColor="text1"/>
              </w:rPr>
            </w:pPr>
            <w:r w:rsidRPr="00D80085">
              <w:rPr>
                <w:rFonts w:ascii="Arial" w:hAnsi="Arial" w:cs="Arial"/>
                <w:b/>
                <w:color w:val="000000" w:themeColor="text1"/>
              </w:rPr>
              <w:t>7958 - DIVISÓRIA PARA FICHÁRIO COM 06 PROJEÇÕES, CORES SORTIDAS.</w:t>
            </w:r>
          </w:p>
          <w:p w:rsidR="00583FF8" w:rsidRPr="00D80085" w:rsidRDefault="00583FF8" w:rsidP="0044166C">
            <w:pPr>
              <w:rPr>
                <w:rFonts w:ascii="Arial" w:hAnsi="Arial" w:cs="Arial"/>
                <w:color w:val="000000" w:themeColor="text1"/>
              </w:rPr>
            </w:pPr>
            <w:r w:rsidRPr="00D80085">
              <w:rPr>
                <w:rFonts w:ascii="Arial" w:hAnsi="Arial" w:cs="Arial"/>
                <w:color w:val="000000" w:themeColor="text1"/>
              </w:rPr>
              <w:t>Jogo de divisória para fichário com 06 projeções em cartolina 180g, 04 furos, tamanho ofício, cores sortidas, dimensões aproximadas 25 x 33 cm (sem a projeção de 1,5 cm). Pacote com 06 divisórias.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color w:val="000000" w:themeColor="text1"/>
              </w:rPr>
              <w:t>PCT</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color w:val="000000" w:themeColor="text1"/>
              </w:rPr>
              <w:t>60</w:t>
            </w:r>
          </w:p>
        </w:tc>
      </w:tr>
      <w:tr w:rsidR="00583FF8" w:rsidRPr="00D80085" w:rsidTr="00583FF8">
        <w:trPr>
          <w:trHeight w:val="6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770 - ENVELOPE BRANCO TAMANHO G (354MMX250MM)</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Envelope branco tamanho G (354mmx250mm).</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1.500</w:t>
            </w:r>
          </w:p>
        </w:tc>
      </w:tr>
      <w:tr w:rsidR="00583FF8" w:rsidRPr="00D80085" w:rsidTr="00583FF8">
        <w:trPr>
          <w:trHeight w:val="6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771 - ENVELOPE BRANCO TAMNHO M (247MMX185MM)</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Envelope branco tamanho M (247mmx185mm).</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UNID</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1.000</w:t>
            </w:r>
          </w:p>
        </w:tc>
      </w:tr>
      <w:tr w:rsidR="00583FF8" w:rsidRPr="00D80085" w:rsidTr="00583FF8">
        <w:trPr>
          <w:trHeight w:val="6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772 - ENVELOPE PARDO TAMANHO G (354MMX250MM)</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Envelope pardo tamanho G (354mmx250mm).</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1.500</w:t>
            </w:r>
          </w:p>
        </w:tc>
      </w:tr>
      <w:tr w:rsidR="00583FF8" w:rsidRPr="00D80085" w:rsidTr="00583FF8">
        <w:trPr>
          <w:trHeight w:val="685"/>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773 - ENVELOPE PARDO TAMANHO M (247MMX185MM)</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Envelope pardo tamanho M (247mmx185mm).</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1000</w:t>
            </w:r>
          </w:p>
        </w:tc>
      </w:tr>
      <w:tr w:rsidR="00583FF8" w:rsidRPr="00D80085" w:rsidTr="00583FF8">
        <w:trPr>
          <w:trHeight w:val="116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8055 - ETIQUETA AUTO-ADESIVA A4 (210X297 MM), PACOTE COM 100 FOLHAS</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Etiqueta auto adesiva A4 251/A4351, compatível com todas as impressoras e editores de texto, cor branca. Pacote com 100 folhas.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60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778 - EXTRATOR DE GRAMPOS</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Extrator de grampos tipo espátula, em inox, resistente a oxidação, tamanho 15 cm aproximadamente.</w:t>
            </w:r>
          </w:p>
        </w:tc>
        <w:tc>
          <w:tcPr>
            <w:tcW w:w="1134" w:type="dxa"/>
            <w:shd w:val="clear" w:color="auto" w:fill="auto"/>
            <w:vAlign w:val="center"/>
            <w:hideMark/>
          </w:tcPr>
          <w:p w:rsidR="00583FF8" w:rsidRPr="00D80085" w:rsidRDefault="00583FF8" w:rsidP="0044166C">
            <w:pPr>
              <w:jc w:val="center"/>
              <w:rPr>
                <w:rFonts w:ascii="Arial" w:hAnsi="Arial" w:cs="Arial"/>
                <w:color w:val="000000" w:themeColor="text1"/>
              </w:rPr>
            </w:pPr>
            <w:r w:rsidRPr="00D80085">
              <w:rPr>
                <w:rFonts w:ascii="Arial" w:hAnsi="Arial" w:cs="Arial"/>
                <w:color w:val="000000" w:themeColor="text1"/>
              </w:rPr>
              <w:t>UN</w:t>
            </w:r>
          </w:p>
        </w:tc>
        <w:tc>
          <w:tcPr>
            <w:tcW w:w="1559" w:type="dxa"/>
            <w:shd w:val="clear" w:color="auto" w:fill="auto"/>
            <w:vAlign w:val="center"/>
            <w:hideMark/>
          </w:tcPr>
          <w:p w:rsidR="00583FF8" w:rsidRPr="00D80085" w:rsidRDefault="00583FF8" w:rsidP="0044166C">
            <w:pPr>
              <w:jc w:val="center"/>
              <w:rPr>
                <w:rFonts w:ascii="Arial" w:hAnsi="Arial" w:cs="Arial"/>
                <w:color w:val="000000" w:themeColor="text1"/>
              </w:rPr>
            </w:pPr>
            <w:r w:rsidRPr="00D80085">
              <w:rPr>
                <w:rFonts w:ascii="Arial" w:hAnsi="Arial" w:cs="Arial"/>
                <w:color w:val="000000" w:themeColor="text1"/>
              </w:rPr>
              <w:t>30</w:t>
            </w:r>
          </w:p>
        </w:tc>
      </w:tr>
      <w:tr w:rsidR="00583FF8" w:rsidRPr="00D80085" w:rsidTr="00583FF8">
        <w:trPr>
          <w:trHeight w:val="93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color w:val="000000" w:themeColor="text1"/>
              </w:rPr>
            </w:pPr>
            <w:r w:rsidRPr="00D80085">
              <w:rPr>
                <w:rFonts w:ascii="Arial" w:hAnsi="Arial" w:cs="Arial"/>
                <w:b/>
                <w:color w:val="000000" w:themeColor="text1"/>
              </w:rPr>
              <w:t>7959 - FICHÁRIO PARA FICHAS 3” X 5” (158 x 210 x 100 MM)</w:t>
            </w:r>
          </w:p>
          <w:p w:rsidR="00583FF8" w:rsidRPr="00D80085" w:rsidRDefault="00583FF8" w:rsidP="0044166C">
            <w:pPr>
              <w:rPr>
                <w:rFonts w:ascii="Arial" w:hAnsi="Arial" w:cs="Arial"/>
                <w:color w:val="000000" w:themeColor="text1"/>
              </w:rPr>
            </w:pPr>
            <w:r w:rsidRPr="00D80085">
              <w:rPr>
                <w:rFonts w:ascii="Arial" w:hAnsi="Arial" w:cs="Arial"/>
                <w:color w:val="000000" w:themeColor="text1"/>
              </w:rPr>
              <w:t>Fichário para fichas, com tampa. Dimensões: 158 x 210 x 100 mm. Capacidade para até 500 fichas.</w:t>
            </w:r>
          </w:p>
        </w:tc>
        <w:tc>
          <w:tcPr>
            <w:tcW w:w="1134" w:type="dxa"/>
            <w:vAlign w:val="center"/>
          </w:tcPr>
          <w:p w:rsidR="00583FF8" w:rsidRPr="00D80085" w:rsidRDefault="00583FF8" w:rsidP="0044166C">
            <w:pPr>
              <w:jc w:val="center"/>
              <w:rPr>
                <w:rFonts w:ascii="Arial" w:hAnsi="Arial" w:cs="Arial"/>
                <w:color w:val="000000" w:themeColor="text1"/>
              </w:rPr>
            </w:pPr>
            <w:r w:rsidRPr="00D80085">
              <w:rPr>
                <w:rFonts w:ascii="Arial" w:hAnsi="Arial" w:cs="Arial"/>
                <w:color w:val="000000" w:themeColor="text1"/>
              </w:rPr>
              <w:t>UN</w:t>
            </w:r>
          </w:p>
        </w:tc>
        <w:tc>
          <w:tcPr>
            <w:tcW w:w="1559" w:type="dxa"/>
            <w:vAlign w:val="center"/>
          </w:tcPr>
          <w:p w:rsidR="00583FF8" w:rsidRPr="00D80085" w:rsidRDefault="00583FF8" w:rsidP="0044166C">
            <w:pPr>
              <w:jc w:val="center"/>
              <w:rPr>
                <w:rFonts w:ascii="Arial" w:hAnsi="Arial" w:cs="Arial"/>
                <w:color w:val="000000" w:themeColor="text1"/>
              </w:rPr>
            </w:pPr>
            <w:r w:rsidRPr="00D80085">
              <w:rPr>
                <w:rFonts w:ascii="Arial" w:hAnsi="Arial" w:cs="Arial"/>
                <w:color w:val="000000" w:themeColor="text1"/>
              </w:rPr>
              <w:t>05</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5661 - FITA ADESIVA MATERIAL CREPE, 18MM X 50M</w:t>
            </w:r>
          </w:p>
          <w:p w:rsidR="00583FF8" w:rsidRPr="00D80085" w:rsidRDefault="00583FF8" w:rsidP="0044166C">
            <w:pPr>
              <w:rPr>
                <w:rFonts w:ascii="Arial" w:hAnsi="Arial" w:cs="Arial"/>
                <w:b/>
                <w:bCs/>
              </w:rPr>
            </w:pPr>
            <w:r w:rsidRPr="00D80085">
              <w:rPr>
                <w:rFonts w:ascii="Arial" w:hAnsi="Arial" w:cs="Arial"/>
              </w:rPr>
              <w:t>Fita adesiva material crepe, tipo monoface, largura 18mm x 50m, cor branca.</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630</w:t>
            </w:r>
          </w:p>
        </w:tc>
      </w:tr>
      <w:tr w:rsidR="00583FF8" w:rsidRPr="00D80085" w:rsidTr="00583FF8">
        <w:trPr>
          <w:trHeight w:val="805"/>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9B6788" w:rsidRDefault="00583FF8" w:rsidP="0044166C">
            <w:pPr>
              <w:rPr>
                <w:rFonts w:ascii="Arial" w:hAnsi="Arial" w:cs="Arial"/>
              </w:rPr>
            </w:pPr>
            <w:r w:rsidRPr="009B6788">
              <w:rPr>
                <w:rFonts w:ascii="Arial" w:hAnsi="Arial" w:cs="Arial"/>
                <w:b/>
              </w:rPr>
              <w:t>5711 - FITA ADESIVA CREPE LARGA</w:t>
            </w:r>
          </w:p>
          <w:p w:rsidR="00583FF8" w:rsidRPr="009B6788" w:rsidRDefault="00583FF8" w:rsidP="0044166C">
            <w:pPr>
              <w:rPr>
                <w:rFonts w:ascii="Arial" w:hAnsi="Arial" w:cs="Arial"/>
              </w:rPr>
            </w:pPr>
            <w:r w:rsidRPr="009B6788">
              <w:rPr>
                <w:rFonts w:ascii="Arial" w:hAnsi="Arial" w:cs="Arial"/>
              </w:rPr>
              <w:t xml:space="preserve">Fita adesiva material crepe, tipo monoface,  cor branca. Largura 48MM X 50M </w:t>
            </w:r>
          </w:p>
        </w:tc>
        <w:tc>
          <w:tcPr>
            <w:tcW w:w="1134" w:type="dxa"/>
            <w:vAlign w:val="center"/>
          </w:tcPr>
          <w:p w:rsidR="00583FF8" w:rsidRPr="009B6788" w:rsidRDefault="00583FF8" w:rsidP="0044166C">
            <w:pPr>
              <w:jc w:val="center"/>
              <w:rPr>
                <w:rFonts w:ascii="Arial" w:hAnsi="Arial" w:cs="Arial"/>
              </w:rPr>
            </w:pPr>
            <w:r w:rsidRPr="009B6788">
              <w:rPr>
                <w:rFonts w:ascii="Arial" w:hAnsi="Arial" w:cs="Arial"/>
              </w:rPr>
              <w:t>UN</w:t>
            </w:r>
          </w:p>
        </w:tc>
        <w:tc>
          <w:tcPr>
            <w:tcW w:w="1559" w:type="dxa"/>
            <w:vAlign w:val="center"/>
          </w:tcPr>
          <w:p w:rsidR="00583FF8" w:rsidRPr="009B6788" w:rsidRDefault="00583FF8" w:rsidP="0044166C">
            <w:pPr>
              <w:jc w:val="center"/>
              <w:rPr>
                <w:rFonts w:ascii="Arial" w:hAnsi="Arial" w:cs="Arial"/>
              </w:rPr>
            </w:pPr>
            <w:r w:rsidRPr="009B6788">
              <w:rPr>
                <w:rFonts w:ascii="Arial" w:hAnsi="Arial" w:cs="Arial"/>
              </w:rPr>
              <w:t>300</w:t>
            </w:r>
          </w:p>
        </w:tc>
      </w:tr>
      <w:tr w:rsidR="00583FF8" w:rsidRPr="00D80085" w:rsidTr="00583FF8">
        <w:trPr>
          <w:trHeight w:val="116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780 - FITA ADESIVA, MATERIAL POLIPROPILENO, 12MM X 50M</w:t>
            </w:r>
          </w:p>
          <w:p w:rsidR="00583FF8" w:rsidRPr="00D80085" w:rsidRDefault="00583FF8" w:rsidP="0044166C">
            <w:pPr>
              <w:rPr>
                <w:rFonts w:ascii="Arial" w:hAnsi="Arial" w:cs="Arial"/>
                <w:b/>
                <w:bCs/>
              </w:rPr>
            </w:pPr>
            <w:r w:rsidRPr="00D80085">
              <w:rPr>
                <w:rFonts w:ascii="Arial" w:hAnsi="Arial" w:cs="Arial"/>
              </w:rPr>
              <w:t>Fita adesiva, material polipropileno transparente, tipo monoface, largura 12 mm x 50 m, comprimento no mínimo 50m.</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500</w:t>
            </w:r>
          </w:p>
        </w:tc>
      </w:tr>
      <w:tr w:rsidR="00583FF8" w:rsidRPr="00D80085" w:rsidTr="00583FF8">
        <w:trPr>
          <w:trHeight w:val="10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5662 - FITA ADESIVA, MATERIAL POLIPROPILENO, 45MM X 45M</w:t>
            </w:r>
          </w:p>
          <w:p w:rsidR="00583FF8" w:rsidRPr="00D80085" w:rsidRDefault="00583FF8" w:rsidP="0044166C">
            <w:pPr>
              <w:rPr>
                <w:rFonts w:ascii="Arial" w:hAnsi="Arial" w:cs="Arial"/>
                <w:b/>
                <w:bCs/>
              </w:rPr>
            </w:pPr>
            <w:r w:rsidRPr="00D80085">
              <w:rPr>
                <w:rFonts w:ascii="Arial" w:hAnsi="Arial" w:cs="Arial"/>
              </w:rPr>
              <w:t>Fita adesiva, material polipropileno transparente, tipo monoface, largura 45 mm x 45 m.</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630</w:t>
            </w:r>
          </w:p>
        </w:tc>
      </w:tr>
      <w:tr w:rsidR="00583FF8" w:rsidRPr="00D80085" w:rsidTr="00583FF8">
        <w:trPr>
          <w:trHeight w:val="971"/>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9B6788" w:rsidRDefault="00583FF8" w:rsidP="0044166C">
            <w:pPr>
              <w:rPr>
                <w:rFonts w:ascii="Arial" w:hAnsi="Arial" w:cs="Arial"/>
              </w:rPr>
            </w:pPr>
            <w:r w:rsidRPr="009B6788">
              <w:rPr>
                <w:rFonts w:ascii="Arial" w:eastAsiaTheme="minorHAnsi" w:hAnsi="Arial" w:cs="Arial"/>
                <w:b/>
                <w:lang w:eastAsia="en-US"/>
              </w:rPr>
              <w:t>3747- FITA ADESIVA DUPLA FACE</w:t>
            </w:r>
          </w:p>
          <w:p w:rsidR="00583FF8" w:rsidRPr="009B6788" w:rsidRDefault="00583FF8" w:rsidP="0044166C">
            <w:pPr>
              <w:rPr>
                <w:rFonts w:ascii="Arial" w:hAnsi="Arial" w:cs="Arial"/>
              </w:rPr>
            </w:pPr>
            <w:r w:rsidRPr="009B6788">
              <w:rPr>
                <w:rFonts w:ascii="Arial" w:eastAsiaTheme="minorHAnsi" w:hAnsi="Arial" w:cs="Arial"/>
                <w:lang w:eastAsia="en-US"/>
              </w:rPr>
              <w:t>Fita adesiva, material polipropileno transparente, tipo dupla face, 5,0 cm largura. Rolo com 30 metros.</w:t>
            </w:r>
          </w:p>
        </w:tc>
        <w:tc>
          <w:tcPr>
            <w:tcW w:w="1134" w:type="dxa"/>
            <w:vAlign w:val="center"/>
          </w:tcPr>
          <w:p w:rsidR="00583FF8" w:rsidRPr="009B6788" w:rsidRDefault="00583FF8" w:rsidP="0044166C">
            <w:pPr>
              <w:jc w:val="center"/>
              <w:rPr>
                <w:rFonts w:ascii="Arial" w:hAnsi="Arial" w:cs="Arial"/>
              </w:rPr>
            </w:pPr>
            <w:r w:rsidRPr="009B6788">
              <w:rPr>
                <w:rFonts w:ascii="Arial" w:hAnsi="Arial" w:cs="Arial"/>
              </w:rPr>
              <w:t>UN</w:t>
            </w:r>
          </w:p>
        </w:tc>
        <w:tc>
          <w:tcPr>
            <w:tcW w:w="1559" w:type="dxa"/>
            <w:vAlign w:val="center"/>
          </w:tcPr>
          <w:p w:rsidR="00583FF8" w:rsidRPr="009B6788" w:rsidRDefault="00583FF8" w:rsidP="0044166C">
            <w:pPr>
              <w:jc w:val="center"/>
              <w:rPr>
                <w:rFonts w:ascii="Arial" w:hAnsi="Arial" w:cs="Arial"/>
              </w:rPr>
            </w:pPr>
            <w:r w:rsidRPr="009B6788">
              <w:rPr>
                <w:rFonts w:ascii="Arial" w:hAnsi="Arial" w:cs="Arial"/>
              </w:rPr>
              <w:t>310</w:t>
            </w:r>
          </w:p>
        </w:tc>
      </w:tr>
      <w:tr w:rsidR="00583FF8" w:rsidRPr="00D80085" w:rsidTr="00583FF8">
        <w:trPr>
          <w:trHeight w:val="1070"/>
        </w:trPr>
        <w:tc>
          <w:tcPr>
            <w:tcW w:w="567" w:type="dxa"/>
            <w:vAlign w:val="center"/>
          </w:tcPr>
          <w:p w:rsidR="00583FF8" w:rsidRPr="00D80085" w:rsidRDefault="00583FF8" w:rsidP="00583FF8">
            <w:pPr>
              <w:pStyle w:val="PargrafodaLista"/>
              <w:numPr>
                <w:ilvl w:val="0"/>
                <w:numId w:val="33"/>
              </w:numPr>
              <w:jc w:val="center"/>
              <w:rPr>
                <w:rFonts w:ascii="Arial" w:hAnsi="Arial" w:cs="Arial"/>
                <w:color w:val="FF0000"/>
              </w:rPr>
            </w:pPr>
          </w:p>
        </w:tc>
        <w:tc>
          <w:tcPr>
            <w:tcW w:w="7372" w:type="dxa"/>
            <w:shd w:val="clear" w:color="auto" w:fill="auto"/>
            <w:vAlign w:val="center"/>
          </w:tcPr>
          <w:p w:rsidR="00583FF8" w:rsidRPr="009B6788" w:rsidRDefault="00583FF8" w:rsidP="0044166C">
            <w:pPr>
              <w:rPr>
                <w:rFonts w:ascii="Arial" w:hAnsi="Arial" w:cs="Arial"/>
              </w:rPr>
            </w:pPr>
            <w:r w:rsidRPr="009B6788">
              <w:rPr>
                <w:rFonts w:ascii="Arial" w:hAnsi="Arial" w:cs="Arial"/>
                <w:b/>
                <w:bCs/>
              </w:rPr>
              <w:t>8498 - FITA ADESIVA, COR VERMELHA MATERIAL POLIPROPILENO, 45MM X 45M</w:t>
            </w:r>
          </w:p>
          <w:p w:rsidR="00583FF8" w:rsidRPr="009B6788" w:rsidRDefault="00583FF8" w:rsidP="0044166C">
            <w:pPr>
              <w:rPr>
                <w:rFonts w:ascii="Arial" w:hAnsi="Arial" w:cs="Arial"/>
              </w:rPr>
            </w:pPr>
            <w:r w:rsidRPr="009B6788">
              <w:rPr>
                <w:rFonts w:ascii="Arial" w:hAnsi="Arial" w:cs="Arial"/>
              </w:rPr>
              <w:t>Fita adesiva, material polipropileno cor vermelha, tipo monoface, largura 45 mm x 45 m</w:t>
            </w:r>
          </w:p>
        </w:tc>
        <w:tc>
          <w:tcPr>
            <w:tcW w:w="1134" w:type="dxa"/>
            <w:vAlign w:val="center"/>
          </w:tcPr>
          <w:p w:rsidR="00583FF8" w:rsidRPr="009B6788" w:rsidRDefault="00583FF8" w:rsidP="0044166C">
            <w:pPr>
              <w:jc w:val="center"/>
              <w:rPr>
                <w:rFonts w:ascii="Arial" w:hAnsi="Arial" w:cs="Arial"/>
              </w:rPr>
            </w:pPr>
            <w:r w:rsidRPr="009B6788">
              <w:rPr>
                <w:rFonts w:ascii="Arial" w:hAnsi="Arial" w:cs="Arial"/>
              </w:rPr>
              <w:t>UN</w:t>
            </w:r>
          </w:p>
        </w:tc>
        <w:tc>
          <w:tcPr>
            <w:tcW w:w="1559" w:type="dxa"/>
            <w:vAlign w:val="center"/>
          </w:tcPr>
          <w:p w:rsidR="00583FF8" w:rsidRPr="009B6788" w:rsidRDefault="00583FF8" w:rsidP="0044166C">
            <w:pPr>
              <w:jc w:val="center"/>
              <w:rPr>
                <w:rFonts w:ascii="Arial" w:hAnsi="Arial" w:cs="Arial"/>
              </w:rPr>
            </w:pPr>
            <w:r w:rsidRPr="009B6788">
              <w:rPr>
                <w:rFonts w:ascii="Arial" w:hAnsi="Arial" w:cs="Arial"/>
              </w:rPr>
              <w:t>30</w:t>
            </w:r>
          </w:p>
        </w:tc>
      </w:tr>
      <w:tr w:rsidR="00583FF8" w:rsidRPr="00D80085" w:rsidTr="00583FF8">
        <w:trPr>
          <w:trHeight w:val="1079"/>
        </w:trPr>
        <w:tc>
          <w:tcPr>
            <w:tcW w:w="567" w:type="dxa"/>
            <w:vAlign w:val="center"/>
          </w:tcPr>
          <w:p w:rsidR="00583FF8" w:rsidRPr="00D80085" w:rsidRDefault="00583FF8" w:rsidP="00583FF8">
            <w:pPr>
              <w:pStyle w:val="PargrafodaLista"/>
              <w:numPr>
                <w:ilvl w:val="0"/>
                <w:numId w:val="33"/>
              </w:numPr>
              <w:jc w:val="center"/>
              <w:rPr>
                <w:rFonts w:ascii="Arial" w:hAnsi="Arial" w:cs="Arial"/>
                <w:color w:val="FF0000"/>
              </w:rPr>
            </w:pPr>
          </w:p>
        </w:tc>
        <w:tc>
          <w:tcPr>
            <w:tcW w:w="7372" w:type="dxa"/>
            <w:shd w:val="clear" w:color="auto" w:fill="auto"/>
            <w:vAlign w:val="center"/>
          </w:tcPr>
          <w:p w:rsidR="00583FF8" w:rsidRPr="009B6788" w:rsidRDefault="00583FF8" w:rsidP="0044166C">
            <w:pPr>
              <w:rPr>
                <w:rFonts w:ascii="Arial" w:hAnsi="Arial" w:cs="Arial"/>
              </w:rPr>
            </w:pPr>
            <w:r w:rsidRPr="009B6788">
              <w:rPr>
                <w:rFonts w:ascii="Arial" w:hAnsi="Arial" w:cs="Arial"/>
                <w:b/>
                <w:bCs/>
              </w:rPr>
              <w:t>8499 - FITA ADESIVA, COR VERDE MATERIAL POLIPROPILENO, 45MM X 45M</w:t>
            </w:r>
          </w:p>
          <w:p w:rsidR="00583FF8" w:rsidRPr="009B6788" w:rsidRDefault="00583FF8" w:rsidP="0044166C">
            <w:pPr>
              <w:rPr>
                <w:rFonts w:ascii="Arial" w:hAnsi="Arial" w:cs="Arial"/>
              </w:rPr>
            </w:pPr>
            <w:r w:rsidRPr="009B6788">
              <w:rPr>
                <w:rFonts w:ascii="Arial" w:hAnsi="Arial" w:cs="Arial"/>
              </w:rPr>
              <w:t>Fita adesiva, material polipropileno cor verde, tipo monoface, largura 45 mm x 45 m</w:t>
            </w:r>
          </w:p>
        </w:tc>
        <w:tc>
          <w:tcPr>
            <w:tcW w:w="1134" w:type="dxa"/>
            <w:vAlign w:val="center"/>
          </w:tcPr>
          <w:p w:rsidR="00583FF8" w:rsidRPr="009B6788" w:rsidRDefault="00583FF8" w:rsidP="0044166C">
            <w:pPr>
              <w:jc w:val="center"/>
              <w:rPr>
                <w:rFonts w:ascii="Arial" w:hAnsi="Arial" w:cs="Arial"/>
              </w:rPr>
            </w:pPr>
            <w:r w:rsidRPr="009B6788">
              <w:rPr>
                <w:rFonts w:ascii="Arial" w:hAnsi="Arial" w:cs="Arial"/>
              </w:rPr>
              <w:t>UN</w:t>
            </w:r>
          </w:p>
        </w:tc>
        <w:tc>
          <w:tcPr>
            <w:tcW w:w="1559" w:type="dxa"/>
            <w:vAlign w:val="center"/>
          </w:tcPr>
          <w:p w:rsidR="00583FF8" w:rsidRPr="009B6788" w:rsidRDefault="00583FF8" w:rsidP="0044166C">
            <w:pPr>
              <w:jc w:val="center"/>
              <w:rPr>
                <w:rFonts w:ascii="Arial" w:hAnsi="Arial" w:cs="Arial"/>
              </w:rPr>
            </w:pPr>
            <w:r w:rsidRPr="009B6788">
              <w:rPr>
                <w:rFonts w:ascii="Arial" w:hAnsi="Arial" w:cs="Arial"/>
              </w:rPr>
              <w:t>30</w:t>
            </w:r>
          </w:p>
        </w:tc>
      </w:tr>
      <w:tr w:rsidR="00583FF8" w:rsidRPr="00D80085" w:rsidTr="00583FF8">
        <w:trPr>
          <w:trHeight w:val="1137"/>
        </w:trPr>
        <w:tc>
          <w:tcPr>
            <w:tcW w:w="567" w:type="dxa"/>
            <w:vAlign w:val="center"/>
          </w:tcPr>
          <w:p w:rsidR="00583FF8" w:rsidRPr="00D80085" w:rsidRDefault="00583FF8" w:rsidP="00583FF8">
            <w:pPr>
              <w:pStyle w:val="PargrafodaLista"/>
              <w:numPr>
                <w:ilvl w:val="0"/>
                <w:numId w:val="33"/>
              </w:numPr>
              <w:jc w:val="center"/>
              <w:rPr>
                <w:rFonts w:ascii="Arial" w:hAnsi="Arial" w:cs="Arial"/>
                <w:color w:val="FF0000"/>
              </w:rPr>
            </w:pPr>
          </w:p>
        </w:tc>
        <w:tc>
          <w:tcPr>
            <w:tcW w:w="7372" w:type="dxa"/>
            <w:shd w:val="clear" w:color="auto" w:fill="auto"/>
            <w:vAlign w:val="center"/>
          </w:tcPr>
          <w:p w:rsidR="00583FF8" w:rsidRPr="009B6788" w:rsidRDefault="00583FF8" w:rsidP="0044166C">
            <w:pPr>
              <w:rPr>
                <w:rFonts w:ascii="Arial" w:hAnsi="Arial" w:cs="Arial"/>
              </w:rPr>
            </w:pPr>
            <w:r w:rsidRPr="009B6788">
              <w:rPr>
                <w:rFonts w:ascii="Arial" w:hAnsi="Arial" w:cs="Arial"/>
                <w:b/>
                <w:bCs/>
              </w:rPr>
              <w:t>8500 - FITA ADESIVA, COR AMARELA MATERIAL POLIPROPILENO, 45MM X 45M</w:t>
            </w:r>
          </w:p>
          <w:p w:rsidR="00583FF8" w:rsidRPr="009B6788" w:rsidRDefault="00583FF8" w:rsidP="0044166C">
            <w:pPr>
              <w:rPr>
                <w:rFonts w:ascii="Arial" w:hAnsi="Arial" w:cs="Arial"/>
              </w:rPr>
            </w:pPr>
            <w:r w:rsidRPr="009B6788">
              <w:rPr>
                <w:rFonts w:ascii="Arial" w:hAnsi="Arial" w:cs="Arial"/>
              </w:rPr>
              <w:t>Fita adesiva, material polipropileno cor amarela, tipo monoface, largura 45 mm x 45 m</w:t>
            </w:r>
          </w:p>
        </w:tc>
        <w:tc>
          <w:tcPr>
            <w:tcW w:w="1134" w:type="dxa"/>
            <w:vAlign w:val="center"/>
          </w:tcPr>
          <w:p w:rsidR="00583FF8" w:rsidRPr="009B6788" w:rsidRDefault="00583FF8" w:rsidP="0044166C">
            <w:pPr>
              <w:jc w:val="center"/>
              <w:rPr>
                <w:rFonts w:ascii="Arial" w:hAnsi="Arial" w:cs="Arial"/>
              </w:rPr>
            </w:pPr>
            <w:r w:rsidRPr="009B6788">
              <w:rPr>
                <w:rFonts w:ascii="Arial" w:hAnsi="Arial" w:cs="Arial"/>
              </w:rPr>
              <w:t>UN</w:t>
            </w:r>
          </w:p>
        </w:tc>
        <w:tc>
          <w:tcPr>
            <w:tcW w:w="1559" w:type="dxa"/>
            <w:vAlign w:val="center"/>
          </w:tcPr>
          <w:p w:rsidR="00583FF8" w:rsidRPr="009B6788" w:rsidRDefault="00583FF8" w:rsidP="0044166C">
            <w:pPr>
              <w:jc w:val="center"/>
              <w:rPr>
                <w:rFonts w:ascii="Arial" w:hAnsi="Arial" w:cs="Arial"/>
              </w:rPr>
            </w:pPr>
            <w:r w:rsidRPr="009B6788">
              <w:rPr>
                <w:rFonts w:ascii="Arial" w:hAnsi="Arial" w:cs="Arial"/>
              </w:rPr>
              <w:t>30</w:t>
            </w:r>
          </w:p>
        </w:tc>
      </w:tr>
      <w:tr w:rsidR="00583FF8" w:rsidRPr="00D80085" w:rsidTr="00583FF8">
        <w:trPr>
          <w:trHeight w:val="983"/>
        </w:trPr>
        <w:tc>
          <w:tcPr>
            <w:tcW w:w="567" w:type="dxa"/>
            <w:vAlign w:val="center"/>
          </w:tcPr>
          <w:p w:rsidR="00583FF8" w:rsidRPr="00D80085" w:rsidRDefault="00583FF8" w:rsidP="00583FF8">
            <w:pPr>
              <w:pStyle w:val="PargrafodaLista"/>
              <w:numPr>
                <w:ilvl w:val="0"/>
                <w:numId w:val="33"/>
              </w:numPr>
              <w:jc w:val="center"/>
              <w:rPr>
                <w:rFonts w:ascii="Arial" w:hAnsi="Arial" w:cs="Arial"/>
                <w:color w:val="FF0000"/>
              </w:rPr>
            </w:pPr>
          </w:p>
        </w:tc>
        <w:tc>
          <w:tcPr>
            <w:tcW w:w="7372" w:type="dxa"/>
            <w:shd w:val="clear" w:color="auto" w:fill="auto"/>
            <w:vAlign w:val="center"/>
          </w:tcPr>
          <w:p w:rsidR="00583FF8" w:rsidRPr="009B6788" w:rsidRDefault="00583FF8" w:rsidP="0044166C">
            <w:pPr>
              <w:rPr>
                <w:rFonts w:ascii="Arial" w:hAnsi="Arial" w:cs="Arial"/>
              </w:rPr>
            </w:pPr>
            <w:r w:rsidRPr="009B6788">
              <w:rPr>
                <w:rFonts w:ascii="Arial" w:hAnsi="Arial" w:cs="Arial"/>
                <w:b/>
                <w:bCs/>
              </w:rPr>
              <w:t>8501 - FITA ADESIVA, COR AZUL MATERIAL POLIPROPILENO, 45MM X 45M</w:t>
            </w:r>
          </w:p>
          <w:p w:rsidR="00583FF8" w:rsidRPr="009B6788" w:rsidRDefault="00583FF8" w:rsidP="0044166C">
            <w:pPr>
              <w:rPr>
                <w:rFonts w:ascii="Arial" w:hAnsi="Arial" w:cs="Arial"/>
              </w:rPr>
            </w:pPr>
            <w:r w:rsidRPr="009B6788">
              <w:rPr>
                <w:rFonts w:ascii="Arial" w:hAnsi="Arial" w:cs="Arial"/>
              </w:rPr>
              <w:t>Fita adesiva, material polipropileno cor azul, tipo monoface, largura 45 mm x 45 m.</w:t>
            </w:r>
          </w:p>
        </w:tc>
        <w:tc>
          <w:tcPr>
            <w:tcW w:w="1134" w:type="dxa"/>
            <w:vAlign w:val="center"/>
          </w:tcPr>
          <w:p w:rsidR="00583FF8" w:rsidRPr="009B6788" w:rsidRDefault="00583FF8" w:rsidP="0044166C">
            <w:pPr>
              <w:jc w:val="center"/>
              <w:rPr>
                <w:rFonts w:ascii="Arial" w:hAnsi="Arial" w:cs="Arial"/>
              </w:rPr>
            </w:pPr>
            <w:r w:rsidRPr="009B6788">
              <w:rPr>
                <w:rFonts w:ascii="Arial" w:hAnsi="Arial" w:cs="Arial"/>
              </w:rPr>
              <w:t>UN</w:t>
            </w:r>
          </w:p>
        </w:tc>
        <w:tc>
          <w:tcPr>
            <w:tcW w:w="1559" w:type="dxa"/>
            <w:vAlign w:val="center"/>
          </w:tcPr>
          <w:p w:rsidR="00583FF8" w:rsidRPr="009B6788" w:rsidRDefault="00583FF8" w:rsidP="0044166C">
            <w:pPr>
              <w:jc w:val="center"/>
              <w:rPr>
                <w:rFonts w:ascii="Arial" w:hAnsi="Arial" w:cs="Arial"/>
              </w:rPr>
            </w:pPr>
            <w:r w:rsidRPr="009B6788">
              <w:rPr>
                <w:rFonts w:ascii="Arial" w:hAnsi="Arial" w:cs="Arial"/>
              </w:rPr>
              <w:t>30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782 - FOLHA DE E.V.A. EMBORRACHADO, COR AMARELA</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Folha de E.V.A emborrachado, medindo 890x560mm. COR AMARELA</w:t>
            </w:r>
          </w:p>
        </w:tc>
        <w:tc>
          <w:tcPr>
            <w:tcW w:w="1134" w:type="dxa"/>
            <w:shd w:val="clear" w:color="auto" w:fill="auto"/>
            <w:vAlign w:val="center"/>
            <w:hideMark/>
          </w:tcPr>
          <w:p w:rsidR="00583FF8" w:rsidRPr="00D80085" w:rsidRDefault="00583FF8" w:rsidP="0044166C">
            <w:pPr>
              <w:jc w:val="center"/>
              <w:rPr>
                <w:rFonts w:ascii="Arial" w:hAnsi="Arial" w:cs="Arial"/>
                <w:color w:val="000000" w:themeColor="text1"/>
              </w:rPr>
            </w:pPr>
            <w:r w:rsidRPr="00D80085">
              <w:rPr>
                <w:rFonts w:ascii="Arial" w:hAnsi="Arial" w:cs="Arial"/>
                <w:color w:val="000000" w:themeColor="text1"/>
              </w:rPr>
              <w:t>UN</w:t>
            </w:r>
          </w:p>
        </w:tc>
        <w:tc>
          <w:tcPr>
            <w:tcW w:w="1559" w:type="dxa"/>
            <w:shd w:val="clear" w:color="auto" w:fill="auto"/>
            <w:vAlign w:val="center"/>
            <w:hideMark/>
          </w:tcPr>
          <w:p w:rsidR="00583FF8" w:rsidRPr="00D80085" w:rsidRDefault="00583FF8" w:rsidP="0044166C">
            <w:pPr>
              <w:jc w:val="center"/>
              <w:rPr>
                <w:rFonts w:ascii="Arial" w:hAnsi="Arial" w:cs="Arial"/>
                <w:color w:val="000000" w:themeColor="text1"/>
              </w:rPr>
            </w:pPr>
            <w:r w:rsidRPr="00D80085">
              <w:rPr>
                <w:rFonts w:ascii="Arial" w:hAnsi="Arial" w:cs="Arial"/>
                <w:color w:val="000000" w:themeColor="text1"/>
              </w:rPr>
              <w:t>150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783 - FOLHA DE E.V.A. EMBORRACHADO, COR AZUL</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Folha de E.V.A emborrachado, medindo 890x560mm. COR AZUL</w:t>
            </w:r>
          </w:p>
        </w:tc>
        <w:tc>
          <w:tcPr>
            <w:tcW w:w="1134" w:type="dxa"/>
            <w:shd w:val="clear" w:color="auto" w:fill="auto"/>
            <w:vAlign w:val="center"/>
            <w:hideMark/>
          </w:tcPr>
          <w:p w:rsidR="00583FF8" w:rsidRPr="00D80085" w:rsidRDefault="00583FF8" w:rsidP="0044166C">
            <w:pPr>
              <w:jc w:val="center"/>
              <w:rPr>
                <w:rFonts w:ascii="Arial" w:hAnsi="Arial" w:cs="Arial"/>
                <w:color w:val="000000" w:themeColor="text1"/>
              </w:rPr>
            </w:pPr>
            <w:r w:rsidRPr="00D80085">
              <w:rPr>
                <w:rFonts w:ascii="Arial" w:hAnsi="Arial" w:cs="Arial"/>
                <w:color w:val="000000" w:themeColor="text1"/>
              </w:rPr>
              <w:t>UN</w:t>
            </w:r>
          </w:p>
        </w:tc>
        <w:tc>
          <w:tcPr>
            <w:tcW w:w="1559" w:type="dxa"/>
            <w:shd w:val="clear" w:color="auto" w:fill="auto"/>
            <w:vAlign w:val="center"/>
            <w:hideMark/>
          </w:tcPr>
          <w:p w:rsidR="00583FF8" w:rsidRPr="00D80085" w:rsidRDefault="00583FF8" w:rsidP="0044166C">
            <w:pPr>
              <w:jc w:val="center"/>
              <w:rPr>
                <w:rFonts w:ascii="Arial" w:hAnsi="Arial" w:cs="Arial"/>
                <w:color w:val="000000" w:themeColor="text1"/>
              </w:rPr>
            </w:pPr>
            <w:r w:rsidRPr="00D80085">
              <w:rPr>
                <w:rFonts w:ascii="Arial" w:hAnsi="Arial" w:cs="Arial"/>
                <w:color w:val="000000" w:themeColor="text1"/>
              </w:rPr>
              <w:t>150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784 - FOLHA DE E.V.A. EMBORRACHADO, COR LILAS</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Folha de E.V.A emborrachado, medindo 890x560mm. COR LILAS</w:t>
            </w:r>
          </w:p>
        </w:tc>
        <w:tc>
          <w:tcPr>
            <w:tcW w:w="1134" w:type="dxa"/>
            <w:shd w:val="clear" w:color="auto" w:fill="auto"/>
            <w:vAlign w:val="center"/>
            <w:hideMark/>
          </w:tcPr>
          <w:p w:rsidR="00583FF8" w:rsidRPr="00D80085" w:rsidRDefault="00583FF8" w:rsidP="0044166C">
            <w:pPr>
              <w:jc w:val="center"/>
              <w:rPr>
                <w:rFonts w:ascii="Arial" w:hAnsi="Arial" w:cs="Arial"/>
                <w:color w:val="000000" w:themeColor="text1"/>
              </w:rPr>
            </w:pPr>
            <w:r w:rsidRPr="00D80085">
              <w:rPr>
                <w:rFonts w:ascii="Arial" w:hAnsi="Arial" w:cs="Arial"/>
                <w:color w:val="000000" w:themeColor="text1"/>
              </w:rPr>
              <w:t>UN</w:t>
            </w:r>
          </w:p>
        </w:tc>
        <w:tc>
          <w:tcPr>
            <w:tcW w:w="1559" w:type="dxa"/>
            <w:shd w:val="clear" w:color="auto" w:fill="auto"/>
            <w:vAlign w:val="center"/>
            <w:hideMark/>
          </w:tcPr>
          <w:p w:rsidR="00583FF8" w:rsidRPr="00D80085" w:rsidRDefault="00583FF8" w:rsidP="0044166C">
            <w:pPr>
              <w:jc w:val="center"/>
              <w:rPr>
                <w:rFonts w:ascii="Arial" w:hAnsi="Arial" w:cs="Arial"/>
                <w:color w:val="000000" w:themeColor="text1"/>
              </w:rPr>
            </w:pPr>
            <w:r w:rsidRPr="00D80085">
              <w:rPr>
                <w:rFonts w:ascii="Arial" w:hAnsi="Arial" w:cs="Arial"/>
                <w:color w:val="000000" w:themeColor="text1"/>
              </w:rPr>
              <w:t>100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785 - FOLHA DE E.V.A. EMBORRACHADO, COR ROSA</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Folha de E.V.A emborrachado, medindo 890x560mm. COR ROSA</w:t>
            </w:r>
          </w:p>
        </w:tc>
        <w:tc>
          <w:tcPr>
            <w:tcW w:w="1134" w:type="dxa"/>
            <w:shd w:val="clear" w:color="auto" w:fill="auto"/>
            <w:vAlign w:val="center"/>
            <w:hideMark/>
          </w:tcPr>
          <w:p w:rsidR="00583FF8" w:rsidRPr="00D80085" w:rsidRDefault="00583FF8" w:rsidP="0044166C">
            <w:pPr>
              <w:jc w:val="center"/>
              <w:rPr>
                <w:rFonts w:ascii="Arial" w:hAnsi="Arial" w:cs="Arial"/>
                <w:color w:val="000000" w:themeColor="text1"/>
              </w:rPr>
            </w:pPr>
            <w:r w:rsidRPr="00D80085">
              <w:rPr>
                <w:rFonts w:ascii="Arial" w:hAnsi="Arial" w:cs="Arial"/>
                <w:color w:val="000000" w:themeColor="text1"/>
              </w:rPr>
              <w:t>UN</w:t>
            </w:r>
          </w:p>
        </w:tc>
        <w:tc>
          <w:tcPr>
            <w:tcW w:w="1559" w:type="dxa"/>
            <w:shd w:val="clear" w:color="auto" w:fill="auto"/>
            <w:vAlign w:val="center"/>
            <w:hideMark/>
          </w:tcPr>
          <w:p w:rsidR="00583FF8" w:rsidRPr="00D80085" w:rsidRDefault="00583FF8" w:rsidP="0044166C">
            <w:pPr>
              <w:jc w:val="center"/>
              <w:rPr>
                <w:rFonts w:ascii="Arial" w:hAnsi="Arial" w:cs="Arial"/>
                <w:color w:val="000000" w:themeColor="text1"/>
              </w:rPr>
            </w:pPr>
            <w:r w:rsidRPr="00D80085">
              <w:rPr>
                <w:rFonts w:ascii="Arial" w:hAnsi="Arial" w:cs="Arial"/>
                <w:color w:val="000000" w:themeColor="text1"/>
              </w:rPr>
              <w:t>100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jc w:val="both"/>
              <w:rPr>
                <w:rFonts w:ascii="Arial" w:hAnsi="Arial" w:cs="Arial"/>
                <w:b/>
                <w:bCs/>
                <w:color w:val="000000" w:themeColor="text1"/>
              </w:rPr>
            </w:pPr>
            <w:r w:rsidRPr="00D80085">
              <w:rPr>
                <w:rFonts w:ascii="Arial" w:hAnsi="Arial" w:cs="Arial"/>
                <w:b/>
                <w:bCs/>
                <w:color w:val="000000" w:themeColor="text1"/>
              </w:rPr>
              <w:t>786 - FOLHA DE E.V.A. EMBORRACHADO, COR VERDE</w:t>
            </w:r>
          </w:p>
          <w:p w:rsidR="00583FF8" w:rsidRPr="00D80085" w:rsidRDefault="00583FF8" w:rsidP="0044166C">
            <w:pPr>
              <w:jc w:val="both"/>
              <w:rPr>
                <w:rFonts w:ascii="Arial" w:hAnsi="Arial" w:cs="Arial"/>
                <w:b/>
                <w:bCs/>
                <w:color w:val="000000" w:themeColor="text1"/>
              </w:rPr>
            </w:pPr>
            <w:r w:rsidRPr="00D80085">
              <w:rPr>
                <w:rFonts w:ascii="Arial" w:hAnsi="Arial" w:cs="Arial"/>
                <w:color w:val="000000" w:themeColor="text1"/>
              </w:rPr>
              <w:t>Folha de E.V.A emborrachado, medindo 890x560mm. COR VERDE</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150</w:t>
            </w:r>
          </w:p>
        </w:tc>
      </w:tr>
      <w:tr w:rsidR="00583FF8" w:rsidRPr="00D80085" w:rsidTr="00583FF8">
        <w:trPr>
          <w:trHeight w:val="93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jc w:val="both"/>
              <w:rPr>
                <w:rFonts w:ascii="Arial" w:hAnsi="Arial" w:cs="Arial"/>
                <w:b/>
                <w:bCs/>
                <w:color w:val="000000" w:themeColor="text1"/>
              </w:rPr>
            </w:pPr>
            <w:r w:rsidRPr="00D80085">
              <w:rPr>
                <w:rFonts w:ascii="Arial" w:hAnsi="Arial" w:cs="Arial"/>
                <w:b/>
                <w:bCs/>
                <w:color w:val="000000" w:themeColor="text1"/>
              </w:rPr>
              <w:t>787 - FOLHA DE E.V.A. EMBORRACHADO, COR VERMELHA</w:t>
            </w:r>
          </w:p>
          <w:p w:rsidR="00583FF8" w:rsidRPr="00D80085" w:rsidRDefault="00583FF8" w:rsidP="0044166C">
            <w:pPr>
              <w:jc w:val="both"/>
              <w:rPr>
                <w:rFonts w:ascii="Arial" w:hAnsi="Arial" w:cs="Arial"/>
                <w:b/>
                <w:bCs/>
                <w:color w:val="000000" w:themeColor="text1"/>
              </w:rPr>
            </w:pPr>
            <w:r w:rsidRPr="00D80085">
              <w:rPr>
                <w:rFonts w:ascii="Arial" w:hAnsi="Arial" w:cs="Arial"/>
                <w:color w:val="000000" w:themeColor="text1"/>
              </w:rPr>
              <w:t>Folha de E.V.A emborrachado, medindo 890x560mm. COR VERMELHA</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100</w:t>
            </w:r>
          </w:p>
        </w:tc>
      </w:tr>
      <w:tr w:rsidR="00583FF8" w:rsidRPr="00D80085" w:rsidTr="00583FF8">
        <w:trPr>
          <w:trHeight w:val="7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jc w:val="both"/>
              <w:rPr>
                <w:rFonts w:ascii="Arial" w:hAnsi="Arial" w:cs="Arial"/>
                <w:b/>
                <w:bCs/>
                <w:color w:val="000000" w:themeColor="text1"/>
              </w:rPr>
            </w:pPr>
            <w:r w:rsidRPr="00D80085">
              <w:rPr>
                <w:rFonts w:ascii="Arial" w:hAnsi="Arial" w:cs="Arial"/>
                <w:b/>
                <w:bCs/>
                <w:color w:val="000000" w:themeColor="text1"/>
              </w:rPr>
              <w:t>2293 - FOLHA DE E.V.A. EMBORRACHADO, COR BRANCA</w:t>
            </w:r>
          </w:p>
          <w:p w:rsidR="00583FF8" w:rsidRPr="00D80085" w:rsidRDefault="00583FF8" w:rsidP="0044166C">
            <w:pPr>
              <w:jc w:val="both"/>
              <w:rPr>
                <w:rFonts w:ascii="Arial" w:hAnsi="Arial" w:cs="Arial"/>
                <w:b/>
                <w:bCs/>
                <w:color w:val="000000" w:themeColor="text1"/>
              </w:rPr>
            </w:pPr>
            <w:r w:rsidRPr="00D80085">
              <w:rPr>
                <w:rFonts w:ascii="Arial" w:hAnsi="Arial" w:cs="Arial"/>
                <w:color w:val="000000" w:themeColor="text1"/>
              </w:rPr>
              <w:t>Folha de E.V.A emborrachado, medindo 890x560mm. COR BRANCA</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150</w:t>
            </w:r>
          </w:p>
        </w:tc>
      </w:tr>
      <w:tr w:rsidR="00583FF8" w:rsidRPr="00D80085" w:rsidTr="00583FF8">
        <w:trPr>
          <w:trHeight w:val="7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jc w:val="both"/>
              <w:rPr>
                <w:rFonts w:ascii="Arial" w:hAnsi="Arial" w:cs="Arial"/>
                <w:b/>
                <w:bCs/>
                <w:color w:val="000000" w:themeColor="text1"/>
              </w:rPr>
            </w:pPr>
            <w:r w:rsidRPr="00D80085">
              <w:rPr>
                <w:rFonts w:ascii="Arial" w:hAnsi="Arial" w:cs="Arial"/>
                <w:b/>
                <w:bCs/>
                <w:color w:val="000000" w:themeColor="text1"/>
              </w:rPr>
              <w:t>2296 - FOLHA DE E.V.A. EMBORRACHADO, COR LARANJA</w:t>
            </w:r>
          </w:p>
          <w:p w:rsidR="00583FF8" w:rsidRPr="00D80085" w:rsidRDefault="00583FF8" w:rsidP="0044166C">
            <w:pPr>
              <w:jc w:val="both"/>
              <w:rPr>
                <w:rFonts w:ascii="Arial" w:hAnsi="Arial" w:cs="Arial"/>
                <w:b/>
                <w:bCs/>
                <w:color w:val="000000" w:themeColor="text1"/>
              </w:rPr>
            </w:pPr>
            <w:r w:rsidRPr="00D80085">
              <w:rPr>
                <w:rFonts w:ascii="Arial" w:hAnsi="Arial" w:cs="Arial"/>
                <w:color w:val="000000" w:themeColor="text1"/>
              </w:rPr>
              <w:t>Folha de E.V.A emborrachado, medindo 890x560mm. COR LARANJA</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150</w:t>
            </w:r>
          </w:p>
        </w:tc>
      </w:tr>
      <w:tr w:rsidR="00583FF8" w:rsidRPr="00D80085" w:rsidTr="00583FF8">
        <w:trPr>
          <w:trHeight w:val="7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jc w:val="both"/>
              <w:rPr>
                <w:rFonts w:ascii="Arial" w:hAnsi="Arial" w:cs="Arial"/>
                <w:b/>
                <w:bCs/>
                <w:color w:val="000000" w:themeColor="text1"/>
              </w:rPr>
            </w:pPr>
            <w:r w:rsidRPr="00D80085">
              <w:rPr>
                <w:rFonts w:ascii="Arial" w:hAnsi="Arial" w:cs="Arial"/>
                <w:b/>
                <w:bCs/>
                <w:color w:val="000000" w:themeColor="text1"/>
              </w:rPr>
              <w:t>2295 - FOLHA DE E.V.A. EMBORRACHADO, COR PRETA</w:t>
            </w:r>
          </w:p>
          <w:p w:rsidR="00583FF8" w:rsidRPr="00D80085" w:rsidRDefault="00583FF8" w:rsidP="0044166C">
            <w:pPr>
              <w:jc w:val="both"/>
              <w:rPr>
                <w:rFonts w:ascii="Arial" w:hAnsi="Arial" w:cs="Arial"/>
                <w:b/>
                <w:bCs/>
                <w:color w:val="000000" w:themeColor="text1"/>
              </w:rPr>
            </w:pPr>
            <w:r w:rsidRPr="00D80085">
              <w:rPr>
                <w:rFonts w:ascii="Arial" w:hAnsi="Arial" w:cs="Arial"/>
                <w:color w:val="000000" w:themeColor="text1"/>
              </w:rPr>
              <w:t>Folha de E.V.A emborrachado, medindo 890x560mm. COR PRETA</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150</w:t>
            </w:r>
          </w:p>
        </w:tc>
      </w:tr>
      <w:tr w:rsidR="00583FF8" w:rsidRPr="00D80085" w:rsidTr="00583FF8">
        <w:trPr>
          <w:trHeight w:val="7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jc w:val="both"/>
              <w:rPr>
                <w:rFonts w:ascii="Arial" w:hAnsi="Arial" w:cs="Arial"/>
                <w:b/>
                <w:bCs/>
                <w:color w:val="000000" w:themeColor="text1"/>
              </w:rPr>
            </w:pPr>
            <w:r w:rsidRPr="00D80085">
              <w:rPr>
                <w:rFonts w:ascii="Arial" w:hAnsi="Arial" w:cs="Arial"/>
                <w:b/>
                <w:bCs/>
                <w:color w:val="000000" w:themeColor="text1"/>
              </w:rPr>
              <w:t>2323 - FOLHA DE E.V.A. EMBORRACHADO, COR MARROM</w:t>
            </w:r>
          </w:p>
          <w:p w:rsidR="00583FF8" w:rsidRPr="00D80085" w:rsidRDefault="00583FF8" w:rsidP="0044166C">
            <w:pPr>
              <w:jc w:val="both"/>
              <w:rPr>
                <w:rFonts w:ascii="Arial" w:hAnsi="Arial" w:cs="Arial"/>
                <w:b/>
                <w:bCs/>
                <w:color w:val="000000" w:themeColor="text1"/>
              </w:rPr>
            </w:pPr>
            <w:r w:rsidRPr="00D80085">
              <w:rPr>
                <w:rFonts w:ascii="Arial" w:hAnsi="Arial" w:cs="Arial"/>
                <w:color w:val="000000" w:themeColor="text1"/>
              </w:rPr>
              <w:t>Folha de E.V.A emborrachado, medindo 890x560mm. COR MARRON</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150</w:t>
            </w:r>
          </w:p>
        </w:tc>
      </w:tr>
      <w:tr w:rsidR="00583FF8" w:rsidRPr="00D80085" w:rsidTr="00583FF8">
        <w:trPr>
          <w:trHeight w:val="71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jc w:val="both"/>
              <w:rPr>
                <w:rFonts w:ascii="Arial" w:hAnsi="Arial" w:cs="Arial"/>
                <w:color w:val="000000" w:themeColor="text1"/>
              </w:rPr>
            </w:pPr>
            <w:r w:rsidRPr="00D80085">
              <w:rPr>
                <w:rFonts w:ascii="Arial" w:hAnsi="Arial" w:cs="Arial"/>
                <w:b/>
                <w:bCs/>
                <w:color w:val="000000" w:themeColor="text1"/>
              </w:rPr>
              <w:t>7936 - FOLHA DE E.V.A. COM GLÍTTER, COR AMARELA</w:t>
            </w:r>
          </w:p>
          <w:p w:rsidR="00583FF8" w:rsidRPr="00D80085" w:rsidRDefault="00583FF8" w:rsidP="0044166C">
            <w:pPr>
              <w:jc w:val="both"/>
              <w:rPr>
                <w:rFonts w:ascii="Arial" w:hAnsi="Arial" w:cs="Arial"/>
                <w:color w:val="000000" w:themeColor="text1"/>
              </w:rPr>
            </w:pPr>
            <w:r w:rsidRPr="00D80085">
              <w:rPr>
                <w:rFonts w:ascii="Arial" w:hAnsi="Arial" w:cs="Arial"/>
                <w:bCs/>
                <w:color w:val="000000" w:themeColor="text1"/>
              </w:rPr>
              <w:t>Folha de E.V.A com glítter, medindo 40x60cm. COR AMARELA.</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51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jc w:val="both"/>
              <w:rPr>
                <w:rFonts w:ascii="Arial" w:hAnsi="Arial" w:cs="Arial"/>
                <w:b/>
                <w:bCs/>
                <w:color w:val="000000" w:themeColor="text1"/>
              </w:rPr>
            </w:pPr>
            <w:r w:rsidRPr="00D80085">
              <w:rPr>
                <w:rFonts w:ascii="Arial" w:hAnsi="Arial" w:cs="Arial"/>
                <w:b/>
                <w:bCs/>
                <w:color w:val="000000" w:themeColor="text1"/>
              </w:rPr>
              <w:t>7937 - FOLHA DE E.V.A. COM GLÍTTER, COR AZUL</w:t>
            </w:r>
          </w:p>
          <w:p w:rsidR="00583FF8" w:rsidRPr="00D80085" w:rsidRDefault="00583FF8" w:rsidP="0044166C">
            <w:pPr>
              <w:jc w:val="both"/>
              <w:rPr>
                <w:rFonts w:ascii="Arial" w:hAnsi="Arial" w:cs="Arial"/>
                <w:b/>
                <w:bCs/>
                <w:color w:val="000000" w:themeColor="text1"/>
              </w:rPr>
            </w:pPr>
            <w:r w:rsidRPr="00D80085">
              <w:rPr>
                <w:rFonts w:ascii="Arial" w:hAnsi="Arial" w:cs="Arial"/>
                <w:bCs/>
                <w:color w:val="000000" w:themeColor="text1"/>
              </w:rPr>
              <w:t>Folha de E.V.A com glítter, medindo 40x60cm. COR AZUL.</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525"/>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jc w:val="both"/>
              <w:rPr>
                <w:rFonts w:ascii="Arial" w:hAnsi="Arial" w:cs="Arial"/>
                <w:b/>
                <w:bCs/>
                <w:color w:val="000000" w:themeColor="text1"/>
              </w:rPr>
            </w:pPr>
            <w:r w:rsidRPr="00D80085">
              <w:rPr>
                <w:rFonts w:ascii="Arial" w:hAnsi="Arial" w:cs="Arial"/>
                <w:b/>
                <w:bCs/>
                <w:color w:val="000000" w:themeColor="text1"/>
              </w:rPr>
              <w:t>7938 - FOLHA DE E.V.A. COM GLÍTTER, COR LILÁS</w:t>
            </w:r>
          </w:p>
          <w:p w:rsidR="00583FF8" w:rsidRPr="00D80085" w:rsidRDefault="00583FF8" w:rsidP="0044166C">
            <w:pPr>
              <w:jc w:val="both"/>
              <w:rPr>
                <w:rFonts w:ascii="Arial" w:hAnsi="Arial" w:cs="Arial"/>
                <w:b/>
                <w:bCs/>
                <w:color w:val="000000" w:themeColor="text1"/>
              </w:rPr>
            </w:pPr>
            <w:r w:rsidRPr="00D80085">
              <w:rPr>
                <w:rFonts w:ascii="Arial" w:hAnsi="Arial" w:cs="Arial"/>
                <w:bCs/>
                <w:color w:val="000000" w:themeColor="text1"/>
              </w:rPr>
              <w:t>Folha de E.V.A com glítter, medindo 40x60cm. COR LILÁS.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495"/>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jc w:val="both"/>
              <w:rPr>
                <w:rFonts w:ascii="Arial" w:hAnsi="Arial" w:cs="Arial"/>
                <w:b/>
                <w:bCs/>
                <w:color w:val="000000" w:themeColor="text1"/>
              </w:rPr>
            </w:pPr>
            <w:r w:rsidRPr="00D80085">
              <w:rPr>
                <w:rFonts w:ascii="Arial" w:hAnsi="Arial" w:cs="Arial"/>
                <w:b/>
                <w:bCs/>
                <w:color w:val="000000" w:themeColor="text1"/>
              </w:rPr>
              <w:t>7939 - FOLHA DE E.V.A. COM GLÍTTER, COR ROSA</w:t>
            </w:r>
          </w:p>
          <w:p w:rsidR="00583FF8" w:rsidRPr="00D80085" w:rsidRDefault="00583FF8" w:rsidP="0044166C">
            <w:pPr>
              <w:jc w:val="both"/>
              <w:rPr>
                <w:rFonts w:ascii="Arial" w:hAnsi="Arial" w:cs="Arial"/>
                <w:b/>
                <w:bCs/>
                <w:color w:val="000000" w:themeColor="text1"/>
              </w:rPr>
            </w:pPr>
            <w:r w:rsidRPr="00D80085">
              <w:rPr>
                <w:rFonts w:ascii="Arial" w:hAnsi="Arial" w:cs="Arial"/>
                <w:bCs/>
                <w:color w:val="000000" w:themeColor="text1"/>
              </w:rPr>
              <w:t>Folha de E.V.A com glítter, medindo 40x60cm. COR ROSA.</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48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jc w:val="both"/>
              <w:rPr>
                <w:rFonts w:ascii="Arial" w:hAnsi="Arial" w:cs="Arial"/>
                <w:b/>
                <w:bCs/>
                <w:color w:val="000000" w:themeColor="text1"/>
              </w:rPr>
            </w:pPr>
            <w:r w:rsidRPr="00D80085">
              <w:rPr>
                <w:rFonts w:ascii="Arial" w:hAnsi="Arial" w:cs="Arial"/>
                <w:b/>
                <w:bCs/>
                <w:color w:val="000000" w:themeColor="text1"/>
              </w:rPr>
              <w:t>7940 - FOLHA DE E.V.A. COM GLÍTTER, COR VERDE</w:t>
            </w:r>
          </w:p>
          <w:p w:rsidR="00583FF8" w:rsidRPr="00D80085" w:rsidRDefault="00583FF8" w:rsidP="0044166C">
            <w:pPr>
              <w:jc w:val="both"/>
              <w:rPr>
                <w:rFonts w:ascii="Arial" w:hAnsi="Arial" w:cs="Arial"/>
                <w:b/>
                <w:bCs/>
                <w:color w:val="000000" w:themeColor="text1"/>
              </w:rPr>
            </w:pPr>
            <w:r w:rsidRPr="00D80085">
              <w:rPr>
                <w:rFonts w:ascii="Arial" w:hAnsi="Arial" w:cs="Arial"/>
                <w:bCs/>
                <w:color w:val="000000" w:themeColor="text1"/>
              </w:rPr>
              <w:t>Folha de E.V.A com glítter, medindo 40x60cm. COR VERDE.</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7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jc w:val="both"/>
              <w:rPr>
                <w:rFonts w:ascii="Arial" w:hAnsi="Arial" w:cs="Arial"/>
                <w:b/>
                <w:bCs/>
                <w:color w:val="000000" w:themeColor="text1"/>
              </w:rPr>
            </w:pPr>
            <w:r w:rsidRPr="00D80085">
              <w:rPr>
                <w:rFonts w:ascii="Arial" w:hAnsi="Arial" w:cs="Arial"/>
                <w:b/>
                <w:bCs/>
                <w:color w:val="000000" w:themeColor="text1"/>
              </w:rPr>
              <w:t>7941 - FOLHA DE E.V.A. COM GLÍTTER, COR VERMELHA</w:t>
            </w:r>
          </w:p>
          <w:p w:rsidR="00583FF8" w:rsidRPr="00D80085" w:rsidRDefault="00583FF8" w:rsidP="0044166C">
            <w:pPr>
              <w:jc w:val="both"/>
              <w:rPr>
                <w:rFonts w:ascii="Arial" w:hAnsi="Arial" w:cs="Arial"/>
                <w:b/>
                <w:bCs/>
                <w:color w:val="000000" w:themeColor="text1"/>
              </w:rPr>
            </w:pPr>
            <w:r w:rsidRPr="00D80085">
              <w:rPr>
                <w:rFonts w:ascii="Arial" w:hAnsi="Arial" w:cs="Arial"/>
                <w:bCs/>
                <w:color w:val="000000" w:themeColor="text1"/>
              </w:rPr>
              <w:t>Folha de E.V.A com glítter, medindo 40x60cm. COR VERMELHA.</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51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jc w:val="both"/>
              <w:rPr>
                <w:rFonts w:ascii="Arial" w:hAnsi="Arial" w:cs="Arial"/>
                <w:b/>
                <w:bCs/>
                <w:color w:val="000000" w:themeColor="text1"/>
              </w:rPr>
            </w:pPr>
            <w:r w:rsidRPr="00D80085">
              <w:rPr>
                <w:rFonts w:ascii="Arial" w:hAnsi="Arial" w:cs="Arial"/>
                <w:b/>
                <w:bCs/>
                <w:color w:val="000000" w:themeColor="text1"/>
              </w:rPr>
              <w:t>7942 - FOLHA DE E.V.A. COM GLÍTTER, COR BRANCA</w:t>
            </w:r>
          </w:p>
          <w:p w:rsidR="00583FF8" w:rsidRPr="00D80085" w:rsidRDefault="00583FF8" w:rsidP="0044166C">
            <w:pPr>
              <w:jc w:val="both"/>
              <w:rPr>
                <w:rFonts w:ascii="Arial" w:hAnsi="Arial" w:cs="Arial"/>
                <w:b/>
                <w:bCs/>
                <w:color w:val="000000" w:themeColor="text1"/>
              </w:rPr>
            </w:pPr>
            <w:r w:rsidRPr="00D80085">
              <w:rPr>
                <w:rFonts w:ascii="Arial" w:hAnsi="Arial" w:cs="Arial"/>
                <w:bCs/>
                <w:color w:val="000000" w:themeColor="text1"/>
              </w:rPr>
              <w:t>Folha de E.V.A com glítter, medindo 40x60cm. COR BRANCA.</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48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jc w:val="both"/>
              <w:rPr>
                <w:rFonts w:ascii="Arial" w:hAnsi="Arial" w:cs="Arial"/>
                <w:b/>
                <w:bCs/>
                <w:color w:val="000000" w:themeColor="text1"/>
              </w:rPr>
            </w:pPr>
            <w:r w:rsidRPr="00D80085">
              <w:rPr>
                <w:rFonts w:ascii="Arial" w:hAnsi="Arial" w:cs="Arial"/>
                <w:b/>
                <w:bCs/>
                <w:color w:val="000000" w:themeColor="text1"/>
              </w:rPr>
              <w:t>7943 - FOLHA DE E.V.A. COM GLÍTTER, COR LARANJA</w:t>
            </w:r>
          </w:p>
          <w:p w:rsidR="00583FF8" w:rsidRPr="00D80085" w:rsidRDefault="00583FF8" w:rsidP="0044166C">
            <w:pPr>
              <w:jc w:val="both"/>
              <w:rPr>
                <w:rFonts w:ascii="Arial" w:hAnsi="Arial" w:cs="Arial"/>
                <w:b/>
                <w:bCs/>
                <w:color w:val="000000" w:themeColor="text1"/>
              </w:rPr>
            </w:pPr>
            <w:r w:rsidRPr="00D80085">
              <w:rPr>
                <w:rFonts w:ascii="Arial" w:hAnsi="Arial" w:cs="Arial"/>
                <w:bCs/>
                <w:color w:val="000000" w:themeColor="text1"/>
              </w:rPr>
              <w:t>Folha de E.V.A com glítter, medindo 40x60cm. COR LARANJA.</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495"/>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jc w:val="both"/>
              <w:rPr>
                <w:rFonts w:ascii="Arial" w:hAnsi="Arial" w:cs="Arial"/>
                <w:b/>
                <w:bCs/>
                <w:color w:val="000000" w:themeColor="text1"/>
              </w:rPr>
            </w:pPr>
            <w:r w:rsidRPr="00D80085">
              <w:rPr>
                <w:rFonts w:ascii="Arial" w:hAnsi="Arial" w:cs="Arial"/>
                <w:b/>
                <w:bCs/>
                <w:color w:val="000000" w:themeColor="text1"/>
              </w:rPr>
              <w:t>7944 - FOLHA DE E.V.A. COM GLÍTTER, COR PRETA</w:t>
            </w:r>
          </w:p>
          <w:p w:rsidR="00583FF8" w:rsidRPr="00D80085" w:rsidRDefault="00583FF8" w:rsidP="0044166C">
            <w:pPr>
              <w:jc w:val="both"/>
              <w:rPr>
                <w:rFonts w:ascii="Arial" w:hAnsi="Arial" w:cs="Arial"/>
                <w:b/>
                <w:bCs/>
                <w:color w:val="000000" w:themeColor="text1"/>
              </w:rPr>
            </w:pPr>
            <w:r w:rsidRPr="00D80085">
              <w:rPr>
                <w:rFonts w:ascii="Arial" w:hAnsi="Arial" w:cs="Arial"/>
                <w:bCs/>
                <w:color w:val="000000" w:themeColor="text1"/>
              </w:rPr>
              <w:t>Folha de E.V.A com glítter, medindo 40x60cm. COR PRETA.</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732"/>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jc w:val="both"/>
              <w:rPr>
                <w:rFonts w:ascii="Arial" w:hAnsi="Arial" w:cs="Arial"/>
                <w:b/>
                <w:bCs/>
                <w:color w:val="000000" w:themeColor="text1"/>
              </w:rPr>
            </w:pPr>
            <w:r w:rsidRPr="00D80085">
              <w:rPr>
                <w:rFonts w:ascii="Arial" w:hAnsi="Arial" w:cs="Arial"/>
                <w:b/>
                <w:bCs/>
                <w:color w:val="000000" w:themeColor="text1"/>
              </w:rPr>
              <w:t>7945 - FOLHA DE E.V.A. COM GLÍTTER, COR MARROM</w:t>
            </w:r>
          </w:p>
          <w:p w:rsidR="00583FF8" w:rsidRPr="00D80085" w:rsidRDefault="00583FF8" w:rsidP="0044166C">
            <w:pPr>
              <w:jc w:val="both"/>
              <w:rPr>
                <w:rFonts w:ascii="Arial" w:hAnsi="Arial" w:cs="Arial"/>
                <w:b/>
                <w:bCs/>
                <w:color w:val="000000" w:themeColor="text1"/>
              </w:rPr>
            </w:pPr>
            <w:r w:rsidRPr="00D80085">
              <w:rPr>
                <w:rFonts w:ascii="Arial" w:hAnsi="Arial" w:cs="Arial"/>
                <w:bCs/>
                <w:color w:val="000000" w:themeColor="text1"/>
              </w:rPr>
              <w:t>Folha de E.V.A com glítter, medindo 40x60cm. COR MARROM.</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835"/>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2449 - FITA DE CETIM COR ROSA</w:t>
            </w:r>
          </w:p>
          <w:p w:rsidR="00583FF8" w:rsidRPr="00D80085" w:rsidRDefault="00583FF8" w:rsidP="0044166C">
            <w:pPr>
              <w:rPr>
                <w:rFonts w:ascii="Arial" w:hAnsi="Arial" w:cs="Arial"/>
                <w:color w:val="000000" w:themeColor="text1"/>
              </w:rPr>
            </w:pPr>
            <w:r w:rsidRPr="00D80085">
              <w:rPr>
                <w:rFonts w:ascii="Arial" w:hAnsi="Arial" w:cs="Arial"/>
                <w:color w:val="000000" w:themeColor="text1"/>
              </w:rPr>
              <w:t>Fita de cetim,  Nº 9. Comprimento: 10 Metros.</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Composição: 100% Poliéster. Embalagem com 10 metros</w:t>
            </w:r>
          </w:p>
        </w:tc>
        <w:tc>
          <w:tcPr>
            <w:tcW w:w="1134"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10</w:t>
            </w:r>
          </w:p>
        </w:tc>
      </w:tr>
      <w:tr w:rsidR="00583FF8" w:rsidRPr="00D80085" w:rsidTr="00583FF8">
        <w:trPr>
          <w:trHeight w:val="7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2454 - FITA DE CETIM COR AMARELA</w:t>
            </w:r>
          </w:p>
          <w:p w:rsidR="00583FF8" w:rsidRPr="00D80085" w:rsidRDefault="00583FF8" w:rsidP="0044166C">
            <w:pPr>
              <w:rPr>
                <w:rFonts w:ascii="Arial" w:hAnsi="Arial" w:cs="Arial"/>
                <w:color w:val="000000" w:themeColor="text1"/>
              </w:rPr>
            </w:pPr>
            <w:r w:rsidRPr="00D80085">
              <w:rPr>
                <w:rFonts w:ascii="Arial" w:hAnsi="Arial" w:cs="Arial"/>
                <w:color w:val="000000" w:themeColor="text1"/>
              </w:rPr>
              <w:t>Fita de cetim,  Nº 9. Comprimento: 10 Metros.</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Composição: 100% Poliéster. Embalagem com 10 metros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10</w:t>
            </w:r>
          </w:p>
        </w:tc>
      </w:tr>
      <w:tr w:rsidR="00583FF8" w:rsidRPr="00D80085" w:rsidTr="00583FF8">
        <w:trPr>
          <w:trHeight w:val="7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5676 - FITA DE CETIM COR AZUL</w:t>
            </w:r>
          </w:p>
          <w:p w:rsidR="00583FF8" w:rsidRPr="00D80085" w:rsidRDefault="00583FF8" w:rsidP="0044166C">
            <w:pPr>
              <w:rPr>
                <w:rFonts w:ascii="Arial" w:hAnsi="Arial" w:cs="Arial"/>
                <w:color w:val="000000" w:themeColor="text1"/>
              </w:rPr>
            </w:pPr>
            <w:r w:rsidRPr="00D80085">
              <w:rPr>
                <w:rFonts w:ascii="Arial" w:hAnsi="Arial" w:cs="Arial"/>
                <w:color w:val="000000" w:themeColor="text1"/>
              </w:rPr>
              <w:t>Fita de cetim, Nº 9. Comprimento: 10 Metros.</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Composição: 100% Poliéster. Embalagem com 10 metros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10</w:t>
            </w:r>
          </w:p>
        </w:tc>
      </w:tr>
      <w:tr w:rsidR="00583FF8" w:rsidRPr="00D80085" w:rsidTr="00583FF8">
        <w:trPr>
          <w:trHeight w:val="7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5677 - FITA DE CETIM COR VERMELHA</w:t>
            </w:r>
          </w:p>
          <w:p w:rsidR="00583FF8" w:rsidRPr="00D80085" w:rsidRDefault="00583FF8" w:rsidP="0044166C">
            <w:pPr>
              <w:rPr>
                <w:rFonts w:ascii="Arial" w:hAnsi="Arial" w:cs="Arial"/>
                <w:color w:val="000000" w:themeColor="text1"/>
              </w:rPr>
            </w:pPr>
            <w:r w:rsidRPr="00D80085">
              <w:rPr>
                <w:rFonts w:ascii="Arial" w:hAnsi="Arial" w:cs="Arial"/>
                <w:color w:val="000000" w:themeColor="text1"/>
              </w:rPr>
              <w:t>Fita de cetim, Nº 9. Comprimento: 10 Metros.</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Composição: 100% Poliéster. Embalagem com 10 metros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10</w:t>
            </w:r>
          </w:p>
        </w:tc>
      </w:tr>
      <w:tr w:rsidR="00583FF8" w:rsidRPr="00D80085" w:rsidTr="00583FF8">
        <w:trPr>
          <w:trHeight w:val="116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color w:val="000000" w:themeColor="text1"/>
              </w:rPr>
              <w:t>5663 - GRAMPEADOR PEQUENO PARA GRAMPOS 26/6 COM CAPACIDADE MINIMA 20 FLS</w:t>
            </w:r>
          </w:p>
          <w:p w:rsidR="00583FF8" w:rsidRPr="00D80085" w:rsidRDefault="00583FF8" w:rsidP="0044166C">
            <w:pPr>
              <w:rPr>
                <w:rFonts w:ascii="Arial" w:hAnsi="Arial" w:cs="Arial"/>
                <w:b/>
                <w:bCs/>
              </w:rPr>
            </w:pPr>
            <w:r w:rsidRPr="00D80085">
              <w:rPr>
                <w:rFonts w:ascii="Arial" w:hAnsi="Arial" w:cs="Arial"/>
                <w:color w:val="000000" w:themeColor="text1"/>
              </w:rPr>
              <w:t>Grampeadores médios, estrutura metálica, base com borracha, para grampos 26/6 com capacidade mínima de 20 folhas. Dimensões: A:8,5CM x L:5 CM x C: 20CM e mínimo 75g/m3.</w:t>
            </w:r>
          </w:p>
        </w:tc>
        <w:tc>
          <w:tcPr>
            <w:tcW w:w="1134"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100</w:t>
            </w:r>
          </w:p>
        </w:tc>
      </w:tr>
      <w:tr w:rsidR="00583FF8" w:rsidRPr="00D80085" w:rsidTr="00583FF8">
        <w:trPr>
          <w:trHeight w:val="300"/>
        </w:trPr>
        <w:tc>
          <w:tcPr>
            <w:tcW w:w="567" w:type="dxa"/>
            <w:vAlign w:val="center"/>
          </w:tcPr>
          <w:p w:rsidR="00583FF8" w:rsidRPr="004A53A4"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4A53A4" w:rsidRDefault="00583FF8" w:rsidP="0044166C">
            <w:pPr>
              <w:rPr>
                <w:rFonts w:ascii="Arial" w:hAnsi="Arial" w:cs="Arial"/>
                <w:b/>
              </w:rPr>
            </w:pPr>
            <w:r w:rsidRPr="004A53A4">
              <w:rPr>
                <w:rFonts w:ascii="Arial" w:hAnsi="Arial" w:cs="Arial"/>
                <w:b/>
              </w:rPr>
              <w:t xml:space="preserve">5659 - GIZ ESCOLAR BRANCO </w:t>
            </w:r>
          </w:p>
          <w:p w:rsidR="00583FF8" w:rsidRPr="004A53A4" w:rsidRDefault="00583FF8" w:rsidP="0044166C">
            <w:pPr>
              <w:rPr>
                <w:rFonts w:ascii="Arial" w:hAnsi="Arial" w:cs="Arial"/>
              </w:rPr>
            </w:pPr>
            <w:r w:rsidRPr="004A53A4">
              <w:rPr>
                <w:rFonts w:ascii="Arial" w:hAnsi="Arial" w:cs="Arial"/>
              </w:rPr>
              <w:t xml:space="preserve">Giz escolar branco, plastificado, antialérgico, não tóxico. Composição gipsita desidratada, água e plastificante. Não pode quebrar fácil, não pode espalhar pó. Caixa com 50 bastões. </w:t>
            </w:r>
          </w:p>
        </w:tc>
        <w:tc>
          <w:tcPr>
            <w:tcW w:w="1134" w:type="dxa"/>
            <w:vAlign w:val="center"/>
          </w:tcPr>
          <w:p w:rsidR="00583FF8" w:rsidRPr="004A53A4" w:rsidRDefault="00583FF8" w:rsidP="0044166C">
            <w:pPr>
              <w:jc w:val="center"/>
              <w:rPr>
                <w:rFonts w:ascii="Arial" w:hAnsi="Arial" w:cs="Arial"/>
              </w:rPr>
            </w:pPr>
            <w:r w:rsidRPr="004A53A4">
              <w:rPr>
                <w:rFonts w:ascii="Arial" w:hAnsi="Arial" w:cs="Arial"/>
              </w:rPr>
              <w:t>CX</w:t>
            </w:r>
          </w:p>
        </w:tc>
        <w:tc>
          <w:tcPr>
            <w:tcW w:w="1559" w:type="dxa"/>
            <w:vAlign w:val="center"/>
          </w:tcPr>
          <w:p w:rsidR="00583FF8" w:rsidRPr="00D80085" w:rsidRDefault="00583FF8" w:rsidP="0044166C">
            <w:pPr>
              <w:jc w:val="center"/>
              <w:rPr>
                <w:rFonts w:ascii="Arial" w:hAnsi="Arial" w:cs="Arial"/>
              </w:rPr>
            </w:pPr>
            <w:r>
              <w:rPr>
                <w:rFonts w:ascii="Arial" w:hAnsi="Arial" w:cs="Arial"/>
              </w:rPr>
              <w:t>80</w:t>
            </w:r>
          </w:p>
        </w:tc>
      </w:tr>
      <w:tr w:rsidR="00583FF8" w:rsidRPr="00D80085" w:rsidTr="00583FF8">
        <w:trPr>
          <w:trHeight w:val="300"/>
        </w:trPr>
        <w:tc>
          <w:tcPr>
            <w:tcW w:w="567" w:type="dxa"/>
            <w:vAlign w:val="center"/>
          </w:tcPr>
          <w:p w:rsidR="00583FF8" w:rsidRPr="004A53A4"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4A53A4" w:rsidRDefault="00583FF8" w:rsidP="0044166C">
            <w:pPr>
              <w:rPr>
                <w:rFonts w:ascii="Arial" w:hAnsi="Arial" w:cs="Arial"/>
                <w:b/>
              </w:rPr>
            </w:pPr>
            <w:r w:rsidRPr="004A53A4">
              <w:rPr>
                <w:rFonts w:ascii="Arial" w:hAnsi="Arial" w:cs="Arial"/>
                <w:b/>
              </w:rPr>
              <w:t>9281 – GIZ ESCOLAR COLORIDO</w:t>
            </w:r>
          </w:p>
          <w:p w:rsidR="00583FF8" w:rsidRPr="004A53A4" w:rsidRDefault="00583FF8" w:rsidP="0044166C">
            <w:pPr>
              <w:rPr>
                <w:rFonts w:ascii="Arial" w:hAnsi="Arial" w:cs="Arial"/>
              </w:rPr>
            </w:pPr>
            <w:r w:rsidRPr="004A53A4">
              <w:rPr>
                <w:rFonts w:ascii="Arial" w:hAnsi="Arial" w:cs="Arial"/>
              </w:rPr>
              <w:t>Giz escolar colorido, plastificado, antialérgico, não tóxico. Composição gipsita desidratada, água e plastificante. Não pode quebrar fácil, não pode espalhar pó. Caixa com 50 bastões.</w:t>
            </w:r>
          </w:p>
        </w:tc>
        <w:tc>
          <w:tcPr>
            <w:tcW w:w="1134" w:type="dxa"/>
            <w:vAlign w:val="center"/>
          </w:tcPr>
          <w:p w:rsidR="00583FF8" w:rsidRPr="004A53A4" w:rsidRDefault="00583FF8" w:rsidP="0044166C">
            <w:pPr>
              <w:jc w:val="center"/>
              <w:rPr>
                <w:rFonts w:ascii="Arial" w:hAnsi="Arial" w:cs="Arial"/>
              </w:rPr>
            </w:pPr>
            <w:r w:rsidRPr="004A53A4">
              <w:rPr>
                <w:rFonts w:ascii="Arial" w:hAnsi="Arial" w:cs="Arial"/>
              </w:rPr>
              <w:t>CX</w:t>
            </w:r>
          </w:p>
        </w:tc>
        <w:tc>
          <w:tcPr>
            <w:tcW w:w="1559" w:type="dxa"/>
            <w:vAlign w:val="center"/>
          </w:tcPr>
          <w:p w:rsidR="00583FF8" w:rsidRPr="00D80085" w:rsidRDefault="00583FF8" w:rsidP="0044166C">
            <w:pPr>
              <w:jc w:val="center"/>
              <w:rPr>
                <w:rFonts w:ascii="Arial" w:hAnsi="Arial" w:cs="Arial"/>
              </w:rPr>
            </w:pPr>
            <w:r>
              <w:rPr>
                <w:rFonts w:ascii="Arial" w:hAnsi="Arial" w:cs="Arial"/>
              </w:rPr>
              <w:t>50</w:t>
            </w:r>
          </w:p>
        </w:tc>
      </w:tr>
      <w:tr w:rsidR="00583FF8" w:rsidRPr="00D80085" w:rsidTr="00583FF8">
        <w:trPr>
          <w:trHeight w:val="93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rPr>
              <w:t>791 - GIZ DE CERA TIPO ESTACA, GRANDE, CX C/ 15 UNIDADES</w:t>
            </w:r>
          </w:p>
          <w:p w:rsidR="00583FF8" w:rsidRPr="00D80085" w:rsidRDefault="00583FF8" w:rsidP="0044166C">
            <w:pPr>
              <w:rPr>
                <w:rFonts w:ascii="Arial" w:hAnsi="Arial" w:cs="Arial"/>
              </w:rPr>
            </w:pPr>
            <w:r w:rsidRPr="00D80085">
              <w:rPr>
                <w:rFonts w:ascii="Arial" w:hAnsi="Arial" w:cs="Arial"/>
              </w:rPr>
              <w:t>Giz de cera tipo estaca, grande, caixa 15 unidades, em diversas cores.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CX</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330</w:t>
            </w:r>
          </w:p>
        </w:tc>
      </w:tr>
      <w:tr w:rsidR="00583FF8" w:rsidRPr="00D80085" w:rsidTr="00583FF8">
        <w:trPr>
          <w:trHeight w:val="139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color w:val="000000" w:themeColor="text1"/>
              </w:rPr>
              <w:t>5675 - GRAMPEADOR PROFISSIONAL ALTA CAPACIDADE (100 FOLHAS)</w:t>
            </w:r>
          </w:p>
          <w:p w:rsidR="00583FF8" w:rsidRPr="00D80085" w:rsidRDefault="00583FF8" w:rsidP="0044166C">
            <w:pPr>
              <w:rPr>
                <w:rFonts w:ascii="Arial" w:hAnsi="Arial" w:cs="Arial"/>
              </w:rPr>
            </w:pPr>
            <w:r w:rsidRPr="00D80085">
              <w:rPr>
                <w:rFonts w:ascii="Arial" w:hAnsi="Arial" w:cs="Arial"/>
                <w:color w:val="000000" w:themeColor="text1"/>
              </w:rPr>
              <w:t>Grampeador profissional , estrutura metálica robusta, base antiderrapante, profundidade ajustável, área para armazenamento de grampos extras,  para grampos 23/6, 23/8, 23/10, 23/12, 23/15, com alta capacidade de até 100 folhas.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20</w:t>
            </w:r>
          </w:p>
        </w:tc>
      </w:tr>
      <w:tr w:rsidR="00583FF8" w:rsidRPr="00D80085" w:rsidTr="00583FF8">
        <w:trPr>
          <w:trHeight w:val="8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5678 - GRAMPO 23/6, CAIXA COM 1.000 UNID</w:t>
            </w:r>
          </w:p>
          <w:p w:rsidR="00583FF8" w:rsidRPr="00D80085" w:rsidRDefault="00583FF8" w:rsidP="0044166C">
            <w:pPr>
              <w:rPr>
                <w:rFonts w:ascii="Arial" w:hAnsi="Arial" w:cs="Arial"/>
                <w:b/>
                <w:bCs/>
                <w:color w:val="000000" w:themeColor="text1"/>
              </w:rPr>
            </w:pPr>
            <w:r w:rsidRPr="00D80085">
              <w:rPr>
                <w:rFonts w:ascii="Arial" w:hAnsi="Arial" w:cs="Arial"/>
              </w:rPr>
              <w:t>Grampo 23/6, fabricado em arame de aço com tratamento antiferrugem, galvanizado. Caixa com 1.000 unid.</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CX</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5680 - GRAMPO 26/6</w:t>
            </w:r>
          </w:p>
          <w:p w:rsidR="00583FF8" w:rsidRPr="00D80085" w:rsidRDefault="00583FF8" w:rsidP="0044166C">
            <w:pPr>
              <w:rPr>
                <w:rFonts w:ascii="Arial" w:hAnsi="Arial" w:cs="Arial"/>
                <w:b/>
                <w:bCs/>
              </w:rPr>
            </w:pPr>
            <w:r w:rsidRPr="00D80085">
              <w:rPr>
                <w:rFonts w:ascii="Arial" w:hAnsi="Arial" w:cs="Arial"/>
              </w:rPr>
              <w:t>Grampo 26/6, material metal, tratamento antiferrugem, galvanizado de alta qualidade. Caixa com 5.000 unid.</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CX</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200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5681 - GRAMPOS PARA PASTA SUSPENSA</w:t>
            </w:r>
          </w:p>
          <w:p w:rsidR="00583FF8" w:rsidRPr="00D80085" w:rsidRDefault="00583FF8" w:rsidP="0044166C">
            <w:pPr>
              <w:rPr>
                <w:rFonts w:ascii="Arial" w:hAnsi="Arial" w:cs="Arial"/>
                <w:b/>
                <w:bCs/>
              </w:rPr>
            </w:pPr>
            <w:r w:rsidRPr="00D80085">
              <w:rPr>
                <w:rFonts w:ascii="Arial" w:hAnsi="Arial" w:cs="Arial"/>
              </w:rPr>
              <w:t>Grampos para pasta suspensa estendido, material plástico com medida, dimensões 300x 9x 112mm. Pacote com 50 un</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20</w:t>
            </w:r>
          </w:p>
        </w:tc>
      </w:tr>
      <w:tr w:rsidR="00583FF8" w:rsidRPr="00D80085" w:rsidTr="00583FF8">
        <w:trPr>
          <w:trHeight w:val="231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rPr>
              <w:t>5683 - GUILHOTINA CHAPA DE AÇO CORTE 04 FOLHAS DE 75 G</w:t>
            </w:r>
          </w:p>
          <w:p w:rsidR="00583FF8" w:rsidRPr="00D80085" w:rsidRDefault="00583FF8" w:rsidP="0044166C">
            <w:pPr>
              <w:rPr>
                <w:rFonts w:ascii="Arial" w:hAnsi="Arial" w:cs="Arial"/>
              </w:rPr>
            </w:pPr>
            <w:r w:rsidRPr="00D80085">
              <w:rPr>
                <w:rFonts w:ascii="Arial" w:hAnsi="Arial" w:cs="Arial"/>
              </w:rPr>
              <w:t>Capacidade máxima de corte: 04 folhas de 75 g - Comprimento do corte: 450 mm - Dimensões (mm): 560 x 245 x 085 - Dimensões do Tampo: 450 x 210 mm - Tampo em aço pintado eletrostaticamente para maior resistência - Serigrafia com escala milimétrica e dimensões mais usuais de corte - Lâminas em aço inox 30L encruado - Apoio em borracha para maior resistência - Régua de segurança e prensadora de folhas - Peso aproximado: 2,5 kg</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2</w:t>
            </w:r>
          </w:p>
        </w:tc>
      </w:tr>
      <w:tr w:rsidR="00583FF8" w:rsidRPr="00D80085" w:rsidTr="00583FF8">
        <w:trPr>
          <w:trHeight w:val="123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9B6788" w:rsidRDefault="00583FF8" w:rsidP="0044166C">
            <w:pPr>
              <w:rPr>
                <w:rFonts w:ascii="Arial" w:hAnsi="Arial" w:cs="Arial"/>
                <w:b/>
              </w:rPr>
            </w:pPr>
            <w:r w:rsidRPr="009B6788">
              <w:rPr>
                <w:rFonts w:ascii="Arial" w:hAnsi="Arial" w:cs="Arial"/>
                <w:b/>
              </w:rPr>
              <w:t>8502 - LÂMINAS DE PLÁSTICO A4 PARA PLASTIFICAÇÃO</w:t>
            </w:r>
          </w:p>
          <w:p w:rsidR="00583FF8" w:rsidRPr="009B6788" w:rsidRDefault="00583FF8" w:rsidP="0044166C">
            <w:pPr>
              <w:rPr>
                <w:rFonts w:ascii="Arial" w:hAnsi="Arial" w:cs="Arial"/>
                <w:b/>
              </w:rPr>
            </w:pPr>
            <w:r w:rsidRPr="009B6788">
              <w:rPr>
                <w:rFonts w:ascii="Arial" w:hAnsi="Arial" w:cs="Arial"/>
              </w:rPr>
              <w:t xml:space="preserve">Lâminas de plástico transparentes utilizadas para a plastificação a quente, resistentes ao calor, com proteção UV, à prova d’água, funcionam em qualquer máquina plastificadora. 220mmx307xx. Pacote com 100 lâminas </w:t>
            </w:r>
          </w:p>
        </w:tc>
        <w:tc>
          <w:tcPr>
            <w:tcW w:w="1134" w:type="dxa"/>
            <w:vAlign w:val="center"/>
          </w:tcPr>
          <w:p w:rsidR="00583FF8" w:rsidRPr="009B6788" w:rsidRDefault="00583FF8" w:rsidP="0044166C">
            <w:pPr>
              <w:jc w:val="center"/>
              <w:rPr>
                <w:rFonts w:ascii="Arial" w:hAnsi="Arial" w:cs="Arial"/>
              </w:rPr>
            </w:pPr>
            <w:r w:rsidRPr="009B6788">
              <w:rPr>
                <w:rFonts w:ascii="Arial" w:hAnsi="Arial" w:cs="Arial"/>
              </w:rPr>
              <w:t>PCT</w:t>
            </w:r>
          </w:p>
        </w:tc>
        <w:tc>
          <w:tcPr>
            <w:tcW w:w="1559" w:type="dxa"/>
            <w:vAlign w:val="center"/>
          </w:tcPr>
          <w:p w:rsidR="00583FF8" w:rsidRPr="009B6788" w:rsidRDefault="00583FF8" w:rsidP="0044166C">
            <w:pPr>
              <w:jc w:val="center"/>
              <w:rPr>
                <w:rFonts w:ascii="Arial" w:hAnsi="Arial" w:cs="Arial"/>
              </w:rPr>
            </w:pPr>
            <w:r w:rsidRPr="009B6788">
              <w:rPr>
                <w:rFonts w:ascii="Arial" w:hAnsi="Arial" w:cs="Arial"/>
              </w:rPr>
              <w:t>50</w:t>
            </w:r>
          </w:p>
        </w:tc>
      </w:tr>
      <w:tr w:rsidR="00583FF8" w:rsidRPr="00D80085" w:rsidTr="00583FF8">
        <w:trPr>
          <w:trHeight w:val="139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3740 - LAPIS DE COR GROSSO, TIPO JUMBO CAIXA COM 12 UNID.</w:t>
            </w:r>
          </w:p>
          <w:p w:rsidR="00583FF8" w:rsidRPr="00D80085" w:rsidRDefault="00583FF8" w:rsidP="0044166C">
            <w:pPr>
              <w:rPr>
                <w:rFonts w:ascii="Arial" w:hAnsi="Arial" w:cs="Arial"/>
                <w:b/>
                <w:bCs/>
              </w:rPr>
            </w:pPr>
            <w:r w:rsidRPr="00D80085">
              <w:rPr>
                <w:rFonts w:ascii="Arial" w:hAnsi="Arial" w:cs="Arial"/>
              </w:rPr>
              <w:t>Lápis de cor grosso, grafite com constituição uniforme, apontável de forma fácil e em toda a sua extensão. Com cores vigorosas, brilhantes, duráveis e diferentes entre si. Tamanho mínimo 17cm. Caixa com 12 und.</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CONJ.</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250</w:t>
            </w:r>
          </w:p>
        </w:tc>
      </w:tr>
      <w:tr w:rsidR="00583FF8" w:rsidRPr="00D80085" w:rsidTr="00583FF8">
        <w:trPr>
          <w:trHeight w:val="162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 xml:space="preserve">8021 - LAPIS DE COR COM MADEIRA 100% REFLORESTADA </w:t>
            </w:r>
          </w:p>
          <w:p w:rsidR="00583FF8" w:rsidRPr="00D80085" w:rsidRDefault="00583FF8" w:rsidP="0044166C">
            <w:pPr>
              <w:jc w:val="both"/>
              <w:rPr>
                <w:rFonts w:ascii="Arial" w:hAnsi="Arial" w:cs="Arial"/>
                <w:b/>
                <w:bCs/>
                <w:color w:val="000000" w:themeColor="text1"/>
              </w:rPr>
            </w:pPr>
            <w:r w:rsidRPr="00D80085">
              <w:rPr>
                <w:rFonts w:ascii="Arial" w:hAnsi="Arial" w:cs="Arial"/>
                <w:color w:val="000000" w:themeColor="text1"/>
              </w:rPr>
              <w:t>Lápis de cor com c</w:t>
            </w:r>
            <w:r w:rsidRPr="00D80085">
              <w:rPr>
                <w:rFonts w:ascii="Arial" w:hAnsi="Arial" w:cs="Arial"/>
                <w:color w:val="000000" w:themeColor="text1"/>
                <w:shd w:val="clear" w:color="auto" w:fill="FFFFFF"/>
              </w:rPr>
              <w:t>ores fortes e vibrantes, ponta mais grossa, Corpo hexagonal, durável e fácil de apontar</w:t>
            </w:r>
            <w:r w:rsidRPr="00D80085">
              <w:rPr>
                <w:rFonts w:ascii="Arial" w:hAnsi="Arial" w:cs="Arial"/>
                <w:color w:val="000000" w:themeColor="text1"/>
              </w:rPr>
              <w:t xml:space="preserve">, </w:t>
            </w:r>
            <w:r w:rsidRPr="00D80085">
              <w:rPr>
                <w:rFonts w:ascii="Arial" w:hAnsi="Arial" w:cs="Arial"/>
                <w:color w:val="000000" w:themeColor="text1"/>
                <w:shd w:val="clear" w:color="auto" w:fill="FFFFFF"/>
              </w:rPr>
              <w:t>produzido com madeira 100% reflorestada e com certificação FSC - garantia de máxima qualidade, fabricação TS - Técnica Sekural - que proporcionam maior resistência à ponta. Cx com 12 um.</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CX</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500</w:t>
            </w:r>
          </w:p>
        </w:tc>
      </w:tr>
      <w:tr w:rsidR="00583FF8" w:rsidRPr="00D80085" w:rsidTr="00583FF8">
        <w:trPr>
          <w:trHeight w:val="146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jc w:val="both"/>
              <w:rPr>
                <w:rFonts w:ascii="Arial" w:hAnsi="Arial" w:cs="Arial"/>
                <w:b/>
                <w:bCs/>
                <w:color w:val="000000" w:themeColor="text1"/>
              </w:rPr>
            </w:pPr>
            <w:r w:rsidRPr="00D80085">
              <w:rPr>
                <w:rFonts w:ascii="Arial" w:hAnsi="Arial" w:cs="Arial"/>
                <w:b/>
                <w:bCs/>
                <w:color w:val="000000" w:themeColor="text1"/>
              </w:rPr>
              <w:t>8022 - LAPIS PRETO MADEIRA, Nº 2.</w:t>
            </w:r>
          </w:p>
          <w:p w:rsidR="00583FF8" w:rsidRPr="00D80085" w:rsidRDefault="00583FF8" w:rsidP="0044166C">
            <w:pPr>
              <w:jc w:val="both"/>
              <w:rPr>
                <w:rFonts w:ascii="Arial" w:hAnsi="Arial" w:cs="Arial"/>
                <w:b/>
                <w:bCs/>
                <w:color w:val="000000" w:themeColor="text1"/>
              </w:rPr>
            </w:pPr>
            <w:r w:rsidRPr="00D80085">
              <w:rPr>
                <w:rFonts w:ascii="Arial" w:hAnsi="Arial" w:cs="Arial"/>
                <w:color w:val="000000" w:themeColor="text1"/>
              </w:rPr>
              <w:t>Lápis preto número 2, com envoltório de grafite inteiriço 17,5cm (sem emenda), sem borracha, produzido com madeira 100% reflorestada e com certificação FSC - garantia de máxima qualidade, fabricação TS - Técnica Sekural - que proporcionam maior resistência à ponta. CX com 144 unidades.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CX</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100</w:t>
            </w:r>
          </w:p>
        </w:tc>
      </w:tr>
      <w:tr w:rsidR="00583FF8" w:rsidRPr="00D80085" w:rsidTr="00583FF8">
        <w:trPr>
          <w:trHeight w:val="171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714510" w:rsidRDefault="00583FF8" w:rsidP="0044166C">
            <w:pPr>
              <w:jc w:val="both"/>
              <w:rPr>
                <w:rFonts w:ascii="Arial" w:hAnsi="Arial" w:cs="Arial"/>
              </w:rPr>
            </w:pPr>
            <w:r w:rsidRPr="00714510">
              <w:rPr>
                <w:rFonts w:ascii="Arial" w:hAnsi="Arial" w:cs="Arial"/>
                <w:b/>
              </w:rPr>
              <w:t>8487- LAPIS PRETO JUMBO TRIANGULAR, CAIXA COM 12 UNID.</w:t>
            </w:r>
          </w:p>
          <w:p w:rsidR="00583FF8" w:rsidRPr="00714510" w:rsidRDefault="00583FF8" w:rsidP="0044166C">
            <w:pPr>
              <w:jc w:val="both"/>
              <w:rPr>
                <w:rFonts w:ascii="Arial" w:hAnsi="Arial" w:cs="Arial"/>
              </w:rPr>
            </w:pPr>
            <w:r w:rsidRPr="00714510">
              <w:rPr>
                <w:rFonts w:ascii="Arial" w:hAnsi="Arial" w:cs="Arial"/>
              </w:rPr>
              <w:t>Lápis preto número 2, TRIANGULAR, TIPO JUMBO, produzido com madeira 100% reflorestada e com certificação FSC - garantia de máxima qualidade, fabricação TS - Técnica Sekural - que proporcionam maior resistência à ponta. CX com 36 unidades. Igual ou superior à Faber-Castell.</w:t>
            </w:r>
          </w:p>
        </w:tc>
        <w:tc>
          <w:tcPr>
            <w:tcW w:w="1134" w:type="dxa"/>
            <w:vAlign w:val="center"/>
          </w:tcPr>
          <w:p w:rsidR="00583FF8" w:rsidRPr="00714510" w:rsidRDefault="00583FF8" w:rsidP="0044166C">
            <w:pPr>
              <w:jc w:val="center"/>
              <w:rPr>
                <w:rFonts w:ascii="Arial" w:hAnsi="Arial" w:cs="Arial"/>
              </w:rPr>
            </w:pPr>
            <w:r w:rsidRPr="00714510">
              <w:rPr>
                <w:rFonts w:ascii="Arial" w:hAnsi="Arial" w:cs="Arial"/>
              </w:rPr>
              <w:t>CX</w:t>
            </w:r>
          </w:p>
        </w:tc>
        <w:tc>
          <w:tcPr>
            <w:tcW w:w="1559" w:type="dxa"/>
            <w:vAlign w:val="center"/>
          </w:tcPr>
          <w:p w:rsidR="00583FF8" w:rsidRPr="00714510" w:rsidRDefault="00583FF8" w:rsidP="0044166C">
            <w:pPr>
              <w:jc w:val="center"/>
              <w:rPr>
                <w:rFonts w:ascii="Arial" w:hAnsi="Arial" w:cs="Arial"/>
              </w:rPr>
            </w:pPr>
            <w:r w:rsidRPr="00714510">
              <w:rPr>
                <w:rFonts w:ascii="Arial" w:hAnsi="Arial" w:cs="Arial"/>
              </w:rPr>
              <w:t>03</w:t>
            </w:r>
          </w:p>
        </w:tc>
      </w:tr>
      <w:tr w:rsidR="00583FF8" w:rsidRPr="00D80085" w:rsidTr="00583FF8">
        <w:trPr>
          <w:trHeight w:val="123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803 - LAPIS-BORRACHA, CAIXA C/ 12 UND</w:t>
            </w:r>
          </w:p>
          <w:p w:rsidR="00583FF8" w:rsidRPr="00D80085" w:rsidRDefault="00583FF8" w:rsidP="0044166C">
            <w:pPr>
              <w:rPr>
                <w:rFonts w:ascii="Arial" w:hAnsi="Arial" w:cs="Arial"/>
                <w:b/>
                <w:bCs/>
              </w:rPr>
            </w:pPr>
            <w:r w:rsidRPr="00D80085">
              <w:rPr>
                <w:rFonts w:ascii="Arial" w:hAnsi="Arial" w:cs="Arial"/>
              </w:rPr>
              <w:t>"Lápis-borracha, corpo de madeira e mina de borracha, apontado, 1ª qualidade, comprimento mínimo de 17,5 cm, com o nome do fabricante gravado no corpo. Caixa com 12 unidades.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CX</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3</w:t>
            </w:r>
          </w:p>
        </w:tc>
      </w:tr>
      <w:tr w:rsidR="00583FF8" w:rsidRPr="00D80085" w:rsidTr="00583FF8">
        <w:trPr>
          <w:trHeight w:val="1009"/>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804 - LIVRO DE ATA COM 100 FOLHAS</w:t>
            </w:r>
          </w:p>
          <w:p w:rsidR="00583FF8" w:rsidRPr="00D80085" w:rsidRDefault="00583FF8" w:rsidP="0044166C">
            <w:pPr>
              <w:rPr>
                <w:rFonts w:ascii="Arial" w:hAnsi="Arial" w:cs="Arial"/>
                <w:b/>
                <w:bCs/>
              </w:rPr>
            </w:pPr>
            <w:r w:rsidRPr="00D80085">
              <w:rPr>
                <w:rFonts w:ascii="Arial" w:hAnsi="Arial" w:cs="Arial"/>
              </w:rPr>
              <w:t>Livro ata, com 100 folhas, med. 330x220, capa dura de papelão/folhas numeradas.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736"/>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rPr>
              <w:t>5700 - LIVRO DE PROTOCOLO</w:t>
            </w:r>
          </w:p>
          <w:p w:rsidR="00583FF8" w:rsidRPr="00D80085" w:rsidRDefault="00583FF8" w:rsidP="0044166C">
            <w:pPr>
              <w:rPr>
                <w:rFonts w:ascii="Arial" w:hAnsi="Arial" w:cs="Arial"/>
              </w:rPr>
            </w:pPr>
            <w:r w:rsidRPr="00D80085">
              <w:rPr>
                <w:rFonts w:ascii="Arial" w:hAnsi="Arial" w:cs="Arial"/>
              </w:rPr>
              <w:t>Livro de protocolo com 100 folhas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05</w:t>
            </w:r>
          </w:p>
        </w:tc>
      </w:tr>
      <w:tr w:rsidR="00583FF8" w:rsidRPr="00D80085" w:rsidTr="00583FF8">
        <w:trPr>
          <w:trHeight w:val="254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806 - MARCADOR DE QUADRO BRANCO (LOUSA), COR AZUL</w:t>
            </w:r>
          </w:p>
          <w:p w:rsidR="00583FF8" w:rsidRPr="00D80085" w:rsidRDefault="00583FF8" w:rsidP="0044166C">
            <w:pPr>
              <w:rPr>
                <w:rFonts w:ascii="Arial" w:hAnsi="Arial" w:cs="Arial"/>
                <w:b/>
                <w:bCs/>
              </w:rPr>
            </w:pPr>
            <w:r w:rsidRPr="00D80085">
              <w:rPr>
                <w:rFonts w:ascii="Arial" w:hAnsi="Arial" w:cs="Arial"/>
              </w:rPr>
              <w:t>Marcador de Quadro Branco. COR AZUL. Com corpo anatômico, podendo ser cilíndrico ou cônico, confeccionado em material plástico rígido, inquebrável, tampa removível de pressão ou encaixe; ponta indeformável de fibra sintética apropriada, com extremidade arredondada, garantindo firmeza e uniformidade na espessura do traçado. O marcador deverá conter tinta atóxica de secagem rápida quando da aplicação, ser recarregável e de fácil remoção a seco, sem deixar manchas. Igual ou superior a: Pilot.</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100</w:t>
            </w:r>
          </w:p>
        </w:tc>
      </w:tr>
      <w:tr w:rsidR="00583FF8" w:rsidRPr="00D80085" w:rsidTr="00583FF8">
        <w:trPr>
          <w:trHeight w:val="254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bookmarkStart w:id="0" w:name="_GoBack" w:colFirst="2" w:colLast="3"/>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808 - MARCADOR DE QUADRO BRANCO (LOUSA), COR VERMELHA</w:t>
            </w:r>
          </w:p>
          <w:p w:rsidR="00583FF8" w:rsidRPr="00D80085" w:rsidRDefault="00583FF8" w:rsidP="0044166C">
            <w:pPr>
              <w:rPr>
                <w:rFonts w:ascii="Arial" w:hAnsi="Arial" w:cs="Arial"/>
                <w:b/>
                <w:bCs/>
              </w:rPr>
            </w:pPr>
            <w:r w:rsidRPr="00D80085">
              <w:rPr>
                <w:rFonts w:ascii="Arial" w:hAnsi="Arial" w:cs="Arial"/>
              </w:rPr>
              <w:t>Marcador de Quadro Branco. COR VERMELHA. Com corpo anatômico, podendo ser cilíndrico ou cônico, confeccionado em material plástico rígido, inquebrável, tampa removível de pressão ou encaixe; ponta indeformável de fibra sintética apropriada, com extremidade arredondada, garantindo firmeza e uniformidade na espessura do traçado. O marcador deverá conter tinta atóxica de secagem rápida quando da aplicação, ser recarregável e de fácil remoção a seco, sem deixar manchas. Igual ou superior a: Pilot.</w:t>
            </w:r>
          </w:p>
        </w:tc>
        <w:tc>
          <w:tcPr>
            <w:tcW w:w="1134" w:type="dxa"/>
            <w:shd w:val="clear" w:color="auto" w:fill="auto"/>
            <w:vAlign w:val="center"/>
            <w:hideMark/>
          </w:tcPr>
          <w:p w:rsidR="00583FF8" w:rsidRPr="00140476" w:rsidRDefault="00583FF8" w:rsidP="0044166C">
            <w:pPr>
              <w:jc w:val="center"/>
              <w:rPr>
                <w:rFonts w:ascii="Arial" w:hAnsi="Arial" w:cs="Arial"/>
              </w:rPr>
            </w:pPr>
            <w:r w:rsidRPr="00140476">
              <w:rPr>
                <w:rFonts w:ascii="Arial" w:hAnsi="Arial" w:cs="Arial"/>
              </w:rPr>
              <w:t>UN</w:t>
            </w:r>
          </w:p>
        </w:tc>
        <w:tc>
          <w:tcPr>
            <w:tcW w:w="1559" w:type="dxa"/>
            <w:shd w:val="clear" w:color="auto" w:fill="auto"/>
            <w:vAlign w:val="center"/>
            <w:hideMark/>
          </w:tcPr>
          <w:p w:rsidR="00583FF8" w:rsidRPr="00140476" w:rsidRDefault="00583FF8" w:rsidP="0044166C">
            <w:pPr>
              <w:jc w:val="center"/>
              <w:rPr>
                <w:rFonts w:ascii="Arial" w:hAnsi="Arial" w:cs="Arial"/>
              </w:rPr>
            </w:pPr>
            <w:r w:rsidRPr="00140476">
              <w:rPr>
                <w:rFonts w:ascii="Arial" w:hAnsi="Arial" w:cs="Arial"/>
              </w:rPr>
              <w:t>100</w:t>
            </w:r>
          </w:p>
        </w:tc>
      </w:tr>
      <w:tr w:rsidR="00583FF8" w:rsidRPr="00D80085" w:rsidTr="00583FF8">
        <w:trPr>
          <w:trHeight w:val="254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807 - MARCADOR DE QUADRO BRANCO (LOUSA), COR PRETO</w:t>
            </w:r>
          </w:p>
          <w:p w:rsidR="00583FF8" w:rsidRPr="00D80085" w:rsidRDefault="00583FF8" w:rsidP="0044166C">
            <w:pPr>
              <w:rPr>
                <w:rFonts w:ascii="Arial" w:hAnsi="Arial" w:cs="Arial"/>
                <w:b/>
                <w:bCs/>
              </w:rPr>
            </w:pPr>
            <w:r w:rsidRPr="00D80085">
              <w:rPr>
                <w:rFonts w:ascii="Arial" w:hAnsi="Arial" w:cs="Arial"/>
              </w:rPr>
              <w:t>Marcador de Quadro Branco. COR PRETO. Com corpo anatômico, podendo ser cilíndrico ou cônico, confeccionado em material plástico rígido, inquebrável, tampa removível de pressão ou encaixe; ponta indeformável de fibra sintética apropriada, com extremidade arredondada, garantindo firmeza e uniformidade na espessura do traçado. O marcador deverá conter tinta atóxica de secagem rápida quando da aplicação, ser recarregável e de fácil remoção a seco, sem deixar manchas. Igual ou superior a: Pilot.</w:t>
            </w:r>
          </w:p>
        </w:tc>
        <w:tc>
          <w:tcPr>
            <w:tcW w:w="1134" w:type="dxa"/>
            <w:shd w:val="clear" w:color="auto" w:fill="auto"/>
            <w:vAlign w:val="center"/>
            <w:hideMark/>
          </w:tcPr>
          <w:p w:rsidR="00583FF8" w:rsidRPr="00140476" w:rsidRDefault="00583FF8" w:rsidP="0044166C">
            <w:pPr>
              <w:jc w:val="center"/>
              <w:rPr>
                <w:rFonts w:ascii="Arial" w:hAnsi="Arial" w:cs="Arial"/>
              </w:rPr>
            </w:pPr>
            <w:r w:rsidRPr="00140476">
              <w:rPr>
                <w:rFonts w:ascii="Arial" w:hAnsi="Arial" w:cs="Arial"/>
              </w:rPr>
              <w:t>UN</w:t>
            </w:r>
          </w:p>
        </w:tc>
        <w:tc>
          <w:tcPr>
            <w:tcW w:w="1559" w:type="dxa"/>
            <w:shd w:val="clear" w:color="auto" w:fill="auto"/>
            <w:vAlign w:val="center"/>
            <w:hideMark/>
          </w:tcPr>
          <w:p w:rsidR="00583FF8" w:rsidRPr="00140476" w:rsidRDefault="00583FF8" w:rsidP="0044166C">
            <w:pPr>
              <w:jc w:val="center"/>
              <w:rPr>
                <w:rFonts w:ascii="Arial" w:hAnsi="Arial" w:cs="Arial"/>
              </w:rPr>
            </w:pPr>
            <w:r w:rsidRPr="00140476">
              <w:rPr>
                <w:rFonts w:ascii="Arial" w:hAnsi="Arial" w:cs="Arial"/>
              </w:rPr>
              <w:t>100</w:t>
            </w:r>
          </w:p>
        </w:tc>
      </w:tr>
      <w:tr w:rsidR="00583FF8" w:rsidRPr="00D80085" w:rsidTr="00583FF8">
        <w:trPr>
          <w:trHeight w:val="238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3741 - MARCADOR DE QUADRO BRANCO, COR ROXO</w:t>
            </w:r>
          </w:p>
          <w:p w:rsidR="00583FF8" w:rsidRPr="00D80085" w:rsidRDefault="00583FF8" w:rsidP="0044166C">
            <w:pPr>
              <w:rPr>
                <w:rFonts w:ascii="Arial" w:hAnsi="Arial" w:cs="Arial"/>
                <w:b/>
                <w:bCs/>
              </w:rPr>
            </w:pPr>
            <w:r w:rsidRPr="00D80085">
              <w:rPr>
                <w:rFonts w:ascii="Arial" w:hAnsi="Arial" w:cs="Arial"/>
              </w:rPr>
              <w:t>Marcador de Quadro Branco. COR ROXO. Com corpo anatômico, podendo ser cilíndrico ou cônico, confeccionado em material plástico rígido, inquebrável, tampa removível de pressão ou encaixe; ponta indeformável de fibra sintética apropriada, com extremidade arredondada, garantindo firmeza e uniformidade na espessura do traçado. O marcador deverá conter tinta atóxica de secagem rápida quando da aplicação, ser recarregável e de fácil remoção a seco, sem deixar manchas. Igual ou superior a: Pilot.</w:t>
            </w:r>
          </w:p>
        </w:tc>
        <w:tc>
          <w:tcPr>
            <w:tcW w:w="1134" w:type="dxa"/>
            <w:shd w:val="clear" w:color="auto" w:fill="auto"/>
            <w:vAlign w:val="center"/>
            <w:hideMark/>
          </w:tcPr>
          <w:p w:rsidR="00583FF8" w:rsidRPr="00140476" w:rsidRDefault="00583FF8" w:rsidP="0044166C">
            <w:pPr>
              <w:jc w:val="center"/>
              <w:rPr>
                <w:rFonts w:ascii="Arial" w:hAnsi="Arial" w:cs="Arial"/>
              </w:rPr>
            </w:pPr>
            <w:r w:rsidRPr="00140476">
              <w:rPr>
                <w:rFonts w:ascii="Arial" w:hAnsi="Arial" w:cs="Arial"/>
              </w:rPr>
              <w:t>UN</w:t>
            </w:r>
          </w:p>
        </w:tc>
        <w:tc>
          <w:tcPr>
            <w:tcW w:w="1559" w:type="dxa"/>
            <w:shd w:val="clear" w:color="auto" w:fill="auto"/>
            <w:vAlign w:val="center"/>
            <w:hideMark/>
          </w:tcPr>
          <w:p w:rsidR="00583FF8" w:rsidRPr="00140476" w:rsidRDefault="00583FF8" w:rsidP="0044166C">
            <w:pPr>
              <w:jc w:val="center"/>
              <w:rPr>
                <w:rFonts w:ascii="Arial" w:hAnsi="Arial" w:cs="Arial"/>
              </w:rPr>
            </w:pPr>
            <w:r w:rsidRPr="00140476">
              <w:rPr>
                <w:rFonts w:ascii="Arial" w:hAnsi="Arial" w:cs="Arial"/>
              </w:rPr>
              <w:t>50</w:t>
            </w:r>
          </w:p>
        </w:tc>
      </w:tr>
      <w:tr w:rsidR="00583FF8" w:rsidRPr="00D80085" w:rsidTr="00583FF8">
        <w:trPr>
          <w:trHeight w:val="254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8023 - MARCADOR DE QUADRO BRANCO (LOUSA), COR VERDE</w:t>
            </w:r>
          </w:p>
          <w:p w:rsidR="00583FF8" w:rsidRPr="00D80085" w:rsidRDefault="00583FF8" w:rsidP="0044166C">
            <w:pPr>
              <w:rPr>
                <w:rFonts w:ascii="Arial" w:hAnsi="Arial" w:cs="Arial"/>
                <w:b/>
                <w:bCs/>
              </w:rPr>
            </w:pPr>
            <w:r w:rsidRPr="00D80085">
              <w:rPr>
                <w:rFonts w:ascii="Arial" w:hAnsi="Arial" w:cs="Arial"/>
              </w:rPr>
              <w:t>Marcador de Quadro Branco. COR VERDE. Com corpo anatômico, podendo ser cilíndrico ou cônico, confeccionado em material plástico rígido, inquebrável, tampa removível de pressão ou encaixe; ponta indeformável de fibra sintética apropriada, com extremidade arredondada, garantindo firmeza e uniformidade na espessura do traçado. O marcador deverá conter tinta atóxica de secagem rápida quando da aplicação, ser recarregável e de fácil remoção a seco, sem deixar manchas. Igual ou superior a: Pilot.</w:t>
            </w:r>
          </w:p>
        </w:tc>
        <w:tc>
          <w:tcPr>
            <w:tcW w:w="1134" w:type="dxa"/>
            <w:shd w:val="clear" w:color="auto" w:fill="auto"/>
            <w:vAlign w:val="center"/>
            <w:hideMark/>
          </w:tcPr>
          <w:p w:rsidR="00583FF8" w:rsidRPr="00140476" w:rsidRDefault="00583FF8" w:rsidP="0044166C">
            <w:pPr>
              <w:jc w:val="center"/>
              <w:rPr>
                <w:rFonts w:ascii="Arial" w:hAnsi="Arial" w:cs="Arial"/>
              </w:rPr>
            </w:pPr>
            <w:r w:rsidRPr="00140476">
              <w:rPr>
                <w:rFonts w:ascii="Arial" w:hAnsi="Arial" w:cs="Arial"/>
              </w:rPr>
              <w:t>UN</w:t>
            </w:r>
          </w:p>
        </w:tc>
        <w:tc>
          <w:tcPr>
            <w:tcW w:w="1559" w:type="dxa"/>
            <w:shd w:val="clear" w:color="auto" w:fill="auto"/>
            <w:vAlign w:val="center"/>
            <w:hideMark/>
          </w:tcPr>
          <w:p w:rsidR="00583FF8" w:rsidRPr="00140476" w:rsidRDefault="00583FF8" w:rsidP="0044166C">
            <w:pPr>
              <w:jc w:val="center"/>
              <w:rPr>
                <w:rFonts w:ascii="Arial" w:hAnsi="Arial" w:cs="Arial"/>
              </w:rPr>
            </w:pPr>
            <w:r w:rsidRPr="00140476">
              <w:rPr>
                <w:rFonts w:ascii="Arial" w:hAnsi="Arial" w:cs="Arial"/>
              </w:rPr>
              <w:t>50</w:t>
            </w:r>
          </w:p>
        </w:tc>
      </w:tr>
      <w:bookmarkEnd w:id="0"/>
      <w:tr w:rsidR="00583FF8" w:rsidRPr="00D80085" w:rsidTr="00583FF8">
        <w:trPr>
          <w:trHeight w:val="23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BF6172" w:rsidRDefault="00583FF8" w:rsidP="0044166C">
            <w:pPr>
              <w:rPr>
                <w:rFonts w:ascii="Arial" w:hAnsi="Arial" w:cs="Arial"/>
              </w:rPr>
            </w:pPr>
            <w:r w:rsidRPr="00BF6172">
              <w:rPr>
                <w:rFonts w:ascii="Arial" w:hAnsi="Arial" w:cs="Arial"/>
                <w:b/>
                <w:bCs/>
              </w:rPr>
              <w:t>3742 - MARCADOR DE QUADRO BRANCO, COR LARANJA</w:t>
            </w:r>
          </w:p>
          <w:p w:rsidR="00583FF8" w:rsidRPr="00BF6172" w:rsidRDefault="00583FF8" w:rsidP="0044166C">
            <w:pPr>
              <w:rPr>
                <w:rFonts w:ascii="Arial" w:hAnsi="Arial" w:cs="Arial"/>
              </w:rPr>
            </w:pPr>
            <w:r w:rsidRPr="00BF6172">
              <w:rPr>
                <w:rFonts w:ascii="Arial" w:hAnsi="Arial" w:cs="Arial"/>
              </w:rPr>
              <w:t>Marcador de Quadro Branco. COR LARANJA. Com corpo anatômico, podendo ser cilíndrico ou cônico, confeccionado em material plástico rígido, inquebrável, tampa removível de pressão ou encaixe; ponta indeformável de fibra sintética apropriada, com extremidade arredondada, garantindo firmeza e uniformidade na espessura do traçado. O marcador deverá conter tinta atóxica de secagem rápida quando da aplicação, ser recarregável e de fácil remoção a seco, sem deixar manchas. Igual ou superior a: Pilot.</w:t>
            </w:r>
          </w:p>
        </w:tc>
        <w:tc>
          <w:tcPr>
            <w:tcW w:w="1134" w:type="dxa"/>
            <w:shd w:val="clear" w:color="auto" w:fill="auto"/>
            <w:vAlign w:val="center"/>
          </w:tcPr>
          <w:p w:rsidR="00583FF8" w:rsidRPr="00BF6172" w:rsidRDefault="00583FF8" w:rsidP="0044166C">
            <w:pPr>
              <w:jc w:val="center"/>
              <w:rPr>
                <w:rFonts w:ascii="Arial" w:hAnsi="Arial" w:cs="Arial"/>
              </w:rPr>
            </w:pPr>
            <w:r w:rsidRPr="00BF6172">
              <w:rPr>
                <w:rFonts w:ascii="Arial" w:hAnsi="Arial" w:cs="Arial"/>
              </w:rPr>
              <w:t>UN</w:t>
            </w:r>
          </w:p>
        </w:tc>
        <w:tc>
          <w:tcPr>
            <w:tcW w:w="1559" w:type="dxa"/>
            <w:shd w:val="clear" w:color="auto" w:fill="auto"/>
            <w:vAlign w:val="center"/>
          </w:tcPr>
          <w:p w:rsidR="00583FF8" w:rsidRPr="00BF6172" w:rsidRDefault="00583FF8" w:rsidP="0044166C">
            <w:pPr>
              <w:jc w:val="center"/>
              <w:rPr>
                <w:rFonts w:ascii="Arial" w:hAnsi="Arial" w:cs="Arial"/>
              </w:rPr>
            </w:pPr>
            <w:r w:rsidRPr="00BF6172">
              <w:rPr>
                <w:rFonts w:ascii="Arial" w:hAnsi="Arial" w:cs="Arial"/>
              </w:rPr>
              <w:t>50</w:t>
            </w:r>
          </w:p>
        </w:tc>
      </w:tr>
      <w:tr w:rsidR="00583FF8" w:rsidRPr="00D80085" w:rsidTr="00583FF8">
        <w:trPr>
          <w:trHeight w:val="12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112AC6" w:rsidRDefault="00583FF8" w:rsidP="0044166C">
            <w:pPr>
              <w:rPr>
                <w:rFonts w:ascii="Arial" w:hAnsi="Arial" w:cs="Arial"/>
                <w:b/>
              </w:rPr>
            </w:pPr>
            <w:r w:rsidRPr="00112AC6">
              <w:rPr>
                <w:rFonts w:ascii="Arial" w:hAnsi="Arial" w:cs="Arial"/>
                <w:b/>
              </w:rPr>
              <w:t>9276 - MARCADOR PARA RETRO PROJETOR PONTA 2MM</w:t>
            </w:r>
          </w:p>
          <w:p w:rsidR="00583FF8" w:rsidRPr="00112AC6" w:rsidRDefault="00583FF8" w:rsidP="0044166C">
            <w:pPr>
              <w:rPr>
                <w:rFonts w:ascii="Arial" w:hAnsi="Arial" w:cs="Arial"/>
              </w:rPr>
            </w:pPr>
            <w:r w:rsidRPr="00112AC6">
              <w:rPr>
                <w:rFonts w:ascii="Arial" w:hAnsi="Arial" w:cs="Arial"/>
              </w:rPr>
              <w:t>Marcador para uso em retroprojetor, tinta permanente. Ponta média de 2.0mm.</w:t>
            </w:r>
          </w:p>
        </w:tc>
        <w:tc>
          <w:tcPr>
            <w:tcW w:w="1134" w:type="dxa"/>
            <w:shd w:val="clear" w:color="auto" w:fill="auto"/>
            <w:vAlign w:val="center"/>
          </w:tcPr>
          <w:p w:rsidR="00583FF8" w:rsidRPr="00112AC6" w:rsidRDefault="00583FF8" w:rsidP="0044166C">
            <w:pPr>
              <w:jc w:val="center"/>
              <w:rPr>
                <w:rFonts w:ascii="Arial" w:hAnsi="Arial" w:cs="Arial"/>
              </w:rPr>
            </w:pPr>
            <w:r w:rsidRPr="00112AC6">
              <w:rPr>
                <w:rFonts w:ascii="Arial" w:hAnsi="Arial" w:cs="Arial"/>
              </w:rPr>
              <w:t>UN</w:t>
            </w:r>
          </w:p>
        </w:tc>
        <w:tc>
          <w:tcPr>
            <w:tcW w:w="1559" w:type="dxa"/>
            <w:shd w:val="clear" w:color="auto" w:fill="auto"/>
            <w:vAlign w:val="center"/>
          </w:tcPr>
          <w:p w:rsidR="00583FF8" w:rsidRPr="00112AC6" w:rsidRDefault="00583FF8" w:rsidP="0044166C">
            <w:pPr>
              <w:jc w:val="center"/>
              <w:rPr>
                <w:rFonts w:ascii="Arial" w:hAnsi="Arial" w:cs="Arial"/>
              </w:rPr>
            </w:pPr>
            <w:r w:rsidRPr="00112AC6">
              <w:rPr>
                <w:rFonts w:ascii="Arial" w:hAnsi="Arial" w:cs="Arial"/>
              </w:rPr>
              <w:t>10</w:t>
            </w:r>
          </w:p>
        </w:tc>
      </w:tr>
      <w:tr w:rsidR="00583FF8" w:rsidRPr="00D80085" w:rsidTr="00583FF8">
        <w:trPr>
          <w:trHeight w:val="7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color w:val="000000" w:themeColor="text1"/>
              </w:rPr>
              <w:t>8020 - MASSINHA PARA MODELAR BALDE C/30 CORES</w:t>
            </w:r>
          </w:p>
          <w:p w:rsidR="00583FF8" w:rsidRPr="00D80085" w:rsidRDefault="00583FF8" w:rsidP="0044166C">
            <w:pPr>
              <w:rPr>
                <w:rFonts w:ascii="Arial" w:hAnsi="Arial" w:cs="Arial"/>
                <w:b/>
                <w:bCs/>
              </w:rPr>
            </w:pPr>
            <w:r w:rsidRPr="00D80085">
              <w:rPr>
                <w:rFonts w:ascii="Arial" w:hAnsi="Arial" w:cs="Arial"/>
                <w:color w:val="000000" w:themeColor="text1"/>
              </w:rPr>
              <w:t>Massinha para modelar, 1,5KG Acrilex, a base de amido, não tóxica, super  macia.</w:t>
            </w:r>
          </w:p>
        </w:tc>
        <w:tc>
          <w:tcPr>
            <w:tcW w:w="1134"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789"/>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color w:val="000000" w:themeColor="text1"/>
              </w:rPr>
            </w:pPr>
            <w:r w:rsidRPr="00D80085">
              <w:rPr>
                <w:rFonts w:ascii="Arial" w:hAnsi="Arial" w:cs="Arial"/>
                <w:b/>
                <w:bCs/>
                <w:color w:val="000000" w:themeColor="text1"/>
              </w:rPr>
              <w:t>8019 -  MASSINHA PARA MODELAR COM 12 CORES</w:t>
            </w:r>
          </w:p>
          <w:p w:rsidR="00583FF8" w:rsidRPr="00D80085" w:rsidRDefault="00583FF8" w:rsidP="0044166C">
            <w:pPr>
              <w:rPr>
                <w:rFonts w:ascii="Arial" w:hAnsi="Arial" w:cs="Arial"/>
                <w:color w:val="000000" w:themeColor="text1"/>
              </w:rPr>
            </w:pPr>
            <w:r w:rsidRPr="00D80085">
              <w:rPr>
                <w:rFonts w:ascii="Arial" w:hAnsi="Arial" w:cs="Arial"/>
                <w:color w:val="000000" w:themeColor="text1"/>
              </w:rPr>
              <w:t>Massinha para modelar, 180 gramas Acrilex, a base de amido, não tóxica, super  macia.</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100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809 - MOLHADOR DE DEDOS PARA MASEIO DE PAPEIS</w:t>
            </w:r>
          </w:p>
          <w:p w:rsidR="00583FF8" w:rsidRPr="00D80085" w:rsidRDefault="00583FF8" w:rsidP="0044166C">
            <w:pPr>
              <w:rPr>
                <w:rFonts w:ascii="Arial" w:hAnsi="Arial" w:cs="Arial"/>
                <w:b/>
                <w:bCs/>
              </w:rPr>
            </w:pPr>
            <w:r w:rsidRPr="00D80085">
              <w:rPr>
                <w:rFonts w:ascii="Arial" w:hAnsi="Arial" w:cs="Arial"/>
              </w:rPr>
              <w:t>MOLHADOR DE DEDOS, ligeiramente perfumado, para manuseio de papéis e papel moeda</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3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color w:val="000000" w:themeColor="text1"/>
              </w:rPr>
              <w:t>7954 - ORGANIZADOR DE ESCRITÓRIO TIPO EXPOSITOR</w:t>
            </w:r>
          </w:p>
          <w:p w:rsidR="00583FF8" w:rsidRPr="00D80085" w:rsidRDefault="00583FF8" w:rsidP="0044166C">
            <w:pPr>
              <w:rPr>
                <w:rFonts w:ascii="Arial" w:hAnsi="Arial" w:cs="Arial"/>
              </w:rPr>
            </w:pPr>
            <w:r w:rsidRPr="00D80085">
              <w:rPr>
                <w:rFonts w:ascii="Arial" w:hAnsi="Arial" w:cs="Arial"/>
                <w:color w:val="000000" w:themeColor="text1"/>
              </w:rPr>
              <w:t>Organizador de escritório triplo, tipo expositor, que pode ser utilizado na horizontal ou na vertical, para organização de documentos, fabricado em poliestireno, cor cristal. Medidas aproximadas (AxLxP): 29 X 33 X 12 cm.</w:t>
            </w:r>
          </w:p>
        </w:tc>
        <w:tc>
          <w:tcPr>
            <w:tcW w:w="1134" w:type="dxa"/>
            <w:vAlign w:val="center"/>
          </w:tcPr>
          <w:p w:rsidR="00583FF8" w:rsidRPr="00D80085" w:rsidRDefault="00583FF8" w:rsidP="0044166C">
            <w:pPr>
              <w:jc w:val="center"/>
              <w:rPr>
                <w:rFonts w:ascii="Arial" w:hAnsi="Arial" w:cs="Arial"/>
              </w:rPr>
            </w:pPr>
            <w:r>
              <w:rPr>
                <w:rFonts w:ascii="Arial" w:hAnsi="Arial" w:cs="Arial"/>
              </w:rPr>
              <w:t>UN</w:t>
            </w:r>
          </w:p>
        </w:tc>
        <w:tc>
          <w:tcPr>
            <w:tcW w:w="1559" w:type="dxa"/>
            <w:vAlign w:val="center"/>
          </w:tcPr>
          <w:p w:rsidR="00583FF8" w:rsidRPr="00D80085" w:rsidRDefault="00583FF8" w:rsidP="0044166C">
            <w:pPr>
              <w:jc w:val="center"/>
              <w:rPr>
                <w:rFonts w:ascii="Arial" w:hAnsi="Arial" w:cs="Arial"/>
              </w:rPr>
            </w:pPr>
            <w:r>
              <w:rPr>
                <w:rFonts w:ascii="Arial" w:hAnsi="Arial" w:cs="Arial"/>
              </w:rPr>
              <w:t>20</w:t>
            </w:r>
          </w:p>
        </w:tc>
      </w:tr>
      <w:tr w:rsidR="00583FF8" w:rsidRPr="00D80085" w:rsidTr="00583FF8">
        <w:trPr>
          <w:trHeight w:val="10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1774A5" w:rsidRDefault="00583FF8" w:rsidP="0044166C">
            <w:pPr>
              <w:rPr>
                <w:rFonts w:ascii="Arial" w:hAnsi="Arial" w:cs="Arial"/>
                <w:b/>
              </w:rPr>
            </w:pPr>
            <w:r>
              <w:rPr>
                <w:rFonts w:ascii="Arial" w:hAnsi="Arial" w:cs="Arial"/>
                <w:b/>
              </w:rPr>
              <w:t xml:space="preserve">8493 - </w:t>
            </w:r>
            <w:r w:rsidRPr="001774A5">
              <w:rPr>
                <w:rFonts w:ascii="Arial" w:hAnsi="Arial" w:cs="Arial"/>
                <w:b/>
              </w:rPr>
              <w:t>PALITOS DE PICOLÉ PONTA REDONDA PCT 100 UN</w:t>
            </w:r>
          </w:p>
          <w:p w:rsidR="00583FF8" w:rsidRPr="001774A5" w:rsidRDefault="00583FF8" w:rsidP="0044166C">
            <w:pPr>
              <w:rPr>
                <w:rFonts w:ascii="Arial" w:hAnsi="Arial" w:cs="Arial"/>
                <w:b/>
              </w:rPr>
            </w:pPr>
            <w:r w:rsidRPr="001774A5">
              <w:rPr>
                <w:rFonts w:ascii="Arial" w:hAnsi="Arial" w:cs="Arial"/>
              </w:rPr>
              <w:t xml:space="preserve">Palitos de Picolé com a ponta redonda, utilizado em artesanatos e atividades escolares. Madeira de reflorestamento. Pacote com 100 unidades.  </w:t>
            </w:r>
          </w:p>
        </w:tc>
        <w:tc>
          <w:tcPr>
            <w:tcW w:w="1134" w:type="dxa"/>
            <w:vAlign w:val="center"/>
          </w:tcPr>
          <w:p w:rsidR="00583FF8" w:rsidRPr="001774A5" w:rsidRDefault="00583FF8" w:rsidP="0044166C">
            <w:pPr>
              <w:jc w:val="center"/>
              <w:rPr>
                <w:rFonts w:ascii="Arial" w:hAnsi="Arial" w:cs="Arial"/>
              </w:rPr>
            </w:pPr>
            <w:r w:rsidRPr="001774A5">
              <w:rPr>
                <w:rFonts w:ascii="Arial" w:hAnsi="Arial" w:cs="Arial"/>
              </w:rPr>
              <w:t>PCT</w:t>
            </w:r>
          </w:p>
        </w:tc>
        <w:tc>
          <w:tcPr>
            <w:tcW w:w="1559" w:type="dxa"/>
            <w:vAlign w:val="center"/>
          </w:tcPr>
          <w:p w:rsidR="00583FF8" w:rsidRPr="001774A5" w:rsidRDefault="00583FF8" w:rsidP="0044166C">
            <w:pPr>
              <w:jc w:val="center"/>
              <w:rPr>
                <w:rFonts w:ascii="Arial" w:hAnsi="Arial" w:cs="Arial"/>
              </w:rPr>
            </w:pPr>
            <w:r w:rsidRPr="001774A5">
              <w:rPr>
                <w:rFonts w:ascii="Arial" w:hAnsi="Arial" w:cs="Arial"/>
              </w:rPr>
              <w:t>106</w:t>
            </w:r>
          </w:p>
        </w:tc>
      </w:tr>
      <w:tr w:rsidR="00583FF8" w:rsidRPr="00D80085" w:rsidTr="00583FF8">
        <w:trPr>
          <w:trHeight w:val="10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1774A5" w:rsidRDefault="00583FF8" w:rsidP="0044166C">
            <w:pPr>
              <w:rPr>
                <w:rFonts w:ascii="Arial" w:hAnsi="Arial" w:cs="Arial"/>
                <w:b/>
              </w:rPr>
            </w:pPr>
            <w:r>
              <w:rPr>
                <w:rFonts w:ascii="Arial" w:hAnsi="Arial" w:cs="Arial"/>
                <w:b/>
              </w:rPr>
              <w:t xml:space="preserve">9618 - </w:t>
            </w:r>
            <w:r w:rsidRPr="001774A5">
              <w:rPr>
                <w:rFonts w:ascii="Arial" w:hAnsi="Arial" w:cs="Arial"/>
                <w:b/>
              </w:rPr>
              <w:t>PALITOS DE CHURRASCO PCT</w:t>
            </w:r>
          </w:p>
          <w:p w:rsidR="00583FF8" w:rsidRPr="001774A5" w:rsidRDefault="00583FF8" w:rsidP="0044166C">
            <w:pPr>
              <w:rPr>
                <w:rFonts w:ascii="Arial" w:hAnsi="Arial" w:cs="Arial"/>
              </w:rPr>
            </w:pPr>
            <w:r w:rsidRPr="001774A5">
              <w:rPr>
                <w:rFonts w:ascii="Arial" w:hAnsi="Arial" w:cs="Arial"/>
              </w:rPr>
              <w:t>Palitos de churrasco</w:t>
            </w:r>
          </w:p>
        </w:tc>
        <w:tc>
          <w:tcPr>
            <w:tcW w:w="1134" w:type="dxa"/>
            <w:vAlign w:val="center"/>
          </w:tcPr>
          <w:p w:rsidR="00583FF8" w:rsidRPr="001774A5" w:rsidRDefault="00583FF8" w:rsidP="0044166C">
            <w:pPr>
              <w:jc w:val="center"/>
              <w:rPr>
                <w:rFonts w:ascii="Arial" w:hAnsi="Arial" w:cs="Arial"/>
              </w:rPr>
            </w:pPr>
            <w:r w:rsidRPr="001774A5">
              <w:rPr>
                <w:rFonts w:ascii="Arial" w:hAnsi="Arial" w:cs="Arial"/>
              </w:rPr>
              <w:t>PCT</w:t>
            </w:r>
          </w:p>
        </w:tc>
        <w:tc>
          <w:tcPr>
            <w:tcW w:w="1559" w:type="dxa"/>
            <w:vAlign w:val="center"/>
          </w:tcPr>
          <w:p w:rsidR="00583FF8" w:rsidRPr="001774A5" w:rsidRDefault="00583FF8" w:rsidP="0044166C">
            <w:pPr>
              <w:jc w:val="center"/>
              <w:rPr>
                <w:rFonts w:ascii="Arial" w:hAnsi="Arial" w:cs="Arial"/>
              </w:rPr>
            </w:pPr>
            <w:r w:rsidRPr="001774A5">
              <w:rPr>
                <w:rFonts w:ascii="Arial" w:hAnsi="Arial" w:cs="Arial"/>
              </w:rPr>
              <w:t>10</w:t>
            </w:r>
          </w:p>
        </w:tc>
      </w:tr>
      <w:tr w:rsidR="00583FF8" w:rsidRPr="00D80085" w:rsidTr="00583FF8">
        <w:trPr>
          <w:trHeight w:val="123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rPr>
              <w:t>5119 - PAPEL A4 BRANCO</w:t>
            </w:r>
          </w:p>
          <w:p w:rsidR="00583FF8" w:rsidRPr="00D80085" w:rsidRDefault="00583FF8" w:rsidP="0044166C">
            <w:pPr>
              <w:rPr>
                <w:rFonts w:ascii="Arial" w:hAnsi="Arial" w:cs="Arial"/>
              </w:rPr>
            </w:pPr>
            <w:r w:rsidRPr="00D80085">
              <w:rPr>
                <w:rFonts w:ascii="Arial" w:hAnsi="Arial" w:cs="Arial"/>
              </w:rPr>
              <w:t>PAPEL A4, PARA MÁQUINA COPIADORA, BRANCO ALCALINO, OFF SET 75G/M², TAMANHO 210x297mm, SEM TIMBRE, SEM IMPRESSÃO. CAIXA COM 10 PACOTES CONTENDO 500 FOLHAS CADA PACOTE.</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CX</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400</w:t>
            </w:r>
          </w:p>
        </w:tc>
      </w:tr>
      <w:tr w:rsidR="00583FF8" w:rsidRPr="00D80085" w:rsidTr="00583FF8">
        <w:trPr>
          <w:trHeight w:val="123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Default="00583FF8" w:rsidP="0044166C">
            <w:pPr>
              <w:rPr>
                <w:rFonts w:ascii="Arial" w:hAnsi="Arial" w:cs="Arial"/>
                <w:b/>
                <w:bCs/>
              </w:rPr>
            </w:pPr>
            <w:r>
              <w:rPr>
                <w:rFonts w:ascii="Arial" w:hAnsi="Arial" w:cs="Arial"/>
                <w:b/>
                <w:bCs/>
              </w:rPr>
              <w:t>9279 - PAPEL A4 BRANCO RECLICADO</w:t>
            </w:r>
          </w:p>
          <w:p w:rsidR="00583FF8" w:rsidRPr="00D80085" w:rsidRDefault="00583FF8" w:rsidP="0044166C">
            <w:pPr>
              <w:jc w:val="both"/>
              <w:rPr>
                <w:rFonts w:ascii="Arial" w:hAnsi="Arial" w:cs="Arial"/>
                <w:b/>
                <w:bCs/>
              </w:rPr>
            </w:pPr>
            <w:r>
              <w:rPr>
                <w:rFonts w:ascii="Arial" w:hAnsi="Arial" w:cs="Arial"/>
                <w:bCs/>
              </w:rPr>
              <w:t>Papel</w:t>
            </w:r>
            <w:r w:rsidRPr="004C13F4">
              <w:rPr>
                <w:rFonts w:ascii="Arial" w:hAnsi="Arial" w:cs="Arial"/>
                <w:bCs/>
              </w:rPr>
              <w:t xml:space="preserve"> Branco Reciclado A4, 75 Gr/M2, 210 x 297 mm.</w:t>
            </w:r>
            <w:r>
              <w:rPr>
                <w:rFonts w:ascii="Arial" w:hAnsi="Arial" w:cs="Arial"/>
                <w:bCs/>
              </w:rPr>
              <w:t xml:space="preserve"> </w:t>
            </w:r>
            <w:r w:rsidRPr="004C13F4">
              <w:rPr>
                <w:rFonts w:ascii="Arial" w:hAnsi="Arial" w:cs="Arial"/>
                <w:bCs/>
              </w:rPr>
              <w:t>Característica: Pap</w:t>
            </w:r>
            <w:r>
              <w:rPr>
                <w:rFonts w:ascii="Arial" w:hAnsi="Arial" w:cs="Arial"/>
                <w:bCs/>
              </w:rPr>
              <w:t xml:space="preserve">el A4, 210 x 297 mm, reciclado, </w:t>
            </w:r>
            <w:r w:rsidRPr="004C13F4">
              <w:rPr>
                <w:rFonts w:ascii="Arial" w:hAnsi="Arial" w:cs="Arial"/>
                <w:bCs/>
              </w:rPr>
              <w:t xml:space="preserve">75 gramas/m². </w:t>
            </w:r>
            <w:r>
              <w:rPr>
                <w:rFonts w:ascii="Arial" w:hAnsi="Arial" w:cs="Arial"/>
                <w:bCs/>
              </w:rPr>
              <w:t xml:space="preserve">Caixa com 10 pacotes contendo </w:t>
            </w:r>
            <w:r w:rsidRPr="004C13F4">
              <w:rPr>
                <w:rFonts w:ascii="Arial" w:hAnsi="Arial" w:cs="Arial"/>
                <w:bCs/>
              </w:rPr>
              <w:t>500 folhas</w:t>
            </w:r>
            <w:r>
              <w:rPr>
                <w:rFonts w:ascii="Arial" w:hAnsi="Arial" w:cs="Arial"/>
                <w:bCs/>
              </w:rPr>
              <w:t xml:space="preserve"> cada pacote.</w:t>
            </w:r>
            <w:r w:rsidRPr="004C13F4">
              <w:rPr>
                <w:rFonts w:ascii="Arial" w:hAnsi="Arial" w:cs="Arial"/>
                <w:bCs/>
              </w:rPr>
              <w:t xml:space="preserve"> Papel reciclado de acordo com norma</w:t>
            </w:r>
            <w:r>
              <w:rPr>
                <w:rFonts w:ascii="Arial" w:hAnsi="Arial" w:cs="Arial"/>
                <w:bCs/>
              </w:rPr>
              <w:t xml:space="preserve"> ABNT – NBR 15755 de </w:t>
            </w:r>
            <w:r w:rsidRPr="004C13F4">
              <w:rPr>
                <w:rFonts w:ascii="Arial" w:hAnsi="Arial" w:cs="Arial"/>
                <w:bCs/>
              </w:rPr>
              <w:t>2009 e ABNT NBR ISO 14021:2004</w:t>
            </w:r>
            <w:r>
              <w:rPr>
                <w:rFonts w:ascii="Arial" w:hAnsi="Arial" w:cs="Arial"/>
                <w:bCs/>
              </w:rPr>
              <w:t xml:space="preserve">, devendo utilizar </w:t>
            </w:r>
            <w:r w:rsidRPr="002D5C31">
              <w:rPr>
                <w:rFonts w:ascii="Arial" w:hAnsi="Arial" w:cs="Arial"/>
                <w:bCs/>
              </w:rPr>
              <w:t>em sua composição matérias-primas</w:t>
            </w:r>
            <w:r>
              <w:rPr>
                <w:rFonts w:ascii="Arial" w:hAnsi="Arial" w:cs="Arial"/>
                <w:bCs/>
              </w:rPr>
              <w:t xml:space="preserve"> </w:t>
            </w:r>
            <w:r w:rsidRPr="002D5C31">
              <w:rPr>
                <w:rFonts w:ascii="Arial" w:hAnsi="Arial" w:cs="Arial"/>
                <w:bCs/>
              </w:rPr>
              <w:t>recicladas pré e pós-consumo, produzido com no mínimo 50% de fibras</w:t>
            </w:r>
            <w:r>
              <w:rPr>
                <w:rFonts w:ascii="Arial" w:hAnsi="Arial" w:cs="Arial"/>
                <w:bCs/>
              </w:rPr>
              <w:t xml:space="preserve"> </w:t>
            </w:r>
            <w:r w:rsidRPr="002D5C31">
              <w:rPr>
                <w:rFonts w:ascii="Arial" w:hAnsi="Arial" w:cs="Arial"/>
                <w:bCs/>
              </w:rPr>
              <w:t>recicladas sendo no mínimo 25% de aparas pós-consumo.</w:t>
            </w:r>
            <w:r>
              <w:rPr>
                <w:rFonts w:ascii="Arial" w:hAnsi="Arial" w:cs="Arial"/>
                <w:bCs/>
              </w:rPr>
              <w:t xml:space="preserve"> </w:t>
            </w:r>
            <w:r w:rsidRPr="004C13F4">
              <w:rPr>
                <w:rFonts w:ascii="Arial" w:hAnsi="Arial" w:cs="Arial"/>
                <w:bCs/>
              </w:rPr>
              <w:t>Deverá</w:t>
            </w:r>
            <w:r>
              <w:rPr>
                <w:rFonts w:ascii="Arial" w:hAnsi="Arial" w:cs="Arial"/>
                <w:bCs/>
              </w:rPr>
              <w:t xml:space="preserve"> </w:t>
            </w:r>
            <w:r w:rsidRPr="004C13F4">
              <w:rPr>
                <w:rFonts w:ascii="Arial" w:hAnsi="Arial" w:cs="Arial"/>
                <w:bCs/>
              </w:rPr>
              <w:t>apresentar qualidade de</w:t>
            </w:r>
            <w:r>
              <w:rPr>
                <w:rFonts w:ascii="Arial" w:hAnsi="Arial" w:cs="Arial"/>
                <w:bCs/>
              </w:rPr>
              <w:t xml:space="preserve"> </w:t>
            </w:r>
            <w:r w:rsidRPr="004C13F4">
              <w:rPr>
                <w:rFonts w:ascii="Arial" w:hAnsi="Arial" w:cs="Arial"/>
                <w:bCs/>
              </w:rPr>
              <w:t>impressão e de cópia, sem</w:t>
            </w:r>
            <w:r>
              <w:rPr>
                <w:rFonts w:ascii="Arial" w:hAnsi="Arial" w:cs="Arial"/>
                <w:bCs/>
              </w:rPr>
              <w:t xml:space="preserve"> </w:t>
            </w:r>
            <w:r w:rsidRPr="004C13F4">
              <w:rPr>
                <w:rFonts w:ascii="Arial" w:hAnsi="Arial" w:cs="Arial"/>
                <w:bCs/>
              </w:rPr>
              <w:t>ocorrência de problemas como</w:t>
            </w:r>
            <w:r>
              <w:rPr>
                <w:rFonts w:ascii="Arial" w:hAnsi="Arial" w:cs="Arial"/>
                <w:bCs/>
              </w:rPr>
              <w:t xml:space="preserve"> </w:t>
            </w:r>
            <w:r w:rsidRPr="004C13F4">
              <w:rPr>
                <w:rFonts w:ascii="Arial" w:hAnsi="Arial" w:cs="Arial"/>
                <w:bCs/>
              </w:rPr>
              <w:t>atolamento do papel na</w:t>
            </w:r>
            <w:r>
              <w:rPr>
                <w:rFonts w:ascii="Arial" w:hAnsi="Arial" w:cs="Arial"/>
                <w:bCs/>
              </w:rPr>
              <w:t xml:space="preserve"> </w:t>
            </w:r>
            <w:r w:rsidRPr="004C13F4">
              <w:rPr>
                <w:rFonts w:ascii="Arial" w:hAnsi="Arial" w:cs="Arial"/>
                <w:bCs/>
              </w:rPr>
              <w:t>impressora, desgaste de</w:t>
            </w:r>
            <w:r>
              <w:rPr>
                <w:rFonts w:ascii="Arial" w:hAnsi="Arial" w:cs="Arial"/>
                <w:bCs/>
              </w:rPr>
              <w:t xml:space="preserve"> </w:t>
            </w:r>
            <w:r w:rsidRPr="004C13F4">
              <w:rPr>
                <w:rFonts w:ascii="Arial" w:hAnsi="Arial" w:cs="Arial"/>
                <w:bCs/>
              </w:rPr>
              <w:t>material, e/ou danos aos</w:t>
            </w:r>
            <w:r>
              <w:rPr>
                <w:rFonts w:ascii="Arial" w:hAnsi="Arial" w:cs="Arial"/>
                <w:bCs/>
              </w:rPr>
              <w:t xml:space="preserve"> </w:t>
            </w:r>
            <w:r w:rsidRPr="004C13F4">
              <w:rPr>
                <w:rFonts w:ascii="Arial" w:hAnsi="Arial" w:cs="Arial"/>
                <w:bCs/>
              </w:rPr>
              <w:t>equipamentos.</w:t>
            </w:r>
            <w:r>
              <w:rPr>
                <w:rFonts w:ascii="Arial" w:hAnsi="Arial" w:cs="Arial"/>
                <w:bCs/>
              </w:rPr>
              <w:t xml:space="preserve"> </w:t>
            </w:r>
            <w:r w:rsidRPr="004C13F4">
              <w:rPr>
                <w:rFonts w:ascii="Arial" w:hAnsi="Arial" w:cs="Arial"/>
                <w:bCs/>
              </w:rPr>
              <w:t>Deverá ter coloração natural</w:t>
            </w:r>
            <w:r>
              <w:rPr>
                <w:rFonts w:ascii="Arial" w:hAnsi="Arial" w:cs="Arial"/>
                <w:bCs/>
              </w:rPr>
              <w:t xml:space="preserve"> </w:t>
            </w:r>
            <w:r w:rsidRPr="004C13F4">
              <w:rPr>
                <w:rFonts w:ascii="Arial" w:hAnsi="Arial" w:cs="Arial"/>
                <w:bCs/>
              </w:rPr>
              <w:t>clara. Selo de certificação</w:t>
            </w:r>
            <w:r>
              <w:rPr>
                <w:rFonts w:ascii="Arial" w:hAnsi="Arial" w:cs="Arial"/>
                <w:bCs/>
              </w:rPr>
              <w:t xml:space="preserve"> </w:t>
            </w:r>
            <w:r w:rsidRPr="004C13F4">
              <w:rPr>
                <w:rFonts w:ascii="Arial" w:hAnsi="Arial" w:cs="Arial"/>
                <w:bCs/>
              </w:rPr>
              <w:t>ambiental; Símbolo da</w:t>
            </w:r>
            <w:r>
              <w:rPr>
                <w:rFonts w:ascii="Arial" w:hAnsi="Arial" w:cs="Arial"/>
                <w:bCs/>
              </w:rPr>
              <w:t xml:space="preserve"> reciclagem.</w:t>
            </w:r>
          </w:p>
        </w:tc>
        <w:tc>
          <w:tcPr>
            <w:tcW w:w="1134" w:type="dxa"/>
            <w:vAlign w:val="center"/>
          </w:tcPr>
          <w:p w:rsidR="00583FF8" w:rsidRPr="00D80085" w:rsidRDefault="00583FF8" w:rsidP="0044166C">
            <w:pPr>
              <w:jc w:val="center"/>
              <w:rPr>
                <w:rFonts w:ascii="Arial" w:hAnsi="Arial" w:cs="Arial"/>
              </w:rPr>
            </w:pPr>
            <w:r>
              <w:rPr>
                <w:rFonts w:ascii="Arial" w:hAnsi="Arial" w:cs="Arial"/>
              </w:rPr>
              <w:t>CX</w:t>
            </w:r>
          </w:p>
        </w:tc>
        <w:tc>
          <w:tcPr>
            <w:tcW w:w="1559" w:type="dxa"/>
            <w:vAlign w:val="center"/>
          </w:tcPr>
          <w:p w:rsidR="00583FF8" w:rsidRPr="00D80085" w:rsidRDefault="00583FF8" w:rsidP="0044166C">
            <w:pPr>
              <w:jc w:val="center"/>
              <w:rPr>
                <w:rFonts w:ascii="Arial" w:hAnsi="Arial" w:cs="Arial"/>
              </w:rPr>
            </w:pPr>
            <w:r>
              <w:rPr>
                <w:rFonts w:ascii="Arial" w:hAnsi="Arial" w:cs="Arial"/>
              </w:rPr>
              <w:t>100</w:t>
            </w:r>
          </w:p>
        </w:tc>
      </w:tr>
      <w:tr w:rsidR="00583FF8" w:rsidRPr="00D80085" w:rsidTr="00583FF8">
        <w:trPr>
          <w:trHeight w:val="10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lang w:val="en-US"/>
              </w:rPr>
            </w:pPr>
            <w:r w:rsidRPr="00D80085">
              <w:rPr>
                <w:rFonts w:ascii="Arial" w:hAnsi="Arial" w:cs="Arial"/>
                <w:b/>
                <w:bCs/>
                <w:lang w:val="en-US"/>
              </w:rPr>
              <w:t>811 - PAPEL A4, OFF SET 75G/M2, COR AMARELA. PCT 100FLS</w:t>
            </w:r>
          </w:p>
          <w:p w:rsidR="00583FF8" w:rsidRPr="00D80085" w:rsidRDefault="00583FF8" w:rsidP="0044166C">
            <w:pPr>
              <w:rPr>
                <w:rFonts w:ascii="Arial" w:hAnsi="Arial" w:cs="Arial"/>
                <w:b/>
                <w:bCs/>
                <w:lang w:val="en-US"/>
              </w:rPr>
            </w:pPr>
            <w:r w:rsidRPr="00D80085">
              <w:rPr>
                <w:rFonts w:ascii="Arial" w:hAnsi="Arial" w:cs="Arial"/>
              </w:rPr>
              <w:t>Papel A4, Off Set 75g/m², tamanho 210x297mm, sem timbre, sem impressão na COR AMARELO. Pct. com 100 folhas.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40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8A728C" w:rsidRDefault="00583FF8" w:rsidP="0044166C">
            <w:pPr>
              <w:rPr>
                <w:rFonts w:ascii="Arial" w:hAnsi="Arial" w:cs="Arial"/>
                <w:b/>
                <w:bCs/>
              </w:rPr>
            </w:pPr>
            <w:r w:rsidRPr="00D80085">
              <w:rPr>
                <w:rFonts w:ascii="Arial" w:hAnsi="Arial" w:cs="Arial"/>
                <w:b/>
                <w:bCs/>
                <w:lang w:val="en-US"/>
              </w:rPr>
              <w:t xml:space="preserve">812 - PAPEL A4, OFF SET 75G/M2, COR AZUL. </w:t>
            </w:r>
            <w:r w:rsidRPr="008A728C">
              <w:rPr>
                <w:rFonts w:ascii="Arial" w:hAnsi="Arial" w:cs="Arial"/>
                <w:b/>
                <w:bCs/>
              </w:rPr>
              <w:t>PCT 100FLS</w:t>
            </w:r>
          </w:p>
          <w:p w:rsidR="00583FF8" w:rsidRPr="00F967DC" w:rsidRDefault="00583FF8" w:rsidP="0044166C">
            <w:pPr>
              <w:rPr>
                <w:rFonts w:ascii="Arial" w:hAnsi="Arial" w:cs="Arial"/>
                <w:b/>
                <w:bCs/>
              </w:rPr>
            </w:pPr>
            <w:r w:rsidRPr="00D80085">
              <w:rPr>
                <w:rFonts w:ascii="Arial" w:hAnsi="Arial" w:cs="Arial"/>
              </w:rPr>
              <w:t>Papel A4, Off Set 75g/m², tamanho 210x297mm, sem timbre, sem impressão na COR AZUL.</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40</w:t>
            </w:r>
          </w:p>
        </w:tc>
      </w:tr>
      <w:tr w:rsidR="00583FF8" w:rsidRPr="00D80085" w:rsidTr="00583FF8">
        <w:trPr>
          <w:trHeight w:val="93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lang w:val="en-US"/>
              </w:rPr>
            </w:pPr>
            <w:r w:rsidRPr="00D80085">
              <w:rPr>
                <w:rFonts w:ascii="Arial" w:hAnsi="Arial" w:cs="Arial"/>
                <w:b/>
                <w:bCs/>
                <w:lang w:val="en-US"/>
              </w:rPr>
              <w:t>813 - PAPEL A4, OFF SET 75G/M2, COR ROSA. PCT. 100FLS</w:t>
            </w:r>
          </w:p>
          <w:p w:rsidR="00583FF8" w:rsidRPr="00F967DC" w:rsidRDefault="00583FF8" w:rsidP="0044166C">
            <w:pPr>
              <w:rPr>
                <w:rFonts w:ascii="Arial" w:hAnsi="Arial" w:cs="Arial"/>
                <w:b/>
                <w:bCs/>
              </w:rPr>
            </w:pPr>
            <w:r w:rsidRPr="00D80085">
              <w:rPr>
                <w:rFonts w:ascii="Arial" w:hAnsi="Arial" w:cs="Arial"/>
              </w:rPr>
              <w:t>Papel A4, Off Set 75g/m², tamanho 210x297mm, sem timbre, sem impressão na COR ROSA.</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40</w:t>
            </w:r>
          </w:p>
        </w:tc>
      </w:tr>
      <w:tr w:rsidR="00583FF8" w:rsidRPr="00D80085" w:rsidTr="00583FF8">
        <w:trPr>
          <w:trHeight w:val="93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814 - PAPEL A4 OFF SET 75G/M2, COR VERDE. PCT 100FLS</w:t>
            </w:r>
          </w:p>
          <w:p w:rsidR="00583FF8" w:rsidRPr="00D80085" w:rsidRDefault="00583FF8" w:rsidP="0044166C">
            <w:pPr>
              <w:rPr>
                <w:rFonts w:ascii="Arial" w:hAnsi="Arial" w:cs="Arial"/>
                <w:b/>
                <w:bCs/>
              </w:rPr>
            </w:pPr>
            <w:r w:rsidRPr="00D80085">
              <w:rPr>
                <w:rFonts w:ascii="Arial" w:hAnsi="Arial" w:cs="Arial"/>
              </w:rPr>
              <w:t>Papel A4, Off Set 75g/m², tamanho 210x297mm, sem timbre, sem impressão na COR VERDE.</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40</w:t>
            </w:r>
          </w:p>
        </w:tc>
      </w:tr>
      <w:tr w:rsidR="00583FF8" w:rsidRPr="00D80085" w:rsidTr="00583FF8">
        <w:trPr>
          <w:trHeight w:val="6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3743 - PAPEL A3,PCT COM 500 FOLHAS</w:t>
            </w:r>
          </w:p>
          <w:p w:rsidR="00583FF8" w:rsidRPr="00D80085" w:rsidRDefault="00583FF8" w:rsidP="0044166C">
            <w:pPr>
              <w:rPr>
                <w:rFonts w:ascii="Arial" w:hAnsi="Arial" w:cs="Arial"/>
                <w:b/>
                <w:bCs/>
              </w:rPr>
            </w:pPr>
            <w:r w:rsidRPr="00D80085">
              <w:rPr>
                <w:rFonts w:ascii="Arial" w:hAnsi="Arial" w:cs="Arial"/>
              </w:rPr>
              <w:t>Papel A3, 75 gr 297x420. Pacote com 500 folhas.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02</w:t>
            </w:r>
          </w:p>
        </w:tc>
      </w:tr>
      <w:tr w:rsidR="00583FF8" w:rsidRPr="00D80085" w:rsidTr="00583FF8">
        <w:trPr>
          <w:trHeight w:val="113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5685 - PAPEL CAMURÇA, 85G, COR LARANJA</w:t>
            </w:r>
          </w:p>
          <w:p w:rsidR="00583FF8" w:rsidRPr="00D80085" w:rsidRDefault="00583FF8" w:rsidP="0044166C">
            <w:pPr>
              <w:rPr>
                <w:rFonts w:ascii="Arial" w:hAnsi="Arial" w:cs="Arial"/>
                <w:b/>
                <w:bCs/>
              </w:rPr>
            </w:pPr>
            <w:r w:rsidRPr="00D80085">
              <w:rPr>
                <w:rFonts w:ascii="Arial" w:hAnsi="Arial" w:cs="Arial"/>
              </w:rPr>
              <w:t>Papel camurça, gramatura: 85g, dimensão da folha 40 cm x 60 cm, aplicação em artesanatos  em geral, COR LARANJA. Pacote com 25 fls.</w:t>
            </w:r>
          </w:p>
        </w:tc>
        <w:tc>
          <w:tcPr>
            <w:tcW w:w="1134"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20</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5870 - PAPEL CAMURÇA, 85G, COR AMARELA</w:t>
            </w:r>
          </w:p>
          <w:p w:rsidR="00583FF8" w:rsidRPr="00D80085" w:rsidRDefault="00583FF8" w:rsidP="0044166C">
            <w:pPr>
              <w:rPr>
                <w:rFonts w:ascii="Arial" w:hAnsi="Arial" w:cs="Arial"/>
                <w:b/>
                <w:bCs/>
              </w:rPr>
            </w:pPr>
            <w:r w:rsidRPr="00D80085">
              <w:rPr>
                <w:rFonts w:ascii="Arial" w:hAnsi="Arial" w:cs="Arial"/>
              </w:rPr>
              <w:t>Papel camurça, gramatura: 85g, dimensão da folha 40 cm x 60 cm, aplicação em artesanatos  em geral, COR AMARELO. Pacote com 25 fls.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5871 - PAPEL CAMURÇA, 85G, COR AZUL</w:t>
            </w:r>
          </w:p>
          <w:p w:rsidR="00583FF8" w:rsidRPr="00D80085" w:rsidRDefault="00583FF8" w:rsidP="0044166C">
            <w:pPr>
              <w:rPr>
                <w:rFonts w:ascii="Arial" w:hAnsi="Arial" w:cs="Arial"/>
                <w:b/>
                <w:bCs/>
              </w:rPr>
            </w:pPr>
            <w:r w:rsidRPr="00D80085">
              <w:rPr>
                <w:rFonts w:ascii="Arial" w:hAnsi="Arial" w:cs="Arial"/>
              </w:rPr>
              <w:t>Papel camurça, gramatura: 85g, dimensão da folha 40 cm x 60 cm, aplicação em artesanatos  em geral, COR AZUL. Pacote com 25 fls.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5872 - PAPEL CAMURÇA, 85G, COR ROSA</w:t>
            </w:r>
          </w:p>
          <w:p w:rsidR="00583FF8" w:rsidRPr="00D80085" w:rsidRDefault="00583FF8" w:rsidP="0044166C">
            <w:pPr>
              <w:rPr>
                <w:rFonts w:ascii="Arial" w:hAnsi="Arial" w:cs="Arial"/>
                <w:b/>
                <w:bCs/>
              </w:rPr>
            </w:pPr>
            <w:r w:rsidRPr="00D80085">
              <w:rPr>
                <w:rFonts w:ascii="Arial" w:hAnsi="Arial" w:cs="Arial"/>
              </w:rPr>
              <w:t>Papel camurça, gramatura: 85g, dimensão da folha 40 cm x 60 cm, aplicação em artesanatos  em geral, COR ROSA. Pacote com 25 fls.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20</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5873 - PAPEL CAMURÇA, 85G, COR VERDE</w:t>
            </w:r>
          </w:p>
          <w:p w:rsidR="00583FF8" w:rsidRPr="00D80085" w:rsidRDefault="00583FF8" w:rsidP="0044166C">
            <w:pPr>
              <w:rPr>
                <w:rFonts w:ascii="Arial" w:hAnsi="Arial" w:cs="Arial"/>
                <w:b/>
                <w:bCs/>
              </w:rPr>
            </w:pPr>
            <w:r w:rsidRPr="00D80085">
              <w:rPr>
                <w:rFonts w:ascii="Arial" w:hAnsi="Arial" w:cs="Arial"/>
              </w:rPr>
              <w:t>Papel camurça, gramatura: 85g, dimensão da folha 40 cm x 60 cm, aplicação em artesanatos  em geral, COR VERDE. Pacote com 25 fls.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5874 - PAPEL CAMURÇA, 85G, COR VERMELHA</w:t>
            </w:r>
          </w:p>
          <w:p w:rsidR="00583FF8" w:rsidRPr="00D80085" w:rsidRDefault="00583FF8" w:rsidP="0044166C">
            <w:pPr>
              <w:rPr>
                <w:rFonts w:ascii="Arial" w:hAnsi="Arial" w:cs="Arial"/>
                <w:b/>
                <w:bCs/>
              </w:rPr>
            </w:pPr>
            <w:r w:rsidRPr="00D80085">
              <w:rPr>
                <w:rFonts w:ascii="Arial" w:hAnsi="Arial" w:cs="Arial"/>
              </w:rPr>
              <w:t>Papel camurça, gramatura: 85g, dimensão da folha 40 cm x 60 cm, aplicação em artesanatos  em geral, COR VERMELHO. Pacote com 25 fls.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color w:val="4F81BD" w:themeColor="accent1"/>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5875 - PAPEL CARTÃO, COR AMARELO</w:t>
            </w:r>
          </w:p>
          <w:p w:rsidR="00583FF8" w:rsidRPr="00D80085" w:rsidRDefault="00583FF8" w:rsidP="0044166C">
            <w:pPr>
              <w:rPr>
                <w:rFonts w:ascii="Arial" w:hAnsi="Arial" w:cs="Arial"/>
                <w:b/>
                <w:bCs/>
              </w:rPr>
            </w:pPr>
            <w:r w:rsidRPr="00D80085">
              <w:rPr>
                <w:rFonts w:ascii="Arial" w:hAnsi="Arial" w:cs="Arial"/>
              </w:rPr>
              <w:t>Papel cartão, tam. 50x66 cm ou superior, 280g/m2, na COR AMARELO. Pacote com 50 fls.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80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color w:val="4F81BD" w:themeColor="accent1"/>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5876 - PAPEL CARTÃO, COR AZUL</w:t>
            </w:r>
          </w:p>
          <w:p w:rsidR="00583FF8" w:rsidRPr="00D80085" w:rsidRDefault="00583FF8" w:rsidP="0044166C">
            <w:pPr>
              <w:rPr>
                <w:rFonts w:ascii="Arial" w:hAnsi="Arial" w:cs="Arial"/>
                <w:b/>
                <w:bCs/>
              </w:rPr>
            </w:pPr>
            <w:r w:rsidRPr="00D80085">
              <w:rPr>
                <w:rFonts w:ascii="Arial" w:hAnsi="Arial" w:cs="Arial"/>
              </w:rPr>
              <w:t>Papel cartão, tam. 50x66 cm ou superior, 280g/m2, na COR AZUL. Pacote com 50 fls.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80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color w:val="4F81BD" w:themeColor="accent1"/>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5877 - PAPEL CARTÃO, COR LARANJA</w:t>
            </w:r>
          </w:p>
          <w:p w:rsidR="00583FF8" w:rsidRPr="00D80085" w:rsidRDefault="00583FF8" w:rsidP="0044166C">
            <w:pPr>
              <w:rPr>
                <w:rFonts w:ascii="Arial" w:hAnsi="Arial" w:cs="Arial"/>
                <w:b/>
                <w:bCs/>
              </w:rPr>
            </w:pPr>
            <w:r w:rsidRPr="00D80085">
              <w:rPr>
                <w:rFonts w:ascii="Arial" w:hAnsi="Arial" w:cs="Arial"/>
              </w:rPr>
              <w:t>Papel cartão, tam. 50x66 cm ou superior, 280g/m2, na COR LARANJA. Pacote com 50 fls.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80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color w:val="4F81BD" w:themeColor="accent1"/>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5878 - PAPEL CARTÃO, COR PRETO</w:t>
            </w:r>
          </w:p>
          <w:p w:rsidR="00583FF8" w:rsidRPr="00D80085" w:rsidRDefault="00583FF8" w:rsidP="0044166C">
            <w:pPr>
              <w:rPr>
                <w:rFonts w:ascii="Arial" w:hAnsi="Arial" w:cs="Arial"/>
                <w:b/>
                <w:bCs/>
              </w:rPr>
            </w:pPr>
            <w:r w:rsidRPr="00D80085">
              <w:rPr>
                <w:rFonts w:ascii="Arial" w:hAnsi="Arial" w:cs="Arial"/>
              </w:rPr>
              <w:t>Papel cartão, tam. 50x66 cm ou superior, 280g/m2, na COR PRETO. Pacote com 50 fls.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80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color w:val="4F81BD" w:themeColor="accent1"/>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5879 - PAPEL CARTÃO, COR ROSA</w:t>
            </w:r>
          </w:p>
          <w:p w:rsidR="00583FF8" w:rsidRPr="00D80085" w:rsidRDefault="00583FF8" w:rsidP="0044166C">
            <w:pPr>
              <w:rPr>
                <w:rFonts w:ascii="Arial" w:hAnsi="Arial" w:cs="Arial"/>
                <w:b/>
                <w:bCs/>
              </w:rPr>
            </w:pPr>
            <w:r w:rsidRPr="00D80085">
              <w:rPr>
                <w:rFonts w:ascii="Arial" w:hAnsi="Arial" w:cs="Arial"/>
              </w:rPr>
              <w:t>Papel cartão, tam. 50x66 cm ou superior, 280g/m2, na COR ROSA. Pacote com 50 fls.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80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color w:val="4F81BD" w:themeColor="accent1"/>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5880 - PAPEL CARTÃO, COR VERDE</w:t>
            </w:r>
          </w:p>
          <w:p w:rsidR="00583FF8" w:rsidRPr="00D80085" w:rsidRDefault="00583FF8" w:rsidP="0044166C">
            <w:pPr>
              <w:rPr>
                <w:rFonts w:ascii="Arial" w:hAnsi="Arial" w:cs="Arial"/>
                <w:b/>
                <w:bCs/>
              </w:rPr>
            </w:pPr>
            <w:r w:rsidRPr="00D80085">
              <w:rPr>
                <w:rFonts w:ascii="Arial" w:hAnsi="Arial" w:cs="Arial"/>
              </w:rPr>
              <w:t>Papel cartão, tam. 50x66 cm ou superior, 280g/m2, na COR VERDE. Pacote com 50 fls.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80</w:t>
            </w:r>
          </w:p>
        </w:tc>
      </w:tr>
      <w:tr w:rsidR="00583FF8" w:rsidRPr="00D80085" w:rsidTr="00583FF8">
        <w:trPr>
          <w:trHeight w:val="82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color w:val="4F81BD" w:themeColor="accent1"/>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5881 - PAPEL CARTÃO, COR VERMELHO</w:t>
            </w:r>
          </w:p>
          <w:p w:rsidR="00583FF8" w:rsidRPr="00D80085" w:rsidRDefault="00583FF8" w:rsidP="0044166C">
            <w:pPr>
              <w:rPr>
                <w:rFonts w:ascii="Arial" w:hAnsi="Arial" w:cs="Arial"/>
                <w:b/>
                <w:bCs/>
              </w:rPr>
            </w:pPr>
            <w:r w:rsidRPr="00D80085">
              <w:rPr>
                <w:rFonts w:ascii="Arial" w:hAnsi="Arial" w:cs="Arial"/>
              </w:rPr>
              <w:t xml:space="preserve">Papel cartão, tam. 50x66 cm ou superior, 280g/m2, na COR VERMELHO. Pacote com 50 fls </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80</w:t>
            </w:r>
          </w:p>
        </w:tc>
      </w:tr>
      <w:tr w:rsidR="00583FF8" w:rsidRPr="00D80085" w:rsidTr="00583FF8">
        <w:trPr>
          <w:trHeight w:val="700"/>
        </w:trPr>
        <w:tc>
          <w:tcPr>
            <w:tcW w:w="567" w:type="dxa"/>
            <w:vAlign w:val="center"/>
          </w:tcPr>
          <w:p w:rsidR="00583FF8" w:rsidRPr="00D80085" w:rsidRDefault="00583FF8" w:rsidP="00583FF8">
            <w:pPr>
              <w:pStyle w:val="PargrafodaLista"/>
              <w:numPr>
                <w:ilvl w:val="0"/>
                <w:numId w:val="33"/>
              </w:numPr>
              <w:jc w:val="center"/>
              <w:rPr>
                <w:rFonts w:ascii="Arial" w:hAnsi="Arial" w:cs="Arial"/>
                <w:color w:val="4F81BD" w:themeColor="accent1"/>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5886 - PAPEL CARTÃO, COR BRANCO</w:t>
            </w:r>
          </w:p>
          <w:p w:rsidR="00583FF8" w:rsidRPr="00D80085" w:rsidRDefault="00583FF8" w:rsidP="0044166C">
            <w:pPr>
              <w:rPr>
                <w:rFonts w:ascii="Arial" w:hAnsi="Arial" w:cs="Arial"/>
                <w:b/>
                <w:bCs/>
              </w:rPr>
            </w:pPr>
            <w:r w:rsidRPr="00D80085">
              <w:rPr>
                <w:rFonts w:ascii="Arial" w:hAnsi="Arial" w:cs="Arial"/>
              </w:rPr>
              <w:t xml:space="preserve">Papel cartão, tam. 50x66 cm ou superior, 280g/m2, na COR BRANCO. Pacote com 50 fls </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PCT</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80</w:t>
            </w:r>
          </w:p>
        </w:tc>
      </w:tr>
      <w:tr w:rsidR="00583FF8" w:rsidRPr="00D80085" w:rsidTr="00583FF8">
        <w:trPr>
          <w:trHeight w:val="700"/>
        </w:trPr>
        <w:tc>
          <w:tcPr>
            <w:tcW w:w="567" w:type="dxa"/>
            <w:vAlign w:val="center"/>
          </w:tcPr>
          <w:p w:rsidR="00583FF8" w:rsidRPr="00D80085" w:rsidRDefault="00583FF8" w:rsidP="00583FF8">
            <w:pPr>
              <w:pStyle w:val="PargrafodaLista"/>
              <w:numPr>
                <w:ilvl w:val="0"/>
                <w:numId w:val="33"/>
              </w:numPr>
              <w:jc w:val="center"/>
              <w:rPr>
                <w:rFonts w:ascii="Arial" w:hAnsi="Arial" w:cs="Arial"/>
                <w:color w:val="4F81BD" w:themeColor="accent1"/>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7932 - PAPEL CARTÃO, TAMANHO A4, COR BRANCO</w:t>
            </w:r>
          </w:p>
          <w:p w:rsidR="00583FF8" w:rsidRPr="00D80085" w:rsidRDefault="00583FF8" w:rsidP="0044166C">
            <w:pPr>
              <w:rPr>
                <w:rFonts w:ascii="Arial" w:hAnsi="Arial" w:cs="Arial"/>
                <w:b/>
                <w:bCs/>
              </w:rPr>
            </w:pPr>
            <w:r w:rsidRPr="00D80085">
              <w:rPr>
                <w:rFonts w:ascii="Arial" w:hAnsi="Arial" w:cs="Arial"/>
              </w:rPr>
              <w:t>Papel cartão, tamanho A4 (210x297mm), gramatura 180g/m², na COR BRANCA. Pacote com 50 folhas.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PCT</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5882 - PAPEL COLOR SET, COR AMARELO</w:t>
            </w:r>
          </w:p>
          <w:p w:rsidR="00583FF8" w:rsidRPr="00D80085" w:rsidRDefault="00583FF8" w:rsidP="0044166C">
            <w:pPr>
              <w:rPr>
                <w:rFonts w:ascii="Arial" w:hAnsi="Arial" w:cs="Arial"/>
                <w:b/>
                <w:bCs/>
              </w:rPr>
            </w:pPr>
            <w:r w:rsidRPr="00D80085">
              <w:rPr>
                <w:rFonts w:ascii="Arial" w:hAnsi="Arial" w:cs="Arial"/>
              </w:rPr>
              <w:t>Papel color set 48cmx66cm 120gr, COR AMARELO. Pacote com 24 fls.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140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lang w:val="en-US"/>
              </w:rPr>
            </w:pPr>
            <w:r w:rsidRPr="00D80085">
              <w:rPr>
                <w:rFonts w:ascii="Arial" w:hAnsi="Arial" w:cs="Arial"/>
                <w:b/>
                <w:bCs/>
                <w:lang w:val="en-US"/>
              </w:rPr>
              <w:t>5883 - PAPEL COLOR SET, COR AZUL</w:t>
            </w:r>
          </w:p>
          <w:p w:rsidR="00583FF8" w:rsidRPr="00D80085" w:rsidRDefault="00583FF8" w:rsidP="0044166C">
            <w:pPr>
              <w:rPr>
                <w:rFonts w:ascii="Arial" w:hAnsi="Arial" w:cs="Arial"/>
                <w:b/>
                <w:bCs/>
                <w:lang w:val="en-US"/>
              </w:rPr>
            </w:pPr>
            <w:r w:rsidRPr="00D80085">
              <w:rPr>
                <w:rFonts w:ascii="Arial" w:hAnsi="Arial" w:cs="Arial"/>
                <w:lang w:val="en-US"/>
              </w:rPr>
              <w:t xml:space="preserve">Papel color set 48cmx66cm 120gr, COR AZUL. </w:t>
            </w:r>
            <w:r w:rsidRPr="00D80085">
              <w:rPr>
                <w:rFonts w:ascii="Arial" w:hAnsi="Arial" w:cs="Arial"/>
              </w:rPr>
              <w:t>Pacote com 24 fls.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140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5884 - PAPEL COLOR SET, COR LARANJA</w:t>
            </w:r>
          </w:p>
          <w:p w:rsidR="00583FF8" w:rsidRPr="00D80085" w:rsidRDefault="00583FF8" w:rsidP="0044166C">
            <w:pPr>
              <w:rPr>
                <w:rFonts w:ascii="Arial" w:hAnsi="Arial" w:cs="Arial"/>
                <w:b/>
                <w:bCs/>
              </w:rPr>
            </w:pPr>
            <w:r w:rsidRPr="00D80085">
              <w:rPr>
                <w:rFonts w:ascii="Arial" w:hAnsi="Arial" w:cs="Arial"/>
              </w:rPr>
              <w:t>Papel color set 48cmx66cm 120gr, COR LARANJA. Pacote com 24 fls.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140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5885 - PAPEL COLOR SET, COR VERDE</w:t>
            </w:r>
          </w:p>
          <w:p w:rsidR="00583FF8" w:rsidRPr="00D80085" w:rsidRDefault="00583FF8" w:rsidP="0044166C">
            <w:pPr>
              <w:rPr>
                <w:rFonts w:ascii="Arial" w:hAnsi="Arial" w:cs="Arial"/>
                <w:b/>
                <w:bCs/>
              </w:rPr>
            </w:pPr>
            <w:r w:rsidRPr="00D80085">
              <w:rPr>
                <w:rFonts w:ascii="Arial" w:hAnsi="Arial" w:cs="Arial"/>
              </w:rPr>
              <w:t>Papel color set 48cmx66cm 120gr, COR VERDE. Pacote com 24 fls.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140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5886 - PAPEL COLOR SET, COR VERMELHO</w:t>
            </w:r>
          </w:p>
          <w:p w:rsidR="00583FF8" w:rsidRPr="00D80085" w:rsidRDefault="00583FF8" w:rsidP="0044166C">
            <w:pPr>
              <w:rPr>
                <w:rFonts w:ascii="Arial" w:hAnsi="Arial" w:cs="Arial"/>
                <w:b/>
                <w:bCs/>
              </w:rPr>
            </w:pPr>
            <w:r w:rsidRPr="00D80085">
              <w:rPr>
                <w:rFonts w:ascii="Arial" w:hAnsi="Arial" w:cs="Arial"/>
              </w:rPr>
              <w:t>Papel color set 48cmx66cm 120gr, COR VERMELHO. Pacote com 24 fls.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140</w:t>
            </w:r>
          </w:p>
        </w:tc>
      </w:tr>
      <w:tr w:rsidR="00583FF8" w:rsidRPr="00D80085" w:rsidTr="00583FF8">
        <w:trPr>
          <w:trHeight w:val="827"/>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color w:val="000000" w:themeColor="text1"/>
                <w:lang w:val="en-US"/>
              </w:rPr>
            </w:pPr>
            <w:r w:rsidRPr="00D80085">
              <w:rPr>
                <w:rFonts w:ascii="Arial" w:hAnsi="Arial" w:cs="Arial"/>
                <w:b/>
                <w:bCs/>
                <w:color w:val="000000" w:themeColor="text1"/>
                <w:lang w:val="en-US"/>
              </w:rPr>
              <w:t>8024 - PAPEL COLOR SET, COR ROSA</w:t>
            </w:r>
          </w:p>
          <w:p w:rsidR="00583FF8" w:rsidRPr="00F967DC" w:rsidRDefault="00583FF8" w:rsidP="0044166C">
            <w:pPr>
              <w:rPr>
                <w:rFonts w:ascii="Arial" w:hAnsi="Arial" w:cs="Arial"/>
                <w:b/>
                <w:bCs/>
                <w:color w:val="000000" w:themeColor="text1"/>
              </w:rPr>
            </w:pPr>
            <w:r w:rsidRPr="00D80085">
              <w:rPr>
                <w:rFonts w:ascii="Arial" w:hAnsi="Arial" w:cs="Arial"/>
                <w:color w:val="000000" w:themeColor="text1"/>
              </w:rPr>
              <w:t>Papel color set 48cmx66cm 120gr, COR ROSA. Pacote com 24 fls.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140</w:t>
            </w:r>
          </w:p>
        </w:tc>
      </w:tr>
      <w:tr w:rsidR="00583FF8" w:rsidRPr="00D80085" w:rsidTr="00583FF8">
        <w:trPr>
          <w:trHeight w:val="7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color w:val="000000" w:themeColor="text1"/>
                <w:lang w:val="en-US"/>
              </w:rPr>
            </w:pPr>
            <w:r w:rsidRPr="00D80085">
              <w:rPr>
                <w:rFonts w:ascii="Arial" w:hAnsi="Arial" w:cs="Arial"/>
                <w:b/>
                <w:bCs/>
                <w:color w:val="000000" w:themeColor="text1"/>
                <w:lang w:val="en-US"/>
              </w:rPr>
              <w:t>8025 - PAPEL COLOR SET, COR BRANCO</w:t>
            </w:r>
          </w:p>
          <w:p w:rsidR="00583FF8" w:rsidRPr="00F967DC" w:rsidRDefault="00583FF8" w:rsidP="0044166C">
            <w:pPr>
              <w:rPr>
                <w:rFonts w:ascii="Arial" w:hAnsi="Arial" w:cs="Arial"/>
                <w:color w:val="000000" w:themeColor="text1"/>
              </w:rPr>
            </w:pPr>
            <w:r w:rsidRPr="00D80085">
              <w:rPr>
                <w:rFonts w:ascii="Arial" w:hAnsi="Arial" w:cs="Arial"/>
                <w:color w:val="000000" w:themeColor="text1"/>
              </w:rPr>
              <w:t>Papel color set 48cmx66cm 120gr, COR BRANCO. Pacote com 24 fls.</w:t>
            </w:r>
          </w:p>
        </w:tc>
        <w:tc>
          <w:tcPr>
            <w:tcW w:w="1134" w:type="dxa"/>
            <w:shd w:val="clear" w:color="auto" w:fill="auto"/>
            <w:vAlign w:val="center"/>
          </w:tcPr>
          <w:p w:rsidR="00583FF8" w:rsidRPr="00D80085" w:rsidRDefault="00583FF8" w:rsidP="0044166C">
            <w:pPr>
              <w:jc w:val="center"/>
              <w:rPr>
                <w:rFonts w:ascii="Arial" w:hAnsi="Arial" w:cs="Arial"/>
                <w:lang w:val="en-US"/>
              </w:rPr>
            </w:pPr>
            <w:r w:rsidRPr="00D80085">
              <w:rPr>
                <w:rFonts w:ascii="Arial" w:hAnsi="Arial" w:cs="Arial"/>
                <w:lang w:val="en-US"/>
              </w:rPr>
              <w:t>PCT</w:t>
            </w:r>
          </w:p>
        </w:tc>
        <w:tc>
          <w:tcPr>
            <w:tcW w:w="1559" w:type="dxa"/>
            <w:shd w:val="clear" w:color="auto" w:fill="auto"/>
            <w:vAlign w:val="center"/>
          </w:tcPr>
          <w:p w:rsidR="00583FF8" w:rsidRPr="00D80085" w:rsidRDefault="00583FF8" w:rsidP="0044166C">
            <w:pPr>
              <w:jc w:val="center"/>
              <w:rPr>
                <w:rFonts w:ascii="Arial" w:hAnsi="Arial" w:cs="Arial"/>
                <w:lang w:val="en-US"/>
              </w:rPr>
            </w:pPr>
            <w:r w:rsidRPr="00D80085">
              <w:rPr>
                <w:rFonts w:ascii="Arial" w:hAnsi="Arial" w:cs="Arial"/>
                <w:lang w:val="en-US"/>
              </w:rPr>
              <w:t>140</w:t>
            </w:r>
          </w:p>
        </w:tc>
      </w:tr>
      <w:tr w:rsidR="00583FF8" w:rsidRPr="00D80085" w:rsidTr="00583FF8">
        <w:trPr>
          <w:trHeight w:val="93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rPr>
              <w:t>833 -  PAPEL CONTACT 45CM X 25M.</w:t>
            </w:r>
          </w:p>
          <w:p w:rsidR="00583FF8" w:rsidRPr="00D80085" w:rsidRDefault="00583FF8" w:rsidP="0044166C">
            <w:pPr>
              <w:rPr>
                <w:rFonts w:ascii="Arial" w:hAnsi="Arial" w:cs="Arial"/>
              </w:rPr>
            </w:pPr>
            <w:r w:rsidRPr="00D80085">
              <w:rPr>
                <w:rFonts w:ascii="Arial" w:hAnsi="Arial" w:cs="Arial"/>
              </w:rPr>
              <w:t>Papel contact 45 cm x 25 m transparente (tradicional). VULCAN, ou de qualidade equivalente ou superior. Rolo com 25 metros.</w:t>
            </w:r>
          </w:p>
        </w:tc>
        <w:tc>
          <w:tcPr>
            <w:tcW w:w="1134"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RL</w:t>
            </w:r>
          </w:p>
        </w:tc>
        <w:tc>
          <w:tcPr>
            <w:tcW w:w="1559"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25</w:t>
            </w:r>
          </w:p>
        </w:tc>
      </w:tr>
      <w:tr w:rsidR="00583FF8" w:rsidRPr="00D80085" w:rsidTr="00583FF8">
        <w:trPr>
          <w:trHeight w:val="9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835 - PAPEL CREPOM, COR AMARELO</w:t>
            </w:r>
          </w:p>
          <w:p w:rsidR="00583FF8" w:rsidRPr="00D80085" w:rsidRDefault="00583FF8" w:rsidP="0044166C">
            <w:pPr>
              <w:rPr>
                <w:rFonts w:ascii="Arial" w:hAnsi="Arial" w:cs="Arial"/>
                <w:b/>
                <w:bCs/>
              </w:rPr>
            </w:pPr>
            <w:r w:rsidRPr="00D80085">
              <w:rPr>
                <w:rFonts w:ascii="Arial" w:hAnsi="Arial" w:cs="Arial"/>
              </w:rPr>
              <w:t>Papel crepom, material celulose vegetal, gramatura 18 g/m2, comprimento 2m, largura de 48cm, COR AMARELO.</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60</w:t>
            </w:r>
          </w:p>
        </w:tc>
      </w:tr>
      <w:tr w:rsidR="00583FF8" w:rsidRPr="00D80085" w:rsidTr="00583FF8">
        <w:trPr>
          <w:trHeight w:val="9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836 - PAPEL CREPOM, COR AZUL</w:t>
            </w:r>
          </w:p>
          <w:p w:rsidR="00583FF8" w:rsidRPr="00D80085" w:rsidRDefault="00583FF8" w:rsidP="0044166C">
            <w:pPr>
              <w:rPr>
                <w:rFonts w:ascii="Arial" w:hAnsi="Arial" w:cs="Arial"/>
                <w:b/>
                <w:bCs/>
              </w:rPr>
            </w:pPr>
            <w:r w:rsidRPr="00D80085">
              <w:rPr>
                <w:rFonts w:ascii="Arial" w:hAnsi="Arial" w:cs="Arial"/>
              </w:rPr>
              <w:t>Papel crepom, material celulose vegetal, gramatura 18 g/m2, comprimento 2m, largura de 48cm, COR AZUL.</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60</w:t>
            </w:r>
          </w:p>
        </w:tc>
      </w:tr>
      <w:tr w:rsidR="00583FF8" w:rsidRPr="00D80085" w:rsidTr="00583FF8">
        <w:trPr>
          <w:trHeight w:val="9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837 - PAPEL CREPOM, COR ROSA</w:t>
            </w:r>
          </w:p>
          <w:p w:rsidR="00583FF8" w:rsidRPr="00D80085" w:rsidRDefault="00583FF8" w:rsidP="0044166C">
            <w:pPr>
              <w:rPr>
                <w:rFonts w:ascii="Arial" w:hAnsi="Arial" w:cs="Arial"/>
                <w:b/>
                <w:bCs/>
              </w:rPr>
            </w:pPr>
            <w:r w:rsidRPr="00D80085">
              <w:rPr>
                <w:rFonts w:ascii="Arial" w:hAnsi="Arial" w:cs="Arial"/>
              </w:rPr>
              <w:t>Papel crepom, material celulose vegetal, gramatura 18 g/m2, comprimento 2m, largura de 48cm, COR ROSA.</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60</w:t>
            </w:r>
          </w:p>
        </w:tc>
      </w:tr>
      <w:tr w:rsidR="00583FF8" w:rsidRPr="00D80085" w:rsidTr="00583FF8">
        <w:trPr>
          <w:trHeight w:val="9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838 - PAPEL CREPOM, COR VERDE</w:t>
            </w:r>
          </w:p>
          <w:p w:rsidR="00583FF8" w:rsidRPr="00D80085" w:rsidRDefault="00583FF8" w:rsidP="0044166C">
            <w:pPr>
              <w:rPr>
                <w:rFonts w:ascii="Arial" w:hAnsi="Arial" w:cs="Arial"/>
                <w:b/>
                <w:bCs/>
              </w:rPr>
            </w:pPr>
            <w:r w:rsidRPr="00D80085">
              <w:rPr>
                <w:rFonts w:ascii="Arial" w:hAnsi="Arial" w:cs="Arial"/>
              </w:rPr>
              <w:t>Papel crepom, material celulose vegetal, gramatura 18 g/m2, comprimento 2m, largura de 48cm, COR VERDE.</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60</w:t>
            </w:r>
          </w:p>
        </w:tc>
      </w:tr>
      <w:tr w:rsidR="00583FF8" w:rsidRPr="00D80085" w:rsidTr="00583FF8">
        <w:trPr>
          <w:trHeight w:val="9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839 - PAPEL CREPOM, COR VERMELHO</w:t>
            </w:r>
          </w:p>
          <w:p w:rsidR="00583FF8" w:rsidRPr="00D80085" w:rsidRDefault="00583FF8" w:rsidP="0044166C">
            <w:pPr>
              <w:rPr>
                <w:rFonts w:ascii="Arial" w:hAnsi="Arial" w:cs="Arial"/>
                <w:b/>
                <w:bCs/>
              </w:rPr>
            </w:pPr>
            <w:r w:rsidRPr="00D80085">
              <w:rPr>
                <w:rFonts w:ascii="Arial" w:hAnsi="Arial" w:cs="Arial"/>
              </w:rPr>
              <w:t>Papel crepom, material celulose vegetal, gramatura 18 g/m2, comprimento 2m, largura de 48cm, COR VERMELHO.</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60</w:t>
            </w:r>
          </w:p>
        </w:tc>
      </w:tr>
      <w:tr w:rsidR="00583FF8" w:rsidRPr="00D80085" w:rsidTr="00583FF8">
        <w:trPr>
          <w:trHeight w:val="6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841 - PAPEL DE SEDA, COR AMARELO.</w:t>
            </w:r>
          </w:p>
          <w:p w:rsidR="00583FF8" w:rsidRPr="00D80085" w:rsidRDefault="00583FF8" w:rsidP="0044166C">
            <w:pPr>
              <w:rPr>
                <w:rFonts w:ascii="Arial" w:hAnsi="Arial" w:cs="Arial"/>
                <w:b/>
                <w:bCs/>
              </w:rPr>
            </w:pPr>
            <w:r w:rsidRPr="00D80085">
              <w:rPr>
                <w:rFonts w:ascii="Arial" w:hAnsi="Arial" w:cs="Arial"/>
              </w:rPr>
              <w:t>Papel de seda 48x60cm, COR AMARELO</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500</w:t>
            </w:r>
          </w:p>
        </w:tc>
      </w:tr>
      <w:tr w:rsidR="00583FF8" w:rsidRPr="00D80085" w:rsidTr="00583FF8">
        <w:trPr>
          <w:trHeight w:val="6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842 - PAPEL DE SEDA, COR AZUL</w:t>
            </w:r>
          </w:p>
          <w:p w:rsidR="00583FF8" w:rsidRPr="00D80085" w:rsidRDefault="00583FF8" w:rsidP="0044166C">
            <w:pPr>
              <w:rPr>
                <w:rFonts w:ascii="Arial" w:hAnsi="Arial" w:cs="Arial"/>
                <w:b/>
                <w:bCs/>
              </w:rPr>
            </w:pPr>
            <w:r w:rsidRPr="00D80085">
              <w:rPr>
                <w:rFonts w:ascii="Arial" w:hAnsi="Arial" w:cs="Arial"/>
              </w:rPr>
              <w:t>Papel de seda 48x60cm, COR AZUL.</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500</w:t>
            </w:r>
          </w:p>
        </w:tc>
      </w:tr>
      <w:tr w:rsidR="00583FF8" w:rsidRPr="00D80085" w:rsidTr="00583FF8">
        <w:trPr>
          <w:trHeight w:val="6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843 - PAPEL DE SEDA, COR VERDE</w:t>
            </w:r>
          </w:p>
          <w:p w:rsidR="00583FF8" w:rsidRPr="00D80085" w:rsidRDefault="00583FF8" w:rsidP="0044166C">
            <w:pPr>
              <w:rPr>
                <w:rFonts w:ascii="Arial" w:hAnsi="Arial" w:cs="Arial"/>
                <w:b/>
                <w:bCs/>
              </w:rPr>
            </w:pPr>
            <w:r w:rsidRPr="00D80085">
              <w:rPr>
                <w:rFonts w:ascii="Arial" w:hAnsi="Arial" w:cs="Arial"/>
              </w:rPr>
              <w:t>Papel de seda 48x60cm, COR VERDE.</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500</w:t>
            </w:r>
          </w:p>
        </w:tc>
      </w:tr>
      <w:tr w:rsidR="00583FF8" w:rsidRPr="00D80085" w:rsidTr="00583FF8">
        <w:trPr>
          <w:trHeight w:val="54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844 - PAPEL DE SEDA, COR VERMELHO</w:t>
            </w:r>
          </w:p>
          <w:p w:rsidR="00583FF8" w:rsidRPr="00D80085" w:rsidRDefault="00583FF8" w:rsidP="0044166C">
            <w:pPr>
              <w:rPr>
                <w:rFonts w:ascii="Arial" w:hAnsi="Arial" w:cs="Arial"/>
                <w:b/>
                <w:bCs/>
              </w:rPr>
            </w:pPr>
            <w:r w:rsidRPr="00D80085">
              <w:rPr>
                <w:rFonts w:ascii="Arial" w:hAnsi="Arial" w:cs="Arial"/>
              </w:rPr>
              <w:t>Papel de seda 48x60cm, COR VERMELHO.</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500</w:t>
            </w:r>
          </w:p>
        </w:tc>
      </w:tr>
      <w:tr w:rsidR="00583FF8" w:rsidRPr="00D80085" w:rsidTr="00583FF8">
        <w:trPr>
          <w:trHeight w:val="47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5687 - PAPEL DE SEDA, COR ROSA</w:t>
            </w:r>
          </w:p>
          <w:p w:rsidR="00583FF8" w:rsidRPr="00D80085" w:rsidRDefault="00583FF8" w:rsidP="0044166C">
            <w:pPr>
              <w:rPr>
                <w:rFonts w:ascii="Arial" w:hAnsi="Arial" w:cs="Arial"/>
                <w:b/>
                <w:bCs/>
              </w:rPr>
            </w:pPr>
            <w:r w:rsidRPr="00D80085">
              <w:rPr>
                <w:rFonts w:ascii="Arial" w:hAnsi="Arial" w:cs="Arial"/>
              </w:rPr>
              <w:t>Papel de seda 48x60cm, COR ROSA.</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500</w:t>
            </w:r>
          </w:p>
        </w:tc>
      </w:tr>
      <w:tr w:rsidR="00583FF8" w:rsidRPr="00D80085" w:rsidTr="00583FF8">
        <w:trPr>
          <w:trHeight w:val="47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5688 - PAPEL DE SEDA, COR LARANJA</w:t>
            </w:r>
          </w:p>
          <w:p w:rsidR="00583FF8" w:rsidRPr="00D80085" w:rsidRDefault="00583FF8" w:rsidP="0044166C">
            <w:pPr>
              <w:rPr>
                <w:rFonts w:ascii="Arial" w:hAnsi="Arial" w:cs="Arial"/>
                <w:b/>
                <w:bCs/>
              </w:rPr>
            </w:pPr>
            <w:r w:rsidRPr="00D80085">
              <w:rPr>
                <w:rFonts w:ascii="Arial" w:hAnsi="Arial" w:cs="Arial"/>
              </w:rPr>
              <w:t>Papel de seda 48x60cm, COR LARANJA.</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500</w:t>
            </w:r>
          </w:p>
        </w:tc>
      </w:tr>
      <w:tr w:rsidR="00583FF8" w:rsidRPr="00D80085" w:rsidTr="00583FF8">
        <w:trPr>
          <w:trHeight w:val="47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5689 - PAPEL DE SEDA, COR PRETO</w:t>
            </w:r>
          </w:p>
          <w:p w:rsidR="00583FF8" w:rsidRPr="00D80085" w:rsidRDefault="00583FF8" w:rsidP="0044166C">
            <w:pPr>
              <w:rPr>
                <w:rFonts w:ascii="Arial" w:hAnsi="Arial" w:cs="Arial"/>
                <w:b/>
                <w:bCs/>
              </w:rPr>
            </w:pPr>
            <w:r w:rsidRPr="00D80085">
              <w:rPr>
                <w:rFonts w:ascii="Arial" w:hAnsi="Arial" w:cs="Arial"/>
              </w:rPr>
              <w:t>Papel de seda 48x60cm, COR PRETO.</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500</w:t>
            </w:r>
          </w:p>
        </w:tc>
      </w:tr>
      <w:tr w:rsidR="00583FF8" w:rsidRPr="00D80085" w:rsidTr="00583FF8">
        <w:trPr>
          <w:trHeight w:val="7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5690 - PAPEL LAMINADO PRATEADO, PCT. C/25 FLS</w:t>
            </w:r>
          </w:p>
          <w:p w:rsidR="00583FF8" w:rsidRPr="00D80085" w:rsidRDefault="00583FF8" w:rsidP="0044166C">
            <w:pPr>
              <w:rPr>
                <w:rFonts w:ascii="Arial" w:hAnsi="Arial" w:cs="Arial"/>
                <w:b/>
                <w:bCs/>
              </w:rPr>
            </w:pPr>
            <w:r w:rsidRPr="00D80085">
              <w:rPr>
                <w:rFonts w:ascii="Arial" w:hAnsi="Arial" w:cs="Arial"/>
              </w:rPr>
              <w:t>Papel laminado, cor prateada,comprimento 73, largura 55. Pacote 25 folhas.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PCT</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06</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2905 - PAPEL LAMINADO DOURADO, PCT. C/25 FLS</w:t>
            </w:r>
          </w:p>
          <w:p w:rsidR="00583FF8" w:rsidRPr="00D80085" w:rsidRDefault="00583FF8" w:rsidP="0044166C">
            <w:pPr>
              <w:rPr>
                <w:rFonts w:ascii="Arial" w:hAnsi="Arial" w:cs="Arial"/>
                <w:b/>
                <w:bCs/>
              </w:rPr>
            </w:pPr>
            <w:r w:rsidRPr="00D80085">
              <w:rPr>
                <w:rFonts w:ascii="Arial" w:hAnsi="Arial" w:cs="Arial"/>
              </w:rPr>
              <w:t>Papel laminado, cor dourada,comprimento 73, largura 55. Pacote 25 folhas.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06</w:t>
            </w:r>
          </w:p>
        </w:tc>
      </w:tr>
      <w:tr w:rsidR="00583FF8" w:rsidRPr="00D80085" w:rsidTr="00583FF8">
        <w:trPr>
          <w:trHeight w:val="300"/>
        </w:trPr>
        <w:tc>
          <w:tcPr>
            <w:tcW w:w="567" w:type="dxa"/>
            <w:vMerge w:val="restart"/>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846 - PAPEL OFÍCIO 2. PCT. C/ 500FLS</w:t>
            </w:r>
          </w:p>
        </w:tc>
        <w:tc>
          <w:tcPr>
            <w:tcW w:w="1134" w:type="dxa"/>
            <w:vMerge w:val="restart"/>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vMerge w:val="restart"/>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10</w:t>
            </w:r>
          </w:p>
        </w:tc>
      </w:tr>
      <w:tr w:rsidR="00583FF8" w:rsidRPr="00D80085" w:rsidTr="00583FF8">
        <w:trPr>
          <w:trHeight w:val="300"/>
        </w:trPr>
        <w:tc>
          <w:tcPr>
            <w:tcW w:w="567" w:type="dxa"/>
            <w:vMerge/>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rPr>
            </w:pPr>
            <w:r w:rsidRPr="00D80085">
              <w:rPr>
                <w:rFonts w:ascii="Arial" w:hAnsi="Arial" w:cs="Arial"/>
              </w:rPr>
              <w:t>Papel ofício 2 – 216 x 330mm, branco.Pacote com 500 folhas.</w:t>
            </w:r>
          </w:p>
        </w:tc>
        <w:tc>
          <w:tcPr>
            <w:tcW w:w="1134" w:type="dxa"/>
            <w:vMerge/>
            <w:vAlign w:val="center"/>
            <w:hideMark/>
          </w:tcPr>
          <w:p w:rsidR="00583FF8" w:rsidRPr="00D80085" w:rsidRDefault="00583FF8" w:rsidP="0044166C">
            <w:pPr>
              <w:jc w:val="center"/>
              <w:rPr>
                <w:rFonts w:ascii="Arial" w:hAnsi="Arial" w:cs="Arial"/>
              </w:rPr>
            </w:pPr>
          </w:p>
        </w:tc>
        <w:tc>
          <w:tcPr>
            <w:tcW w:w="1559" w:type="dxa"/>
            <w:vMerge/>
            <w:vAlign w:val="center"/>
            <w:hideMark/>
          </w:tcPr>
          <w:p w:rsidR="00583FF8" w:rsidRPr="00D80085" w:rsidRDefault="00583FF8" w:rsidP="0044166C">
            <w:pPr>
              <w:jc w:val="center"/>
              <w:rPr>
                <w:rFonts w:ascii="Arial" w:hAnsi="Arial" w:cs="Arial"/>
              </w:rPr>
            </w:pP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847 - PAPEL VERGÊ 180G/M2, COR AREIA. PCT. C/ 50 FLS</w:t>
            </w:r>
          </w:p>
          <w:p w:rsidR="00583FF8" w:rsidRPr="00D80085" w:rsidRDefault="00583FF8" w:rsidP="0044166C">
            <w:pPr>
              <w:rPr>
                <w:rFonts w:ascii="Arial" w:hAnsi="Arial" w:cs="Arial"/>
                <w:b/>
                <w:bCs/>
              </w:rPr>
            </w:pPr>
            <w:r w:rsidRPr="00D80085">
              <w:rPr>
                <w:rFonts w:ascii="Arial" w:hAnsi="Arial" w:cs="Arial"/>
              </w:rPr>
              <w:t>Papel vergê 180g/m² A4 210mm x 297mm. COR AREIA. Pacote com 50 folhas.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2984 - PAPEL VERGÊ 180G/M2, COR AZUL. PCT. C/ 50 FLS</w:t>
            </w:r>
          </w:p>
          <w:p w:rsidR="00583FF8" w:rsidRPr="00D80085" w:rsidRDefault="00583FF8" w:rsidP="0044166C">
            <w:pPr>
              <w:rPr>
                <w:rFonts w:ascii="Arial" w:hAnsi="Arial" w:cs="Arial"/>
                <w:b/>
                <w:bCs/>
              </w:rPr>
            </w:pPr>
            <w:r w:rsidRPr="00D80085">
              <w:rPr>
                <w:rFonts w:ascii="Arial" w:hAnsi="Arial" w:cs="Arial"/>
              </w:rPr>
              <w:t>Papel vergê 180g/m² A4 210mm x 297mm. COR AZUL. Pacote com 50 folhas.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93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2985 - PAPEL VERGÊ 180G/M2, COR AMARELO. PCT. C/ 50 FLS</w:t>
            </w:r>
          </w:p>
          <w:p w:rsidR="00583FF8" w:rsidRPr="00D80085" w:rsidRDefault="00583FF8" w:rsidP="0044166C">
            <w:pPr>
              <w:rPr>
                <w:rFonts w:ascii="Arial" w:hAnsi="Arial" w:cs="Arial"/>
                <w:b/>
                <w:bCs/>
              </w:rPr>
            </w:pPr>
            <w:r w:rsidRPr="00D80085">
              <w:rPr>
                <w:rFonts w:ascii="Arial" w:hAnsi="Arial" w:cs="Arial"/>
              </w:rPr>
              <w:t>Papel vergê 180g/m² A4 210mm x 297mm. COR AMARELO. Pacote com 50 folhas.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93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850 - PAPEL VERGÊ 180G/M2, COR VERDE CLARO. PCT. C/ 50 FLS</w:t>
            </w:r>
          </w:p>
          <w:p w:rsidR="00583FF8" w:rsidRPr="00D80085" w:rsidRDefault="00583FF8" w:rsidP="0044166C">
            <w:pPr>
              <w:rPr>
                <w:rFonts w:ascii="Arial" w:hAnsi="Arial" w:cs="Arial"/>
                <w:b/>
                <w:bCs/>
              </w:rPr>
            </w:pPr>
            <w:r w:rsidRPr="00D80085">
              <w:rPr>
                <w:rFonts w:ascii="Arial" w:hAnsi="Arial" w:cs="Arial"/>
              </w:rPr>
              <w:t>Papel vergê 180g/m² A4 210mm x 297mm. COR VERDE CLARO. Pacote com 50 folhas.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93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848 - PAPEL VERGÊ 180G/M2, COR BRANCA. PCT. C/ 50 FLS</w:t>
            </w:r>
          </w:p>
          <w:p w:rsidR="00583FF8" w:rsidRPr="00D80085" w:rsidRDefault="00583FF8" w:rsidP="0044166C">
            <w:pPr>
              <w:rPr>
                <w:rFonts w:ascii="Arial" w:hAnsi="Arial" w:cs="Arial"/>
                <w:b/>
                <w:bCs/>
              </w:rPr>
            </w:pPr>
            <w:r w:rsidRPr="00D80085">
              <w:rPr>
                <w:rFonts w:ascii="Arial" w:hAnsi="Arial" w:cs="Arial"/>
              </w:rPr>
              <w:t>Papel vergê 180g/m² A4 210mm x 297mm. COR BRANCA. Pacote com 50 folhas.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PCT</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972"/>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5693 - PAPEL VERGÊ 180G/M2, COR CREME. PCT. C/ 50 FLS</w:t>
            </w:r>
          </w:p>
          <w:p w:rsidR="00583FF8" w:rsidRPr="00D80085" w:rsidRDefault="00583FF8" w:rsidP="0044166C">
            <w:pPr>
              <w:rPr>
                <w:rFonts w:ascii="Arial" w:hAnsi="Arial" w:cs="Arial"/>
                <w:b/>
                <w:bCs/>
              </w:rPr>
            </w:pPr>
            <w:r w:rsidRPr="00D80085">
              <w:rPr>
                <w:rFonts w:ascii="Arial" w:hAnsi="Arial" w:cs="Arial"/>
              </w:rPr>
              <w:t>Papel vergê 180g/m² A4 210mm x 297mm. COR CREME. Pacote com 50 folhas.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PCT</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956"/>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7911 - PAPEL VERGÊ 180G/M2, COR VERMELHO. PCT. C/ 50 FLS</w:t>
            </w:r>
          </w:p>
          <w:p w:rsidR="00583FF8" w:rsidRPr="00D80085" w:rsidRDefault="00583FF8" w:rsidP="0044166C">
            <w:pPr>
              <w:rPr>
                <w:rFonts w:ascii="Arial" w:hAnsi="Arial" w:cs="Arial"/>
                <w:b/>
                <w:bCs/>
              </w:rPr>
            </w:pPr>
            <w:r w:rsidRPr="00D80085">
              <w:rPr>
                <w:rFonts w:ascii="Arial" w:hAnsi="Arial" w:cs="Arial"/>
              </w:rPr>
              <w:t>Papel vergê 180g/m² A4 210mm x 297mm. COR VERMELHO. Pacote com 50 folhas.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PCT</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804"/>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7912 - PAPEL VERGÊ 180G/M2, COR ROSA PCT. C/ 50 FLS</w:t>
            </w:r>
          </w:p>
          <w:p w:rsidR="00583FF8" w:rsidRPr="00D80085" w:rsidRDefault="00583FF8" w:rsidP="0044166C">
            <w:pPr>
              <w:rPr>
                <w:rFonts w:ascii="Arial" w:hAnsi="Arial" w:cs="Arial"/>
                <w:b/>
                <w:bCs/>
              </w:rPr>
            </w:pPr>
            <w:r w:rsidRPr="00D80085">
              <w:rPr>
                <w:rFonts w:ascii="Arial" w:hAnsi="Arial" w:cs="Arial"/>
              </w:rPr>
              <w:t>Papel vergê 180g/m² A4 210mm x 297mm. COR ROSA. Pacote com 50 folhas.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PCT</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93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7913 - PAPEL VERGÊ 180G/M2, COR LARANJA PCT. C/ 50 FLS</w:t>
            </w:r>
          </w:p>
          <w:p w:rsidR="00583FF8" w:rsidRPr="00D80085" w:rsidRDefault="00583FF8" w:rsidP="0044166C">
            <w:pPr>
              <w:rPr>
                <w:rFonts w:ascii="Arial" w:hAnsi="Arial" w:cs="Arial"/>
                <w:b/>
                <w:bCs/>
              </w:rPr>
            </w:pPr>
            <w:r w:rsidRPr="00D80085">
              <w:rPr>
                <w:rFonts w:ascii="Arial" w:hAnsi="Arial" w:cs="Arial"/>
              </w:rPr>
              <w:t>Papel vergê 180g/m² A4 210mm x 297mm. COR LARANJA. Pacote com 50 folhas.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PCT</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886"/>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rPr>
              <w:t>849 - PAPEL VERGÊ 180G/M2, COR SALMÃO PCT. C/ 50 FLS</w:t>
            </w:r>
          </w:p>
          <w:p w:rsidR="00583FF8" w:rsidRPr="00D80085" w:rsidRDefault="00583FF8" w:rsidP="0044166C">
            <w:pPr>
              <w:rPr>
                <w:rFonts w:ascii="Arial" w:hAnsi="Arial" w:cs="Arial"/>
              </w:rPr>
            </w:pPr>
            <w:r w:rsidRPr="00D80085">
              <w:rPr>
                <w:rFonts w:ascii="Arial" w:hAnsi="Arial" w:cs="Arial"/>
              </w:rPr>
              <w:t>Papel vergê 180g/m² A4 210mm x 297mm. COR SALMÃO. Pacote com 50 folhas.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PCT</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702"/>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7914 - PAPEL VERGÊ 180G/M2, COR ROXA. PCT. C/ 50 FLS</w:t>
            </w:r>
          </w:p>
          <w:p w:rsidR="00583FF8" w:rsidRPr="00D80085" w:rsidRDefault="00583FF8" w:rsidP="0044166C">
            <w:pPr>
              <w:rPr>
                <w:rFonts w:ascii="Arial" w:hAnsi="Arial" w:cs="Arial"/>
                <w:b/>
                <w:bCs/>
              </w:rPr>
            </w:pPr>
            <w:r w:rsidRPr="00D80085">
              <w:rPr>
                <w:rFonts w:ascii="Arial" w:hAnsi="Arial" w:cs="Arial"/>
              </w:rPr>
              <w:t>Papel vergê 180g/m² A4 210mm x 297mm. COR ROXA. Pacote com 50 folhas.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PCT</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2986 - PAPEL CASCA DE OVO 180G/M2, COR BRANCA</w:t>
            </w:r>
          </w:p>
          <w:p w:rsidR="00583FF8" w:rsidRPr="00D80085" w:rsidRDefault="00583FF8" w:rsidP="0044166C">
            <w:pPr>
              <w:rPr>
                <w:rFonts w:ascii="Arial" w:hAnsi="Arial" w:cs="Arial"/>
                <w:b/>
                <w:bCs/>
              </w:rPr>
            </w:pPr>
            <w:r w:rsidRPr="00D80085">
              <w:rPr>
                <w:rFonts w:ascii="Arial" w:hAnsi="Arial" w:cs="Arial"/>
              </w:rPr>
              <w:t>Papel casca de ovo 180g/m² A4 210mm x 297 mm. Cor branco. Pacote com 50 folhas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20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2987 - PAPEL CASCA DE OVO 180G/M2, COR CREME</w:t>
            </w:r>
          </w:p>
          <w:p w:rsidR="00583FF8" w:rsidRPr="00D80085" w:rsidRDefault="00583FF8" w:rsidP="0044166C">
            <w:pPr>
              <w:rPr>
                <w:rFonts w:ascii="Arial" w:hAnsi="Arial" w:cs="Arial"/>
                <w:b/>
                <w:bCs/>
              </w:rPr>
            </w:pPr>
            <w:r w:rsidRPr="00D80085">
              <w:rPr>
                <w:rFonts w:ascii="Arial" w:hAnsi="Arial" w:cs="Arial"/>
              </w:rPr>
              <w:t>Papel casca de ovo 180g/m² A4 210mm x 297 mm. Cor CREME. Pacote com 50 folhas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20</w:t>
            </w:r>
          </w:p>
        </w:tc>
      </w:tr>
      <w:tr w:rsidR="00583FF8" w:rsidRPr="00D80085" w:rsidTr="00583FF8">
        <w:trPr>
          <w:trHeight w:val="6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2989 - PAPEL FANTASIA 40X60CM AMARELO</w:t>
            </w:r>
          </w:p>
          <w:p w:rsidR="00583FF8" w:rsidRPr="00D80085" w:rsidRDefault="00583FF8" w:rsidP="0044166C">
            <w:pPr>
              <w:rPr>
                <w:rFonts w:ascii="Arial" w:hAnsi="Arial" w:cs="Arial"/>
                <w:b/>
                <w:bCs/>
              </w:rPr>
            </w:pPr>
            <w:r w:rsidRPr="00D80085">
              <w:rPr>
                <w:rFonts w:ascii="Arial" w:hAnsi="Arial" w:cs="Arial"/>
              </w:rPr>
              <w:t>Papel fantazia 40x60 cm cor AMARELO. Pacote com 50 folhas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20</w:t>
            </w:r>
          </w:p>
        </w:tc>
      </w:tr>
      <w:tr w:rsidR="00583FF8" w:rsidRPr="00D80085" w:rsidTr="00583FF8">
        <w:trPr>
          <w:trHeight w:val="6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2990 - PAPEL FANTASIA 40X60CM AZUL</w:t>
            </w:r>
          </w:p>
          <w:p w:rsidR="00583FF8" w:rsidRPr="00D80085" w:rsidRDefault="00583FF8" w:rsidP="0044166C">
            <w:pPr>
              <w:rPr>
                <w:rFonts w:ascii="Arial" w:hAnsi="Arial" w:cs="Arial"/>
                <w:b/>
                <w:bCs/>
              </w:rPr>
            </w:pPr>
            <w:r w:rsidRPr="00D80085">
              <w:rPr>
                <w:rFonts w:ascii="Arial" w:hAnsi="Arial" w:cs="Arial"/>
              </w:rPr>
              <w:t>Papel fantazia 40x60 cm cor AZUL. Pacote com 50 folhas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20</w:t>
            </w:r>
          </w:p>
        </w:tc>
      </w:tr>
      <w:tr w:rsidR="00583FF8" w:rsidRPr="00D80085" w:rsidTr="00583FF8">
        <w:trPr>
          <w:trHeight w:val="6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2994 - PAPEL FANTASIA 40X60CM LARANJA</w:t>
            </w:r>
          </w:p>
          <w:p w:rsidR="00583FF8" w:rsidRPr="00D80085" w:rsidRDefault="00583FF8" w:rsidP="0044166C">
            <w:pPr>
              <w:rPr>
                <w:rFonts w:ascii="Arial" w:hAnsi="Arial" w:cs="Arial"/>
                <w:b/>
                <w:bCs/>
              </w:rPr>
            </w:pPr>
            <w:r w:rsidRPr="00D80085">
              <w:rPr>
                <w:rFonts w:ascii="Arial" w:hAnsi="Arial" w:cs="Arial"/>
              </w:rPr>
              <w:t>Papel fantazia 40x60 cm cor LARANJA. Pacote com 50 folhas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20</w:t>
            </w:r>
          </w:p>
        </w:tc>
      </w:tr>
      <w:tr w:rsidR="00583FF8" w:rsidRPr="00D80085" w:rsidTr="00583FF8">
        <w:trPr>
          <w:trHeight w:val="6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2995 - PAPEL FANTASIA 40X60CM  PRETO</w:t>
            </w:r>
          </w:p>
          <w:p w:rsidR="00583FF8" w:rsidRPr="00D80085" w:rsidRDefault="00583FF8" w:rsidP="0044166C">
            <w:pPr>
              <w:rPr>
                <w:rFonts w:ascii="Arial" w:hAnsi="Arial" w:cs="Arial"/>
                <w:b/>
                <w:bCs/>
              </w:rPr>
            </w:pPr>
            <w:r w:rsidRPr="00D80085">
              <w:rPr>
                <w:rFonts w:ascii="Arial" w:hAnsi="Arial" w:cs="Arial"/>
              </w:rPr>
              <w:t>Papel fantazia 40x60 cm cor PRETO. Pacote com 50 folhas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20</w:t>
            </w:r>
          </w:p>
        </w:tc>
      </w:tr>
      <w:tr w:rsidR="00583FF8" w:rsidRPr="00D80085" w:rsidTr="00583FF8">
        <w:trPr>
          <w:trHeight w:val="6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2993 - PAPEL FANTASIA 40X60CM  ROSA</w:t>
            </w:r>
          </w:p>
          <w:p w:rsidR="00583FF8" w:rsidRPr="00D80085" w:rsidRDefault="00583FF8" w:rsidP="0044166C">
            <w:pPr>
              <w:rPr>
                <w:rFonts w:ascii="Arial" w:hAnsi="Arial" w:cs="Arial"/>
                <w:b/>
                <w:bCs/>
              </w:rPr>
            </w:pPr>
            <w:r w:rsidRPr="00D80085">
              <w:rPr>
                <w:rFonts w:ascii="Arial" w:hAnsi="Arial" w:cs="Arial"/>
              </w:rPr>
              <w:t>Papel fantazia 40x60 cm cor ROSA. Pacote com 50 folhas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20</w:t>
            </w:r>
          </w:p>
        </w:tc>
      </w:tr>
      <w:tr w:rsidR="00583FF8" w:rsidRPr="00D80085" w:rsidTr="00583FF8">
        <w:trPr>
          <w:trHeight w:val="6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2991 - PAPEL FANTASIA 40X60CM  VERDE</w:t>
            </w:r>
          </w:p>
          <w:p w:rsidR="00583FF8" w:rsidRPr="00D80085" w:rsidRDefault="00583FF8" w:rsidP="0044166C">
            <w:pPr>
              <w:rPr>
                <w:rFonts w:ascii="Arial" w:hAnsi="Arial" w:cs="Arial"/>
                <w:b/>
                <w:bCs/>
              </w:rPr>
            </w:pPr>
            <w:r w:rsidRPr="00D80085">
              <w:rPr>
                <w:rFonts w:ascii="Arial" w:hAnsi="Arial" w:cs="Arial"/>
              </w:rPr>
              <w:t>Papel fantazia 40x60 cm cor VERDE. Pacote com 50 folhas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20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2992 - PAPEL FANTASIA 40X60CM  VERMELHO</w:t>
            </w:r>
          </w:p>
          <w:p w:rsidR="00583FF8" w:rsidRPr="00D80085" w:rsidRDefault="00583FF8" w:rsidP="0044166C">
            <w:pPr>
              <w:rPr>
                <w:rFonts w:ascii="Arial" w:hAnsi="Arial" w:cs="Arial"/>
                <w:b/>
                <w:bCs/>
              </w:rPr>
            </w:pPr>
            <w:r w:rsidRPr="00D80085">
              <w:rPr>
                <w:rFonts w:ascii="Arial" w:hAnsi="Arial" w:cs="Arial"/>
              </w:rPr>
              <w:t>Papel fantazia 40x60 cm cor VERMELHO. Pacote com 50 folhas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20</w:t>
            </w:r>
          </w:p>
        </w:tc>
      </w:tr>
      <w:tr w:rsidR="00583FF8" w:rsidRPr="00D80085" w:rsidTr="00583FF8">
        <w:trPr>
          <w:trHeight w:val="93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2988 - PAPEL GRANITO NATURAL 180G/M2, PCT. 50 FOLHAS</w:t>
            </w:r>
          </w:p>
          <w:p w:rsidR="00583FF8" w:rsidRPr="00D80085" w:rsidRDefault="00583FF8" w:rsidP="0044166C">
            <w:pPr>
              <w:rPr>
                <w:rFonts w:ascii="Arial" w:hAnsi="Arial" w:cs="Arial"/>
                <w:b/>
                <w:bCs/>
              </w:rPr>
            </w:pPr>
            <w:r w:rsidRPr="00D80085">
              <w:rPr>
                <w:rFonts w:ascii="Arial" w:hAnsi="Arial" w:cs="Arial"/>
              </w:rPr>
              <w:t>Papel granito natural 180g/m² A4 210 mm x 297 mm. Pacote com 50 folhas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PCT</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20</w:t>
            </w:r>
          </w:p>
        </w:tc>
      </w:tr>
      <w:tr w:rsidR="00583FF8" w:rsidRPr="00D80085" w:rsidTr="00583FF8">
        <w:trPr>
          <w:trHeight w:val="185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rPr>
            </w:pPr>
            <w:r w:rsidRPr="00D80085">
              <w:rPr>
                <w:rFonts w:ascii="Arial" w:hAnsi="Arial" w:cs="Arial"/>
                <w:b/>
              </w:rPr>
              <w:t>5694 - PAPEL PARDO</w:t>
            </w:r>
          </w:p>
          <w:p w:rsidR="00583FF8" w:rsidRPr="00D80085" w:rsidRDefault="00583FF8" w:rsidP="0044166C">
            <w:pPr>
              <w:rPr>
                <w:rFonts w:ascii="Arial" w:hAnsi="Arial" w:cs="Arial"/>
              </w:rPr>
            </w:pPr>
            <w:r w:rsidRPr="00D80085">
              <w:rPr>
                <w:rFonts w:ascii="Arial" w:hAnsi="Arial" w:cs="Arial"/>
              </w:rPr>
              <w:t>Gramatura = 80G/M2</w:t>
            </w:r>
          </w:p>
          <w:p w:rsidR="00583FF8" w:rsidRPr="00D80085" w:rsidRDefault="00583FF8" w:rsidP="0044166C">
            <w:pPr>
              <w:rPr>
                <w:rFonts w:ascii="Arial" w:hAnsi="Arial" w:cs="Arial"/>
              </w:rPr>
            </w:pPr>
            <w:r w:rsidRPr="00D80085">
              <w:rPr>
                <w:rFonts w:ascii="Arial" w:hAnsi="Arial" w:cs="Arial"/>
              </w:rPr>
              <w:t>Largura = 90 Cm</w:t>
            </w:r>
          </w:p>
          <w:p w:rsidR="00583FF8" w:rsidRPr="00D80085" w:rsidRDefault="00583FF8" w:rsidP="0044166C">
            <w:pPr>
              <w:rPr>
                <w:rFonts w:ascii="Arial" w:hAnsi="Arial" w:cs="Arial"/>
              </w:rPr>
            </w:pPr>
            <w:r w:rsidRPr="00D80085">
              <w:rPr>
                <w:rFonts w:ascii="Arial" w:hAnsi="Arial" w:cs="Arial"/>
              </w:rPr>
              <w:t>Tipo = Kraft Puro 100% Celulose</w:t>
            </w:r>
          </w:p>
          <w:p w:rsidR="00583FF8" w:rsidRPr="00D80085" w:rsidRDefault="00583FF8" w:rsidP="0044166C">
            <w:pPr>
              <w:rPr>
                <w:rFonts w:ascii="Arial" w:hAnsi="Arial" w:cs="Arial"/>
              </w:rPr>
            </w:pPr>
            <w:r w:rsidRPr="00D80085">
              <w:rPr>
                <w:rFonts w:ascii="Arial" w:hAnsi="Arial" w:cs="Arial"/>
              </w:rPr>
              <w:t>Padrão = Monolúcido (Brilho De Um Lado E Fosco Do Outro)</w:t>
            </w:r>
          </w:p>
          <w:p w:rsidR="00583FF8" w:rsidRPr="00D80085" w:rsidRDefault="00583FF8" w:rsidP="0044166C">
            <w:pPr>
              <w:rPr>
                <w:rFonts w:ascii="Arial" w:hAnsi="Arial" w:cs="Arial"/>
              </w:rPr>
            </w:pPr>
            <w:r w:rsidRPr="00D80085">
              <w:rPr>
                <w:rFonts w:ascii="Arial" w:hAnsi="Arial" w:cs="Arial"/>
              </w:rPr>
              <w:t>Peso = 3Kg (podendo variar Para Mais).</w:t>
            </w:r>
          </w:p>
          <w:p w:rsidR="00583FF8" w:rsidRPr="00D80085" w:rsidRDefault="00583FF8" w:rsidP="0044166C">
            <w:pPr>
              <w:rPr>
                <w:rFonts w:ascii="Arial" w:hAnsi="Arial" w:cs="Arial"/>
              </w:rPr>
            </w:pPr>
            <w:r w:rsidRPr="00D80085">
              <w:rPr>
                <w:rFonts w:ascii="Arial" w:hAnsi="Arial" w:cs="Arial"/>
              </w:rPr>
              <w:t>Cor = Pardo</w:t>
            </w:r>
          </w:p>
          <w:p w:rsidR="00583FF8" w:rsidRPr="00D80085" w:rsidRDefault="00583FF8" w:rsidP="0044166C">
            <w:pPr>
              <w:rPr>
                <w:rFonts w:ascii="Arial" w:hAnsi="Arial" w:cs="Arial"/>
                <w:b/>
              </w:rPr>
            </w:pPr>
            <w:r w:rsidRPr="00D80085">
              <w:rPr>
                <w:rFonts w:ascii="Arial" w:hAnsi="Arial" w:cs="Arial"/>
              </w:rPr>
              <w:t>Diâmetro do tubete: 1" polegada</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ROLO</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w:t>
            </w:r>
          </w:p>
        </w:tc>
      </w:tr>
      <w:tr w:rsidR="00583FF8" w:rsidRPr="00D80085" w:rsidTr="00583FF8">
        <w:trPr>
          <w:trHeight w:val="116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rPr>
              <w:t xml:space="preserve">5710 - PAPEL FOTOGRAFICO </w:t>
            </w:r>
          </w:p>
          <w:p w:rsidR="00583FF8" w:rsidRPr="00D80085" w:rsidRDefault="00583FF8" w:rsidP="0044166C">
            <w:pPr>
              <w:rPr>
                <w:rFonts w:ascii="Arial" w:hAnsi="Arial" w:cs="Arial"/>
              </w:rPr>
            </w:pPr>
            <w:r w:rsidRPr="00D80085">
              <w:rPr>
                <w:rFonts w:ascii="Arial" w:hAnsi="Arial" w:cs="Arial"/>
              </w:rPr>
              <w:t xml:space="preserve">Papel Fotográfico 180g brilhante, tamanho A4. Papel revestido por produtos químicos fotossensíveis usado para a produção de impressões FOTOGRÁFICAS. </w:t>
            </w:r>
            <w:r w:rsidRPr="00D80085">
              <w:rPr>
                <w:rFonts w:ascii="Arial" w:hAnsi="Arial" w:cs="Arial"/>
                <w:shd w:val="clear" w:color="auto" w:fill="FFFFFF"/>
              </w:rPr>
              <w:t>Tamanho: A4 | 210x297mm. A prova de agua.</w:t>
            </w:r>
            <w:r w:rsidRPr="00D80085">
              <w:rPr>
                <w:rFonts w:ascii="Arial" w:hAnsi="Arial" w:cs="Arial"/>
              </w:rPr>
              <w:t xml:space="preserve"> Pacote com 50 folhas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PCT</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116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rPr>
              <w:t xml:space="preserve">8027 - </w:t>
            </w:r>
            <w:r w:rsidRPr="00D80085">
              <w:rPr>
                <w:rFonts w:ascii="Arial" w:hAnsi="Arial" w:cs="Arial"/>
                <w:b/>
                <w:bCs/>
              </w:rPr>
              <w:t>PAPEL FOTOGRAFICO AUTO-ADESIVO</w:t>
            </w:r>
          </w:p>
          <w:p w:rsidR="00583FF8" w:rsidRPr="00D80085" w:rsidRDefault="00583FF8" w:rsidP="0044166C">
            <w:pPr>
              <w:rPr>
                <w:rFonts w:ascii="Arial" w:hAnsi="Arial" w:cs="Arial"/>
              </w:rPr>
            </w:pPr>
            <w:r w:rsidRPr="00D80085">
              <w:rPr>
                <w:rFonts w:ascii="Arial" w:hAnsi="Arial" w:cs="Arial"/>
              </w:rPr>
              <w:t xml:space="preserve">Papel Fotográfico auto-adesivo, 180g brilhante, tamanho A4. Papel revestido por produtos químicos fotossensíveis usado para a produção de impressões FOTOGRÁFICAS. </w:t>
            </w:r>
            <w:r w:rsidRPr="00D80085">
              <w:rPr>
                <w:rFonts w:ascii="Arial" w:hAnsi="Arial" w:cs="Arial"/>
                <w:shd w:val="clear" w:color="auto" w:fill="FFFFFF"/>
              </w:rPr>
              <w:t>Tamanho: A4 | 210x297mm. A prova de agua.</w:t>
            </w:r>
            <w:r w:rsidRPr="00D80085">
              <w:rPr>
                <w:rFonts w:ascii="Arial" w:hAnsi="Arial" w:cs="Arial"/>
              </w:rPr>
              <w:t xml:space="preserve"> Pacote com 50 folhas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PCT</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116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rPr>
              <w:t xml:space="preserve">8031 - </w:t>
            </w:r>
            <w:r w:rsidRPr="00D80085">
              <w:rPr>
                <w:rFonts w:ascii="Arial" w:hAnsi="Arial" w:cs="Arial"/>
                <w:b/>
                <w:bCs/>
              </w:rPr>
              <w:t>PAPEL FOTOGRAFICO DUPLA FACE A4</w:t>
            </w:r>
          </w:p>
          <w:p w:rsidR="00583FF8" w:rsidRPr="00D80085" w:rsidRDefault="00583FF8" w:rsidP="0044166C">
            <w:pPr>
              <w:rPr>
                <w:rFonts w:ascii="Arial" w:hAnsi="Arial" w:cs="Arial"/>
              </w:rPr>
            </w:pPr>
            <w:r w:rsidRPr="00D80085">
              <w:rPr>
                <w:rFonts w:ascii="Arial" w:hAnsi="Arial" w:cs="Arial"/>
              </w:rPr>
              <w:t xml:space="preserve">Papel Fotográfico dupla face, 180g brilhante, tamanho A4. Papel revestido por produtos químicos fotossensíveis usado para a produção de impressões FOTOGRÁFICAS. </w:t>
            </w:r>
            <w:r w:rsidRPr="00D80085">
              <w:rPr>
                <w:rFonts w:ascii="Arial" w:hAnsi="Arial" w:cs="Arial"/>
                <w:shd w:val="clear" w:color="auto" w:fill="FFFFFF"/>
              </w:rPr>
              <w:t>Tamanho: A4 | 210x297mm. A prova de agua.</w:t>
            </w:r>
            <w:r w:rsidRPr="00D80085">
              <w:rPr>
                <w:rFonts w:ascii="Arial" w:hAnsi="Arial" w:cs="Arial"/>
              </w:rPr>
              <w:t xml:space="preserve"> Pacote com 100 folhas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PCT</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47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rPr>
              <w:t xml:space="preserve">4410 - PAPEL CARBONO A4 COR PRETA </w:t>
            </w:r>
          </w:p>
          <w:p w:rsidR="00583FF8" w:rsidRPr="00D80085" w:rsidRDefault="00583FF8" w:rsidP="0044166C">
            <w:pPr>
              <w:rPr>
                <w:rFonts w:ascii="Arial" w:hAnsi="Arial" w:cs="Arial"/>
              </w:rPr>
            </w:pPr>
            <w:r w:rsidRPr="00D80085">
              <w:rPr>
                <w:rFonts w:ascii="Arial" w:hAnsi="Arial" w:cs="Arial"/>
              </w:rPr>
              <w:t xml:space="preserve">Papel carbono A4, caixa com 100 folhas cor preta </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CX</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03</w:t>
            </w:r>
          </w:p>
        </w:tc>
      </w:tr>
      <w:tr w:rsidR="00583FF8" w:rsidRPr="00D80085" w:rsidTr="00583FF8">
        <w:trPr>
          <w:trHeight w:val="7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rPr>
              <w:t>8032 – PAPEL COUCHÊ A4 – COR BRANCA</w:t>
            </w:r>
          </w:p>
          <w:p w:rsidR="00583FF8" w:rsidRPr="00D80085" w:rsidRDefault="00583FF8" w:rsidP="0044166C">
            <w:pPr>
              <w:rPr>
                <w:rFonts w:ascii="Arial" w:hAnsi="Arial" w:cs="Arial"/>
              </w:rPr>
            </w:pPr>
            <w:r w:rsidRPr="00D80085">
              <w:rPr>
                <w:rFonts w:ascii="Arial" w:hAnsi="Arial" w:cs="Arial"/>
              </w:rPr>
              <w:t>Papel Couchê 180gr branco 210x297mm, com brilho. Pacote com 50 folhas.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PCT</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7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color w:val="92D050"/>
              </w:rPr>
            </w:pPr>
            <w:r w:rsidRPr="00D80085">
              <w:rPr>
                <w:rFonts w:ascii="Arial" w:hAnsi="Arial" w:cs="Arial"/>
                <w:b/>
              </w:rPr>
              <w:t>8033 – PAPEL COUCHÊ A4 – COR PALHA</w:t>
            </w:r>
          </w:p>
          <w:p w:rsidR="00583FF8" w:rsidRPr="00D80085" w:rsidRDefault="00583FF8" w:rsidP="0044166C">
            <w:pPr>
              <w:rPr>
                <w:rFonts w:ascii="Arial" w:hAnsi="Arial" w:cs="Arial"/>
                <w:color w:val="92D050"/>
              </w:rPr>
            </w:pPr>
            <w:r w:rsidRPr="00D80085">
              <w:rPr>
                <w:rFonts w:ascii="Arial" w:hAnsi="Arial" w:cs="Arial"/>
              </w:rPr>
              <w:t>Papel Couchê 180gr palha 210x297mm, com brilho. Pacote com 50 folhas.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PCT</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7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color w:val="92D050"/>
              </w:rPr>
            </w:pPr>
            <w:r w:rsidRPr="00D80085">
              <w:rPr>
                <w:rFonts w:ascii="Arial" w:hAnsi="Arial" w:cs="Arial"/>
                <w:b/>
              </w:rPr>
              <w:t>8034 – PAPEL COUCHÊ A4 – COR CREME</w:t>
            </w:r>
          </w:p>
          <w:p w:rsidR="00583FF8" w:rsidRPr="00D80085" w:rsidRDefault="00583FF8" w:rsidP="0044166C">
            <w:pPr>
              <w:rPr>
                <w:rFonts w:ascii="Arial" w:hAnsi="Arial" w:cs="Arial"/>
                <w:color w:val="92D050"/>
              </w:rPr>
            </w:pPr>
            <w:r w:rsidRPr="00D80085">
              <w:rPr>
                <w:rFonts w:ascii="Arial" w:hAnsi="Arial" w:cs="Arial"/>
              </w:rPr>
              <w:t>Papel Couchê 180gr palha 210x297mm, com brilho. Pacote com 50 folhas.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PCT</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7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color w:val="92D050"/>
              </w:rPr>
            </w:pPr>
            <w:r w:rsidRPr="00D80085">
              <w:rPr>
                <w:rFonts w:ascii="Arial" w:hAnsi="Arial" w:cs="Arial"/>
                <w:b/>
              </w:rPr>
              <w:t>5712 - PINCEL PARA PINTURA EM PAPEL (KIT)</w:t>
            </w:r>
          </w:p>
          <w:p w:rsidR="00583FF8" w:rsidRPr="00D80085" w:rsidRDefault="00583FF8" w:rsidP="0044166C">
            <w:pPr>
              <w:rPr>
                <w:rFonts w:ascii="Arial" w:hAnsi="Arial" w:cs="Arial"/>
                <w:color w:val="92D050"/>
              </w:rPr>
            </w:pPr>
            <w:r w:rsidRPr="00D80085">
              <w:rPr>
                <w:rFonts w:ascii="Arial" w:hAnsi="Arial" w:cs="Arial"/>
              </w:rPr>
              <w:t>Kit com 13 de Pincel Pelo Pônei Redondo, Nº 0,02, 04, 06, 08, 10, 12, 14, 16, 18,20, 22 e 24</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100</w:t>
            </w:r>
          </w:p>
        </w:tc>
      </w:tr>
      <w:tr w:rsidR="00583FF8" w:rsidRPr="00D80085" w:rsidTr="00583FF8">
        <w:trPr>
          <w:trHeight w:val="93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color w:val="000000" w:themeColor="text1"/>
              </w:rPr>
            </w:pPr>
            <w:r w:rsidRPr="00D80085">
              <w:rPr>
                <w:rFonts w:ascii="Arial" w:hAnsi="Arial" w:cs="Arial"/>
                <w:b/>
                <w:bCs/>
                <w:color w:val="000000" w:themeColor="text1"/>
              </w:rPr>
              <w:t>8026 - PASTA CARTAO NA COR PRETA DUPLEX GRAMPO DE PLASTICO</w:t>
            </w:r>
          </w:p>
          <w:p w:rsidR="00583FF8" w:rsidRPr="00D80085" w:rsidRDefault="00583FF8" w:rsidP="0044166C">
            <w:pPr>
              <w:rPr>
                <w:rFonts w:ascii="Arial" w:hAnsi="Arial" w:cs="Arial"/>
                <w:b/>
                <w:bCs/>
                <w:color w:val="000000" w:themeColor="text1"/>
              </w:rPr>
            </w:pPr>
            <w:r w:rsidRPr="00D80085">
              <w:rPr>
                <w:rFonts w:ascii="Arial" w:hAnsi="Arial" w:cs="Arial"/>
                <w:color w:val="000000" w:themeColor="text1"/>
              </w:rPr>
              <w:t>Pasta cartão duplex plastificada na cor preta, com grampo de palstico, formato: 335x230 mm.</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1.000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854 - PASTA CATALOGO COM 50 ENVELOPES</w:t>
            </w:r>
          </w:p>
          <w:p w:rsidR="00583FF8" w:rsidRPr="00D80085" w:rsidRDefault="00583FF8" w:rsidP="0044166C">
            <w:pPr>
              <w:rPr>
                <w:rFonts w:ascii="Arial" w:hAnsi="Arial" w:cs="Arial"/>
                <w:b/>
                <w:bCs/>
              </w:rPr>
            </w:pPr>
            <w:r w:rsidRPr="00D80085">
              <w:rPr>
                <w:rFonts w:ascii="Arial" w:hAnsi="Arial" w:cs="Arial"/>
              </w:rPr>
              <w:t>Pasta catalogo com 50 envelopes formato com 243mm x 233mm</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40</w:t>
            </w:r>
          </w:p>
        </w:tc>
      </w:tr>
      <w:tr w:rsidR="00583FF8" w:rsidRPr="00D80085" w:rsidTr="00583FF8">
        <w:trPr>
          <w:trHeight w:val="139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5695 - PASTA CLASSIFICADORA, CARTÃO DUPLO PLASTIFICADA COR AZUL</w:t>
            </w:r>
          </w:p>
          <w:p w:rsidR="00583FF8" w:rsidRPr="00D80085" w:rsidRDefault="00583FF8" w:rsidP="0044166C">
            <w:pPr>
              <w:rPr>
                <w:rFonts w:ascii="Arial" w:hAnsi="Arial" w:cs="Arial"/>
                <w:b/>
                <w:bCs/>
              </w:rPr>
            </w:pPr>
            <w:r w:rsidRPr="00D80085">
              <w:rPr>
                <w:rFonts w:ascii="Arial" w:hAnsi="Arial" w:cs="Arial"/>
              </w:rPr>
              <w:t xml:space="preserve">Pasta classificadora, cartão duplo </w:t>
            </w:r>
            <w:r w:rsidRPr="00D80085">
              <w:rPr>
                <w:rFonts w:ascii="Arial" w:hAnsi="Arial" w:cs="Arial"/>
                <w:b/>
              </w:rPr>
              <w:t>plastificada</w:t>
            </w:r>
            <w:r w:rsidRPr="00D80085">
              <w:rPr>
                <w:rFonts w:ascii="Arial" w:hAnsi="Arial" w:cs="Arial"/>
              </w:rPr>
              <w:t>, cor azul, papel 480g/m2, com um dobra interna e quatro vincos, com grampo estendido em material plástico medindo 30cm, 80mm entre furos. Dimensões: 345mmX 235mm. Com selo ISO9001</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1000</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857 - PASTA PLÁSTICA COM ELÁSTICO.</w:t>
            </w:r>
          </w:p>
          <w:p w:rsidR="00583FF8" w:rsidRPr="00D80085" w:rsidRDefault="00583FF8" w:rsidP="0044166C">
            <w:pPr>
              <w:rPr>
                <w:rFonts w:ascii="Arial" w:hAnsi="Arial" w:cs="Arial"/>
                <w:b/>
                <w:bCs/>
              </w:rPr>
            </w:pPr>
            <w:r w:rsidRPr="00D80085">
              <w:rPr>
                <w:rFonts w:ascii="Arial" w:hAnsi="Arial" w:cs="Arial"/>
              </w:rPr>
              <w:t>Pasta plástica c/ elástico. Material leve, atóxico e resistente. Dimensões de 245mm de largura, 335mm de altura e 40mm de dorso.</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150</w:t>
            </w:r>
          </w:p>
        </w:tc>
      </w:tr>
      <w:tr w:rsidR="00583FF8" w:rsidRPr="00D80085" w:rsidTr="00583FF8">
        <w:trPr>
          <w:trHeight w:val="93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858 - PASTA PLÁSTICA SANFONADA COM ELÁSTICO E 12 DIVISÓRIAS.</w:t>
            </w:r>
          </w:p>
          <w:p w:rsidR="00583FF8" w:rsidRPr="00D80085" w:rsidRDefault="00583FF8" w:rsidP="0044166C">
            <w:pPr>
              <w:rPr>
                <w:rFonts w:ascii="Arial" w:hAnsi="Arial" w:cs="Arial"/>
                <w:b/>
                <w:bCs/>
              </w:rPr>
            </w:pPr>
            <w:r w:rsidRPr="00D80085">
              <w:rPr>
                <w:rFonts w:ascii="Arial" w:hAnsi="Arial" w:cs="Arial"/>
              </w:rPr>
              <w:t>Pasta plástica sanfonada c/ elástico e 12 divisória COR OPACA. 260X390mm.</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5696 - PASTA SUSPENSA PLASTIFICADA 361x240MM</w:t>
            </w:r>
          </w:p>
          <w:p w:rsidR="00583FF8" w:rsidRPr="00D80085" w:rsidRDefault="00583FF8" w:rsidP="0044166C">
            <w:pPr>
              <w:rPr>
                <w:rFonts w:ascii="Arial" w:hAnsi="Arial" w:cs="Arial"/>
                <w:b/>
                <w:bCs/>
              </w:rPr>
            </w:pPr>
            <w:r w:rsidRPr="00D80085">
              <w:rPr>
                <w:rFonts w:ascii="Arial" w:hAnsi="Arial" w:cs="Arial"/>
              </w:rPr>
              <w:t>Pasta suspensa plastificada com dois suportes em arame, com ponteiras fixadas com ilhós, com um visor, uma etiqueta e um grampo pasticho cada uma. Medidas de 361x240mm.</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800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860 - PERCEVEJO, CAIXA COM 100 UND.</w:t>
            </w:r>
          </w:p>
          <w:p w:rsidR="00583FF8" w:rsidRPr="00D80085" w:rsidRDefault="00583FF8" w:rsidP="0044166C">
            <w:pPr>
              <w:rPr>
                <w:rFonts w:ascii="Arial" w:hAnsi="Arial" w:cs="Arial"/>
                <w:b/>
                <w:bCs/>
              </w:rPr>
            </w:pPr>
            <w:r w:rsidRPr="00D80085">
              <w:rPr>
                <w:rFonts w:ascii="Arial" w:hAnsi="Arial" w:cs="Arial"/>
              </w:rPr>
              <w:t>Percevejo, material metal, superficies galvanizada, tamanho 6 mm. Caixas com 100 unidades.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CX</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35</w:t>
            </w:r>
          </w:p>
        </w:tc>
      </w:tr>
      <w:tr w:rsidR="00583FF8" w:rsidRPr="00D80085" w:rsidTr="00583FF8">
        <w:trPr>
          <w:trHeight w:val="3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5697 - PERFURADOR PROFISSIONAL 2 FUROS, CAPACIDADE DE  100 FLS</w:t>
            </w:r>
          </w:p>
          <w:p w:rsidR="00583FF8" w:rsidRPr="00D80085" w:rsidRDefault="00583FF8" w:rsidP="0044166C">
            <w:pPr>
              <w:rPr>
                <w:rFonts w:ascii="Arial" w:hAnsi="Arial" w:cs="Arial"/>
              </w:rPr>
            </w:pPr>
            <w:r w:rsidRPr="00D80085">
              <w:rPr>
                <w:rFonts w:ascii="Arial" w:hAnsi="Arial" w:cs="Arial"/>
              </w:rPr>
              <w:t>Perfurador De Papel Até 100 Folhas.</w:t>
            </w:r>
          </w:p>
          <w:p w:rsidR="00583FF8" w:rsidRPr="00D80085" w:rsidRDefault="00583FF8" w:rsidP="0044166C">
            <w:pPr>
              <w:rPr>
                <w:rFonts w:ascii="Arial" w:hAnsi="Arial" w:cs="Arial"/>
              </w:rPr>
            </w:pPr>
            <w:r w:rsidRPr="00D80085">
              <w:rPr>
                <w:rFonts w:ascii="Arial" w:hAnsi="Arial" w:cs="Arial"/>
              </w:rPr>
              <w:t>Características: Dimensões: 115 X 240 X 260mm</w:t>
            </w:r>
          </w:p>
          <w:p w:rsidR="00583FF8" w:rsidRPr="00D80085" w:rsidRDefault="00583FF8" w:rsidP="0044166C">
            <w:pPr>
              <w:rPr>
                <w:rFonts w:ascii="Arial" w:hAnsi="Arial" w:cs="Arial"/>
              </w:rPr>
            </w:pPr>
            <w:r w:rsidRPr="00D80085">
              <w:rPr>
                <w:rFonts w:ascii="Arial" w:hAnsi="Arial" w:cs="Arial"/>
              </w:rPr>
              <w:t>Aberturas: 13mm</w:t>
            </w:r>
          </w:p>
          <w:p w:rsidR="00583FF8" w:rsidRPr="00D80085" w:rsidRDefault="00583FF8" w:rsidP="0044166C">
            <w:pPr>
              <w:rPr>
                <w:rFonts w:ascii="Arial" w:hAnsi="Arial" w:cs="Arial"/>
              </w:rPr>
            </w:pPr>
            <w:r w:rsidRPr="00D80085">
              <w:rPr>
                <w:rFonts w:ascii="Arial" w:hAnsi="Arial" w:cs="Arial"/>
              </w:rPr>
              <w:t>Capacidade De Perfuração: 100 Folhas</w:t>
            </w:r>
          </w:p>
          <w:p w:rsidR="00583FF8" w:rsidRPr="00D80085" w:rsidRDefault="00583FF8" w:rsidP="0044166C">
            <w:pPr>
              <w:rPr>
                <w:rFonts w:ascii="Arial" w:hAnsi="Arial" w:cs="Arial"/>
              </w:rPr>
            </w:pPr>
            <w:r w:rsidRPr="00D80085">
              <w:rPr>
                <w:rFonts w:ascii="Arial" w:hAnsi="Arial" w:cs="Arial"/>
              </w:rPr>
              <w:t>Distância Entre Furos: 80mm</w:t>
            </w:r>
          </w:p>
          <w:p w:rsidR="00583FF8" w:rsidRPr="00D80085" w:rsidRDefault="00583FF8" w:rsidP="0044166C">
            <w:pPr>
              <w:rPr>
                <w:rFonts w:ascii="Arial" w:hAnsi="Arial" w:cs="Arial"/>
              </w:rPr>
            </w:pPr>
            <w:r w:rsidRPr="00D80085">
              <w:rPr>
                <w:rFonts w:ascii="Arial" w:hAnsi="Arial" w:cs="Arial"/>
              </w:rPr>
              <w:t>Distância De Margem: 8mm</w:t>
            </w:r>
          </w:p>
          <w:p w:rsidR="00583FF8" w:rsidRPr="00D80085" w:rsidRDefault="00583FF8" w:rsidP="0044166C">
            <w:pPr>
              <w:rPr>
                <w:rFonts w:ascii="Arial" w:hAnsi="Arial" w:cs="Arial"/>
              </w:rPr>
            </w:pPr>
            <w:r w:rsidRPr="00D80085">
              <w:rPr>
                <w:rFonts w:ascii="Arial" w:hAnsi="Arial" w:cs="Arial"/>
              </w:rPr>
              <w:t>Peso: 3,2kg</w:t>
            </w:r>
          </w:p>
          <w:p w:rsidR="00583FF8" w:rsidRPr="00D80085" w:rsidRDefault="00583FF8" w:rsidP="0044166C">
            <w:pPr>
              <w:rPr>
                <w:rFonts w:ascii="Arial" w:hAnsi="Arial" w:cs="Arial"/>
              </w:rPr>
            </w:pPr>
            <w:r w:rsidRPr="00D80085">
              <w:rPr>
                <w:rFonts w:ascii="Arial" w:hAnsi="Arial" w:cs="Arial"/>
              </w:rPr>
              <w:t>Base E Cabo: Ferro Fundido</w:t>
            </w:r>
          </w:p>
          <w:p w:rsidR="00583FF8" w:rsidRPr="00D80085" w:rsidRDefault="00583FF8" w:rsidP="0044166C">
            <w:pPr>
              <w:rPr>
                <w:rFonts w:ascii="Arial" w:hAnsi="Arial" w:cs="Arial"/>
              </w:rPr>
            </w:pPr>
            <w:r w:rsidRPr="00D80085">
              <w:rPr>
                <w:rFonts w:ascii="Arial" w:hAnsi="Arial" w:cs="Arial"/>
              </w:rPr>
              <w:t>Base: Plástico Reciclável</w:t>
            </w:r>
          </w:p>
          <w:p w:rsidR="00583FF8" w:rsidRPr="00D80085" w:rsidRDefault="00583FF8" w:rsidP="0044166C">
            <w:pPr>
              <w:rPr>
                <w:rFonts w:ascii="Arial" w:hAnsi="Arial" w:cs="Arial"/>
              </w:rPr>
            </w:pPr>
            <w:r w:rsidRPr="00D80085">
              <w:rPr>
                <w:rFonts w:ascii="Arial" w:hAnsi="Arial" w:cs="Arial"/>
              </w:rPr>
              <w:t>Pinos: Aço Trefilado, Temperado E Zincado</w:t>
            </w:r>
          </w:p>
          <w:p w:rsidR="00583FF8" w:rsidRPr="00D80085" w:rsidRDefault="00583FF8" w:rsidP="0044166C">
            <w:pPr>
              <w:rPr>
                <w:rFonts w:ascii="Arial" w:hAnsi="Arial" w:cs="Arial"/>
                <w:b/>
                <w:bCs/>
              </w:rPr>
            </w:pPr>
            <w:r w:rsidRPr="00D80085">
              <w:rPr>
                <w:rFonts w:ascii="Arial" w:hAnsi="Arial" w:cs="Arial"/>
              </w:rPr>
              <w:t>Separadores: Transparentes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10</w:t>
            </w:r>
          </w:p>
        </w:tc>
      </w:tr>
      <w:tr w:rsidR="00583FF8" w:rsidRPr="00D80085" w:rsidTr="00583FF8">
        <w:trPr>
          <w:trHeight w:val="30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rPr>
              <w:t>5698 - PERFURADOR PROFISSIONAL 2 FUROS, CAPACIDADE DE  60 FLS</w:t>
            </w:r>
          </w:p>
          <w:p w:rsidR="00583FF8" w:rsidRPr="00D80085" w:rsidRDefault="00583FF8" w:rsidP="0044166C">
            <w:pPr>
              <w:rPr>
                <w:rFonts w:ascii="Arial" w:hAnsi="Arial" w:cs="Arial"/>
              </w:rPr>
            </w:pPr>
            <w:r w:rsidRPr="00D80085">
              <w:rPr>
                <w:rFonts w:ascii="Arial" w:hAnsi="Arial" w:cs="Arial"/>
              </w:rPr>
              <w:t>Perfurador de papel até 60 folhas.</w:t>
            </w:r>
          </w:p>
          <w:p w:rsidR="00583FF8" w:rsidRPr="00D80085" w:rsidRDefault="00583FF8" w:rsidP="0044166C">
            <w:pPr>
              <w:rPr>
                <w:rFonts w:ascii="Arial" w:hAnsi="Arial" w:cs="Arial"/>
              </w:rPr>
            </w:pPr>
            <w:r w:rsidRPr="00D80085">
              <w:rPr>
                <w:rFonts w:ascii="Arial" w:hAnsi="Arial" w:cs="Arial"/>
              </w:rPr>
              <w:t>Características: Dimensões: 115 x 165 x 180mm</w:t>
            </w:r>
          </w:p>
          <w:p w:rsidR="00583FF8" w:rsidRPr="00D80085" w:rsidRDefault="00583FF8" w:rsidP="0044166C">
            <w:pPr>
              <w:rPr>
                <w:rFonts w:ascii="Arial" w:hAnsi="Arial" w:cs="Arial"/>
              </w:rPr>
            </w:pPr>
            <w:r w:rsidRPr="00D80085">
              <w:rPr>
                <w:rFonts w:ascii="Arial" w:hAnsi="Arial" w:cs="Arial"/>
              </w:rPr>
              <w:t>Aberturas: 10mm</w:t>
            </w:r>
          </w:p>
          <w:p w:rsidR="00583FF8" w:rsidRPr="00D80085" w:rsidRDefault="00583FF8" w:rsidP="0044166C">
            <w:pPr>
              <w:rPr>
                <w:rFonts w:ascii="Arial" w:hAnsi="Arial" w:cs="Arial"/>
              </w:rPr>
            </w:pPr>
            <w:r w:rsidRPr="00D80085">
              <w:rPr>
                <w:rFonts w:ascii="Arial" w:hAnsi="Arial" w:cs="Arial"/>
              </w:rPr>
              <w:t>Capacidade de perfuração: 60 folhas</w:t>
            </w:r>
          </w:p>
          <w:p w:rsidR="00583FF8" w:rsidRPr="00D80085" w:rsidRDefault="00583FF8" w:rsidP="0044166C">
            <w:pPr>
              <w:rPr>
                <w:rFonts w:ascii="Arial" w:hAnsi="Arial" w:cs="Arial"/>
              </w:rPr>
            </w:pPr>
            <w:r w:rsidRPr="00D80085">
              <w:rPr>
                <w:rFonts w:ascii="Arial" w:hAnsi="Arial" w:cs="Arial"/>
              </w:rPr>
              <w:t>Distância entre furos: 80mm</w:t>
            </w:r>
          </w:p>
          <w:p w:rsidR="00583FF8" w:rsidRPr="00D80085" w:rsidRDefault="00583FF8" w:rsidP="0044166C">
            <w:pPr>
              <w:rPr>
                <w:rFonts w:ascii="Arial" w:hAnsi="Arial" w:cs="Arial"/>
              </w:rPr>
            </w:pPr>
            <w:r w:rsidRPr="00D80085">
              <w:rPr>
                <w:rFonts w:ascii="Arial" w:hAnsi="Arial" w:cs="Arial"/>
              </w:rPr>
              <w:t>Distância de margem: 8mm</w:t>
            </w:r>
          </w:p>
          <w:p w:rsidR="00583FF8" w:rsidRPr="00D80085" w:rsidRDefault="00583FF8" w:rsidP="0044166C">
            <w:pPr>
              <w:rPr>
                <w:rFonts w:ascii="Arial" w:hAnsi="Arial" w:cs="Arial"/>
              </w:rPr>
            </w:pPr>
            <w:r w:rsidRPr="00D80085">
              <w:rPr>
                <w:rFonts w:ascii="Arial" w:hAnsi="Arial" w:cs="Arial"/>
              </w:rPr>
              <w:t>Peso: 1,9kg</w:t>
            </w:r>
          </w:p>
          <w:p w:rsidR="00583FF8" w:rsidRPr="00D80085" w:rsidRDefault="00583FF8" w:rsidP="0044166C">
            <w:pPr>
              <w:rPr>
                <w:rFonts w:ascii="Arial" w:hAnsi="Arial" w:cs="Arial"/>
              </w:rPr>
            </w:pPr>
            <w:r w:rsidRPr="00D80085">
              <w:rPr>
                <w:rFonts w:ascii="Arial" w:hAnsi="Arial" w:cs="Arial"/>
              </w:rPr>
              <w:t>Base e cabo: Ferro fundido</w:t>
            </w:r>
          </w:p>
          <w:p w:rsidR="00583FF8" w:rsidRPr="00D80085" w:rsidRDefault="00583FF8" w:rsidP="0044166C">
            <w:pPr>
              <w:rPr>
                <w:rFonts w:ascii="Arial" w:hAnsi="Arial" w:cs="Arial"/>
              </w:rPr>
            </w:pPr>
            <w:r w:rsidRPr="00D80085">
              <w:rPr>
                <w:rFonts w:ascii="Arial" w:hAnsi="Arial" w:cs="Arial"/>
              </w:rPr>
              <w:t>Base: Plástico reciclável</w:t>
            </w:r>
          </w:p>
          <w:p w:rsidR="00583FF8" w:rsidRPr="00D80085" w:rsidRDefault="00583FF8" w:rsidP="0044166C">
            <w:pPr>
              <w:rPr>
                <w:rFonts w:ascii="Arial" w:hAnsi="Arial" w:cs="Arial"/>
              </w:rPr>
            </w:pPr>
            <w:r w:rsidRPr="00D80085">
              <w:rPr>
                <w:rFonts w:ascii="Arial" w:hAnsi="Arial" w:cs="Arial"/>
              </w:rPr>
              <w:t>Pinos: Aço trefilado, temperado e zincado</w:t>
            </w:r>
          </w:p>
          <w:p w:rsidR="00583FF8" w:rsidRPr="00D80085" w:rsidRDefault="00583FF8" w:rsidP="0044166C">
            <w:pPr>
              <w:rPr>
                <w:rFonts w:ascii="Arial" w:hAnsi="Arial" w:cs="Arial"/>
              </w:rPr>
            </w:pPr>
            <w:r w:rsidRPr="00D80085">
              <w:rPr>
                <w:rFonts w:ascii="Arial" w:hAnsi="Arial" w:cs="Arial"/>
              </w:rPr>
              <w:t>Separadores: Transparentes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10</w:t>
            </w:r>
          </w:p>
        </w:tc>
      </w:tr>
      <w:tr w:rsidR="00583FF8" w:rsidRPr="00D80085" w:rsidTr="00583FF8">
        <w:trPr>
          <w:trHeight w:val="6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864 - PINCEL ATÔMICO AZUL.</w:t>
            </w:r>
          </w:p>
          <w:p w:rsidR="00583FF8" w:rsidRPr="00D80085" w:rsidRDefault="00583FF8" w:rsidP="0044166C">
            <w:pPr>
              <w:rPr>
                <w:rFonts w:ascii="Arial" w:hAnsi="Arial" w:cs="Arial"/>
                <w:b/>
                <w:bCs/>
              </w:rPr>
            </w:pPr>
            <w:r w:rsidRPr="00D80085">
              <w:rPr>
                <w:rFonts w:ascii="Arial" w:hAnsi="Arial" w:cs="Arial"/>
              </w:rPr>
              <w:t>Pincel atômico azul.</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UNID</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20</w:t>
            </w:r>
          </w:p>
        </w:tc>
      </w:tr>
      <w:tr w:rsidR="00583FF8" w:rsidRPr="00D80085" w:rsidTr="00583FF8">
        <w:trPr>
          <w:trHeight w:val="61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865 - PINCEL ATÔMICO VERMELHO.</w:t>
            </w:r>
          </w:p>
          <w:p w:rsidR="00583FF8" w:rsidRPr="00D80085" w:rsidRDefault="00583FF8" w:rsidP="0044166C">
            <w:pPr>
              <w:rPr>
                <w:rFonts w:ascii="Arial" w:hAnsi="Arial" w:cs="Arial"/>
                <w:b/>
                <w:bCs/>
              </w:rPr>
            </w:pPr>
            <w:r w:rsidRPr="00D80085">
              <w:rPr>
                <w:rFonts w:ascii="Arial" w:hAnsi="Arial" w:cs="Arial"/>
              </w:rPr>
              <w:t>Pincel atômico vermelho</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UNID</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20</w:t>
            </w:r>
          </w:p>
        </w:tc>
      </w:tr>
      <w:tr w:rsidR="00583FF8" w:rsidRPr="00D80085" w:rsidTr="00583FF8">
        <w:trPr>
          <w:trHeight w:val="3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color w:val="000000" w:themeColor="text1"/>
              </w:rPr>
            </w:pPr>
            <w:r w:rsidRPr="00D80085">
              <w:rPr>
                <w:rFonts w:ascii="Arial" w:hAnsi="Arial" w:cs="Arial"/>
                <w:b/>
                <w:color w:val="000000" w:themeColor="text1"/>
              </w:rPr>
              <w:t xml:space="preserve">7947- </w:t>
            </w:r>
            <w:r w:rsidRPr="00D80085">
              <w:rPr>
                <w:rFonts w:ascii="Arial" w:hAnsi="Arial" w:cs="Arial"/>
                <w:b/>
                <w:bCs/>
                <w:color w:val="000000" w:themeColor="text1"/>
              </w:rPr>
              <w:t>PINCEL ATÔMICO PRETO.</w:t>
            </w:r>
          </w:p>
          <w:p w:rsidR="00583FF8" w:rsidRPr="00D80085" w:rsidRDefault="00583FF8" w:rsidP="0044166C">
            <w:pPr>
              <w:rPr>
                <w:rFonts w:ascii="Arial" w:hAnsi="Arial" w:cs="Arial"/>
                <w:color w:val="000000" w:themeColor="text1"/>
              </w:rPr>
            </w:pPr>
            <w:r w:rsidRPr="00D80085">
              <w:rPr>
                <w:rFonts w:ascii="Arial" w:hAnsi="Arial" w:cs="Arial"/>
                <w:color w:val="000000" w:themeColor="text1"/>
              </w:rPr>
              <w:t>Pincel atômico preto</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UNID</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20</w:t>
            </w:r>
          </w:p>
        </w:tc>
      </w:tr>
      <w:tr w:rsidR="00583FF8" w:rsidRPr="00D80085" w:rsidTr="00583FF8">
        <w:trPr>
          <w:trHeight w:val="3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rPr>
            </w:pPr>
            <w:r w:rsidRPr="00D80085">
              <w:rPr>
                <w:rFonts w:ascii="Arial" w:hAnsi="Arial" w:cs="Arial"/>
                <w:b/>
              </w:rPr>
              <w:t>7946 – PINCEL MARCADOR PERMANENTE, COR PRETA</w:t>
            </w:r>
          </w:p>
          <w:p w:rsidR="00583FF8" w:rsidRPr="00D80085" w:rsidRDefault="00583FF8" w:rsidP="0044166C">
            <w:pPr>
              <w:rPr>
                <w:rFonts w:ascii="Arial" w:hAnsi="Arial" w:cs="Arial"/>
              </w:rPr>
            </w:pPr>
            <w:r w:rsidRPr="00D80085">
              <w:rPr>
                <w:rFonts w:ascii="Arial" w:eastAsiaTheme="minorHAnsi" w:hAnsi="Arial" w:cs="Arial"/>
                <w:lang w:eastAsia="en-US"/>
              </w:rPr>
              <w:t>Pincel marcador de ponta cônica, tamanho média (1,1 mm), com tinta permanente de secagem rápida à base álcool, na cor preta.</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UNID</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10</w:t>
            </w:r>
          </w:p>
        </w:tc>
      </w:tr>
      <w:tr w:rsidR="00583FF8" w:rsidRPr="00D80085" w:rsidTr="00583FF8">
        <w:trPr>
          <w:trHeight w:val="1160"/>
        </w:trPr>
        <w:tc>
          <w:tcPr>
            <w:tcW w:w="567" w:type="dxa"/>
            <w:shd w:val="clear" w:color="auto" w:fill="auto"/>
            <w:vAlign w:val="center"/>
          </w:tcPr>
          <w:p w:rsidR="00583FF8" w:rsidRPr="005D366E"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5D366E" w:rsidRDefault="00583FF8" w:rsidP="0044166C">
            <w:pPr>
              <w:rPr>
                <w:rFonts w:ascii="Arial" w:hAnsi="Arial" w:cs="Arial"/>
                <w:b/>
                <w:bCs/>
              </w:rPr>
            </w:pPr>
            <w:r w:rsidRPr="005D366E">
              <w:rPr>
                <w:rFonts w:ascii="Arial" w:hAnsi="Arial" w:cs="Arial"/>
                <w:b/>
                <w:bCs/>
              </w:rPr>
              <w:t>5699 - PISTOLA PARA COLA QUENTE PARA BASTÃO DE 11,12 MM</w:t>
            </w:r>
          </w:p>
          <w:p w:rsidR="00583FF8" w:rsidRPr="005D366E" w:rsidRDefault="00583FF8" w:rsidP="0044166C">
            <w:pPr>
              <w:rPr>
                <w:rFonts w:ascii="Arial" w:hAnsi="Arial" w:cs="Arial"/>
                <w:b/>
                <w:bCs/>
              </w:rPr>
            </w:pPr>
            <w:r w:rsidRPr="005D366E">
              <w:rPr>
                <w:rFonts w:ascii="Arial" w:hAnsi="Arial" w:cs="Arial"/>
              </w:rPr>
              <w:t>Pistola para cola quente de 60 watts de potência ou mais, tensão de 110 volts. Para bastão de cola de 11,12 mm X 30 CM.</w:t>
            </w:r>
          </w:p>
        </w:tc>
        <w:tc>
          <w:tcPr>
            <w:tcW w:w="1134" w:type="dxa"/>
            <w:shd w:val="clear" w:color="auto" w:fill="auto"/>
            <w:vAlign w:val="center"/>
            <w:hideMark/>
          </w:tcPr>
          <w:p w:rsidR="00583FF8" w:rsidRPr="005D366E" w:rsidRDefault="00583FF8" w:rsidP="0044166C">
            <w:pPr>
              <w:jc w:val="center"/>
              <w:rPr>
                <w:rFonts w:ascii="Arial" w:hAnsi="Arial" w:cs="Arial"/>
              </w:rPr>
            </w:pPr>
            <w:r w:rsidRPr="005D366E">
              <w:rPr>
                <w:rFonts w:ascii="Arial" w:hAnsi="Arial" w:cs="Arial"/>
              </w:rPr>
              <w:t>UN</w:t>
            </w:r>
          </w:p>
        </w:tc>
        <w:tc>
          <w:tcPr>
            <w:tcW w:w="1559" w:type="dxa"/>
            <w:shd w:val="clear" w:color="auto" w:fill="auto"/>
            <w:vAlign w:val="center"/>
            <w:hideMark/>
          </w:tcPr>
          <w:p w:rsidR="00583FF8" w:rsidRPr="005D366E" w:rsidRDefault="00583FF8" w:rsidP="0044166C">
            <w:pPr>
              <w:jc w:val="center"/>
              <w:rPr>
                <w:rFonts w:ascii="Arial" w:hAnsi="Arial" w:cs="Arial"/>
              </w:rPr>
            </w:pPr>
            <w:r w:rsidRPr="005D366E">
              <w:rPr>
                <w:rFonts w:ascii="Arial" w:hAnsi="Arial" w:cs="Arial"/>
              </w:rPr>
              <w:t>100</w:t>
            </w:r>
          </w:p>
        </w:tc>
      </w:tr>
      <w:tr w:rsidR="00583FF8" w:rsidRPr="00D80085" w:rsidTr="00583FF8">
        <w:trPr>
          <w:trHeight w:val="1070"/>
        </w:trPr>
        <w:tc>
          <w:tcPr>
            <w:tcW w:w="567" w:type="dxa"/>
            <w:vAlign w:val="center"/>
          </w:tcPr>
          <w:p w:rsidR="00583FF8" w:rsidRPr="005D366E"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5D366E" w:rsidRDefault="00583FF8" w:rsidP="0044166C">
            <w:pPr>
              <w:rPr>
                <w:rFonts w:ascii="Arial" w:hAnsi="Arial" w:cs="Arial"/>
              </w:rPr>
            </w:pPr>
            <w:r w:rsidRPr="005D366E">
              <w:rPr>
                <w:rFonts w:ascii="Arial" w:hAnsi="Arial" w:cs="Arial"/>
                <w:b/>
                <w:bCs/>
              </w:rPr>
              <w:t>8490 - PISTOLA PARA COLA QUENTE PARA BASTÃO DE 7,0 MM</w:t>
            </w:r>
          </w:p>
          <w:p w:rsidR="00583FF8" w:rsidRPr="005D366E" w:rsidRDefault="00583FF8" w:rsidP="0044166C">
            <w:pPr>
              <w:rPr>
                <w:rFonts w:ascii="Arial" w:hAnsi="Arial" w:cs="Arial"/>
              </w:rPr>
            </w:pPr>
            <w:r w:rsidRPr="005D366E">
              <w:rPr>
                <w:rFonts w:ascii="Arial" w:hAnsi="Arial" w:cs="Arial"/>
              </w:rPr>
              <w:t>Pistola para cola quente de 60 watts de potência ou mais, tensão de 110 volts. Para bastão de cola de 7,0 mm X 30 CM.</w:t>
            </w:r>
          </w:p>
        </w:tc>
        <w:tc>
          <w:tcPr>
            <w:tcW w:w="1134" w:type="dxa"/>
            <w:vAlign w:val="center"/>
          </w:tcPr>
          <w:p w:rsidR="00583FF8" w:rsidRPr="005D366E" w:rsidRDefault="00583FF8" w:rsidP="0044166C">
            <w:pPr>
              <w:jc w:val="center"/>
              <w:rPr>
                <w:rFonts w:ascii="Arial" w:hAnsi="Arial" w:cs="Arial"/>
              </w:rPr>
            </w:pPr>
            <w:r w:rsidRPr="005D366E">
              <w:rPr>
                <w:rFonts w:ascii="Arial" w:hAnsi="Arial" w:cs="Arial"/>
              </w:rPr>
              <w:t>UN</w:t>
            </w:r>
          </w:p>
        </w:tc>
        <w:tc>
          <w:tcPr>
            <w:tcW w:w="1559" w:type="dxa"/>
            <w:vAlign w:val="center"/>
          </w:tcPr>
          <w:p w:rsidR="00583FF8" w:rsidRPr="005D366E" w:rsidRDefault="00583FF8" w:rsidP="0044166C">
            <w:pPr>
              <w:jc w:val="center"/>
              <w:rPr>
                <w:rFonts w:ascii="Arial" w:hAnsi="Arial" w:cs="Arial"/>
              </w:rPr>
            </w:pPr>
            <w:r w:rsidRPr="005D366E">
              <w:rPr>
                <w:rFonts w:ascii="Arial" w:hAnsi="Arial" w:cs="Arial"/>
              </w:rPr>
              <w:t>100</w:t>
            </w:r>
          </w:p>
        </w:tc>
      </w:tr>
      <w:tr w:rsidR="00583FF8" w:rsidRPr="00D80085" w:rsidTr="00583FF8">
        <w:trPr>
          <w:trHeight w:val="974"/>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E671EF" w:rsidRDefault="00583FF8" w:rsidP="0044166C">
            <w:pPr>
              <w:rPr>
                <w:rFonts w:ascii="Arial" w:hAnsi="Arial" w:cs="Arial"/>
                <w:b/>
              </w:rPr>
            </w:pPr>
            <w:r w:rsidRPr="00E671EF">
              <w:rPr>
                <w:rFonts w:ascii="Arial" w:hAnsi="Arial" w:cs="Arial"/>
                <w:b/>
              </w:rPr>
              <w:t>9277 - PROTETOR PVC PARA CRACHÁ</w:t>
            </w:r>
          </w:p>
          <w:p w:rsidR="00583FF8" w:rsidRPr="00D80085" w:rsidRDefault="00583FF8" w:rsidP="0044166C">
            <w:pPr>
              <w:rPr>
                <w:rFonts w:ascii="Arial" w:hAnsi="Arial" w:cs="Arial"/>
                <w:b/>
                <w:color w:val="FF0000"/>
              </w:rPr>
            </w:pPr>
            <w:r w:rsidRPr="00E671EF">
              <w:rPr>
                <w:rFonts w:ascii="Arial" w:hAnsi="Arial" w:cs="Arial"/>
              </w:rPr>
              <w:t>Protetor de crachá, confeccionado em PVC totalmente transparente, modelo horizontal, tamanho 60mmx90mm, espessura mínima 0,20mm. Caixa com 100unidades.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CX</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w:t>
            </w:r>
          </w:p>
        </w:tc>
      </w:tr>
      <w:tr w:rsidR="00583FF8" w:rsidRPr="00D80085" w:rsidTr="00583FF8">
        <w:trPr>
          <w:trHeight w:val="60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color w:val="000000" w:themeColor="text1"/>
              </w:rPr>
            </w:pPr>
            <w:r w:rsidRPr="00D80085">
              <w:rPr>
                <w:rFonts w:ascii="Arial" w:hAnsi="Arial" w:cs="Arial"/>
                <w:b/>
                <w:color w:val="000000" w:themeColor="text1"/>
              </w:rPr>
              <w:t>7948 - PASTA REGISTRADORA A-Z TAMANHO OFÍCIO</w:t>
            </w:r>
          </w:p>
          <w:p w:rsidR="00583FF8" w:rsidRPr="00D80085" w:rsidRDefault="00583FF8" w:rsidP="0044166C">
            <w:pPr>
              <w:rPr>
                <w:rFonts w:ascii="Arial" w:hAnsi="Arial" w:cs="Arial"/>
                <w:color w:val="FF0000"/>
              </w:rPr>
            </w:pPr>
            <w:r w:rsidRPr="00D80085">
              <w:rPr>
                <w:rFonts w:ascii="Arial" w:hAnsi="Arial" w:cs="Arial"/>
                <w:color w:val="000000" w:themeColor="text1"/>
              </w:rPr>
              <w:t>Pasta registradora A-Z, dimensões: 28,5 x 34,5 x 6 cm, visor plástico com etiqueta na lombada, revestimento interno de PP, revestimento externo de papel branco, olhal niquelado fixo na pasta, ferragem niquelada de alta precisão.</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1758"/>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color w:val="FF0000"/>
              </w:rPr>
            </w:pPr>
            <w:r w:rsidRPr="00D80085">
              <w:rPr>
                <w:rFonts w:ascii="Arial" w:hAnsi="Arial" w:cs="Arial"/>
                <w:b/>
                <w:color w:val="000000" w:themeColor="text1"/>
              </w:rPr>
              <w:t>8029 - PORTA LAPÍS/ CLIPES/ LEMBRETE</w:t>
            </w:r>
          </w:p>
          <w:p w:rsidR="00583FF8" w:rsidRPr="00D80085" w:rsidRDefault="00583FF8" w:rsidP="0044166C">
            <w:pPr>
              <w:jc w:val="both"/>
              <w:rPr>
                <w:rFonts w:ascii="Arial" w:hAnsi="Arial" w:cs="Arial"/>
                <w:color w:val="000000" w:themeColor="text1"/>
              </w:rPr>
            </w:pPr>
            <w:r w:rsidRPr="00D80085">
              <w:rPr>
                <w:rFonts w:ascii="Arial" w:hAnsi="Arial" w:cs="Arial"/>
                <w:color w:val="000000" w:themeColor="text1"/>
              </w:rPr>
              <w:t>Porta Lápis/Clips/Lembrete. Organizador fabricado em poliestireno de alta qualidade, resistência e durabilidade.</w:t>
            </w:r>
          </w:p>
          <w:p w:rsidR="00583FF8" w:rsidRPr="00D80085" w:rsidRDefault="00583FF8" w:rsidP="0044166C">
            <w:pPr>
              <w:jc w:val="both"/>
              <w:rPr>
                <w:rFonts w:ascii="Arial" w:hAnsi="Arial" w:cs="Arial"/>
                <w:color w:val="000000" w:themeColor="text1"/>
              </w:rPr>
            </w:pPr>
            <w:r w:rsidRPr="00D80085">
              <w:rPr>
                <w:rFonts w:ascii="Arial" w:hAnsi="Arial" w:cs="Arial"/>
                <w:color w:val="000000" w:themeColor="text1"/>
              </w:rPr>
              <w:t>Características: Fabricado em poliestireno de alta qualidade</w:t>
            </w:r>
          </w:p>
          <w:p w:rsidR="00583FF8" w:rsidRPr="00D80085" w:rsidRDefault="00583FF8" w:rsidP="0044166C">
            <w:pPr>
              <w:rPr>
                <w:rFonts w:ascii="Arial" w:hAnsi="Arial" w:cs="Arial"/>
                <w:color w:val="FF0000"/>
              </w:rPr>
            </w:pPr>
            <w:r w:rsidRPr="00D80085">
              <w:rPr>
                <w:rFonts w:ascii="Arial" w:hAnsi="Arial" w:cs="Arial"/>
                <w:color w:val="000000" w:themeColor="text1"/>
              </w:rPr>
              <w:t>Espessura de 3mm, com  3 compartimentos, produto atóxico , material leve, bastante resistente e 100% reciclável, Dimensões: 9,3x6,8x23 cm, Peso: 200g, Cor: Cristal</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color w:val="000000" w:themeColor="text1"/>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color w:val="000000" w:themeColor="text1"/>
              </w:rPr>
              <w:t>20</w:t>
            </w:r>
          </w:p>
        </w:tc>
      </w:tr>
      <w:tr w:rsidR="00583FF8" w:rsidRPr="00D80085" w:rsidTr="00583FF8">
        <w:trPr>
          <w:trHeight w:val="495"/>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2297 - PRANCHETA DE ACRÍLICO</w:t>
            </w:r>
          </w:p>
          <w:p w:rsidR="00583FF8" w:rsidRPr="00D80085" w:rsidRDefault="00583FF8" w:rsidP="0044166C">
            <w:pPr>
              <w:rPr>
                <w:rFonts w:ascii="Arial" w:hAnsi="Arial" w:cs="Arial"/>
                <w:b/>
                <w:bCs/>
              </w:rPr>
            </w:pPr>
            <w:r w:rsidRPr="00D80085">
              <w:rPr>
                <w:rFonts w:ascii="Arial" w:hAnsi="Arial" w:cs="Arial"/>
              </w:rPr>
              <w:t>Prancheta de acrílico, para papel oficio. Primeira qualidade</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100</w:t>
            </w:r>
          </w:p>
        </w:tc>
      </w:tr>
      <w:tr w:rsidR="00583FF8" w:rsidRPr="00D80085" w:rsidTr="00583FF8">
        <w:trPr>
          <w:trHeight w:val="139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rPr>
              <w:t>5838 - PASTA SUSPENSA COM A FRENTE TRANSPARENTE</w:t>
            </w:r>
          </w:p>
          <w:p w:rsidR="00583FF8" w:rsidRPr="00D80085" w:rsidRDefault="00583FF8" w:rsidP="0044166C">
            <w:pPr>
              <w:rPr>
                <w:rFonts w:ascii="Arial" w:hAnsi="Arial" w:cs="Arial"/>
              </w:rPr>
            </w:pPr>
            <w:r w:rsidRPr="00D80085">
              <w:rPr>
                <w:rFonts w:ascii="Arial" w:eastAsiaTheme="minorHAnsi" w:hAnsi="Arial" w:cs="Arial"/>
                <w:lang w:eastAsia="en-US"/>
              </w:rPr>
              <w:t>Pasta aberta, suspensa, sem elástico, com frente de plástico transparente, com grampo, incolor, semirrígida. Deve ter dimensões de 230 mm a 280 mm (largura) x 315 mm a 350 mm (comprimento).</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100</w:t>
            </w:r>
          </w:p>
        </w:tc>
      </w:tr>
      <w:tr w:rsidR="00583FF8" w:rsidRPr="00D80085" w:rsidTr="00583FF8">
        <w:trPr>
          <w:trHeight w:val="123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867 - QUADRO DE AVISOS DE 17 MM X 90 CM X 120CM</w:t>
            </w:r>
          </w:p>
          <w:p w:rsidR="00583FF8" w:rsidRPr="00D80085" w:rsidRDefault="00583FF8" w:rsidP="0044166C">
            <w:pPr>
              <w:rPr>
                <w:rFonts w:ascii="Arial" w:hAnsi="Arial" w:cs="Arial"/>
                <w:b/>
                <w:bCs/>
              </w:rPr>
            </w:pPr>
            <w:r w:rsidRPr="00D80085">
              <w:rPr>
                <w:rFonts w:ascii="Arial" w:hAnsi="Arial" w:cs="Arial"/>
              </w:rPr>
              <w:t>Quadro de avisos  com espessura total de 17mm, altura 90cm e comprimento 120cm, revestido de FELTRO ACRÍLICO NA COR VERDE, com molduras em alumínio. Com acessórios para instalação.</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3</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870 - RÉGUA MATERIAL METÁLICO, 30CM</w:t>
            </w:r>
          </w:p>
          <w:p w:rsidR="00583FF8" w:rsidRPr="00D80085" w:rsidRDefault="00583FF8" w:rsidP="0044166C">
            <w:pPr>
              <w:rPr>
                <w:rFonts w:ascii="Arial" w:hAnsi="Arial" w:cs="Arial"/>
                <w:b/>
                <w:bCs/>
              </w:rPr>
            </w:pPr>
            <w:r w:rsidRPr="00D80085">
              <w:rPr>
                <w:rFonts w:ascii="Arial" w:hAnsi="Arial" w:cs="Arial"/>
              </w:rPr>
              <w:t>Régua de escritório, material metálico, comprimento 30cm, graduação centímetro/ milímetro, tipo material flexível, cor incolor, transmitância transparente.</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60</w:t>
            </w:r>
          </w:p>
        </w:tc>
      </w:tr>
      <w:tr w:rsidR="00583FF8" w:rsidRPr="00D80085" w:rsidTr="00583FF8">
        <w:trPr>
          <w:trHeight w:val="93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color w:val="000000" w:themeColor="text1"/>
              </w:rPr>
            </w:pPr>
            <w:r w:rsidRPr="00D80085">
              <w:rPr>
                <w:rFonts w:ascii="Arial" w:hAnsi="Arial" w:cs="Arial"/>
                <w:b/>
                <w:bCs/>
                <w:color w:val="000000" w:themeColor="text1"/>
              </w:rPr>
              <w:t>869 - RÉGUA MATERIAL ACRILICO, 30CM</w:t>
            </w:r>
          </w:p>
          <w:p w:rsidR="00583FF8" w:rsidRPr="00D80085" w:rsidRDefault="00583FF8" w:rsidP="0044166C">
            <w:pPr>
              <w:rPr>
                <w:rFonts w:ascii="Arial" w:hAnsi="Arial" w:cs="Arial"/>
                <w:color w:val="000000" w:themeColor="text1"/>
              </w:rPr>
            </w:pPr>
            <w:r w:rsidRPr="00D80085">
              <w:rPr>
                <w:rFonts w:ascii="Arial" w:hAnsi="Arial" w:cs="Arial"/>
                <w:color w:val="000000" w:themeColor="text1"/>
              </w:rPr>
              <w:t>Régua de escritório, material ACRILICO, comprimento 30cm, graduação centímetro/ milímetro, tipo material flexível, cor incolor, transmitância transparente.</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300</w:t>
            </w:r>
          </w:p>
        </w:tc>
      </w:tr>
      <w:tr w:rsidR="00583FF8" w:rsidRPr="00D80085" w:rsidTr="00583FF8">
        <w:trPr>
          <w:trHeight w:val="93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Default="00583FF8" w:rsidP="0044166C">
            <w:pPr>
              <w:rPr>
                <w:rFonts w:ascii="Arial" w:hAnsi="Arial" w:cs="Arial"/>
                <w:b/>
                <w:bCs/>
                <w:color w:val="000000" w:themeColor="text1"/>
              </w:rPr>
            </w:pPr>
            <w:r>
              <w:rPr>
                <w:rFonts w:ascii="Arial" w:hAnsi="Arial" w:cs="Arial"/>
                <w:b/>
                <w:bCs/>
                <w:color w:val="000000" w:themeColor="text1"/>
              </w:rPr>
              <w:t>9280 - RÉGUA MATERIAL MADEIRA, 1M</w:t>
            </w:r>
          </w:p>
          <w:p w:rsidR="00583FF8" w:rsidRPr="00F51E58" w:rsidRDefault="00583FF8" w:rsidP="0044166C">
            <w:pPr>
              <w:rPr>
                <w:rFonts w:ascii="Arial" w:hAnsi="Arial" w:cs="Arial"/>
                <w:bCs/>
                <w:color w:val="000000" w:themeColor="text1"/>
              </w:rPr>
            </w:pPr>
            <w:r w:rsidRPr="00F51E58">
              <w:rPr>
                <w:rFonts w:ascii="Arial" w:hAnsi="Arial" w:cs="Arial"/>
                <w:bCs/>
                <w:color w:val="000000" w:themeColor="text1"/>
              </w:rPr>
              <w:t>Régua para uso escolar e escritório em madeira MDF, comprimento 100cm,</w:t>
            </w:r>
            <w:r w:rsidRPr="00F51E58">
              <w:rPr>
                <w:rFonts w:ascii="Arial" w:hAnsi="Arial" w:cs="Arial"/>
                <w:color w:val="000000" w:themeColor="text1"/>
              </w:rPr>
              <w:t xml:space="preserve"> graduação centímetro/ milímetro.</w:t>
            </w:r>
          </w:p>
        </w:tc>
        <w:tc>
          <w:tcPr>
            <w:tcW w:w="1134" w:type="dxa"/>
            <w:vAlign w:val="center"/>
          </w:tcPr>
          <w:p w:rsidR="00583FF8" w:rsidRPr="00D80085" w:rsidRDefault="00583FF8" w:rsidP="0044166C">
            <w:pPr>
              <w:jc w:val="center"/>
              <w:rPr>
                <w:rFonts w:ascii="Arial" w:hAnsi="Arial" w:cs="Arial"/>
              </w:rPr>
            </w:pPr>
            <w:r>
              <w:rPr>
                <w:rFonts w:ascii="Arial" w:hAnsi="Arial" w:cs="Arial"/>
              </w:rPr>
              <w:t>UN</w:t>
            </w:r>
          </w:p>
        </w:tc>
        <w:tc>
          <w:tcPr>
            <w:tcW w:w="1559" w:type="dxa"/>
            <w:vAlign w:val="center"/>
          </w:tcPr>
          <w:p w:rsidR="00583FF8" w:rsidRPr="00D80085" w:rsidRDefault="00583FF8" w:rsidP="0044166C">
            <w:pPr>
              <w:jc w:val="center"/>
              <w:rPr>
                <w:rFonts w:ascii="Arial" w:hAnsi="Arial" w:cs="Arial"/>
              </w:rPr>
            </w:pPr>
            <w:r>
              <w:rPr>
                <w:rFonts w:ascii="Arial" w:hAnsi="Arial" w:cs="Arial"/>
              </w:rPr>
              <w:t>10</w:t>
            </w:r>
          </w:p>
        </w:tc>
      </w:tr>
      <w:tr w:rsidR="00583FF8" w:rsidRPr="00D80085" w:rsidTr="00583FF8">
        <w:trPr>
          <w:trHeight w:val="1160"/>
        </w:trPr>
        <w:tc>
          <w:tcPr>
            <w:tcW w:w="567" w:type="dxa"/>
            <w:vAlign w:val="center"/>
          </w:tcPr>
          <w:p w:rsidR="00583FF8" w:rsidRPr="00D80085" w:rsidRDefault="00583FF8" w:rsidP="00583FF8">
            <w:pPr>
              <w:pStyle w:val="PargrafodaLista"/>
              <w:numPr>
                <w:ilvl w:val="0"/>
                <w:numId w:val="33"/>
              </w:numPr>
              <w:jc w:val="center"/>
              <w:rPr>
                <w:rFonts w:ascii="Arial" w:hAnsi="Arial" w:cs="Arial"/>
                <w:color w:val="92D050"/>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rPr>
              <w:t>8030 – REMOVEDOR LÍQUIDO PARA QUADRO BRANCO.</w:t>
            </w:r>
          </w:p>
          <w:p w:rsidR="00583FF8" w:rsidRPr="00D80085" w:rsidRDefault="00583FF8" w:rsidP="0044166C">
            <w:pPr>
              <w:jc w:val="both"/>
              <w:rPr>
                <w:rFonts w:ascii="Arial" w:hAnsi="Arial" w:cs="Arial"/>
              </w:rPr>
            </w:pPr>
            <w:r w:rsidRPr="00D80085">
              <w:rPr>
                <w:rFonts w:ascii="Arial" w:hAnsi="Arial" w:cs="Arial"/>
              </w:rPr>
              <w:t xml:space="preserve">Removedor líquido para quadro branco sem danificar a lousa, </w:t>
            </w:r>
          </w:p>
          <w:p w:rsidR="00583FF8" w:rsidRPr="00D80085" w:rsidRDefault="00583FF8" w:rsidP="0044166C">
            <w:pPr>
              <w:rPr>
                <w:rFonts w:ascii="Arial" w:hAnsi="Arial" w:cs="Arial"/>
              </w:rPr>
            </w:pPr>
            <w:r w:rsidRPr="00D80085">
              <w:rPr>
                <w:rFonts w:ascii="Arial" w:hAnsi="Arial" w:cs="Arial"/>
              </w:rPr>
              <w:t>Ecológico, não contem álcool ou solventes em sua formula. Frasco de 500 ml . 1 Star Spray de 500ml com borrifador e instruções de uso no rotulo.</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FR.</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110"/>
        </w:trPr>
        <w:tc>
          <w:tcPr>
            <w:tcW w:w="567" w:type="dxa"/>
            <w:vAlign w:val="center"/>
          </w:tcPr>
          <w:p w:rsidR="00583FF8" w:rsidRPr="00D80085" w:rsidRDefault="00583FF8" w:rsidP="00583FF8">
            <w:pPr>
              <w:pStyle w:val="PargrafodaLista"/>
              <w:numPr>
                <w:ilvl w:val="0"/>
                <w:numId w:val="33"/>
              </w:numPr>
              <w:jc w:val="center"/>
              <w:rPr>
                <w:rFonts w:ascii="Arial" w:hAnsi="Arial" w:cs="Arial"/>
                <w:color w:val="92D050"/>
              </w:rPr>
            </w:pPr>
          </w:p>
        </w:tc>
        <w:tc>
          <w:tcPr>
            <w:tcW w:w="7372" w:type="dxa"/>
            <w:shd w:val="clear" w:color="auto" w:fill="auto"/>
            <w:vAlign w:val="center"/>
          </w:tcPr>
          <w:p w:rsidR="00583FF8" w:rsidRPr="00D80085" w:rsidRDefault="00583FF8" w:rsidP="0044166C">
            <w:pPr>
              <w:rPr>
                <w:rFonts w:ascii="Arial" w:hAnsi="Arial" w:cs="Arial"/>
                <w:b/>
              </w:rPr>
            </w:pPr>
            <w:r w:rsidRPr="00D80085">
              <w:rPr>
                <w:rFonts w:ascii="Arial" w:hAnsi="Arial" w:cs="Arial"/>
                <w:b/>
              </w:rPr>
              <w:t>7950 - SACO PLÁSTICO TAMANHO OFÍCIO FURAÇÃO UNIVERSAL</w:t>
            </w:r>
          </w:p>
          <w:p w:rsidR="00583FF8" w:rsidRPr="00D80085" w:rsidRDefault="00583FF8" w:rsidP="0044166C">
            <w:pPr>
              <w:jc w:val="both"/>
              <w:rPr>
                <w:rFonts w:ascii="Arial" w:hAnsi="Arial" w:cs="Arial"/>
              </w:rPr>
            </w:pPr>
            <w:r w:rsidRPr="00D80085">
              <w:rPr>
                <w:rFonts w:ascii="Arial" w:hAnsi="Arial" w:cs="Arial"/>
              </w:rPr>
              <w:t>Saco plástico tamanho ofício, para utilização em fichários e pastas catálogos, com furação universal de 02, 03 e 04 argolas. Tipo PP – cristal liso, espessura de 0,15mm, dimensões: 236x334mm. Pacote com 400 unidades.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PCT</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70</w:t>
            </w:r>
          </w:p>
        </w:tc>
      </w:tr>
      <w:tr w:rsidR="00583FF8" w:rsidRPr="00D80085" w:rsidTr="00583FF8">
        <w:trPr>
          <w:trHeight w:val="1160"/>
        </w:trPr>
        <w:tc>
          <w:tcPr>
            <w:tcW w:w="567" w:type="dxa"/>
            <w:vAlign w:val="center"/>
          </w:tcPr>
          <w:p w:rsidR="00583FF8" w:rsidRPr="00D80085" w:rsidRDefault="00583FF8" w:rsidP="00583FF8">
            <w:pPr>
              <w:pStyle w:val="PargrafodaLista"/>
              <w:numPr>
                <w:ilvl w:val="0"/>
                <w:numId w:val="33"/>
              </w:numPr>
              <w:jc w:val="center"/>
              <w:rPr>
                <w:rFonts w:ascii="Arial" w:hAnsi="Arial" w:cs="Arial"/>
                <w:color w:val="92D050"/>
              </w:rPr>
            </w:pPr>
          </w:p>
        </w:tc>
        <w:tc>
          <w:tcPr>
            <w:tcW w:w="7372" w:type="dxa"/>
            <w:shd w:val="clear" w:color="auto" w:fill="auto"/>
            <w:vAlign w:val="center"/>
          </w:tcPr>
          <w:p w:rsidR="00583FF8" w:rsidRPr="00D80085" w:rsidRDefault="00583FF8" w:rsidP="0044166C">
            <w:pPr>
              <w:rPr>
                <w:rFonts w:ascii="Arial" w:hAnsi="Arial" w:cs="Arial"/>
                <w:b/>
                <w:color w:val="92D050"/>
              </w:rPr>
            </w:pPr>
            <w:r w:rsidRPr="00D80085">
              <w:rPr>
                <w:rFonts w:ascii="Arial" w:hAnsi="Arial" w:cs="Arial"/>
                <w:b/>
                <w:color w:val="000000" w:themeColor="text1"/>
              </w:rPr>
              <w:t>7956 - SUPORTE PARA FITA ADESIVA 2 EM 1</w:t>
            </w:r>
          </w:p>
          <w:p w:rsidR="00583FF8" w:rsidRPr="00D80085" w:rsidRDefault="00583FF8" w:rsidP="0044166C">
            <w:pPr>
              <w:rPr>
                <w:rFonts w:ascii="Arial" w:hAnsi="Arial" w:cs="Arial"/>
                <w:b/>
                <w:color w:val="92D050"/>
              </w:rPr>
            </w:pPr>
            <w:r w:rsidRPr="00D80085">
              <w:rPr>
                <w:rFonts w:ascii="Arial" w:hAnsi="Arial" w:cs="Arial"/>
                <w:color w:val="000000" w:themeColor="text1"/>
              </w:rPr>
              <w:t>Suporte para fita adesiva 02 em 01 (suporta rolos de fita adesiva nos tamanhos 12mm e 24mm por 50 metros), base plástica, com chapa de corte em aço, cor preta ou cinza. Dimensões aproximadas (altura x largura): 21 cm x 9 cm.</w:t>
            </w:r>
          </w:p>
        </w:tc>
        <w:tc>
          <w:tcPr>
            <w:tcW w:w="1134" w:type="dxa"/>
            <w:vAlign w:val="center"/>
          </w:tcPr>
          <w:p w:rsidR="00583FF8" w:rsidRPr="00D80085" w:rsidRDefault="00583FF8" w:rsidP="0044166C">
            <w:pPr>
              <w:jc w:val="center"/>
              <w:rPr>
                <w:rFonts w:ascii="Arial" w:hAnsi="Arial" w:cs="Arial"/>
                <w:color w:val="92D050"/>
              </w:rPr>
            </w:pPr>
            <w:r w:rsidRPr="00D80085">
              <w:rPr>
                <w:rFonts w:ascii="Arial" w:hAnsi="Arial" w:cs="Arial"/>
                <w:color w:val="000000" w:themeColor="text1"/>
              </w:rPr>
              <w:t>UN</w:t>
            </w:r>
          </w:p>
        </w:tc>
        <w:tc>
          <w:tcPr>
            <w:tcW w:w="1559" w:type="dxa"/>
            <w:vAlign w:val="center"/>
          </w:tcPr>
          <w:p w:rsidR="00583FF8" w:rsidRPr="00D80085" w:rsidRDefault="00583FF8" w:rsidP="0044166C">
            <w:pPr>
              <w:jc w:val="center"/>
              <w:rPr>
                <w:rFonts w:ascii="Arial" w:hAnsi="Arial" w:cs="Arial"/>
                <w:color w:val="92D050"/>
              </w:rPr>
            </w:pPr>
            <w:r w:rsidRPr="00D80085">
              <w:rPr>
                <w:rFonts w:ascii="Arial" w:hAnsi="Arial" w:cs="Arial"/>
                <w:color w:val="000000" w:themeColor="text1"/>
              </w:rPr>
              <w:t>03</w:t>
            </w:r>
          </w:p>
        </w:tc>
      </w:tr>
      <w:tr w:rsidR="00583FF8" w:rsidRPr="00D80085" w:rsidTr="00583FF8">
        <w:trPr>
          <w:trHeight w:val="11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684322" w:rsidRDefault="00583FF8" w:rsidP="0044166C">
            <w:pPr>
              <w:jc w:val="both"/>
              <w:rPr>
                <w:rFonts w:ascii="Arial" w:hAnsi="Arial" w:cs="Arial"/>
                <w:b/>
              </w:rPr>
            </w:pPr>
            <w:r w:rsidRPr="00684322">
              <w:rPr>
                <w:rFonts w:ascii="Arial" w:hAnsi="Arial" w:cs="Arial"/>
                <w:b/>
              </w:rPr>
              <w:t xml:space="preserve">9278 - TESOURA ESCOLAR ADAPTADA </w:t>
            </w:r>
          </w:p>
          <w:p w:rsidR="00583FF8" w:rsidRPr="00670C12" w:rsidRDefault="00583FF8" w:rsidP="0044166C">
            <w:pPr>
              <w:jc w:val="both"/>
              <w:rPr>
                <w:rFonts w:ascii="Arial" w:hAnsi="Arial" w:cs="Arial"/>
                <w:color w:val="FF0000"/>
              </w:rPr>
            </w:pPr>
            <w:r w:rsidRPr="00670C12">
              <w:rPr>
                <w:rFonts w:ascii="Arial" w:hAnsi="Arial" w:cs="Arial"/>
              </w:rPr>
              <w:t xml:space="preserve">Tesoura escolar adaptada com dispositivo de auto abertura, com adaptador efeito mola de 20 cm de comprimento aproximadamente, modelo escolar, tamanho aproximado da tesoura 13cm. </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20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873 - TESOURA ESCOLAR</w:t>
            </w:r>
          </w:p>
          <w:p w:rsidR="00583FF8" w:rsidRPr="00D80085" w:rsidRDefault="00583FF8" w:rsidP="0044166C">
            <w:pPr>
              <w:rPr>
                <w:rFonts w:ascii="Arial" w:hAnsi="Arial" w:cs="Arial"/>
                <w:b/>
                <w:bCs/>
              </w:rPr>
            </w:pPr>
            <w:r w:rsidRPr="00D80085">
              <w:rPr>
                <w:rFonts w:ascii="Arial" w:hAnsi="Arial" w:cs="Arial"/>
              </w:rPr>
              <w:t>Tesoura escolar metal, pontas arredondadas, cabo plástico formato anatômico/médio.</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600</w:t>
            </w:r>
          </w:p>
        </w:tc>
      </w:tr>
      <w:tr w:rsidR="00583FF8" w:rsidRPr="00D80085" w:rsidTr="00583FF8">
        <w:trPr>
          <w:trHeight w:val="77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872 - TESOURA DE AÇO INOX, 20 CM</w:t>
            </w:r>
          </w:p>
          <w:p w:rsidR="00583FF8" w:rsidRPr="00D80085" w:rsidRDefault="00583FF8" w:rsidP="0044166C">
            <w:pPr>
              <w:rPr>
                <w:rFonts w:ascii="Arial" w:hAnsi="Arial" w:cs="Arial"/>
                <w:b/>
                <w:bCs/>
              </w:rPr>
            </w:pPr>
            <w:r w:rsidRPr="00D80085">
              <w:rPr>
                <w:rFonts w:ascii="Arial" w:hAnsi="Arial" w:cs="Arial"/>
              </w:rPr>
              <w:t>Tesoura em aço inox, cabo em polipropileno, ponta fina, comprimento 8 polegas (20cm)</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40</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874 - TINTA GUACHE, COR AMARELO</w:t>
            </w:r>
          </w:p>
          <w:p w:rsidR="00583FF8" w:rsidRPr="00D80085" w:rsidRDefault="00583FF8" w:rsidP="0044166C">
            <w:pPr>
              <w:rPr>
                <w:rFonts w:ascii="Arial" w:hAnsi="Arial" w:cs="Arial"/>
                <w:b/>
                <w:bCs/>
              </w:rPr>
            </w:pPr>
            <w:r w:rsidRPr="00D80085">
              <w:rPr>
                <w:rFonts w:ascii="Arial" w:hAnsi="Arial" w:cs="Arial"/>
              </w:rPr>
              <w:t>Tinta Guache não tóxico, à base de resina vegetal e pigmento orgânico 10 pç indicado para pintura a pincel em papel, papel cartão e cartolina embalagem com 250ml, COR AMARELA.</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875 - TINTA GUACHE, COR AZUL</w:t>
            </w:r>
          </w:p>
          <w:p w:rsidR="00583FF8" w:rsidRPr="00D80085" w:rsidRDefault="00583FF8" w:rsidP="0044166C">
            <w:pPr>
              <w:rPr>
                <w:rFonts w:ascii="Arial" w:hAnsi="Arial" w:cs="Arial"/>
                <w:b/>
                <w:bCs/>
              </w:rPr>
            </w:pPr>
            <w:r w:rsidRPr="00D80085">
              <w:rPr>
                <w:rFonts w:ascii="Arial" w:hAnsi="Arial" w:cs="Arial"/>
              </w:rPr>
              <w:t>Tinta Guache não tóxico, à base de resina vegetal e pigmento orgânico 10 pç indicado para pintura a pincel em papel, papel cartão e cartolina embalagem com 250ml, COR AZUL.</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876 - TINTA GUACHE, COR BRANCO</w:t>
            </w:r>
          </w:p>
          <w:p w:rsidR="00583FF8" w:rsidRPr="00D80085" w:rsidRDefault="00583FF8" w:rsidP="0044166C">
            <w:pPr>
              <w:rPr>
                <w:rFonts w:ascii="Arial" w:hAnsi="Arial" w:cs="Arial"/>
                <w:b/>
                <w:bCs/>
              </w:rPr>
            </w:pPr>
            <w:r w:rsidRPr="00D80085">
              <w:rPr>
                <w:rFonts w:ascii="Arial" w:hAnsi="Arial" w:cs="Arial"/>
              </w:rPr>
              <w:t>Tinta Guache não tóxico, à base de resina vegetal e pigmento orgânico 10 pç indicado para pintura a pincel em papel, papel cartão e cartolina embalagem com 250ml, COR BRANCO.</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877 - TINTA GUACHE, COR PRETO</w:t>
            </w:r>
          </w:p>
          <w:p w:rsidR="00583FF8" w:rsidRPr="00D80085" w:rsidRDefault="00583FF8" w:rsidP="0044166C">
            <w:pPr>
              <w:rPr>
                <w:rFonts w:ascii="Arial" w:hAnsi="Arial" w:cs="Arial"/>
                <w:b/>
                <w:bCs/>
              </w:rPr>
            </w:pPr>
            <w:r w:rsidRPr="00D80085">
              <w:rPr>
                <w:rFonts w:ascii="Arial" w:hAnsi="Arial" w:cs="Arial"/>
              </w:rPr>
              <w:t>Tinta Guache não tóxico, à base de resina vegetal e pigmento orgânico 10 pç indicado para pintura a pincel em papel, papel cartão e cartolina embalagem com 250ml, COR PRETO.</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878 - TINTA GUACHE, COR VERDE</w:t>
            </w:r>
          </w:p>
          <w:p w:rsidR="00583FF8" w:rsidRPr="00D80085" w:rsidRDefault="00583FF8" w:rsidP="0044166C">
            <w:pPr>
              <w:rPr>
                <w:rFonts w:ascii="Arial" w:hAnsi="Arial" w:cs="Arial"/>
                <w:b/>
                <w:bCs/>
              </w:rPr>
            </w:pPr>
            <w:r w:rsidRPr="00D80085">
              <w:rPr>
                <w:rFonts w:ascii="Arial" w:hAnsi="Arial" w:cs="Arial"/>
              </w:rPr>
              <w:t>Tinta Guache não tóxico, à base de resina vegetal e pigmento orgânico 10 pç indicado para pintura a pincel em papel, papel cartão e cartolina embalagem com 250ml, COR VERDE.</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1076"/>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spacing w:after="120"/>
              <w:rPr>
                <w:rFonts w:ascii="Arial" w:hAnsi="Arial" w:cs="Arial"/>
                <w:b/>
                <w:bCs/>
              </w:rPr>
            </w:pPr>
            <w:r w:rsidRPr="00D80085">
              <w:rPr>
                <w:rFonts w:ascii="Arial" w:hAnsi="Arial" w:cs="Arial"/>
                <w:b/>
                <w:bCs/>
              </w:rPr>
              <w:t>879 - TINTA GUACHE, COR VERMELHA</w:t>
            </w:r>
          </w:p>
          <w:p w:rsidR="00583FF8" w:rsidRPr="00D80085" w:rsidRDefault="00583FF8" w:rsidP="0044166C">
            <w:pPr>
              <w:spacing w:after="120"/>
              <w:rPr>
                <w:rFonts w:ascii="Arial" w:hAnsi="Arial" w:cs="Arial"/>
                <w:b/>
                <w:bCs/>
              </w:rPr>
            </w:pPr>
            <w:r w:rsidRPr="00D80085">
              <w:rPr>
                <w:rFonts w:ascii="Arial" w:hAnsi="Arial" w:cs="Arial"/>
              </w:rPr>
              <w:t xml:space="preserve">Tinta Guache não tóxico, à base de resina vegetal e pigmento orgânico 10 pç indicado para pintura a pincel em papel, papel cartão e cartolina embalagem com 250ml, COR VERMELHO. </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1036"/>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spacing w:after="120"/>
              <w:rPr>
                <w:rFonts w:ascii="Arial" w:hAnsi="Arial" w:cs="Arial"/>
                <w:b/>
                <w:bCs/>
              </w:rPr>
            </w:pPr>
            <w:r w:rsidRPr="00D80085">
              <w:rPr>
                <w:rFonts w:ascii="Arial" w:hAnsi="Arial" w:cs="Arial"/>
                <w:b/>
                <w:bCs/>
              </w:rPr>
              <w:t>7915 - TINTA GUACHE, COR LARANJA</w:t>
            </w:r>
          </w:p>
          <w:p w:rsidR="00583FF8" w:rsidRPr="00D80085" w:rsidRDefault="00583FF8" w:rsidP="0044166C">
            <w:pPr>
              <w:rPr>
                <w:rFonts w:ascii="Arial" w:hAnsi="Arial" w:cs="Arial"/>
                <w:b/>
                <w:bCs/>
              </w:rPr>
            </w:pPr>
            <w:r w:rsidRPr="00D80085">
              <w:rPr>
                <w:rFonts w:ascii="Arial" w:hAnsi="Arial" w:cs="Arial"/>
              </w:rPr>
              <w:t xml:space="preserve">Tinta Guache não tóxico, à base de resina vegetal e pigmento orgânico 10 pç indicado para pintura a pincel em papel, papel cartão e cartolina embalagem com 250ml, COR LARANJA. </w:t>
            </w:r>
          </w:p>
        </w:tc>
        <w:tc>
          <w:tcPr>
            <w:tcW w:w="1134"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838"/>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spacing w:after="120"/>
              <w:rPr>
                <w:rFonts w:ascii="Arial" w:hAnsi="Arial" w:cs="Arial"/>
                <w:b/>
                <w:bCs/>
              </w:rPr>
            </w:pPr>
            <w:r w:rsidRPr="00D80085">
              <w:rPr>
                <w:rFonts w:ascii="Arial" w:hAnsi="Arial" w:cs="Arial"/>
                <w:b/>
                <w:bCs/>
              </w:rPr>
              <w:t>7916 - TINTA GUACHE, COR ROSA</w:t>
            </w:r>
          </w:p>
          <w:p w:rsidR="00583FF8" w:rsidRPr="00D80085" w:rsidRDefault="00583FF8" w:rsidP="0044166C">
            <w:pPr>
              <w:rPr>
                <w:rFonts w:ascii="Arial" w:hAnsi="Arial" w:cs="Arial"/>
                <w:b/>
                <w:bCs/>
              </w:rPr>
            </w:pPr>
            <w:r w:rsidRPr="00D80085">
              <w:rPr>
                <w:rFonts w:ascii="Arial" w:hAnsi="Arial" w:cs="Arial"/>
              </w:rPr>
              <w:t xml:space="preserve">Tinta Guache não tóxico, à base de resina vegetal e pigmento orgânico 10 pç indicado para pintura a pincel em papel, papel cartão e cartolina embalagem com 250ml, COR ROSA. </w:t>
            </w:r>
          </w:p>
        </w:tc>
        <w:tc>
          <w:tcPr>
            <w:tcW w:w="1134"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1097"/>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spacing w:after="120"/>
              <w:rPr>
                <w:rFonts w:ascii="Arial" w:hAnsi="Arial" w:cs="Arial"/>
                <w:b/>
                <w:bCs/>
              </w:rPr>
            </w:pPr>
            <w:r w:rsidRPr="00D80085">
              <w:rPr>
                <w:rFonts w:ascii="Arial" w:hAnsi="Arial" w:cs="Arial"/>
                <w:b/>
                <w:bCs/>
              </w:rPr>
              <w:t>3748 - TINTA GUACHE, COR MARROM</w:t>
            </w:r>
          </w:p>
          <w:p w:rsidR="00583FF8" w:rsidRPr="00D80085" w:rsidRDefault="00583FF8" w:rsidP="0044166C">
            <w:pPr>
              <w:rPr>
                <w:rFonts w:ascii="Arial" w:hAnsi="Arial" w:cs="Arial"/>
                <w:b/>
                <w:bCs/>
              </w:rPr>
            </w:pPr>
            <w:r w:rsidRPr="00D80085">
              <w:rPr>
                <w:rFonts w:ascii="Arial" w:hAnsi="Arial" w:cs="Arial"/>
              </w:rPr>
              <w:t xml:space="preserve">Tinta Guache não tóxico, à base de resina vegetal e pigmento orgânico 10 pç indicado para pintura a pincel em papel, papel cartão e cartolina embalagem com 250ml, COR MARROM. </w:t>
            </w:r>
          </w:p>
        </w:tc>
        <w:tc>
          <w:tcPr>
            <w:tcW w:w="1134"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113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spacing w:after="120"/>
              <w:rPr>
                <w:rFonts w:ascii="Arial" w:hAnsi="Arial" w:cs="Arial"/>
                <w:b/>
                <w:bCs/>
              </w:rPr>
            </w:pPr>
            <w:r w:rsidRPr="00D80085">
              <w:rPr>
                <w:rFonts w:ascii="Arial" w:hAnsi="Arial" w:cs="Arial"/>
                <w:b/>
                <w:bCs/>
              </w:rPr>
              <w:t>7917 - TINTA GUACHE, COR BEGE</w:t>
            </w:r>
          </w:p>
          <w:p w:rsidR="00583FF8" w:rsidRPr="00D80085" w:rsidRDefault="00583FF8" w:rsidP="0044166C">
            <w:pPr>
              <w:rPr>
                <w:rFonts w:ascii="Arial" w:hAnsi="Arial" w:cs="Arial"/>
                <w:b/>
                <w:bCs/>
              </w:rPr>
            </w:pPr>
            <w:r w:rsidRPr="00D80085">
              <w:rPr>
                <w:rFonts w:ascii="Arial" w:hAnsi="Arial" w:cs="Arial"/>
              </w:rPr>
              <w:t xml:space="preserve">Tinta Guache não tóxico, à base de resina vegetal e pigmento orgânico 10 pç indicado para pintura a pincel em papel, papel cartão e cartolina embalagem com 250ml, COR BEGE. </w:t>
            </w:r>
          </w:p>
        </w:tc>
        <w:tc>
          <w:tcPr>
            <w:tcW w:w="1134"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113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spacing w:after="120"/>
              <w:rPr>
                <w:rFonts w:ascii="Arial" w:hAnsi="Arial" w:cs="Arial"/>
                <w:b/>
                <w:bCs/>
              </w:rPr>
            </w:pPr>
            <w:r w:rsidRPr="00D80085">
              <w:rPr>
                <w:rFonts w:ascii="Arial" w:hAnsi="Arial" w:cs="Arial"/>
                <w:b/>
                <w:bCs/>
              </w:rPr>
              <w:t>7918 - TINTA GUACHE, COR ROXA</w:t>
            </w:r>
          </w:p>
          <w:p w:rsidR="00583FF8" w:rsidRPr="00D80085" w:rsidRDefault="00583FF8" w:rsidP="0044166C">
            <w:pPr>
              <w:rPr>
                <w:rFonts w:ascii="Arial" w:hAnsi="Arial" w:cs="Arial"/>
                <w:b/>
                <w:bCs/>
              </w:rPr>
            </w:pPr>
            <w:r w:rsidRPr="00D80085">
              <w:rPr>
                <w:rFonts w:ascii="Arial" w:hAnsi="Arial" w:cs="Arial"/>
              </w:rPr>
              <w:t xml:space="preserve">Tinta Guache não tóxico, à base de resina vegetal e pigmento orgânico 10 pç indicado para pintura a pincel em papel, papel cartão e cartolina embalagem com 250ml, COR ROXA. </w:t>
            </w:r>
          </w:p>
        </w:tc>
        <w:tc>
          <w:tcPr>
            <w:tcW w:w="1134"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1239"/>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rPr>
              <w:t>7919 - TINTA GUACHE, 15 ML, COR VERMELHA</w:t>
            </w:r>
          </w:p>
          <w:p w:rsidR="00583FF8" w:rsidRPr="00D80085" w:rsidRDefault="00583FF8" w:rsidP="0044166C">
            <w:pPr>
              <w:rPr>
                <w:rFonts w:ascii="Arial" w:hAnsi="Arial" w:cs="Arial"/>
              </w:rPr>
            </w:pPr>
            <w:r w:rsidRPr="00D80085">
              <w:rPr>
                <w:rFonts w:ascii="Arial" w:hAnsi="Arial" w:cs="Arial"/>
              </w:rPr>
              <w:t>Tinta Guache não tóxico, à base de resina vegetal e pigmento orgânico 10 pç indicado para pintura a pincel em papel, papel cartão e cartolina. Embalagem CX com 12 potes plásticos de 15 ml, COR VERMELHO.</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CX</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116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rPr>
              <w:t>7920 - TINTA GUACHE, 15 ML, COR AMARELO</w:t>
            </w:r>
          </w:p>
          <w:p w:rsidR="00583FF8" w:rsidRPr="00D80085" w:rsidRDefault="00583FF8" w:rsidP="0044166C">
            <w:pPr>
              <w:rPr>
                <w:rFonts w:ascii="Arial" w:hAnsi="Arial" w:cs="Arial"/>
              </w:rPr>
            </w:pPr>
            <w:r w:rsidRPr="00D80085">
              <w:rPr>
                <w:rFonts w:ascii="Arial" w:hAnsi="Arial" w:cs="Arial"/>
              </w:rPr>
              <w:t>Tinta Guache não tóxico, à base de resina vegetal e pigmento orgânico 10 pç indicado para pintura a pincel em papel, papel cartão e cartolina. Embalagem com 12 potes plásticos de 15 ml, COR AMARELO.</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CX</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116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rPr>
              <w:t>7921 - TINTA GUACHE, 15 ML, COR AZUL</w:t>
            </w:r>
          </w:p>
          <w:p w:rsidR="00583FF8" w:rsidRPr="00D80085" w:rsidRDefault="00583FF8" w:rsidP="0044166C">
            <w:pPr>
              <w:rPr>
                <w:rFonts w:ascii="Arial" w:hAnsi="Arial" w:cs="Arial"/>
              </w:rPr>
            </w:pPr>
            <w:r w:rsidRPr="00D80085">
              <w:rPr>
                <w:rFonts w:ascii="Arial" w:hAnsi="Arial" w:cs="Arial"/>
              </w:rPr>
              <w:t>Tinta Guache não tóxico, à base de resina vegetal e pigmento orgânico 10 pç indicado para pintura a pincel em papel, papel cartão e cartolina. Embalagem com 12 potes plásticos de 15 ml, COR AZUL.</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CX</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116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rPr>
              <w:t>7922- TINTA GUACHE, 15 ML, COR VERDE</w:t>
            </w:r>
          </w:p>
          <w:p w:rsidR="00583FF8" w:rsidRPr="00D80085" w:rsidRDefault="00583FF8" w:rsidP="0044166C">
            <w:pPr>
              <w:rPr>
                <w:rFonts w:ascii="Arial" w:hAnsi="Arial" w:cs="Arial"/>
              </w:rPr>
            </w:pPr>
            <w:r w:rsidRPr="00D80085">
              <w:rPr>
                <w:rFonts w:ascii="Arial" w:hAnsi="Arial" w:cs="Arial"/>
              </w:rPr>
              <w:t>Tinta Guache não tóxico, à base de resina vegetal e pigmento orgânico 10 pç indicado para pintura a pincel em papel, papel cartão e cartolina. Embalagem com 12 potes plásticos de 15 ml, COR VERDE.</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CX</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116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rPr>
              <w:t>7923 -</w:t>
            </w:r>
            <w:r w:rsidRPr="00D80085">
              <w:rPr>
                <w:rFonts w:ascii="Arial" w:hAnsi="Arial" w:cs="Arial"/>
              </w:rPr>
              <w:t xml:space="preserve"> </w:t>
            </w:r>
            <w:r w:rsidRPr="00D80085">
              <w:rPr>
                <w:rFonts w:ascii="Arial" w:hAnsi="Arial" w:cs="Arial"/>
                <w:b/>
                <w:bCs/>
              </w:rPr>
              <w:t>TINTA GUACHE, 15 ML, COR PRETO</w:t>
            </w:r>
          </w:p>
          <w:p w:rsidR="00583FF8" w:rsidRPr="00D80085" w:rsidRDefault="00583FF8" w:rsidP="0044166C">
            <w:pPr>
              <w:rPr>
                <w:rFonts w:ascii="Arial" w:hAnsi="Arial" w:cs="Arial"/>
              </w:rPr>
            </w:pPr>
            <w:r w:rsidRPr="00D80085">
              <w:rPr>
                <w:rFonts w:ascii="Arial" w:hAnsi="Arial" w:cs="Arial"/>
              </w:rPr>
              <w:t>Tinta Guache não tóxico, à base de resina vegetal e pigmento orgânico 10 pç indicado para pintura a pincel em papel, papel cartão e cartolina. Embalagem com 12 potes plásticos de 15 ml, COR PRETO.</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CX</w:t>
            </w:r>
          </w:p>
          <w:p w:rsidR="00583FF8" w:rsidRPr="00D80085" w:rsidRDefault="00583FF8" w:rsidP="0044166C">
            <w:pPr>
              <w:jc w:val="center"/>
              <w:rPr>
                <w:rFonts w:ascii="Arial" w:hAnsi="Arial" w:cs="Arial"/>
              </w:rPr>
            </w:pP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p w:rsidR="00583FF8" w:rsidRPr="00D80085" w:rsidRDefault="00583FF8" w:rsidP="0044166C">
            <w:pPr>
              <w:jc w:val="center"/>
              <w:rPr>
                <w:rFonts w:ascii="Arial" w:hAnsi="Arial" w:cs="Arial"/>
              </w:rPr>
            </w:pPr>
          </w:p>
        </w:tc>
      </w:tr>
      <w:tr w:rsidR="00583FF8" w:rsidRPr="00D80085" w:rsidTr="00583FF8">
        <w:trPr>
          <w:trHeight w:val="116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rPr>
              <w:t>7924 -</w:t>
            </w:r>
            <w:r w:rsidRPr="00D80085">
              <w:rPr>
                <w:rFonts w:ascii="Arial" w:hAnsi="Arial" w:cs="Arial"/>
              </w:rPr>
              <w:t xml:space="preserve"> </w:t>
            </w:r>
            <w:r w:rsidRPr="00D80085">
              <w:rPr>
                <w:rFonts w:ascii="Arial" w:hAnsi="Arial" w:cs="Arial"/>
                <w:b/>
                <w:bCs/>
              </w:rPr>
              <w:t>TINTA GUACHE, 15 ML, COR BRANCA</w:t>
            </w:r>
          </w:p>
          <w:p w:rsidR="00583FF8" w:rsidRPr="00D80085" w:rsidRDefault="00583FF8" w:rsidP="0044166C">
            <w:pPr>
              <w:rPr>
                <w:rFonts w:ascii="Arial" w:hAnsi="Arial" w:cs="Arial"/>
              </w:rPr>
            </w:pPr>
            <w:r w:rsidRPr="00D80085">
              <w:rPr>
                <w:rFonts w:ascii="Arial" w:hAnsi="Arial" w:cs="Arial"/>
              </w:rPr>
              <w:t>Tinta Guache não tóxico, à base de resina vegetal e pigmento orgânico 10 pç indicado para pintura a pincel em papel, papel cartão e cartolina. Embalagem com 12 potes plásticos de 15 ml, COR BRANCA.</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CX</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116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rPr>
              <w:t>7925 - TINTA GUACHE, 15 ML, COR ROSA</w:t>
            </w:r>
          </w:p>
          <w:p w:rsidR="00583FF8" w:rsidRPr="00D80085" w:rsidRDefault="00583FF8" w:rsidP="0044166C">
            <w:pPr>
              <w:rPr>
                <w:rFonts w:ascii="Arial" w:hAnsi="Arial" w:cs="Arial"/>
              </w:rPr>
            </w:pPr>
            <w:r w:rsidRPr="00D80085">
              <w:rPr>
                <w:rFonts w:ascii="Arial" w:hAnsi="Arial" w:cs="Arial"/>
              </w:rPr>
              <w:t>Tinta Guache não tóxico, à base de resina vegetal e pigmento orgânico 10 pç indicado para pintura a pincel em papel, papel cartão e cartolina. Embalagem com 12 potes plásticos de 15 ml, COR ROSA.</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CX</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116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rPr>
              <w:t>7926 - TINTA GUACHE, 15 ML, COR MARROM</w:t>
            </w:r>
          </w:p>
          <w:p w:rsidR="00583FF8" w:rsidRPr="00D80085" w:rsidRDefault="00583FF8" w:rsidP="0044166C">
            <w:pPr>
              <w:rPr>
                <w:rFonts w:ascii="Arial" w:hAnsi="Arial" w:cs="Arial"/>
              </w:rPr>
            </w:pPr>
            <w:r w:rsidRPr="00D80085">
              <w:rPr>
                <w:rFonts w:ascii="Arial" w:hAnsi="Arial" w:cs="Arial"/>
              </w:rPr>
              <w:t>Tinta Guache não tóxico, à base de resina vegetal e pigmento orgânico 10 pç indicado para pintura a pincel em papel, papel cartão e cartolina. Embalagem com 12 potes plásticos de 15 ml, COR MARROM.</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CX</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116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rPr>
              <w:t>7927 - TINTA GUACHE, 15 ML, COR LARANJA</w:t>
            </w:r>
          </w:p>
          <w:p w:rsidR="00583FF8" w:rsidRPr="00D80085" w:rsidRDefault="00583FF8" w:rsidP="0044166C">
            <w:pPr>
              <w:rPr>
                <w:rFonts w:ascii="Arial" w:hAnsi="Arial" w:cs="Arial"/>
              </w:rPr>
            </w:pPr>
            <w:r w:rsidRPr="00D80085">
              <w:rPr>
                <w:rFonts w:ascii="Arial" w:hAnsi="Arial" w:cs="Arial"/>
              </w:rPr>
              <w:t>Tinta Guache não tóxico, à base de resina vegetal e pigmento orgânico 10 pç indicado para pintura a pincel em papel, papel cartão e cartolina. Embalagem com 12 potes plásticos de 15 ml, COR LARANJA.</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CX</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116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rPr>
              <w:t>7928 - TINTA GUACHE, 15 ML, COR BEGE</w:t>
            </w:r>
          </w:p>
          <w:p w:rsidR="00583FF8" w:rsidRPr="00D80085" w:rsidRDefault="00583FF8" w:rsidP="0044166C">
            <w:pPr>
              <w:rPr>
                <w:rFonts w:ascii="Arial" w:hAnsi="Arial" w:cs="Arial"/>
              </w:rPr>
            </w:pPr>
            <w:r w:rsidRPr="00D80085">
              <w:rPr>
                <w:rFonts w:ascii="Arial" w:hAnsi="Arial" w:cs="Arial"/>
              </w:rPr>
              <w:t>Tinta Guache não tóxico, à base de resina vegetal e pigmento orgânico 10 pç indicado para pintura a pincel em papel, papel cartão e cartolina. Embalagem com 12 potes plásticos de 15 ml, COR BEGE.</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CX</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116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rPr>
              <w:t>7929 - TINTA GUACHE, 15 ML, COR ROXO</w:t>
            </w:r>
          </w:p>
          <w:p w:rsidR="00583FF8" w:rsidRPr="00D80085" w:rsidRDefault="00583FF8" w:rsidP="0044166C">
            <w:pPr>
              <w:rPr>
                <w:rFonts w:ascii="Arial" w:hAnsi="Arial" w:cs="Arial"/>
              </w:rPr>
            </w:pPr>
            <w:r w:rsidRPr="00D80085">
              <w:rPr>
                <w:rFonts w:ascii="Arial" w:hAnsi="Arial" w:cs="Arial"/>
              </w:rPr>
              <w:t>Tinta Guache não tóxico, à base de resina vegetal e pigmento orgânico 10 pç indicado para pintura a pincel em papel, papel cartão e cartolina. Embalagem com 12 potes plásticos de 15 ml, COR ROXO.</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CX</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50</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880 - TINTA PARA CARIMBO DE BORRACHA, COR AZUL</w:t>
            </w:r>
          </w:p>
          <w:p w:rsidR="00583FF8" w:rsidRPr="00D80085" w:rsidRDefault="00583FF8" w:rsidP="0044166C">
            <w:pPr>
              <w:rPr>
                <w:rFonts w:ascii="Arial" w:hAnsi="Arial" w:cs="Arial"/>
                <w:b/>
                <w:bCs/>
              </w:rPr>
            </w:pPr>
            <w:r w:rsidRPr="00D80085">
              <w:rPr>
                <w:rFonts w:ascii="Arial" w:hAnsi="Arial" w:cs="Arial"/>
              </w:rPr>
              <w:t>Tinta para carimbo de borracha, AZUL, sem óleo, com bico lacrado, com dosador, com indicar da cor da tampa, em frascos de 40 ml.</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30</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881 - TINTA PARA CARIMBO DE BORRACHA, COR PRETA</w:t>
            </w:r>
          </w:p>
          <w:p w:rsidR="00583FF8" w:rsidRPr="00D80085" w:rsidRDefault="00583FF8" w:rsidP="0044166C">
            <w:pPr>
              <w:rPr>
                <w:rFonts w:ascii="Arial" w:hAnsi="Arial" w:cs="Arial"/>
                <w:b/>
                <w:bCs/>
              </w:rPr>
            </w:pPr>
            <w:r w:rsidRPr="00D80085">
              <w:rPr>
                <w:rFonts w:ascii="Arial" w:hAnsi="Arial" w:cs="Arial"/>
              </w:rPr>
              <w:t>Tinta para carimbo de borracha, PRETA, sem óleo, com bico lacrado, com dosador, com indicar da cor da tampa, em frascos de 40 ml.</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UN</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10</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 xml:space="preserve">5701 - TNT - </w:t>
            </w:r>
            <w:r w:rsidRPr="00D80085">
              <w:rPr>
                <w:rFonts w:ascii="Arial" w:hAnsi="Arial" w:cs="Arial"/>
                <w:b/>
              </w:rPr>
              <w:t>TECIDO NÃO TECIDO AMARELO</w:t>
            </w:r>
          </w:p>
          <w:p w:rsidR="00583FF8" w:rsidRPr="00D80085" w:rsidRDefault="00583FF8" w:rsidP="0044166C">
            <w:pPr>
              <w:rPr>
                <w:rFonts w:ascii="Arial" w:hAnsi="Arial" w:cs="Arial"/>
                <w:b/>
                <w:bCs/>
              </w:rPr>
            </w:pPr>
            <w:r w:rsidRPr="00D80085">
              <w:rPr>
                <w:rFonts w:ascii="Arial" w:hAnsi="Arial" w:cs="Arial"/>
              </w:rPr>
              <w:t xml:space="preserve"> TNT - Tecido Não Tecido - Tecido não texturizado, 100% polipropileno, com gramatura de 40g na COR AMARELA – Rolo com 50 metros.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ROL</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4</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 xml:space="preserve">5702 - TNT - </w:t>
            </w:r>
            <w:r w:rsidRPr="00D80085">
              <w:rPr>
                <w:rFonts w:ascii="Arial" w:hAnsi="Arial" w:cs="Arial"/>
                <w:b/>
              </w:rPr>
              <w:t>TECIDO NÃO TECIDO AZUL</w:t>
            </w:r>
          </w:p>
          <w:p w:rsidR="00583FF8" w:rsidRPr="00D80085" w:rsidRDefault="00583FF8" w:rsidP="0044166C">
            <w:pPr>
              <w:rPr>
                <w:rFonts w:ascii="Arial" w:hAnsi="Arial" w:cs="Arial"/>
                <w:b/>
                <w:bCs/>
              </w:rPr>
            </w:pPr>
            <w:r w:rsidRPr="00D80085">
              <w:rPr>
                <w:rFonts w:ascii="Arial" w:hAnsi="Arial" w:cs="Arial"/>
              </w:rPr>
              <w:t>TNT - Tecido Não Tecido - Tecido não texturizado, 100% polipropileno, com gramatura de 40g na COR AZUL. Rolo com 50 metros.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ROL</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4</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 xml:space="preserve">5703 - TNT - </w:t>
            </w:r>
            <w:r w:rsidRPr="00D80085">
              <w:rPr>
                <w:rFonts w:ascii="Arial" w:hAnsi="Arial" w:cs="Arial"/>
                <w:b/>
              </w:rPr>
              <w:t>TECIDO NÃO TECIDO BEGE</w:t>
            </w:r>
          </w:p>
          <w:p w:rsidR="00583FF8" w:rsidRPr="00D80085" w:rsidRDefault="00583FF8" w:rsidP="0044166C">
            <w:pPr>
              <w:rPr>
                <w:rFonts w:ascii="Arial" w:hAnsi="Arial" w:cs="Arial"/>
                <w:b/>
                <w:bCs/>
              </w:rPr>
            </w:pPr>
            <w:r w:rsidRPr="00D80085">
              <w:rPr>
                <w:rFonts w:ascii="Arial" w:hAnsi="Arial" w:cs="Arial"/>
              </w:rPr>
              <w:t>TNT - Tecido Não Tecido - Tecido não texturizado, 100% polipropileno, com gramatura de 40g na COR BEGE. Rolo com 50 metros.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ROL</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3</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5704 - TNT -</w:t>
            </w:r>
            <w:r w:rsidRPr="00D80085">
              <w:rPr>
                <w:rFonts w:ascii="Arial" w:hAnsi="Arial" w:cs="Arial"/>
              </w:rPr>
              <w:t xml:space="preserve"> </w:t>
            </w:r>
            <w:r w:rsidRPr="00D80085">
              <w:rPr>
                <w:rFonts w:ascii="Arial" w:hAnsi="Arial" w:cs="Arial"/>
                <w:b/>
              </w:rPr>
              <w:t>TECIDO NÃO TECIDO ESTAMPADO</w:t>
            </w:r>
          </w:p>
          <w:p w:rsidR="00583FF8" w:rsidRPr="00D80085" w:rsidRDefault="00583FF8" w:rsidP="0044166C">
            <w:pPr>
              <w:rPr>
                <w:rFonts w:ascii="Arial" w:hAnsi="Arial" w:cs="Arial"/>
                <w:b/>
                <w:bCs/>
              </w:rPr>
            </w:pPr>
            <w:r w:rsidRPr="00D80085">
              <w:rPr>
                <w:rFonts w:ascii="Arial" w:hAnsi="Arial" w:cs="Arial"/>
              </w:rPr>
              <w:t>TNT - Tecido Não Tecido - Tecido não texturizado, 100% polipropileno, com gramatura de 40g na COR  ESTAMPADO. Rolo com 50 metros.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ROL</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3</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 xml:space="preserve">5705 - TNT - </w:t>
            </w:r>
            <w:r w:rsidRPr="00D80085">
              <w:rPr>
                <w:rFonts w:ascii="Arial" w:hAnsi="Arial" w:cs="Arial"/>
                <w:b/>
              </w:rPr>
              <w:t>TECIDO NÃO TECIDO LARANJA</w:t>
            </w:r>
          </w:p>
          <w:p w:rsidR="00583FF8" w:rsidRPr="00D80085" w:rsidRDefault="00583FF8" w:rsidP="0044166C">
            <w:pPr>
              <w:rPr>
                <w:rFonts w:ascii="Arial" w:hAnsi="Arial" w:cs="Arial"/>
                <w:b/>
                <w:bCs/>
              </w:rPr>
            </w:pPr>
            <w:r w:rsidRPr="00D80085">
              <w:rPr>
                <w:rFonts w:ascii="Arial" w:hAnsi="Arial" w:cs="Arial"/>
              </w:rPr>
              <w:t xml:space="preserve"> TNT - Tecido Não Tecido - Tecido não texturizado, 100% polipropileno, com gramatura de 40g na COR LARANJA. Rolo com 50 metros.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ROL</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3</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 xml:space="preserve">5706 - TNT - </w:t>
            </w:r>
            <w:r w:rsidRPr="00D80085">
              <w:rPr>
                <w:rFonts w:ascii="Arial" w:hAnsi="Arial" w:cs="Arial"/>
                <w:b/>
              </w:rPr>
              <w:t>TECIDO NÃO TECIDO PRETO</w:t>
            </w:r>
          </w:p>
          <w:p w:rsidR="00583FF8" w:rsidRPr="00D80085" w:rsidRDefault="00583FF8" w:rsidP="0044166C">
            <w:pPr>
              <w:rPr>
                <w:rFonts w:ascii="Arial" w:hAnsi="Arial" w:cs="Arial"/>
                <w:b/>
                <w:bCs/>
              </w:rPr>
            </w:pPr>
            <w:r w:rsidRPr="00D80085">
              <w:rPr>
                <w:rFonts w:ascii="Arial" w:hAnsi="Arial" w:cs="Arial"/>
              </w:rPr>
              <w:t>TNT - Tecido Não Tecido - Tecido não texturizado, 100% polipropileno, com gramatura de 40g na COR PRETO. Rolo com 50 metros.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ROL</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3</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 xml:space="preserve">5707 - TNT - </w:t>
            </w:r>
            <w:r w:rsidRPr="00D80085">
              <w:rPr>
                <w:rFonts w:ascii="Arial" w:hAnsi="Arial" w:cs="Arial"/>
                <w:b/>
              </w:rPr>
              <w:t>TECIDO NÃO TECIDO VERDE</w:t>
            </w:r>
          </w:p>
          <w:p w:rsidR="00583FF8" w:rsidRPr="00D80085" w:rsidRDefault="00583FF8" w:rsidP="0044166C">
            <w:pPr>
              <w:rPr>
                <w:rFonts w:ascii="Arial" w:hAnsi="Arial" w:cs="Arial"/>
                <w:b/>
                <w:bCs/>
              </w:rPr>
            </w:pPr>
            <w:r w:rsidRPr="00D80085">
              <w:rPr>
                <w:rFonts w:ascii="Arial" w:hAnsi="Arial" w:cs="Arial"/>
              </w:rPr>
              <w:t>TNT - Tecido Não Tecido - Tecido não texturizado, 100% polipropileno, com gramatura de 40g na COR VERDE. Rolo com 50 metros.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ROL</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3</w:t>
            </w:r>
          </w:p>
        </w:tc>
      </w:tr>
      <w:tr w:rsidR="00583FF8" w:rsidRPr="00D80085" w:rsidTr="00583FF8">
        <w:trPr>
          <w:trHeight w:val="1000"/>
        </w:trPr>
        <w:tc>
          <w:tcPr>
            <w:tcW w:w="567" w:type="dxa"/>
            <w:shd w:val="clear" w:color="auto" w:fill="auto"/>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hideMark/>
          </w:tcPr>
          <w:p w:rsidR="00583FF8" w:rsidRPr="00D80085" w:rsidRDefault="00583FF8" w:rsidP="0044166C">
            <w:pPr>
              <w:rPr>
                <w:rFonts w:ascii="Arial" w:hAnsi="Arial" w:cs="Arial"/>
                <w:b/>
                <w:bCs/>
              </w:rPr>
            </w:pPr>
            <w:r w:rsidRPr="00D80085">
              <w:rPr>
                <w:rFonts w:ascii="Arial" w:hAnsi="Arial" w:cs="Arial"/>
                <w:b/>
                <w:bCs/>
              </w:rPr>
              <w:t xml:space="preserve">5708 - TNT - </w:t>
            </w:r>
            <w:r w:rsidRPr="00D80085">
              <w:rPr>
                <w:rFonts w:ascii="Arial" w:hAnsi="Arial" w:cs="Arial"/>
                <w:b/>
              </w:rPr>
              <w:t>TECIDO NÃO TECIDO VERMELHO</w:t>
            </w:r>
          </w:p>
          <w:p w:rsidR="00583FF8" w:rsidRPr="00D80085" w:rsidRDefault="00583FF8" w:rsidP="0044166C">
            <w:pPr>
              <w:rPr>
                <w:rFonts w:ascii="Arial" w:hAnsi="Arial" w:cs="Arial"/>
                <w:b/>
                <w:bCs/>
              </w:rPr>
            </w:pPr>
            <w:r w:rsidRPr="00D80085">
              <w:rPr>
                <w:rFonts w:ascii="Arial" w:hAnsi="Arial" w:cs="Arial"/>
              </w:rPr>
              <w:t>TNT - Tecido Não Tecido - Tecido não texturizado, 100% polipropileno, com gramatura de 40g na COR VERMELHO. Rolo com 50 metros.</w:t>
            </w:r>
          </w:p>
        </w:tc>
        <w:tc>
          <w:tcPr>
            <w:tcW w:w="1134"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ROL</w:t>
            </w:r>
          </w:p>
        </w:tc>
        <w:tc>
          <w:tcPr>
            <w:tcW w:w="1559" w:type="dxa"/>
            <w:shd w:val="clear" w:color="auto" w:fill="auto"/>
            <w:vAlign w:val="center"/>
            <w:hideMark/>
          </w:tcPr>
          <w:p w:rsidR="00583FF8" w:rsidRPr="00D80085" w:rsidRDefault="00583FF8" w:rsidP="0044166C">
            <w:pPr>
              <w:jc w:val="center"/>
              <w:rPr>
                <w:rFonts w:ascii="Arial" w:hAnsi="Arial" w:cs="Arial"/>
              </w:rPr>
            </w:pPr>
            <w:r w:rsidRPr="00D80085">
              <w:rPr>
                <w:rFonts w:ascii="Arial" w:hAnsi="Arial" w:cs="Arial"/>
              </w:rPr>
              <w:t>3</w:t>
            </w:r>
          </w:p>
        </w:tc>
      </w:tr>
      <w:tr w:rsidR="00583FF8" w:rsidRPr="00D80085" w:rsidTr="00583FF8">
        <w:trPr>
          <w:trHeight w:val="930"/>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bCs/>
              </w:rPr>
            </w:pPr>
            <w:r w:rsidRPr="00D80085">
              <w:rPr>
                <w:rFonts w:ascii="Arial" w:hAnsi="Arial" w:cs="Arial"/>
                <w:b/>
                <w:bCs/>
              </w:rPr>
              <w:t xml:space="preserve">5709 - TNT - </w:t>
            </w:r>
            <w:r w:rsidRPr="00D80085">
              <w:rPr>
                <w:rFonts w:ascii="Arial" w:hAnsi="Arial" w:cs="Arial"/>
                <w:b/>
              </w:rPr>
              <w:t>TECIDO NÃO TECIDO ROSA</w:t>
            </w:r>
          </w:p>
          <w:p w:rsidR="00583FF8" w:rsidRPr="00D80085" w:rsidRDefault="00583FF8" w:rsidP="0044166C">
            <w:pPr>
              <w:jc w:val="both"/>
              <w:rPr>
                <w:rFonts w:ascii="Arial" w:hAnsi="Arial" w:cs="Arial"/>
                <w:b/>
                <w:bCs/>
              </w:rPr>
            </w:pPr>
            <w:r w:rsidRPr="00D80085">
              <w:rPr>
                <w:rFonts w:ascii="Arial" w:hAnsi="Arial" w:cs="Arial"/>
              </w:rPr>
              <w:t>TNT - Tecido Não Tecido - Tecido não texturizado, 100% polipropileno, com gramatura de 40g na COR ROSA. Rolo com 50 metros.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ROL</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4</w:t>
            </w:r>
          </w:p>
        </w:tc>
      </w:tr>
      <w:tr w:rsidR="00583FF8" w:rsidRPr="00D80085" w:rsidTr="00583FF8">
        <w:trPr>
          <w:trHeight w:val="977"/>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rPr>
              <w:t xml:space="preserve">7930 - TNT - </w:t>
            </w:r>
            <w:r w:rsidRPr="00D80085">
              <w:rPr>
                <w:rFonts w:ascii="Arial" w:hAnsi="Arial" w:cs="Arial"/>
                <w:b/>
              </w:rPr>
              <w:t>TECIDO NÃO TECIDO MARROM</w:t>
            </w:r>
          </w:p>
          <w:p w:rsidR="00583FF8" w:rsidRPr="00D80085" w:rsidRDefault="00583FF8" w:rsidP="0044166C">
            <w:pPr>
              <w:rPr>
                <w:rFonts w:ascii="Arial" w:hAnsi="Arial" w:cs="Arial"/>
              </w:rPr>
            </w:pPr>
            <w:r w:rsidRPr="00D80085">
              <w:rPr>
                <w:rFonts w:ascii="Arial" w:hAnsi="Arial" w:cs="Arial"/>
              </w:rPr>
              <w:t>TNT - Tecido Não Tecido - Tecido não texturizado, 100% polipropileno, com gramatura de 40g na COR MARROM. Rolo com 50 metros.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ROL</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4</w:t>
            </w:r>
          </w:p>
        </w:tc>
      </w:tr>
      <w:tr w:rsidR="00583FF8" w:rsidRPr="00D80085" w:rsidTr="00583FF8">
        <w:trPr>
          <w:trHeight w:val="977"/>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rPr>
            </w:pPr>
            <w:r w:rsidRPr="00D80085">
              <w:rPr>
                <w:rFonts w:ascii="Arial" w:hAnsi="Arial" w:cs="Arial"/>
                <w:b/>
                <w:bCs/>
              </w:rPr>
              <w:t xml:space="preserve">7931 - TNT - </w:t>
            </w:r>
            <w:r w:rsidRPr="00D80085">
              <w:rPr>
                <w:rFonts w:ascii="Arial" w:hAnsi="Arial" w:cs="Arial"/>
                <w:b/>
              </w:rPr>
              <w:t>TECIDO NÃO TECIDO ROXO</w:t>
            </w:r>
          </w:p>
          <w:p w:rsidR="00583FF8" w:rsidRPr="00D80085" w:rsidRDefault="00583FF8" w:rsidP="0044166C">
            <w:pPr>
              <w:rPr>
                <w:rFonts w:ascii="Arial" w:hAnsi="Arial" w:cs="Arial"/>
              </w:rPr>
            </w:pPr>
            <w:r w:rsidRPr="00D80085">
              <w:rPr>
                <w:rFonts w:ascii="Arial" w:hAnsi="Arial" w:cs="Arial"/>
              </w:rPr>
              <w:t>TNT - Tecido Não Tecido - Tecido não texturizado, 100% polipropileno, com gramatura de 40g na COR ROXO. Rolo com 50 metros.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ROL</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4</w:t>
            </w:r>
          </w:p>
        </w:tc>
      </w:tr>
      <w:tr w:rsidR="00583FF8" w:rsidRPr="00D80085" w:rsidTr="00583FF8">
        <w:trPr>
          <w:trHeight w:val="226"/>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D80085" w:rsidRDefault="00583FF8" w:rsidP="0044166C">
            <w:pPr>
              <w:rPr>
                <w:rFonts w:ascii="Arial" w:hAnsi="Arial" w:cs="Arial"/>
                <w:b/>
              </w:rPr>
            </w:pPr>
            <w:r w:rsidRPr="00D80085">
              <w:rPr>
                <w:rFonts w:ascii="Arial" w:hAnsi="Arial" w:cs="Arial"/>
                <w:b/>
                <w:bCs/>
              </w:rPr>
              <w:t xml:space="preserve">7933 - TNT - </w:t>
            </w:r>
            <w:r w:rsidRPr="00D80085">
              <w:rPr>
                <w:rFonts w:ascii="Arial" w:hAnsi="Arial" w:cs="Arial"/>
                <w:b/>
              </w:rPr>
              <w:t>TECIDO NÃO TECIDO BRANCO</w:t>
            </w:r>
          </w:p>
          <w:p w:rsidR="00583FF8" w:rsidRPr="00D80085" w:rsidRDefault="00583FF8" w:rsidP="0044166C">
            <w:pPr>
              <w:rPr>
                <w:rFonts w:ascii="Arial" w:hAnsi="Arial" w:cs="Arial"/>
              </w:rPr>
            </w:pPr>
            <w:r w:rsidRPr="00D80085">
              <w:rPr>
                <w:rFonts w:ascii="Arial" w:hAnsi="Arial" w:cs="Arial"/>
              </w:rPr>
              <w:t>TNT - Tecido Não Tecido - Tecido não texturizado, 100% polipropileno, com gramatura de 40g na COR BRANCO. Rolo com 50 metros.</w:t>
            </w:r>
          </w:p>
        </w:tc>
        <w:tc>
          <w:tcPr>
            <w:tcW w:w="1134" w:type="dxa"/>
            <w:vAlign w:val="center"/>
          </w:tcPr>
          <w:p w:rsidR="00583FF8" w:rsidRPr="00D80085" w:rsidRDefault="00583FF8" w:rsidP="0044166C">
            <w:pPr>
              <w:jc w:val="center"/>
              <w:rPr>
                <w:rFonts w:ascii="Arial" w:hAnsi="Arial" w:cs="Arial"/>
              </w:rPr>
            </w:pPr>
            <w:r w:rsidRPr="00D80085">
              <w:rPr>
                <w:rFonts w:ascii="Arial" w:hAnsi="Arial" w:cs="Arial"/>
              </w:rPr>
              <w:t>ROL</w:t>
            </w:r>
          </w:p>
        </w:tc>
        <w:tc>
          <w:tcPr>
            <w:tcW w:w="1559" w:type="dxa"/>
            <w:vAlign w:val="center"/>
          </w:tcPr>
          <w:p w:rsidR="00583FF8" w:rsidRPr="00D80085" w:rsidRDefault="00583FF8" w:rsidP="0044166C">
            <w:pPr>
              <w:jc w:val="center"/>
              <w:rPr>
                <w:rFonts w:ascii="Arial" w:hAnsi="Arial" w:cs="Arial"/>
              </w:rPr>
            </w:pPr>
            <w:r w:rsidRPr="00D80085">
              <w:rPr>
                <w:rFonts w:ascii="Arial" w:hAnsi="Arial" w:cs="Arial"/>
              </w:rPr>
              <w:t>4</w:t>
            </w:r>
          </w:p>
        </w:tc>
      </w:tr>
      <w:tr w:rsidR="00583FF8" w:rsidRPr="00D80085" w:rsidTr="00583FF8">
        <w:trPr>
          <w:trHeight w:val="226"/>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Pr="002437A6" w:rsidRDefault="00583FF8" w:rsidP="0044166C">
            <w:pPr>
              <w:jc w:val="both"/>
              <w:rPr>
                <w:rFonts w:ascii="Arial" w:hAnsi="Arial" w:cs="Arial"/>
                <w:b/>
                <w:bCs/>
              </w:rPr>
            </w:pPr>
            <w:r>
              <w:rPr>
                <w:rFonts w:ascii="Arial" w:hAnsi="Arial" w:cs="Arial"/>
                <w:b/>
                <w:bCs/>
              </w:rPr>
              <w:t xml:space="preserve">9295 - </w:t>
            </w:r>
            <w:r w:rsidRPr="002437A6">
              <w:rPr>
                <w:rFonts w:ascii="Arial" w:hAnsi="Arial" w:cs="Arial"/>
                <w:b/>
                <w:bCs/>
              </w:rPr>
              <w:t>TRANSFERIDOR ESCOLAR DE 180º</w:t>
            </w:r>
          </w:p>
          <w:p w:rsidR="00583FF8" w:rsidRPr="00D80085" w:rsidRDefault="00583FF8" w:rsidP="0044166C">
            <w:pPr>
              <w:jc w:val="both"/>
              <w:rPr>
                <w:rFonts w:ascii="Arial" w:hAnsi="Arial" w:cs="Arial"/>
                <w:b/>
                <w:bCs/>
              </w:rPr>
            </w:pPr>
            <w:r w:rsidRPr="002437A6">
              <w:rPr>
                <w:rFonts w:ascii="Arial" w:hAnsi="Arial" w:cs="Arial"/>
                <w:bCs/>
              </w:rPr>
              <w:t xml:space="preserve">Transferidor escolar de 180º, </w:t>
            </w:r>
            <w:r>
              <w:rPr>
                <w:rFonts w:ascii="Arial" w:hAnsi="Arial" w:cs="Arial"/>
                <w:bCs/>
              </w:rPr>
              <w:t>material plástico</w:t>
            </w:r>
            <w:r w:rsidRPr="002437A6">
              <w:rPr>
                <w:rFonts w:ascii="Arial" w:hAnsi="Arial" w:cs="Arial"/>
                <w:bCs/>
              </w:rPr>
              <w:t xml:space="preserve">, impressão tampográfica, na cor preto, de escalas em milímetros, impressão resistente, com tintas atóxicas. Espessura de 2mm e dimensões de 140mm x 80mm. </w:t>
            </w:r>
          </w:p>
        </w:tc>
        <w:tc>
          <w:tcPr>
            <w:tcW w:w="1134" w:type="dxa"/>
            <w:vAlign w:val="center"/>
          </w:tcPr>
          <w:p w:rsidR="00583FF8" w:rsidRPr="00D80085" w:rsidRDefault="00583FF8" w:rsidP="0044166C">
            <w:pPr>
              <w:jc w:val="center"/>
              <w:rPr>
                <w:rFonts w:ascii="Arial" w:hAnsi="Arial" w:cs="Arial"/>
              </w:rPr>
            </w:pPr>
            <w:r>
              <w:rPr>
                <w:rFonts w:ascii="Arial" w:hAnsi="Arial" w:cs="Arial"/>
              </w:rPr>
              <w:t>UN</w:t>
            </w:r>
          </w:p>
        </w:tc>
        <w:tc>
          <w:tcPr>
            <w:tcW w:w="1559" w:type="dxa"/>
            <w:vAlign w:val="center"/>
          </w:tcPr>
          <w:p w:rsidR="00583FF8" w:rsidRPr="00D80085" w:rsidRDefault="00583FF8" w:rsidP="0044166C">
            <w:pPr>
              <w:jc w:val="center"/>
              <w:rPr>
                <w:rFonts w:ascii="Arial" w:hAnsi="Arial" w:cs="Arial"/>
              </w:rPr>
            </w:pPr>
            <w:r>
              <w:rPr>
                <w:rFonts w:ascii="Arial" w:hAnsi="Arial" w:cs="Arial"/>
              </w:rPr>
              <w:t>10</w:t>
            </w:r>
          </w:p>
        </w:tc>
      </w:tr>
      <w:tr w:rsidR="00583FF8" w:rsidRPr="00D80085" w:rsidTr="00583FF8">
        <w:trPr>
          <w:trHeight w:val="226"/>
        </w:trPr>
        <w:tc>
          <w:tcPr>
            <w:tcW w:w="567" w:type="dxa"/>
            <w:vAlign w:val="center"/>
          </w:tcPr>
          <w:p w:rsidR="00583FF8" w:rsidRPr="00D80085"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Default="00583FF8" w:rsidP="0044166C">
            <w:pPr>
              <w:jc w:val="both"/>
              <w:rPr>
                <w:rFonts w:ascii="Arial" w:hAnsi="Arial" w:cs="Arial"/>
                <w:b/>
                <w:bCs/>
              </w:rPr>
            </w:pPr>
            <w:r>
              <w:rPr>
                <w:rFonts w:ascii="Arial" w:hAnsi="Arial" w:cs="Arial"/>
                <w:b/>
                <w:bCs/>
              </w:rPr>
              <w:t xml:space="preserve">9615 – </w:t>
            </w:r>
            <w:r w:rsidRPr="004547B4">
              <w:rPr>
                <w:rFonts w:ascii="Arial" w:hAnsi="Arial" w:cs="Arial"/>
                <w:b/>
                <w:bCs/>
              </w:rPr>
              <w:t>Tinta Para Pincel De Quadro Branco Preto</w:t>
            </w:r>
          </w:p>
          <w:p w:rsidR="00583FF8" w:rsidRPr="004547B4" w:rsidRDefault="00583FF8" w:rsidP="0044166C">
            <w:pPr>
              <w:jc w:val="both"/>
              <w:rPr>
                <w:rFonts w:ascii="Arial" w:hAnsi="Arial" w:cs="Arial"/>
                <w:bCs/>
              </w:rPr>
            </w:pPr>
            <w:r w:rsidRPr="004547B4">
              <w:rPr>
                <w:rFonts w:ascii="Arial" w:hAnsi="Arial" w:cs="Arial"/>
                <w:bCs/>
              </w:rPr>
              <w:t xml:space="preserve">Tinta Para Pincel De Quadro Branco Preto </w:t>
            </w:r>
          </w:p>
          <w:p w:rsidR="00583FF8" w:rsidRDefault="00583FF8" w:rsidP="0044166C">
            <w:pPr>
              <w:jc w:val="both"/>
              <w:rPr>
                <w:rFonts w:ascii="Arial" w:hAnsi="Arial" w:cs="Arial"/>
                <w:b/>
                <w:bCs/>
              </w:rPr>
            </w:pPr>
            <w:r w:rsidRPr="004547B4">
              <w:rPr>
                <w:rFonts w:ascii="Arial" w:hAnsi="Arial" w:cs="Arial"/>
                <w:bCs/>
              </w:rPr>
              <w:t>A tinta reabastecedora de pincel para quadro branco possui ótima consistência, permitindo apenas algumas gotas para usar o marcador. Cor: Preto. Conteúdo: 30ml</w:t>
            </w:r>
            <w:r w:rsidRPr="004547B4">
              <w:rPr>
                <w:rFonts w:ascii="Arial" w:hAnsi="Arial" w:cs="Arial"/>
                <w:b/>
                <w:bCs/>
              </w:rPr>
              <w:t>.</w:t>
            </w:r>
          </w:p>
        </w:tc>
        <w:tc>
          <w:tcPr>
            <w:tcW w:w="1134" w:type="dxa"/>
            <w:vAlign w:val="center"/>
          </w:tcPr>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30</w:t>
            </w:r>
          </w:p>
        </w:tc>
      </w:tr>
      <w:tr w:rsidR="00583FF8" w:rsidRPr="00D80085" w:rsidTr="00583FF8">
        <w:trPr>
          <w:trHeight w:val="226"/>
        </w:trPr>
        <w:tc>
          <w:tcPr>
            <w:tcW w:w="567" w:type="dxa"/>
            <w:vAlign w:val="center"/>
          </w:tcPr>
          <w:p w:rsidR="00583FF8" w:rsidRPr="00D80085" w:rsidRDefault="00583FF8" w:rsidP="00583FF8">
            <w:pPr>
              <w:pStyle w:val="PargrafodaLista"/>
              <w:numPr>
                <w:ilvl w:val="0"/>
                <w:numId w:val="33"/>
              </w:numPr>
              <w:jc w:val="center"/>
              <w:rPr>
                <w:rFonts w:ascii="Arial" w:hAnsi="Arial" w:cs="Arial"/>
              </w:rPr>
            </w:pPr>
            <w:r>
              <w:rPr>
                <w:rFonts w:ascii="Arial" w:hAnsi="Arial" w:cs="Arial"/>
              </w:rPr>
              <w:t>9</w:t>
            </w:r>
          </w:p>
        </w:tc>
        <w:tc>
          <w:tcPr>
            <w:tcW w:w="7372" w:type="dxa"/>
            <w:shd w:val="clear" w:color="auto" w:fill="auto"/>
            <w:vAlign w:val="center"/>
          </w:tcPr>
          <w:p w:rsidR="00583FF8" w:rsidRDefault="00583FF8" w:rsidP="0044166C">
            <w:pPr>
              <w:jc w:val="both"/>
              <w:rPr>
                <w:rFonts w:ascii="Arial" w:hAnsi="Arial" w:cs="Arial"/>
                <w:b/>
                <w:bCs/>
              </w:rPr>
            </w:pPr>
            <w:r>
              <w:rPr>
                <w:rFonts w:ascii="Arial" w:hAnsi="Arial" w:cs="Arial"/>
                <w:b/>
                <w:bCs/>
              </w:rPr>
              <w:t xml:space="preserve">9616 – </w:t>
            </w:r>
            <w:r w:rsidRPr="004547B4">
              <w:rPr>
                <w:rFonts w:ascii="Arial" w:hAnsi="Arial" w:cs="Arial"/>
                <w:b/>
                <w:bCs/>
              </w:rPr>
              <w:t>Tinta Par</w:t>
            </w:r>
            <w:r>
              <w:rPr>
                <w:rFonts w:ascii="Arial" w:hAnsi="Arial" w:cs="Arial"/>
                <w:b/>
                <w:bCs/>
              </w:rPr>
              <w:t xml:space="preserve">a Pincel De Quadro Branco Azul </w:t>
            </w:r>
          </w:p>
          <w:p w:rsidR="00583FF8" w:rsidRPr="004547B4" w:rsidRDefault="00583FF8" w:rsidP="0044166C">
            <w:pPr>
              <w:jc w:val="both"/>
              <w:rPr>
                <w:rFonts w:ascii="Arial" w:hAnsi="Arial" w:cs="Arial"/>
                <w:bCs/>
              </w:rPr>
            </w:pPr>
            <w:r w:rsidRPr="004547B4">
              <w:rPr>
                <w:rFonts w:ascii="Arial" w:hAnsi="Arial" w:cs="Arial"/>
                <w:bCs/>
              </w:rPr>
              <w:t xml:space="preserve">Tinta Para Pincel De Quadro Branco Azul </w:t>
            </w:r>
          </w:p>
          <w:p w:rsidR="00583FF8" w:rsidRDefault="00583FF8" w:rsidP="0044166C">
            <w:pPr>
              <w:jc w:val="both"/>
              <w:rPr>
                <w:rFonts w:ascii="Arial" w:hAnsi="Arial" w:cs="Arial"/>
                <w:b/>
                <w:bCs/>
              </w:rPr>
            </w:pPr>
            <w:r w:rsidRPr="004547B4">
              <w:rPr>
                <w:rFonts w:ascii="Arial" w:hAnsi="Arial" w:cs="Arial"/>
                <w:bCs/>
              </w:rPr>
              <w:t>A tinta reabastecedora de pincel para quadro branco possui ótima consistência, permitindo apenas algumas gotas para usar o marcador. Cor: Azul. Conteúdo: 30ml</w:t>
            </w:r>
            <w:r w:rsidRPr="004547B4">
              <w:rPr>
                <w:rFonts w:ascii="Arial" w:hAnsi="Arial" w:cs="Arial"/>
                <w:b/>
                <w:bCs/>
              </w:rPr>
              <w:t>.</w:t>
            </w:r>
          </w:p>
        </w:tc>
        <w:tc>
          <w:tcPr>
            <w:tcW w:w="1134" w:type="dxa"/>
            <w:vAlign w:val="center"/>
          </w:tcPr>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30</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Default="00583FF8" w:rsidP="0044166C">
            <w:pPr>
              <w:jc w:val="both"/>
              <w:rPr>
                <w:rFonts w:ascii="Arial" w:hAnsi="Arial" w:cs="Arial"/>
                <w:b/>
                <w:bCs/>
              </w:rPr>
            </w:pPr>
            <w:r>
              <w:rPr>
                <w:rFonts w:ascii="Arial" w:hAnsi="Arial" w:cs="Arial"/>
                <w:b/>
                <w:bCs/>
              </w:rPr>
              <w:t xml:space="preserve">9617 - </w:t>
            </w:r>
            <w:r w:rsidRPr="00A83265">
              <w:rPr>
                <w:rFonts w:ascii="Arial" w:hAnsi="Arial" w:cs="Arial"/>
                <w:b/>
                <w:bCs/>
              </w:rPr>
              <w:t xml:space="preserve">Tinta Para Pincel De Quadro Branco Vermelha  </w:t>
            </w:r>
          </w:p>
          <w:p w:rsidR="00583FF8" w:rsidRPr="00A83265" w:rsidRDefault="00583FF8" w:rsidP="0044166C">
            <w:pPr>
              <w:jc w:val="both"/>
              <w:rPr>
                <w:rFonts w:ascii="Arial" w:hAnsi="Arial" w:cs="Arial"/>
                <w:bCs/>
              </w:rPr>
            </w:pPr>
            <w:r w:rsidRPr="00A83265">
              <w:rPr>
                <w:rFonts w:ascii="Arial" w:hAnsi="Arial" w:cs="Arial"/>
                <w:bCs/>
              </w:rPr>
              <w:t>Tinta Para Pincel De Quadro Branco Vermelha</w:t>
            </w:r>
          </w:p>
          <w:p w:rsidR="00583FF8" w:rsidRDefault="00583FF8" w:rsidP="0044166C">
            <w:pPr>
              <w:jc w:val="both"/>
              <w:rPr>
                <w:rFonts w:ascii="Arial" w:hAnsi="Arial" w:cs="Arial"/>
                <w:b/>
                <w:bCs/>
              </w:rPr>
            </w:pPr>
            <w:r w:rsidRPr="00A83265">
              <w:rPr>
                <w:rFonts w:ascii="Arial" w:hAnsi="Arial" w:cs="Arial"/>
                <w:bCs/>
              </w:rPr>
              <w:t>A tinta reabastecedora de pincel para quadro branco possui ótima consistência, permitindo apenas algumas gotas para usar o marcador. Cor: Vermelha. Conteúdo: 30ml</w:t>
            </w:r>
          </w:p>
        </w:tc>
        <w:tc>
          <w:tcPr>
            <w:tcW w:w="1134" w:type="dxa"/>
            <w:vAlign w:val="center"/>
          </w:tcPr>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30</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Default="00583FF8" w:rsidP="0044166C">
            <w:pPr>
              <w:jc w:val="both"/>
              <w:rPr>
                <w:rFonts w:ascii="Arial" w:hAnsi="Arial" w:cs="Arial"/>
                <w:b/>
                <w:bCs/>
              </w:rPr>
            </w:pPr>
            <w:r>
              <w:rPr>
                <w:rFonts w:ascii="Arial" w:hAnsi="Arial" w:cs="Arial"/>
                <w:b/>
                <w:bCs/>
              </w:rPr>
              <w:t xml:space="preserve">9621 – </w:t>
            </w:r>
            <w:r w:rsidRPr="00A83265">
              <w:rPr>
                <w:rFonts w:ascii="Arial" w:hAnsi="Arial" w:cs="Arial"/>
                <w:b/>
                <w:bCs/>
              </w:rPr>
              <w:t>Tinta Para Pincel De Quadro Branco Laranja</w:t>
            </w:r>
          </w:p>
          <w:p w:rsidR="00583FF8" w:rsidRPr="00A83265" w:rsidRDefault="00583FF8" w:rsidP="0044166C">
            <w:pPr>
              <w:jc w:val="both"/>
              <w:rPr>
                <w:rFonts w:ascii="Arial" w:hAnsi="Arial" w:cs="Arial"/>
                <w:bCs/>
              </w:rPr>
            </w:pPr>
            <w:r w:rsidRPr="00A83265">
              <w:rPr>
                <w:rFonts w:ascii="Arial" w:hAnsi="Arial" w:cs="Arial"/>
                <w:bCs/>
              </w:rPr>
              <w:t>Tinta reabastecedora de pincel para quadro branco possui ótima consistência, permitindo apenas algumas gotas para usar o marcador. Cor: Laranja. Conteúdo: 30 ml.</w:t>
            </w:r>
          </w:p>
        </w:tc>
        <w:tc>
          <w:tcPr>
            <w:tcW w:w="1134" w:type="dxa"/>
            <w:vAlign w:val="center"/>
          </w:tcPr>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30</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Default="00583FF8" w:rsidP="0044166C">
            <w:pPr>
              <w:jc w:val="both"/>
              <w:rPr>
                <w:rFonts w:ascii="Arial" w:hAnsi="Arial" w:cs="Arial"/>
                <w:b/>
                <w:bCs/>
              </w:rPr>
            </w:pPr>
            <w:r>
              <w:rPr>
                <w:rFonts w:ascii="Arial" w:hAnsi="Arial" w:cs="Arial"/>
                <w:b/>
                <w:bCs/>
              </w:rPr>
              <w:t xml:space="preserve">9620 - </w:t>
            </w:r>
            <w:r w:rsidRPr="00A83265">
              <w:rPr>
                <w:rFonts w:ascii="Arial" w:hAnsi="Arial" w:cs="Arial"/>
                <w:b/>
                <w:bCs/>
              </w:rPr>
              <w:t>Tinta Para Pincel De Quad</w:t>
            </w:r>
            <w:r>
              <w:rPr>
                <w:rFonts w:ascii="Arial" w:hAnsi="Arial" w:cs="Arial"/>
                <w:b/>
                <w:bCs/>
              </w:rPr>
              <w:t>ro Branco Verde</w:t>
            </w:r>
          </w:p>
          <w:p w:rsidR="00583FF8" w:rsidRDefault="00583FF8" w:rsidP="0044166C">
            <w:pPr>
              <w:jc w:val="both"/>
              <w:rPr>
                <w:rFonts w:ascii="Arial" w:hAnsi="Arial" w:cs="Arial"/>
                <w:b/>
                <w:bCs/>
              </w:rPr>
            </w:pPr>
            <w:r w:rsidRPr="00A83265">
              <w:rPr>
                <w:rFonts w:ascii="Arial" w:hAnsi="Arial" w:cs="Arial"/>
                <w:bCs/>
              </w:rPr>
              <w:t>A tinta reabastecedora de pincel para quadro branco possui ótima consistência, permitindo apenas algumas gotas para usar o marcador. Cor: verde. Conteúdo: 30 ml</w:t>
            </w:r>
            <w:r w:rsidRPr="00A83265">
              <w:rPr>
                <w:rFonts w:ascii="Arial" w:hAnsi="Arial" w:cs="Arial"/>
                <w:b/>
                <w:bCs/>
              </w:rPr>
              <w:t>.</w:t>
            </w:r>
          </w:p>
          <w:p w:rsidR="00583FF8" w:rsidRDefault="00583FF8" w:rsidP="0044166C">
            <w:pPr>
              <w:jc w:val="both"/>
              <w:rPr>
                <w:rFonts w:ascii="Arial" w:hAnsi="Arial" w:cs="Arial"/>
                <w:b/>
                <w:bCs/>
              </w:rPr>
            </w:pPr>
          </w:p>
        </w:tc>
        <w:tc>
          <w:tcPr>
            <w:tcW w:w="1134" w:type="dxa"/>
            <w:vAlign w:val="center"/>
          </w:tcPr>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30</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Default="00583FF8" w:rsidP="0044166C">
            <w:pPr>
              <w:jc w:val="both"/>
              <w:rPr>
                <w:rFonts w:ascii="Arial" w:hAnsi="Arial" w:cs="Arial"/>
                <w:b/>
                <w:bCs/>
              </w:rPr>
            </w:pPr>
            <w:r>
              <w:rPr>
                <w:rFonts w:ascii="Arial" w:hAnsi="Arial" w:cs="Arial"/>
                <w:b/>
                <w:bCs/>
              </w:rPr>
              <w:t xml:space="preserve">9619 - </w:t>
            </w:r>
            <w:r w:rsidRPr="00A83265">
              <w:rPr>
                <w:rFonts w:ascii="Arial" w:hAnsi="Arial" w:cs="Arial"/>
                <w:b/>
                <w:bCs/>
              </w:rPr>
              <w:t>Tinta Para Pincel De Quad</w:t>
            </w:r>
            <w:r>
              <w:rPr>
                <w:rFonts w:ascii="Arial" w:hAnsi="Arial" w:cs="Arial"/>
                <w:b/>
                <w:bCs/>
              </w:rPr>
              <w:t>ro Branco Roxo</w:t>
            </w:r>
          </w:p>
          <w:p w:rsidR="00583FF8" w:rsidRDefault="00583FF8" w:rsidP="0044166C">
            <w:pPr>
              <w:jc w:val="both"/>
              <w:rPr>
                <w:rFonts w:ascii="Arial" w:hAnsi="Arial" w:cs="Arial"/>
                <w:b/>
                <w:bCs/>
              </w:rPr>
            </w:pPr>
            <w:r w:rsidRPr="00A83265">
              <w:rPr>
                <w:rFonts w:ascii="Arial" w:hAnsi="Arial" w:cs="Arial"/>
                <w:bCs/>
              </w:rPr>
              <w:t>A tinta reabastecedora de pincel para quadro branco possui ótima consistência, permitindo apenas algumas gotas para usar o marcador. Cor: roxo. Conteúdo: 30 ml</w:t>
            </w:r>
            <w:r w:rsidRPr="00A83265">
              <w:rPr>
                <w:rFonts w:ascii="Arial" w:hAnsi="Arial" w:cs="Arial"/>
                <w:b/>
                <w:bCs/>
              </w:rPr>
              <w:t>.</w:t>
            </w:r>
          </w:p>
        </w:tc>
        <w:tc>
          <w:tcPr>
            <w:tcW w:w="1134" w:type="dxa"/>
            <w:vAlign w:val="center"/>
          </w:tcPr>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30</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Default="00583FF8" w:rsidP="0044166C">
            <w:pPr>
              <w:jc w:val="both"/>
              <w:rPr>
                <w:rFonts w:ascii="Arial" w:hAnsi="Arial" w:cs="Arial"/>
                <w:b/>
                <w:bCs/>
              </w:rPr>
            </w:pPr>
            <w:r>
              <w:rPr>
                <w:rFonts w:ascii="Arial" w:hAnsi="Arial" w:cs="Arial"/>
                <w:b/>
                <w:bCs/>
              </w:rPr>
              <w:t xml:space="preserve">7236 - CAIXA DE ARQUIVO POLIONDA AZUL </w:t>
            </w:r>
          </w:p>
          <w:p w:rsidR="00583FF8" w:rsidRPr="001774A5" w:rsidRDefault="00583FF8" w:rsidP="0044166C">
            <w:pPr>
              <w:jc w:val="both"/>
              <w:rPr>
                <w:rFonts w:ascii="Arial" w:hAnsi="Arial" w:cs="Arial"/>
                <w:bCs/>
              </w:rPr>
            </w:pPr>
            <w:r w:rsidRPr="001774A5">
              <w:rPr>
                <w:rFonts w:ascii="Arial" w:hAnsi="Arial" w:cs="Arial"/>
                <w:bCs/>
              </w:rPr>
              <w:t xml:space="preserve">Caixa de arquivo polionda azul </w:t>
            </w:r>
          </w:p>
          <w:p w:rsidR="00583FF8" w:rsidRDefault="00583FF8" w:rsidP="0044166C">
            <w:pPr>
              <w:jc w:val="both"/>
              <w:rPr>
                <w:rFonts w:ascii="Arial" w:hAnsi="Arial" w:cs="Arial"/>
                <w:b/>
                <w:bCs/>
              </w:rPr>
            </w:pPr>
            <w:r w:rsidRPr="001774A5">
              <w:rPr>
                <w:rFonts w:ascii="Arial" w:hAnsi="Arial" w:cs="Arial"/>
                <w:bCs/>
              </w:rPr>
              <w:t>Modelo: Ofício</w:t>
            </w:r>
          </w:p>
        </w:tc>
        <w:tc>
          <w:tcPr>
            <w:tcW w:w="1134" w:type="dxa"/>
            <w:vAlign w:val="center"/>
          </w:tcPr>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30</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Default="00583FF8" w:rsidP="0044166C">
            <w:pPr>
              <w:jc w:val="both"/>
              <w:rPr>
                <w:rFonts w:ascii="Arial" w:hAnsi="Arial" w:cs="Arial"/>
                <w:b/>
                <w:bCs/>
              </w:rPr>
            </w:pPr>
            <w:r>
              <w:rPr>
                <w:rFonts w:ascii="Arial" w:hAnsi="Arial" w:cs="Arial"/>
                <w:b/>
                <w:bCs/>
              </w:rPr>
              <w:t xml:space="preserve">5658 - </w:t>
            </w:r>
            <w:r w:rsidRPr="001774A5">
              <w:rPr>
                <w:rFonts w:ascii="Arial" w:hAnsi="Arial" w:cs="Arial"/>
                <w:b/>
                <w:bCs/>
              </w:rPr>
              <w:t>MASSINHA PARA MODELAR</w:t>
            </w:r>
          </w:p>
          <w:p w:rsidR="00583FF8" w:rsidRPr="001774A5" w:rsidRDefault="00583FF8" w:rsidP="0044166C">
            <w:pPr>
              <w:jc w:val="both"/>
              <w:rPr>
                <w:rFonts w:ascii="Arial" w:hAnsi="Arial" w:cs="Arial"/>
                <w:bCs/>
              </w:rPr>
            </w:pPr>
            <w:r w:rsidRPr="001774A5">
              <w:rPr>
                <w:rFonts w:ascii="Arial" w:hAnsi="Arial" w:cs="Arial"/>
                <w:bCs/>
              </w:rPr>
              <w:t>Massinha para modelar, 500 gramas Acrilex, a base de amido, não tóxica, super  macia.</w:t>
            </w:r>
          </w:p>
        </w:tc>
        <w:tc>
          <w:tcPr>
            <w:tcW w:w="1134" w:type="dxa"/>
            <w:vAlign w:val="center"/>
          </w:tcPr>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60</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Default="00583FF8" w:rsidP="0044166C">
            <w:pPr>
              <w:jc w:val="center"/>
              <w:rPr>
                <w:rFonts w:ascii="Arial" w:hAnsi="Arial" w:cs="Arial"/>
                <w:b/>
              </w:rPr>
            </w:pPr>
            <w:r>
              <w:rPr>
                <w:noProof/>
              </w:rPr>
              <w:drawing>
                <wp:inline distT="0" distB="0" distL="0" distR="0" wp14:anchorId="0C9362E3" wp14:editId="0D4553D1">
                  <wp:extent cx="1589666" cy="116205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9666" cy="1162050"/>
                          </a:xfrm>
                          <a:prstGeom prst="rect">
                            <a:avLst/>
                          </a:prstGeom>
                        </pic:spPr>
                      </pic:pic>
                    </a:graphicData>
                  </a:graphic>
                </wp:inline>
              </w:drawing>
            </w:r>
          </w:p>
          <w:p w:rsidR="00583FF8" w:rsidRDefault="00583FF8" w:rsidP="0044166C">
            <w:pPr>
              <w:jc w:val="both"/>
              <w:rPr>
                <w:rFonts w:ascii="Arial" w:hAnsi="Arial" w:cs="Arial"/>
                <w:b/>
              </w:rPr>
            </w:pPr>
            <w:r>
              <w:rPr>
                <w:rFonts w:ascii="Arial" w:hAnsi="Arial" w:cs="Arial"/>
                <w:b/>
              </w:rPr>
              <w:t xml:space="preserve">9677 - </w:t>
            </w:r>
            <w:r w:rsidRPr="009C0145">
              <w:rPr>
                <w:rFonts w:ascii="Arial" w:hAnsi="Arial" w:cs="Arial"/>
                <w:b/>
              </w:rPr>
              <w:t>ÁBACO ABERTO</w:t>
            </w:r>
          </w:p>
          <w:p w:rsidR="00583FF8" w:rsidRPr="009C0145" w:rsidRDefault="00583FF8" w:rsidP="0044166C">
            <w:pPr>
              <w:jc w:val="both"/>
              <w:rPr>
                <w:rFonts w:ascii="Arial" w:hAnsi="Arial" w:cs="Arial"/>
                <w:b/>
                <w:bCs/>
              </w:rPr>
            </w:pPr>
            <w:r w:rsidRPr="009C0145">
              <w:rPr>
                <w:rFonts w:ascii="Arial" w:hAnsi="Arial" w:cs="Arial"/>
              </w:rPr>
              <w:t>Produzido em madeira, base medindo aproximadamente 325x60x20mm, 5 hastes</w:t>
            </w:r>
            <w:r w:rsidRPr="009C0145">
              <w:rPr>
                <w:rFonts w:ascii="Arial" w:hAnsi="Arial" w:cs="Arial"/>
                <w:spacing w:val="1"/>
              </w:rPr>
              <w:t xml:space="preserve"> </w:t>
            </w:r>
            <w:r w:rsidRPr="009C0145">
              <w:rPr>
                <w:rFonts w:ascii="Arial" w:hAnsi="Arial" w:cs="Arial"/>
                <w:w w:val="95"/>
              </w:rPr>
              <w:t>em madeira</w:t>
            </w:r>
            <w:r w:rsidRPr="009C0145">
              <w:rPr>
                <w:rFonts w:ascii="Arial" w:hAnsi="Arial" w:cs="Arial"/>
                <w:spacing w:val="1"/>
                <w:w w:val="95"/>
              </w:rPr>
              <w:t xml:space="preserve"> </w:t>
            </w:r>
            <w:r w:rsidRPr="009C0145">
              <w:rPr>
                <w:rFonts w:ascii="Arial" w:hAnsi="Arial" w:cs="Arial"/>
                <w:w w:val="95"/>
              </w:rPr>
              <w:t>medindo aproximadamente 270mm de altura X</w:t>
            </w:r>
            <w:r w:rsidRPr="009C0145">
              <w:rPr>
                <w:rFonts w:ascii="Arial" w:hAnsi="Arial" w:cs="Arial"/>
                <w:spacing w:val="40"/>
              </w:rPr>
              <w:t xml:space="preserve"> </w:t>
            </w:r>
            <w:r w:rsidRPr="009C0145">
              <w:rPr>
                <w:rFonts w:ascii="Arial" w:hAnsi="Arial" w:cs="Arial"/>
                <w:w w:val="95"/>
              </w:rPr>
              <w:t>10mm de diâmetro, 50 argolas coloridas</w:t>
            </w:r>
            <w:r w:rsidRPr="009C0145">
              <w:rPr>
                <w:rFonts w:ascii="Arial" w:hAnsi="Arial" w:cs="Arial"/>
                <w:spacing w:val="1"/>
                <w:w w:val="95"/>
              </w:rPr>
              <w:t xml:space="preserve"> </w:t>
            </w:r>
            <w:r w:rsidRPr="009C0145">
              <w:rPr>
                <w:rFonts w:ascii="Arial" w:hAnsi="Arial" w:cs="Arial"/>
              </w:rPr>
              <w:t>em</w:t>
            </w:r>
            <w:r w:rsidRPr="009C0145">
              <w:rPr>
                <w:rFonts w:ascii="Arial" w:hAnsi="Arial" w:cs="Arial"/>
                <w:spacing w:val="-11"/>
              </w:rPr>
              <w:t xml:space="preserve"> </w:t>
            </w:r>
            <w:r w:rsidRPr="009C0145">
              <w:rPr>
                <w:rFonts w:ascii="Arial" w:hAnsi="Arial" w:cs="Arial"/>
              </w:rPr>
              <w:t>plástico</w:t>
            </w:r>
            <w:r w:rsidRPr="009C0145">
              <w:rPr>
                <w:rFonts w:ascii="Arial" w:hAnsi="Arial" w:cs="Arial"/>
                <w:spacing w:val="-9"/>
              </w:rPr>
              <w:t xml:space="preserve"> </w:t>
            </w:r>
            <w:r w:rsidRPr="009C0145">
              <w:rPr>
                <w:rFonts w:ascii="Arial" w:hAnsi="Arial" w:cs="Arial"/>
              </w:rPr>
              <w:t>poliestireno</w:t>
            </w:r>
            <w:r w:rsidRPr="009C0145">
              <w:rPr>
                <w:rFonts w:ascii="Arial" w:hAnsi="Arial" w:cs="Arial"/>
                <w:spacing w:val="-10"/>
              </w:rPr>
              <w:t xml:space="preserve"> </w:t>
            </w:r>
            <w:r w:rsidRPr="009C0145">
              <w:rPr>
                <w:rFonts w:ascii="Arial" w:hAnsi="Arial" w:cs="Arial"/>
              </w:rPr>
              <w:t>atóxico</w:t>
            </w:r>
            <w:r w:rsidRPr="009C0145">
              <w:rPr>
                <w:rFonts w:ascii="Arial" w:hAnsi="Arial" w:cs="Arial"/>
                <w:spacing w:val="-9"/>
              </w:rPr>
              <w:t xml:space="preserve"> </w:t>
            </w:r>
            <w:r w:rsidRPr="009C0145">
              <w:rPr>
                <w:rFonts w:ascii="Arial" w:hAnsi="Arial" w:cs="Arial"/>
              </w:rPr>
              <w:t>de</w:t>
            </w:r>
            <w:r w:rsidRPr="009C0145">
              <w:rPr>
                <w:rFonts w:ascii="Arial" w:hAnsi="Arial" w:cs="Arial"/>
                <w:spacing w:val="-10"/>
              </w:rPr>
              <w:t xml:space="preserve"> </w:t>
            </w:r>
            <w:r w:rsidRPr="009C0145">
              <w:rPr>
                <w:rFonts w:ascii="Arial" w:hAnsi="Arial" w:cs="Arial"/>
              </w:rPr>
              <w:t>alto</w:t>
            </w:r>
            <w:r w:rsidRPr="009C0145">
              <w:rPr>
                <w:rFonts w:ascii="Arial" w:hAnsi="Arial" w:cs="Arial"/>
                <w:spacing w:val="-10"/>
              </w:rPr>
              <w:t xml:space="preserve"> </w:t>
            </w:r>
            <w:r w:rsidRPr="009C0145">
              <w:rPr>
                <w:rFonts w:ascii="Arial" w:hAnsi="Arial" w:cs="Arial"/>
              </w:rPr>
              <w:t>brilho,</w:t>
            </w:r>
            <w:r w:rsidRPr="009C0145">
              <w:rPr>
                <w:rFonts w:ascii="Arial" w:hAnsi="Arial" w:cs="Arial"/>
                <w:spacing w:val="-9"/>
              </w:rPr>
              <w:t xml:space="preserve"> </w:t>
            </w:r>
            <w:r w:rsidRPr="009C0145">
              <w:rPr>
                <w:rFonts w:ascii="Arial" w:hAnsi="Arial" w:cs="Arial"/>
              </w:rPr>
              <w:t>medindo</w:t>
            </w:r>
            <w:r w:rsidRPr="009C0145">
              <w:rPr>
                <w:rFonts w:ascii="Arial" w:hAnsi="Arial" w:cs="Arial"/>
                <w:spacing w:val="-9"/>
              </w:rPr>
              <w:t xml:space="preserve"> </w:t>
            </w:r>
            <w:r w:rsidRPr="009C0145">
              <w:rPr>
                <w:rFonts w:ascii="Arial" w:hAnsi="Arial" w:cs="Arial"/>
              </w:rPr>
              <w:t>aproximadamente</w:t>
            </w:r>
            <w:r w:rsidRPr="009C0145">
              <w:rPr>
                <w:rFonts w:ascii="Arial" w:hAnsi="Arial" w:cs="Arial"/>
                <w:spacing w:val="-11"/>
              </w:rPr>
              <w:t xml:space="preserve"> </w:t>
            </w:r>
            <w:r w:rsidRPr="009C0145">
              <w:rPr>
                <w:rFonts w:ascii="Arial" w:hAnsi="Arial" w:cs="Arial"/>
              </w:rPr>
              <w:t>10mm</w:t>
            </w:r>
            <w:r w:rsidRPr="009C0145">
              <w:rPr>
                <w:rFonts w:ascii="Arial" w:hAnsi="Arial" w:cs="Arial"/>
                <w:spacing w:val="-10"/>
              </w:rPr>
              <w:t xml:space="preserve"> </w:t>
            </w:r>
            <w:r w:rsidRPr="009C0145">
              <w:rPr>
                <w:rFonts w:ascii="Arial" w:hAnsi="Arial" w:cs="Arial"/>
              </w:rPr>
              <w:t>de</w:t>
            </w:r>
            <w:r w:rsidRPr="009C0145">
              <w:rPr>
                <w:rFonts w:ascii="Arial" w:hAnsi="Arial" w:cs="Arial"/>
                <w:spacing w:val="-10"/>
              </w:rPr>
              <w:t xml:space="preserve"> </w:t>
            </w:r>
            <w:r w:rsidRPr="009C0145">
              <w:rPr>
                <w:rFonts w:ascii="Arial" w:hAnsi="Arial" w:cs="Arial"/>
              </w:rPr>
              <w:t>altura</w:t>
            </w:r>
            <w:r w:rsidRPr="009C0145">
              <w:rPr>
                <w:rFonts w:ascii="Arial" w:hAnsi="Arial" w:cs="Arial"/>
                <w:spacing w:val="-10"/>
              </w:rPr>
              <w:t xml:space="preserve"> </w:t>
            </w:r>
            <w:r w:rsidRPr="009C0145">
              <w:rPr>
                <w:rFonts w:ascii="Arial" w:hAnsi="Arial" w:cs="Arial"/>
              </w:rPr>
              <w:t>X</w:t>
            </w:r>
            <w:r w:rsidRPr="009C0145">
              <w:rPr>
                <w:rFonts w:ascii="Arial" w:hAnsi="Arial" w:cs="Arial"/>
                <w:spacing w:val="-9"/>
              </w:rPr>
              <w:t xml:space="preserve"> </w:t>
            </w:r>
            <w:r w:rsidRPr="009C0145">
              <w:rPr>
                <w:rFonts w:ascii="Arial" w:hAnsi="Arial" w:cs="Arial"/>
              </w:rPr>
              <w:t>35</w:t>
            </w:r>
            <w:r w:rsidRPr="009C0145">
              <w:rPr>
                <w:rFonts w:ascii="Arial" w:hAnsi="Arial" w:cs="Arial"/>
                <w:spacing w:val="-10"/>
              </w:rPr>
              <w:t xml:space="preserve"> </w:t>
            </w:r>
            <w:r w:rsidRPr="009C0145">
              <w:rPr>
                <w:rFonts w:ascii="Arial" w:hAnsi="Arial" w:cs="Arial"/>
              </w:rPr>
              <w:t>mm</w:t>
            </w:r>
            <w:r w:rsidRPr="009C0145">
              <w:rPr>
                <w:rFonts w:ascii="Arial" w:hAnsi="Arial" w:cs="Arial"/>
                <w:spacing w:val="-43"/>
              </w:rPr>
              <w:t xml:space="preserve"> </w:t>
            </w:r>
            <w:r w:rsidRPr="009C0145">
              <w:rPr>
                <w:rFonts w:ascii="Arial" w:hAnsi="Arial" w:cs="Arial"/>
              </w:rPr>
              <w:t>de</w:t>
            </w:r>
            <w:r w:rsidRPr="009C0145">
              <w:rPr>
                <w:rFonts w:ascii="Arial" w:hAnsi="Arial" w:cs="Arial"/>
                <w:spacing w:val="1"/>
              </w:rPr>
              <w:t xml:space="preserve"> </w:t>
            </w:r>
            <w:r w:rsidRPr="009C0145">
              <w:rPr>
                <w:rFonts w:ascii="Arial" w:hAnsi="Arial" w:cs="Arial"/>
              </w:rPr>
              <w:t>diâmetro,</w:t>
            </w:r>
            <w:r w:rsidRPr="009C0145">
              <w:rPr>
                <w:rFonts w:ascii="Arial" w:hAnsi="Arial" w:cs="Arial"/>
                <w:spacing w:val="1"/>
              </w:rPr>
              <w:t xml:space="preserve"> </w:t>
            </w:r>
            <w:r w:rsidRPr="009C0145">
              <w:rPr>
                <w:rFonts w:ascii="Arial" w:hAnsi="Arial" w:cs="Arial"/>
              </w:rPr>
              <w:t>possuindo</w:t>
            </w:r>
            <w:r w:rsidRPr="009C0145">
              <w:rPr>
                <w:rFonts w:ascii="Arial" w:hAnsi="Arial" w:cs="Arial"/>
                <w:spacing w:val="1"/>
              </w:rPr>
              <w:t xml:space="preserve"> </w:t>
            </w:r>
            <w:r w:rsidRPr="009C0145">
              <w:rPr>
                <w:rFonts w:ascii="Arial" w:hAnsi="Arial" w:cs="Arial"/>
              </w:rPr>
              <w:t>orifício</w:t>
            </w:r>
            <w:r w:rsidRPr="009C0145">
              <w:rPr>
                <w:rFonts w:ascii="Arial" w:hAnsi="Arial" w:cs="Arial"/>
                <w:spacing w:val="1"/>
              </w:rPr>
              <w:t xml:space="preserve"> </w:t>
            </w:r>
            <w:r w:rsidRPr="009C0145">
              <w:rPr>
                <w:rFonts w:ascii="Arial" w:hAnsi="Arial" w:cs="Arial"/>
              </w:rPr>
              <w:t>ao</w:t>
            </w:r>
            <w:r w:rsidRPr="009C0145">
              <w:rPr>
                <w:rFonts w:ascii="Arial" w:hAnsi="Arial" w:cs="Arial"/>
                <w:spacing w:val="1"/>
              </w:rPr>
              <w:t xml:space="preserve"> </w:t>
            </w:r>
            <w:r w:rsidRPr="009C0145">
              <w:rPr>
                <w:rFonts w:ascii="Arial" w:hAnsi="Arial" w:cs="Arial"/>
              </w:rPr>
              <w:t>centro</w:t>
            </w:r>
            <w:r w:rsidRPr="009C0145">
              <w:rPr>
                <w:rFonts w:ascii="Arial" w:hAnsi="Arial" w:cs="Arial"/>
                <w:spacing w:val="1"/>
              </w:rPr>
              <w:t xml:space="preserve"> </w:t>
            </w:r>
            <w:r w:rsidRPr="009C0145">
              <w:rPr>
                <w:rFonts w:ascii="Arial" w:hAnsi="Arial" w:cs="Arial"/>
              </w:rPr>
              <w:t>medindo</w:t>
            </w:r>
            <w:r w:rsidRPr="009C0145">
              <w:rPr>
                <w:rFonts w:ascii="Arial" w:hAnsi="Arial" w:cs="Arial"/>
                <w:spacing w:val="1"/>
              </w:rPr>
              <w:t xml:space="preserve"> </w:t>
            </w:r>
            <w:r w:rsidRPr="009C0145">
              <w:rPr>
                <w:rFonts w:ascii="Arial" w:hAnsi="Arial" w:cs="Arial"/>
              </w:rPr>
              <w:t>aproximadamente</w:t>
            </w:r>
            <w:r w:rsidRPr="009C0145">
              <w:rPr>
                <w:rFonts w:ascii="Arial" w:hAnsi="Arial" w:cs="Arial"/>
                <w:spacing w:val="1"/>
              </w:rPr>
              <w:t xml:space="preserve"> </w:t>
            </w:r>
            <w:r w:rsidRPr="009C0145">
              <w:rPr>
                <w:rFonts w:ascii="Arial" w:hAnsi="Arial" w:cs="Arial"/>
              </w:rPr>
              <w:t>11mm</w:t>
            </w:r>
            <w:r w:rsidRPr="009C0145">
              <w:rPr>
                <w:rFonts w:ascii="Arial" w:hAnsi="Arial" w:cs="Arial"/>
                <w:spacing w:val="1"/>
              </w:rPr>
              <w:t xml:space="preserve"> </w:t>
            </w:r>
            <w:r w:rsidRPr="009C0145">
              <w:rPr>
                <w:rFonts w:ascii="Arial" w:hAnsi="Arial" w:cs="Arial"/>
              </w:rPr>
              <w:t>de</w:t>
            </w:r>
            <w:r w:rsidRPr="009C0145">
              <w:rPr>
                <w:rFonts w:ascii="Arial" w:hAnsi="Arial" w:cs="Arial"/>
                <w:spacing w:val="1"/>
              </w:rPr>
              <w:t xml:space="preserve"> </w:t>
            </w:r>
            <w:r w:rsidRPr="009C0145">
              <w:rPr>
                <w:rFonts w:ascii="Arial" w:hAnsi="Arial" w:cs="Arial"/>
              </w:rPr>
              <w:t>diâmetro,</w:t>
            </w:r>
            <w:r w:rsidRPr="009C0145">
              <w:rPr>
                <w:rFonts w:ascii="Arial" w:hAnsi="Arial" w:cs="Arial"/>
                <w:spacing w:val="1"/>
              </w:rPr>
              <w:t xml:space="preserve"> </w:t>
            </w:r>
            <w:r w:rsidRPr="009C0145">
              <w:rPr>
                <w:rFonts w:ascii="Arial" w:hAnsi="Arial" w:cs="Arial"/>
              </w:rPr>
              <w:t>representando unidade, décimo, dezena, centena e milhar. Acondicionado em embalagem plástica.</w:t>
            </w:r>
            <w:r w:rsidRPr="009C0145">
              <w:rPr>
                <w:rFonts w:ascii="Arial" w:hAnsi="Arial" w:cs="Arial"/>
                <w:spacing w:val="-43"/>
              </w:rPr>
              <w:t xml:space="preserve"> </w:t>
            </w:r>
            <w:r w:rsidRPr="009C0145">
              <w:rPr>
                <w:rFonts w:ascii="Arial" w:hAnsi="Arial" w:cs="Arial"/>
              </w:rPr>
              <w:t>Dimensões</w:t>
            </w:r>
            <w:r w:rsidRPr="009C0145">
              <w:rPr>
                <w:rFonts w:ascii="Arial" w:hAnsi="Arial" w:cs="Arial"/>
                <w:spacing w:val="1"/>
              </w:rPr>
              <w:t xml:space="preserve"> </w:t>
            </w:r>
            <w:r w:rsidRPr="009C0145">
              <w:rPr>
                <w:rFonts w:ascii="Arial" w:hAnsi="Arial" w:cs="Arial"/>
              </w:rPr>
              <w:t>com</w:t>
            </w:r>
            <w:r w:rsidRPr="009C0145">
              <w:rPr>
                <w:rFonts w:ascii="Arial" w:hAnsi="Arial" w:cs="Arial"/>
                <w:spacing w:val="1"/>
              </w:rPr>
              <w:t xml:space="preserve"> </w:t>
            </w:r>
            <w:r w:rsidRPr="009C0145">
              <w:rPr>
                <w:rFonts w:ascii="Arial" w:hAnsi="Arial" w:cs="Arial"/>
              </w:rPr>
              <w:t>tolerância</w:t>
            </w:r>
            <w:r w:rsidRPr="009C0145">
              <w:rPr>
                <w:rFonts w:ascii="Arial" w:hAnsi="Arial" w:cs="Arial"/>
                <w:spacing w:val="1"/>
              </w:rPr>
              <w:t xml:space="preserve"> </w:t>
            </w:r>
            <w:r w:rsidRPr="009C0145">
              <w:rPr>
                <w:rFonts w:ascii="Arial" w:hAnsi="Arial" w:cs="Arial"/>
              </w:rPr>
              <w:t>de</w:t>
            </w:r>
            <w:r w:rsidRPr="009C0145">
              <w:rPr>
                <w:rFonts w:ascii="Arial" w:hAnsi="Arial" w:cs="Arial"/>
                <w:spacing w:val="1"/>
              </w:rPr>
              <w:t xml:space="preserve"> </w:t>
            </w:r>
            <w:r w:rsidRPr="009C0145">
              <w:rPr>
                <w:rFonts w:ascii="Arial" w:hAnsi="Arial" w:cs="Arial"/>
              </w:rPr>
              <w:t>+/-</w:t>
            </w:r>
            <w:r w:rsidRPr="009C0145">
              <w:rPr>
                <w:rFonts w:ascii="Arial" w:hAnsi="Arial" w:cs="Arial"/>
                <w:spacing w:val="1"/>
              </w:rPr>
              <w:t xml:space="preserve"> </w:t>
            </w:r>
            <w:r w:rsidRPr="009C0145">
              <w:rPr>
                <w:rFonts w:ascii="Arial" w:hAnsi="Arial" w:cs="Arial"/>
              </w:rPr>
              <w:t>5%.</w:t>
            </w:r>
            <w:r w:rsidRPr="009C0145">
              <w:rPr>
                <w:rFonts w:ascii="Arial" w:hAnsi="Arial" w:cs="Arial"/>
                <w:spacing w:val="1"/>
              </w:rPr>
              <w:t xml:space="preserve"> </w:t>
            </w:r>
            <w:r w:rsidRPr="009C0145">
              <w:rPr>
                <w:rFonts w:ascii="Arial" w:hAnsi="Arial" w:cs="Arial"/>
              </w:rPr>
              <w:t>Acondicionado</w:t>
            </w:r>
            <w:r w:rsidRPr="009C0145">
              <w:rPr>
                <w:rFonts w:ascii="Arial" w:hAnsi="Arial" w:cs="Arial"/>
                <w:spacing w:val="1"/>
              </w:rPr>
              <w:t xml:space="preserve"> </w:t>
            </w:r>
            <w:r w:rsidRPr="009C0145">
              <w:rPr>
                <w:rFonts w:ascii="Arial" w:hAnsi="Arial" w:cs="Arial"/>
              </w:rPr>
              <w:t>em</w:t>
            </w:r>
            <w:r w:rsidRPr="009C0145">
              <w:rPr>
                <w:rFonts w:ascii="Arial" w:hAnsi="Arial" w:cs="Arial"/>
                <w:spacing w:val="1"/>
              </w:rPr>
              <w:t xml:space="preserve"> </w:t>
            </w:r>
            <w:r w:rsidRPr="009C0145">
              <w:rPr>
                <w:rFonts w:ascii="Arial" w:hAnsi="Arial" w:cs="Arial"/>
              </w:rPr>
              <w:t>embalagem</w:t>
            </w:r>
            <w:r w:rsidRPr="009C0145">
              <w:rPr>
                <w:rFonts w:ascii="Arial" w:hAnsi="Arial" w:cs="Arial"/>
                <w:spacing w:val="1"/>
              </w:rPr>
              <w:t xml:space="preserve"> </w:t>
            </w:r>
            <w:r w:rsidRPr="009C0145">
              <w:rPr>
                <w:rFonts w:ascii="Arial" w:hAnsi="Arial" w:cs="Arial"/>
              </w:rPr>
              <w:t>plástica.</w:t>
            </w:r>
            <w:r w:rsidRPr="009C0145">
              <w:rPr>
                <w:rFonts w:ascii="Arial" w:hAnsi="Arial" w:cs="Arial"/>
                <w:spacing w:val="1"/>
              </w:rPr>
              <w:t xml:space="preserve"> </w:t>
            </w:r>
            <w:r w:rsidRPr="009C0145">
              <w:rPr>
                <w:rFonts w:ascii="Arial" w:hAnsi="Arial" w:cs="Arial"/>
              </w:rPr>
              <w:t>Produto</w:t>
            </w:r>
            <w:r w:rsidRPr="009C0145">
              <w:rPr>
                <w:rFonts w:ascii="Arial" w:hAnsi="Arial" w:cs="Arial"/>
                <w:spacing w:val="1"/>
              </w:rPr>
              <w:t xml:space="preserve"> </w:t>
            </w:r>
            <w:r w:rsidRPr="009C0145">
              <w:rPr>
                <w:rFonts w:ascii="Arial" w:hAnsi="Arial" w:cs="Arial"/>
              </w:rPr>
              <w:t>com</w:t>
            </w:r>
            <w:r w:rsidRPr="009C0145">
              <w:rPr>
                <w:rFonts w:ascii="Arial" w:hAnsi="Arial" w:cs="Arial"/>
                <w:spacing w:val="1"/>
              </w:rPr>
              <w:t xml:space="preserve"> </w:t>
            </w:r>
            <w:r w:rsidRPr="009C0145">
              <w:rPr>
                <w:rFonts w:ascii="Arial" w:hAnsi="Arial" w:cs="Arial"/>
              </w:rPr>
              <w:t>certificação</w:t>
            </w:r>
            <w:r w:rsidRPr="009C0145">
              <w:rPr>
                <w:rFonts w:ascii="Arial" w:hAnsi="Arial" w:cs="Arial"/>
                <w:spacing w:val="-1"/>
              </w:rPr>
              <w:t xml:space="preserve"> </w:t>
            </w:r>
            <w:r w:rsidRPr="009C0145">
              <w:rPr>
                <w:rFonts w:ascii="Arial" w:hAnsi="Arial" w:cs="Arial"/>
              </w:rPr>
              <w:t>ABNT</w:t>
            </w:r>
            <w:r w:rsidRPr="009C0145">
              <w:rPr>
                <w:rFonts w:ascii="Arial" w:hAnsi="Arial" w:cs="Arial"/>
                <w:spacing w:val="-2"/>
              </w:rPr>
              <w:t xml:space="preserve"> </w:t>
            </w:r>
            <w:r w:rsidRPr="009C0145">
              <w:rPr>
                <w:rFonts w:ascii="Arial" w:hAnsi="Arial" w:cs="Arial"/>
              </w:rPr>
              <w:t>NBR</w:t>
            </w:r>
            <w:r w:rsidRPr="009C0145">
              <w:rPr>
                <w:rFonts w:ascii="Arial" w:hAnsi="Arial" w:cs="Arial"/>
                <w:spacing w:val="-1"/>
              </w:rPr>
              <w:t xml:space="preserve"> </w:t>
            </w:r>
            <w:r w:rsidRPr="009C0145">
              <w:rPr>
                <w:rFonts w:ascii="Arial" w:hAnsi="Arial" w:cs="Arial"/>
              </w:rPr>
              <w:t>NM 300-1</w:t>
            </w:r>
            <w:r w:rsidRPr="009C0145">
              <w:rPr>
                <w:rFonts w:ascii="Arial" w:hAnsi="Arial" w:cs="Arial"/>
                <w:spacing w:val="-1"/>
              </w:rPr>
              <w:t xml:space="preserve"> </w:t>
            </w:r>
            <w:r w:rsidRPr="009C0145">
              <w:rPr>
                <w:rFonts w:ascii="Arial" w:hAnsi="Arial" w:cs="Arial"/>
              </w:rPr>
              <w:t>e</w:t>
            </w:r>
            <w:r w:rsidRPr="009C0145">
              <w:rPr>
                <w:rFonts w:ascii="Arial" w:hAnsi="Arial" w:cs="Arial"/>
                <w:spacing w:val="-1"/>
              </w:rPr>
              <w:t xml:space="preserve"> </w:t>
            </w:r>
            <w:r w:rsidRPr="009C0145">
              <w:rPr>
                <w:rFonts w:ascii="Arial" w:hAnsi="Arial" w:cs="Arial"/>
              </w:rPr>
              <w:t>ABNT</w:t>
            </w:r>
            <w:r w:rsidRPr="009C0145">
              <w:rPr>
                <w:rFonts w:ascii="Arial" w:hAnsi="Arial" w:cs="Arial"/>
                <w:spacing w:val="-1"/>
              </w:rPr>
              <w:t xml:space="preserve"> </w:t>
            </w:r>
            <w:r w:rsidRPr="009C0145">
              <w:rPr>
                <w:rFonts w:ascii="Arial" w:hAnsi="Arial" w:cs="Arial"/>
              </w:rPr>
              <w:t>NBR</w:t>
            </w:r>
            <w:r w:rsidRPr="009C0145">
              <w:rPr>
                <w:rFonts w:ascii="Arial" w:hAnsi="Arial" w:cs="Arial"/>
                <w:spacing w:val="-1"/>
              </w:rPr>
              <w:t xml:space="preserve"> </w:t>
            </w:r>
            <w:r w:rsidRPr="009C0145">
              <w:rPr>
                <w:rFonts w:ascii="Arial" w:hAnsi="Arial" w:cs="Arial"/>
              </w:rPr>
              <w:t>NM 300-3</w:t>
            </w:r>
          </w:p>
        </w:tc>
        <w:tc>
          <w:tcPr>
            <w:tcW w:w="1134" w:type="dxa"/>
            <w:vAlign w:val="center"/>
          </w:tcPr>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Default="00583FF8" w:rsidP="0044166C">
            <w:pPr>
              <w:jc w:val="center"/>
              <w:rPr>
                <w:rFonts w:ascii="Arial" w:hAnsi="Arial" w:cs="Arial"/>
                <w:b/>
              </w:rPr>
            </w:pPr>
            <w:r>
              <w:rPr>
                <w:noProof/>
              </w:rPr>
              <w:drawing>
                <wp:inline distT="0" distB="0" distL="0" distR="0" wp14:anchorId="37AD38FE" wp14:editId="0B70275E">
                  <wp:extent cx="1628556" cy="59436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9" cstate="print"/>
                          <a:stretch>
                            <a:fillRect/>
                          </a:stretch>
                        </pic:blipFill>
                        <pic:spPr>
                          <a:xfrm>
                            <a:off x="0" y="0"/>
                            <a:ext cx="1628556" cy="594360"/>
                          </a:xfrm>
                          <a:prstGeom prst="rect">
                            <a:avLst/>
                          </a:prstGeom>
                        </pic:spPr>
                      </pic:pic>
                    </a:graphicData>
                  </a:graphic>
                </wp:inline>
              </w:drawing>
            </w:r>
          </w:p>
          <w:p w:rsidR="00583FF8" w:rsidRDefault="00583FF8" w:rsidP="0044166C">
            <w:pPr>
              <w:jc w:val="both"/>
              <w:rPr>
                <w:rFonts w:ascii="Arial" w:hAnsi="Arial" w:cs="Arial"/>
              </w:rPr>
            </w:pPr>
            <w:r>
              <w:rPr>
                <w:rFonts w:ascii="Arial" w:hAnsi="Arial" w:cs="Arial"/>
                <w:b/>
              </w:rPr>
              <w:t xml:space="preserve">9720 - </w:t>
            </w:r>
            <w:r w:rsidRPr="006B3F4C">
              <w:rPr>
                <w:rFonts w:ascii="Arial" w:hAnsi="Arial" w:cs="Arial"/>
                <w:b/>
              </w:rPr>
              <w:t xml:space="preserve">ÁBACO DE SERIAÇÃO </w:t>
            </w:r>
          </w:p>
          <w:p w:rsidR="00583FF8" w:rsidRDefault="00583FF8" w:rsidP="0044166C">
            <w:pPr>
              <w:jc w:val="both"/>
              <w:rPr>
                <w:rFonts w:ascii="Arial" w:hAnsi="Arial" w:cs="Arial"/>
                <w:b/>
              </w:rPr>
            </w:pPr>
            <w:r w:rsidRPr="006B3F4C">
              <w:rPr>
                <w:rFonts w:ascii="Arial" w:hAnsi="Arial" w:cs="Arial"/>
              </w:rPr>
              <w:t>Produzido em madeira, a base medindo aproximadamente 340x70x17mm,</w:t>
            </w:r>
            <w:r w:rsidRPr="006B3F4C">
              <w:rPr>
                <w:rFonts w:ascii="Arial" w:hAnsi="Arial" w:cs="Arial"/>
                <w:spacing w:val="1"/>
              </w:rPr>
              <w:t xml:space="preserve"> </w:t>
            </w:r>
            <w:r w:rsidRPr="006B3F4C">
              <w:rPr>
                <w:rFonts w:ascii="Arial" w:hAnsi="Arial" w:cs="Arial"/>
              </w:rPr>
              <w:t>possúi 9 hastes de aproximadamente 230mm de altura x 11mm de diâmetro; 45 argolas coloridas</w:t>
            </w:r>
            <w:r w:rsidRPr="006B3F4C">
              <w:rPr>
                <w:rFonts w:ascii="Arial" w:hAnsi="Arial" w:cs="Arial"/>
                <w:spacing w:val="1"/>
              </w:rPr>
              <w:t xml:space="preserve"> </w:t>
            </w:r>
            <w:r w:rsidRPr="006B3F4C">
              <w:rPr>
                <w:rFonts w:ascii="Arial" w:hAnsi="Arial" w:cs="Arial"/>
              </w:rPr>
              <w:t>em plástico poliestireno atóxico de alto brilho, com aproximadamente 11mm de altura x 34mm de</w:t>
            </w:r>
            <w:r w:rsidRPr="006B3F4C">
              <w:rPr>
                <w:rFonts w:ascii="Arial" w:hAnsi="Arial" w:cs="Arial"/>
                <w:spacing w:val="1"/>
              </w:rPr>
              <w:t xml:space="preserve"> </w:t>
            </w:r>
            <w:r w:rsidRPr="006B3F4C">
              <w:rPr>
                <w:rFonts w:ascii="Arial" w:hAnsi="Arial" w:cs="Arial"/>
              </w:rPr>
              <w:t>diâmetro. As argolas possuem um orifício ao centro de aproximadamente 11mm de diâmetro, e</w:t>
            </w:r>
            <w:r w:rsidRPr="006B3F4C">
              <w:rPr>
                <w:rFonts w:ascii="Arial" w:hAnsi="Arial" w:cs="Arial"/>
                <w:spacing w:val="1"/>
              </w:rPr>
              <w:t xml:space="preserve"> </w:t>
            </w:r>
            <w:r w:rsidRPr="006B3F4C">
              <w:rPr>
                <w:rFonts w:ascii="Arial" w:hAnsi="Arial" w:cs="Arial"/>
              </w:rPr>
              <w:t>representam</w:t>
            </w:r>
            <w:r w:rsidRPr="006B3F4C">
              <w:rPr>
                <w:rFonts w:ascii="Arial" w:hAnsi="Arial" w:cs="Arial"/>
                <w:spacing w:val="1"/>
              </w:rPr>
              <w:t xml:space="preserve"> </w:t>
            </w:r>
            <w:r w:rsidRPr="006B3F4C">
              <w:rPr>
                <w:rFonts w:ascii="Arial" w:hAnsi="Arial" w:cs="Arial"/>
              </w:rPr>
              <w:t>quantidade</w:t>
            </w:r>
            <w:r w:rsidRPr="006B3F4C">
              <w:rPr>
                <w:rFonts w:ascii="Arial" w:hAnsi="Arial" w:cs="Arial"/>
                <w:spacing w:val="1"/>
              </w:rPr>
              <w:t xml:space="preserve"> </w:t>
            </w:r>
            <w:r w:rsidRPr="006B3F4C">
              <w:rPr>
                <w:rFonts w:ascii="Arial" w:hAnsi="Arial" w:cs="Arial"/>
              </w:rPr>
              <w:t>de</w:t>
            </w:r>
            <w:r w:rsidRPr="006B3F4C">
              <w:rPr>
                <w:rFonts w:ascii="Arial" w:hAnsi="Arial" w:cs="Arial"/>
                <w:spacing w:val="1"/>
              </w:rPr>
              <w:t xml:space="preserve"> </w:t>
            </w:r>
            <w:r w:rsidRPr="006B3F4C">
              <w:rPr>
                <w:rFonts w:ascii="Arial" w:hAnsi="Arial" w:cs="Arial"/>
              </w:rPr>
              <w:t>1</w:t>
            </w:r>
            <w:r w:rsidRPr="006B3F4C">
              <w:rPr>
                <w:rFonts w:ascii="Arial" w:hAnsi="Arial" w:cs="Arial"/>
                <w:spacing w:val="1"/>
              </w:rPr>
              <w:t xml:space="preserve"> </w:t>
            </w:r>
            <w:r w:rsidRPr="006B3F4C">
              <w:rPr>
                <w:rFonts w:ascii="Arial" w:hAnsi="Arial" w:cs="Arial"/>
              </w:rPr>
              <w:t>a</w:t>
            </w:r>
            <w:r w:rsidRPr="006B3F4C">
              <w:rPr>
                <w:rFonts w:ascii="Arial" w:hAnsi="Arial" w:cs="Arial"/>
                <w:spacing w:val="1"/>
              </w:rPr>
              <w:t xml:space="preserve"> </w:t>
            </w:r>
            <w:r w:rsidRPr="006B3F4C">
              <w:rPr>
                <w:rFonts w:ascii="Arial" w:hAnsi="Arial" w:cs="Arial"/>
              </w:rPr>
              <w:t>9.</w:t>
            </w:r>
            <w:r w:rsidRPr="006B3F4C">
              <w:rPr>
                <w:rFonts w:ascii="Arial" w:hAnsi="Arial" w:cs="Arial"/>
                <w:spacing w:val="1"/>
              </w:rPr>
              <w:t xml:space="preserve"> </w:t>
            </w:r>
            <w:r w:rsidRPr="006B3F4C">
              <w:rPr>
                <w:rFonts w:ascii="Arial" w:hAnsi="Arial" w:cs="Arial"/>
              </w:rPr>
              <w:t>Dimensões</w:t>
            </w:r>
            <w:r w:rsidRPr="006B3F4C">
              <w:rPr>
                <w:rFonts w:ascii="Arial" w:hAnsi="Arial" w:cs="Arial"/>
                <w:spacing w:val="1"/>
              </w:rPr>
              <w:t xml:space="preserve"> </w:t>
            </w:r>
            <w:r w:rsidRPr="006B3F4C">
              <w:rPr>
                <w:rFonts w:ascii="Arial" w:hAnsi="Arial" w:cs="Arial"/>
              </w:rPr>
              <w:t>com</w:t>
            </w:r>
            <w:r w:rsidRPr="006B3F4C">
              <w:rPr>
                <w:rFonts w:ascii="Arial" w:hAnsi="Arial" w:cs="Arial"/>
                <w:spacing w:val="1"/>
              </w:rPr>
              <w:t xml:space="preserve"> </w:t>
            </w:r>
            <w:r w:rsidRPr="006B3F4C">
              <w:rPr>
                <w:rFonts w:ascii="Arial" w:hAnsi="Arial" w:cs="Arial"/>
              </w:rPr>
              <w:t>tolerância</w:t>
            </w:r>
            <w:r w:rsidRPr="006B3F4C">
              <w:rPr>
                <w:rFonts w:ascii="Arial" w:hAnsi="Arial" w:cs="Arial"/>
                <w:spacing w:val="1"/>
              </w:rPr>
              <w:t xml:space="preserve"> </w:t>
            </w:r>
            <w:r w:rsidRPr="006B3F4C">
              <w:rPr>
                <w:rFonts w:ascii="Arial" w:hAnsi="Arial" w:cs="Arial"/>
              </w:rPr>
              <w:t>de</w:t>
            </w:r>
            <w:r w:rsidRPr="006B3F4C">
              <w:rPr>
                <w:rFonts w:ascii="Arial" w:hAnsi="Arial" w:cs="Arial"/>
                <w:spacing w:val="1"/>
              </w:rPr>
              <w:t xml:space="preserve"> </w:t>
            </w:r>
            <w:r w:rsidRPr="006B3F4C">
              <w:rPr>
                <w:rFonts w:ascii="Arial" w:hAnsi="Arial" w:cs="Arial"/>
              </w:rPr>
              <w:t>+/-</w:t>
            </w:r>
            <w:r w:rsidRPr="006B3F4C">
              <w:rPr>
                <w:rFonts w:ascii="Arial" w:hAnsi="Arial" w:cs="Arial"/>
                <w:spacing w:val="1"/>
              </w:rPr>
              <w:t xml:space="preserve"> </w:t>
            </w:r>
            <w:r w:rsidRPr="006B3F4C">
              <w:rPr>
                <w:rFonts w:ascii="Arial" w:hAnsi="Arial" w:cs="Arial"/>
              </w:rPr>
              <w:t>5%.</w:t>
            </w:r>
            <w:r w:rsidRPr="006B3F4C">
              <w:rPr>
                <w:rFonts w:ascii="Arial" w:hAnsi="Arial" w:cs="Arial"/>
                <w:spacing w:val="1"/>
              </w:rPr>
              <w:t xml:space="preserve"> </w:t>
            </w:r>
            <w:r w:rsidRPr="006B3F4C">
              <w:rPr>
                <w:rFonts w:ascii="Arial" w:hAnsi="Arial" w:cs="Arial"/>
              </w:rPr>
              <w:t>Acondicionado</w:t>
            </w:r>
            <w:r w:rsidRPr="006B3F4C">
              <w:rPr>
                <w:rFonts w:ascii="Arial" w:hAnsi="Arial" w:cs="Arial"/>
                <w:spacing w:val="1"/>
              </w:rPr>
              <w:t xml:space="preserve"> </w:t>
            </w:r>
            <w:r w:rsidRPr="006B3F4C">
              <w:rPr>
                <w:rFonts w:ascii="Arial" w:hAnsi="Arial" w:cs="Arial"/>
              </w:rPr>
              <w:t>em</w:t>
            </w:r>
            <w:r w:rsidRPr="006B3F4C">
              <w:rPr>
                <w:rFonts w:ascii="Arial" w:hAnsi="Arial" w:cs="Arial"/>
                <w:spacing w:val="1"/>
              </w:rPr>
              <w:t xml:space="preserve"> </w:t>
            </w:r>
            <w:r w:rsidRPr="006B3F4C">
              <w:rPr>
                <w:rFonts w:ascii="Arial" w:hAnsi="Arial" w:cs="Arial"/>
              </w:rPr>
              <w:t>embalagem</w:t>
            </w:r>
            <w:r w:rsidRPr="006B3F4C">
              <w:rPr>
                <w:rFonts w:ascii="Arial" w:hAnsi="Arial" w:cs="Arial"/>
                <w:spacing w:val="-2"/>
              </w:rPr>
              <w:t xml:space="preserve"> </w:t>
            </w:r>
            <w:r w:rsidRPr="006B3F4C">
              <w:rPr>
                <w:rFonts w:ascii="Arial" w:hAnsi="Arial" w:cs="Arial"/>
              </w:rPr>
              <w:t>plástica.</w:t>
            </w:r>
            <w:r w:rsidRPr="006B3F4C">
              <w:rPr>
                <w:rFonts w:ascii="Arial" w:hAnsi="Arial" w:cs="Arial"/>
                <w:spacing w:val="-1"/>
              </w:rPr>
              <w:t xml:space="preserve"> </w:t>
            </w:r>
            <w:r w:rsidRPr="006B3F4C">
              <w:rPr>
                <w:rFonts w:ascii="Arial" w:hAnsi="Arial" w:cs="Arial"/>
              </w:rPr>
              <w:t>Produto com</w:t>
            </w:r>
            <w:r w:rsidRPr="006B3F4C">
              <w:rPr>
                <w:rFonts w:ascii="Arial" w:hAnsi="Arial" w:cs="Arial"/>
                <w:spacing w:val="-2"/>
              </w:rPr>
              <w:t xml:space="preserve"> </w:t>
            </w:r>
            <w:r w:rsidRPr="006B3F4C">
              <w:rPr>
                <w:rFonts w:ascii="Arial" w:hAnsi="Arial" w:cs="Arial"/>
              </w:rPr>
              <w:t>certificação ABNT</w:t>
            </w:r>
            <w:r w:rsidRPr="006B3F4C">
              <w:rPr>
                <w:rFonts w:ascii="Arial" w:hAnsi="Arial" w:cs="Arial"/>
                <w:spacing w:val="-2"/>
              </w:rPr>
              <w:t xml:space="preserve"> </w:t>
            </w:r>
            <w:r w:rsidRPr="006B3F4C">
              <w:rPr>
                <w:rFonts w:ascii="Arial" w:hAnsi="Arial" w:cs="Arial"/>
              </w:rPr>
              <w:t>NBR</w:t>
            </w:r>
            <w:r w:rsidRPr="006B3F4C">
              <w:rPr>
                <w:rFonts w:ascii="Arial" w:hAnsi="Arial" w:cs="Arial"/>
                <w:spacing w:val="-1"/>
              </w:rPr>
              <w:t xml:space="preserve"> </w:t>
            </w:r>
            <w:r w:rsidRPr="006B3F4C">
              <w:rPr>
                <w:rFonts w:ascii="Arial" w:hAnsi="Arial" w:cs="Arial"/>
              </w:rPr>
              <w:t>NM</w:t>
            </w:r>
            <w:r w:rsidRPr="006B3F4C">
              <w:rPr>
                <w:rFonts w:ascii="Arial" w:hAnsi="Arial" w:cs="Arial"/>
                <w:spacing w:val="-1"/>
              </w:rPr>
              <w:t xml:space="preserve"> </w:t>
            </w:r>
            <w:r w:rsidRPr="006B3F4C">
              <w:rPr>
                <w:rFonts w:ascii="Arial" w:hAnsi="Arial" w:cs="Arial"/>
              </w:rPr>
              <w:t>300-1</w:t>
            </w:r>
            <w:r w:rsidRPr="006B3F4C">
              <w:rPr>
                <w:rFonts w:ascii="Arial" w:hAnsi="Arial" w:cs="Arial"/>
                <w:spacing w:val="-1"/>
              </w:rPr>
              <w:t xml:space="preserve"> </w:t>
            </w:r>
            <w:r w:rsidRPr="006B3F4C">
              <w:rPr>
                <w:rFonts w:ascii="Arial" w:hAnsi="Arial" w:cs="Arial"/>
              </w:rPr>
              <w:t>e</w:t>
            </w:r>
            <w:r w:rsidRPr="006B3F4C">
              <w:rPr>
                <w:rFonts w:ascii="Arial" w:hAnsi="Arial" w:cs="Arial"/>
                <w:spacing w:val="-2"/>
              </w:rPr>
              <w:t xml:space="preserve"> </w:t>
            </w:r>
            <w:r w:rsidRPr="006B3F4C">
              <w:rPr>
                <w:rFonts w:ascii="Arial" w:hAnsi="Arial" w:cs="Arial"/>
              </w:rPr>
              <w:t>ABNT</w:t>
            </w:r>
            <w:r w:rsidRPr="006B3F4C">
              <w:rPr>
                <w:rFonts w:ascii="Arial" w:hAnsi="Arial" w:cs="Arial"/>
                <w:spacing w:val="-3"/>
              </w:rPr>
              <w:t xml:space="preserve"> </w:t>
            </w:r>
            <w:r w:rsidRPr="006B3F4C">
              <w:rPr>
                <w:rFonts w:ascii="Arial" w:hAnsi="Arial" w:cs="Arial"/>
              </w:rPr>
              <w:t>NBR</w:t>
            </w:r>
            <w:r w:rsidRPr="006B3F4C">
              <w:rPr>
                <w:rFonts w:ascii="Arial" w:hAnsi="Arial" w:cs="Arial"/>
                <w:spacing w:val="-1"/>
              </w:rPr>
              <w:t xml:space="preserve"> </w:t>
            </w:r>
            <w:r w:rsidRPr="006B3F4C">
              <w:rPr>
                <w:rFonts w:ascii="Arial" w:hAnsi="Arial" w:cs="Arial"/>
              </w:rPr>
              <w:t>NM</w:t>
            </w:r>
            <w:r w:rsidRPr="006B3F4C">
              <w:rPr>
                <w:rFonts w:ascii="Arial" w:hAnsi="Arial" w:cs="Arial"/>
                <w:spacing w:val="-1"/>
              </w:rPr>
              <w:t xml:space="preserve"> </w:t>
            </w:r>
            <w:r w:rsidRPr="006B3F4C">
              <w:rPr>
                <w:rFonts w:ascii="Arial" w:hAnsi="Arial" w:cs="Arial"/>
              </w:rPr>
              <w:t>300-3</w:t>
            </w:r>
            <w:r>
              <w:t>.</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sidRPr="00103C74">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vAlign w:val="center"/>
          </w:tcPr>
          <w:p w:rsidR="00583FF8" w:rsidRDefault="00583FF8" w:rsidP="0044166C">
            <w:pPr>
              <w:jc w:val="center"/>
              <w:rPr>
                <w:rFonts w:ascii="Arial" w:hAnsi="Arial" w:cs="Arial"/>
                <w:b/>
              </w:rPr>
            </w:pPr>
            <w:r>
              <w:rPr>
                <w:noProof/>
              </w:rPr>
              <w:drawing>
                <wp:inline distT="0" distB="0" distL="0" distR="0" wp14:anchorId="68A2F260" wp14:editId="4E3933AD">
                  <wp:extent cx="1732304" cy="932688"/>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0" cstate="print"/>
                          <a:stretch>
                            <a:fillRect/>
                          </a:stretch>
                        </pic:blipFill>
                        <pic:spPr>
                          <a:xfrm>
                            <a:off x="0" y="0"/>
                            <a:ext cx="1732304" cy="932688"/>
                          </a:xfrm>
                          <a:prstGeom prst="rect">
                            <a:avLst/>
                          </a:prstGeom>
                        </pic:spPr>
                      </pic:pic>
                    </a:graphicData>
                  </a:graphic>
                </wp:inline>
              </w:drawing>
            </w:r>
          </w:p>
          <w:p w:rsidR="00583FF8" w:rsidRDefault="00583FF8" w:rsidP="0044166C">
            <w:pPr>
              <w:jc w:val="both"/>
              <w:rPr>
                <w:rFonts w:ascii="Arial" w:hAnsi="Arial" w:cs="Arial"/>
              </w:rPr>
            </w:pPr>
            <w:r>
              <w:rPr>
                <w:rFonts w:ascii="Arial" w:hAnsi="Arial" w:cs="Arial"/>
                <w:b/>
              </w:rPr>
              <w:t xml:space="preserve">9721 - </w:t>
            </w:r>
            <w:r w:rsidRPr="006B3F4C">
              <w:rPr>
                <w:rFonts w:ascii="Arial" w:hAnsi="Arial" w:cs="Arial"/>
                <w:b/>
              </w:rPr>
              <w:t xml:space="preserve">CAIXA TÁTIL </w:t>
            </w:r>
          </w:p>
          <w:p w:rsidR="00583FF8" w:rsidRPr="006B3F4C" w:rsidRDefault="00583FF8" w:rsidP="0044166C">
            <w:pPr>
              <w:jc w:val="both"/>
              <w:rPr>
                <w:rFonts w:ascii="Arial" w:hAnsi="Arial" w:cs="Arial"/>
                <w:b/>
              </w:rPr>
            </w:pPr>
            <w:r w:rsidRPr="006B3F4C">
              <w:rPr>
                <w:rFonts w:ascii="Arial" w:hAnsi="Arial" w:cs="Arial"/>
              </w:rPr>
              <w:t>Produzida em EVA, medindo 240x240mm, contém 6 placas de 8mm de espessura que</w:t>
            </w:r>
            <w:r w:rsidRPr="006B3F4C">
              <w:rPr>
                <w:rFonts w:ascii="Arial" w:hAnsi="Arial" w:cs="Arial"/>
                <w:spacing w:val="1"/>
              </w:rPr>
              <w:t xml:space="preserve"> </w:t>
            </w:r>
            <w:r w:rsidRPr="006B3F4C">
              <w:rPr>
                <w:rFonts w:ascii="Arial" w:hAnsi="Arial" w:cs="Arial"/>
              </w:rPr>
              <w:t>formam</w:t>
            </w:r>
            <w:r w:rsidRPr="006B3F4C">
              <w:rPr>
                <w:rFonts w:ascii="Arial" w:hAnsi="Arial" w:cs="Arial"/>
                <w:spacing w:val="-8"/>
              </w:rPr>
              <w:t xml:space="preserve"> </w:t>
            </w:r>
            <w:r w:rsidRPr="006B3F4C">
              <w:rPr>
                <w:rFonts w:ascii="Arial" w:hAnsi="Arial" w:cs="Arial"/>
              </w:rPr>
              <w:t>o</w:t>
            </w:r>
            <w:r w:rsidRPr="006B3F4C">
              <w:rPr>
                <w:rFonts w:ascii="Arial" w:hAnsi="Arial" w:cs="Arial"/>
                <w:spacing w:val="-6"/>
              </w:rPr>
              <w:t xml:space="preserve"> </w:t>
            </w:r>
            <w:r w:rsidRPr="006B3F4C">
              <w:rPr>
                <w:rFonts w:ascii="Arial" w:hAnsi="Arial" w:cs="Arial"/>
              </w:rPr>
              <w:t>cubo</w:t>
            </w:r>
            <w:r w:rsidRPr="006B3F4C">
              <w:rPr>
                <w:rFonts w:ascii="Arial" w:hAnsi="Arial" w:cs="Arial"/>
                <w:spacing w:val="-7"/>
              </w:rPr>
              <w:t xml:space="preserve"> </w:t>
            </w:r>
            <w:r w:rsidRPr="006B3F4C">
              <w:rPr>
                <w:rFonts w:ascii="Arial" w:hAnsi="Arial" w:cs="Arial"/>
              </w:rPr>
              <w:t>com</w:t>
            </w:r>
            <w:r w:rsidRPr="006B3F4C">
              <w:rPr>
                <w:rFonts w:ascii="Arial" w:hAnsi="Arial" w:cs="Arial"/>
                <w:spacing w:val="-6"/>
              </w:rPr>
              <w:t xml:space="preserve"> </w:t>
            </w:r>
            <w:r w:rsidRPr="006B3F4C">
              <w:rPr>
                <w:rFonts w:ascii="Arial" w:hAnsi="Arial" w:cs="Arial"/>
              </w:rPr>
              <w:t>4</w:t>
            </w:r>
            <w:r w:rsidRPr="006B3F4C">
              <w:rPr>
                <w:rFonts w:ascii="Arial" w:hAnsi="Arial" w:cs="Arial"/>
                <w:spacing w:val="-7"/>
              </w:rPr>
              <w:t xml:space="preserve"> </w:t>
            </w:r>
            <w:r w:rsidRPr="006B3F4C">
              <w:rPr>
                <w:rFonts w:ascii="Arial" w:hAnsi="Arial" w:cs="Arial"/>
              </w:rPr>
              <w:t>orifícios</w:t>
            </w:r>
            <w:r w:rsidRPr="006B3F4C">
              <w:rPr>
                <w:rFonts w:ascii="Arial" w:hAnsi="Arial" w:cs="Arial"/>
                <w:spacing w:val="-5"/>
              </w:rPr>
              <w:t xml:space="preserve"> </w:t>
            </w:r>
            <w:r w:rsidRPr="006B3F4C">
              <w:rPr>
                <w:rFonts w:ascii="Arial" w:hAnsi="Arial" w:cs="Arial"/>
              </w:rPr>
              <w:t>e</w:t>
            </w:r>
            <w:r w:rsidRPr="006B3F4C">
              <w:rPr>
                <w:rFonts w:ascii="Arial" w:hAnsi="Arial" w:cs="Arial"/>
                <w:spacing w:val="-8"/>
              </w:rPr>
              <w:t xml:space="preserve"> </w:t>
            </w:r>
            <w:r w:rsidRPr="006B3F4C">
              <w:rPr>
                <w:rFonts w:ascii="Arial" w:hAnsi="Arial" w:cs="Arial"/>
              </w:rPr>
              <w:t>6</w:t>
            </w:r>
            <w:r w:rsidRPr="006B3F4C">
              <w:rPr>
                <w:rFonts w:ascii="Arial" w:hAnsi="Arial" w:cs="Arial"/>
                <w:spacing w:val="-6"/>
              </w:rPr>
              <w:t xml:space="preserve"> </w:t>
            </w:r>
            <w:r w:rsidRPr="006B3F4C">
              <w:rPr>
                <w:rFonts w:ascii="Arial" w:hAnsi="Arial" w:cs="Arial"/>
              </w:rPr>
              <w:t>pares</w:t>
            </w:r>
            <w:r w:rsidRPr="006B3F4C">
              <w:rPr>
                <w:rFonts w:ascii="Arial" w:hAnsi="Arial" w:cs="Arial"/>
                <w:spacing w:val="-8"/>
              </w:rPr>
              <w:t xml:space="preserve"> </w:t>
            </w:r>
            <w:r w:rsidRPr="006B3F4C">
              <w:rPr>
                <w:rFonts w:ascii="Arial" w:hAnsi="Arial" w:cs="Arial"/>
              </w:rPr>
              <w:t>de</w:t>
            </w:r>
            <w:r w:rsidRPr="006B3F4C">
              <w:rPr>
                <w:rFonts w:ascii="Arial" w:hAnsi="Arial" w:cs="Arial"/>
                <w:spacing w:val="-7"/>
              </w:rPr>
              <w:t xml:space="preserve"> </w:t>
            </w:r>
            <w:r w:rsidRPr="006B3F4C">
              <w:rPr>
                <w:rFonts w:ascii="Arial" w:hAnsi="Arial" w:cs="Arial"/>
              </w:rPr>
              <w:t>diferentes</w:t>
            </w:r>
            <w:r w:rsidRPr="006B3F4C">
              <w:rPr>
                <w:rFonts w:ascii="Arial" w:hAnsi="Arial" w:cs="Arial"/>
                <w:spacing w:val="-8"/>
              </w:rPr>
              <w:t xml:space="preserve"> </w:t>
            </w:r>
            <w:r w:rsidRPr="006B3F4C">
              <w:rPr>
                <w:rFonts w:ascii="Arial" w:hAnsi="Arial" w:cs="Arial"/>
              </w:rPr>
              <w:t>texturas.</w:t>
            </w:r>
            <w:r w:rsidRPr="006B3F4C">
              <w:rPr>
                <w:rFonts w:ascii="Arial" w:hAnsi="Arial" w:cs="Arial"/>
                <w:spacing w:val="-6"/>
              </w:rPr>
              <w:t xml:space="preserve"> </w:t>
            </w:r>
            <w:r w:rsidRPr="006B3F4C">
              <w:rPr>
                <w:rFonts w:ascii="Arial" w:hAnsi="Arial" w:cs="Arial"/>
              </w:rPr>
              <w:t>Acondicionado</w:t>
            </w:r>
            <w:r w:rsidRPr="006B3F4C">
              <w:rPr>
                <w:rFonts w:ascii="Arial" w:hAnsi="Arial" w:cs="Arial"/>
                <w:spacing w:val="-7"/>
              </w:rPr>
              <w:t xml:space="preserve"> </w:t>
            </w:r>
            <w:r w:rsidRPr="006B3F4C">
              <w:rPr>
                <w:rFonts w:ascii="Arial" w:hAnsi="Arial" w:cs="Arial"/>
              </w:rPr>
              <w:t>em</w:t>
            </w:r>
            <w:r w:rsidRPr="006B3F4C">
              <w:rPr>
                <w:rFonts w:ascii="Arial" w:hAnsi="Arial" w:cs="Arial"/>
                <w:spacing w:val="-7"/>
              </w:rPr>
              <w:t xml:space="preserve"> </w:t>
            </w:r>
            <w:r w:rsidRPr="006B3F4C">
              <w:rPr>
                <w:rFonts w:ascii="Arial" w:hAnsi="Arial" w:cs="Arial"/>
              </w:rPr>
              <w:t>caixa</w:t>
            </w:r>
            <w:r w:rsidRPr="006B3F4C">
              <w:rPr>
                <w:rFonts w:ascii="Arial" w:hAnsi="Arial" w:cs="Arial"/>
                <w:spacing w:val="-6"/>
              </w:rPr>
              <w:t xml:space="preserve"> </w:t>
            </w:r>
            <w:r w:rsidRPr="006B3F4C">
              <w:rPr>
                <w:rFonts w:ascii="Arial" w:hAnsi="Arial" w:cs="Arial"/>
              </w:rPr>
              <w:t>de</w:t>
            </w:r>
            <w:r w:rsidRPr="006B3F4C">
              <w:rPr>
                <w:rFonts w:ascii="Arial" w:hAnsi="Arial" w:cs="Arial"/>
                <w:spacing w:val="-7"/>
              </w:rPr>
              <w:t xml:space="preserve"> </w:t>
            </w:r>
            <w:r w:rsidRPr="006B3F4C">
              <w:rPr>
                <w:rFonts w:ascii="Arial" w:hAnsi="Arial" w:cs="Arial"/>
              </w:rPr>
              <w:t>papelão.</w:t>
            </w:r>
            <w:r w:rsidRPr="006B3F4C">
              <w:rPr>
                <w:rFonts w:ascii="Arial" w:hAnsi="Arial" w:cs="Arial"/>
                <w:spacing w:val="-43"/>
              </w:rPr>
              <w:t xml:space="preserve"> </w:t>
            </w:r>
            <w:r w:rsidRPr="006B3F4C">
              <w:rPr>
                <w:rFonts w:ascii="Arial" w:hAnsi="Arial" w:cs="Arial"/>
              </w:rPr>
              <w:t>Dimensões com tolerância de +/- 5%. Produto com certificação ABNT NBR NM 300-1 e ABNT NBR</w:t>
            </w:r>
            <w:r w:rsidRPr="006B3F4C">
              <w:rPr>
                <w:rFonts w:ascii="Arial" w:hAnsi="Arial" w:cs="Arial"/>
                <w:spacing w:val="1"/>
              </w:rPr>
              <w:t xml:space="preserve"> </w:t>
            </w:r>
            <w:r w:rsidRPr="006B3F4C">
              <w:rPr>
                <w:rFonts w:ascii="Arial" w:hAnsi="Arial" w:cs="Arial"/>
              </w:rPr>
              <w:t>NM</w:t>
            </w:r>
            <w:r w:rsidRPr="006B3F4C">
              <w:rPr>
                <w:rFonts w:ascii="Arial" w:hAnsi="Arial" w:cs="Arial"/>
                <w:spacing w:val="-1"/>
              </w:rPr>
              <w:t xml:space="preserve"> </w:t>
            </w:r>
            <w:r w:rsidRPr="006B3F4C">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sidRPr="00103C74">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b/>
                <w:spacing w:val="-1"/>
              </w:rPr>
            </w:pPr>
            <w:r>
              <w:rPr>
                <w:noProof/>
              </w:rPr>
              <w:drawing>
                <wp:inline distT="0" distB="0" distL="0" distR="0" wp14:anchorId="038055C8" wp14:editId="6D679CA4">
                  <wp:extent cx="1796700" cy="959167"/>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stretch>
                            <a:fillRect/>
                          </a:stretch>
                        </pic:blipFill>
                        <pic:spPr>
                          <a:xfrm>
                            <a:off x="0" y="0"/>
                            <a:ext cx="1796700" cy="959167"/>
                          </a:xfrm>
                          <a:prstGeom prst="rect">
                            <a:avLst/>
                          </a:prstGeom>
                        </pic:spPr>
                      </pic:pic>
                    </a:graphicData>
                  </a:graphic>
                </wp:inline>
              </w:drawing>
            </w:r>
          </w:p>
          <w:p w:rsidR="00583FF8" w:rsidRPr="006B3F4C" w:rsidRDefault="00583FF8" w:rsidP="0044166C">
            <w:pPr>
              <w:jc w:val="both"/>
              <w:rPr>
                <w:rFonts w:ascii="Arial" w:hAnsi="Arial" w:cs="Arial"/>
              </w:rPr>
            </w:pPr>
            <w:r>
              <w:rPr>
                <w:rFonts w:ascii="Arial" w:hAnsi="Arial" w:cs="Arial"/>
                <w:b/>
                <w:spacing w:val="-1"/>
              </w:rPr>
              <w:t xml:space="preserve">9722 - </w:t>
            </w:r>
            <w:r w:rsidRPr="006B3F4C">
              <w:rPr>
                <w:rFonts w:ascii="Arial" w:hAnsi="Arial" w:cs="Arial"/>
                <w:b/>
                <w:spacing w:val="-1"/>
              </w:rPr>
              <w:t>CONJUNTO</w:t>
            </w:r>
            <w:r w:rsidRPr="006B3F4C">
              <w:rPr>
                <w:rFonts w:ascii="Arial" w:hAnsi="Arial" w:cs="Arial"/>
                <w:b/>
                <w:spacing w:val="-11"/>
              </w:rPr>
              <w:t xml:space="preserve"> </w:t>
            </w:r>
            <w:r w:rsidRPr="006B3F4C">
              <w:rPr>
                <w:rFonts w:ascii="Arial" w:hAnsi="Arial" w:cs="Arial"/>
                <w:b/>
              </w:rPr>
              <w:t>ARAMADOS</w:t>
            </w:r>
            <w:r w:rsidRPr="006B3F4C">
              <w:rPr>
                <w:rFonts w:ascii="Arial" w:hAnsi="Arial" w:cs="Arial"/>
                <w:b/>
                <w:spacing w:val="-8"/>
              </w:rPr>
              <w:t xml:space="preserve"> </w:t>
            </w:r>
          </w:p>
          <w:p w:rsidR="00583FF8" w:rsidRPr="006B3F4C" w:rsidRDefault="00583FF8" w:rsidP="0044166C">
            <w:pPr>
              <w:jc w:val="both"/>
              <w:rPr>
                <w:rFonts w:ascii="Arial" w:hAnsi="Arial" w:cs="Arial"/>
                <w:b/>
              </w:rPr>
            </w:pPr>
            <w:r w:rsidRPr="006B3F4C">
              <w:rPr>
                <w:rFonts w:ascii="Arial" w:hAnsi="Arial" w:cs="Arial"/>
              </w:rPr>
              <w:t>Confeccionado</w:t>
            </w:r>
            <w:r w:rsidRPr="006B3F4C">
              <w:rPr>
                <w:rFonts w:ascii="Arial" w:hAnsi="Arial" w:cs="Arial"/>
                <w:spacing w:val="-10"/>
              </w:rPr>
              <w:t xml:space="preserve"> </w:t>
            </w:r>
            <w:r w:rsidRPr="006B3F4C">
              <w:rPr>
                <w:rFonts w:ascii="Arial" w:hAnsi="Arial" w:cs="Arial"/>
              </w:rPr>
              <w:t>com</w:t>
            </w:r>
            <w:r w:rsidRPr="006B3F4C">
              <w:rPr>
                <w:rFonts w:ascii="Arial" w:hAnsi="Arial" w:cs="Arial"/>
                <w:spacing w:val="-10"/>
              </w:rPr>
              <w:t xml:space="preserve"> </w:t>
            </w:r>
            <w:r w:rsidRPr="006B3F4C">
              <w:rPr>
                <w:rFonts w:ascii="Arial" w:hAnsi="Arial" w:cs="Arial"/>
              </w:rPr>
              <w:t>base</w:t>
            </w:r>
            <w:r w:rsidRPr="006B3F4C">
              <w:rPr>
                <w:rFonts w:ascii="Arial" w:hAnsi="Arial" w:cs="Arial"/>
                <w:spacing w:val="-11"/>
              </w:rPr>
              <w:t xml:space="preserve"> </w:t>
            </w:r>
            <w:r w:rsidRPr="006B3F4C">
              <w:rPr>
                <w:rFonts w:ascii="Arial" w:hAnsi="Arial" w:cs="Arial"/>
              </w:rPr>
              <w:t>em</w:t>
            </w:r>
            <w:r w:rsidRPr="006B3F4C">
              <w:rPr>
                <w:rFonts w:ascii="Arial" w:hAnsi="Arial" w:cs="Arial"/>
                <w:spacing w:val="-10"/>
              </w:rPr>
              <w:t xml:space="preserve"> </w:t>
            </w:r>
            <w:r w:rsidRPr="006B3F4C">
              <w:rPr>
                <w:rFonts w:ascii="Arial" w:hAnsi="Arial" w:cs="Arial"/>
              </w:rPr>
              <w:t>madeira</w:t>
            </w:r>
            <w:r w:rsidRPr="006B3F4C">
              <w:rPr>
                <w:rFonts w:ascii="Arial" w:hAnsi="Arial" w:cs="Arial"/>
                <w:spacing w:val="-10"/>
              </w:rPr>
              <w:t xml:space="preserve"> </w:t>
            </w:r>
            <w:r w:rsidRPr="006B3F4C">
              <w:rPr>
                <w:rFonts w:ascii="Arial" w:hAnsi="Arial" w:cs="Arial"/>
              </w:rPr>
              <w:t>e</w:t>
            </w:r>
            <w:r w:rsidRPr="006B3F4C">
              <w:rPr>
                <w:rFonts w:ascii="Arial" w:hAnsi="Arial" w:cs="Arial"/>
                <w:spacing w:val="-10"/>
              </w:rPr>
              <w:t xml:space="preserve"> </w:t>
            </w:r>
            <w:r w:rsidRPr="006B3F4C">
              <w:rPr>
                <w:rFonts w:ascii="Arial" w:hAnsi="Arial" w:cs="Arial"/>
              </w:rPr>
              <w:t>arame</w:t>
            </w:r>
            <w:r w:rsidRPr="006B3F4C">
              <w:rPr>
                <w:rFonts w:ascii="Arial" w:hAnsi="Arial" w:cs="Arial"/>
                <w:spacing w:val="-10"/>
              </w:rPr>
              <w:t xml:space="preserve"> </w:t>
            </w:r>
            <w:r w:rsidRPr="006B3F4C">
              <w:rPr>
                <w:rFonts w:ascii="Arial" w:hAnsi="Arial" w:cs="Arial"/>
              </w:rPr>
              <w:t>galvanizado</w:t>
            </w:r>
            <w:r w:rsidRPr="006B3F4C">
              <w:rPr>
                <w:rFonts w:ascii="Arial" w:hAnsi="Arial" w:cs="Arial"/>
                <w:spacing w:val="-9"/>
              </w:rPr>
              <w:t xml:space="preserve"> </w:t>
            </w:r>
            <w:r w:rsidRPr="006B3F4C">
              <w:rPr>
                <w:rFonts w:ascii="Arial" w:hAnsi="Arial" w:cs="Arial"/>
              </w:rPr>
              <w:t>de</w:t>
            </w:r>
            <w:r w:rsidRPr="006B3F4C">
              <w:rPr>
                <w:rFonts w:ascii="Arial" w:hAnsi="Arial" w:cs="Arial"/>
                <w:spacing w:val="-11"/>
              </w:rPr>
              <w:t xml:space="preserve"> </w:t>
            </w:r>
            <w:r w:rsidRPr="006B3F4C">
              <w:rPr>
                <w:rFonts w:ascii="Arial" w:hAnsi="Arial" w:cs="Arial"/>
              </w:rPr>
              <w:t>4mm,</w:t>
            </w:r>
            <w:r w:rsidRPr="006B3F4C">
              <w:rPr>
                <w:rFonts w:ascii="Arial" w:hAnsi="Arial" w:cs="Arial"/>
                <w:spacing w:val="-9"/>
              </w:rPr>
              <w:t xml:space="preserve"> </w:t>
            </w:r>
            <w:r w:rsidRPr="006B3F4C">
              <w:rPr>
                <w:rFonts w:ascii="Arial" w:hAnsi="Arial" w:cs="Arial"/>
              </w:rPr>
              <w:t>recoberto</w:t>
            </w:r>
            <w:r w:rsidRPr="006B3F4C">
              <w:rPr>
                <w:rFonts w:ascii="Arial" w:hAnsi="Arial" w:cs="Arial"/>
                <w:spacing w:val="-43"/>
              </w:rPr>
              <w:t xml:space="preserve"> </w:t>
            </w:r>
            <w:r w:rsidRPr="006B3F4C">
              <w:rPr>
                <w:rFonts w:ascii="Arial" w:hAnsi="Arial" w:cs="Arial"/>
              </w:rPr>
              <w:t>com</w:t>
            </w:r>
            <w:r w:rsidRPr="006B3F4C">
              <w:rPr>
                <w:rFonts w:ascii="Arial" w:hAnsi="Arial" w:cs="Arial"/>
                <w:spacing w:val="-11"/>
              </w:rPr>
              <w:t xml:space="preserve"> </w:t>
            </w:r>
            <w:r w:rsidRPr="006B3F4C">
              <w:rPr>
                <w:rFonts w:ascii="Arial" w:hAnsi="Arial" w:cs="Arial"/>
              </w:rPr>
              <w:t>tubo</w:t>
            </w:r>
            <w:r w:rsidRPr="006B3F4C">
              <w:rPr>
                <w:rFonts w:ascii="Arial" w:hAnsi="Arial" w:cs="Arial"/>
                <w:spacing w:val="-9"/>
              </w:rPr>
              <w:t xml:space="preserve"> </w:t>
            </w:r>
            <w:r w:rsidRPr="006B3F4C">
              <w:rPr>
                <w:rFonts w:ascii="Arial" w:hAnsi="Arial" w:cs="Arial"/>
              </w:rPr>
              <w:t>de</w:t>
            </w:r>
            <w:r w:rsidRPr="006B3F4C">
              <w:rPr>
                <w:rFonts w:ascii="Arial" w:hAnsi="Arial" w:cs="Arial"/>
                <w:spacing w:val="-10"/>
              </w:rPr>
              <w:t xml:space="preserve"> </w:t>
            </w:r>
            <w:r w:rsidRPr="006B3F4C">
              <w:rPr>
                <w:rFonts w:ascii="Arial" w:hAnsi="Arial" w:cs="Arial"/>
              </w:rPr>
              <w:t>PVC</w:t>
            </w:r>
            <w:r w:rsidRPr="006B3F4C">
              <w:rPr>
                <w:rFonts w:ascii="Arial" w:hAnsi="Arial" w:cs="Arial"/>
                <w:spacing w:val="-10"/>
              </w:rPr>
              <w:t xml:space="preserve"> </w:t>
            </w:r>
            <w:r w:rsidRPr="006B3F4C">
              <w:rPr>
                <w:rFonts w:ascii="Arial" w:hAnsi="Arial" w:cs="Arial"/>
              </w:rPr>
              <w:t>flexível.</w:t>
            </w:r>
            <w:r w:rsidRPr="006B3F4C">
              <w:rPr>
                <w:rFonts w:ascii="Arial" w:hAnsi="Arial" w:cs="Arial"/>
                <w:spacing w:val="-10"/>
              </w:rPr>
              <w:t xml:space="preserve"> </w:t>
            </w:r>
            <w:r w:rsidRPr="006B3F4C">
              <w:rPr>
                <w:rFonts w:ascii="Arial" w:hAnsi="Arial" w:cs="Arial"/>
              </w:rPr>
              <w:t>Contendo</w:t>
            </w:r>
            <w:r w:rsidRPr="006B3F4C">
              <w:rPr>
                <w:rFonts w:ascii="Arial" w:hAnsi="Arial" w:cs="Arial"/>
                <w:spacing w:val="-9"/>
              </w:rPr>
              <w:t xml:space="preserve"> </w:t>
            </w:r>
            <w:r w:rsidRPr="006B3F4C">
              <w:rPr>
                <w:rFonts w:ascii="Arial" w:hAnsi="Arial" w:cs="Arial"/>
              </w:rPr>
              <w:t>06</w:t>
            </w:r>
            <w:r w:rsidRPr="006B3F4C">
              <w:rPr>
                <w:rFonts w:ascii="Arial" w:hAnsi="Arial" w:cs="Arial"/>
                <w:spacing w:val="-10"/>
              </w:rPr>
              <w:t xml:space="preserve"> </w:t>
            </w:r>
            <w:r w:rsidRPr="006B3F4C">
              <w:rPr>
                <w:rFonts w:ascii="Arial" w:hAnsi="Arial" w:cs="Arial"/>
              </w:rPr>
              <w:t>aramados</w:t>
            </w:r>
            <w:r w:rsidRPr="006B3F4C">
              <w:rPr>
                <w:rFonts w:ascii="Arial" w:hAnsi="Arial" w:cs="Arial"/>
                <w:spacing w:val="-10"/>
              </w:rPr>
              <w:t xml:space="preserve"> </w:t>
            </w:r>
            <w:r w:rsidRPr="006B3F4C">
              <w:rPr>
                <w:rFonts w:ascii="Arial" w:hAnsi="Arial" w:cs="Arial"/>
              </w:rPr>
              <w:t>de</w:t>
            </w:r>
            <w:r w:rsidRPr="006B3F4C">
              <w:rPr>
                <w:rFonts w:ascii="Arial" w:hAnsi="Arial" w:cs="Arial"/>
                <w:spacing w:val="-11"/>
              </w:rPr>
              <w:t xml:space="preserve"> </w:t>
            </w:r>
            <w:r w:rsidRPr="006B3F4C">
              <w:rPr>
                <w:rFonts w:ascii="Arial" w:hAnsi="Arial" w:cs="Arial"/>
              </w:rPr>
              <w:t>diferentes</w:t>
            </w:r>
            <w:r w:rsidRPr="006B3F4C">
              <w:rPr>
                <w:rFonts w:ascii="Arial" w:hAnsi="Arial" w:cs="Arial"/>
                <w:spacing w:val="-11"/>
              </w:rPr>
              <w:t xml:space="preserve"> </w:t>
            </w:r>
            <w:r w:rsidRPr="006B3F4C">
              <w:rPr>
                <w:rFonts w:ascii="Arial" w:hAnsi="Arial" w:cs="Arial"/>
              </w:rPr>
              <w:t>formas</w:t>
            </w:r>
            <w:r w:rsidRPr="006B3F4C">
              <w:rPr>
                <w:rFonts w:ascii="Arial" w:hAnsi="Arial" w:cs="Arial"/>
                <w:spacing w:val="-10"/>
              </w:rPr>
              <w:t xml:space="preserve"> </w:t>
            </w:r>
            <w:r w:rsidRPr="006B3F4C">
              <w:rPr>
                <w:rFonts w:ascii="Arial" w:hAnsi="Arial" w:cs="Arial"/>
              </w:rPr>
              <w:t>e</w:t>
            </w:r>
            <w:r w:rsidRPr="006B3F4C">
              <w:rPr>
                <w:rFonts w:ascii="Arial" w:hAnsi="Arial" w:cs="Arial"/>
                <w:spacing w:val="-10"/>
              </w:rPr>
              <w:t xml:space="preserve"> </w:t>
            </w:r>
            <w:r w:rsidRPr="006B3F4C">
              <w:rPr>
                <w:rFonts w:ascii="Arial" w:hAnsi="Arial" w:cs="Arial"/>
              </w:rPr>
              <w:lastRenderedPageBreak/>
              <w:t>tamanhos,</w:t>
            </w:r>
            <w:r w:rsidRPr="006B3F4C">
              <w:rPr>
                <w:rFonts w:ascii="Arial" w:hAnsi="Arial" w:cs="Arial"/>
                <w:spacing w:val="-9"/>
              </w:rPr>
              <w:t xml:space="preserve"> </w:t>
            </w:r>
            <w:r w:rsidRPr="006B3F4C">
              <w:rPr>
                <w:rFonts w:ascii="Arial" w:hAnsi="Arial" w:cs="Arial"/>
              </w:rPr>
              <w:t>sendo:</w:t>
            </w:r>
            <w:r w:rsidRPr="006B3F4C">
              <w:rPr>
                <w:rFonts w:ascii="Arial" w:hAnsi="Arial" w:cs="Arial"/>
                <w:spacing w:val="-11"/>
              </w:rPr>
              <w:t xml:space="preserve"> </w:t>
            </w:r>
            <w:r w:rsidRPr="006B3F4C">
              <w:rPr>
                <w:rFonts w:ascii="Arial" w:hAnsi="Arial" w:cs="Arial"/>
              </w:rPr>
              <w:t>Aramado</w:t>
            </w:r>
            <w:r w:rsidRPr="006B3F4C">
              <w:rPr>
                <w:rFonts w:ascii="Arial" w:hAnsi="Arial" w:cs="Arial"/>
                <w:spacing w:val="-42"/>
              </w:rPr>
              <w:t xml:space="preserve"> </w:t>
            </w:r>
            <w:r w:rsidRPr="006B3F4C">
              <w:rPr>
                <w:rFonts w:ascii="Arial" w:hAnsi="Arial" w:cs="Arial"/>
              </w:rPr>
              <w:t>Triangular,</w:t>
            </w:r>
            <w:r w:rsidRPr="006B3F4C">
              <w:rPr>
                <w:rFonts w:ascii="Arial" w:hAnsi="Arial" w:cs="Arial"/>
                <w:spacing w:val="1"/>
              </w:rPr>
              <w:t xml:space="preserve"> </w:t>
            </w:r>
            <w:r w:rsidRPr="006B3F4C">
              <w:rPr>
                <w:rFonts w:ascii="Arial" w:hAnsi="Arial" w:cs="Arial"/>
              </w:rPr>
              <w:t>medindo</w:t>
            </w:r>
            <w:r w:rsidRPr="006B3F4C">
              <w:rPr>
                <w:rFonts w:ascii="Arial" w:hAnsi="Arial" w:cs="Arial"/>
                <w:spacing w:val="1"/>
              </w:rPr>
              <w:t xml:space="preserve"> </w:t>
            </w:r>
            <w:r w:rsidRPr="006B3F4C">
              <w:rPr>
                <w:rFonts w:ascii="Arial" w:hAnsi="Arial" w:cs="Arial"/>
              </w:rPr>
              <w:t>aproximadamente</w:t>
            </w:r>
            <w:r w:rsidRPr="006B3F4C">
              <w:rPr>
                <w:rFonts w:ascii="Arial" w:hAnsi="Arial" w:cs="Arial"/>
                <w:spacing w:val="1"/>
              </w:rPr>
              <w:t xml:space="preserve"> </w:t>
            </w:r>
            <w:r w:rsidRPr="006B3F4C">
              <w:rPr>
                <w:rFonts w:ascii="Arial" w:hAnsi="Arial" w:cs="Arial"/>
              </w:rPr>
              <w:t>390x243x135mm.</w:t>
            </w:r>
            <w:r w:rsidRPr="006B3F4C">
              <w:rPr>
                <w:rFonts w:ascii="Arial" w:hAnsi="Arial" w:cs="Arial"/>
                <w:spacing w:val="1"/>
              </w:rPr>
              <w:t xml:space="preserve"> </w:t>
            </w:r>
            <w:r w:rsidRPr="006B3F4C">
              <w:rPr>
                <w:rFonts w:ascii="Arial" w:hAnsi="Arial" w:cs="Arial"/>
              </w:rPr>
              <w:t>Aramado</w:t>
            </w:r>
            <w:r w:rsidRPr="006B3F4C">
              <w:rPr>
                <w:rFonts w:ascii="Arial" w:hAnsi="Arial" w:cs="Arial"/>
                <w:spacing w:val="1"/>
              </w:rPr>
              <w:t xml:space="preserve"> </w:t>
            </w:r>
            <w:r w:rsidRPr="006B3F4C">
              <w:rPr>
                <w:rFonts w:ascii="Arial" w:hAnsi="Arial" w:cs="Arial"/>
              </w:rPr>
              <w:t>Ondular,</w:t>
            </w:r>
            <w:r w:rsidRPr="006B3F4C">
              <w:rPr>
                <w:rFonts w:ascii="Arial" w:hAnsi="Arial" w:cs="Arial"/>
                <w:spacing w:val="1"/>
              </w:rPr>
              <w:t xml:space="preserve"> </w:t>
            </w:r>
            <w:r w:rsidRPr="006B3F4C">
              <w:rPr>
                <w:rFonts w:ascii="Arial" w:hAnsi="Arial" w:cs="Arial"/>
              </w:rPr>
              <w:t>medindo</w:t>
            </w:r>
            <w:r w:rsidRPr="006B3F4C">
              <w:rPr>
                <w:rFonts w:ascii="Arial" w:hAnsi="Arial" w:cs="Arial"/>
                <w:spacing w:val="1"/>
              </w:rPr>
              <w:t xml:space="preserve"> </w:t>
            </w:r>
            <w:r w:rsidRPr="006B3F4C">
              <w:rPr>
                <w:rFonts w:ascii="Arial" w:hAnsi="Arial" w:cs="Arial"/>
              </w:rPr>
              <w:t>aproximadamente</w:t>
            </w:r>
            <w:r w:rsidRPr="006B3F4C">
              <w:rPr>
                <w:rFonts w:ascii="Arial" w:hAnsi="Arial" w:cs="Arial"/>
                <w:spacing w:val="1"/>
              </w:rPr>
              <w:t xml:space="preserve"> </w:t>
            </w:r>
            <w:r w:rsidRPr="006B3F4C">
              <w:rPr>
                <w:rFonts w:ascii="Arial" w:hAnsi="Arial" w:cs="Arial"/>
              </w:rPr>
              <w:t>390x200x135mm.</w:t>
            </w:r>
            <w:r w:rsidRPr="006B3F4C">
              <w:rPr>
                <w:rFonts w:ascii="Arial" w:hAnsi="Arial" w:cs="Arial"/>
                <w:spacing w:val="1"/>
              </w:rPr>
              <w:t xml:space="preserve"> </w:t>
            </w:r>
            <w:r w:rsidRPr="006B3F4C">
              <w:rPr>
                <w:rFonts w:ascii="Arial" w:hAnsi="Arial" w:cs="Arial"/>
              </w:rPr>
              <w:t>Aramado</w:t>
            </w:r>
            <w:r w:rsidRPr="006B3F4C">
              <w:rPr>
                <w:rFonts w:ascii="Arial" w:hAnsi="Arial" w:cs="Arial"/>
                <w:spacing w:val="1"/>
              </w:rPr>
              <w:t xml:space="preserve"> </w:t>
            </w:r>
            <w:r w:rsidRPr="006B3F4C">
              <w:rPr>
                <w:rFonts w:ascii="Arial" w:hAnsi="Arial" w:cs="Arial"/>
              </w:rPr>
              <w:t>Montanha-russa,</w:t>
            </w:r>
            <w:r w:rsidRPr="006B3F4C">
              <w:rPr>
                <w:rFonts w:ascii="Arial" w:hAnsi="Arial" w:cs="Arial"/>
                <w:spacing w:val="1"/>
              </w:rPr>
              <w:t xml:space="preserve"> </w:t>
            </w:r>
            <w:r w:rsidRPr="006B3F4C">
              <w:rPr>
                <w:rFonts w:ascii="Arial" w:hAnsi="Arial" w:cs="Arial"/>
              </w:rPr>
              <w:t>medindo</w:t>
            </w:r>
            <w:r w:rsidRPr="006B3F4C">
              <w:rPr>
                <w:rFonts w:ascii="Arial" w:hAnsi="Arial" w:cs="Arial"/>
                <w:spacing w:val="1"/>
              </w:rPr>
              <w:t xml:space="preserve"> </w:t>
            </w:r>
            <w:r w:rsidRPr="006B3F4C">
              <w:rPr>
                <w:rFonts w:ascii="Arial" w:hAnsi="Arial" w:cs="Arial"/>
              </w:rPr>
              <w:t>aproximadamente</w:t>
            </w:r>
            <w:r w:rsidRPr="006B3F4C">
              <w:rPr>
                <w:rFonts w:ascii="Arial" w:hAnsi="Arial" w:cs="Arial"/>
                <w:spacing w:val="1"/>
              </w:rPr>
              <w:t xml:space="preserve"> </w:t>
            </w:r>
            <w:r w:rsidRPr="006B3F4C">
              <w:rPr>
                <w:rFonts w:ascii="Arial" w:hAnsi="Arial" w:cs="Arial"/>
              </w:rPr>
              <w:t>265x345x210mm.</w:t>
            </w:r>
            <w:r w:rsidRPr="006B3F4C">
              <w:rPr>
                <w:rFonts w:ascii="Arial" w:hAnsi="Arial" w:cs="Arial"/>
                <w:spacing w:val="1"/>
              </w:rPr>
              <w:t xml:space="preserve"> </w:t>
            </w:r>
            <w:r w:rsidRPr="006B3F4C">
              <w:rPr>
                <w:rFonts w:ascii="Arial" w:hAnsi="Arial" w:cs="Arial"/>
              </w:rPr>
              <w:t>Aramado</w:t>
            </w:r>
            <w:r w:rsidRPr="006B3F4C">
              <w:rPr>
                <w:rFonts w:ascii="Arial" w:hAnsi="Arial" w:cs="Arial"/>
                <w:spacing w:val="1"/>
              </w:rPr>
              <w:t xml:space="preserve"> </w:t>
            </w:r>
            <w:r w:rsidRPr="006B3F4C">
              <w:rPr>
                <w:rFonts w:ascii="Arial" w:hAnsi="Arial" w:cs="Arial"/>
              </w:rPr>
              <w:t>Espiral,</w:t>
            </w:r>
            <w:r w:rsidRPr="006B3F4C">
              <w:rPr>
                <w:rFonts w:ascii="Arial" w:hAnsi="Arial" w:cs="Arial"/>
                <w:spacing w:val="1"/>
              </w:rPr>
              <w:t xml:space="preserve"> </w:t>
            </w:r>
            <w:r w:rsidRPr="006B3F4C">
              <w:rPr>
                <w:rFonts w:ascii="Arial" w:hAnsi="Arial" w:cs="Arial"/>
              </w:rPr>
              <w:t>medindo</w:t>
            </w:r>
            <w:r w:rsidRPr="006B3F4C">
              <w:rPr>
                <w:rFonts w:ascii="Arial" w:hAnsi="Arial" w:cs="Arial"/>
                <w:spacing w:val="1"/>
              </w:rPr>
              <w:t xml:space="preserve"> </w:t>
            </w:r>
            <w:r w:rsidRPr="006B3F4C">
              <w:rPr>
                <w:rFonts w:ascii="Arial" w:hAnsi="Arial" w:cs="Arial"/>
              </w:rPr>
              <w:t>aproximadamente</w:t>
            </w:r>
            <w:r w:rsidRPr="006B3F4C">
              <w:rPr>
                <w:rFonts w:ascii="Arial" w:hAnsi="Arial" w:cs="Arial"/>
                <w:spacing w:val="1"/>
              </w:rPr>
              <w:t xml:space="preserve"> </w:t>
            </w:r>
            <w:r w:rsidRPr="006B3F4C">
              <w:rPr>
                <w:rFonts w:ascii="Arial" w:hAnsi="Arial" w:cs="Arial"/>
              </w:rPr>
              <w:t>390x200x135mm.</w:t>
            </w:r>
            <w:r w:rsidRPr="006B3F4C">
              <w:rPr>
                <w:rFonts w:ascii="Arial" w:hAnsi="Arial" w:cs="Arial"/>
                <w:spacing w:val="1"/>
              </w:rPr>
              <w:t xml:space="preserve"> </w:t>
            </w:r>
            <w:r w:rsidRPr="006B3F4C">
              <w:rPr>
                <w:rFonts w:ascii="Arial" w:hAnsi="Arial" w:cs="Arial"/>
              </w:rPr>
              <w:t>Aramado</w:t>
            </w:r>
            <w:r w:rsidRPr="006B3F4C">
              <w:rPr>
                <w:rFonts w:ascii="Arial" w:hAnsi="Arial" w:cs="Arial"/>
                <w:spacing w:val="1"/>
              </w:rPr>
              <w:t xml:space="preserve"> </w:t>
            </w:r>
            <w:r w:rsidRPr="006B3F4C">
              <w:rPr>
                <w:rFonts w:ascii="Arial" w:hAnsi="Arial" w:cs="Arial"/>
              </w:rPr>
              <w:t>Entrelaçado,</w:t>
            </w:r>
            <w:r w:rsidRPr="006B3F4C">
              <w:rPr>
                <w:rFonts w:ascii="Arial" w:hAnsi="Arial" w:cs="Arial"/>
                <w:spacing w:val="1"/>
              </w:rPr>
              <w:t xml:space="preserve"> </w:t>
            </w:r>
            <w:r w:rsidRPr="006B3F4C">
              <w:rPr>
                <w:rFonts w:ascii="Arial" w:hAnsi="Arial" w:cs="Arial"/>
              </w:rPr>
              <w:t>medindo</w:t>
            </w:r>
            <w:r w:rsidRPr="006B3F4C">
              <w:rPr>
                <w:rFonts w:ascii="Arial" w:hAnsi="Arial" w:cs="Arial"/>
                <w:spacing w:val="1"/>
              </w:rPr>
              <w:t xml:space="preserve"> </w:t>
            </w:r>
            <w:r w:rsidRPr="006B3F4C">
              <w:rPr>
                <w:rFonts w:ascii="Arial" w:hAnsi="Arial" w:cs="Arial"/>
              </w:rPr>
              <w:t>aproximadamente</w:t>
            </w:r>
            <w:r w:rsidRPr="006B3F4C">
              <w:rPr>
                <w:rFonts w:ascii="Arial" w:hAnsi="Arial" w:cs="Arial"/>
                <w:spacing w:val="1"/>
              </w:rPr>
              <w:t xml:space="preserve"> </w:t>
            </w:r>
            <w:r w:rsidRPr="006B3F4C">
              <w:rPr>
                <w:rFonts w:ascii="Arial" w:hAnsi="Arial" w:cs="Arial"/>
              </w:rPr>
              <w:t>390x292x135mm.</w:t>
            </w:r>
            <w:r w:rsidRPr="006B3F4C">
              <w:rPr>
                <w:rFonts w:ascii="Arial" w:hAnsi="Arial" w:cs="Arial"/>
                <w:spacing w:val="1"/>
              </w:rPr>
              <w:t xml:space="preserve"> </w:t>
            </w:r>
            <w:r w:rsidRPr="006B3F4C">
              <w:rPr>
                <w:rFonts w:ascii="Arial" w:hAnsi="Arial" w:cs="Arial"/>
              </w:rPr>
              <w:t>Aramado</w:t>
            </w:r>
            <w:r w:rsidRPr="006B3F4C">
              <w:rPr>
                <w:rFonts w:ascii="Arial" w:hAnsi="Arial" w:cs="Arial"/>
                <w:spacing w:val="1"/>
              </w:rPr>
              <w:t xml:space="preserve"> </w:t>
            </w:r>
            <w:r w:rsidRPr="006B3F4C">
              <w:rPr>
                <w:rFonts w:ascii="Arial" w:hAnsi="Arial" w:cs="Arial"/>
              </w:rPr>
              <w:t>Acrobático,</w:t>
            </w:r>
            <w:r w:rsidRPr="006B3F4C">
              <w:rPr>
                <w:rFonts w:ascii="Arial" w:hAnsi="Arial" w:cs="Arial"/>
                <w:spacing w:val="1"/>
              </w:rPr>
              <w:t xml:space="preserve"> </w:t>
            </w:r>
            <w:r w:rsidRPr="006B3F4C">
              <w:rPr>
                <w:rFonts w:ascii="Arial" w:hAnsi="Arial" w:cs="Arial"/>
              </w:rPr>
              <w:t>medindo</w:t>
            </w:r>
            <w:r w:rsidRPr="006B3F4C">
              <w:rPr>
                <w:rFonts w:ascii="Arial" w:hAnsi="Arial" w:cs="Arial"/>
                <w:spacing w:val="1"/>
              </w:rPr>
              <w:t xml:space="preserve"> </w:t>
            </w:r>
            <w:r w:rsidRPr="006B3F4C">
              <w:rPr>
                <w:rFonts w:ascii="Arial" w:hAnsi="Arial" w:cs="Arial"/>
              </w:rPr>
              <w:t>aproximadamente</w:t>
            </w:r>
            <w:r w:rsidRPr="006B3F4C">
              <w:rPr>
                <w:rFonts w:ascii="Arial" w:hAnsi="Arial" w:cs="Arial"/>
                <w:spacing w:val="1"/>
              </w:rPr>
              <w:t xml:space="preserve"> </w:t>
            </w:r>
            <w:r w:rsidRPr="006B3F4C">
              <w:rPr>
                <w:rFonts w:ascii="Arial" w:hAnsi="Arial" w:cs="Arial"/>
              </w:rPr>
              <w:t>305x315x135mm.</w:t>
            </w:r>
            <w:r w:rsidRPr="006B3F4C">
              <w:rPr>
                <w:rFonts w:ascii="Arial" w:hAnsi="Arial" w:cs="Arial"/>
                <w:spacing w:val="1"/>
              </w:rPr>
              <w:t xml:space="preserve"> </w:t>
            </w:r>
            <w:r w:rsidRPr="006B3F4C">
              <w:rPr>
                <w:rFonts w:ascii="Arial" w:hAnsi="Arial" w:cs="Arial"/>
              </w:rPr>
              <w:t>Acondicionado</w:t>
            </w:r>
            <w:r w:rsidRPr="006B3F4C">
              <w:rPr>
                <w:rFonts w:ascii="Arial" w:hAnsi="Arial" w:cs="Arial"/>
                <w:spacing w:val="1"/>
              </w:rPr>
              <w:t xml:space="preserve"> </w:t>
            </w:r>
            <w:r w:rsidRPr="006B3F4C">
              <w:rPr>
                <w:rFonts w:ascii="Arial" w:hAnsi="Arial" w:cs="Arial"/>
              </w:rPr>
              <w:t>em</w:t>
            </w:r>
            <w:r w:rsidRPr="006B3F4C">
              <w:rPr>
                <w:rFonts w:ascii="Arial" w:hAnsi="Arial" w:cs="Arial"/>
                <w:spacing w:val="1"/>
              </w:rPr>
              <w:t xml:space="preserve"> </w:t>
            </w:r>
            <w:r w:rsidRPr="006B3F4C">
              <w:rPr>
                <w:rFonts w:ascii="Arial" w:hAnsi="Arial" w:cs="Arial"/>
              </w:rPr>
              <w:t>caixa</w:t>
            </w:r>
            <w:r w:rsidRPr="006B3F4C">
              <w:rPr>
                <w:rFonts w:ascii="Arial" w:hAnsi="Arial" w:cs="Arial"/>
                <w:spacing w:val="1"/>
              </w:rPr>
              <w:t xml:space="preserve"> </w:t>
            </w:r>
            <w:r w:rsidRPr="006B3F4C">
              <w:rPr>
                <w:rFonts w:ascii="Arial" w:hAnsi="Arial" w:cs="Arial"/>
              </w:rPr>
              <w:t>de</w:t>
            </w:r>
            <w:r w:rsidRPr="006B3F4C">
              <w:rPr>
                <w:rFonts w:ascii="Arial" w:hAnsi="Arial" w:cs="Arial"/>
                <w:spacing w:val="1"/>
              </w:rPr>
              <w:t xml:space="preserve"> </w:t>
            </w:r>
            <w:r w:rsidRPr="006B3F4C">
              <w:rPr>
                <w:rFonts w:ascii="Arial" w:hAnsi="Arial" w:cs="Arial"/>
              </w:rPr>
              <w:t>papelão.</w:t>
            </w:r>
            <w:r w:rsidRPr="006B3F4C">
              <w:rPr>
                <w:rFonts w:ascii="Arial" w:hAnsi="Arial" w:cs="Arial"/>
                <w:spacing w:val="1"/>
              </w:rPr>
              <w:t xml:space="preserve"> </w:t>
            </w:r>
            <w:r w:rsidRPr="006B3F4C">
              <w:rPr>
                <w:rFonts w:ascii="Arial" w:hAnsi="Arial" w:cs="Arial"/>
              </w:rPr>
              <w:t>Dimensões</w:t>
            </w:r>
            <w:r w:rsidRPr="006B3F4C">
              <w:rPr>
                <w:rFonts w:ascii="Arial" w:hAnsi="Arial" w:cs="Arial"/>
                <w:spacing w:val="1"/>
              </w:rPr>
              <w:t xml:space="preserve"> </w:t>
            </w:r>
            <w:r w:rsidRPr="006B3F4C">
              <w:rPr>
                <w:rFonts w:ascii="Arial" w:hAnsi="Arial" w:cs="Arial"/>
              </w:rPr>
              <w:t>com</w:t>
            </w:r>
            <w:r w:rsidRPr="006B3F4C">
              <w:rPr>
                <w:rFonts w:ascii="Arial" w:hAnsi="Arial" w:cs="Arial"/>
                <w:spacing w:val="1"/>
              </w:rPr>
              <w:t xml:space="preserve"> </w:t>
            </w:r>
            <w:r w:rsidRPr="006B3F4C">
              <w:rPr>
                <w:rFonts w:ascii="Arial" w:hAnsi="Arial" w:cs="Arial"/>
              </w:rPr>
              <w:t>tolerância</w:t>
            </w:r>
            <w:r w:rsidRPr="006B3F4C">
              <w:rPr>
                <w:rFonts w:ascii="Arial" w:hAnsi="Arial" w:cs="Arial"/>
                <w:spacing w:val="-1"/>
              </w:rPr>
              <w:t xml:space="preserve"> </w:t>
            </w:r>
            <w:r w:rsidRPr="006B3F4C">
              <w:rPr>
                <w:rFonts w:ascii="Arial" w:hAnsi="Arial" w:cs="Arial"/>
              </w:rPr>
              <w:t>de</w:t>
            </w:r>
            <w:r w:rsidRPr="006B3F4C">
              <w:rPr>
                <w:rFonts w:ascii="Arial" w:hAnsi="Arial" w:cs="Arial"/>
                <w:spacing w:val="-2"/>
              </w:rPr>
              <w:t xml:space="preserve"> </w:t>
            </w:r>
            <w:r w:rsidRPr="006B3F4C">
              <w:rPr>
                <w:rFonts w:ascii="Arial" w:hAnsi="Arial" w:cs="Arial"/>
              </w:rPr>
              <w:t>+/-</w:t>
            </w:r>
            <w:r w:rsidRPr="006B3F4C">
              <w:rPr>
                <w:rFonts w:ascii="Arial" w:hAnsi="Arial" w:cs="Arial"/>
                <w:spacing w:val="-1"/>
              </w:rPr>
              <w:t xml:space="preserve"> </w:t>
            </w:r>
            <w:r w:rsidRPr="006B3F4C">
              <w:rPr>
                <w:rFonts w:ascii="Arial" w:hAnsi="Arial" w:cs="Arial"/>
              </w:rPr>
              <w:t>5%.</w:t>
            </w:r>
            <w:r w:rsidRPr="006B3F4C">
              <w:rPr>
                <w:rFonts w:ascii="Arial" w:hAnsi="Arial" w:cs="Arial"/>
                <w:spacing w:val="-1"/>
              </w:rPr>
              <w:t xml:space="preserve"> </w:t>
            </w:r>
            <w:r w:rsidRPr="006B3F4C">
              <w:rPr>
                <w:rFonts w:ascii="Arial" w:hAnsi="Arial" w:cs="Arial"/>
              </w:rPr>
              <w:t>Produto</w:t>
            </w:r>
            <w:r w:rsidRPr="006B3F4C">
              <w:rPr>
                <w:rFonts w:ascii="Arial" w:hAnsi="Arial" w:cs="Arial"/>
                <w:spacing w:val="3"/>
              </w:rPr>
              <w:t xml:space="preserve"> </w:t>
            </w:r>
            <w:r w:rsidRPr="006B3F4C">
              <w:rPr>
                <w:rFonts w:ascii="Arial" w:hAnsi="Arial" w:cs="Arial"/>
              </w:rPr>
              <w:t>com</w:t>
            </w:r>
            <w:r w:rsidRPr="006B3F4C">
              <w:rPr>
                <w:rFonts w:ascii="Arial" w:hAnsi="Arial" w:cs="Arial"/>
                <w:spacing w:val="-2"/>
              </w:rPr>
              <w:t xml:space="preserve"> </w:t>
            </w:r>
            <w:r w:rsidRPr="006B3F4C">
              <w:rPr>
                <w:rFonts w:ascii="Arial" w:hAnsi="Arial" w:cs="Arial"/>
              </w:rPr>
              <w:t>certificação</w:t>
            </w:r>
            <w:r w:rsidRPr="006B3F4C">
              <w:rPr>
                <w:rFonts w:ascii="Arial" w:hAnsi="Arial" w:cs="Arial"/>
                <w:spacing w:val="-1"/>
              </w:rPr>
              <w:t xml:space="preserve"> </w:t>
            </w:r>
            <w:r w:rsidRPr="006B3F4C">
              <w:rPr>
                <w:rFonts w:ascii="Arial" w:hAnsi="Arial" w:cs="Arial"/>
              </w:rPr>
              <w:t>ABNT</w:t>
            </w:r>
            <w:r w:rsidRPr="006B3F4C">
              <w:rPr>
                <w:rFonts w:ascii="Arial" w:hAnsi="Arial" w:cs="Arial"/>
                <w:spacing w:val="-1"/>
              </w:rPr>
              <w:t xml:space="preserve"> </w:t>
            </w:r>
            <w:r w:rsidRPr="006B3F4C">
              <w:rPr>
                <w:rFonts w:ascii="Arial" w:hAnsi="Arial" w:cs="Arial"/>
              </w:rPr>
              <w:t>NBR</w:t>
            </w:r>
            <w:r w:rsidRPr="006B3F4C">
              <w:rPr>
                <w:rFonts w:ascii="Arial" w:hAnsi="Arial" w:cs="Arial"/>
                <w:spacing w:val="-2"/>
              </w:rPr>
              <w:t xml:space="preserve"> </w:t>
            </w:r>
            <w:r w:rsidRPr="006B3F4C">
              <w:rPr>
                <w:rFonts w:ascii="Arial" w:hAnsi="Arial" w:cs="Arial"/>
              </w:rPr>
              <w:t>NM 300-1</w:t>
            </w:r>
            <w:r w:rsidRPr="006B3F4C">
              <w:rPr>
                <w:rFonts w:ascii="Arial" w:hAnsi="Arial" w:cs="Arial"/>
                <w:spacing w:val="-2"/>
              </w:rPr>
              <w:t xml:space="preserve"> </w:t>
            </w:r>
            <w:r w:rsidRPr="006B3F4C">
              <w:rPr>
                <w:rFonts w:ascii="Arial" w:hAnsi="Arial" w:cs="Arial"/>
              </w:rPr>
              <w:t>e</w:t>
            </w:r>
            <w:r w:rsidRPr="006B3F4C">
              <w:rPr>
                <w:rFonts w:ascii="Arial" w:hAnsi="Arial" w:cs="Arial"/>
                <w:spacing w:val="-1"/>
              </w:rPr>
              <w:t xml:space="preserve"> </w:t>
            </w:r>
            <w:r w:rsidRPr="006B3F4C">
              <w:rPr>
                <w:rFonts w:ascii="Arial" w:hAnsi="Arial" w:cs="Arial"/>
              </w:rPr>
              <w:t>ABNT</w:t>
            </w:r>
            <w:r w:rsidRPr="006B3F4C">
              <w:rPr>
                <w:rFonts w:ascii="Arial" w:hAnsi="Arial" w:cs="Arial"/>
                <w:spacing w:val="-3"/>
              </w:rPr>
              <w:t xml:space="preserve"> </w:t>
            </w:r>
            <w:r w:rsidRPr="006B3F4C">
              <w:rPr>
                <w:rFonts w:ascii="Arial" w:hAnsi="Arial" w:cs="Arial"/>
              </w:rPr>
              <w:t>NBR</w:t>
            </w:r>
            <w:r w:rsidRPr="006B3F4C">
              <w:rPr>
                <w:rFonts w:ascii="Arial" w:hAnsi="Arial" w:cs="Arial"/>
                <w:spacing w:val="-2"/>
              </w:rPr>
              <w:t xml:space="preserve"> </w:t>
            </w:r>
            <w:r w:rsidRPr="006B3F4C">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sidRPr="00103C74">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02</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Pr>
                <w:noProof/>
              </w:rPr>
              <w:drawing>
                <wp:inline distT="0" distB="0" distL="0" distR="0" wp14:anchorId="3AF12841" wp14:editId="50A21603">
                  <wp:extent cx="991349" cy="896969"/>
                  <wp:effectExtent l="0" t="0" r="0" b="0"/>
                  <wp:docPr id="13" name="image7.png" descr="Conjunto criativo monte e desmo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2" cstate="print"/>
                          <a:stretch>
                            <a:fillRect/>
                          </a:stretch>
                        </pic:blipFill>
                        <pic:spPr>
                          <a:xfrm>
                            <a:off x="0" y="0"/>
                            <a:ext cx="991349" cy="896969"/>
                          </a:xfrm>
                          <a:prstGeom prst="rect">
                            <a:avLst/>
                          </a:prstGeom>
                        </pic:spPr>
                      </pic:pic>
                    </a:graphicData>
                  </a:graphic>
                </wp:inline>
              </w:drawing>
            </w:r>
          </w:p>
          <w:p w:rsidR="00583FF8" w:rsidRPr="00A06591" w:rsidRDefault="00583FF8" w:rsidP="0044166C">
            <w:pPr>
              <w:jc w:val="both"/>
              <w:rPr>
                <w:rFonts w:ascii="Arial" w:hAnsi="Arial" w:cs="Arial"/>
              </w:rPr>
            </w:pPr>
            <w:r>
              <w:rPr>
                <w:rFonts w:ascii="Arial" w:hAnsi="Arial" w:cs="Arial"/>
                <w:b/>
              </w:rPr>
              <w:t xml:space="preserve">9723 - </w:t>
            </w:r>
            <w:r w:rsidRPr="00A06591">
              <w:rPr>
                <w:rFonts w:ascii="Arial" w:hAnsi="Arial" w:cs="Arial"/>
                <w:b/>
              </w:rPr>
              <w:t xml:space="preserve">CONJUNTO COM FIGURAS GEOMÉTRICAS QUE SE ENCAIXAM </w:t>
            </w:r>
          </w:p>
          <w:p w:rsidR="00583FF8" w:rsidRPr="00A06591" w:rsidRDefault="00583FF8" w:rsidP="0044166C">
            <w:pPr>
              <w:jc w:val="both"/>
              <w:rPr>
                <w:rFonts w:ascii="Arial" w:hAnsi="Arial" w:cs="Arial"/>
                <w:noProof/>
              </w:rPr>
            </w:pPr>
            <w:r w:rsidRPr="00A06591">
              <w:rPr>
                <w:rFonts w:ascii="Arial" w:hAnsi="Arial" w:cs="Arial"/>
              </w:rPr>
              <w:t>Conjunto com 500 peças confeccionadas em</w:t>
            </w:r>
            <w:r w:rsidRPr="00A06591">
              <w:rPr>
                <w:rFonts w:ascii="Arial" w:hAnsi="Arial" w:cs="Arial"/>
                <w:spacing w:val="1"/>
              </w:rPr>
              <w:t xml:space="preserve"> </w:t>
            </w:r>
            <w:r w:rsidRPr="00A06591">
              <w:rPr>
                <w:rFonts w:ascii="Arial" w:hAnsi="Arial" w:cs="Arial"/>
              </w:rPr>
              <w:t>plástico</w:t>
            </w:r>
            <w:r w:rsidRPr="00A06591">
              <w:rPr>
                <w:rFonts w:ascii="Arial" w:hAnsi="Arial" w:cs="Arial"/>
                <w:spacing w:val="1"/>
              </w:rPr>
              <w:t xml:space="preserve"> </w:t>
            </w:r>
            <w:r w:rsidRPr="00A06591">
              <w:rPr>
                <w:rFonts w:ascii="Arial" w:hAnsi="Arial" w:cs="Arial"/>
              </w:rPr>
              <w:t>polipropileno</w:t>
            </w:r>
            <w:r w:rsidRPr="00A06591">
              <w:rPr>
                <w:rFonts w:ascii="Arial" w:hAnsi="Arial" w:cs="Arial"/>
                <w:spacing w:val="1"/>
              </w:rPr>
              <w:t xml:space="preserve"> </w:t>
            </w:r>
            <w:r w:rsidRPr="00A06591">
              <w:rPr>
                <w:rFonts w:ascii="Arial" w:hAnsi="Arial" w:cs="Arial"/>
              </w:rPr>
              <w:t>de</w:t>
            </w:r>
            <w:r w:rsidRPr="00A06591">
              <w:rPr>
                <w:rFonts w:ascii="Arial" w:hAnsi="Arial" w:cs="Arial"/>
                <w:spacing w:val="1"/>
              </w:rPr>
              <w:t xml:space="preserve"> </w:t>
            </w:r>
            <w:r w:rsidRPr="00A06591">
              <w:rPr>
                <w:rFonts w:ascii="Arial" w:hAnsi="Arial" w:cs="Arial"/>
              </w:rPr>
              <w:t>alto</w:t>
            </w:r>
            <w:r w:rsidRPr="00A06591">
              <w:rPr>
                <w:rFonts w:ascii="Arial" w:hAnsi="Arial" w:cs="Arial"/>
                <w:spacing w:val="1"/>
              </w:rPr>
              <w:t xml:space="preserve"> </w:t>
            </w:r>
            <w:r w:rsidRPr="00A06591">
              <w:rPr>
                <w:rFonts w:ascii="Arial" w:hAnsi="Arial" w:cs="Arial"/>
              </w:rPr>
              <w:t>brilho</w:t>
            </w:r>
            <w:r w:rsidRPr="00A06591">
              <w:rPr>
                <w:rFonts w:ascii="Arial" w:hAnsi="Arial" w:cs="Arial"/>
                <w:spacing w:val="1"/>
              </w:rPr>
              <w:t xml:space="preserve"> </w:t>
            </w:r>
            <w:r w:rsidRPr="00A06591">
              <w:rPr>
                <w:rFonts w:ascii="Arial" w:hAnsi="Arial" w:cs="Arial"/>
              </w:rPr>
              <w:t>e</w:t>
            </w:r>
            <w:r w:rsidRPr="00A06591">
              <w:rPr>
                <w:rFonts w:ascii="Arial" w:hAnsi="Arial" w:cs="Arial"/>
                <w:spacing w:val="1"/>
              </w:rPr>
              <w:t xml:space="preserve"> </w:t>
            </w:r>
            <w:r w:rsidRPr="00A06591">
              <w:rPr>
                <w:rFonts w:ascii="Arial" w:hAnsi="Arial" w:cs="Arial"/>
              </w:rPr>
              <w:t>cores</w:t>
            </w:r>
            <w:r w:rsidRPr="00A06591">
              <w:rPr>
                <w:rFonts w:ascii="Arial" w:hAnsi="Arial" w:cs="Arial"/>
                <w:spacing w:val="1"/>
              </w:rPr>
              <w:t xml:space="preserve"> </w:t>
            </w:r>
            <w:r w:rsidRPr="00A06591">
              <w:rPr>
                <w:rFonts w:ascii="Arial" w:hAnsi="Arial" w:cs="Arial"/>
              </w:rPr>
              <w:t>vivas.</w:t>
            </w:r>
            <w:r w:rsidRPr="00A06591">
              <w:rPr>
                <w:rFonts w:ascii="Arial" w:hAnsi="Arial" w:cs="Arial"/>
                <w:spacing w:val="1"/>
              </w:rPr>
              <w:t xml:space="preserve"> </w:t>
            </w:r>
            <w:r w:rsidRPr="00A06591">
              <w:rPr>
                <w:rFonts w:ascii="Arial" w:hAnsi="Arial" w:cs="Arial"/>
              </w:rPr>
              <w:t>As</w:t>
            </w:r>
            <w:r w:rsidRPr="00A06591">
              <w:rPr>
                <w:rFonts w:ascii="Arial" w:hAnsi="Arial" w:cs="Arial"/>
                <w:spacing w:val="1"/>
              </w:rPr>
              <w:t xml:space="preserve"> </w:t>
            </w:r>
            <w:r w:rsidRPr="00A06591">
              <w:rPr>
                <w:rFonts w:ascii="Arial" w:hAnsi="Arial" w:cs="Arial"/>
              </w:rPr>
              <w:t>peças</w:t>
            </w:r>
            <w:r w:rsidRPr="00A06591">
              <w:rPr>
                <w:rFonts w:ascii="Arial" w:hAnsi="Arial" w:cs="Arial"/>
                <w:spacing w:val="1"/>
              </w:rPr>
              <w:t xml:space="preserve"> </w:t>
            </w:r>
            <w:r w:rsidRPr="00A06591">
              <w:rPr>
                <w:rFonts w:ascii="Arial" w:hAnsi="Arial" w:cs="Arial"/>
              </w:rPr>
              <w:t>possuem</w:t>
            </w:r>
            <w:r w:rsidRPr="00A06591">
              <w:rPr>
                <w:rFonts w:ascii="Arial" w:hAnsi="Arial" w:cs="Arial"/>
                <w:spacing w:val="1"/>
              </w:rPr>
              <w:t xml:space="preserve"> </w:t>
            </w:r>
            <w:r w:rsidRPr="00A06591">
              <w:rPr>
                <w:rFonts w:ascii="Arial" w:hAnsi="Arial" w:cs="Arial"/>
              </w:rPr>
              <w:t>formatos</w:t>
            </w:r>
            <w:r w:rsidRPr="00A06591">
              <w:rPr>
                <w:rFonts w:ascii="Arial" w:hAnsi="Arial" w:cs="Arial"/>
                <w:spacing w:val="1"/>
              </w:rPr>
              <w:t xml:space="preserve"> </w:t>
            </w:r>
            <w:r w:rsidRPr="00A06591">
              <w:rPr>
                <w:rFonts w:ascii="Arial" w:hAnsi="Arial" w:cs="Arial"/>
              </w:rPr>
              <w:t>quadrangular,</w:t>
            </w:r>
            <w:r w:rsidRPr="00A06591">
              <w:rPr>
                <w:rFonts w:ascii="Arial" w:hAnsi="Arial" w:cs="Arial"/>
                <w:spacing w:val="-43"/>
              </w:rPr>
              <w:t xml:space="preserve"> </w:t>
            </w:r>
            <w:r w:rsidRPr="00A06591">
              <w:rPr>
                <w:rFonts w:ascii="Arial" w:hAnsi="Arial" w:cs="Arial"/>
              </w:rPr>
              <w:t>retangular, curvo e triangular. Acondicionada em sacola de PVC cristal, com zíper e alça. Dimensões</w:t>
            </w:r>
            <w:r w:rsidRPr="00A06591">
              <w:rPr>
                <w:rFonts w:ascii="Arial" w:hAnsi="Arial" w:cs="Arial"/>
                <w:spacing w:val="-43"/>
              </w:rPr>
              <w:t xml:space="preserve"> </w:t>
            </w:r>
            <w:r w:rsidRPr="00A06591">
              <w:rPr>
                <w:rFonts w:ascii="Arial" w:hAnsi="Arial" w:cs="Arial"/>
              </w:rPr>
              <w:t>com</w:t>
            </w:r>
            <w:r w:rsidRPr="00A06591">
              <w:rPr>
                <w:rFonts w:ascii="Arial" w:hAnsi="Arial" w:cs="Arial"/>
                <w:spacing w:val="-2"/>
              </w:rPr>
              <w:t xml:space="preserve"> </w:t>
            </w:r>
            <w:r w:rsidRPr="00A06591">
              <w:rPr>
                <w:rFonts w:ascii="Arial" w:hAnsi="Arial" w:cs="Arial"/>
              </w:rPr>
              <w:t>tolerância</w:t>
            </w:r>
            <w:r w:rsidRPr="00A06591">
              <w:rPr>
                <w:rFonts w:ascii="Arial" w:hAnsi="Arial" w:cs="Arial"/>
                <w:spacing w:val="-1"/>
              </w:rPr>
              <w:t xml:space="preserve"> </w:t>
            </w:r>
            <w:r w:rsidRPr="00A06591">
              <w:rPr>
                <w:rFonts w:ascii="Arial" w:hAnsi="Arial" w:cs="Arial"/>
              </w:rPr>
              <w:t>de +/-</w:t>
            </w:r>
            <w:r w:rsidRPr="00A06591">
              <w:rPr>
                <w:rFonts w:ascii="Arial" w:hAnsi="Arial" w:cs="Arial"/>
                <w:spacing w:val="-2"/>
              </w:rPr>
              <w:t xml:space="preserve"> </w:t>
            </w:r>
            <w:r w:rsidRPr="00A06591">
              <w:rPr>
                <w:rFonts w:ascii="Arial" w:hAnsi="Arial" w:cs="Arial"/>
              </w:rPr>
              <w:t>5%.</w:t>
            </w:r>
            <w:r w:rsidRPr="00A06591">
              <w:rPr>
                <w:rFonts w:ascii="Arial" w:hAnsi="Arial" w:cs="Arial"/>
                <w:spacing w:val="-1"/>
              </w:rPr>
              <w:t xml:space="preserve"> </w:t>
            </w:r>
            <w:r w:rsidRPr="00A06591">
              <w:rPr>
                <w:rFonts w:ascii="Arial" w:hAnsi="Arial" w:cs="Arial"/>
              </w:rPr>
              <w:t>Produto com</w:t>
            </w:r>
            <w:r w:rsidRPr="00A06591">
              <w:rPr>
                <w:rFonts w:ascii="Arial" w:hAnsi="Arial" w:cs="Arial"/>
                <w:spacing w:val="-2"/>
              </w:rPr>
              <w:t xml:space="preserve"> </w:t>
            </w:r>
            <w:r w:rsidRPr="00A06591">
              <w:rPr>
                <w:rFonts w:ascii="Arial" w:hAnsi="Arial" w:cs="Arial"/>
              </w:rPr>
              <w:t>certificação</w:t>
            </w:r>
            <w:r w:rsidRPr="00A06591">
              <w:rPr>
                <w:rFonts w:ascii="Arial" w:hAnsi="Arial" w:cs="Arial"/>
                <w:spacing w:val="-1"/>
              </w:rPr>
              <w:t xml:space="preserve"> </w:t>
            </w:r>
            <w:r w:rsidRPr="00A06591">
              <w:rPr>
                <w:rFonts w:ascii="Arial" w:hAnsi="Arial" w:cs="Arial"/>
              </w:rPr>
              <w:t>ABNT</w:t>
            </w:r>
            <w:r w:rsidRPr="00A06591">
              <w:rPr>
                <w:rFonts w:ascii="Arial" w:hAnsi="Arial" w:cs="Arial"/>
                <w:spacing w:val="-3"/>
              </w:rPr>
              <w:t xml:space="preserve"> </w:t>
            </w:r>
            <w:r w:rsidRPr="00A06591">
              <w:rPr>
                <w:rFonts w:ascii="Arial" w:hAnsi="Arial" w:cs="Arial"/>
              </w:rPr>
              <w:t>NBR</w:t>
            </w:r>
            <w:r w:rsidRPr="00A06591">
              <w:rPr>
                <w:rFonts w:ascii="Arial" w:hAnsi="Arial" w:cs="Arial"/>
                <w:spacing w:val="-2"/>
              </w:rPr>
              <w:t xml:space="preserve"> </w:t>
            </w:r>
            <w:r w:rsidRPr="00A06591">
              <w:rPr>
                <w:rFonts w:ascii="Arial" w:hAnsi="Arial" w:cs="Arial"/>
              </w:rPr>
              <w:t>NM 300-1</w:t>
            </w:r>
            <w:r w:rsidRPr="00A06591">
              <w:rPr>
                <w:rFonts w:ascii="Arial" w:hAnsi="Arial" w:cs="Arial"/>
                <w:spacing w:val="-2"/>
              </w:rPr>
              <w:t xml:space="preserve"> </w:t>
            </w:r>
            <w:r w:rsidRPr="00A06591">
              <w:rPr>
                <w:rFonts w:ascii="Arial" w:hAnsi="Arial" w:cs="Arial"/>
              </w:rPr>
              <w:t>e</w:t>
            </w:r>
            <w:r w:rsidRPr="00A06591">
              <w:rPr>
                <w:rFonts w:ascii="Arial" w:hAnsi="Arial" w:cs="Arial"/>
                <w:spacing w:val="-2"/>
              </w:rPr>
              <w:t xml:space="preserve"> </w:t>
            </w:r>
            <w:r w:rsidRPr="00A06591">
              <w:rPr>
                <w:rFonts w:ascii="Arial" w:hAnsi="Arial" w:cs="Arial"/>
              </w:rPr>
              <w:t>ABNT</w:t>
            </w:r>
            <w:r w:rsidRPr="00A06591">
              <w:rPr>
                <w:rFonts w:ascii="Arial" w:hAnsi="Arial" w:cs="Arial"/>
                <w:spacing w:val="-3"/>
              </w:rPr>
              <w:t xml:space="preserve"> </w:t>
            </w:r>
            <w:r w:rsidRPr="00A06591">
              <w:rPr>
                <w:rFonts w:ascii="Arial" w:hAnsi="Arial" w:cs="Arial"/>
              </w:rPr>
              <w:t>NBR</w:t>
            </w:r>
            <w:r w:rsidRPr="00A06591">
              <w:rPr>
                <w:rFonts w:ascii="Arial" w:hAnsi="Arial" w:cs="Arial"/>
                <w:spacing w:val="-2"/>
              </w:rPr>
              <w:t xml:space="preserve"> </w:t>
            </w:r>
            <w:r w:rsidRPr="00A06591">
              <w:rPr>
                <w:rFonts w:ascii="Arial" w:hAnsi="Arial" w:cs="Arial"/>
              </w:rPr>
              <w:t>NM</w:t>
            </w:r>
            <w:r w:rsidRPr="00A06591">
              <w:rPr>
                <w:rFonts w:ascii="Arial" w:hAnsi="Arial" w:cs="Arial"/>
                <w:spacing w:val="2"/>
              </w:rPr>
              <w:t xml:space="preserve"> </w:t>
            </w:r>
            <w:r w:rsidRPr="00A06591">
              <w:rPr>
                <w:rFonts w:ascii="Arial" w:hAnsi="Arial" w:cs="Arial"/>
              </w:rPr>
              <w:t>300-3.</w:t>
            </w:r>
          </w:p>
        </w:tc>
        <w:tc>
          <w:tcPr>
            <w:tcW w:w="1134" w:type="dxa"/>
          </w:tcPr>
          <w:p w:rsidR="00583FF8" w:rsidRDefault="00583FF8" w:rsidP="0044166C">
            <w:pPr>
              <w:jc w:val="center"/>
              <w:rPr>
                <w:rFonts w:ascii="Arial" w:hAnsi="Arial" w:cs="Arial"/>
              </w:rPr>
            </w:pPr>
            <w:r w:rsidRPr="00ED41AE">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Pr>
                <w:noProof/>
              </w:rPr>
              <w:drawing>
                <wp:inline distT="0" distB="0" distL="0" distR="0" wp14:anchorId="7533471B" wp14:editId="4B3BC4BA">
                  <wp:extent cx="1534578" cy="809243"/>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3" cstate="print"/>
                          <a:stretch>
                            <a:fillRect/>
                          </a:stretch>
                        </pic:blipFill>
                        <pic:spPr>
                          <a:xfrm>
                            <a:off x="0" y="0"/>
                            <a:ext cx="1534578" cy="809243"/>
                          </a:xfrm>
                          <a:prstGeom prst="rect">
                            <a:avLst/>
                          </a:prstGeom>
                        </pic:spPr>
                      </pic:pic>
                    </a:graphicData>
                  </a:graphic>
                </wp:inline>
              </w:drawing>
            </w:r>
          </w:p>
          <w:p w:rsidR="00583FF8" w:rsidRDefault="00583FF8" w:rsidP="0044166C">
            <w:pPr>
              <w:rPr>
                <w:rFonts w:ascii="Arial" w:hAnsi="Arial" w:cs="Arial"/>
                <w:spacing w:val="-11"/>
              </w:rPr>
            </w:pPr>
            <w:r>
              <w:rPr>
                <w:rFonts w:ascii="Arial" w:hAnsi="Arial" w:cs="Arial"/>
                <w:b/>
              </w:rPr>
              <w:t xml:space="preserve">9724 - </w:t>
            </w:r>
            <w:r w:rsidRPr="00A06591">
              <w:rPr>
                <w:rFonts w:ascii="Arial" w:hAnsi="Arial" w:cs="Arial"/>
                <w:b/>
              </w:rPr>
              <w:t>CONJUNTO</w:t>
            </w:r>
            <w:r w:rsidRPr="00A06591">
              <w:rPr>
                <w:rFonts w:ascii="Arial" w:hAnsi="Arial" w:cs="Arial"/>
                <w:b/>
                <w:spacing w:val="-10"/>
              </w:rPr>
              <w:t xml:space="preserve"> </w:t>
            </w:r>
            <w:r w:rsidRPr="00A06591">
              <w:rPr>
                <w:rFonts w:ascii="Arial" w:hAnsi="Arial" w:cs="Arial"/>
                <w:b/>
              </w:rPr>
              <w:t>COM</w:t>
            </w:r>
            <w:r w:rsidRPr="00A06591">
              <w:rPr>
                <w:rFonts w:ascii="Arial" w:hAnsi="Arial" w:cs="Arial"/>
                <w:b/>
                <w:spacing w:val="-9"/>
              </w:rPr>
              <w:t xml:space="preserve"> </w:t>
            </w:r>
            <w:r w:rsidRPr="00A06591">
              <w:rPr>
                <w:rFonts w:ascii="Arial" w:hAnsi="Arial" w:cs="Arial"/>
                <w:b/>
              </w:rPr>
              <w:t>PEÇAS</w:t>
            </w:r>
            <w:r w:rsidRPr="00A06591">
              <w:rPr>
                <w:rFonts w:ascii="Arial" w:hAnsi="Arial" w:cs="Arial"/>
                <w:b/>
                <w:spacing w:val="-10"/>
              </w:rPr>
              <w:t xml:space="preserve"> </w:t>
            </w:r>
            <w:r w:rsidRPr="00A06591">
              <w:rPr>
                <w:rFonts w:ascii="Arial" w:hAnsi="Arial" w:cs="Arial"/>
                <w:b/>
              </w:rPr>
              <w:t>DE</w:t>
            </w:r>
            <w:r w:rsidRPr="00A06591">
              <w:rPr>
                <w:rFonts w:ascii="Arial" w:hAnsi="Arial" w:cs="Arial"/>
                <w:b/>
                <w:spacing w:val="-10"/>
              </w:rPr>
              <w:t xml:space="preserve"> </w:t>
            </w:r>
            <w:r w:rsidRPr="00A06591">
              <w:rPr>
                <w:rFonts w:ascii="Arial" w:hAnsi="Arial" w:cs="Arial"/>
                <w:b/>
              </w:rPr>
              <w:t>ENCAIXE</w:t>
            </w:r>
            <w:r w:rsidRPr="00A06591">
              <w:rPr>
                <w:rFonts w:ascii="Arial" w:hAnsi="Arial" w:cs="Arial"/>
                <w:b/>
                <w:spacing w:val="-7"/>
              </w:rPr>
              <w:t xml:space="preserve"> </w:t>
            </w:r>
          </w:p>
          <w:p w:rsidR="00583FF8" w:rsidRPr="00A06591" w:rsidRDefault="00583FF8" w:rsidP="0044166C">
            <w:pPr>
              <w:rPr>
                <w:rFonts w:ascii="Arial" w:hAnsi="Arial" w:cs="Arial"/>
                <w:noProof/>
              </w:rPr>
            </w:pPr>
            <w:r w:rsidRPr="00A06591">
              <w:rPr>
                <w:rFonts w:ascii="Arial" w:hAnsi="Arial" w:cs="Arial"/>
              </w:rPr>
              <w:t>Conjunto</w:t>
            </w:r>
            <w:r w:rsidRPr="00A06591">
              <w:rPr>
                <w:rFonts w:ascii="Arial" w:hAnsi="Arial" w:cs="Arial"/>
                <w:spacing w:val="-9"/>
              </w:rPr>
              <w:t xml:space="preserve"> </w:t>
            </w:r>
            <w:r w:rsidRPr="00A06591">
              <w:rPr>
                <w:rFonts w:ascii="Arial" w:hAnsi="Arial" w:cs="Arial"/>
              </w:rPr>
              <w:t>com</w:t>
            </w:r>
            <w:r w:rsidRPr="00A06591">
              <w:rPr>
                <w:rFonts w:ascii="Arial" w:hAnsi="Arial" w:cs="Arial"/>
                <w:spacing w:val="-11"/>
              </w:rPr>
              <w:t xml:space="preserve"> </w:t>
            </w:r>
            <w:r w:rsidRPr="00A06591">
              <w:rPr>
                <w:rFonts w:ascii="Arial" w:hAnsi="Arial" w:cs="Arial"/>
              </w:rPr>
              <w:t>500</w:t>
            </w:r>
            <w:r w:rsidRPr="00A06591">
              <w:rPr>
                <w:rFonts w:ascii="Arial" w:hAnsi="Arial" w:cs="Arial"/>
                <w:spacing w:val="-11"/>
              </w:rPr>
              <w:t xml:space="preserve"> </w:t>
            </w:r>
            <w:r w:rsidRPr="00A06591">
              <w:rPr>
                <w:rFonts w:ascii="Arial" w:hAnsi="Arial" w:cs="Arial"/>
              </w:rPr>
              <w:t>peças</w:t>
            </w:r>
            <w:r w:rsidRPr="00A06591">
              <w:rPr>
                <w:rFonts w:ascii="Arial" w:hAnsi="Arial" w:cs="Arial"/>
                <w:spacing w:val="-11"/>
              </w:rPr>
              <w:t xml:space="preserve"> </w:t>
            </w:r>
            <w:r w:rsidRPr="00A06591">
              <w:rPr>
                <w:rFonts w:ascii="Arial" w:hAnsi="Arial" w:cs="Arial"/>
              </w:rPr>
              <w:t>confeccionadas</w:t>
            </w:r>
            <w:r w:rsidRPr="00A06591">
              <w:rPr>
                <w:rFonts w:ascii="Arial" w:hAnsi="Arial" w:cs="Arial"/>
                <w:spacing w:val="-8"/>
              </w:rPr>
              <w:t xml:space="preserve"> </w:t>
            </w:r>
            <w:r w:rsidRPr="00A06591">
              <w:rPr>
                <w:rFonts w:ascii="Arial" w:hAnsi="Arial" w:cs="Arial"/>
              </w:rPr>
              <w:t>em</w:t>
            </w:r>
            <w:r w:rsidRPr="00A06591">
              <w:rPr>
                <w:rFonts w:ascii="Arial" w:hAnsi="Arial" w:cs="Arial"/>
                <w:spacing w:val="-11"/>
              </w:rPr>
              <w:t xml:space="preserve"> </w:t>
            </w:r>
            <w:r w:rsidRPr="00A06591">
              <w:rPr>
                <w:rFonts w:ascii="Arial" w:hAnsi="Arial" w:cs="Arial"/>
              </w:rPr>
              <w:t>plástico</w:t>
            </w:r>
            <w:r w:rsidRPr="00A06591">
              <w:rPr>
                <w:rFonts w:ascii="Arial" w:hAnsi="Arial" w:cs="Arial"/>
                <w:spacing w:val="-10"/>
              </w:rPr>
              <w:t xml:space="preserve"> </w:t>
            </w:r>
            <w:r w:rsidRPr="00A06591">
              <w:rPr>
                <w:rFonts w:ascii="Arial" w:hAnsi="Arial" w:cs="Arial"/>
              </w:rPr>
              <w:t>polipropileno</w:t>
            </w:r>
            <w:r w:rsidRPr="00A06591">
              <w:rPr>
                <w:rFonts w:ascii="Arial" w:hAnsi="Arial" w:cs="Arial"/>
                <w:spacing w:val="-43"/>
              </w:rPr>
              <w:t xml:space="preserve"> </w:t>
            </w:r>
            <w:r w:rsidRPr="00A06591">
              <w:rPr>
                <w:rFonts w:ascii="Arial" w:hAnsi="Arial" w:cs="Arial"/>
              </w:rPr>
              <w:t>atóxico de alto brilho, de cores vivas. Apresenta diversos encaixes, nos formatos: estrela com seis</w:t>
            </w:r>
            <w:r w:rsidRPr="00A06591">
              <w:rPr>
                <w:rFonts w:ascii="Arial" w:hAnsi="Arial" w:cs="Arial"/>
                <w:spacing w:val="1"/>
              </w:rPr>
              <w:t xml:space="preserve"> </w:t>
            </w:r>
            <w:r w:rsidRPr="00A06591">
              <w:rPr>
                <w:rFonts w:ascii="Arial" w:hAnsi="Arial" w:cs="Arial"/>
              </w:rPr>
              <w:t>pontas arredondadas, pino com três pontas arredondadas, pino com duas pontas arredondadas,</w:t>
            </w:r>
            <w:r w:rsidRPr="00A06591">
              <w:rPr>
                <w:rFonts w:ascii="Arial" w:hAnsi="Arial" w:cs="Arial"/>
                <w:spacing w:val="1"/>
              </w:rPr>
              <w:t xml:space="preserve"> </w:t>
            </w:r>
            <w:r w:rsidRPr="00A06591">
              <w:rPr>
                <w:rFonts w:ascii="Arial" w:hAnsi="Arial" w:cs="Arial"/>
              </w:rPr>
              <w:t>pino</w:t>
            </w:r>
            <w:r w:rsidRPr="00A06591">
              <w:rPr>
                <w:rFonts w:ascii="Arial" w:hAnsi="Arial" w:cs="Arial"/>
                <w:spacing w:val="-9"/>
              </w:rPr>
              <w:t xml:space="preserve"> </w:t>
            </w:r>
            <w:r w:rsidRPr="00A06591">
              <w:rPr>
                <w:rFonts w:ascii="Arial" w:hAnsi="Arial" w:cs="Arial"/>
              </w:rPr>
              <w:t>triplo</w:t>
            </w:r>
            <w:r w:rsidRPr="00A06591">
              <w:rPr>
                <w:rFonts w:ascii="Arial" w:hAnsi="Arial" w:cs="Arial"/>
                <w:spacing w:val="-9"/>
              </w:rPr>
              <w:t xml:space="preserve"> </w:t>
            </w:r>
            <w:r w:rsidRPr="00A06591">
              <w:rPr>
                <w:rFonts w:ascii="Arial" w:hAnsi="Arial" w:cs="Arial"/>
              </w:rPr>
              <w:t>com</w:t>
            </w:r>
            <w:r w:rsidRPr="00A06591">
              <w:rPr>
                <w:rFonts w:ascii="Arial" w:hAnsi="Arial" w:cs="Arial"/>
                <w:spacing w:val="-10"/>
              </w:rPr>
              <w:t xml:space="preserve"> </w:t>
            </w:r>
            <w:r w:rsidRPr="00A06591">
              <w:rPr>
                <w:rFonts w:ascii="Arial" w:hAnsi="Arial" w:cs="Arial"/>
              </w:rPr>
              <w:t>sete</w:t>
            </w:r>
            <w:r w:rsidRPr="00A06591">
              <w:rPr>
                <w:rFonts w:ascii="Arial" w:hAnsi="Arial" w:cs="Arial"/>
                <w:spacing w:val="-10"/>
              </w:rPr>
              <w:t xml:space="preserve"> </w:t>
            </w:r>
            <w:r w:rsidRPr="00A06591">
              <w:rPr>
                <w:rFonts w:ascii="Arial" w:hAnsi="Arial" w:cs="Arial"/>
              </w:rPr>
              <w:t>pontas</w:t>
            </w:r>
            <w:r w:rsidRPr="00A06591">
              <w:rPr>
                <w:rFonts w:ascii="Arial" w:hAnsi="Arial" w:cs="Arial"/>
                <w:spacing w:val="-10"/>
              </w:rPr>
              <w:t xml:space="preserve"> </w:t>
            </w:r>
            <w:r w:rsidRPr="00A06591">
              <w:rPr>
                <w:rFonts w:ascii="Arial" w:hAnsi="Arial" w:cs="Arial"/>
              </w:rPr>
              <w:t>arredondadas</w:t>
            </w:r>
            <w:r w:rsidRPr="00A06591">
              <w:rPr>
                <w:rFonts w:ascii="Arial" w:hAnsi="Arial" w:cs="Arial"/>
                <w:spacing w:val="-10"/>
              </w:rPr>
              <w:t xml:space="preserve"> </w:t>
            </w:r>
            <w:r w:rsidRPr="00A06591">
              <w:rPr>
                <w:rFonts w:ascii="Arial" w:hAnsi="Arial" w:cs="Arial"/>
              </w:rPr>
              <w:t>e</w:t>
            </w:r>
            <w:r w:rsidRPr="00A06591">
              <w:rPr>
                <w:rFonts w:ascii="Arial" w:hAnsi="Arial" w:cs="Arial"/>
                <w:spacing w:val="-10"/>
              </w:rPr>
              <w:t xml:space="preserve"> </w:t>
            </w:r>
            <w:r w:rsidRPr="00A06591">
              <w:rPr>
                <w:rFonts w:ascii="Arial" w:hAnsi="Arial" w:cs="Arial"/>
              </w:rPr>
              <w:t>anel</w:t>
            </w:r>
            <w:r w:rsidRPr="00A06591">
              <w:rPr>
                <w:rFonts w:ascii="Arial" w:hAnsi="Arial" w:cs="Arial"/>
                <w:spacing w:val="-9"/>
              </w:rPr>
              <w:t xml:space="preserve"> </w:t>
            </w:r>
            <w:r w:rsidRPr="00A06591">
              <w:rPr>
                <w:rFonts w:ascii="Arial" w:hAnsi="Arial" w:cs="Arial"/>
              </w:rPr>
              <w:t>com</w:t>
            </w:r>
            <w:r w:rsidRPr="00A06591">
              <w:rPr>
                <w:rFonts w:ascii="Arial" w:hAnsi="Arial" w:cs="Arial"/>
                <w:spacing w:val="-10"/>
              </w:rPr>
              <w:t xml:space="preserve"> </w:t>
            </w:r>
            <w:r w:rsidRPr="00A06591">
              <w:rPr>
                <w:rFonts w:ascii="Arial" w:hAnsi="Arial" w:cs="Arial"/>
              </w:rPr>
              <w:t>seis</w:t>
            </w:r>
            <w:r w:rsidRPr="00A06591">
              <w:rPr>
                <w:rFonts w:ascii="Arial" w:hAnsi="Arial" w:cs="Arial"/>
                <w:spacing w:val="-11"/>
              </w:rPr>
              <w:t xml:space="preserve"> </w:t>
            </w:r>
            <w:r w:rsidRPr="00A06591">
              <w:rPr>
                <w:rFonts w:ascii="Arial" w:hAnsi="Arial" w:cs="Arial"/>
              </w:rPr>
              <w:t>encaixes.</w:t>
            </w:r>
            <w:r w:rsidRPr="00A06591">
              <w:rPr>
                <w:rFonts w:ascii="Arial" w:hAnsi="Arial" w:cs="Arial"/>
                <w:spacing w:val="-9"/>
              </w:rPr>
              <w:t xml:space="preserve"> </w:t>
            </w:r>
            <w:r w:rsidRPr="00A06591">
              <w:rPr>
                <w:rFonts w:ascii="Arial" w:hAnsi="Arial" w:cs="Arial"/>
              </w:rPr>
              <w:t>Acondicionada</w:t>
            </w:r>
            <w:r w:rsidRPr="00A06591">
              <w:rPr>
                <w:rFonts w:ascii="Arial" w:hAnsi="Arial" w:cs="Arial"/>
                <w:spacing w:val="-9"/>
              </w:rPr>
              <w:t xml:space="preserve"> </w:t>
            </w:r>
            <w:r w:rsidRPr="00A06591">
              <w:rPr>
                <w:rFonts w:ascii="Arial" w:hAnsi="Arial" w:cs="Arial"/>
              </w:rPr>
              <w:t>em</w:t>
            </w:r>
            <w:r w:rsidRPr="00A06591">
              <w:rPr>
                <w:rFonts w:ascii="Arial" w:hAnsi="Arial" w:cs="Arial"/>
                <w:spacing w:val="-10"/>
              </w:rPr>
              <w:t xml:space="preserve"> </w:t>
            </w:r>
            <w:r w:rsidRPr="00A06591">
              <w:rPr>
                <w:rFonts w:ascii="Arial" w:hAnsi="Arial" w:cs="Arial"/>
              </w:rPr>
              <w:t>sacola</w:t>
            </w:r>
            <w:r w:rsidRPr="00A06591">
              <w:rPr>
                <w:rFonts w:ascii="Arial" w:hAnsi="Arial" w:cs="Arial"/>
                <w:spacing w:val="-9"/>
              </w:rPr>
              <w:t xml:space="preserve"> </w:t>
            </w:r>
            <w:r w:rsidRPr="00A06591">
              <w:rPr>
                <w:rFonts w:ascii="Arial" w:hAnsi="Arial" w:cs="Arial"/>
              </w:rPr>
              <w:t>de</w:t>
            </w:r>
            <w:r w:rsidRPr="00A06591">
              <w:rPr>
                <w:rFonts w:ascii="Arial" w:hAnsi="Arial" w:cs="Arial"/>
                <w:spacing w:val="-10"/>
              </w:rPr>
              <w:t xml:space="preserve"> </w:t>
            </w:r>
            <w:r w:rsidRPr="00A06591">
              <w:rPr>
                <w:rFonts w:ascii="Arial" w:hAnsi="Arial" w:cs="Arial"/>
              </w:rPr>
              <w:t>PVC</w:t>
            </w:r>
            <w:r w:rsidRPr="00A06591">
              <w:rPr>
                <w:rFonts w:ascii="Arial" w:hAnsi="Arial" w:cs="Arial"/>
                <w:spacing w:val="-43"/>
              </w:rPr>
              <w:t xml:space="preserve"> </w:t>
            </w:r>
            <w:r w:rsidRPr="00A06591">
              <w:rPr>
                <w:rFonts w:ascii="Arial" w:hAnsi="Arial" w:cs="Arial"/>
              </w:rPr>
              <w:t>cristal, com zíper e alça. Dimensões com tolerância de +/- 5%. Produto com certificação ABNT NBR</w:t>
            </w:r>
            <w:r w:rsidRPr="00A06591">
              <w:rPr>
                <w:rFonts w:ascii="Arial" w:hAnsi="Arial" w:cs="Arial"/>
                <w:spacing w:val="1"/>
              </w:rPr>
              <w:t xml:space="preserve"> </w:t>
            </w:r>
            <w:r w:rsidRPr="00A06591">
              <w:rPr>
                <w:rFonts w:ascii="Arial" w:hAnsi="Arial" w:cs="Arial"/>
              </w:rPr>
              <w:t>NM</w:t>
            </w:r>
            <w:r w:rsidRPr="00A06591">
              <w:rPr>
                <w:rFonts w:ascii="Arial" w:hAnsi="Arial" w:cs="Arial"/>
                <w:spacing w:val="-1"/>
              </w:rPr>
              <w:t xml:space="preserve"> </w:t>
            </w:r>
            <w:r w:rsidRPr="00A06591">
              <w:rPr>
                <w:rFonts w:ascii="Arial" w:hAnsi="Arial" w:cs="Arial"/>
              </w:rPr>
              <w:t>300-1</w:t>
            </w:r>
            <w:r w:rsidRPr="00A06591">
              <w:rPr>
                <w:rFonts w:ascii="Arial" w:hAnsi="Arial" w:cs="Arial"/>
                <w:spacing w:val="2"/>
              </w:rPr>
              <w:t xml:space="preserve"> </w:t>
            </w:r>
            <w:r w:rsidRPr="00A06591">
              <w:rPr>
                <w:rFonts w:ascii="Arial" w:hAnsi="Arial" w:cs="Arial"/>
              </w:rPr>
              <w:t>e</w:t>
            </w:r>
            <w:r w:rsidRPr="00A06591">
              <w:rPr>
                <w:rFonts w:ascii="Arial" w:hAnsi="Arial" w:cs="Arial"/>
                <w:spacing w:val="-1"/>
              </w:rPr>
              <w:t xml:space="preserve"> </w:t>
            </w:r>
            <w:r w:rsidRPr="00A06591">
              <w:rPr>
                <w:rFonts w:ascii="Arial" w:hAnsi="Arial" w:cs="Arial"/>
              </w:rPr>
              <w:t>ABNT</w:t>
            </w:r>
            <w:r w:rsidRPr="00A06591">
              <w:rPr>
                <w:rFonts w:ascii="Arial" w:hAnsi="Arial" w:cs="Arial"/>
                <w:spacing w:val="-2"/>
              </w:rPr>
              <w:t xml:space="preserve"> </w:t>
            </w:r>
            <w:r w:rsidRPr="00A06591">
              <w:rPr>
                <w:rFonts w:ascii="Arial" w:hAnsi="Arial" w:cs="Arial"/>
              </w:rPr>
              <w:t>NBR</w:t>
            </w:r>
            <w:r w:rsidRPr="00A06591">
              <w:rPr>
                <w:rFonts w:ascii="Arial" w:hAnsi="Arial" w:cs="Arial"/>
                <w:spacing w:val="-1"/>
              </w:rPr>
              <w:t xml:space="preserve"> </w:t>
            </w:r>
            <w:r w:rsidRPr="00A06591">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sidRPr="00ED41AE">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Pr>
                <w:noProof/>
              </w:rPr>
              <w:drawing>
                <wp:inline distT="0" distB="0" distL="0" distR="0" wp14:anchorId="4EF6FF64" wp14:editId="74B087C6">
                  <wp:extent cx="1684063" cy="96212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4" cstate="print"/>
                          <a:stretch>
                            <a:fillRect/>
                          </a:stretch>
                        </pic:blipFill>
                        <pic:spPr>
                          <a:xfrm>
                            <a:off x="0" y="0"/>
                            <a:ext cx="1684063" cy="962120"/>
                          </a:xfrm>
                          <a:prstGeom prst="rect">
                            <a:avLst/>
                          </a:prstGeom>
                        </pic:spPr>
                      </pic:pic>
                    </a:graphicData>
                  </a:graphic>
                </wp:inline>
              </w:drawing>
            </w:r>
          </w:p>
          <w:p w:rsidR="00583FF8" w:rsidRDefault="00583FF8" w:rsidP="0044166C">
            <w:pPr>
              <w:jc w:val="both"/>
              <w:rPr>
                <w:noProof/>
              </w:rPr>
            </w:pPr>
            <w:r>
              <w:rPr>
                <w:rFonts w:ascii="Arial" w:hAnsi="Arial" w:cs="Arial"/>
                <w:b/>
              </w:rPr>
              <w:t xml:space="preserve">9725 - </w:t>
            </w:r>
            <w:r w:rsidRPr="00A06591">
              <w:rPr>
                <w:rFonts w:ascii="Arial" w:hAnsi="Arial" w:cs="Arial"/>
                <w:b/>
              </w:rPr>
              <w:t>CONJUNTO</w:t>
            </w:r>
            <w:r w:rsidRPr="00A06591">
              <w:rPr>
                <w:rFonts w:ascii="Arial" w:hAnsi="Arial" w:cs="Arial"/>
                <w:b/>
                <w:spacing w:val="1"/>
              </w:rPr>
              <w:t xml:space="preserve"> </w:t>
            </w:r>
            <w:r w:rsidRPr="00A06591">
              <w:rPr>
                <w:rFonts w:ascii="Arial" w:hAnsi="Arial" w:cs="Arial"/>
                <w:b/>
              </w:rPr>
              <w:t>COM</w:t>
            </w:r>
            <w:r w:rsidRPr="00A06591">
              <w:rPr>
                <w:rFonts w:ascii="Arial" w:hAnsi="Arial" w:cs="Arial"/>
                <w:b/>
                <w:spacing w:val="1"/>
              </w:rPr>
              <w:t xml:space="preserve"> </w:t>
            </w:r>
            <w:r w:rsidRPr="00A06591">
              <w:rPr>
                <w:rFonts w:ascii="Arial" w:hAnsi="Arial" w:cs="Arial"/>
                <w:b/>
              </w:rPr>
              <w:t>PEÇAS</w:t>
            </w:r>
            <w:r w:rsidRPr="00A06591">
              <w:rPr>
                <w:rFonts w:ascii="Arial" w:hAnsi="Arial" w:cs="Arial"/>
                <w:b/>
                <w:spacing w:val="1"/>
              </w:rPr>
              <w:t xml:space="preserve"> </w:t>
            </w:r>
            <w:r w:rsidRPr="00A06591">
              <w:rPr>
                <w:rFonts w:ascii="Arial" w:hAnsi="Arial" w:cs="Arial"/>
                <w:b/>
              </w:rPr>
              <w:t>DE</w:t>
            </w:r>
            <w:r w:rsidRPr="00A06591">
              <w:rPr>
                <w:rFonts w:ascii="Arial" w:hAnsi="Arial" w:cs="Arial"/>
                <w:b/>
                <w:spacing w:val="1"/>
              </w:rPr>
              <w:t xml:space="preserve"> </w:t>
            </w:r>
            <w:r w:rsidRPr="00A06591">
              <w:rPr>
                <w:rFonts w:ascii="Arial" w:hAnsi="Arial" w:cs="Arial"/>
                <w:b/>
              </w:rPr>
              <w:t>ENCAIXE</w:t>
            </w:r>
            <w:r w:rsidRPr="00A06591">
              <w:rPr>
                <w:rFonts w:ascii="Arial" w:hAnsi="Arial" w:cs="Arial"/>
                <w:b/>
                <w:spacing w:val="1"/>
              </w:rPr>
              <w:t xml:space="preserve"> </w:t>
            </w:r>
            <w:r w:rsidRPr="00A06591">
              <w:rPr>
                <w:rFonts w:ascii="Arial" w:hAnsi="Arial" w:cs="Arial"/>
                <w:b/>
              </w:rPr>
              <w:t>DINÂMICO</w:t>
            </w:r>
            <w:r>
              <w:rPr>
                <w:b/>
                <w:spacing w:val="1"/>
              </w:rPr>
              <w:t xml:space="preserve"> </w:t>
            </w:r>
            <w:r w:rsidRPr="007A7B26">
              <w:rPr>
                <w:rFonts w:ascii="Arial" w:hAnsi="Arial" w:cs="Arial"/>
              </w:rPr>
              <w:t>Confeccionada</w:t>
            </w:r>
            <w:r w:rsidRPr="007A7B26">
              <w:rPr>
                <w:rFonts w:ascii="Arial" w:hAnsi="Arial" w:cs="Arial"/>
                <w:spacing w:val="1"/>
              </w:rPr>
              <w:t xml:space="preserve"> </w:t>
            </w:r>
            <w:r w:rsidRPr="007A7B26">
              <w:rPr>
                <w:rFonts w:ascii="Arial" w:hAnsi="Arial" w:cs="Arial"/>
              </w:rPr>
              <w:t>em</w:t>
            </w:r>
            <w:r w:rsidRPr="007A7B26">
              <w:rPr>
                <w:rFonts w:ascii="Arial" w:hAnsi="Arial" w:cs="Arial"/>
                <w:spacing w:val="1"/>
              </w:rPr>
              <w:t xml:space="preserve"> </w:t>
            </w:r>
            <w:r w:rsidRPr="007A7B26">
              <w:rPr>
                <w:rFonts w:ascii="Arial" w:hAnsi="Arial" w:cs="Arial"/>
              </w:rPr>
              <w:t>plástico</w:t>
            </w:r>
            <w:r w:rsidRPr="007A7B26">
              <w:rPr>
                <w:rFonts w:ascii="Arial" w:hAnsi="Arial" w:cs="Arial"/>
                <w:spacing w:val="1"/>
              </w:rPr>
              <w:t xml:space="preserve"> </w:t>
            </w:r>
            <w:r w:rsidRPr="007A7B26">
              <w:rPr>
                <w:rFonts w:ascii="Arial" w:hAnsi="Arial" w:cs="Arial"/>
              </w:rPr>
              <w:t>polipropileno</w:t>
            </w:r>
            <w:r w:rsidRPr="007A7B26">
              <w:rPr>
                <w:rFonts w:ascii="Arial" w:hAnsi="Arial" w:cs="Arial"/>
                <w:spacing w:val="1"/>
              </w:rPr>
              <w:t xml:space="preserve"> </w:t>
            </w:r>
            <w:r w:rsidRPr="007A7B26">
              <w:rPr>
                <w:rFonts w:ascii="Arial" w:hAnsi="Arial" w:cs="Arial"/>
              </w:rPr>
              <w:t>virgem,</w:t>
            </w:r>
            <w:r w:rsidRPr="007A7B26">
              <w:rPr>
                <w:rFonts w:ascii="Arial" w:hAnsi="Arial" w:cs="Arial"/>
                <w:spacing w:val="1"/>
              </w:rPr>
              <w:t xml:space="preserve"> </w:t>
            </w:r>
            <w:r w:rsidRPr="007A7B26">
              <w:rPr>
                <w:rFonts w:ascii="Arial" w:hAnsi="Arial" w:cs="Arial"/>
              </w:rPr>
              <w:t>biodegradável, atóxico, em ao menos 5 cores vivas de alto brilho. Composto por 500 peças com</w:t>
            </w:r>
            <w:r w:rsidRPr="007A7B26">
              <w:rPr>
                <w:rFonts w:ascii="Arial" w:hAnsi="Arial" w:cs="Arial"/>
                <w:spacing w:val="1"/>
              </w:rPr>
              <w:t xml:space="preserve"> </w:t>
            </w:r>
            <w:r w:rsidRPr="007A7B26">
              <w:rPr>
                <w:rFonts w:ascii="Arial" w:hAnsi="Arial" w:cs="Arial"/>
              </w:rPr>
              <w:t>diversos encaixes, nos formatos: rodas livres com rolamento, semicírculo, chave de boca dupla e</w:t>
            </w:r>
            <w:r w:rsidRPr="007A7B26">
              <w:rPr>
                <w:rFonts w:ascii="Arial" w:hAnsi="Arial" w:cs="Arial"/>
                <w:spacing w:val="1"/>
              </w:rPr>
              <w:t xml:space="preserve"> </w:t>
            </w:r>
            <w:r w:rsidRPr="007A7B26">
              <w:rPr>
                <w:rFonts w:ascii="Arial" w:hAnsi="Arial" w:cs="Arial"/>
              </w:rPr>
              <w:t>barras</w:t>
            </w:r>
            <w:r w:rsidRPr="007A7B26">
              <w:rPr>
                <w:rFonts w:ascii="Arial" w:hAnsi="Arial" w:cs="Arial"/>
                <w:spacing w:val="1"/>
              </w:rPr>
              <w:t xml:space="preserve"> </w:t>
            </w:r>
            <w:r w:rsidRPr="007A7B26">
              <w:rPr>
                <w:rFonts w:ascii="Arial" w:hAnsi="Arial" w:cs="Arial"/>
              </w:rPr>
              <w:t>paralelas</w:t>
            </w:r>
            <w:r w:rsidRPr="007A7B26">
              <w:rPr>
                <w:rFonts w:ascii="Arial" w:hAnsi="Arial" w:cs="Arial"/>
                <w:spacing w:val="1"/>
              </w:rPr>
              <w:t xml:space="preserve"> </w:t>
            </w:r>
            <w:r w:rsidRPr="007A7B26">
              <w:rPr>
                <w:rFonts w:ascii="Arial" w:hAnsi="Arial" w:cs="Arial"/>
              </w:rPr>
              <w:t>em</w:t>
            </w:r>
            <w:r w:rsidRPr="007A7B26">
              <w:rPr>
                <w:rFonts w:ascii="Arial" w:hAnsi="Arial" w:cs="Arial"/>
                <w:spacing w:val="1"/>
              </w:rPr>
              <w:t xml:space="preserve"> </w:t>
            </w:r>
            <w:r w:rsidRPr="007A7B26">
              <w:rPr>
                <w:rFonts w:ascii="Arial" w:hAnsi="Arial" w:cs="Arial"/>
              </w:rPr>
              <w:t>três</w:t>
            </w:r>
            <w:r w:rsidRPr="007A7B26">
              <w:rPr>
                <w:rFonts w:ascii="Arial" w:hAnsi="Arial" w:cs="Arial"/>
                <w:spacing w:val="1"/>
              </w:rPr>
              <w:t xml:space="preserve"> </w:t>
            </w:r>
            <w:r w:rsidRPr="007A7B26">
              <w:rPr>
                <w:rFonts w:ascii="Arial" w:hAnsi="Arial" w:cs="Arial"/>
              </w:rPr>
              <w:t>tamanhos</w:t>
            </w:r>
            <w:r w:rsidRPr="007A7B26">
              <w:rPr>
                <w:rFonts w:ascii="Arial" w:hAnsi="Arial" w:cs="Arial"/>
                <w:spacing w:val="1"/>
              </w:rPr>
              <w:t xml:space="preserve"> </w:t>
            </w:r>
            <w:r w:rsidRPr="007A7B26">
              <w:rPr>
                <w:rFonts w:ascii="Arial" w:hAnsi="Arial" w:cs="Arial"/>
              </w:rPr>
              <w:t>diferentes.</w:t>
            </w:r>
            <w:r w:rsidRPr="007A7B26">
              <w:rPr>
                <w:rFonts w:ascii="Arial" w:hAnsi="Arial" w:cs="Arial"/>
                <w:spacing w:val="1"/>
              </w:rPr>
              <w:t xml:space="preserve"> </w:t>
            </w:r>
            <w:r w:rsidRPr="007A7B26">
              <w:rPr>
                <w:rFonts w:ascii="Arial" w:hAnsi="Arial" w:cs="Arial"/>
              </w:rPr>
              <w:t>Acondicionadas</w:t>
            </w:r>
            <w:r w:rsidRPr="007A7B26">
              <w:rPr>
                <w:rFonts w:ascii="Arial" w:hAnsi="Arial" w:cs="Arial"/>
                <w:spacing w:val="1"/>
              </w:rPr>
              <w:t xml:space="preserve"> </w:t>
            </w:r>
            <w:r w:rsidRPr="007A7B26">
              <w:rPr>
                <w:rFonts w:ascii="Arial" w:hAnsi="Arial" w:cs="Arial"/>
              </w:rPr>
              <w:t>em</w:t>
            </w:r>
            <w:r w:rsidRPr="007A7B26">
              <w:rPr>
                <w:rFonts w:ascii="Arial" w:hAnsi="Arial" w:cs="Arial"/>
                <w:spacing w:val="1"/>
              </w:rPr>
              <w:t xml:space="preserve"> </w:t>
            </w:r>
            <w:r w:rsidRPr="007A7B26">
              <w:rPr>
                <w:rFonts w:ascii="Arial" w:hAnsi="Arial" w:cs="Arial"/>
              </w:rPr>
              <w:t>sacola</w:t>
            </w:r>
            <w:r w:rsidRPr="007A7B26">
              <w:rPr>
                <w:rFonts w:ascii="Arial" w:hAnsi="Arial" w:cs="Arial"/>
                <w:spacing w:val="1"/>
              </w:rPr>
              <w:t xml:space="preserve"> </w:t>
            </w:r>
            <w:r w:rsidRPr="007A7B26">
              <w:rPr>
                <w:rFonts w:ascii="Arial" w:hAnsi="Arial" w:cs="Arial"/>
              </w:rPr>
              <w:t>de</w:t>
            </w:r>
            <w:r w:rsidRPr="007A7B26">
              <w:rPr>
                <w:rFonts w:ascii="Arial" w:hAnsi="Arial" w:cs="Arial"/>
                <w:spacing w:val="1"/>
              </w:rPr>
              <w:t xml:space="preserve"> </w:t>
            </w:r>
            <w:r w:rsidRPr="007A7B26">
              <w:rPr>
                <w:rFonts w:ascii="Arial" w:hAnsi="Arial" w:cs="Arial"/>
              </w:rPr>
              <w:t>PVC</w:t>
            </w:r>
            <w:r w:rsidRPr="007A7B26">
              <w:rPr>
                <w:rFonts w:ascii="Arial" w:hAnsi="Arial" w:cs="Arial"/>
                <w:spacing w:val="1"/>
              </w:rPr>
              <w:t xml:space="preserve"> </w:t>
            </w:r>
            <w:r w:rsidRPr="007A7B26">
              <w:rPr>
                <w:rFonts w:ascii="Arial" w:hAnsi="Arial" w:cs="Arial"/>
              </w:rPr>
              <w:t>cristal</w:t>
            </w:r>
            <w:r w:rsidRPr="007A7B26">
              <w:rPr>
                <w:rFonts w:ascii="Arial" w:hAnsi="Arial" w:cs="Arial"/>
                <w:spacing w:val="-43"/>
              </w:rPr>
              <w:t xml:space="preserve"> </w:t>
            </w:r>
            <w:r w:rsidRPr="007A7B26">
              <w:rPr>
                <w:rFonts w:ascii="Arial" w:hAnsi="Arial" w:cs="Arial"/>
              </w:rPr>
              <w:t>transparente, com bordas em vivo brilhante e alça. Dimensões com tolerância de +/- 5%. Produto</w:t>
            </w:r>
            <w:r w:rsidRPr="007A7B26">
              <w:rPr>
                <w:rFonts w:ascii="Arial" w:hAnsi="Arial" w:cs="Arial"/>
                <w:spacing w:val="1"/>
              </w:rPr>
              <w:t xml:space="preserve"> </w:t>
            </w:r>
            <w:r w:rsidRPr="007A7B26">
              <w:rPr>
                <w:rFonts w:ascii="Arial" w:hAnsi="Arial" w:cs="Arial"/>
              </w:rPr>
              <w:t>com certificação ABNT NBR NM 300-1 e ABNT NBR NM 300-3 e Laudo de biodegradação, em</w:t>
            </w:r>
            <w:r w:rsidRPr="007A7B26">
              <w:rPr>
                <w:rFonts w:ascii="Arial" w:hAnsi="Arial" w:cs="Arial"/>
                <w:spacing w:val="1"/>
              </w:rPr>
              <w:t xml:space="preserve"> </w:t>
            </w:r>
            <w:r w:rsidRPr="007A7B26">
              <w:rPr>
                <w:rFonts w:ascii="Arial" w:hAnsi="Arial" w:cs="Arial"/>
              </w:rPr>
              <w:t>conformidade</w:t>
            </w:r>
            <w:r w:rsidRPr="007A7B26">
              <w:rPr>
                <w:rFonts w:ascii="Arial" w:hAnsi="Arial" w:cs="Arial"/>
                <w:spacing w:val="-2"/>
              </w:rPr>
              <w:t xml:space="preserve"> </w:t>
            </w:r>
            <w:r w:rsidRPr="007A7B26">
              <w:rPr>
                <w:rFonts w:ascii="Arial" w:hAnsi="Arial" w:cs="Arial"/>
              </w:rPr>
              <w:t>com</w:t>
            </w:r>
            <w:r w:rsidRPr="007A7B26">
              <w:rPr>
                <w:rFonts w:ascii="Arial" w:hAnsi="Arial" w:cs="Arial"/>
                <w:spacing w:val="-1"/>
              </w:rPr>
              <w:t xml:space="preserve"> </w:t>
            </w:r>
            <w:r w:rsidRPr="007A7B26">
              <w:rPr>
                <w:rFonts w:ascii="Arial" w:hAnsi="Arial" w:cs="Arial"/>
              </w:rPr>
              <w:t>as</w:t>
            </w:r>
            <w:r w:rsidRPr="007A7B26">
              <w:rPr>
                <w:rFonts w:ascii="Arial" w:hAnsi="Arial" w:cs="Arial"/>
                <w:spacing w:val="-2"/>
              </w:rPr>
              <w:t xml:space="preserve"> </w:t>
            </w:r>
            <w:r w:rsidRPr="007A7B26">
              <w:rPr>
                <w:rFonts w:ascii="Arial" w:hAnsi="Arial" w:cs="Arial"/>
              </w:rPr>
              <w:t>normas ISO</w:t>
            </w:r>
            <w:r w:rsidRPr="007A7B26">
              <w:rPr>
                <w:rFonts w:ascii="Arial" w:hAnsi="Arial" w:cs="Arial"/>
                <w:spacing w:val="-2"/>
              </w:rPr>
              <w:t xml:space="preserve"> </w:t>
            </w:r>
            <w:r w:rsidRPr="007A7B26">
              <w:rPr>
                <w:rFonts w:ascii="Arial" w:hAnsi="Arial" w:cs="Arial"/>
              </w:rPr>
              <w:t>DIS 15.985, ASTM D2511-12.</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sidRPr="00ED41AE">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06591" w:rsidRDefault="00583FF8" w:rsidP="0044166C">
            <w:pPr>
              <w:jc w:val="center"/>
              <w:rPr>
                <w:rFonts w:ascii="Arial" w:hAnsi="Arial" w:cs="Arial"/>
                <w:noProof/>
              </w:rPr>
            </w:pPr>
            <w:r w:rsidRPr="00A06591">
              <w:rPr>
                <w:rFonts w:ascii="Arial" w:hAnsi="Arial" w:cs="Arial"/>
                <w:noProof/>
              </w:rPr>
              <w:drawing>
                <wp:inline distT="0" distB="0" distL="0" distR="0" wp14:anchorId="3355BF13" wp14:editId="7B901763">
                  <wp:extent cx="1501375" cy="81381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5" cstate="print"/>
                          <a:stretch>
                            <a:fillRect/>
                          </a:stretch>
                        </pic:blipFill>
                        <pic:spPr>
                          <a:xfrm>
                            <a:off x="0" y="0"/>
                            <a:ext cx="1501375" cy="813815"/>
                          </a:xfrm>
                          <a:prstGeom prst="rect">
                            <a:avLst/>
                          </a:prstGeom>
                        </pic:spPr>
                      </pic:pic>
                    </a:graphicData>
                  </a:graphic>
                </wp:inline>
              </w:drawing>
            </w:r>
          </w:p>
          <w:p w:rsidR="00583FF8" w:rsidRPr="00A06591" w:rsidRDefault="00583FF8" w:rsidP="0044166C">
            <w:pPr>
              <w:jc w:val="both"/>
              <w:rPr>
                <w:rFonts w:ascii="Arial" w:hAnsi="Arial" w:cs="Arial"/>
                <w:noProof/>
              </w:rPr>
            </w:pPr>
            <w:r>
              <w:rPr>
                <w:rFonts w:ascii="Arial" w:hAnsi="Arial" w:cs="Arial"/>
                <w:b/>
              </w:rPr>
              <w:t xml:space="preserve">9726 - </w:t>
            </w:r>
            <w:r w:rsidRPr="00A06591">
              <w:rPr>
                <w:rFonts w:ascii="Arial" w:hAnsi="Arial" w:cs="Arial"/>
                <w:b/>
              </w:rPr>
              <w:t xml:space="preserve">CONJUNTO COM PEÇAS DE ENCAIXE GEOMÉTRICO </w:t>
            </w:r>
            <w:r w:rsidRPr="00A06591">
              <w:rPr>
                <w:rFonts w:ascii="Arial" w:hAnsi="Arial" w:cs="Arial"/>
              </w:rPr>
              <w:t>- Contendo 210 peças de encaixe, divididas em 6</w:t>
            </w:r>
            <w:r w:rsidRPr="00A06591">
              <w:rPr>
                <w:rFonts w:ascii="Arial" w:hAnsi="Arial" w:cs="Arial"/>
                <w:spacing w:val="1"/>
              </w:rPr>
              <w:t xml:space="preserve"> </w:t>
            </w:r>
            <w:r w:rsidRPr="00A06591">
              <w:rPr>
                <w:rFonts w:ascii="Arial" w:hAnsi="Arial" w:cs="Arial"/>
              </w:rPr>
              <w:t>formatos</w:t>
            </w:r>
            <w:r w:rsidRPr="00A06591">
              <w:rPr>
                <w:rFonts w:ascii="Arial" w:hAnsi="Arial" w:cs="Arial"/>
                <w:spacing w:val="1"/>
              </w:rPr>
              <w:t xml:space="preserve"> </w:t>
            </w:r>
            <w:r w:rsidRPr="00A06591">
              <w:rPr>
                <w:rFonts w:ascii="Arial" w:hAnsi="Arial" w:cs="Arial"/>
              </w:rPr>
              <w:t>geométricos</w:t>
            </w:r>
            <w:r w:rsidRPr="00A06591">
              <w:rPr>
                <w:rFonts w:ascii="Arial" w:hAnsi="Arial" w:cs="Arial"/>
                <w:spacing w:val="1"/>
              </w:rPr>
              <w:t xml:space="preserve"> </w:t>
            </w:r>
            <w:r w:rsidRPr="00A06591">
              <w:rPr>
                <w:rFonts w:ascii="Arial" w:hAnsi="Arial" w:cs="Arial"/>
              </w:rPr>
              <w:t>com</w:t>
            </w:r>
            <w:r w:rsidRPr="00A06591">
              <w:rPr>
                <w:rFonts w:ascii="Arial" w:hAnsi="Arial" w:cs="Arial"/>
                <w:spacing w:val="1"/>
              </w:rPr>
              <w:t xml:space="preserve"> </w:t>
            </w:r>
            <w:r w:rsidRPr="00A06591">
              <w:rPr>
                <w:rFonts w:ascii="Arial" w:hAnsi="Arial" w:cs="Arial"/>
              </w:rPr>
              <w:t>tamanhos</w:t>
            </w:r>
            <w:r w:rsidRPr="00A06591">
              <w:rPr>
                <w:rFonts w:ascii="Arial" w:hAnsi="Arial" w:cs="Arial"/>
                <w:spacing w:val="1"/>
              </w:rPr>
              <w:t xml:space="preserve"> </w:t>
            </w:r>
            <w:r w:rsidRPr="00A06591">
              <w:rPr>
                <w:rFonts w:ascii="Arial" w:hAnsi="Arial" w:cs="Arial"/>
              </w:rPr>
              <w:t>proporcionais</w:t>
            </w:r>
            <w:r w:rsidRPr="00A06591">
              <w:rPr>
                <w:rFonts w:ascii="Arial" w:hAnsi="Arial" w:cs="Arial"/>
                <w:spacing w:val="1"/>
              </w:rPr>
              <w:t xml:space="preserve"> </w:t>
            </w:r>
            <w:r w:rsidRPr="00A06591">
              <w:rPr>
                <w:rFonts w:ascii="Arial" w:hAnsi="Arial" w:cs="Arial"/>
              </w:rPr>
              <w:t>entre</w:t>
            </w:r>
            <w:r w:rsidRPr="00A06591">
              <w:rPr>
                <w:rFonts w:ascii="Arial" w:hAnsi="Arial" w:cs="Arial"/>
                <w:spacing w:val="1"/>
              </w:rPr>
              <w:t xml:space="preserve"> </w:t>
            </w:r>
            <w:r w:rsidRPr="00A06591">
              <w:rPr>
                <w:rFonts w:ascii="Arial" w:hAnsi="Arial" w:cs="Arial"/>
              </w:rPr>
              <w:t>si,</w:t>
            </w:r>
            <w:r w:rsidRPr="00A06591">
              <w:rPr>
                <w:rFonts w:ascii="Arial" w:hAnsi="Arial" w:cs="Arial"/>
                <w:spacing w:val="1"/>
              </w:rPr>
              <w:t xml:space="preserve"> </w:t>
            </w:r>
            <w:r w:rsidRPr="00A06591">
              <w:rPr>
                <w:rFonts w:ascii="Arial" w:hAnsi="Arial" w:cs="Arial"/>
              </w:rPr>
              <w:t>confeccionadas</w:t>
            </w:r>
            <w:r w:rsidRPr="00A06591">
              <w:rPr>
                <w:rFonts w:ascii="Arial" w:hAnsi="Arial" w:cs="Arial"/>
                <w:spacing w:val="1"/>
              </w:rPr>
              <w:t xml:space="preserve"> </w:t>
            </w:r>
            <w:r w:rsidRPr="00A06591">
              <w:rPr>
                <w:rFonts w:ascii="Arial" w:hAnsi="Arial" w:cs="Arial"/>
              </w:rPr>
              <w:t>em</w:t>
            </w:r>
            <w:r w:rsidRPr="00A06591">
              <w:rPr>
                <w:rFonts w:ascii="Arial" w:hAnsi="Arial" w:cs="Arial"/>
                <w:spacing w:val="1"/>
              </w:rPr>
              <w:t xml:space="preserve"> </w:t>
            </w:r>
            <w:r w:rsidRPr="00A06591">
              <w:rPr>
                <w:rFonts w:ascii="Arial" w:hAnsi="Arial" w:cs="Arial"/>
              </w:rPr>
              <w:t>plástico</w:t>
            </w:r>
            <w:r w:rsidRPr="00A06591">
              <w:rPr>
                <w:rFonts w:ascii="Arial" w:hAnsi="Arial" w:cs="Arial"/>
                <w:spacing w:val="1"/>
              </w:rPr>
              <w:t xml:space="preserve"> </w:t>
            </w:r>
            <w:r w:rsidRPr="00A06591">
              <w:rPr>
                <w:rFonts w:ascii="Arial" w:hAnsi="Arial" w:cs="Arial"/>
              </w:rPr>
              <w:t>polipropileno virgem, biodegradável, atóxico, brilhante, em 5 cores vivas, sendo: triângulo com 1</w:t>
            </w:r>
            <w:r w:rsidRPr="00A06591">
              <w:rPr>
                <w:rFonts w:ascii="Arial" w:hAnsi="Arial" w:cs="Arial"/>
                <w:spacing w:val="1"/>
              </w:rPr>
              <w:t xml:space="preserve"> </w:t>
            </w:r>
            <w:r w:rsidRPr="00A06591">
              <w:rPr>
                <w:rFonts w:ascii="Arial" w:hAnsi="Arial" w:cs="Arial"/>
              </w:rPr>
              <w:t>pino de encaixe, mínimo 46mm cada lado e 41mm de altura; losango com 2 pinos, equivalente a 2</w:t>
            </w:r>
            <w:r w:rsidRPr="00A06591">
              <w:rPr>
                <w:rFonts w:ascii="Arial" w:hAnsi="Arial" w:cs="Arial"/>
                <w:spacing w:val="1"/>
              </w:rPr>
              <w:t xml:space="preserve"> </w:t>
            </w:r>
            <w:r w:rsidRPr="00A06591">
              <w:rPr>
                <w:rFonts w:ascii="Arial" w:hAnsi="Arial" w:cs="Arial"/>
              </w:rPr>
              <w:t>triângulos; trapézio com 3 pinos, equivalente a 3 triângulos; paralelogramo direito com 4 pinos,</w:t>
            </w:r>
            <w:r w:rsidRPr="00A06591">
              <w:rPr>
                <w:rFonts w:ascii="Arial" w:hAnsi="Arial" w:cs="Arial"/>
                <w:spacing w:val="1"/>
              </w:rPr>
              <w:t xml:space="preserve"> </w:t>
            </w:r>
            <w:r w:rsidRPr="00A06591">
              <w:rPr>
                <w:rFonts w:ascii="Arial" w:hAnsi="Arial" w:cs="Arial"/>
                <w:spacing w:val="-1"/>
              </w:rPr>
              <w:t>equivalente</w:t>
            </w:r>
            <w:r w:rsidRPr="00A06591">
              <w:rPr>
                <w:rFonts w:ascii="Arial" w:hAnsi="Arial" w:cs="Arial"/>
                <w:spacing w:val="-10"/>
              </w:rPr>
              <w:t xml:space="preserve"> </w:t>
            </w:r>
            <w:r w:rsidRPr="00A06591">
              <w:rPr>
                <w:rFonts w:ascii="Arial" w:hAnsi="Arial" w:cs="Arial"/>
              </w:rPr>
              <w:t>a</w:t>
            </w:r>
            <w:r w:rsidRPr="00A06591">
              <w:rPr>
                <w:rFonts w:ascii="Arial" w:hAnsi="Arial" w:cs="Arial"/>
                <w:spacing w:val="-10"/>
              </w:rPr>
              <w:t xml:space="preserve"> </w:t>
            </w:r>
            <w:r w:rsidRPr="00A06591">
              <w:rPr>
                <w:rFonts w:ascii="Arial" w:hAnsi="Arial" w:cs="Arial"/>
              </w:rPr>
              <w:t>4</w:t>
            </w:r>
            <w:r w:rsidRPr="00A06591">
              <w:rPr>
                <w:rFonts w:ascii="Arial" w:hAnsi="Arial" w:cs="Arial"/>
                <w:spacing w:val="-11"/>
              </w:rPr>
              <w:t xml:space="preserve"> </w:t>
            </w:r>
            <w:r w:rsidRPr="00A06591">
              <w:rPr>
                <w:rFonts w:ascii="Arial" w:hAnsi="Arial" w:cs="Arial"/>
              </w:rPr>
              <w:t>triângulos;</w:t>
            </w:r>
            <w:r w:rsidRPr="00A06591">
              <w:rPr>
                <w:rFonts w:ascii="Arial" w:hAnsi="Arial" w:cs="Arial"/>
                <w:spacing w:val="-12"/>
              </w:rPr>
              <w:t xml:space="preserve"> </w:t>
            </w:r>
            <w:r w:rsidRPr="00A06591">
              <w:rPr>
                <w:rFonts w:ascii="Arial" w:hAnsi="Arial" w:cs="Arial"/>
              </w:rPr>
              <w:t>paralelogramo</w:t>
            </w:r>
            <w:r w:rsidRPr="00A06591">
              <w:rPr>
                <w:rFonts w:ascii="Arial" w:hAnsi="Arial" w:cs="Arial"/>
                <w:spacing w:val="-8"/>
              </w:rPr>
              <w:t xml:space="preserve"> </w:t>
            </w:r>
            <w:r w:rsidRPr="00A06591">
              <w:rPr>
                <w:rFonts w:ascii="Arial" w:hAnsi="Arial" w:cs="Arial"/>
              </w:rPr>
              <w:t>esquerdo</w:t>
            </w:r>
            <w:r w:rsidRPr="00A06591">
              <w:rPr>
                <w:rFonts w:ascii="Arial" w:hAnsi="Arial" w:cs="Arial"/>
                <w:spacing w:val="-10"/>
              </w:rPr>
              <w:t xml:space="preserve"> </w:t>
            </w:r>
            <w:r w:rsidRPr="00A06591">
              <w:rPr>
                <w:rFonts w:ascii="Arial" w:hAnsi="Arial" w:cs="Arial"/>
              </w:rPr>
              <w:t>com</w:t>
            </w:r>
            <w:r w:rsidRPr="00A06591">
              <w:rPr>
                <w:rFonts w:ascii="Arial" w:hAnsi="Arial" w:cs="Arial"/>
                <w:spacing w:val="-10"/>
              </w:rPr>
              <w:t xml:space="preserve"> </w:t>
            </w:r>
            <w:r w:rsidRPr="00A06591">
              <w:rPr>
                <w:rFonts w:ascii="Arial" w:hAnsi="Arial" w:cs="Arial"/>
              </w:rPr>
              <w:t>4</w:t>
            </w:r>
            <w:r w:rsidRPr="00A06591">
              <w:rPr>
                <w:rFonts w:ascii="Arial" w:hAnsi="Arial" w:cs="Arial"/>
                <w:spacing w:val="-11"/>
              </w:rPr>
              <w:t xml:space="preserve"> </w:t>
            </w:r>
            <w:r w:rsidRPr="00A06591">
              <w:rPr>
                <w:rFonts w:ascii="Arial" w:hAnsi="Arial" w:cs="Arial"/>
              </w:rPr>
              <w:t>pinos,</w:t>
            </w:r>
            <w:r w:rsidRPr="00A06591">
              <w:rPr>
                <w:rFonts w:ascii="Arial" w:hAnsi="Arial" w:cs="Arial"/>
                <w:spacing w:val="-10"/>
              </w:rPr>
              <w:t xml:space="preserve"> </w:t>
            </w:r>
            <w:r w:rsidRPr="00A06591">
              <w:rPr>
                <w:rFonts w:ascii="Arial" w:hAnsi="Arial" w:cs="Arial"/>
              </w:rPr>
              <w:t>equivalente</w:t>
            </w:r>
            <w:r w:rsidRPr="00A06591">
              <w:rPr>
                <w:rFonts w:ascii="Arial" w:hAnsi="Arial" w:cs="Arial"/>
                <w:spacing w:val="-12"/>
              </w:rPr>
              <w:t xml:space="preserve"> </w:t>
            </w:r>
            <w:r w:rsidRPr="00A06591">
              <w:rPr>
                <w:rFonts w:ascii="Arial" w:hAnsi="Arial" w:cs="Arial"/>
              </w:rPr>
              <w:t>a</w:t>
            </w:r>
            <w:r w:rsidRPr="00A06591">
              <w:rPr>
                <w:rFonts w:ascii="Arial" w:hAnsi="Arial" w:cs="Arial"/>
                <w:spacing w:val="-10"/>
              </w:rPr>
              <w:t xml:space="preserve"> </w:t>
            </w:r>
            <w:r w:rsidRPr="00A06591">
              <w:rPr>
                <w:rFonts w:ascii="Arial" w:hAnsi="Arial" w:cs="Arial"/>
              </w:rPr>
              <w:t>4</w:t>
            </w:r>
            <w:r w:rsidRPr="00A06591">
              <w:rPr>
                <w:rFonts w:ascii="Arial" w:hAnsi="Arial" w:cs="Arial"/>
                <w:spacing w:val="-9"/>
              </w:rPr>
              <w:t xml:space="preserve"> </w:t>
            </w:r>
            <w:r w:rsidRPr="00A06591">
              <w:rPr>
                <w:rFonts w:ascii="Arial" w:hAnsi="Arial" w:cs="Arial"/>
              </w:rPr>
              <w:t>triângulos;</w:t>
            </w:r>
            <w:r w:rsidRPr="00A06591">
              <w:rPr>
                <w:rFonts w:ascii="Arial" w:hAnsi="Arial" w:cs="Arial"/>
                <w:spacing w:val="-12"/>
              </w:rPr>
              <w:t xml:space="preserve"> </w:t>
            </w:r>
            <w:r w:rsidRPr="00A06591">
              <w:rPr>
                <w:rFonts w:ascii="Arial" w:hAnsi="Arial" w:cs="Arial"/>
              </w:rPr>
              <w:t>trapézio</w:t>
            </w:r>
            <w:r w:rsidRPr="00A06591">
              <w:rPr>
                <w:rFonts w:ascii="Arial" w:hAnsi="Arial" w:cs="Arial"/>
                <w:spacing w:val="-42"/>
              </w:rPr>
              <w:t xml:space="preserve"> </w:t>
            </w:r>
            <w:r w:rsidRPr="00A06591">
              <w:rPr>
                <w:rFonts w:ascii="Arial" w:hAnsi="Arial" w:cs="Arial"/>
              </w:rPr>
              <w:t>com</w:t>
            </w:r>
            <w:r w:rsidRPr="00A06591">
              <w:rPr>
                <w:rFonts w:ascii="Arial" w:hAnsi="Arial" w:cs="Arial"/>
                <w:spacing w:val="-8"/>
              </w:rPr>
              <w:t xml:space="preserve"> </w:t>
            </w:r>
            <w:r w:rsidRPr="00A06591">
              <w:rPr>
                <w:rFonts w:ascii="Arial" w:hAnsi="Arial" w:cs="Arial"/>
              </w:rPr>
              <w:t>5</w:t>
            </w:r>
            <w:r w:rsidRPr="00A06591">
              <w:rPr>
                <w:rFonts w:ascii="Arial" w:hAnsi="Arial" w:cs="Arial"/>
                <w:spacing w:val="-8"/>
              </w:rPr>
              <w:t xml:space="preserve"> </w:t>
            </w:r>
            <w:r w:rsidRPr="00A06591">
              <w:rPr>
                <w:rFonts w:ascii="Arial" w:hAnsi="Arial" w:cs="Arial"/>
              </w:rPr>
              <w:t>pinos,</w:t>
            </w:r>
            <w:r w:rsidRPr="00A06591">
              <w:rPr>
                <w:rFonts w:ascii="Arial" w:hAnsi="Arial" w:cs="Arial"/>
                <w:spacing w:val="-7"/>
              </w:rPr>
              <w:t xml:space="preserve"> </w:t>
            </w:r>
            <w:r w:rsidRPr="00A06591">
              <w:rPr>
                <w:rFonts w:ascii="Arial" w:hAnsi="Arial" w:cs="Arial"/>
              </w:rPr>
              <w:t>equivalente</w:t>
            </w:r>
            <w:r w:rsidRPr="00A06591">
              <w:rPr>
                <w:rFonts w:ascii="Arial" w:hAnsi="Arial" w:cs="Arial"/>
                <w:spacing w:val="-8"/>
              </w:rPr>
              <w:t xml:space="preserve"> </w:t>
            </w:r>
            <w:r w:rsidRPr="00A06591">
              <w:rPr>
                <w:rFonts w:ascii="Arial" w:hAnsi="Arial" w:cs="Arial"/>
              </w:rPr>
              <w:t>a</w:t>
            </w:r>
            <w:r w:rsidRPr="00A06591">
              <w:rPr>
                <w:rFonts w:ascii="Arial" w:hAnsi="Arial" w:cs="Arial"/>
                <w:spacing w:val="-7"/>
              </w:rPr>
              <w:t xml:space="preserve"> </w:t>
            </w:r>
            <w:r w:rsidRPr="00A06591">
              <w:rPr>
                <w:rFonts w:ascii="Arial" w:hAnsi="Arial" w:cs="Arial"/>
              </w:rPr>
              <w:t>5</w:t>
            </w:r>
            <w:r w:rsidRPr="00A06591">
              <w:rPr>
                <w:rFonts w:ascii="Arial" w:hAnsi="Arial" w:cs="Arial"/>
                <w:spacing w:val="-8"/>
              </w:rPr>
              <w:t xml:space="preserve"> </w:t>
            </w:r>
            <w:r w:rsidRPr="00A06591">
              <w:rPr>
                <w:rFonts w:ascii="Arial" w:hAnsi="Arial" w:cs="Arial"/>
              </w:rPr>
              <w:t>triângulos.</w:t>
            </w:r>
            <w:r w:rsidRPr="00A06591">
              <w:rPr>
                <w:rFonts w:ascii="Arial" w:hAnsi="Arial" w:cs="Arial"/>
                <w:spacing w:val="-7"/>
              </w:rPr>
              <w:t xml:space="preserve"> </w:t>
            </w:r>
            <w:r w:rsidRPr="00A06591">
              <w:rPr>
                <w:rFonts w:ascii="Arial" w:hAnsi="Arial" w:cs="Arial"/>
              </w:rPr>
              <w:t>Acondicionado</w:t>
            </w:r>
            <w:r w:rsidRPr="00A06591">
              <w:rPr>
                <w:rFonts w:ascii="Arial" w:hAnsi="Arial" w:cs="Arial"/>
                <w:spacing w:val="-8"/>
              </w:rPr>
              <w:t xml:space="preserve"> </w:t>
            </w:r>
            <w:r w:rsidRPr="00A06591">
              <w:rPr>
                <w:rFonts w:ascii="Arial" w:hAnsi="Arial" w:cs="Arial"/>
              </w:rPr>
              <w:t>em</w:t>
            </w:r>
            <w:r w:rsidRPr="00A06591">
              <w:rPr>
                <w:rFonts w:ascii="Arial" w:hAnsi="Arial" w:cs="Arial"/>
                <w:spacing w:val="-9"/>
              </w:rPr>
              <w:t xml:space="preserve"> </w:t>
            </w:r>
            <w:r w:rsidRPr="00A06591">
              <w:rPr>
                <w:rFonts w:ascii="Arial" w:hAnsi="Arial" w:cs="Arial"/>
              </w:rPr>
              <w:t>sacola</w:t>
            </w:r>
            <w:r w:rsidRPr="00A06591">
              <w:rPr>
                <w:rFonts w:ascii="Arial" w:hAnsi="Arial" w:cs="Arial"/>
                <w:spacing w:val="-6"/>
              </w:rPr>
              <w:t xml:space="preserve"> </w:t>
            </w:r>
            <w:r w:rsidRPr="00A06591">
              <w:rPr>
                <w:rFonts w:ascii="Arial" w:hAnsi="Arial" w:cs="Arial"/>
              </w:rPr>
              <w:t>PVC</w:t>
            </w:r>
            <w:r w:rsidRPr="00A06591">
              <w:rPr>
                <w:rFonts w:ascii="Arial" w:hAnsi="Arial" w:cs="Arial"/>
                <w:spacing w:val="-8"/>
              </w:rPr>
              <w:t xml:space="preserve"> </w:t>
            </w:r>
            <w:r w:rsidRPr="00A06591">
              <w:rPr>
                <w:rFonts w:ascii="Arial" w:hAnsi="Arial" w:cs="Arial"/>
              </w:rPr>
              <w:t>cristal</w:t>
            </w:r>
            <w:r w:rsidRPr="00A06591">
              <w:rPr>
                <w:rFonts w:ascii="Arial" w:hAnsi="Arial" w:cs="Arial"/>
                <w:spacing w:val="-8"/>
              </w:rPr>
              <w:t xml:space="preserve"> </w:t>
            </w:r>
            <w:r w:rsidRPr="00A06591">
              <w:rPr>
                <w:rFonts w:ascii="Arial" w:hAnsi="Arial" w:cs="Arial"/>
              </w:rPr>
              <w:t>transparente,</w:t>
            </w:r>
            <w:r w:rsidRPr="00A06591">
              <w:rPr>
                <w:rFonts w:ascii="Arial" w:hAnsi="Arial" w:cs="Arial"/>
                <w:spacing w:val="-7"/>
              </w:rPr>
              <w:t xml:space="preserve"> </w:t>
            </w:r>
            <w:r w:rsidRPr="00A06591">
              <w:rPr>
                <w:rFonts w:ascii="Arial" w:hAnsi="Arial" w:cs="Arial"/>
              </w:rPr>
              <w:t>com</w:t>
            </w:r>
            <w:r w:rsidRPr="00A06591">
              <w:rPr>
                <w:rFonts w:ascii="Arial" w:hAnsi="Arial" w:cs="Arial"/>
                <w:spacing w:val="-7"/>
              </w:rPr>
              <w:t xml:space="preserve"> </w:t>
            </w:r>
            <w:r w:rsidRPr="00A06591">
              <w:rPr>
                <w:rFonts w:ascii="Arial" w:hAnsi="Arial" w:cs="Arial"/>
              </w:rPr>
              <w:t>alça</w:t>
            </w:r>
            <w:r w:rsidRPr="00A06591">
              <w:rPr>
                <w:rFonts w:ascii="Arial" w:hAnsi="Arial" w:cs="Arial"/>
                <w:spacing w:val="-43"/>
              </w:rPr>
              <w:t xml:space="preserve"> </w:t>
            </w:r>
            <w:r w:rsidRPr="00A06591">
              <w:rPr>
                <w:rFonts w:ascii="Arial" w:hAnsi="Arial" w:cs="Arial"/>
              </w:rPr>
              <w:t>e</w:t>
            </w:r>
            <w:r w:rsidRPr="00A06591">
              <w:rPr>
                <w:rFonts w:ascii="Arial" w:hAnsi="Arial" w:cs="Arial"/>
                <w:spacing w:val="-6"/>
              </w:rPr>
              <w:t xml:space="preserve"> </w:t>
            </w:r>
            <w:r w:rsidRPr="00A06591">
              <w:rPr>
                <w:rFonts w:ascii="Arial" w:hAnsi="Arial" w:cs="Arial"/>
              </w:rPr>
              <w:t>zíper.</w:t>
            </w:r>
            <w:r w:rsidRPr="00A06591">
              <w:rPr>
                <w:rFonts w:ascii="Arial" w:hAnsi="Arial" w:cs="Arial"/>
                <w:spacing w:val="-5"/>
              </w:rPr>
              <w:t xml:space="preserve"> </w:t>
            </w:r>
            <w:r w:rsidRPr="00A06591">
              <w:rPr>
                <w:rFonts w:ascii="Arial" w:hAnsi="Arial" w:cs="Arial"/>
              </w:rPr>
              <w:t>Próprio</w:t>
            </w:r>
            <w:r w:rsidRPr="00A06591">
              <w:rPr>
                <w:rFonts w:ascii="Arial" w:hAnsi="Arial" w:cs="Arial"/>
                <w:spacing w:val="-5"/>
              </w:rPr>
              <w:t xml:space="preserve"> </w:t>
            </w:r>
            <w:r w:rsidRPr="00A06591">
              <w:rPr>
                <w:rFonts w:ascii="Arial" w:hAnsi="Arial" w:cs="Arial"/>
              </w:rPr>
              <w:t>para</w:t>
            </w:r>
            <w:r w:rsidRPr="00A06591">
              <w:rPr>
                <w:rFonts w:ascii="Arial" w:hAnsi="Arial" w:cs="Arial"/>
                <w:spacing w:val="-5"/>
              </w:rPr>
              <w:t xml:space="preserve"> </w:t>
            </w:r>
            <w:r w:rsidRPr="00A06591">
              <w:rPr>
                <w:rFonts w:ascii="Arial" w:hAnsi="Arial" w:cs="Arial"/>
              </w:rPr>
              <w:t>desenvolvimento</w:t>
            </w:r>
            <w:r w:rsidRPr="00A06591">
              <w:rPr>
                <w:rFonts w:ascii="Arial" w:hAnsi="Arial" w:cs="Arial"/>
                <w:spacing w:val="-5"/>
              </w:rPr>
              <w:t xml:space="preserve"> </w:t>
            </w:r>
            <w:r w:rsidRPr="00A06591">
              <w:rPr>
                <w:rFonts w:ascii="Arial" w:hAnsi="Arial" w:cs="Arial"/>
              </w:rPr>
              <w:t>da</w:t>
            </w:r>
            <w:r w:rsidRPr="00A06591">
              <w:rPr>
                <w:rFonts w:ascii="Arial" w:hAnsi="Arial" w:cs="Arial"/>
                <w:spacing w:val="-4"/>
              </w:rPr>
              <w:t xml:space="preserve"> </w:t>
            </w:r>
            <w:r w:rsidRPr="00A06591">
              <w:rPr>
                <w:rFonts w:ascii="Arial" w:hAnsi="Arial" w:cs="Arial"/>
              </w:rPr>
              <w:t>coordenação</w:t>
            </w:r>
            <w:r w:rsidRPr="00A06591">
              <w:rPr>
                <w:rFonts w:ascii="Arial" w:hAnsi="Arial" w:cs="Arial"/>
                <w:spacing w:val="-5"/>
              </w:rPr>
              <w:t xml:space="preserve"> </w:t>
            </w:r>
            <w:r w:rsidRPr="00A06591">
              <w:rPr>
                <w:rFonts w:ascii="Arial" w:hAnsi="Arial" w:cs="Arial"/>
              </w:rPr>
              <w:t>motora,</w:t>
            </w:r>
            <w:r w:rsidRPr="00A06591">
              <w:rPr>
                <w:rFonts w:ascii="Arial" w:hAnsi="Arial" w:cs="Arial"/>
                <w:spacing w:val="-5"/>
              </w:rPr>
              <w:t xml:space="preserve"> </w:t>
            </w:r>
            <w:r w:rsidRPr="00A06591">
              <w:rPr>
                <w:rFonts w:ascii="Arial" w:hAnsi="Arial" w:cs="Arial"/>
              </w:rPr>
              <w:t>através</w:t>
            </w:r>
            <w:r w:rsidRPr="00A06591">
              <w:rPr>
                <w:rFonts w:ascii="Arial" w:hAnsi="Arial" w:cs="Arial"/>
                <w:spacing w:val="-6"/>
              </w:rPr>
              <w:t xml:space="preserve"> </w:t>
            </w:r>
            <w:r w:rsidRPr="00A06591">
              <w:rPr>
                <w:rFonts w:ascii="Arial" w:hAnsi="Arial" w:cs="Arial"/>
              </w:rPr>
              <w:t>de</w:t>
            </w:r>
            <w:r w:rsidRPr="00A06591">
              <w:rPr>
                <w:rFonts w:ascii="Arial" w:hAnsi="Arial" w:cs="Arial"/>
                <w:spacing w:val="-6"/>
              </w:rPr>
              <w:t xml:space="preserve"> </w:t>
            </w:r>
            <w:r w:rsidRPr="00A06591">
              <w:rPr>
                <w:rFonts w:ascii="Arial" w:hAnsi="Arial" w:cs="Arial"/>
              </w:rPr>
              <w:t>atividades</w:t>
            </w:r>
            <w:r w:rsidRPr="00A06591">
              <w:rPr>
                <w:rFonts w:ascii="Arial" w:hAnsi="Arial" w:cs="Arial"/>
                <w:spacing w:val="-5"/>
              </w:rPr>
              <w:t xml:space="preserve"> </w:t>
            </w:r>
            <w:r w:rsidRPr="00A06591">
              <w:rPr>
                <w:rFonts w:ascii="Arial" w:hAnsi="Arial" w:cs="Arial"/>
              </w:rPr>
              <w:t>de</w:t>
            </w:r>
            <w:r w:rsidRPr="00A06591">
              <w:rPr>
                <w:rFonts w:ascii="Arial" w:hAnsi="Arial" w:cs="Arial"/>
                <w:spacing w:val="-6"/>
              </w:rPr>
              <w:t xml:space="preserve"> </w:t>
            </w:r>
            <w:r w:rsidRPr="00A06591">
              <w:rPr>
                <w:rFonts w:ascii="Arial" w:hAnsi="Arial" w:cs="Arial"/>
              </w:rPr>
              <w:t>construção</w:t>
            </w:r>
            <w:r w:rsidRPr="00A06591">
              <w:rPr>
                <w:rFonts w:ascii="Arial" w:hAnsi="Arial" w:cs="Arial"/>
                <w:spacing w:val="-43"/>
              </w:rPr>
              <w:t xml:space="preserve"> </w:t>
            </w:r>
            <w:r w:rsidRPr="00A06591">
              <w:rPr>
                <w:rFonts w:ascii="Arial" w:hAnsi="Arial" w:cs="Arial"/>
                <w:w w:val="95"/>
              </w:rPr>
              <w:t>e exercício da criatividade. Dimensões com tolerância de +/- 5%. Produto com certificação ABNT NBR</w:t>
            </w:r>
            <w:r w:rsidRPr="00A06591">
              <w:rPr>
                <w:rFonts w:ascii="Arial" w:hAnsi="Arial" w:cs="Arial"/>
                <w:spacing w:val="1"/>
                <w:w w:val="95"/>
              </w:rPr>
              <w:t xml:space="preserve"> </w:t>
            </w:r>
            <w:r w:rsidRPr="00A06591">
              <w:rPr>
                <w:rFonts w:ascii="Arial" w:hAnsi="Arial" w:cs="Arial"/>
              </w:rPr>
              <w:t>NM</w:t>
            </w:r>
            <w:r w:rsidRPr="00A06591">
              <w:rPr>
                <w:rFonts w:ascii="Arial" w:hAnsi="Arial" w:cs="Arial"/>
                <w:spacing w:val="-1"/>
              </w:rPr>
              <w:t xml:space="preserve"> </w:t>
            </w:r>
            <w:r w:rsidRPr="00A06591">
              <w:rPr>
                <w:rFonts w:ascii="Arial" w:hAnsi="Arial" w:cs="Arial"/>
              </w:rPr>
              <w:t>300-1</w:t>
            </w:r>
            <w:r w:rsidRPr="00A06591">
              <w:rPr>
                <w:rFonts w:ascii="Arial" w:hAnsi="Arial" w:cs="Arial"/>
                <w:spacing w:val="2"/>
              </w:rPr>
              <w:t xml:space="preserve"> </w:t>
            </w:r>
            <w:r w:rsidRPr="00A06591">
              <w:rPr>
                <w:rFonts w:ascii="Arial" w:hAnsi="Arial" w:cs="Arial"/>
              </w:rPr>
              <w:t>e</w:t>
            </w:r>
            <w:r w:rsidRPr="00A06591">
              <w:rPr>
                <w:rFonts w:ascii="Arial" w:hAnsi="Arial" w:cs="Arial"/>
                <w:spacing w:val="-1"/>
              </w:rPr>
              <w:t xml:space="preserve"> </w:t>
            </w:r>
            <w:r w:rsidRPr="00A06591">
              <w:rPr>
                <w:rFonts w:ascii="Arial" w:hAnsi="Arial" w:cs="Arial"/>
              </w:rPr>
              <w:t>ABNT</w:t>
            </w:r>
            <w:r w:rsidRPr="00A06591">
              <w:rPr>
                <w:rFonts w:ascii="Arial" w:hAnsi="Arial" w:cs="Arial"/>
                <w:spacing w:val="-2"/>
              </w:rPr>
              <w:t xml:space="preserve"> </w:t>
            </w:r>
            <w:r w:rsidRPr="00A06591">
              <w:rPr>
                <w:rFonts w:ascii="Arial" w:hAnsi="Arial" w:cs="Arial"/>
              </w:rPr>
              <w:t>NBR</w:t>
            </w:r>
            <w:r w:rsidRPr="00A06591">
              <w:rPr>
                <w:rFonts w:ascii="Arial" w:hAnsi="Arial" w:cs="Arial"/>
                <w:spacing w:val="-1"/>
              </w:rPr>
              <w:t xml:space="preserve"> </w:t>
            </w:r>
            <w:r w:rsidRPr="00A06591">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sidRPr="00ED41AE">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rFonts w:ascii="Arial" w:hAnsi="Arial" w:cs="Arial"/>
                <w:noProof/>
              </w:rPr>
            </w:pPr>
            <w:r w:rsidRPr="00A06591">
              <w:rPr>
                <w:rFonts w:ascii="Arial" w:hAnsi="Arial" w:cs="Arial"/>
                <w:noProof/>
              </w:rPr>
              <w:drawing>
                <wp:inline distT="0" distB="0" distL="0" distR="0" wp14:anchorId="61DE28D9" wp14:editId="22D1FEA6">
                  <wp:extent cx="1650074" cy="960119"/>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6" cstate="print"/>
                          <a:stretch>
                            <a:fillRect/>
                          </a:stretch>
                        </pic:blipFill>
                        <pic:spPr>
                          <a:xfrm>
                            <a:off x="0" y="0"/>
                            <a:ext cx="1650074" cy="960119"/>
                          </a:xfrm>
                          <a:prstGeom prst="rect">
                            <a:avLst/>
                          </a:prstGeom>
                        </pic:spPr>
                      </pic:pic>
                    </a:graphicData>
                  </a:graphic>
                </wp:inline>
              </w:drawing>
            </w:r>
          </w:p>
          <w:p w:rsidR="00583FF8" w:rsidRPr="007A7B26" w:rsidRDefault="00583FF8" w:rsidP="0044166C">
            <w:pPr>
              <w:jc w:val="center"/>
              <w:rPr>
                <w:rFonts w:ascii="Arial" w:hAnsi="Arial" w:cs="Arial"/>
              </w:rPr>
            </w:pPr>
            <w:r>
              <w:rPr>
                <w:rFonts w:ascii="Arial" w:hAnsi="Arial" w:cs="Arial"/>
                <w:b/>
              </w:rPr>
              <w:t xml:space="preserve">9727 - </w:t>
            </w:r>
            <w:r w:rsidRPr="007A7B26">
              <w:rPr>
                <w:rFonts w:ascii="Arial" w:hAnsi="Arial" w:cs="Arial"/>
                <w:b/>
              </w:rPr>
              <w:t>CONJUNTO</w:t>
            </w:r>
            <w:r w:rsidRPr="007A7B26">
              <w:rPr>
                <w:rFonts w:ascii="Arial" w:hAnsi="Arial" w:cs="Arial"/>
                <w:b/>
                <w:spacing w:val="1"/>
              </w:rPr>
              <w:t xml:space="preserve"> </w:t>
            </w:r>
            <w:r w:rsidRPr="007A7B26">
              <w:rPr>
                <w:rFonts w:ascii="Arial" w:hAnsi="Arial" w:cs="Arial"/>
                <w:b/>
              </w:rPr>
              <w:t>COM</w:t>
            </w:r>
            <w:r w:rsidRPr="007A7B26">
              <w:rPr>
                <w:rFonts w:ascii="Arial" w:hAnsi="Arial" w:cs="Arial"/>
                <w:b/>
                <w:spacing w:val="1"/>
              </w:rPr>
              <w:t xml:space="preserve"> </w:t>
            </w:r>
            <w:r w:rsidRPr="007A7B26">
              <w:rPr>
                <w:rFonts w:ascii="Arial" w:hAnsi="Arial" w:cs="Arial"/>
                <w:b/>
              </w:rPr>
              <w:t>PEÇAS</w:t>
            </w:r>
            <w:r w:rsidRPr="007A7B26">
              <w:rPr>
                <w:rFonts w:ascii="Arial" w:hAnsi="Arial" w:cs="Arial"/>
                <w:b/>
                <w:spacing w:val="1"/>
              </w:rPr>
              <w:t xml:space="preserve"> </w:t>
            </w:r>
            <w:r w:rsidRPr="007A7B26">
              <w:rPr>
                <w:rFonts w:ascii="Arial" w:hAnsi="Arial" w:cs="Arial"/>
                <w:b/>
              </w:rPr>
              <w:t>DE</w:t>
            </w:r>
            <w:r w:rsidRPr="007A7B26">
              <w:rPr>
                <w:rFonts w:ascii="Arial" w:hAnsi="Arial" w:cs="Arial"/>
                <w:b/>
                <w:spacing w:val="1"/>
              </w:rPr>
              <w:t xml:space="preserve"> </w:t>
            </w:r>
            <w:r w:rsidRPr="007A7B26">
              <w:rPr>
                <w:rFonts w:ascii="Arial" w:hAnsi="Arial" w:cs="Arial"/>
                <w:b/>
              </w:rPr>
              <w:t>ENCAIXES</w:t>
            </w:r>
            <w:r w:rsidRPr="007A7B26">
              <w:rPr>
                <w:rFonts w:ascii="Arial" w:hAnsi="Arial" w:cs="Arial"/>
                <w:b/>
                <w:spacing w:val="1"/>
              </w:rPr>
              <w:t xml:space="preserve"> </w:t>
            </w:r>
            <w:r w:rsidRPr="007A7B26">
              <w:rPr>
                <w:rFonts w:ascii="Arial" w:hAnsi="Arial" w:cs="Arial"/>
                <w:b/>
              </w:rPr>
              <w:t>DIVERSOS</w:t>
            </w:r>
            <w:r w:rsidRPr="007A7B26">
              <w:rPr>
                <w:rFonts w:ascii="Arial" w:hAnsi="Arial" w:cs="Arial"/>
                <w:b/>
                <w:spacing w:val="1"/>
              </w:rPr>
              <w:t xml:space="preserve"> </w:t>
            </w:r>
          </w:p>
          <w:p w:rsidR="00583FF8" w:rsidRPr="007A7B26" w:rsidRDefault="00583FF8" w:rsidP="0044166C">
            <w:pPr>
              <w:jc w:val="both"/>
              <w:rPr>
                <w:rFonts w:ascii="Arial" w:hAnsi="Arial" w:cs="Arial"/>
                <w:noProof/>
              </w:rPr>
            </w:pPr>
            <w:r w:rsidRPr="007A7B26">
              <w:rPr>
                <w:rFonts w:ascii="Arial" w:hAnsi="Arial" w:cs="Arial"/>
              </w:rPr>
              <w:t>Confeccionada</w:t>
            </w:r>
            <w:r w:rsidRPr="007A7B26">
              <w:rPr>
                <w:rFonts w:ascii="Arial" w:hAnsi="Arial" w:cs="Arial"/>
                <w:spacing w:val="1"/>
              </w:rPr>
              <w:t xml:space="preserve"> </w:t>
            </w:r>
            <w:r w:rsidRPr="007A7B26">
              <w:rPr>
                <w:rFonts w:ascii="Arial" w:hAnsi="Arial" w:cs="Arial"/>
              </w:rPr>
              <w:t>em</w:t>
            </w:r>
            <w:r w:rsidRPr="007A7B26">
              <w:rPr>
                <w:rFonts w:ascii="Arial" w:hAnsi="Arial" w:cs="Arial"/>
                <w:spacing w:val="1"/>
              </w:rPr>
              <w:t xml:space="preserve"> </w:t>
            </w:r>
            <w:r w:rsidRPr="007A7B26">
              <w:rPr>
                <w:rFonts w:ascii="Arial" w:hAnsi="Arial" w:cs="Arial"/>
              </w:rPr>
              <w:t>plástico</w:t>
            </w:r>
            <w:r w:rsidRPr="007A7B26">
              <w:rPr>
                <w:rFonts w:ascii="Arial" w:hAnsi="Arial" w:cs="Arial"/>
                <w:spacing w:val="1"/>
              </w:rPr>
              <w:t xml:space="preserve"> </w:t>
            </w:r>
            <w:r w:rsidRPr="007A7B26">
              <w:rPr>
                <w:rFonts w:ascii="Arial" w:hAnsi="Arial" w:cs="Arial"/>
              </w:rPr>
              <w:t>polipropileno</w:t>
            </w:r>
            <w:r w:rsidRPr="007A7B26">
              <w:rPr>
                <w:rFonts w:ascii="Arial" w:hAnsi="Arial" w:cs="Arial"/>
                <w:spacing w:val="1"/>
              </w:rPr>
              <w:t xml:space="preserve"> </w:t>
            </w:r>
            <w:r w:rsidRPr="007A7B26">
              <w:rPr>
                <w:rFonts w:ascii="Arial" w:hAnsi="Arial" w:cs="Arial"/>
              </w:rPr>
              <w:t>virgem,</w:t>
            </w:r>
            <w:r w:rsidRPr="007A7B26">
              <w:rPr>
                <w:rFonts w:ascii="Arial" w:hAnsi="Arial" w:cs="Arial"/>
                <w:spacing w:val="1"/>
              </w:rPr>
              <w:t xml:space="preserve"> </w:t>
            </w:r>
            <w:r w:rsidRPr="007A7B26">
              <w:rPr>
                <w:rFonts w:ascii="Arial" w:hAnsi="Arial" w:cs="Arial"/>
              </w:rPr>
              <w:t>biodegradável, atóxico, em ao menos 5 cores vivas de alto brilho. Composto por 500 peças em</w:t>
            </w:r>
            <w:r w:rsidRPr="007A7B26">
              <w:rPr>
                <w:rFonts w:ascii="Arial" w:hAnsi="Arial" w:cs="Arial"/>
                <w:spacing w:val="1"/>
              </w:rPr>
              <w:t xml:space="preserve"> </w:t>
            </w:r>
            <w:r w:rsidRPr="007A7B26">
              <w:rPr>
                <w:rFonts w:ascii="Arial" w:hAnsi="Arial" w:cs="Arial"/>
              </w:rPr>
              <w:t>formatos</w:t>
            </w:r>
            <w:r w:rsidRPr="007A7B26">
              <w:rPr>
                <w:rFonts w:ascii="Arial" w:hAnsi="Arial" w:cs="Arial"/>
                <w:spacing w:val="-6"/>
              </w:rPr>
              <w:t xml:space="preserve"> </w:t>
            </w:r>
            <w:r w:rsidRPr="007A7B26">
              <w:rPr>
                <w:rFonts w:ascii="Arial" w:hAnsi="Arial" w:cs="Arial"/>
              </w:rPr>
              <w:t>para</w:t>
            </w:r>
            <w:r w:rsidRPr="007A7B26">
              <w:rPr>
                <w:rFonts w:ascii="Arial" w:hAnsi="Arial" w:cs="Arial"/>
                <w:spacing w:val="-6"/>
              </w:rPr>
              <w:t xml:space="preserve"> </w:t>
            </w:r>
            <w:r w:rsidRPr="007A7B26">
              <w:rPr>
                <w:rFonts w:ascii="Arial" w:hAnsi="Arial" w:cs="Arial"/>
              </w:rPr>
              <w:t>12,</w:t>
            </w:r>
            <w:r w:rsidRPr="007A7B26">
              <w:rPr>
                <w:rFonts w:ascii="Arial" w:hAnsi="Arial" w:cs="Arial"/>
                <w:spacing w:val="-7"/>
              </w:rPr>
              <w:t xml:space="preserve"> </w:t>
            </w:r>
            <w:r w:rsidRPr="007A7B26">
              <w:rPr>
                <w:rFonts w:ascii="Arial" w:hAnsi="Arial" w:cs="Arial"/>
              </w:rPr>
              <w:t>8,</w:t>
            </w:r>
            <w:r w:rsidRPr="007A7B26">
              <w:rPr>
                <w:rFonts w:ascii="Arial" w:hAnsi="Arial" w:cs="Arial"/>
                <w:spacing w:val="-3"/>
              </w:rPr>
              <w:t xml:space="preserve"> </w:t>
            </w:r>
            <w:r w:rsidRPr="007A7B26">
              <w:rPr>
                <w:rFonts w:ascii="Arial" w:hAnsi="Arial" w:cs="Arial"/>
              </w:rPr>
              <w:t>4</w:t>
            </w:r>
            <w:r w:rsidRPr="007A7B26">
              <w:rPr>
                <w:rFonts w:ascii="Arial" w:hAnsi="Arial" w:cs="Arial"/>
                <w:spacing w:val="-7"/>
              </w:rPr>
              <w:t xml:space="preserve"> </w:t>
            </w:r>
            <w:r w:rsidRPr="007A7B26">
              <w:rPr>
                <w:rFonts w:ascii="Arial" w:hAnsi="Arial" w:cs="Arial"/>
              </w:rPr>
              <w:t>e</w:t>
            </w:r>
            <w:r w:rsidRPr="007A7B26">
              <w:rPr>
                <w:rFonts w:ascii="Arial" w:hAnsi="Arial" w:cs="Arial"/>
                <w:spacing w:val="-5"/>
              </w:rPr>
              <w:t xml:space="preserve"> </w:t>
            </w:r>
            <w:r w:rsidRPr="007A7B26">
              <w:rPr>
                <w:rFonts w:ascii="Arial" w:hAnsi="Arial" w:cs="Arial"/>
              </w:rPr>
              <w:t>2</w:t>
            </w:r>
            <w:r w:rsidRPr="007A7B26">
              <w:rPr>
                <w:rFonts w:ascii="Arial" w:hAnsi="Arial" w:cs="Arial"/>
                <w:spacing w:val="-5"/>
              </w:rPr>
              <w:t xml:space="preserve"> </w:t>
            </w:r>
            <w:r w:rsidRPr="007A7B26">
              <w:rPr>
                <w:rFonts w:ascii="Arial" w:hAnsi="Arial" w:cs="Arial"/>
              </w:rPr>
              <w:t>encaixes,</w:t>
            </w:r>
            <w:r w:rsidRPr="007A7B26">
              <w:rPr>
                <w:rFonts w:ascii="Arial" w:hAnsi="Arial" w:cs="Arial"/>
                <w:spacing w:val="-5"/>
              </w:rPr>
              <w:t xml:space="preserve"> </w:t>
            </w:r>
            <w:r w:rsidRPr="007A7B26">
              <w:rPr>
                <w:rFonts w:ascii="Arial" w:hAnsi="Arial" w:cs="Arial"/>
              </w:rPr>
              <w:t>telhado,</w:t>
            </w:r>
            <w:r w:rsidRPr="007A7B26">
              <w:rPr>
                <w:rFonts w:ascii="Arial" w:hAnsi="Arial" w:cs="Arial"/>
                <w:spacing w:val="-6"/>
              </w:rPr>
              <w:t xml:space="preserve"> </w:t>
            </w:r>
            <w:r w:rsidRPr="007A7B26">
              <w:rPr>
                <w:rFonts w:ascii="Arial" w:hAnsi="Arial" w:cs="Arial"/>
              </w:rPr>
              <w:t>boneco</w:t>
            </w:r>
            <w:r w:rsidRPr="007A7B26">
              <w:rPr>
                <w:rFonts w:ascii="Arial" w:hAnsi="Arial" w:cs="Arial"/>
                <w:spacing w:val="-6"/>
              </w:rPr>
              <w:t xml:space="preserve"> </w:t>
            </w:r>
            <w:r w:rsidRPr="007A7B26">
              <w:rPr>
                <w:rFonts w:ascii="Arial" w:hAnsi="Arial" w:cs="Arial"/>
              </w:rPr>
              <w:t>e</w:t>
            </w:r>
            <w:r w:rsidRPr="007A7B26">
              <w:rPr>
                <w:rFonts w:ascii="Arial" w:hAnsi="Arial" w:cs="Arial"/>
                <w:spacing w:val="-4"/>
              </w:rPr>
              <w:t xml:space="preserve"> </w:t>
            </w:r>
            <w:r w:rsidRPr="007A7B26">
              <w:rPr>
                <w:rFonts w:ascii="Arial" w:hAnsi="Arial" w:cs="Arial"/>
              </w:rPr>
              <w:t>eixo</w:t>
            </w:r>
            <w:r w:rsidRPr="007A7B26">
              <w:rPr>
                <w:rFonts w:ascii="Arial" w:hAnsi="Arial" w:cs="Arial"/>
                <w:spacing w:val="-4"/>
              </w:rPr>
              <w:t xml:space="preserve"> </w:t>
            </w:r>
            <w:r w:rsidRPr="007A7B26">
              <w:rPr>
                <w:rFonts w:ascii="Arial" w:hAnsi="Arial" w:cs="Arial"/>
              </w:rPr>
              <w:t>com</w:t>
            </w:r>
            <w:r w:rsidRPr="007A7B26">
              <w:rPr>
                <w:rFonts w:ascii="Arial" w:hAnsi="Arial" w:cs="Arial"/>
                <w:spacing w:val="-7"/>
              </w:rPr>
              <w:t xml:space="preserve"> </w:t>
            </w:r>
            <w:r w:rsidRPr="007A7B26">
              <w:rPr>
                <w:rFonts w:ascii="Arial" w:hAnsi="Arial" w:cs="Arial"/>
              </w:rPr>
              <w:t>rodas.</w:t>
            </w:r>
            <w:r w:rsidRPr="007A7B26">
              <w:rPr>
                <w:rFonts w:ascii="Arial" w:hAnsi="Arial" w:cs="Arial"/>
                <w:spacing w:val="-5"/>
              </w:rPr>
              <w:t xml:space="preserve"> </w:t>
            </w:r>
            <w:r w:rsidRPr="007A7B26">
              <w:rPr>
                <w:rFonts w:ascii="Arial" w:hAnsi="Arial" w:cs="Arial"/>
              </w:rPr>
              <w:t>Acondicionadas</w:t>
            </w:r>
            <w:r w:rsidRPr="007A7B26">
              <w:rPr>
                <w:rFonts w:ascii="Arial" w:hAnsi="Arial" w:cs="Arial"/>
                <w:spacing w:val="-4"/>
              </w:rPr>
              <w:t xml:space="preserve"> </w:t>
            </w:r>
            <w:r w:rsidRPr="007A7B26">
              <w:rPr>
                <w:rFonts w:ascii="Arial" w:hAnsi="Arial" w:cs="Arial"/>
              </w:rPr>
              <w:t>em</w:t>
            </w:r>
            <w:r w:rsidRPr="007A7B26">
              <w:rPr>
                <w:rFonts w:ascii="Arial" w:hAnsi="Arial" w:cs="Arial"/>
                <w:spacing w:val="-8"/>
              </w:rPr>
              <w:t xml:space="preserve"> </w:t>
            </w:r>
            <w:r w:rsidRPr="007A7B26">
              <w:rPr>
                <w:rFonts w:ascii="Arial" w:hAnsi="Arial" w:cs="Arial"/>
              </w:rPr>
              <w:t>sacola</w:t>
            </w:r>
            <w:r w:rsidRPr="007A7B26">
              <w:rPr>
                <w:rFonts w:ascii="Arial" w:hAnsi="Arial" w:cs="Arial"/>
                <w:spacing w:val="-6"/>
              </w:rPr>
              <w:t xml:space="preserve"> </w:t>
            </w:r>
            <w:r w:rsidRPr="007A7B26">
              <w:rPr>
                <w:rFonts w:ascii="Arial" w:hAnsi="Arial" w:cs="Arial"/>
              </w:rPr>
              <w:t>de</w:t>
            </w:r>
            <w:r w:rsidRPr="007A7B26">
              <w:rPr>
                <w:rFonts w:ascii="Arial" w:hAnsi="Arial" w:cs="Arial"/>
                <w:spacing w:val="-42"/>
              </w:rPr>
              <w:t xml:space="preserve"> </w:t>
            </w:r>
            <w:r w:rsidRPr="007A7B26">
              <w:rPr>
                <w:rFonts w:ascii="Arial" w:hAnsi="Arial" w:cs="Arial"/>
              </w:rPr>
              <w:t>PVC</w:t>
            </w:r>
            <w:r w:rsidRPr="007A7B26">
              <w:rPr>
                <w:rFonts w:ascii="Arial" w:hAnsi="Arial" w:cs="Arial"/>
                <w:spacing w:val="-5"/>
              </w:rPr>
              <w:t xml:space="preserve"> </w:t>
            </w:r>
            <w:r w:rsidRPr="007A7B26">
              <w:rPr>
                <w:rFonts w:ascii="Arial" w:hAnsi="Arial" w:cs="Arial"/>
              </w:rPr>
              <w:t>cristal</w:t>
            </w:r>
            <w:r w:rsidRPr="007A7B26">
              <w:rPr>
                <w:rFonts w:ascii="Arial" w:hAnsi="Arial" w:cs="Arial"/>
                <w:spacing w:val="-3"/>
              </w:rPr>
              <w:t xml:space="preserve"> </w:t>
            </w:r>
            <w:r w:rsidRPr="007A7B26">
              <w:rPr>
                <w:rFonts w:ascii="Arial" w:hAnsi="Arial" w:cs="Arial"/>
              </w:rPr>
              <w:t>transparente,</w:t>
            </w:r>
            <w:r w:rsidRPr="007A7B26">
              <w:rPr>
                <w:rFonts w:ascii="Arial" w:hAnsi="Arial" w:cs="Arial"/>
                <w:spacing w:val="-3"/>
              </w:rPr>
              <w:t xml:space="preserve"> </w:t>
            </w:r>
            <w:r w:rsidRPr="007A7B26">
              <w:rPr>
                <w:rFonts w:ascii="Arial" w:hAnsi="Arial" w:cs="Arial"/>
              </w:rPr>
              <w:t>com</w:t>
            </w:r>
            <w:r w:rsidRPr="007A7B26">
              <w:rPr>
                <w:rFonts w:ascii="Arial" w:hAnsi="Arial" w:cs="Arial"/>
                <w:spacing w:val="-2"/>
              </w:rPr>
              <w:t xml:space="preserve"> </w:t>
            </w:r>
            <w:r w:rsidRPr="007A7B26">
              <w:rPr>
                <w:rFonts w:ascii="Arial" w:hAnsi="Arial" w:cs="Arial"/>
              </w:rPr>
              <w:t>bordas</w:t>
            </w:r>
            <w:r w:rsidRPr="007A7B26">
              <w:rPr>
                <w:rFonts w:ascii="Arial" w:hAnsi="Arial" w:cs="Arial"/>
                <w:spacing w:val="-4"/>
              </w:rPr>
              <w:t xml:space="preserve"> </w:t>
            </w:r>
            <w:r w:rsidRPr="007A7B26">
              <w:rPr>
                <w:rFonts w:ascii="Arial" w:hAnsi="Arial" w:cs="Arial"/>
              </w:rPr>
              <w:t>em</w:t>
            </w:r>
            <w:r w:rsidRPr="007A7B26">
              <w:rPr>
                <w:rFonts w:ascii="Arial" w:hAnsi="Arial" w:cs="Arial"/>
                <w:spacing w:val="-3"/>
              </w:rPr>
              <w:t xml:space="preserve"> </w:t>
            </w:r>
            <w:r w:rsidRPr="007A7B26">
              <w:rPr>
                <w:rFonts w:ascii="Arial" w:hAnsi="Arial" w:cs="Arial"/>
              </w:rPr>
              <w:t>vivo</w:t>
            </w:r>
            <w:r w:rsidRPr="007A7B26">
              <w:rPr>
                <w:rFonts w:ascii="Arial" w:hAnsi="Arial" w:cs="Arial"/>
                <w:spacing w:val="-3"/>
              </w:rPr>
              <w:t xml:space="preserve"> </w:t>
            </w:r>
            <w:r w:rsidRPr="007A7B26">
              <w:rPr>
                <w:rFonts w:ascii="Arial" w:hAnsi="Arial" w:cs="Arial"/>
              </w:rPr>
              <w:t>brilhante</w:t>
            </w:r>
            <w:r w:rsidRPr="007A7B26">
              <w:rPr>
                <w:rFonts w:ascii="Arial" w:hAnsi="Arial" w:cs="Arial"/>
                <w:spacing w:val="-2"/>
              </w:rPr>
              <w:t xml:space="preserve"> </w:t>
            </w:r>
            <w:r w:rsidRPr="007A7B26">
              <w:rPr>
                <w:rFonts w:ascii="Arial" w:hAnsi="Arial" w:cs="Arial"/>
              </w:rPr>
              <w:t>e</w:t>
            </w:r>
            <w:r w:rsidRPr="007A7B26">
              <w:rPr>
                <w:rFonts w:ascii="Arial" w:hAnsi="Arial" w:cs="Arial"/>
                <w:spacing w:val="-4"/>
              </w:rPr>
              <w:t xml:space="preserve"> </w:t>
            </w:r>
            <w:r w:rsidRPr="007A7B26">
              <w:rPr>
                <w:rFonts w:ascii="Arial" w:hAnsi="Arial" w:cs="Arial"/>
              </w:rPr>
              <w:t>alça.</w:t>
            </w:r>
            <w:r w:rsidRPr="007A7B26">
              <w:rPr>
                <w:rFonts w:ascii="Arial" w:hAnsi="Arial" w:cs="Arial"/>
                <w:spacing w:val="-3"/>
              </w:rPr>
              <w:t xml:space="preserve"> </w:t>
            </w:r>
            <w:r w:rsidRPr="007A7B26">
              <w:rPr>
                <w:rFonts w:ascii="Arial" w:hAnsi="Arial" w:cs="Arial"/>
              </w:rPr>
              <w:t>Dimensões</w:t>
            </w:r>
            <w:r w:rsidRPr="007A7B26">
              <w:rPr>
                <w:rFonts w:ascii="Arial" w:hAnsi="Arial" w:cs="Arial"/>
                <w:spacing w:val="-5"/>
              </w:rPr>
              <w:t xml:space="preserve"> </w:t>
            </w:r>
            <w:r w:rsidRPr="007A7B26">
              <w:rPr>
                <w:rFonts w:ascii="Arial" w:hAnsi="Arial" w:cs="Arial"/>
              </w:rPr>
              <w:t>com</w:t>
            </w:r>
            <w:r w:rsidRPr="007A7B26">
              <w:rPr>
                <w:rFonts w:ascii="Arial" w:hAnsi="Arial" w:cs="Arial"/>
                <w:spacing w:val="-4"/>
              </w:rPr>
              <w:t xml:space="preserve"> </w:t>
            </w:r>
            <w:r w:rsidRPr="007A7B26">
              <w:rPr>
                <w:rFonts w:ascii="Arial" w:hAnsi="Arial" w:cs="Arial"/>
              </w:rPr>
              <w:t>tolerância</w:t>
            </w:r>
            <w:r w:rsidRPr="007A7B26">
              <w:rPr>
                <w:rFonts w:ascii="Arial" w:hAnsi="Arial" w:cs="Arial"/>
                <w:spacing w:val="-1"/>
              </w:rPr>
              <w:t xml:space="preserve"> </w:t>
            </w:r>
            <w:r w:rsidRPr="007A7B26">
              <w:rPr>
                <w:rFonts w:ascii="Arial" w:hAnsi="Arial" w:cs="Arial"/>
              </w:rPr>
              <w:t>de</w:t>
            </w:r>
            <w:r w:rsidRPr="007A7B26">
              <w:rPr>
                <w:rFonts w:ascii="Arial" w:hAnsi="Arial" w:cs="Arial"/>
                <w:spacing w:val="-4"/>
              </w:rPr>
              <w:t xml:space="preserve"> </w:t>
            </w:r>
            <w:r w:rsidRPr="007A7B26">
              <w:rPr>
                <w:rFonts w:ascii="Arial" w:hAnsi="Arial" w:cs="Arial"/>
              </w:rPr>
              <w:t>+/-</w:t>
            </w:r>
            <w:r w:rsidRPr="007A7B26">
              <w:rPr>
                <w:rFonts w:ascii="Arial" w:hAnsi="Arial" w:cs="Arial"/>
                <w:spacing w:val="-4"/>
              </w:rPr>
              <w:t xml:space="preserve"> </w:t>
            </w:r>
            <w:r w:rsidRPr="007A7B26">
              <w:rPr>
                <w:rFonts w:ascii="Arial" w:hAnsi="Arial" w:cs="Arial"/>
              </w:rPr>
              <w:t>5%.</w:t>
            </w:r>
            <w:r w:rsidRPr="007A7B26">
              <w:rPr>
                <w:rFonts w:ascii="Arial" w:hAnsi="Arial" w:cs="Arial"/>
                <w:spacing w:val="-43"/>
              </w:rPr>
              <w:t xml:space="preserve"> </w:t>
            </w:r>
            <w:r w:rsidRPr="007A7B26">
              <w:rPr>
                <w:rFonts w:ascii="Arial" w:hAnsi="Arial" w:cs="Arial"/>
              </w:rPr>
              <w:t>Produto com certificação ABNT NBR NM 300-1 e ABNT NBR NM 300-3 e Laudo de biodegradação,</w:t>
            </w:r>
            <w:r w:rsidRPr="007A7B26">
              <w:rPr>
                <w:rFonts w:ascii="Arial" w:hAnsi="Arial" w:cs="Arial"/>
                <w:spacing w:val="1"/>
              </w:rPr>
              <w:t xml:space="preserve"> </w:t>
            </w:r>
            <w:r w:rsidRPr="007A7B26">
              <w:rPr>
                <w:rFonts w:ascii="Arial" w:hAnsi="Arial" w:cs="Arial"/>
              </w:rPr>
              <w:t>em</w:t>
            </w:r>
            <w:r w:rsidRPr="007A7B26">
              <w:rPr>
                <w:rFonts w:ascii="Arial" w:hAnsi="Arial" w:cs="Arial"/>
                <w:spacing w:val="-2"/>
              </w:rPr>
              <w:t xml:space="preserve"> </w:t>
            </w:r>
            <w:r w:rsidRPr="007A7B26">
              <w:rPr>
                <w:rFonts w:ascii="Arial" w:hAnsi="Arial" w:cs="Arial"/>
              </w:rPr>
              <w:t>conformidade</w:t>
            </w:r>
            <w:r w:rsidRPr="007A7B26">
              <w:rPr>
                <w:rFonts w:ascii="Arial" w:hAnsi="Arial" w:cs="Arial"/>
                <w:spacing w:val="-1"/>
              </w:rPr>
              <w:t xml:space="preserve"> </w:t>
            </w:r>
            <w:r w:rsidRPr="007A7B26">
              <w:rPr>
                <w:rFonts w:ascii="Arial" w:hAnsi="Arial" w:cs="Arial"/>
              </w:rPr>
              <w:t>com</w:t>
            </w:r>
            <w:r w:rsidRPr="007A7B26">
              <w:rPr>
                <w:rFonts w:ascii="Arial" w:hAnsi="Arial" w:cs="Arial"/>
                <w:spacing w:val="-1"/>
              </w:rPr>
              <w:t xml:space="preserve"> </w:t>
            </w:r>
            <w:r w:rsidRPr="007A7B26">
              <w:rPr>
                <w:rFonts w:ascii="Arial" w:hAnsi="Arial" w:cs="Arial"/>
              </w:rPr>
              <w:t>as</w:t>
            </w:r>
            <w:r w:rsidRPr="007A7B26">
              <w:rPr>
                <w:rFonts w:ascii="Arial" w:hAnsi="Arial" w:cs="Arial"/>
                <w:spacing w:val="-2"/>
              </w:rPr>
              <w:t xml:space="preserve"> </w:t>
            </w:r>
            <w:r w:rsidRPr="007A7B26">
              <w:rPr>
                <w:rFonts w:ascii="Arial" w:hAnsi="Arial" w:cs="Arial"/>
              </w:rPr>
              <w:t>normas</w:t>
            </w:r>
            <w:r w:rsidRPr="007A7B26">
              <w:rPr>
                <w:rFonts w:ascii="Arial" w:hAnsi="Arial" w:cs="Arial"/>
                <w:spacing w:val="-1"/>
              </w:rPr>
              <w:t xml:space="preserve"> </w:t>
            </w:r>
            <w:r w:rsidRPr="007A7B26">
              <w:rPr>
                <w:rFonts w:ascii="Arial" w:hAnsi="Arial" w:cs="Arial"/>
              </w:rPr>
              <w:t>ISO</w:t>
            </w:r>
            <w:r w:rsidRPr="007A7B26">
              <w:rPr>
                <w:rFonts w:ascii="Arial" w:hAnsi="Arial" w:cs="Arial"/>
                <w:spacing w:val="1"/>
              </w:rPr>
              <w:t xml:space="preserve"> </w:t>
            </w:r>
            <w:r w:rsidRPr="007A7B26">
              <w:rPr>
                <w:rFonts w:ascii="Arial" w:hAnsi="Arial" w:cs="Arial"/>
              </w:rPr>
              <w:t>DIS</w:t>
            </w:r>
            <w:r w:rsidRPr="007A7B26">
              <w:rPr>
                <w:rFonts w:ascii="Arial" w:hAnsi="Arial" w:cs="Arial"/>
                <w:spacing w:val="-1"/>
              </w:rPr>
              <w:t xml:space="preserve"> </w:t>
            </w:r>
            <w:r w:rsidRPr="007A7B26">
              <w:rPr>
                <w:rFonts w:ascii="Arial" w:hAnsi="Arial" w:cs="Arial"/>
              </w:rPr>
              <w:t>15.985, ASTM D2511-12.</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sidRPr="00ED41AE">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Pr>
                <w:noProof/>
              </w:rPr>
              <w:drawing>
                <wp:inline distT="0" distB="0" distL="0" distR="0" wp14:anchorId="6D22FCC5" wp14:editId="724802EE">
                  <wp:extent cx="1540172" cy="841248"/>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7" cstate="print"/>
                          <a:stretch>
                            <a:fillRect/>
                          </a:stretch>
                        </pic:blipFill>
                        <pic:spPr>
                          <a:xfrm>
                            <a:off x="0" y="0"/>
                            <a:ext cx="1540172" cy="841248"/>
                          </a:xfrm>
                          <a:prstGeom prst="rect">
                            <a:avLst/>
                          </a:prstGeom>
                        </pic:spPr>
                      </pic:pic>
                    </a:graphicData>
                  </a:graphic>
                </wp:inline>
              </w:drawing>
            </w:r>
          </w:p>
          <w:p w:rsidR="00583FF8" w:rsidRPr="00FF30F2" w:rsidRDefault="00583FF8" w:rsidP="0044166C">
            <w:pPr>
              <w:rPr>
                <w:rFonts w:ascii="Arial" w:hAnsi="Arial" w:cs="Arial"/>
              </w:rPr>
            </w:pPr>
            <w:r>
              <w:rPr>
                <w:rFonts w:ascii="Arial" w:hAnsi="Arial" w:cs="Arial"/>
                <w:b/>
              </w:rPr>
              <w:t xml:space="preserve">9728 - </w:t>
            </w:r>
            <w:r w:rsidRPr="00FF30F2">
              <w:rPr>
                <w:rFonts w:ascii="Arial" w:hAnsi="Arial" w:cs="Arial"/>
                <w:b/>
              </w:rPr>
              <w:t xml:space="preserve">CONJUNTO COM PEÇAS PARA FORMAR CENÁRIOS </w:t>
            </w:r>
          </w:p>
          <w:p w:rsidR="00583FF8" w:rsidRPr="00FF30F2" w:rsidRDefault="00583FF8" w:rsidP="0044166C">
            <w:pPr>
              <w:jc w:val="both"/>
              <w:rPr>
                <w:rFonts w:ascii="Arial" w:hAnsi="Arial" w:cs="Arial"/>
                <w:noProof/>
              </w:rPr>
            </w:pPr>
            <w:r w:rsidRPr="00FF30F2">
              <w:rPr>
                <w:rFonts w:ascii="Arial" w:hAnsi="Arial" w:cs="Arial"/>
              </w:rPr>
              <w:t>Conjunto com 200 peças confeccionadas em madeira</w:t>
            </w:r>
            <w:r w:rsidRPr="00FF30F2">
              <w:rPr>
                <w:rFonts w:ascii="Arial" w:hAnsi="Arial" w:cs="Arial"/>
                <w:spacing w:val="1"/>
              </w:rPr>
              <w:t xml:space="preserve"> </w:t>
            </w:r>
            <w:r w:rsidRPr="00FF30F2">
              <w:rPr>
                <w:rFonts w:ascii="Arial" w:hAnsi="Arial" w:cs="Arial"/>
              </w:rPr>
              <w:t>com espessura de aproximadamente 15mm, impressas em policromia. Apresenta ilustrações de</w:t>
            </w:r>
            <w:r w:rsidRPr="00FF30F2">
              <w:rPr>
                <w:rFonts w:ascii="Arial" w:hAnsi="Arial" w:cs="Arial"/>
                <w:spacing w:val="1"/>
              </w:rPr>
              <w:t xml:space="preserve"> </w:t>
            </w:r>
            <w:r w:rsidRPr="00FF30F2">
              <w:rPr>
                <w:rFonts w:ascii="Arial" w:hAnsi="Arial" w:cs="Arial"/>
              </w:rPr>
              <w:t>casas,</w:t>
            </w:r>
            <w:r w:rsidRPr="00FF30F2">
              <w:rPr>
                <w:rFonts w:ascii="Arial" w:hAnsi="Arial" w:cs="Arial"/>
                <w:spacing w:val="-8"/>
              </w:rPr>
              <w:t xml:space="preserve"> </w:t>
            </w:r>
            <w:r w:rsidRPr="00FF30F2">
              <w:rPr>
                <w:rFonts w:ascii="Arial" w:hAnsi="Arial" w:cs="Arial"/>
              </w:rPr>
              <w:t>placas</w:t>
            </w:r>
            <w:r w:rsidRPr="00FF30F2">
              <w:rPr>
                <w:rFonts w:ascii="Arial" w:hAnsi="Arial" w:cs="Arial"/>
                <w:spacing w:val="-7"/>
              </w:rPr>
              <w:t xml:space="preserve"> </w:t>
            </w:r>
            <w:r w:rsidRPr="00FF30F2">
              <w:rPr>
                <w:rFonts w:ascii="Arial" w:hAnsi="Arial" w:cs="Arial"/>
              </w:rPr>
              <w:t>de</w:t>
            </w:r>
            <w:r w:rsidRPr="00FF30F2">
              <w:rPr>
                <w:rFonts w:ascii="Arial" w:hAnsi="Arial" w:cs="Arial"/>
                <w:spacing w:val="-8"/>
              </w:rPr>
              <w:t xml:space="preserve"> </w:t>
            </w:r>
            <w:r w:rsidRPr="00FF30F2">
              <w:rPr>
                <w:rFonts w:ascii="Arial" w:hAnsi="Arial" w:cs="Arial"/>
              </w:rPr>
              <w:t>trânsito,</w:t>
            </w:r>
            <w:r w:rsidRPr="00FF30F2">
              <w:rPr>
                <w:rFonts w:ascii="Arial" w:hAnsi="Arial" w:cs="Arial"/>
                <w:spacing w:val="-7"/>
              </w:rPr>
              <w:t xml:space="preserve"> </w:t>
            </w:r>
            <w:r w:rsidRPr="00FF30F2">
              <w:rPr>
                <w:rFonts w:ascii="Arial" w:hAnsi="Arial" w:cs="Arial"/>
              </w:rPr>
              <w:t>meios</w:t>
            </w:r>
            <w:r w:rsidRPr="00FF30F2">
              <w:rPr>
                <w:rFonts w:ascii="Arial" w:hAnsi="Arial" w:cs="Arial"/>
                <w:spacing w:val="-8"/>
              </w:rPr>
              <w:t xml:space="preserve"> </w:t>
            </w:r>
            <w:r w:rsidRPr="00FF30F2">
              <w:rPr>
                <w:rFonts w:ascii="Arial" w:hAnsi="Arial" w:cs="Arial"/>
              </w:rPr>
              <w:t>de</w:t>
            </w:r>
            <w:r w:rsidRPr="00FF30F2">
              <w:rPr>
                <w:rFonts w:ascii="Arial" w:hAnsi="Arial" w:cs="Arial"/>
                <w:spacing w:val="-8"/>
              </w:rPr>
              <w:t xml:space="preserve"> </w:t>
            </w:r>
            <w:r w:rsidRPr="00FF30F2">
              <w:rPr>
                <w:rFonts w:ascii="Arial" w:hAnsi="Arial" w:cs="Arial"/>
              </w:rPr>
              <w:t>transporte,</w:t>
            </w:r>
            <w:r w:rsidRPr="00FF30F2">
              <w:rPr>
                <w:rFonts w:ascii="Arial" w:hAnsi="Arial" w:cs="Arial"/>
                <w:spacing w:val="-6"/>
              </w:rPr>
              <w:t xml:space="preserve"> </w:t>
            </w:r>
            <w:r w:rsidRPr="00FF30F2">
              <w:rPr>
                <w:rFonts w:ascii="Arial" w:hAnsi="Arial" w:cs="Arial"/>
              </w:rPr>
              <w:t>ponte,</w:t>
            </w:r>
            <w:r w:rsidRPr="00FF30F2">
              <w:rPr>
                <w:rFonts w:ascii="Arial" w:hAnsi="Arial" w:cs="Arial"/>
                <w:spacing w:val="-7"/>
              </w:rPr>
              <w:t xml:space="preserve"> </w:t>
            </w:r>
            <w:r w:rsidRPr="00FF30F2">
              <w:rPr>
                <w:rFonts w:ascii="Arial" w:hAnsi="Arial" w:cs="Arial"/>
              </w:rPr>
              <w:t>telhados,</w:t>
            </w:r>
            <w:r w:rsidRPr="00FF30F2">
              <w:rPr>
                <w:rFonts w:ascii="Arial" w:hAnsi="Arial" w:cs="Arial"/>
                <w:spacing w:val="-6"/>
              </w:rPr>
              <w:t xml:space="preserve"> </w:t>
            </w:r>
            <w:r w:rsidRPr="00FF30F2">
              <w:rPr>
                <w:rFonts w:ascii="Arial" w:hAnsi="Arial" w:cs="Arial"/>
              </w:rPr>
              <w:t>relógio.</w:t>
            </w:r>
            <w:r w:rsidRPr="00FF30F2">
              <w:rPr>
                <w:rFonts w:ascii="Arial" w:hAnsi="Arial" w:cs="Arial"/>
                <w:spacing w:val="-6"/>
              </w:rPr>
              <w:t xml:space="preserve"> </w:t>
            </w:r>
            <w:r w:rsidRPr="00FF30F2">
              <w:rPr>
                <w:rFonts w:ascii="Arial" w:hAnsi="Arial" w:cs="Arial"/>
              </w:rPr>
              <w:t>Acondicionada</w:t>
            </w:r>
            <w:r w:rsidRPr="00FF30F2">
              <w:rPr>
                <w:rFonts w:ascii="Arial" w:hAnsi="Arial" w:cs="Arial"/>
                <w:spacing w:val="-6"/>
              </w:rPr>
              <w:t xml:space="preserve"> </w:t>
            </w:r>
            <w:r w:rsidRPr="00FF30F2">
              <w:rPr>
                <w:rFonts w:ascii="Arial" w:hAnsi="Arial" w:cs="Arial"/>
              </w:rPr>
              <w:t>em</w:t>
            </w:r>
            <w:r w:rsidRPr="00FF30F2">
              <w:rPr>
                <w:rFonts w:ascii="Arial" w:hAnsi="Arial" w:cs="Arial"/>
                <w:spacing w:val="-5"/>
              </w:rPr>
              <w:t xml:space="preserve"> </w:t>
            </w:r>
            <w:r w:rsidRPr="00FF30F2">
              <w:rPr>
                <w:rFonts w:ascii="Arial" w:hAnsi="Arial" w:cs="Arial"/>
              </w:rPr>
              <w:t>sacola</w:t>
            </w:r>
            <w:r w:rsidRPr="00FF30F2">
              <w:rPr>
                <w:rFonts w:ascii="Arial" w:hAnsi="Arial" w:cs="Arial"/>
                <w:spacing w:val="-6"/>
              </w:rPr>
              <w:t xml:space="preserve"> </w:t>
            </w:r>
            <w:r w:rsidRPr="00FF30F2">
              <w:rPr>
                <w:rFonts w:ascii="Arial" w:hAnsi="Arial" w:cs="Arial"/>
              </w:rPr>
              <w:t>de</w:t>
            </w:r>
            <w:r w:rsidRPr="00FF30F2">
              <w:rPr>
                <w:rFonts w:ascii="Arial" w:hAnsi="Arial" w:cs="Arial"/>
                <w:spacing w:val="-43"/>
              </w:rPr>
              <w:t xml:space="preserve"> </w:t>
            </w:r>
            <w:r w:rsidRPr="00FF30F2">
              <w:rPr>
                <w:rFonts w:ascii="Arial" w:hAnsi="Arial" w:cs="Arial"/>
              </w:rPr>
              <w:t>PVC cristal, com zíper e alça. Dimensões com tolerância de +/- 5%. Produto com certificação ABNT</w:t>
            </w:r>
            <w:r w:rsidRPr="00FF30F2">
              <w:rPr>
                <w:rFonts w:ascii="Arial" w:hAnsi="Arial" w:cs="Arial"/>
                <w:spacing w:val="1"/>
              </w:rPr>
              <w:t xml:space="preserve"> </w:t>
            </w:r>
            <w:r w:rsidRPr="00FF30F2">
              <w:rPr>
                <w:rFonts w:ascii="Arial" w:hAnsi="Arial" w:cs="Arial"/>
              </w:rPr>
              <w:t>NBR</w:t>
            </w:r>
            <w:r w:rsidRPr="00FF30F2">
              <w:rPr>
                <w:rFonts w:ascii="Arial" w:hAnsi="Arial" w:cs="Arial"/>
                <w:spacing w:val="-2"/>
              </w:rPr>
              <w:t xml:space="preserve"> </w:t>
            </w:r>
            <w:r w:rsidRPr="00FF30F2">
              <w:rPr>
                <w:rFonts w:ascii="Arial" w:hAnsi="Arial" w:cs="Arial"/>
              </w:rPr>
              <w:t>NM 300-1</w:t>
            </w:r>
            <w:r w:rsidRPr="00FF30F2">
              <w:rPr>
                <w:rFonts w:ascii="Arial" w:hAnsi="Arial" w:cs="Arial"/>
                <w:spacing w:val="-1"/>
              </w:rPr>
              <w:t xml:space="preserve"> </w:t>
            </w:r>
            <w:r w:rsidRPr="00FF30F2">
              <w:rPr>
                <w:rFonts w:ascii="Arial" w:hAnsi="Arial" w:cs="Arial"/>
              </w:rPr>
              <w:t>e</w:t>
            </w:r>
            <w:r w:rsidRPr="00FF30F2">
              <w:rPr>
                <w:rFonts w:ascii="Arial" w:hAnsi="Arial" w:cs="Arial"/>
                <w:spacing w:val="-1"/>
              </w:rPr>
              <w:t xml:space="preserve"> </w:t>
            </w:r>
            <w:r w:rsidRPr="00FF30F2">
              <w:rPr>
                <w:rFonts w:ascii="Arial" w:hAnsi="Arial" w:cs="Arial"/>
              </w:rPr>
              <w:t>ABNT</w:t>
            </w:r>
            <w:r w:rsidRPr="00FF30F2">
              <w:rPr>
                <w:rFonts w:ascii="Arial" w:hAnsi="Arial" w:cs="Arial"/>
                <w:spacing w:val="-2"/>
              </w:rPr>
              <w:t xml:space="preserve"> </w:t>
            </w:r>
            <w:r w:rsidRPr="00FF30F2">
              <w:rPr>
                <w:rFonts w:ascii="Arial" w:hAnsi="Arial" w:cs="Arial"/>
              </w:rPr>
              <w:t>NBR</w:t>
            </w:r>
            <w:r w:rsidRPr="00FF30F2">
              <w:rPr>
                <w:rFonts w:ascii="Arial" w:hAnsi="Arial" w:cs="Arial"/>
                <w:spacing w:val="-1"/>
              </w:rPr>
              <w:t xml:space="preserve"> </w:t>
            </w:r>
            <w:r w:rsidRPr="00FF30F2">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sidRPr="00ED41AE">
              <w:rPr>
                <w:rFonts w:ascii="Arial" w:hAnsi="Arial" w:cs="Arial"/>
              </w:rPr>
              <w:t>UN</w:t>
            </w:r>
          </w:p>
        </w:tc>
        <w:tc>
          <w:tcPr>
            <w:tcW w:w="1559" w:type="dxa"/>
            <w:vAlign w:val="center"/>
          </w:tcPr>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Pr>
                <w:noProof/>
              </w:rPr>
              <w:drawing>
                <wp:inline distT="0" distB="0" distL="0" distR="0" wp14:anchorId="4FA55DEB" wp14:editId="1610EB26">
                  <wp:extent cx="1536035" cy="1042415"/>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8" cstate="print"/>
                          <a:stretch>
                            <a:fillRect/>
                          </a:stretch>
                        </pic:blipFill>
                        <pic:spPr>
                          <a:xfrm>
                            <a:off x="0" y="0"/>
                            <a:ext cx="1536035" cy="1042415"/>
                          </a:xfrm>
                          <a:prstGeom prst="rect">
                            <a:avLst/>
                          </a:prstGeom>
                        </pic:spPr>
                      </pic:pic>
                    </a:graphicData>
                  </a:graphic>
                </wp:inline>
              </w:drawing>
            </w:r>
          </w:p>
          <w:p w:rsidR="00583FF8" w:rsidRPr="00FF30F2" w:rsidRDefault="00583FF8" w:rsidP="0044166C">
            <w:pPr>
              <w:jc w:val="center"/>
              <w:rPr>
                <w:rFonts w:ascii="Arial" w:hAnsi="Arial" w:cs="Arial"/>
              </w:rPr>
            </w:pPr>
            <w:r>
              <w:rPr>
                <w:rFonts w:ascii="Arial" w:hAnsi="Arial" w:cs="Arial"/>
                <w:b/>
              </w:rPr>
              <w:t xml:space="preserve">9729 - </w:t>
            </w:r>
            <w:r w:rsidRPr="00FF30F2">
              <w:rPr>
                <w:rFonts w:ascii="Arial" w:hAnsi="Arial" w:cs="Arial"/>
                <w:b/>
              </w:rPr>
              <w:t xml:space="preserve">CONJUNTO DE ANIMAIS COM FILHOTES </w:t>
            </w:r>
          </w:p>
          <w:p w:rsidR="00583FF8" w:rsidRPr="00FF30F2" w:rsidRDefault="00583FF8" w:rsidP="0044166C">
            <w:pPr>
              <w:jc w:val="both"/>
              <w:rPr>
                <w:rFonts w:ascii="Arial" w:hAnsi="Arial" w:cs="Arial"/>
                <w:noProof/>
              </w:rPr>
            </w:pPr>
            <w:r w:rsidRPr="00FF30F2">
              <w:rPr>
                <w:rFonts w:ascii="Arial" w:hAnsi="Arial" w:cs="Arial"/>
              </w:rPr>
              <w:t>Produzido em plush antialérgico, com enchimento em fibra</w:t>
            </w:r>
            <w:r w:rsidRPr="00FF30F2">
              <w:rPr>
                <w:rFonts w:ascii="Arial" w:hAnsi="Arial" w:cs="Arial"/>
                <w:spacing w:val="1"/>
              </w:rPr>
              <w:t xml:space="preserve"> </w:t>
            </w:r>
            <w:r w:rsidRPr="00FF30F2">
              <w:rPr>
                <w:rFonts w:ascii="Arial" w:hAnsi="Arial" w:cs="Arial"/>
              </w:rPr>
              <w:t>siliconada,</w:t>
            </w:r>
            <w:r w:rsidRPr="00FF30F2">
              <w:rPr>
                <w:rFonts w:ascii="Arial" w:hAnsi="Arial" w:cs="Arial"/>
                <w:spacing w:val="1"/>
              </w:rPr>
              <w:t xml:space="preserve"> </w:t>
            </w:r>
            <w:r w:rsidRPr="00FF30F2">
              <w:rPr>
                <w:rFonts w:ascii="Arial" w:hAnsi="Arial" w:cs="Arial"/>
              </w:rPr>
              <w:t>contém</w:t>
            </w:r>
            <w:r w:rsidRPr="00FF30F2">
              <w:rPr>
                <w:rFonts w:ascii="Arial" w:hAnsi="Arial" w:cs="Arial"/>
                <w:spacing w:val="1"/>
              </w:rPr>
              <w:t xml:space="preserve"> </w:t>
            </w:r>
            <w:r w:rsidRPr="00FF30F2">
              <w:rPr>
                <w:rFonts w:ascii="Arial" w:hAnsi="Arial" w:cs="Arial"/>
              </w:rPr>
              <w:t>5</w:t>
            </w:r>
            <w:r w:rsidRPr="00FF30F2">
              <w:rPr>
                <w:rFonts w:ascii="Arial" w:hAnsi="Arial" w:cs="Arial"/>
                <w:spacing w:val="1"/>
              </w:rPr>
              <w:t xml:space="preserve"> </w:t>
            </w:r>
            <w:r w:rsidRPr="00FF30F2">
              <w:rPr>
                <w:rFonts w:ascii="Arial" w:hAnsi="Arial" w:cs="Arial"/>
              </w:rPr>
              <w:t>animais:</w:t>
            </w:r>
            <w:r w:rsidRPr="00FF30F2">
              <w:rPr>
                <w:rFonts w:ascii="Arial" w:hAnsi="Arial" w:cs="Arial"/>
                <w:spacing w:val="1"/>
              </w:rPr>
              <w:t xml:space="preserve"> </w:t>
            </w:r>
            <w:r w:rsidRPr="00FF30F2">
              <w:rPr>
                <w:rFonts w:ascii="Arial" w:hAnsi="Arial" w:cs="Arial"/>
              </w:rPr>
              <w:t>porca,</w:t>
            </w:r>
            <w:r w:rsidRPr="00FF30F2">
              <w:rPr>
                <w:rFonts w:ascii="Arial" w:hAnsi="Arial" w:cs="Arial"/>
                <w:spacing w:val="1"/>
              </w:rPr>
              <w:t xml:space="preserve"> </w:t>
            </w:r>
            <w:r w:rsidRPr="00FF30F2">
              <w:rPr>
                <w:rFonts w:ascii="Arial" w:hAnsi="Arial" w:cs="Arial"/>
              </w:rPr>
              <w:t>coelha,</w:t>
            </w:r>
            <w:r w:rsidRPr="00FF30F2">
              <w:rPr>
                <w:rFonts w:ascii="Arial" w:hAnsi="Arial" w:cs="Arial"/>
                <w:spacing w:val="1"/>
              </w:rPr>
              <w:t xml:space="preserve"> </w:t>
            </w:r>
            <w:r w:rsidRPr="00FF30F2">
              <w:rPr>
                <w:rFonts w:ascii="Arial" w:hAnsi="Arial" w:cs="Arial"/>
              </w:rPr>
              <w:t>vaca,</w:t>
            </w:r>
            <w:r w:rsidRPr="00FF30F2">
              <w:rPr>
                <w:rFonts w:ascii="Arial" w:hAnsi="Arial" w:cs="Arial"/>
                <w:spacing w:val="1"/>
              </w:rPr>
              <w:t xml:space="preserve"> </w:t>
            </w:r>
            <w:r w:rsidRPr="00FF30F2">
              <w:rPr>
                <w:rFonts w:ascii="Arial" w:hAnsi="Arial" w:cs="Arial"/>
              </w:rPr>
              <w:t>galinha,</w:t>
            </w:r>
            <w:r w:rsidRPr="00FF30F2">
              <w:rPr>
                <w:rFonts w:ascii="Arial" w:hAnsi="Arial" w:cs="Arial"/>
                <w:spacing w:val="1"/>
              </w:rPr>
              <w:t xml:space="preserve"> </w:t>
            </w:r>
            <w:r w:rsidRPr="00FF30F2">
              <w:rPr>
                <w:rFonts w:ascii="Arial" w:hAnsi="Arial" w:cs="Arial"/>
              </w:rPr>
              <w:t>tartaruga</w:t>
            </w:r>
            <w:r w:rsidRPr="00FF30F2">
              <w:rPr>
                <w:rFonts w:ascii="Arial" w:hAnsi="Arial" w:cs="Arial"/>
                <w:spacing w:val="1"/>
              </w:rPr>
              <w:t xml:space="preserve"> </w:t>
            </w:r>
            <w:r w:rsidRPr="00FF30F2">
              <w:rPr>
                <w:rFonts w:ascii="Arial" w:hAnsi="Arial" w:cs="Arial"/>
              </w:rPr>
              <w:t>fêmea,</w:t>
            </w:r>
            <w:r w:rsidRPr="00FF30F2">
              <w:rPr>
                <w:rFonts w:ascii="Arial" w:hAnsi="Arial" w:cs="Arial"/>
                <w:spacing w:val="1"/>
              </w:rPr>
              <w:t xml:space="preserve"> </w:t>
            </w:r>
            <w:r w:rsidRPr="00FF30F2">
              <w:rPr>
                <w:rFonts w:ascii="Arial" w:hAnsi="Arial" w:cs="Arial"/>
              </w:rPr>
              <w:t>medindo</w:t>
            </w:r>
            <w:r w:rsidRPr="00FF30F2">
              <w:rPr>
                <w:rFonts w:ascii="Arial" w:hAnsi="Arial" w:cs="Arial"/>
                <w:spacing w:val="1"/>
              </w:rPr>
              <w:t xml:space="preserve"> </w:t>
            </w:r>
            <w:r w:rsidRPr="00FF30F2">
              <w:rPr>
                <w:rFonts w:ascii="Arial" w:hAnsi="Arial" w:cs="Arial"/>
              </w:rPr>
              <w:t>aproximadamente 240mm cada. Com abertura de zíper, cada animal carrega em seu interior os</w:t>
            </w:r>
            <w:r w:rsidRPr="00FF30F2">
              <w:rPr>
                <w:rFonts w:ascii="Arial" w:hAnsi="Arial" w:cs="Arial"/>
                <w:spacing w:val="1"/>
              </w:rPr>
              <w:t xml:space="preserve"> </w:t>
            </w:r>
            <w:r w:rsidRPr="00FF30F2">
              <w:rPr>
                <w:rFonts w:ascii="Arial" w:hAnsi="Arial" w:cs="Arial"/>
              </w:rPr>
              <w:t>respectivos filhotes. Acondicionado em embalagem plástica. Dimensões com tolerância de +/- 5%.</w:t>
            </w:r>
            <w:r w:rsidRPr="00FF30F2">
              <w:rPr>
                <w:rFonts w:ascii="Arial" w:hAnsi="Arial" w:cs="Arial"/>
                <w:spacing w:val="1"/>
              </w:rPr>
              <w:t xml:space="preserve"> </w:t>
            </w:r>
            <w:r w:rsidRPr="00FF30F2">
              <w:rPr>
                <w:rFonts w:ascii="Arial" w:hAnsi="Arial" w:cs="Arial"/>
              </w:rPr>
              <w:t>Produto</w:t>
            </w:r>
            <w:r w:rsidRPr="00FF30F2">
              <w:rPr>
                <w:rFonts w:ascii="Arial" w:hAnsi="Arial" w:cs="Arial"/>
                <w:spacing w:val="-1"/>
              </w:rPr>
              <w:t xml:space="preserve"> </w:t>
            </w:r>
            <w:r w:rsidRPr="00FF30F2">
              <w:rPr>
                <w:rFonts w:ascii="Arial" w:hAnsi="Arial" w:cs="Arial"/>
              </w:rPr>
              <w:t>com</w:t>
            </w:r>
            <w:r w:rsidRPr="00FF30F2">
              <w:rPr>
                <w:rFonts w:ascii="Arial" w:hAnsi="Arial" w:cs="Arial"/>
                <w:spacing w:val="-1"/>
              </w:rPr>
              <w:t xml:space="preserve"> </w:t>
            </w:r>
            <w:r w:rsidRPr="00FF30F2">
              <w:rPr>
                <w:rFonts w:ascii="Arial" w:hAnsi="Arial" w:cs="Arial"/>
              </w:rPr>
              <w:t>certificação ABNT</w:t>
            </w:r>
            <w:r w:rsidRPr="00FF30F2">
              <w:rPr>
                <w:rFonts w:ascii="Arial" w:hAnsi="Arial" w:cs="Arial"/>
                <w:spacing w:val="-2"/>
              </w:rPr>
              <w:t xml:space="preserve"> </w:t>
            </w:r>
            <w:r w:rsidRPr="00FF30F2">
              <w:rPr>
                <w:rFonts w:ascii="Arial" w:hAnsi="Arial" w:cs="Arial"/>
              </w:rPr>
              <w:t>NBR</w:t>
            </w:r>
            <w:r w:rsidRPr="00FF30F2">
              <w:rPr>
                <w:rFonts w:ascii="Arial" w:hAnsi="Arial" w:cs="Arial"/>
                <w:spacing w:val="-2"/>
              </w:rPr>
              <w:t xml:space="preserve"> </w:t>
            </w:r>
            <w:r w:rsidRPr="00FF30F2">
              <w:rPr>
                <w:rFonts w:ascii="Arial" w:hAnsi="Arial" w:cs="Arial"/>
              </w:rPr>
              <w:t>NM 300-1</w:t>
            </w:r>
            <w:r w:rsidRPr="00FF30F2">
              <w:rPr>
                <w:rFonts w:ascii="Arial" w:hAnsi="Arial" w:cs="Arial"/>
                <w:spacing w:val="-1"/>
              </w:rPr>
              <w:t xml:space="preserve"> </w:t>
            </w:r>
            <w:r w:rsidRPr="00FF30F2">
              <w:rPr>
                <w:rFonts w:ascii="Arial" w:hAnsi="Arial" w:cs="Arial"/>
              </w:rPr>
              <w:t>e</w:t>
            </w:r>
            <w:r w:rsidRPr="00FF30F2">
              <w:rPr>
                <w:rFonts w:ascii="Arial" w:hAnsi="Arial" w:cs="Arial"/>
                <w:spacing w:val="-1"/>
              </w:rPr>
              <w:t xml:space="preserve"> </w:t>
            </w:r>
            <w:r w:rsidRPr="00FF30F2">
              <w:rPr>
                <w:rFonts w:ascii="Arial" w:hAnsi="Arial" w:cs="Arial"/>
              </w:rPr>
              <w:t>ABNT</w:t>
            </w:r>
            <w:r w:rsidRPr="00FF30F2">
              <w:rPr>
                <w:rFonts w:ascii="Arial" w:hAnsi="Arial" w:cs="Arial"/>
                <w:spacing w:val="-1"/>
              </w:rPr>
              <w:t xml:space="preserve"> </w:t>
            </w:r>
            <w:r w:rsidRPr="00FF30F2">
              <w:rPr>
                <w:rFonts w:ascii="Arial" w:hAnsi="Arial" w:cs="Arial"/>
              </w:rPr>
              <w:t>NBR</w:t>
            </w:r>
            <w:r w:rsidRPr="00FF30F2">
              <w:rPr>
                <w:rFonts w:ascii="Arial" w:hAnsi="Arial" w:cs="Arial"/>
                <w:spacing w:val="1"/>
              </w:rPr>
              <w:t xml:space="preserve"> </w:t>
            </w:r>
            <w:r w:rsidRPr="00FF30F2">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sidRPr="00ED41AE">
              <w:rPr>
                <w:rFonts w:ascii="Arial" w:hAnsi="Arial" w:cs="Arial"/>
              </w:rPr>
              <w:t>UN</w:t>
            </w:r>
          </w:p>
        </w:tc>
        <w:tc>
          <w:tcPr>
            <w:tcW w:w="1559" w:type="dxa"/>
            <w:vAlign w:val="center"/>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Pr>
                <w:noProof/>
              </w:rPr>
              <w:drawing>
                <wp:inline distT="0" distB="0" distL="0" distR="0" wp14:anchorId="2219BE10" wp14:editId="509D3A90">
                  <wp:extent cx="1828692" cy="1014126"/>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9" cstate="print"/>
                          <a:stretch>
                            <a:fillRect/>
                          </a:stretch>
                        </pic:blipFill>
                        <pic:spPr>
                          <a:xfrm>
                            <a:off x="0" y="0"/>
                            <a:ext cx="1828692" cy="1014126"/>
                          </a:xfrm>
                          <a:prstGeom prst="rect">
                            <a:avLst/>
                          </a:prstGeom>
                        </pic:spPr>
                      </pic:pic>
                    </a:graphicData>
                  </a:graphic>
                </wp:inline>
              </w:drawing>
            </w:r>
          </w:p>
          <w:p w:rsidR="00583FF8" w:rsidRPr="007A7B26" w:rsidRDefault="00583FF8" w:rsidP="0044166C">
            <w:pPr>
              <w:pStyle w:val="TableParagraph"/>
              <w:spacing w:before="39" w:line="276" w:lineRule="auto"/>
              <w:ind w:left="72" w:right="59"/>
              <w:jc w:val="center"/>
              <w:rPr>
                <w:rFonts w:ascii="Arial" w:hAnsi="Arial" w:cs="Arial"/>
                <w:sz w:val="20"/>
              </w:rPr>
            </w:pPr>
            <w:r>
              <w:rPr>
                <w:rFonts w:ascii="Arial" w:hAnsi="Arial" w:cs="Arial"/>
                <w:b/>
                <w:sz w:val="20"/>
              </w:rPr>
              <w:t xml:space="preserve">9730 - </w:t>
            </w:r>
            <w:r w:rsidRPr="007A7B26">
              <w:rPr>
                <w:rFonts w:ascii="Arial" w:hAnsi="Arial" w:cs="Arial"/>
                <w:b/>
                <w:sz w:val="20"/>
              </w:rPr>
              <w:t>CONJUNTO DE BLOCOS DE ENCAIXAR COM IMAGENS</w:t>
            </w:r>
          </w:p>
          <w:p w:rsidR="00583FF8" w:rsidRPr="007A7B26" w:rsidRDefault="00583FF8" w:rsidP="0044166C">
            <w:pPr>
              <w:pStyle w:val="TableParagraph"/>
              <w:spacing w:before="39" w:line="276" w:lineRule="auto"/>
              <w:ind w:right="59"/>
              <w:jc w:val="both"/>
              <w:rPr>
                <w:rFonts w:ascii="Arial" w:hAnsi="Arial" w:cs="Arial"/>
                <w:sz w:val="20"/>
              </w:rPr>
            </w:pPr>
            <w:r w:rsidRPr="007A7B26">
              <w:rPr>
                <w:rFonts w:ascii="Arial" w:hAnsi="Arial" w:cs="Arial"/>
                <w:sz w:val="20"/>
              </w:rPr>
              <w:t>Conjunto de blocos confeccionados em plástico</w:t>
            </w:r>
            <w:r w:rsidRPr="007A7B26">
              <w:rPr>
                <w:rFonts w:ascii="Arial" w:hAnsi="Arial" w:cs="Arial"/>
                <w:spacing w:val="1"/>
                <w:sz w:val="20"/>
              </w:rPr>
              <w:t xml:space="preserve"> </w:t>
            </w:r>
            <w:r w:rsidRPr="007A7B26">
              <w:rPr>
                <w:rFonts w:ascii="Arial" w:hAnsi="Arial" w:cs="Arial"/>
                <w:sz w:val="20"/>
              </w:rPr>
              <w:t>Polipropileno</w:t>
            </w:r>
            <w:r w:rsidRPr="007A7B26">
              <w:rPr>
                <w:rFonts w:ascii="Arial" w:hAnsi="Arial" w:cs="Arial"/>
                <w:spacing w:val="-8"/>
                <w:sz w:val="20"/>
              </w:rPr>
              <w:t xml:space="preserve"> </w:t>
            </w:r>
            <w:r w:rsidRPr="007A7B26">
              <w:rPr>
                <w:rFonts w:ascii="Arial" w:hAnsi="Arial" w:cs="Arial"/>
                <w:sz w:val="20"/>
              </w:rPr>
              <w:t>atóxico</w:t>
            </w:r>
            <w:r w:rsidRPr="007A7B26">
              <w:rPr>
                <w:rFonts w:ascii="Arial" w:hAnsi="Arial" w:cs="Arial"/>
                <w:spacing w:val="-7"/>
                <w:sz w:val="20"/>
              </w:rPr>
              <w:t xml:space="preserve"> </w:t>
            </w:r>
            <w:r w:rsidRPr="007A7B26">
              <w:rPr>
                <w:rFonts w:ascii="Arial" w:hAnsi="Arial" w:cs="Arial"/>
                <w:sz w:val="20"/>
              </w:rPr>
              <w:t>de</w:t>
            </w:r>
            <w:r w:rsidRPr="007A7B26">
              <w:rPr>
                <w:rFonts w:ascii="Arial" w:hAnsi="Arial" w:cs="Arial"/>
                <w:spacing w:val="-9"/>
                <w:sz w:val="20"/>
              </w:rPr>
              <w:t xml:space="preserve"> </w:t>
            </w:r>
            <w:r w:rsidRPr="007A7B26">
              <w:rPr>
                <w:rFonts w:ascii="Arial" w:hAnsi="Arial" w:cs="Arial"/>
                <w:sz w:val="20"/>
              </w:rPr>
              <w:t>alto</w:t>
            </w:r>
            <w:r w:rsidRPr="007A7B26">
              <w:rPr>
                <w:rFonts w:ascii="Arial" w:hAnsi="Arial" w:cs="Arial"/>
                <w:spacing w:val="-7"/>
                <w:sz w:val="20"/>
              </w:rPr>
              <w:t xml:space="preserve"> </w:t>
            </w:r>
            <w:r w:rsidRPr="007A7B26">
              <w:rPr>
                <w:rFonts w:ascii="Arial" w:hAnsi="Arial" w:cs="Arial"/>
                <w:sz w:val="20"/>
              </w:rPr>
              <w:t>brilho.</w:t>
            </w:r>
            <w:r w:rsidRPr="007A7B26">
              <w:rPr>
                <w:rFonts w:ascii="Arial" w:hAnsi="Arial" w:cs="Arial"/>
                <w:spacing w:val="-8"/>
                <w:sz w:val="20"/>
              </w:rPr>
              <w:t xml:space="preserve"> </w:t>
            </w:r>
            <w:r w:rsidRPr="007A7B26">
              <w:rPr>
                <w:rFonts w:ascii="Arial" w:hAnsi="Arial" w:cs="Arial"/>
                <w:sz w:val="20"/>
              </w:rPr>
              <w:t>Contém</w:t>
            </w:r>
            <w:r w:rsidRPr="007A7B26">
              <w:rPr>
                <w:rFonts w:ascii="Arial" w:hAnsi="Arial" w:cs="Arial"/>
                <w:spacing w:val="-8"/>
                <w:sz w:val="20"/>
              </w:rPr>
              <w:t xml:space="preserve"> </w:t>
            </w:r>
            <w:r w:rsidRPr="007A7B26">
              <w:rPr>
                <w:rFonts w:ascii="Arial" w:hAnsi="Arial" w:cs="Arial"/>
                <w:sz w:val="20"/>
              </w:rPr>
              <w:t>15</w:t>
            </w:r>
            <w:r w:rsidRPr="007A7B26">
              <w:rPr>
                <w:rFonts w:ascii="Arial" w:hAnsi="Arial" w:cs="Arial"/>
                <w:spacing w:val="-8"/>
                <w:sz w:val="20"/>
              </w:rPr>
              <w:t xml:space="preserve"> </w:t>
            </w:r>
            <w:r w:rsidRPr="007A7B26">
              <w:rPr>
                <w:rFonts w:ascii="Arial" w:hAnsi="Arial" w:cs="Arial"/>
                <w:sz w:val="20"/>
              </w:rPr>
              <w:t>peças</w:t>
            </w:r>
            <w:r w:rsidRPr="007A7B26">
              <w:rPr>
                <w:rFonts w:ascii="Arial" w:hAnsi="Arial" w:cs="Arial"/>
                <w:spacing w:val="-8"/>
                <w:sz w:val="20"/>
              </w:rPr>
              <w:t xml:space="preserve"> </w:t>
            </w:r>
            <w:r w:rsidRPr="007A7B26">
              <w:rPr>
                <w:rFonts w:ascii="Arial" w:hAnsi="Arial" w:cs="Arial"/>
                <w:sz w:val="20"/>
              </w:rPr>
              <w:t>coloridas</w:t>
            </w:r>
            <w:r w:rsidRPr="007A7B26">
              <w:rPr>
                <w:rFonts w:ascii="Arial" w:hAnsi="Arial" w:cs="Arial"/>
                <w:spacing w:val="-7"/>
                <w:sz w:val="20"/>
              </w:rPr>
              <w:t xml:space="preserve"> </w:t>
            </w:r>
            <w:r w:rsidRPr="007A7B26">
              <w:rPr>
                <w:rFonts w:ascii="Arial" w:hAnsi="Arial" w:cs="Arial"/>
                <w:sz w:val="20"/>
              </w:rPr>
              <w:t>divididas</w:t>
            </w:r>
            <w:r w:rsidRPr="007A7B26">
              <w:rPr>
                <w:rFonts w:ascii="Arial" w:hAnsi="Arial" w:cs="Arial"/>
                <w:spacing w:val="-6"/>
                <w:sz w:val="20"/>
              </w:rPr>
              <w:t xml:space="preserve"> </w:t>
            </w:r>
            <w:r w:rsidRPr="007A7B26">
              <w:rPr>
                <w:rFonts w:ascii="Arial" w:hAnsi="Arial" w:cs="Arial"/>
                <w:sz w:val="20"/>
              </w:rPr>
              <w:t>em</w:t>
            </w:r>
            <w:r w:rsidRPr="007A7B26">
              <w:rPr>
                <w:rFonts w:ascii="Arial" w:hAnsi="Arial" w:cs="Arial"/>
                <w:spacing w:val="-8"/>
                <w:sz w:val="20"/>
              </w:rPr>
              <w:t xml:space="preserve"> </w:t>
            </w:r>
            <w:r w:rsidRPr="007A7B26">
              <w:rPr>
                <w:rFonts w:ascii="Arial" w:hAnsi="Arial" w:cs="Arial"/>
                <w:sz w:val="20"/>
              </w:rPr>
              <w:t>três</w:t>
            </w:r>
            <w:r w:rsidRPr="007A7B26">
              <w:rPr>
                <w:rFonts w:ascii="Arial" w:hAnsi="Arial" w:cs="Arial"/>
                <w:spacing w:val="-9"/>
                <w:sz w:val="20"/>
              </w:rPr>
              <w:t xml:space="preserve"> </w:t>
            </w:r>
            <w:r w:rsidRPr="007A7B26">
              <w:rPr>
                <w:rFonts w:ascii="Arial" w:hAnsi="Arial" w:cs="Arial"/>
                <w:sz w:val="20"/>
              </w:rPr>
              <w:t>partes</w:t>
            </w:r>
            <w:r w:rsidRPr="007A7B26">
              <w:rPr>
                <w:rFonts w:ascii="Arial" w:hAnsi="Arial" w:cs="Arial"/>
                <w:spacing w:val="-8"/>
                <w:sz w:val="20"/>
              </w:rPr>
              <w:t xml:space="preserve"> </w:t>
            </w:r>
            <w:r w:rsidRPr="007A7B26">
              <w:rPr>
                <w:rFonts w:ascii="Arial" w:hAnsi="Arial" w:cs="Arial"/>
                <w:sz w:val="20"/>
              </w:rPr>
              <w:t>encaixáveis.</w:t>
            </w:r>
            <w:r w:rsidRPr="007A7B26">
              <w:rPr>
                <w:rFonts w:ascii="Arial" w:hAnsi="Arial" w:cs="Arial"/>
                <w:spacing w:val="-43"/>
                <w:sz w:val="20"/>
              </w:rPr>
              <w:t xml:space="preserve"> </w:t>
            </w:r>
            <w:r w:rsidRPr="007A7B26">
              <w:rPr>
                <w:rFonts w:ascii="Arial" w:hAnsi="Arial" w:cs="Arial"/>
                <w:sz w:val="20"/>
              </w:rPr>
              <w:t>As peças são ilustradas nos quatro lados, possibilitando combiná-las e formar diferentes imagens.</w:t>
            </w:r>
            <w:r w:rsidRPr="007A7B26">
              <w:rPr>
                <w:rFonts w:ascii="Arial" w:hAnsi="Arial" w:cs="Arial"/>
                <w:spacing w:val="1"/>
                <w:sz w:val="20"/>
              </w:rPr>
              <w:t xml:space="preserve"> </w:t>
            </w:r>
            <w:r w:rsidRPr="007A7B26">
              <w:rPr>
                <w:rFonts w:ascii="Arial" w:hAnsi="Arial" w:cs="Arial"/>
                <w:sz w:val="20"/>
              </w:rPr>
              <w:t>Cada</w:t>
            </w:r>
            <w:r w:rsidRPr="007A7B26">
              <w:rPr>
                <w:rFonts w:ascii="Arial" w:hAnsi="Arial" w:cs="Arial"/>
                <w:spacing w:val="1"/>
                <w:sz w:val="20"/>
              </w:rPr>
              <w:t xml:space="preserve"> </w:t>
            </w:r>
            <w:r w:rsidRPr="007A7B26">
              <w:rPr>
                <w:rFonts w:ascii="Arial" w:hAnsi="Arial" w:cs="Arial"/>
                <w:sz w:val="20"/>
              </w:rPr>
              <w:t>peça</w:t>
            </w:r>
            <w:r w:rsidRPr="007A7B26">
              <w:rPr>
                <w:rFonts w:ascii="Arial" w:hAnsi="Arial" w:cs="Arial"/>
                <w:spacing w:val="1"/>
                <w:sz w:val="20"/>
              </w:rPr>
              <w:t xml:space="preserve"> </w:t>
            </w:r>
            <w:r w:rsidRPr="007A7B26">
              <w:rPr>
                <w:rFonts w:ascii="Arial" w:hAnsi="Arial" w:cs="Arial"/>
                <w:sz w:val="20"/>
              </w:rPr>
              <w:t>mede</w:t>
            </w:r>
            <w:r w:rsidRPr="007A7B26">
              <w:rPr>
                <w:rFonts w:ascii="Arial" w:hAnsi="Arial" w:cs="Arial"/>
                <w:spacing w:val="1"/>
                <w:sz w:val="20"/>
              </w:rPr>
              <w:t xml:space="preserve"> </w:t>
            </w:r>
            <w:r w:rsidRPr="007A7B26">
              <w:rPr>
                <w:rFonts w:ascii="Arial" w:hAnsi="Arial" w:cs="Arial"/>
                <w:sz w:val="20"/>
              </w:rPr>
              <w:t>aproximadamente</w:t>
            </w:r>
            <w:r w:rsidRPr="007A7B26">
              <w:rPr>
                <w:rFonts w:ascii="Arial" w:hAnsi="Arial" w:cs="Arial"/>
                <w:spacing w:val="1"/>
                <w:sz w:val="20"/>
              </w:rPr>
              <w:t xml:space="preserve"> </w:t>
            </w:r>
            <w:r w:rsidRPr="007A7B26">
              <w:rPr>
                <w:rFonts w:ascii="Arial" w:hAnsi="Arial" w:cs="Arial"/>
                <w:sz w:val="20"/>
              </w:rPr>
              <w:t>82x82mm,</w:t>
            </w:r>
            <w:r w:rsidRPr="007A7B26">
              <w:rPr>
                <w:rFonts w:ascii="Arial" w:hAnsi="Arial" w:cs="Arial"/>
                <w:spacing w:val="1"/>
                <w:sz w:val="20"/>
              </w:rPr>
              <w:t xml:space="preserve"> </w:t>
            </w:r>
            <w:r w:rsidRPr="007A7B26">
              <w:rPr>
                <w:rFonts w:ascii="Arial" w:hAnsi="Arial" w:cs="Arial"/>
                <w:sz w:val="20"/>
              </w:rPr>
              <w:t>tamanho</w:t>
            </w:r>
            <w:r w:rsidRPr="007A7B26">
              <w:rPr>
                <w:rFonts w:ascii="Arial" w:hAnsi="Arial" w:cs="Arial"/>
                <w:spacing w:val="1"/>
                <w:sz w:val="20"/>
              </w:rPr>
              <w:t xml:space="preserve"> </w:t>
            </w:r>
            <w:r w:rsidRPr="007A7B26">
              <w:rPr>
                <w:rFonts w:ascii="Arial" w:hAnsi="Arial" w:cs="Arial"/>
                <w:sz w:val="20"/>
              </w:rPr>
              <w:t>seguro</w:t>
            </w:r>
            <w:r w:rsidRPr="007A7B26">
              <w:rPr>
                <w:rFonts w:ascii="Arial" w:hAnsi="Arial" w:cs="Arial"/>
                <w:spacing w:val="1"/>
                <w:sz w:val="20"/>
              </w:rPr>
              <w:t xml:space="preserve"> </w:t>
            </w:r>
            <w:r w:rsidRPr="007A7B26">
              <w:rPr>
                <w:rFonts w:ascii="Arial" w:hAnsi="Arial" w:cs="Arial"/>
                <w:sz w:val="20"/>
              </w:rPr>
              <w:t>e</w:t>
            </w:r>
            <w:r w:rsidRPr="007A7B26">
              <w:rPr>
                <w:rFonts w:ascii="Arial" w:hAnsi="Arial" w:cs="Arial"/>
                <w:spacing w:val="1"/>
                <w:sz w:val="20"/>
              </w:rPr>
              <w:t xml:space="preserve"> </w:t>
            </w:r>
            <w:r w:rsidRPr="007A7B26">
              <w:rPr>
                <w:rFonts w:ascii="Arial" w:hAnsi="Arial" w:cs="Arial"/>
                <w:sz w:val="20"/>
              </w:rPr>
              <w:t>aconselhável</w:t>
            </w:r>
            <w:r w:rsidRPr="007A7B26">
              <w:rPr>
                <w:rFonts w:ascii="Arial" w:hAnsi="Arial" w:cs="Arial"/>
                <w:spacing w:val="1"/>
                <w:sz w:val="20"/>
              </w:rPr>
              <w:t xml:space="preserve"> </w:t>
            </w:r>
            <w:r w:rsidRPr="007A7B26">
              <w:rPr>
                <w:rFonts w:ascii="Arial" w:hAnsi="Arial" w:cs="Arial"/>
                <w:sz w:val="20"/>
              </w:rPr>
              <w:t>para</w:t>
            </w:r>
            <w:r w:rsidRPr="007A7B26">
              <w:rPr>
                <w:rFonts w:ascii="Arial" w:hAnsi="Arial" w:cs="Arial"/>
                <w:spacing w:val="1"/>
                <w:sz w:val="20"/>
              </w:rPr>
              <w:t xml:space="preserve"> </w:t>
            </w:r>
            <w:r w:rsidRPr="007A7B26">
              <w:rPr>
                <w:rFonts w:ascii="Arial" w:hAnsi="Arial" w:cs="Arial"/>
                <w:sz w:val="20"/>
              </w:rPr>
              <w:t>crianças</w:t>
            </w:r>
            <w:r w:rsidRPr="007A7B26">
              <w:rPr>
                <w:rFonts w:ascii="Arial" w:hAnsi="Arial" w:cs="Arial"/>
                <w:spacing w:val="1"/>
                <w:sz w:val="20"/>
              </w:rPr>
              <w:t xml:space="preserve"> </w:t>
            </w:r>
            <w:r w:rsidRPr="007A7B26">
              <w:rPr>
                <w:rFonts w:ascii="Arial" w:hAnsi="Arial" w:cs="Arial"/>
                <w:sz w:val="20"/>
              </w:rPr>
              <w:t>pequenas.</w:t>
            </w:r>
            <w:r w:rsidRPr="007A7B26">
              <w:rPr>
                <w:rFonts w:ascii="Arial" w:hAnsi="Arial" w:cs="Arial"/>
                <w:spacing w:val="6"/>
                <w:sz w:val="20"/>
              </w:rPr>
              <w:t xml:space="preserve"> </w:t>
            </w:r>
            <w:r w:rsidRPr="007A7B26">
              <w:rPr>
                <w:rFonts w:ascii="Arial" w:hAnsi="Arial" w:cs="Arial"/>
                <w:sz w:val="20"/>
              </w:rPr>
              <w:t>Acondicionado</w:t>
            </w:r>
            <w:r w:rsidRPr="007A7B26">
              <w:rPr>
                <w:rFonts w:ascii="Arial" w:hAnsi="Arial" w:cs="Arial"/>
                <w:spacing w:val="8"/>
                <w:sz w:val="20"/>
              </w:rPr>
              <w:t xml:space="preserve"> </w:t>
            </w:r>
            <w:r w:rsidRPr="007A7B26">
              <w:rPr>
                <w:rFonts w:ascii="Arial" w:hAnsi="Arial" w:cs="Arial"/>
                <w:sz w:val="20"/>
              </w:rPr>
              <w:t>em</w:t>
            </w:r>
            <w:r w:rsidRPr="007A7B26">
              <w:rPr>
                <w:rFonts w:ascii="Arial" w:hAnsi="Arial" w:cs="Arial"/>
                <w:spacing w:val="8"/>
                <w:sz w:val="20"/>
              </w:rPr>
              <w:t xml:space="preserve"> </w:t>
            </w:r>
            <w:r w:rsidRPr="007A7B26">
              <w:rPr>
                <w:rFonts w:ascii="Arial" w:hAnsi="Arial" w:cs="Arial"/>
                <w:sz w:val="20"/>
              </w:rPr>
              <w:t>sacola</w:t>
            </w:r>
            <w:r w:rsidRPr="007A7B26">
              <w:rPr>
                <w:rFonts w:ascii="Arial" w:hAnsi="Arial" w:cs="Arial"/>
                <w:spacing w:val="8"/>
                <w:sz w:val="20"/>
              </w:rPr>
              <w:t xml:space="preserve"> </w:t>
            </w:r>
            <w:r w:rsidRPr="007A7B26">
              <w:rPr>
                <w:rFonts w:ascii="Arial" w:hAnsi="Arial" w:cs="Arial"/>
                <w:sz w:val="20"/>
              </w:rPr>
              <w:t>de</w:t>
            </w:r>
            <w:r w:rsidRPr="007A7B26">
              <w:rPr>
                <w:rFonts w:ascii="Arial" w:hAnsi="Arial" w:cs="Arial"/>
                <w:spacing w:val="7"/>
                <w:sz w:val="20"/>
              </w:rPr>
              <w:t xml:space="preserve"> </w:t>
            </w:r>
            <w:r w:rsidRPr="007A7B26">
              <w:rPr>
                <w:rFonts w:ascii="Arial" w:hAnsi="Arial" w:cs="Arial"/>
                <w:sz w:val="20"/>
              </w:rPr>
              <w:t>PVC</w:t>
            </w:r>
            <w:r w:rsidRPr="007A7B26">
              <w:rPr>
                <w:rFonts w:ascii="Arial" w:hAnsi="Arial" w:cs="Arial"/>
                <w:spacing w:val="6"/>
                <w:sz w:val="20"/>
              </w:rPr>
              <w:t xml:space="preserve"> </w:t>
            </w:r>
            <w:r w:rsidRPr="007A7B26">
              <w:rPr>
                <w:rFonts w:ascii="Arial" w:hAnsi="Arial" w:cs="Arial"/>
                <w:sz w:val="20"/>
              </w:rPr>
              <w:t>cristal</w:t>
            </w:r>
            <w:r w:rsidRPr="007A7B26">
              <w:rPr>
                <w:rFonts w:ascii="Arial" w:hAnsi="Arial" w:cs="Arial"/>
                <w:spacing w:val="7"/>
                <w:sz w:val="20"/>
              </w:rPr>
              <w:t xml:space="preserve"> </w:t>
            </w:r>
            <w:r w:rsidRPr="007A7B26">
              <w:rPr>
                <w:rFonts w:ascii="Arial" w:hAnsi="Arial" w:cs="Arial"/>
                <w:sz w:val="20"/>
              </w:rPr>
              <w:t>com</w:t>
            </w:r>
            <w:r w:rsidRPr="007A7B26">
              <w:rPr>
                <w:rFonts w:ascii="Arial" w:hAnsi="Arial" w:cs="Arial"/>
                <w:spacing w:val="7"/>
                <w:sz w:val="20"/>
              </w:rPr>
              <w:t xml:space="preserve"> </w:t>
            </w:r>
            <w:r w:rsidRPr="007A7B26">
              <w:rPr>
                <w:rFonts w:ascii="Arial" w:hAnsi="Arial" w:cs="Arial"/>
                <w:sz w:val="20"/>
              </w:rPr>
              <w:t>zíper</w:t>
            </w:r>
            <w:r w:rsidRPr="007A7B26">
              <w:rPr>
                <w:rFonts w:ascii="Arial" w:hAnsi="Arial" w:cs="Arial"/>
                <w:spacing w:val="7"/>
                <w:sz w:val="20"/>
              </w:rPr>
              <w:t xml:space="preserve"> </w:t>
            </w:r>
            <w:r w:rsidRPr="007A7B26">
              <w:rPr>
                <w:rFonts w:ascii="Arial" w:hAnsi="Arial" w:cs="Arial"/>
                <w:sz w:val="20"/>
              </w:rPr>
              <w:t>e</w:t>
            </w:r>
            <w:r w:rsidRPr="007A7B26">
              <w:rPr>
                <w:rFonts w:ascii="Arial" w:hAnsi="Arial" w:cs="Arial"/>
                <w:spacing w:val="7"/>
                <w:sz w:val="20"/>
              </w:rPr>
              <w:t xml:space="preserve"> </w:t>
            </w:r>
            <w:r w:rsidRPr="007A7B26">
              <w:rPr>
                <w:rFonts w:ascii="Arial" w:hAnsi="Arial" w:cs="Arial"/>
                <w:sz w:val="20"/>
              </w:rPr>
              <w:t>alça.</w:t>
            </w:r>
            <w:r w:rsidRPr="007A7B26">
              <w:rPr>
                <w:rFonts w:ascii="Arial" w:hAnsi="Arial" w:cs="Arial"/>
                <w:spacing w:val="7"/>
                <w:sz w:val="20"/>
              </w:rPr>
              <w:t xml:space="preserve"> </w:t>
            </w:r>
            <w:r w:rsidRPr="007A7B26">
              <w:rPr>
                <w:rFonts w:ascii="Arial" w:hAnsi="Arial" w:cs="Arial"/>
                <w:sz w:val="20"/>
              </w:rPr>
              <w:t>Dimensões</w:t>
            </w:r>
            <w:r w:rsidRPr="007A7B26">
              <w:rPr>
                <w:rFonts w:ascii="Arial" w:hAnsi="Arial" w:cs="Arial"/>
                <w:spacing w:val="5"/>
                <w:sz w:val="20"/>
              </w:rPr>
              <w:t xml:space="preserve"> </w:t>
            </w:r>
            <w:r w:rsidRPr="007A7B26">
              <w:rPr>
                <w:rFonts w:ascii="Arial" w:hAnsi="Arial" w:cs="Arial"/>
                <w:sz w:val="20"/>
              </w:rPr>
              <w:t>com</w:t>
            </w:r>
            <w:r w:rsidRPr="007A7B26">
              <w:rPr>
                <w:rFonts w:ascii="Arial" w:hAnsi="Arial" w:cs="Arial"/>
                <w:spacing w:val="7"/>
                <w:sz w:val="20"/>
              </w:rPr>
              <w:t xml:space="preserve"> </w:t>
            </w:r>
            <w:r w:rsidRPr="007A7B26">
              <w:rPr>
                <w:rFonts w:ascii="Arial" w:hAnsi="Arial" w:cs="Arial"/>
                <w:sz w:val="20"/>
              </w:rPr>
              <w:t>tolerância</w:t>
            </w:r>
            <w:r w:rsidRPr="007A7B26">
              <w:rPr>
                <w:rFonts w:ascii="Arial" w:hAnsi="Arial" w:cs="Arial"/>
                <w:spacing w:val="8"/>
                <w:sz w:val="20"/>
              </w:rPr>
              <w:t xml:space="preserve"> </w:t>
            </w:r>
            <w:r w:rsidRPr="007A7B26">
              <w:rPr>
                <w:rFonts w:ascii="Arial" w:hAnsi="Arial" w:cs="Arial"/>
                <w:sz w:val="20"/>
              </w:rPr>
              <w:t>de</w:t>
            </w:r>
          </w:p>
          <w:p w:rsidR="00583FF8" w:rsidRDefault="00583FF8" w:rsidP="0044166C">
            <w:pPr>
              <w:jc w:val="both"/>
              <w:rPr>
                <w:noProof/>
              </w:rPr>
            </w:pPr>
            <w:r w:rsidRPr="007A7B26">
              <w:rPr>
                <w:rFonts w:ascii="Arial" w:hAnsi="Arial" w:cs="Arial"/>
              </w:rPr>
              <w:t>+/-</w:t>
            </w:r>
            <w:r w:rsidRPr="007A7B26">
              <w:rPr>
                <w:rFonts w:ascii="Arial" w:hAnsi="Arial" w:cs="Arial"/>
                <w:spacing w:val="-3"/>
              </w:rPr>
              <w:t xml:space="preserve"> </w:t>
            </w:r>
            <w:r w:rsidRPr="007A7B26">
              <w:rPr>
                <w:rFonts w:ascii="Arial" w:hAnsi="Arial" w:cs="Arial"/>
              </w:rPr>
              <w:t>5%.</w:t>
            </w:r>
            <w:r w:rsidRPr="007A7B26">
              <w:rPr>
                <w:rFonts w:ascii="Arial" w:hAnsi="Arial" w:cs="Arial"/>
                <w:spacing w:val="-1"/>
              </w:rPr>
              <w:t xml:space="preserve"> </w:t>
            </w:r>
            <w:r w:rsidRPr="007A7B26">
              <w:rPr>
                <w:rFonts w:ascii="Arial" w:hAnsi="Arial" w:cs="Arial"/>
              </w:rPr>
              <w:t>Produto</w:t>
            </w:r>
            <w:r w:rsidRPr="007A7B26">
              <w:rPr>
                <w:rFonts w:ascii="Arial" w:hAnsi="Arial" w:cs="Arial"/>
                <w:spacing w:val="-1"/>
              </w:rPr>
              <w:t xml:space="preserve"> </w:t>
            </w:r>
            <w:r w:rsidRPr="007A7B26">
              <w:rPr>
                <w:rFonts w:ascii="Arial" w:hAnsi="Arial" w:cs="Arial"/>
              </w:rPr>
              <w:t>com</w:t>
            </w:r>
            <w:r w:rsidRPr="007A7B26">
              <w:rPr>
                <w:rFonts w:ascii="Arial" w:hAnsi="Arial" w:cs="Arial"/>
                <w:spacing w:val="-2"/>
              </w:rPr>
              <w:t xml:space="preserve"> </w:t>
            </w:r>
            <w:r w:rsidRPr="007A7B26">
              <w:rPr>
                <w:rFonts w:ascii="Arial" w:hAnsi="Arial" w:cs="Arial"/>
              </w:rPr>
              <w:t>certificação</w:t>
            </w:r>
            <w:r w:rsidRPr="007A7B26">
              <w:rPr>
                <w:rFonts w:ascii="Arial" w:hAnsi="Arial" w:cs="Arial"/>
                <w:spacing w:val="-1"/>
              </w:rPr>
              <w:t xml:space="preserve"> </w:t>
            </w:r>
            <w:r w:rsidRPr="007A7B26">
              <w:rPr>
                <w:rFonts w:ascii="Arial" w:hAnsi="Arial" w:cs="Arial"/>
              </w:rPr>
              <w:t>ABNT</w:t>
            </w:r>
            <w:r w:rsidRPr="007A7B26">
              <w:rPr>
                <w:rFonts w:ascii="Arial" w:hAnsi="Arial" w:cs="Arial"/>
                <w:spacing w:val="-3"/>
              </w:rPr>
              <w:t xml:space="preserve"> </w:t>
            </w:r>
            <w:r w:rsidRPr="007A7B26">
              <w:rPr>
                <w:rFonts w:ascii="Arial" w:hAnsi="Arial" w:cs="Arial"/>
              </w:rPr>
              <w:t>NBR</w:t>
            </w:r>
            <w:r w:rsidRPr="007A7B26">
              <w:rPr>
                <w:rFonts w:ascii="Arial" w:hAnsi="Arial" w:cs="Arial"/>
                <w:spacing w:val="-2"/>
              </w:rPr>
              <w:t xml:space="preserve"> </w:t>
            </w:r>
            <w:r w:rsidRPr="007A7B26">
              <w:rPr>
                <w:rFonts w:ascii="Arial" w:hAnsi="Arial" w:cs="Arial"/>
              </w:rPr>
              <w:t>NM</w:t>
            </w:r>
            <w:r w:rsidRPr="007A7B26">
              <w:rPr>
                <w:rFonts w:ascii="Arial" w:hAnsi="Arial" w:cs="Arial"/>
                <w:spacing w:val="-1"/>
              </w:rPr>
              <w:t xml:space="preserve"> </w:t>
            </w:r>
            <w:r w:rsidRPr="007A7B26">
              <w:rPr>
                <w:rFonts w:ascii="Arial" w:hAnsi="Arial" w:cs="Arial"/>
              </w:rPr>
              <w:t>300-1</w:t>
            </w:r>
            <w:r w:rsidRPr="007A7B26">
              <w:rPr>
                <w:rFonts w:ascii="Arial" w:hAnsi="Arial" w:cs="Arial"/>
                <w:spacing w:val="1"/>
              </w:rPr>
              <w:t xml:space="preserve"> </w:t>
            </w:r>
            <w:r w:rsidRPr="007A7B26">
              <w:rPr>
                <w:rFonts w:ascii="Arial" w:hAnsi="Arial" w:cs="Arial"/>
              </w:rPr>
              <w:t>e</w:t>
            </w:r>
            <w:r w:rsidRPr="007A7B26">
              <w:rPr>
                <w:rFonts w:ascii="Arial" w:hAnsi="Arial" w:cs="Arial"/>
                <w:spacing w:val="-2"/>
              </w:rPr>
              <w:t xml:space="preserve"> </w:t>
            </w:r>
            <w:r w:rsidRPr="007A7B26">
              <w:rPr>
                <w:rFonts w:ascii="Arial" w:hAnsi="Arial" w:cs="Arial"/>
              </w:rPr>
              <w:t>ABNT</w:t>
            </w:r>
            <w:r w:rsidRPr="007A7B26">
              <w:rPr>
                <w:rFonts w:ascii="Arial" w:hAnsi="Arial" w:cs="Arial"/>
                <w:spacing w:val="-3"/>
              </w:rPr>
              <w:t xml:space="preserve"> </w:t>
            </w:r>
            <w:r w:rsidRPr="007A7B26">
              <w:rPr>
                <w:rFonts w:ascii="Arial" w:hAnsi="Arial" w:cs="Arial"/>
              </w:rPr>
              <w:t>NBR</w:t>
            </w:r>
            <w:r w:rsidRPr="007A7B26">
              <w:rPr>
                <w:rFonts w:ascii="Arial" w:hAnsi="Arial" w:cs="Arial"/>
                <w:spacing w:val="-2"/>
              </w:rPr>
              <w:t xml:space="preserve"> </w:t>
            </w:r>
            <w:r w:rsidRPr="007A7B26">
              <w:rPr>
                <w:rFonts w:ascii="Arial" w:hAnsi="Arial" w:cs="Arial"/>
              </w:rPr>
              <w:t>NM</w:t>
            </w:r>
            <w:r w:rsidRPr="007A7B26">
              <w:rPr>
                <w:rFonts w:ascii="Arial" w:hAnsi="Arial" w:cs="Arial"/>
                <w:spacing w:val="-1"/>
              </w:rPr>
              <w:t xml:space="preserve"> </w:t>
            </w:r>
            <w:r w:rsidRPr="007A7B26">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sidRPr="00ED41AE">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Pr>
                <w:noProof/>
              </w:rPr>
              <w:drawing>
                <wp:inline distT="0" distB="0" distL="0" distR="0" wp14:anchorId="3ADC7C7B" wp14:editId="37A0502D">
                  <wp:extent cx="1105121" cy="1101089"/>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0" cstate="print"/>
                          <a:stretch>
                            <a:fillRect/>
                          </a:stretch>
                        </pic:blipFill>
                        <pic:spPr>
                          <a:xfrm>
                            <a:off x="0" y="0"/>
                            <a:ext cx="1105121" cy="1101089"/>
                          </a:xfrm>
                          <a:prstGeom prst="rect">
                            <a:avLst/>
                          </a:prstGeom>
                        </pic:spPr>
                      </pic:pic>
                    </a:graphicData>
                  </a:graphic>
                </wp:inline>
              </w:drawing>
            </w:r>
          </w:p>
          <w:p w:rsidR="00583FF8" w:rsidRPr="007A7B26" w:rsidRDefault="00583FF8" w:rsidP="0044166C">
            <w:pPr>
              <w:jc w:val="center"/>
              <w:rPr>
                <w:rFonts w:ascii="Arial" w:hAnsi="Arial" w:cs="Arial"/>
              </w:rPr>
            </w:pPr>
            <w:r>
              <w:rPr>
                <w:rFonts w:ascii="Arial" w:hAnsi="Arial" w:cs="Arial"/>
                <w:b/>
              </w:rPr>
              <w:t xml:space="preserve">9731 - </w:t>
            </w:r>
            <w:r w:rsidRPr="007A7B26">
              <w:rPr>
                <w:rFonts w:ascii="Arial" w:hAnsi="Arial" w:cs="Arial"/>
                <w:b/>
              </w:rPr>
              <w:t xml:space="preserve">CONJUNTO DE BLOCOS LÓGICOS </w:t>
            </w:r>
          </w:p>
          <w:p w:rsidR="00583FF8" w:rsidRPr="007A7B26" w:rsidRDefault="00583FF8" w:rsidP="0044166C">
            <w:pPr>
              <w:jc w:val="both"/>
              <w:rPr>
                <w:rFonts w:ascii="Arial" w:hAnsi="Arial" w:cs="Arial"/>
                <w:noProof/>
              </w:rPr>
            </w:pPr>
            <w:r w:rsidRPr="007A7B26">
              <w:rPr>
                <w:rFonts w:ascii="Arial" w:hAnsi="Arial" w:cs="Arial"/>
              </w:rPr>
              <w:t>Produzido em plástico poliestireno atóxico de alto brilho, de cores</w:t>
            </w:r>
            <w:r w:rsidRPr="007A7B26">
              <w:rPr>
                <w:rFonts w:ascii="Arial" w:hAnsi="Arial" w:cs="Arial"/>
                <w:spacing w:val="1"/>
              </w:rPr>
              <w:t xml:space="preserve"> </w:t>
            </w:r>
            <w:r w:rsidRPr="007A7B26">
              <w:rPr>
                <w:rFonts w:ascii="Arial" w:hAnsi="Arial" w:cs="Arial"/>
              </w:rPr>
              <w:t>vivas, contendo 48 peças em 4 formas geométricas diferentes e 3 cores diferentes (amarela, azul e</w:t>
            </w:r>
            <w:r w:rsidRPr="007A7B26">
              <w:rPr>
                <w:rFonts w:ascii="Arial" w:hAnsi="Arial" w:cs="Arial"/>
                <w:spacing w:val="1"/>
              </w:rPr>
              <w:t xml:space="preserve"> </w:t>
            </w:r>
            <w:r w:rsidRPr="007A7B26">
              <w:rPr>
                <w:rFonts w:ascii="Arial" w:hAnsi="Arial" w:cs="Arial"/>
              </w:rPr>
              <w:t>vermelha), medindo a menor 21x42x6mm e a maior 73x73x18mm. desenvolve noções de figuras</w:t>
            </w:r>
            <w:r w:rsidRPr="007A7B26">
              <w:rPr>
                <w:rFonts w:ascii="Arial" w:hAnsi="Arial" w:cs="Arial"/>
                <w:spacing w:val="1"/>
              </w:rPr>
              <w:t xml:space="preserve"> </w:t>
            </w:r>
            <w:r w:rsidRPr="007A7B26">
              <w:rPr>
                <w:rFonts w:ascii="Arial" w:hAnsi="Arial" w:cs="Arial"/>
                <w:spacing w:val="-1"/>
              </w:rPr>
              <w:t>geométricas,</w:t>
            </w:r>
            <w:r w:rsidRPr="007A7B26">
              <w:rPr>
                <w:rFonts w:ascii="Arial" w:hAnsi="Arial" w:cs="Arial"/>
                <w:spacing w:val="-11"/>
              </w:rPr>
              <w:t xml:space="preserve"> </w:t>
            </w:r>
            <w:r w:rsidRPr="007A7B26">
              <w:rPr>
                <w:rFonts w:ascii="Arial" w:hAnsi="Arial" w:cs="Arial"/>
                <w:spacing w:val="-1"/>
              </w:rPr>
              <w:t>conjuntos,</w:t>
            </w:r>
            <w:r w:rsidRPr="007A7B26">
              <w:rPr>
                <w:rFonts w:ascii="Arial" w:hAnsi="Arial" w:cs="Arial"/>
                <w:spacing w:val="-10"/>
              </w:rPr>
              <w:t xml:space="preserve"> </w:t>
            </w:r>
            <w:r w:rsidRPr="007A7B26">
              <w:rPr>
                <w:rFonts w:ascii="Arial" w:hAnsi="Arial" w:cs="Arial"/>
                <w:spacing w:val="-1"/>
              </w:rPr>
              <w:t>espessura,</w:t>
            </w:r>
            <w:r w:rsidRPr="007A7B26">
              <w:rPr>
                <w:rFonts w:ascii="Arial" w:hAnsi="Arial" w:cs="Arial"/>
                <w:spacing w:val="-10"/>
              </w:rPr>
              <w:t xml:space="preserve"> </w:t>
            </w:r>
            <w:r w:rsidRPr="007A7B26">
              <w:rPr>
                <w:rFonts w:ascii="Arial" w:hAnsi="Arial" w:cs="Arial"/>
              </w:rPr>
              <w:t>tamanho,</w:t>
            </w:r>
            <w:r w:rsidRPr="007A7B26">
              <w:rPr>
                <w:rFonts w:ascii="Arial" w:hAnsi="Arial" w:cs="Arial"/>
                <w:spacing w:val="-10"/>
              </w:rPr>
              <w:t xml:space="preserve"> </w:t>
            </w:r>
            <w:r w:rsidRPr="007A7B26">
              <w:rPr>
                <w:rFonts w:ascii="Arial" w:hAnsi="Arial" w:cs="Arial"/>
              </w:rPr>
              <w:t>cores.</w:t>
            </w:r>
            <w:r w:rsidRPr="007A7B26">
              <w:rPr>
                <w:rFonts w:ascii="Arial" w:hAnsi="Arial" w:cs="Arial"/>
                <w:spacing w:val="-11"/>
              </w:rPr>
              <w:t xml:space="preserve"> </w:t>
            </w:r>
            <w:r w:rsidRPr="007A7B26">
              <w:rPr>
                <w:rFonts w:ascii="Arial" w:hAnsi="Arial" w:cs="Arial"/>
              </w:rPr>
              <w:t>Acondicionado</w:t>
            </w:r>
            <w:r w:rsidRPr="007A7B26">
              <w:rPr>
                <w:rFonts w:ascii="Arial" w:hAnsi="Arial" w:cs="Arial"/>
                <w:spacing w:val="-10"/>
              </w:rPr>
              <w:t xml:space="preserve"> </w:t>
            </w:r>
            <w:r w:rsidRPr="007A7B26">
              <w:rPr>
                <w:rFonts w:ascii="Arial" w:hAnsi="Arial" w:cs="Arial"/>
              </w:rPr>
              <w:t>em</w:t>
            </w:r>
            <w:r w:rsidRPr="007A7B26">
              <w:rPr>
                <w:rFonts w:ascii="Arial" w:hAnsi="Arial" w:cs="Arial"/>
                <w:spacing w:val="-11"/>
              </w:rPr>
              <w:t xml:space="preserve"> </w:t>
            </w:r>
            <w:r w:rsidRPr="007A7B26">
              <w:rPr>
                <w:rFonts w:ascii="Arial" w:hAnsi="Arial" w:cs="Arial"/>
              </w:rPr>
              <w:t>caixa</w:t>
            </w:r>
            <w:r w:rsidRPr="007A7B26">
              <w:rPr>
                <w:rFonts w:ascii="Arial" w:hAnsi="Arial" w:cs="Arial"/>
                <w:spacing w:val="-10"/>
              </w:rPr>
              <w:t xml:space="preserve"> </w:t>
            </w:r>
            <w:r w:rsidRPr="007A7B26">
              <w:rPr>
                <w:rFonts w:ascii="Arial" w:hAnsi="Arial" w:cs="Arial"/>
              </w:rPr>
              <w:t>de</w:t>
            </w:r>
            <w:r w:rsidRPr="007A7B26">
              <w:rPr>
                <w:rFonts w:ascii="Arial" w:hAnsi="Arial" w:cs="Arial"/>
                <w:spacing w:val="-11"/>
              </w:rPr>
              <w:t xml:space="preserve"> </w:t>
            </w:r>
            <w:r w:rsidRPr="007A7B26">
              <w:rPr>
                <w:rFonts w:ascii="Arial" w:hAnsi="Arial" w:cs="Arial"/>
              </w:rPr>
              <w:t>madeira.</w:t>
            </w:r>
            <w:r w:rsidRPr="007A7B26">
              <w:rPr>
                <w:rFonts w:ascii="Arial" w:hAnsi="Arial" w:cs="Arial"/>
                <w:spacing w:val="-10"/>
              </w:rPr>
              <w:t xml:space="preserve"> </w:t>
            </w:r>
            <w:r w:rsidRPr="007A7B26">
              <w:rPr>
                <w:rFonts w:ascii="Arial" w:hAnsi="Arial" w:cs="Arial"/>
              </w:rPr>
              <w:t>Dimensões</w:t>
            </w:r>
            <w:r w:rsidRPr="007A7B26">
              <w:rPr>
                <w:rFonts w:ascii="Arial" w:hAnsi="Arial" w:cs="Arial"/>
                <w:spacing w:val="-43"/>
              </w:rPr>
              <w:t xml:space="preserve"> </w:t>
            </w:r>
            <w:r w:rsidRPr="007A7B26">
              <w:rPr>
                <w:rFonts w:ascii="Arial" w:hAnsi="Arial" w:cs="Arial"/>
              </w:rPr>
              <w:t>com</w:t>
            </w:r>
            <w:r w:rsidRPr="007A7B26">
              <w:rPr>
                <w:rFonts w:ascii="Arial" w:hAnsi="Arial" w:cs="Arial"/>
                <w:spacing w:val="-2"/>
              </w:rPr>
              <w:t xml:space="preserve"> </w:t>
            </w:r>
            <w:r w:rsidRPr="007A7B26">
              <w:rPr>
                <w:rFonts w:ascii="Arial" w:hAnsi="Arial" w:cs="Arial"/>
              </w:rPr>
              <w:t>tolerância</w:t>
            </w:r>
            <w:r w:rsidRPr="007A7B26">
              <w:rPr>
                <w:rFonts w:ascii="Arial" w:hAnsi="Arial" w:cs="Arial"/>
                <w:spacing w:val="-1"/>
              </w:rPr>
              <w:t xml:space="preserve"> </w:t>
            </w:r>
            <w:r w:rsidRPr="007A7B26">
              <w:rPr>
                <w:rFonts w:ascii="Arial" w:hAnsi="Arial" w:cs="Arial"/>
              </w:rPr>
              <w:t>de +/-</w:t>
            </w:r>
            <w:r w:rsidRPr="007A7B26">
              <w:rPr>
                <w:rFonts w:ascii="Arial" w:hAnsi="Arial" w:cs="Arial"/>
                <w:spacing w:val="-2"/>
              </w:rPr>
              <w:t xml:space="preserve"> </w:t>
            </w:r>
            <w:r w:rsidRPr="007A7B26">
              <w:rPr>
                <w:rFonts w:ascii="Arial" w:hAnsi="Arial" w:cs="Arial"/>
              </w:rPr>
              <w:t>5%.</w:t>
            </w:r>
            <w:r w:rsidRPr="007A7B26">
              <w:rPr>
                <w:rFonts w:ascii="Arial" w:hAnsi="Arial" w:cs="Arial"/>
                <w:spacing w:val="-1"/>
              </w:rPr>
              <w:t xml:space="preserve"> </w:t>
            </w:r>
            <w:r w:rsidRPr="007A7B26">
              <w:rPr>
                <w:rFonts w:ascii="Arial" w:hAnsi="Arial" w:cs="Arial"/>
              </w:rPr>
              <w:t>Produto com</w:t>
            </w:r>
            <w:r w:rsidRPr="007A7B26">
              <w:rPr>
                <w:rFonts w:ascii="Arial" w:hAnsi="Arial" w:cs="Arial"/>
                <w:spacing w:val="-2"/>
              </w:rPr>
              <w:t xml:space="preserve"> </w:t>
            </w:r>
            <w:r w:rsidRPr="007A7B26">
              <w:rPr>
                <w:rFonts w:ascii="Arial" w:hAnsi="Arial" w:cs="Arial"/>
              </w:rPr>
              <w:t>certificação</w:t>
            </w:r>
            <w:r w:rsidRPr="007A7B26">
              <w:rPr>
                <w:rFonts w:ascii="Arial" w:hAnsi="Arial" w:cs="Arial"/>
                <w:spacing w:val="-1"/>
              </w:rPr>
              <w:t xml:space="preserve"> </w:t>
            </w:r>
            <w:r w:rsidRPr="007A7B26">
              <w:rPr>
                <w:rFonts w:ascii="Arial" w:hAnsi="Arial" w:cs="Arial"/>
              </w:rPr>
              <w:t>ABNT</w:t>
            </w:r>
            <w:r w:rsidRPr="007A7B26">
              <w:rPr>
                <w:rFonts w:ascii="Arial" w:hAnsi="Arial" w:cs="Arial"/>
                <w:spacing w:val="-3"/>
              </w:rPr>
              <w:t xml:space="preserve"> </w:t>
            </w:r>
            <w:r w:rsidRPr="007A7B26">
              <w:rPr>
                <w:rFonts w:ascii="Arial" w:hAnsi="Arial" w:cs="Arial"/>
              </w:rPr>
              <w:t>NBR</w:t>
            </w:r>
            <w:r w:rsidRPr="007A7B26">
              <w:rPr>
                <w:rFonts w:ascii="Arial" w:hAnsi="Arial" w:cs="Arial"/>
                <w:spacing w:val="-2"/>
              </w:rPr>
              <w:t xml:space="preserve"> </w:t>
            </w:r>
            <w:r w:rsidRPr="007A7B26">
              <w:rPr>
                <w:rFonts w:ascii="Arial" w:hAnsi="Arial" w:cs="Arial"/>
              </w:rPr>
              <w:t>NM 300-1</w:t>
            </w:r>
            <w:r w:rsidRPr="007A7B26">
              <w:rPr>
                <w:rFonts w:ascii="Arial" w:hAnsi="Arial" w:cs="Arial"/>
                <w:spacing w:val="-2"/>
              </w:rPr>
              <w:t xml:space="preserve"> </w:t>
            </w:r>
            <w:r w:rsidRPr="007A7B26">
              <w:rPr>
                <w:rFonts w:ascii="Arial" w:hAnsi="Arial" w:cs="Arial"/>
              </w:rPr>
              <w:t>e</w:t>
            </w:r>
            <w:r w:rsidRPr="007A7B26">
              <w:rPr>
                <w:rFonts w:ascii="Arial" w:hAnsi="Arial" w:cs="Arial"/>
                <w:spacing w:val="-2"/>
              </w:rPr>
              <w:t xml:space="preserve"> </w:t>
            </w:r>
            <w:r w:rsidRPr="007A7B26">
              <w:rPr>
                <w:rFonts w:ascii="Arial" w:hAnsi="Arial" w:cs="Arial"/>
              </w:rPr>
              <w:t>ABNT</w:t>
            </w:r>
            <w:r w:rsidRPr="007A7B26">
              <w:rPr>
                <w:rFonts w:ascii="Arial" w:hAnsi="Arial" w:cs="Arial"/>
                <w:spacing w:val="-3"/>
              </w:rPr>
              <w:t xml:space="preserve"> </w:t>
            </w:r>
            <w:r w:rsidRPr="007A7B26">
              <w:rPr>
                <w:rFonts w:ascii="Arial" w:hAnsi="Arial" w:cs="Arial"/>
              </w:rPr>
              <w:t>NBR</w:t>
            </w:r>
            <w:r w:rsidRPr="007A7B26">
              <w:rPr>
                <w:rFonts w:ascii="Arial" w:hAnsi="Arial" w:cs="Arial"/>
                <w:spacing w:val="-2"/>
              </w:rPr>
              <w:t xml:space="preserve"> </w:t>
            </w:r>
            <w:r w:rsidRPr="007A7B26">
              <w:rPr>
                <w:rFonts w:ascii="Arial" w:hAnsi="Arial" w:cs="Arial"/>
              </w:rPr>
              <w:t>NM</w:t>
            </w:r>
            <w:r w:rsidRPr="007A7B26">
              <w:rPr>
                <w:rFonts w:ascii="Arial" w:hAnsi="Arial" w:cs="Arial"/>
                <w:spacing w:val="2"/>
              </w:rPr>
              <w:t xml:space="preserve"> </w:t>
            </w:r>
            <w:r w:rsidRPr="007A7B26">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sidRPr="00ED41AE">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Pr>
                <w:noProof/>
              </w:rPr>
              <w:drawing>
                <wp:inline distT="0" distB="0" distL="0" distR="0" wp14:anchorId="1C30B1DB" wp14:editId="1323DA6E">
                  <wp:extent cx="1329133" cy="950976"/>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1" cstate="print"/>
                          <a:stretch>
                            <a:fillRect/>
                          </a:stretch>
                        </pic:blipFill>
                        <pic:spPr>
                          <a:xfrm>
                            <a:off x="0" y="0"/>
                            <a:ext cx="1329133" cy="950976"/>
                          </a:xfrm>
                          <a:prstGeom prst="rect">
                            <a:avLst/>
                          </a:prstGeom>
                        </pic:spPr>
                      </pic:pic>
                    </a:graphicData>
                  </a:graphic>
                </wp:inline>
              </w:drawing>
            </w:r>
          </w:p>
          <w:p w:rsidR="00583FF8" w:rsidRPr="007A7B26" w:rsidRDefault="00583FF8" w:rsidP="0044166C">
            <w:pPr>
              <w:jc w:val="both"/>
              <w:rPr>
                <w:rFonts w:ascii="Arial" w:hAnsi="Arial" w:cs="Arial"/>
              </w:rPr>
            </w:pPr>
            <w:r>
              <w:rPr>
                <w:rFonts w:ascii="Arial" w:hAnsi="Arial" w:cs="Arial"/>
                <w:b/>
              </w:rPr>
              <w:t xml:space="preserve">9732 - </w:t>
            </w:r>
            <w:r w:rsidRPr="007A7B26">
              <w:rPr>
                <w:rFonts w:ascii="Arial" w:hAnsi="Arial" w:cs="Arial"/>
                <w:b/>
              </w:rPr>
              <w:t xml:space="preserve">CONJUNTO DE CÍRCULOS DE FRAÇÕES </w:t>
            </w:r>
          </w:p>
          <w:p w:rsidR="00583FF8" w:rsidRPr="007A7B26" w:rsidRDefault="00583FF8" w:rsidP="00B3637C">
            <w:pPr>
              <w:jc w:val="both"/>
              <w:rPr>
                <w:rFonts w:ascii="Arial" w:hAnsi="Arial" w:cs="Arial"/>
                <w:b/>
                <w:color w:val="FF0000"/>
              </w:rPr>
            </w:pPr>
            <w:r w:rsidRPr="007A7B26">
              <w:rPr>
                <w:rFonts w:ascii="Arial" w:hAnsi="Arial" w:cs="Arial"/>
              </w:rPr>
              <w:t>Confeccionado em MDF e impresso em policromia. Contém 12</w:t>
            </w:r>
            <w:r w:rsidRPr="007A7B26">
              <w:rPr>
                <w:rFonts w:ascii="Arial" w:hAnsi="Arial" w:cs="Arial"/>
                <w:spacing w:val="1"/>
              </w:rPr>
              <w:t xml:space="preserve"> </w:t>
            </w:r>
            <w:r w:rsidRPr="007A7B26">
              <w:rPr>
                <w:rFonts w:ascii="Arial" w:hAnsi="Arial" w:cs="Arial"/>
              </w:rPr>
              <w:t>círculos divididos de 1 inteiro a 20 avos, totalizando 96 peças com 135mm de diâmetro e 2,8mm de</w:t>
            </w:r>
            <w:r w:rsidRPr="007A7B26">
              <w:rPr>
                <w:rFonts w:ascii="Arial" w:hAnsi="Arial" w:cs="Arial"/>
                <w:spacing w:val="-43"/>
              </w:rPr>
              <w:t xml:space="preserve"> </w:t>
            </w:r>
            <w:r w:rsidRPr="007A7B26">
              <w:rPr>
                <w:rFonts w:ascii="Arial" w:hAnsi="Arial" w:cs="Arial"/>
              </w:rPr>
              <w:t>espessura. Acompanham 3 placas de EVA medindo 160x160x4mm. Acondicionado em caixa de</w:t>
            </w:r>
            <w:r w:rsidRPr="007A7B26">
              <w:rPr>
                <w:rFonts w:ascii="Arial" w:hAnsi="Arial" w:cs="Arial"/>
                <w:spacing w:val="1"/>
              </w:rPr>
              <w:t xml:space="preserve"> </w:t>
            </w:r>
            <w:r w:rsidRPr="007A7B26">
              <w:rPr>
                <w:rFonts w:ascii="Arial" w:hAnsi="Arial" w:cs="Arial"/>
                <w:w w:val="95"/>
              </w:rPr>
              <w:t>papelão. Dimensões com tolerância de +/- 5%. Produto com certificação ABNT NBR NM 300-1 e ABNT</w:t>
            </w:r>
            <w:r w:rsidRPr="007A7B26">
              <w:rPr>
                <w:rFonts w:ascii="Arial" w:hAnsi="Arial" w:cs="Arial"/>
                <w:spacing w:val="1"/>
                <w:w w:val="95"/>
              </w:rPr>
              <w:t xml:space="preserve"> </w:t>
            </w:r>
            <w:r w:rsidRPr="007A7B26">
              <w:rPr>
                <w:rFonts w:ascii="Arial" w:hAnsi="Arial" w:cs="Arial"/>
              </w:rPr>
              <w:t>NBR</w:t>
            </w:r>
            <w:r w:rsidRPr="007A7B26">
              <w:rPr>
                <w:rFonts w:ascii="Arial" w:hAnsi="Arial" w:cs="Arial"/>
                <w:spacing w:val="-2"/>
              </w:rPr>
              <w:t xml:space="preserve"> </w:t>
            </w:r>
            <w:r w:rsidRPr="007A7B26">
              <w:rPr>
                <w:rFonts w:ascii="Arial" w:hAnsi="Arial" w:cs="Arial"/>
              </w:rPr>
              <w:t xml:space="preserve">NM 300-3. </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sidRPr="00ED41AE">
              <w:rPr>
                <w:rFonts w:ascii="Arial" w:hAnsi="Arial" w:cs="Arial"/>
              </w:rPr>
              <w:t>UN</w:t>
            </w:r>
          </w:p>
        </w:tc>
        <w:tc>
          <w:tcPr>
            <w:tcW w:w="1559" w:type="dxa"/>
            <w:vAlign w:val="center"/>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Pr>
                <w:noProof/>
              </w:rPr>
              <w:drawing>
                <wp:inline distT="0" distB="0" distL="0" distR="0" wp14:anchorId="617F6675" wp14:editId="6F8A6EB1">
                  <wp:extent cx="1571747" cy="1003649"/>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2" cstate="print"/>
                          <a:stretch>
                            <a:fillRect/>
                          </a:stretch>
                        </pic:blipFill>
                        <pic:spPr>
                          <a:xfrm>
                            <a:off x="0" y="0"/>
                            <a:ext cx="1571747" cy="1003649"/>
                          </a:xfrm>
                          <a:prstGeom prst="rect">
                            <a:avLst/>
                          </a:prstGeom>
                        </pic:spPr>
                      </pic:pic>
                    </a:graphicData>
                  </a:graphic>
                </wp:inline>
              </w:drawing>
            </w:r>
          </w:p>
          <w:p w:rsidR="00583FF8" w:rsidRPr="00CB0593" w:rsidRDefault="00583FF8" w:rsidP="0044166C">
            <w:pPr>
              <w:jc w:val="both"/>
              <w:rPr>
                <w:rFonts w:ascii="Arial" w:hAnsi="Arial" w:cs="Arial"/>
                <w:noProof/>
              </w:rPr>
            </w:pPr>
            <w:r>
              <w:rPr>
                <w:rFonts w:ascii="Arial" w:hAnsi="Arial" w:cs="Arial"/>
                <w:b/>
              </w:rPr>
              <w:t xml:space="preserve">9733 - </w:t>
            </w:r>
            <w:r w:rsidRPr="00CB0593">
              <w:rPr>
                <w:rFonts w:ascii="Arial" w:hAnsi="Arial" w:cs="Arial"/>
                <w:b/>
              </w:rPr>
              <w:t xml:space="preserve">CONJUNTO DE FANTOCHES DE ANIMAIS DOMÉSTICOS </w:t>
            </w:r>
            <w:r w:rsidRPr="00CB0593">
              <w:rPr>
                <w:rFonts w:ascii="Arial" w:hAnsi="Arial" w:cs="Arial"/>
              </w:rPr>
              <w:t>Confeccionado em feltro, com boca articulada, o</w:t>
            </w:r>
            <w:r w:rsidRPr="00CB0593">
              <w:rPr>
                <w:rFonts w:ascii="Arial" w:hAnsi="Arial" w:cs="Arial"/>
                <w:spacing w:val="1"/>
              </w:rPr>
              <w:t xml:space="preserve"> </w:t>
            </w:r>
            <w:r w:rsidRPr="00CB0593">
              <w:rPr>
                <w:rFonts w:ascii="Arial" w:hAnsi="Arial" w:cs="Arial"/>
              </w:rPr>
              <w:t>jogo</w:t>
            </w:r>
            <w:r w:rsidRPr="00CB0593">
              <w:rPr>
                <w:rFonts w:ascii="Arial" w:hAnsi="Arial" w:cs="Arial"/>
                <w:spacing w:val="1"/>
              </w:rPr>
              <w:t xml:space="preserve"> </w:t>
            </w:r>
            <w:r w:rsidRPr="00CB0593">
              <w:rPr>
                <w:rFonts w:ascii="Arial" w:hAnsi="Arial" w:cs="Arial"/>
              </w:rPr>
              <w:t>contém</w:t>
            </w:r>
            <w:r w:rsidRPr="00CB0593">
              <w:rPr>
                <w:rFonts w:ascii="Arial" w:hAnsi="Arial" w:cs="Arial"/>
                <w:spacing w:val="1"/>
              </w:rPr>
              <w:t xml:space="preserve"> </w:t>
            </w:r>
            <w:r w:rsidRPr="00CB0593">
              <w:rPr>
                <w:rFonts w:ascii="Arial" w:hAnsi="Arial" w:cs="Arial"/>
              </w:rPr>
              <w:t>10</w:t>
            </w:r>
            <w:r w:rsidRPr="00CB0593">
              <w:rPr>
                <w:rFonts w:ascii="Arial" w:hAnsi="Arial" w:cs="Arial"/>
                <w:spacing w:val="1"/>
              </w:rPr>
              <w:t xml:space="preserve"> </w:t>
            </w:r>
            <w:r w:rsidRPr="00CB0593">
              <w:rPr>
                <w:rFonts w:ascii="Arial" w:hAnsi="Arial" w:cs="Arial"/>
              </w:rPr>
              <w:t>fantoches</w:t>
            </w:r>
            <w:r w:rsidRPr="00CB0593">
              <w:rPr>
                <w:rFonts w:ascii="Arial" w:hAnsi="Arial" w:cs="Arial"/>
                <w:spacing w:val="1"/>
              </w:rPr>
              <w:t xml:space="preserve"> </w:t>
            </w:r>
            <w:r w:rsidRPr="00CB0593">
              <w:rPr>
                <w:rFonts w:ascii="Arial" w:hAnsi="Arial" w:cs="Arial"/>
              </w:rPr>
              <w:t>(cavalo,</w:t>
            </w:r>
            <w:r w:rsidRPr="00CB0593">
              <w:rPr>
                <w:rFonts w:ascii="Arial" w:hAnsi="Arial" w:cs="Arial"/>
                <w:spacing w:val="1"/>
              </w:rPr>
              <w:t xml:space="preserve"> </w:t>
            </w:r>
            <w:r w:rsidRPr="00CB0593">
              <w:rPr>
                <w:rFonts w:ascii="Arial" w:hAnsi="Arial" w:cs="Arial"/>
              </w:rPr>
              <w:t>cachorro,</w:t>
            </w:r>
            <w:r w:rsidRPr="00CB0593">
              <w:rPr>
                <w:rFonts w:ascii="Arial" w:hAnsi="Arial" w:cs="Arial"/>
                <w:spacing w:val="1"/>
              </w:rPr>
              <w:t xml:space="preserve"> </w:t>
            </w:r>
            <w:r w:rsidRPr="00CB0593">
              <w:rPr>
                <w:rFonts w:ascii="Arial" w:hAnsi="Arial" w:cs="Arial"/>
              </w:rPr>
              <w:t>coelho,</w:t>
            </w:r>
            <w:r w:rsidRPr="00CB0593">
              <w:rPr>
                <w:rFonts w:ascii="Arial" w:hAnsi="Arial" w:cs="Arial"/>
                <w:spacing w:val="1"/>
              </w:rPr>
              <w:t xml:space="preserve"> </w:t>
            </w:r>
            <w:r w:rsidRPr="00CB0593">
              <w:rPr>
                <w:rFonts w:ascii="Arial" w:hAnsi="Arial" w:cs="Arial"/>
              </w:rPr>
              <w:t>pato,</w:t>
            </w:r>
            <w:r w:rsidRPr="00CB0593">
              <w:rPr>
                <w:rFonts w:ascii="Arial" w:hAnsi="Arial" w:cs="Arial"/>
                <w:spacing w:val="1"/>
              </w:rPr>
              <w:t xml:space="preserve"> </w:t>
            </w:r>
            <w:r w:rsidRPr="00CB0593">
              <w:rPr>
                <w:rFonts w:ascii="Arial" w:hAnsi="Arial" w:cs="Arial"/>
              </w:rPr>
              <w:t>vaca,</w:t>
            </w:r>
            <w:r w:rsidRPr="00CB0593">
              <w:rPr>
                <w:rFonts w:ascii="Arial" w:hAnsi="Arial" w:cs="Arial"/>
                <w:spacing w:val="1"/>
              </w:rPr>
              <w:t xml:space="preserve"> </w:t>
            </w:r>
            <w:r w:rsidRPr="00CB0593">
              <w:rPr>
                <w:rFonts w:ascii="Arial" w:hAnsi="Arial" w:cs="Arial"/>
              </w:rPr>
              <w:t>galo,</w:t>
            </w:r>
            <w:r w:rsidRPr="00CB0593">
              <w:rPr>
                <w:rFonts w:ascii="Arial" w:hAnsi="Arial" w:cs="Arial"/>
                <w:spacing w:val="1"/>
              </w:rPr>
              <w:t xml:space="preserve"> </w:t>
            </w:r>
            <w:r w:rsidRPr="00CB0593">
              <w:rPr>
                <w:rFonts w:ascii="Arial" w:hAnsi="Arial" w:cs="Arial"/>
              </w:rPr>
              <w:t>ovelha,</w:t>
            </w:r>
            <w:r w:rsidRPr="00CB0593">
              <w:rPr>
                <w:rFonts w:ascii="Arial" w:hAnsi="Arial" w:cs="Arial"/>
                <w:spacing w:val="1"/>
              </w:rPr>
              <w:t xml:space="preserve"> </w:t>
            </w:r>
            <w:r w:rsidRPr="00CB0593">
              <w:rPr>
                <w:rFonts w:ascii="Arial" w:hAnsi="Arial" w:cs="Arial"/>
              </w:rPr>
              <w:t>porco,</w:t>
            </w:r>
            <w:r w:rsidRPr="00CB0593">
              <w:rPr>
                <w:rFonts w:ascii="Arial" w:hAnsi="Arial" w:cs="Arial"/>
                <w:spacing w:val="1"/>
              </w:rPr>
              <w:t xml:space="preserve"> </w:t>
            </w:r>
            <w:r w:rsidRPr="00CB0593">
              <w:rPr>
                <w:rFonts w:ascii="Arial" w:hAnsi="Arial" w:cs="Arial"/>
              </w:rPr>
              <w:t>gato</w:t>
            </w:r>
            <w:r w:rsidRPr="00CB0593">
              <w:rPr>
                <w:rFonts w:ascii="Arial" w:hAnsi="Arial" w:cs="Arial"/>
                <w:spacing w:val="1"/>
              </w:rPr>
              <w:t xml:space="preserve"> </w:t>
            </w:r>
            <w:r w:rsidRPr="00CB0593">
              <w:rPr>
                <w:rFonts w:ascii="Arial" w:hAnsi="Arial" w:cs="Arial"/>
              </w:rPr>
              <w:t>e</w:t>
            </w:r>
            <w:r w:rsidRPr="00CB0593">
              <w:rPr>
                <w:rFonts w:ascii="Arial" w:hAnsi="Arial" w:cs="Arial"/>
                <w:spacing w:val="1"/>
              </w:rPr>
              <w:t xml:space="preserve"> </w:t>
            </w:r>
            <w:r w:rsidRPr="00CB0593">
              <w:rPr>
                <w:rFonts w:ascii="Arial" w:hAnsi="Arial" w:cs="Arial"/>
              </w:rPr>
              <w:t>papagaio), medindo aproximadamente 292mm de altura cada um. Acondicionados em embalagem</w:t>
            </w:r>
            <w:r w:rsidRPr="00CB0593">
              <w:rPr>
                <w:rFonts w:ascii="Arial" w:hAnsi="Arial" w:cs="Arial"/>
                <w:spacing w:val="1"/>
              </w:rPr>
              <w:t xml:space="preserve"> </w:t>
            </w:r>
            <w:r w:rsidRPr="00CB0593">
              <w:rPr>
                <w:rFonts w:ascii="Arial" w:hAnsi="Arial" w:cs="Arial"/>
                <w:w w:val="95"/>
              </w:rPr>
              <w:t>plástica. Dimensões com tolerância de +/- 5%. Produto com certificação ABNT NBR NM 300-1 e ABNT</w:t>
            </w:r>
            <w:r w:rsidRPr="00CB0593">
              <w:rPr>
                <w:rFonts w:ascii="Arial" w:hAnsi="Arial" w:cs="Arial"/>
                <w:spacing w:val="1"/>
                <w:w w:val="95"/>
              </w:rPr>
              <w:t xml:space="preserve"> </w:t>
            </w:r>
            <w:r w:rsidRPr="00CB0593">
              <w:rPr>
                <w:rFonts w:ascii="Arial" w:hAnsi="Arial" w:cs="Arial"/>
              </w:rPr>
              <w:t>NBR</w:t>
            </w:r>
            <w:r w:rsidRPr="00CB0593">
              <w:rPr>
                <w:rFonts w:ascii="Arial" w:hAnsi="Arial" w:cs="Arial"/>
                <w:spacing w:val="-2"/>
              </w:rPr>
              <w:t xml:space="preserve"> </w:t>
            </w:r>
            <w:r w:rsidRPr="00CB0593">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sidRPr="00ED41AE">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Pr>
                <w:noProof/>
              </w:rPr>
              <w:drawing>
                <wp:inline distT="0" distB="0" distL="0" distR="0" wp14:anchorId="2CC5747D" wp14:editId="2E12A060">
                  <wp:extent cx="1706278" cy="792099"/>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3" cstate="print"/>
                          <a:stretch>
                            <a:fillRect/>
                          </a:stretch>
                        </pic:blipFill>
                        <pic:spPr>
                          <a:xfrm>
                            <a:off x="0" y="0"/>
                            <a:ext cx="1706278" cy="792099"/>
                          </a:xfrm>
                          <a:prstGeom prst="rect">
                            <a:avLst/>
                          </a:prstGeom>
                        </pic:spPr>
                      </pic:pic>
                    </a:graphicData>
                  </a:graphic>
                </wp:inline>
              </w:drawing>
            </w:r>
          </w:p>
          <w:p w:rsidR="00583FF8" w:rsidRDefault="00583FF8" w:rsidP="0044166C">
            <w:pPr>
              <w:jc w:val="both"/>
              <w:rPr>
                <w:rFonts w:ascii="Arial" w:hAnsi="Arial" w:cs="Arial"/>
                <w:b/>
              </w:rPr>
            </w:pPr>
          </w:p>
          <w:p w:rsidR="00583FF8" w:rsidRPr="00CB0593" w:rsidRDefault="00583FF8" w:rsidP="0044166C">
            <w:pPr>
              <w:jc w:val="both"/>
              <w:rPr>
                <w:rFonts w:ascii="Arial" w:hAnsi="Arial" w:cs="Arial"/>
              </w:rPr>
            </w:pPr>
            <w:r>
              <w:rPr>
                <w:rFonts w:ascii="Arial" w:hAnsi="Arial" w:cs="Arial"/>
                <w:b/>
              </w:rPr>
              <w:t xml:space="preserve">9734 - </w:t>
            </w:r>
            <w:r w:rsidRPr="00CB0593">
              <w:rPr>
                <w:rFonts w:ascii="Arial" w:hAnsi="Arial" w:cs="Arial"/>
                <w:b/>
              </w:rPr>
              <w:t>CONJUNTO DE FANTOCHES DE FAMÍLIA BRANCA</w:t>
            </w:r>
            <w:r w:rsidRPr="00CB0593">
              <w:rPr>
                <w:rFonts w:ascii="Arial" w:hAnsi="Arial" w:cs="Arial"/>
                <w:b/>
                <w:spacing w:val="1"/>
              </w:rPr>
              <w:t xml:space="preserve"> </w:t>
            </w:r>
          </w:p>
          <w:p w:rsidR="00583FF8" w:rsidRDefault="00583FF8" w:rsidP="0044166C">
            <w:pPr>
              <w:jc w:val="both"/>
              <w:rPr>
                <w:noProof/>
              </w:rPr>
            </w:pPr>
            <w:r w:rsidRPr="00CB0593">
              <w:rPr>
                <w:rFonts w:ascii="Arial" w:hAnsi="Arial" w:cs="Arial"/>
              </w:rPr>
              <w:t>Confeccionados em tecido estampado, espuma</w:t>
            </w:r>
            <w:r w:rsidRPr="00CB0593">
              <w:rPr>
                <w:rFonts w:ascii="Arial" w:hAnsi="Arial" w:cs="Arial"/>
                <w:spacing w:val="1"/>
              </w:rPr>
              <w:t xml:space="preserve"> </w:t>
            </w:r>
            <w:r w:rsidRPr="00CB0593">
              <w:rPr>
                <w:rFonts w:ascii="Arial" w:hAnsi="Arial" w:cs="Arial"/>
              </w:rPr>
              <w:t>e</w:t>
            </w:r>
            <w:r w:rsidRPr="00CB0593">
              <w:rPr>
                <w:rFonts w:ascii="Arial" w:hAnsi="Arial" w:cs="Arial"/>
                <w:spacing w:val="1"/>
              </w:rPr>
              <w:t xml:space="preserve"> </w:t>
            </w:r>
            <w:r w:rsidRPr="00CB0593">
              <w:rPr>
                <w:rFonts w:ascii="Arial" w:hAnsi="Arial" w:cs="Arial"/>
              </w:rPr>
              <w:t>pluminha, com boca articulada, o jogo contém 06 fantoches (avô, filha, pai, avó, filho e mãe)</w:t>
            </w:r>
            <w:r w:rsidRPr="00CB0593">
              <w:rPr>
                <w:rFonts w:ascii="Arial" w:hAnsi="Arial" w:cs="Arial"/>
                <w:spacing w:val="1"/>
              </w:rPr>
              <w:t xml:space="preserve"> </w:t>
            </w:r>
            <w:r w:rsidRPr="00CB0593">
              <w:rPr>
                <w:rFonts w:ascii="Arial" w:hAnsi="Arial" w:cs="Arial"/>
              </w:rPr>
              <w:t>medindo aproximadamente 330mm de altura cada um. Dimensões com tolerância de +/- 5%.</w:t>
            </w:r>
            <w:r w:rsidRPr="00CB0593">
              <w:rPr>
                <w:rFonts w:ascii="Arial" w:hAnsi="Arial" w:cs="Arial"/>
                <w:spacing w:val="1"/>
              </w:rPr>
              <w:t xml:space="preserve"> </w:t>
            </w:r>
            <w:r w:rsidRPr="00CB0593">
              <w:rPr>
                <w:rFonts w:ascii="Arial" w:hAnsi="Arial" w:cs="Arial"/>
              </w:rPr>
              <w:t>Produto</w:t>
            </w:r>
            <w:r w:rsidRPr="00CB0593">
              <w:rPr>
                <w:rFonts w:ascii="Arial" w:hAnsi="Arial" w:cs="Arial"/>
                <w:spacing w:val="-1"/>
              </w:rPr>
              <w:t xml:space="preserve"> </w:t>
            </w:r>
            <w:r w:rsidRPr="00CB0593">
              <w:rPr>
                <w:rFonts w:ascii="Arial" w:hAnsi="Arial" w:cs="Arial"/>
              </w:rPr>
              <w:t>com</w:t>
            </w:r>
            <w:r w:rsidRPr="00CB0593">
              <w:rPr>
                <w:rFonts w:ascii="Arial" w:hAnsi="Arial" w:cs="Arial"/>
                <w:spacing w:val="-1"/>
              </w:rPr>
              <w:t xml:space="preserve"> </w:t>
            </w:r>
            <w:r w:rsidRPr="00CB0593">
              <w:rPr>
                <w:rFonts w:ascii="Arial" w:hAnsi="Arial" w:cs="Arial"/>
              </w:rPr>
              <w:t>certificação ABNT</w:t>
            </w:r>
            <w:r w:rsidRPr="00CB0593">
              <w:rPr>
                <w:rFonts w:ascii="Arial" w:hAnsi="Arial" w:cs="Arial"/>
                <w:spacing w:val="-2"/>
              </w:rPr>
              <w:t xml:space="preserve"> </w:t>
            </w:r>
            <w:r w:rsidRPr="00CB0593">
              <w:rPr>
                <w:rFonts w:ascii="Arial" w:hAnsi="Arial" w:cs="Arial"/>
              </w:rPr>
              <w:t>NBR</w:t>
            </w:r>
            <w:r w:rsidRPr="00CB0593">
              <w:rPr>
                <w:rFonts w:ascii="Arial" w:hAnsi="Arial" w:cs="Arial"/>
                <w:spacing w:val="-2"/>
              </w:rPr>
              <w:t xml:space="preserve"> </w:t>
            </w:r>
            <w:r w:rsidRPr="00CB0593">
              <w:rPr>
                <w:rFonts w:ascii="Arial" w:hAnsi="Arial" w:cs="Arial"/>
              </w:rPr>
              <w:t>NM 300-1</w:t>
            </w:r>
            <w:r w:rsidRPr="00CB0593">
              <w:rPr>
                <w:rFonts w:ascii="Arial" w:hAnsi="Arial" w:cs="Arial"/>
                <w:spacing w:val="-1"/>
              </w:rPr>
              <w:t xml:space="preserve"> </w:t>
            </w:r>
            <w:r w:rsidRPr="00CB0593">
              <w:rPr>
                <w:rFonts w:ascii="Arial" w:hAnsi="Arial" w:cs="Arial"/>
              </w:rPr>
              <w:t>e</w:t>
            </w:r>
            <w:r w:rsidRPr="00CB0593">
              <w:rPr>
                <w:rFonts w:ascii="Arial" w:hAnsi="Arial" w:cs="Arial"/>
                <w:spacing w:val="-1"/>
              </w:rPr>
              <w:t xml:space="preserve"> </w:t>
            </w:r>
            <w:r w:rsidRPr="00CB0593">
              <w:rPr>
                <w:rFonts w:ascii="Arial" w:hAnsi="Arial" w:cs="Arial"/>
              </w:rPr>
              <w:t>ABNT</w:t>
            </w:r>
            <w:r w:rsidRPr="00CB0593">
              <w:rPr>
                <w:rFonts w:ascii="Arial" w:hAnsi="Arial" w:cs="Arial"/>
                <w:spacing w:val="-1"/>
              </w:rPr>
              <w:t xml:space="preserve"> </w:t>
            </w:r>
            <w:r w:rsidRPr="00CB0593">
              <w:rPr>
                <w:rFonts w:ascii="Arial" w:hAnsi="Arial" w:cs="Arial"/>
              </w:rPr>
              <w:t>NBR</w:t>
            </w:r>
            <w:r w:rsidRPr="00CB0593">
              <w:rPr>
                <w:rFonts w:ascii="Arial" w:hAnsi="Arial" w:cs="Arial"/>
                <w:spacing w:val="1"/>
              </w:rPr>
              <w:t xml:space="preserve"> </w:t>
            </w:r>
            <w:r w:rsidRPr="00CB0593">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sidRPr="00ED41AE">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Pr>
                <w:noProof/>
              </w:rPr>
              <w:drawing>
                <wp:inline distT="0" distB="0" distL="0" distR="0" wp14:anchorId="1B9F48DC" wp14:editId="48BAEC6C">
                  <wp:extent cx="1677199" cy="717803"/>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4" cstate="print"/>
                          <a:stretch>
                            <a:fillRect/>
                          </a:stretch>
                        </pic:blipFill>
                        <pic:spPr>
                          <a:xfrm>
                            <a:off x="0" y="0"/>
                            <a:ext cx="1677199" cy="717803"/>
                          </a:xfrm>
                          <a:prstGeom prst="rect">
                            <a:avLst/>
                          </a:prstGeom>
                        </pic:spPr>
                      </pic:pic>
                    </a:graphicData>
                  </a:graphic>
                </wp:inline>
              </w:drawing>
            </w:r>
          </w:p>
          <w:p w:rsidR="00583FF8" w:rsidRPr="00AB0E95" w:rsidRDefault="00583FF8" w:rsidP="0044166C">
            <w:pPr>
              <w:jc w:val="center"/>
              <w:rPr>
                <w:rFonts w:ascii="Arial" w:hAnsi="Arial" w:cs="Arial"/>
              </w:rPr>
            </w:pPr>
            <w:r>
              <w:rPr>
                <w:rFonts w:ascii="Arial" w:hAnsi="Arial" w:cs="Arial"/>
                <w:b/>
              </w:rPr>
              <w:t xml:space="preserve">9735 - </w:t>
            </w:r>
            <w:r w:rsidRPr="00AB0E95">
              <w:rPr>
                <w:rFonts w:ascii="Arial" w:hAnsi="Arial" w:cs="Arial"/>
                <w:b/>
              </w:rPr>
              <w:t>CONJUNTO</w:t>
            </w:r>
            <w:r w:rsidRPr="00AB0E95">
              <w:rPr>
                <w:rFonts w:ascii="Arial" w:hAnsi="Arial" w:cs="Arial"/>
                <w:b/>
                <w:spacing w:val="1"/>
              </w:rPr>
              <w:t xml:space="preserve"> </w:t>
            </w:r>
            <w:r w:rsidRPr="00AB0E95">
              <w:rPr>
                <w:rFonts w:ascii="Arial" w:hAnsi="Arial" w:cs="Arial"/>
                <w:b/>
              </w:rPr>
              <w:t>DE</w:t>
            </w:r>
            <w:r w:rsidRPr="00AB0E95">
              <w:rPr>
                <w:rFonts w:ascii="Arial" w:hAnsi="Arial" w:cs="Arial"/>
                <w:b/>
                <w:spacing w:val="1"/>
              </w:rPr>
              <w:t xml:space="preserve"> </w:t>
            </w:r>
            <w:r w:rsidRPr="00AB0E95">
              <w:rPr>
                <w:rFonts w:ascii="Arial" w:hAnsi="Arial" w:cs="Arial"/>
                <w:b/>
              </w:rPr>
              <w:t>FANTOCHES</w:t>
            </w:r>
            <w:r w:rsidRPr="00AB0E95">
              <w:rPr>
                <w:rFonts w:ascii="Arial" w:hAnsi="Arial" w:cs="Arial"/>
                <w:b/>
                <w:spacing w:val="1"/>
              </w:rPr>
              <w:t xml:space="preserve"> </w:t>
            </w:r>
            <w:r w:rsidRPr="00AB0E95">
              <w:rPr>
                <w:rFonts w:ascii="Arial" w:hAnsi="Arial" w:cs="Arial"/>
                <w:b/>
              </w:rPr>
              <w:t>DE</w:t>
            </w:r>
            <w:r w:rsidRPr="00AB0E95">
              <w:rPr>
                <w:rFonts w:ascii="Arial" w:hAnsi="Arial" w:cs="Arial"/>
                <w:b/>
                <w:spacing w:val="1"/>
              </w:rPr>
              <w:t xml:space="preserve"> </w:t>
            </w:r>
            <w:r w:rsidRPr="00AB0E95">
              <w:rPr>
                <w:rFonts w:ascii="Arial" w:hAnsi="Arial" w:cs="Arial"/>
                <w:b/>
              </w:rPr>
              <w:t>FAMÍLIA</w:t>
            </w:r>
            <w:r w:rsidRPr="00AB0E95">
              <w:rPr>
                <w:rFonts w:ascii="Arial" w:hAnsi="Arial" w:cs="Arial"/>
                <w:b/>
                <w:spacing w:val="1"/>
              </w:rPr>
              <w:t xml:space="preserve"> </w:t>
            </w:r>
            <w:r w:rsidRPr="00AB0E95">
              <w:rPr>
                <w:rFonts w:ascii="Arial" w:hAnsi="Arial" w:cs="Arial"/>
                <w:b/>
              </w:rPr>
              <w:t>NEGRA</w:t>
            </w:r>
          </w:p>
          <w:p w:rsidR="00583FF8" w:rsidRDefault="00583FF8" w:rsidP="0044166C">
            <w:pPr>
              <w:jc w:val="both"/>
              <w:rPr>
                <w:noProof/>
              </w:rPr>
            </w:pPr>
            <w:r w:rsidRPr="00AB0E95">
              <w:rPr>
                <w:rFonts w:ascii="Arial" w:hAnsi="Arial" w:cs="Arial"/>
              </w:rPr>
              <w:t>Confeccionados</w:t>
            </w:r>
            <w:r w:rsidRPr="00AB0E95">
              <w:rPr>
                <w:rFonts w:ascii="Arial" w:hAnsi="Arial" w:cs="Arial"/>
                <w:spacing w:val="1"/>
              </w:rPr>
              <w:t xml:space="preserve"> </w:t>
            </w:r>
            <w:r w:rsidRPr="00AB0E95">
              <w:rPr>
                <w:rFonts w:ascii="Arial" w:hAnsi="Arial" w:cs="Arial"/>
              </w:rPr>
              <w:t>em</w:t>
            </w:r>
            <w:r w:rsidRPr="00AB0E95">
              <w:rPr>
                <w:rFonts w:ascii="Arial" w:hAnsi="Arial" w:cs="Arial"/>
                <w:spacing w:val="1"/>
              </w:rPr>
              <w:t xml:space="preserve"> </w:t>
            </w:r>
            <w:r w:rsidRPr="00AB0E95">
              <w:rPr>
                <w:rFonts w:ascii="Arial" w:hAnsi="Arial" w:cs="Arial"/>
              </w:rPr>
              <w:t>tecido</w:t>
            </w:r>
            <w:r w:rsidRPr="00AB0E95">
              <w:rPr>
                <w:rFonts w:ascii="Arial" w:hAnsi="Arial" w:cs="Arial"/>
                <w:spacing w:val="1"/>
              </w:rPr>
              <w:t xml:space="preserve"> </w:t>
            </w:r>
            <w:r w:rsidRPr="00AB0E95">
              <w:rPr>
                <w:rFonts w:ascii="Arial" w:hAnsi="Arial" w:cs="Arial"/>
              </w:rPr>
              <w:t>estampado,</w:t>
            </w:r>
            <w:r w:rsidRPr="00AB0E95">
              <w:rPr>
                <w:rFonts w:ascii="Arial" w:hAnsi="Arial" w:cs="Arial"/>
                <w:spacing w:val="1"/>
              </w:rPr>
              <w:t xml:space="preserve"> </w:t>
            </w:r>
            <w:r w:rsidRPr="00AB0E95">
              <w:rPr>
                <w:rFonts w:ascii="Arial" w:hAnsi="Arial" w:cs="Arial"/>
              </w:rPr>
              <w:t>espuma</w:t>
            </w:r>
            <w:r w:rsidRPr="00AB0E95">
              <w:rPr>
                <w:rFonts w:ascii="Arial" w:hAnsi="Arial" w:cs="Arial"/>
                <w:spacing w:val="1"/>
              </w:rPr>
              <w:t xml:space="preserve"> </w:t>
            </w:r>
            <w:r w:rsidRPr="00AB0E95">
              <w:rPr>
                <w:rFonts w:ascii="Arial" w:hAnsi="Arial" w:cs="Arial"/>
              </w:rPr>
              <w:t>e</w:t>
            </w:r>
            <w:r w:rsidRPr="00AB0E95">
              <w:rPr>
                <w:rFonts w:ascii="Arial" w:hAnsi="Arial" w:cs="Arial"/>
                <w:spacing w:val="1"/>
              </w:rPr>
              <w:t xml:space="preserve"> </w:t>
            </w:r>
            <w:r w:rsidRPr="00AB0E95">
              <w:rPr>
                <w:rFonts w:ascii="Arial" w:hAnsi="Arial" w:cs="Arial"/>
              </w:rPr>
              <w:t>pluminha, com boca articulada, o jogo contém 06 fantoches (avô, filha, pai, avó, filho e mãe)</w:t>
            </w:r>
            <w:r w:rsidRPr="00AB0E95">
              <w:rPr>
                <w:rFonts w:ascii="Arial" w:hAnsi="Arial" w:cs="Arial"/>
                <w:spacing w:val="1"/>
              </w:rPr>
              <w:t xml:space="preserve"> </w:t>
            </w:r>
            <w:r w:rsidRPr="00AB0E95">
              <w:rPr>
                <w:rFonts w:ascii="Arial" w:hAnsi="Arial" w:cs="Arial"/>
              </w:rPr>
              <w:t>medindo aproximadamente 330mm de altura cada um. Dimensões com tolerância de +/- 5%.</w:t>
            </w:r>
            <w:r w:rsidRPr="00AB0E95">
              <w:rPr>
                <w:rFonts w:ascii="Arial" w:hAnsi="Arial" w:cs="Arial"/>
                <w:spacing w:val="1"/>
              </w:rPr>
              <w:t xml:space="preserve"> </w:t>
            </w:r>
            <w:r w:rsidRPr="00AB0E95">
              <w:rPr>
                <w:rFonts w:ascii="Arial" w:hAnsi="Arial" w:cs="Arial"/>
              </w:rPr>
              <w:t>Produto</w:t>
            </w:r>
            <w:r w:rsidRPr="00AB0E95">
              <w:rPr>
                <w:rFonts w:ascii="Arial" w:hAnsi="Arial" w:cs="Arial"/>
                <w:spacing w:val="-1"/>
              </w:rPr>
              <w:t xml:space="preserve"> </w:t>
            </w:r>
            <w:r w:rsidRPr="00AB0E95">
              <w:rPr>
                <w:rFonts w:ascii="Arial" w:hAnsi="Arial" w:cs="Arial"/>
              </w:rPr>
              <w:t>com</w:t>
            </w:r>
            <w:r w:rsidRPr="00AB0E95">
              <w:rPr>
                <w:rFonts w:ascii="Arial" w:hAnsi="Arial" w:cs="Arial"/>
                <w:spacing w:val="-1"/>
              </w:rPr>
              <w:t xml:space="preserve"> </w:t>
            </w:r>
            <w:r w:rsidRPr="00AB0E95">
              <w:rPr>
                <w:rFonts w:ascii="Arial" w:hAnsi="Arial" w:cs="Arial"/>
              </w:rPr>
              <w:t>certificação ABNT</w:t>
            </w:r>
            <w:r w:rsidRPr="00AB0E95">
              <w:rPr>
                <w:rFonts w:ascii="Arial" w:hAnsi="Arial" w:cs="Arial"/>
                <w:spacing w:val="-2"/>
              </w:rPr>
              <w:t xml:space="preserve"> </w:t>
            </w:r>
            <w:r w:rsidRPr="00AB0E95">
              <w:rPr>
                <w:rFonts w:ascii="Arial" w:hAnsi="Arial" w:cs="Arial"/>
              </w:rPr>
              <w:t>NBR</w:t>
            </w:r>
            <w:r w:rsidRPr="00AB0E95">
              <w:rPr>
                <w:rFonts w:ascii="Arial" w:hAnsi="Arial" w:cs="Arial"/>
                <w:spacing w:val="-2"/>
              </w:rPr>
              <w:t xml:space="preserve"> </w:t>
            </w:r>
            <w:r w:rsidRPr="00AB0E95">
              <w:rPr>
                <w:rFonts w:ascii="Arial" w:hAnsi="Arial" w:cs="Arial"/>
              </w:rPr>
              <w:t>NM 300-1</w:t>
            </w:r>
            <w:r w:rsidRPr="00AB0E95">
              <w:rPr>
                <w:rFonts w:ascii="Arial" w:hAnsi="Arial" w:cs="Arial"/>
                <w:spacing w:val="-1"/>
              </w:rPr>
              <w:t xml:space="preserve"> </w:t>
            </w:r>
            <w:r w:rsidRPr="00AB0E95">
              <w:rPr>
                <w:rFonts w:ascii="Arial" w:hAnsi="Arial" w:cs="Arial"/>
              </w:rPr>
              <w:t>e</w:t>
            </w:r>
            <w:r w:rsidRPr="00AB0E95">
              <w:rPr>
                <w:rFonts w:ascii="Arial" w:hAnsi="Arial" w:cs="Arial"/>
                <w:spacing w:val="-1"/>
              </w:rPr>
              <w:t xml:space="preserve"> </w:t>
            </w:r>
            <w:r w:rsidRPr="00AB0E95">
              <w:rPr>
                <w:rFonts w:ascii="Arial" w:hAnsi="Arial" w:cs="Arial"/>
              </w:rPr>
              <w:t>ABNT</w:t>
            </w:r>
            <w:r w:rsidRPr="00AB0E95">
              <w:rPr>
                <w:rFonts w:ascii="Arial" w:hAnsi="Arial" w:cs="Arial"/>
                <w:spacing w:val="-1"/>
              </w:rPr>
              <w:t xml:space="preserve"> </w:t>
            </w:r>
            <w:r w:rsidRPr="00AB0E95">
              <w:rPr>
                <w:rFonts w:ascii="Arial" w:hAnsi="Arial" w:cs="Arial"/>
              </w:rPr>
              <w:t>NBR</w:t>
            </w:r>
            <w:r w:rsidRPr="00AB0E95">
              <w:rPr>
                <w:rFonts w:ascii="Arial" w:hAnsi="Arial" w:cs="Arial"/>
                <w:spacing w:val="1"/>
              </w:rPr>
              <w:t xml:space="preserve"> </w:t>
            </w:r>
            <w:r w:rsidRPr="00AB0E95">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sidRPr="00ED41AE">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B0E95" w:rsidRDefault="00583FF8" w:rsidP="0044166C">
            <w:pPr>
              <w:jc w:val="center"/>
              <w:rPr>
                <w:rFonts w:ascii="Arial" w:hAnsi="Arial" w:cs="Arial"/>
                <w:noProof/>
              </w:rPr>
            </w:pPr>
            <w:r w:rsidRPr="00AB0E95">
              <w:rPr>
                <w:rFonts w:ascii="Arial" w:hAnsi="Arial" w:cs="Arial"/>
                <w:noProof/>
              </w:rPr>
              <w:drawing>
                <wp:inline distT="0" distB="0" distL="0" distR="0" wp14:anchorId="460CD688" wp14:editId="758EFD70">
                  <wp:extent cx="1113454" cy="1014984"/>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5" cstate="print"/>
                          <a:stretch>
                            <a:fillRect/>
                          </a:stretch>
                        </pic:blipFill>
                        <pic:spPr>
                          <a:xfrm>
                            <a:off x="0" y="0"/>
                            <a:ext cx="1113454" cy="1014984"/>
                          </a:xfrm>
                          <a:prstGeom prst="rect">
                            <a:avLst/>
                          </a:prstGeom>
                        </pic:spPr>
                      </pic:pic>
                    </a:graphicData>
                  </a:graphic>
                </wp:inline>
              </w:drawing>
            </w:r>
          </w:p>
          <w:p w:rsidR="00583FF8" w:rsidRPr="00AB0E95" w:rsidRDefault="00583FF8" w:rsidP="0044166C">
            <w:pPr>
              <w:jc w:val="center"/>
              <w:rPr>
                <w:rFonts w:ascii="Arial" w:hAnsi="Arial" w:cs="Arial"/>
              </w:rPr>
            </w:pPr>
            <w:r>
              <w:rPr>
                <w:rFonts w:ascii="Arial" w:hAnsi="Arial" w:cs="Arial"/>
                <w:b/>
              </w:rPr>
              <w:t xml:space="preserve">9736 - </w:t>
            </w:r>
            <w:r w:rsidRPr="00AB0E95">
              <w:rPr>
                <w:rFonts w:ascii="Arial" w:hAnsi="Arial" w:cs="Arial"/>
                <w:b/>
              </w:rPr>
              <w:t xml:space="preserve">CONJUNTO DE JOGOS DE TABULEIRO </w:t>
            </w:r>
            <w:r w:rsidRPr="00AB0E95">
              <w:rPr>
                <w:rFonts w:ascii="Arial" w:hAnsi="Arial" w:cs="Arial"/>
              </w:rPr>
              <w:t xml:space="preserve"> </w:t>
            </w:r>
          </w:p>
          <w:p w:rsidR="00583FF8" w:rsidRPr="00AB0E95" w:rsidRDefault="00583FF8" w:rsidP="0044166C">
            <w:pPr>
              <w:jc w:val="both"/>
              <w:rPr>
                <w:rFonts w:ascii="Arial" w:hAnsi="Arial" w:cs="Arial"/>
                <w:noProof/>
              </w:rPr>
            </w:pPr>
            <w:r w:rsidRPr="00AB0E95">
              <w:rPr>
                <w:rFonts w:ascii="Arial" w:hAnsi="Arial" w:cs="Arial"/>
              </w:rPr>
              <w:t>Confeccionado em MDF e madeira, impresso em silk screen,</w:t>
            </w:r>
            <w:r w:rsidRPr="00AB0E95">
              <w:rPr>
                <w:rFonts w:ascii="Arial" w:hAnsi="Arial" w:cs="Arial"/>
                <w:spacing w:val="1"/>
              </w:rPr>
              <w:t xml:space="preserve"> </w:t>
            </w:r>
            <w:r w:rsidRPr="00AB0E95">
              <w:rPr>
                <w:rFonts w:ascii="Arial" w:hAnsi="Arial" w:cs="Arial"/>
              </w:rPr>
              <w:t>contém 05 jogos de tabuleiro de 225x245mm, sendo: dama, trilha, jogo da velha, xadrez e ludo.</w:t>
            </w:r>
            <w:r w:rsidRPr="00AB0E95">
              <w:rPr>
                <w:rFonts w:ascii="Arial" w:hAnsi="Arial" w:cs="Arial"/>
                <w:spacing w:val="1"/>
              </w:rPr>
              <w:t xml:space="preserve"> </w:t>
            </w:r>
            <w:r w:rsidRPr="00AB0E95">
              <w:rPr>
                <w:rFonts w:ascii="Arial" w:hAnsi="Arial" w:cs="Arial"/>
              </w:rPr>
              <w:t>Acondicionado em estojo de madeira medindo 249x273x58mm. Dimensões com tolerância de +/-</w:t>
            </w:r>
            <w:r w:rsidRPr="00AB0E95">
              <w:rPr>
                <w:rFonts w:ascii="Arial" w:hAnsi="Arial" w:cs="Arial"/>
                <w:spacing w:val="1"/>
              </w:rPr>
              <w:t xml:space="preserve"> </w:t>
            </w:r>
            <w:r w:rsidRPr="00AB0E95">
              <w:rPr>
                <w:rFonts w:ascii="Arial" w:hAnsi="Arial" w:cs="Arial"/>
              </w:rPr>
              <w:t>5%.</w:t>
            </w:r>
            <w:r w:rsidRPr="00AB0E95">
              <w:rPr>
                <w:rFonts w:ascii="Arial" w:hAnsi="Arial" w:cs="Arial"/>
                <w:spacing w:val="-1"/>
              </w:rPr>
              <w:t xml:space="preserve"> </w:t>
            </w:r>
            <w:r w:rsidRPr="00AB0E95">
              <w:rPr>
                <w:rFonts w:ascii="Arial" w:hAnsi="Arial" w:cs="Arial"/>
              </w:rPr>
              <w:t>Produto com</w:t>
            </w:r>
            <w:r w:rsidRPr="00AB0E95">
              <w:rPr>
                <w:rFonts w:ascii="Arial" w:hAnsi="Arial" w:cs="Arial"/>
                <w:spacing w:val="-2"/>
              </w:rPr>
              <w:t xml:space="preserve"> </w:t>
            </w:r>
            <w:r w:rsidRPr="00AB0E95">
              <w:rPr>
                <w:rFonts w:ascii="Arial" w:hAnsi="Arial" w:cs="Arial"/>
              </w:rPr>
              <w:t>certificação</w:t>
            </w:r>
            <w:r w:rsidRPr="00AB0E95">
              <w:rPr>
                <w:rFonts w:ascii="Arial" w:hAnsi="Arial" w:cs="Arial"/>
                <w:spacing w:val="3"/>
              </w:rPr>
              <w:t xml:space="preserve"> </w:t>
            </w:r>
            <w:r w:rsidRPr="00AB0E95">
              <w:rPr>
                <w:rFonts w:ascii="Arial" w:hAnsi="Arial" w:cs="Arial"/>
              </w:rPr>
              <w:t>ABNT</w:t>
            </w:r>
            <w:r w:rsidRPr="00AB0E95">
              <w:rPr>
                <w:rFonts w:ascii="Arial" w:hAnsi="Arial" w:cs="Arial"/>
                <w:spacing w:val="-2"/>
              </w:rPr>
              <w:t xml:space="preserve"> </w:t>
            </w:r>
            <w:r w:rsidRPr="00AB0E95">
              <w:rPr>
                <w:rFonts w:ascii="Arial" w:hAnsi="Arial" w:cs="Arial"/>
              </w:rPr>
              <w:t>NBR</w:t>
            </w:r>
            <w:r w:rsidRPr="00AB0E95">
              <w:rPr>
                <w:rFonts w:ascii="Arial" w:hAnsi="Arial" w:cs="Arial"/>
                <w:spacing w:val="1"/>
              </w:rPr>
              <w:t xml:space="preserve"> </w:t>
            </w:r>
            <w:r w:rsidRPr="00AB0E95">
              <w:rPr>
                <w:rFonts w:ascii="Arial" w:hAnsi="Arial" w:cs="Arial"/>
              </w:rPr>
              <w:t>NM 300-1</w:t>
            </w:r>
            <w:r w:rsidRPr="00AB0E95">
              <w:rPr>
                <w:rFonts w:ascii="Arial" w:hAnsi="Arial" w:cs="Arial"/>
                <w:spacing w:val="1"/>
              </w:rPr>
              <w:t xml:space="preserve"> </w:t>
            </w:r>
            <w:r w:rsidRPr="00AB0E95">
              <w:rPr>
                <w:rFonts w:ascii="Arial" w:hAnsi="Arial" w:cs="Arial"/>
              </w:rPr>
              <w:t>e</w:t>
            </w:r>
            <w:r w:rsidRPr="00AB0E95">
              <w:rPr>
                <w:rFonts w:ascii="Arial" w:hAnsi="Arial" w:cs="Arial"/>
                <w:spacing w:val="-1"/>
              </w:rPr>
              <w:t xml:space="preserve"> </w:t>
            </w:r>
            <w:r w:rsidRPr="00AB0E95">
              <w:rPr>
                <w:rFonts w:ascii="Arial" w:hAnsi="Arial" w:cs="Arial"/>
              </w:rPr>
              <w:t>ABNT NBR</w:t>
            </w:r>
            <w:r w:rsidRPr="00AB0E95">
              <w:rPr>
                <w:rFonts w:ascii="Arial" w:hAnsi="Arial" w:cs="Arial"/>
                <w:spacing w:val="-1"/>
              </w:rPr>
              <w:t xml:space="preserve"> </w:t>
            </w:r>
            <w:r w:rsidRPr="00AB0E95">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sidRPr="00ED41AE">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Pr>
                <w:noProof/>
              </w:rPr>
              <w:drawing>
                <wp:inline distT="0" distB="0" distL="0" distR="0" wp14:anchorId="099DB052" wp14:editId="0181EC5F">
                  <wp:extent cx="1605307" cy="856773"/>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6" cstate="print"/>
                          <a:stretch>
                            <a:fillRect/>
                          </a:stretch>
                        </pic:blipFill>
                        <pic:spPr>
                          <a:xfrm>
                            <a:off x="0" y="0"/>
                            <a:ext cx="1605307" cy="856773"/>
                          </a:xfrm>
                          <a:prstGeom prst="rect">
                            <a:avLst/>
                          </a:prstGeom>
                        </pic:spPr>
                      </pic:pic>
                    </a:graphicData>
                  </a:graphic>
                </wp:inline>
              </w:drawing>
            </w:r>
          </w:p>
          <w:p w:rsidR="00583FF8" w:rsidRPr="00AB0E95" w:rsidRDefault="00583FF8" w:rsidP="0044166C">
            <w:pPr>
              <w:jc w:val="center"/>
              <w:rPr>
                <w:rFonts w:ascii="Arial" w:hAnsi="Arial" w:cs="Arial"/>
              </w:rPr>
            </w:pPr>
            <w:r>
              <w:rPr>
                <w:rFonts w:ascii="Arial" w:hAnsi="Arial" w:cs="Arial"/>
                <w:b/>
              </w:rPr>
              <w:t xml:space="preserve">9737 - </w:t>
            </w:r>
            <w:r w:rsidRPr="00AB0E95">
              <w:rPr>
                <w:rFonts w:ascii="Arial" w:hAnsi="Arial" w:cs="Arial"/>
                <w:b/>
              </w:rPr>
              <w:t>CONJUNTO DE PEÇAS COM ENCAIXES DE 1 À 4</w:t>
            </w:r>
            <w:r w:rsidRPr="00AB0E95">
              <w:rPr>
                <w:rFonts w:ascii="Arial" w:hAnsi="Arial" w:cs="Arial"/>
              </w:rPr>
              <w:t xml:space="preserve"> </w:t>
            </w:r>
          </w:p>
          <w:p w:rsidR="00583FF8" w:rsidRDefault="00583FF8" w:rsidP="0044166C">
            <w:pPr>
              <w:jc w:val="both"/>
              <w:rPr>
                <w:noProof/>
              </w:rPr>
            </w:pPr>
            <w:r w:rsidRPr="00AB0E95">
              <w:rPr>
                <w:rFonts w:ascii="Arial" w:hAnsi="Arial" w:cs="Arial"/>
              </w:rPr>
              <w:t>Confeccionada em plástico polipropileno virgem,</w:t>
            </w:r>
            <w:r w:rsidRPr="00AB0E95">
              <w:rPr>
                <w:rFonts w:ascii="Arial" w:hAnsi="Arial" w:cs="Arial"/>
                <w:spacing w:val="1"/>
              </w:rPr>
              <w:t xml:space="preserve"> </w:t>
            </w:r>
            <w:r w:rsidRPr="00AB0E95">
              <w:rPr>
                <w:rFonts w:ascii="Arial" w:hAnsi="Arial" w:cs="Arial"/>
              </w:rPr>
              <w:t>biodegradável,</w:t>
            </w:r>
            <w:r w:rsidRPr="00AB0E95">
              <w:rPr>
                <w:rFonts w:ascii="Arial" w:hAnsi="Arial" w:cs="Arial"/>
                <w:spacing w:val="-6"/>
              </w:rPr>
              <w:t xml:space="preserve"> </w:t>
            </w:r>
            <w:r w:rsidRPr="00AB0E95">
              <w:rPr>
                <w:rFonts w:ascii="Arial" w:hAnsi="Arial" w:cs="Arial"/>
              </w:rPr>
              <w:t>atóxico,</w:t>
            </w:r>
            <w:r w:rsidRPr="00AB0E95">
              <w:rPr>
                <w:rFonts w:ascii="Arial" w:hAnsi="Arial" w:cs="Arial"/>
                <w:spacing w:val="-5"/>
              </w:rPr>
              <w:t xml:space="preserve"> </w:t>
            </w:r>
            <w:r w:rsidRPr="00AB0E95">
              <w:rPr>
                <w:rFonts w:ascii="Arial" w:hAnsi="Arial" w:cs="Arial"/>
              </w:rPr>
              <w:t>em</w:t>
            </w:r>
            <w:r w:rsidRPr="00AB0E95">
              <w:rPr>
                <w:rFonts w:ascii="Arial" w:hAnsi="Arial" w:cs="Arial"/>
                <w:spacing w:val="-7"/>
              </w:rPr>
              <w:t xml:space="preserve"> </w:t>
            </w:r>
            <w:r w:rsidRPr="00AB0E95">
              <w:rPr>
                <w:rFonts w:ascii="Arial" w:hAnsi="Arial" w:cs="Arial"/>
              </w:rPr>
              <w:t>ao</w:t>
            </w:r>
            <w:r w:rsidRPr="00AB0E95">
              <w:rPr>
                <w:rFonts w:ascii="Arial" w:hAnsi="Arial" w:cs="Arial"/>
                <w:spacing w:val="-3"/>
              </w:rPr>
              <w:t xml:space="preserve"> </w:t>
            </w:r>
            <w:r w:rsidRPr="00AB0E95">
              <w:rPr>
                <w:rFonts w:ascii="Arial" w:hAnsi="Arial" w:cs="Arial"/>
              </w:rPr>
              <w:t>menos</w:t>
            </w:r>
            <w:r w:rsidRPr="00AB0E95">
              <w:rPr>
                <w:rFonts w:ascii="Arial" w:hAnsi="Arial" w:cs="Arial"/>
                <w:spacing w:val="-7"/>
              </w:rPr>
              <w:t xml:space="preserve"> </w:t>
            </w:r>
            <w:r w:rsidRPr="00AB0E95">
              <w:rPr>
                <w:rFonts w:ascii="Arial" w:hAnsi="Arial" w:cs="Arial"/>
              </w:rPr>
              <w:t>5</w:t>
            </w:r>
            <w:r w:rsidRPr="00AB0E95">
              <w:rPr>
                <w:rFonts w:ascii="Arial" w:hAnsi="Arial" w:cs="Arial"/>
                <w:spacing w:val="-4"/>
              </w:rPr>
              <w:t xml:space="preserve"> </w:t>
            </w:r>
            <w:r w:rsidRPr="00AB0E95">
              <w:rPr>
                <w:rFonts w:ascii="Arial" w:hAnsi="Arial" w:cs="Arial"/>
              </w:rPr>
              <w:t>cores</w:t>
            </w:r>
            <w:r w:rsidRPr="00AB0E95">
              <w:rPr>
                <w:rFonts w:ascii="Arial" w:hAnsi="Arial" w:cs="Arial"/>
                <w:spacing w:val="-4"/>
              </w:rPr>
              <w:t xml:space="preserve"> </w:t>
            </w:r>
            <w:r w:rsidRPr="00AB0E95">
              <w:rPr>
                <w:rFonts w:ascii="Arial" w:hAnsi="Arial" w:cs="Arial"/>
              </w:rPr>
              <w:t>vivas</w:t>
            </w:r>
            <w:r w:rsidRPr="00AB0E95">
              <w:rPr>
                <w:rFonts w:ascii="Arial" w:hAnsi="Arial" w:cs="Arial"/>
                <w:spacing w:val="-7"/>
              </w:rPr>
              <w:t xml:space="preserve"> </w:t>
            </w:r>
            <w:r w:rsidRPr="00AB0E95">
              <w:rPr>
                <w:rFonts w:ascii="Arial" w:hAnsi="Arial" w:cs="Arial"/>
              </w:rPr>
              <w:t>de</w:t>
            </w:r>
            <w:r w:rsidRPr="00AB0E95">
              <w:rPr>
                <w:rFonts w:ascii="Arial" w:hAnsi="Arial" w:cs="Arial"/>
                <w:spacing w:val="-7"/>
              </w:rPr>
              <w:t xml:space="preserve"> </w:t>
            </w:r>
            <w:r w:rsidRPr="00AB0E95">
              <w:rPr>
                <w:rFonts w:ascii="Arial" w:hAnsi="Arial" w:cs="Arial"/>
              </w:rPr>
              <w:t>alto</w:t>
            </w:r>
            <w:r w:rsidRPr="00AB0E95">
              <w:rPr>
                <w:rFonts w:ascii="Arial" w:hAnsi="Arial" w:cs="Arial"/>
                <w:spacing w:val="-6"/>
              </w:rPr>
              <w:t xml:space="preserve"> </w:t>
            </w:r>
            <w:r w:rsidRPr="00AB0E95">
              <w:rPr>
                <w:rFonts w:ascii="Arial" w:hAnsi="Arial" w:cs="Arial"/>
              </w:rPr>
              <w:t>brilho.</w:t>
            </w:r>
            <w:r w:rsidRPr="00AB0E95">
              <w:rPr>
                <w:rFonts w:ascii="Arial" w:hAnsi="Arial" w:cs="Arial"/>
                <w:spacing w:val="-6"/>
              </w:rPr>
              <w:t xml:space="preserve"> </w:t>
            </w:r>
            <w:r w:rsidRPr="00AB0E95">
              <w:rPr>
                <w:rFonts w:ascii="Arial" w:hAnsi="Arial" w:cs="Arial"/>
              </w:rPr>
              <w:t>Composto</w:t>
            </w:r>
            <w:r w:rsidRPr="00AB0E95">
              <w:rPr>
                <w:rFonts w:ascii="Arial" w:hAnsi="Arial" w:cs="Arial"/>
                <w:spacing w:val="-6"/>
              </w:rPr>
              <w:t xml:space="preserve"> </w:t>
            </w:r>
            <w:r w:rsidRPr="00AB0E95">
              <w:rPr>
                <w:rFonts w:ascii="Arial" w:hAnsi="Arial" w:cs="Arial"/>
              </w:rPr>
              <w:t>por</w:t>
            </w:r>
            <w:r w:rsidRPr="00AB0E95">
              <w:rPr>
                <w:rFonts w:ascii="Arial" w:hAnsi="Arial" w:cs="Arial"/>
                <w:spacing w:val="-6"/>
              </w:rPr>
              <w:t xml:space="preserve"> </w:t>
            </w:r>
            <w:r w:rsidRPr="00AB0E95">
              <w:rPr>
                <w:rFonts w:ascii="Arial" w:hAnsi="Arial" w:cs="Arial"/>
              </w:rPr>
              <w:t>500</w:t>
            </w:r>
            <w:r w:rsidRPr="00AB0E95">
              <w:rPr>
                <w:rFonts w:ascii="Arial" w:hAnsi="Arial" w:cs="Arial"/>
                <w:spacing w:val="-6"/>
              </w:rPr>
              <w:t xml:space="preserve"> </w:t>
            </w:r>
            <w:r w:rsidRPr="00AB0E95">
              <w:rPr>
                <w:rFonts w:ascii="Arial" w:hAnsi="Arial" w:cs="Arial"/>
              </w:rPr>
              <w:t>peças</w:t>
            </w:r>
            <w:r w:rsidRPr="00AB0E95">
              <w:rPr>
                <w:rFonts w:ascii="Arial" w:hAnsi="Arial" w:cs="Arial"/>
                <w:spacing w:val="-7"/>
              </w:rPr>
              <w:t xml:space="preserve"> </w:t>
            </w:r>
            <w:r w:rsidRPr="00AB0E95">
              <w:rPr>
                <w:rFonts w:ascii="Arial" w:hAnsi="Arial" w:cs="Arial"/>
              </w:rPr>
              <w:t>com</w:t>
            </w:r>
            <w:r w:rsidRPr="00AB0E95">
              <w:rPr>
                <w:rFonts w:ascii="Arial" w:hAnsi="Arial" w:cs="Arial"/>
                <w:spacing w:val="-7"/>
              </w:rPr>
              <w:t xml:space="preserve"> </w:t>
            </w:r>
            <w:r w:rsidRPr="00AB0E95">
              <w:rPr>
                <w:rFonts w:ascii="Arial" w:hAnsi="Arial" w:cs="Arial"/>
              </w:rPr>
              <w:t>4,</w:t>
            </w:r>
            <w:r w:rsidRPr="00AB0E95">
              <w:rPr>
                <w:rFonts w:ascii="Arial" w:hAnsi="Arial" w:cs="Arial"/>
                <w:spacing w:val="-4"/>
              </w:rPr>
              <w:t xml:space="preserve"> </w:t>
            </w:r>
            <w:r w:rsidRPr="00AB0E95">
              <w:rPr>
                <w:rFonts w:ascii="Arial" w:hAnsi="Arial" w:cs="Arial"/>
              </w:rPr>
              <w:t>3,</w:t>
            </w:r>
            <w:r w:rsidRPr="00AB0E95">
              <w:rPr>
                <w:rFonts w:ascii="Arial" w:hAnsi="Arial" w:cs="Arial"/>
                <w:spacing w:val="-43"/>
              </w:rPr>
              <w:t xml:space="preserve"> </w:t>
            </w:r>
            <w:r w:rsidRPr="00AB0E95">
              <w:rPr>
                <w:rFonts w:ascii="Arial" w:hAnsi="Arial" w:cs="Arial"/>
              </w:rPr>
              <w:t>2</w:t>
            </w:r>
            <w:r w:rsidRPr="00AB0E95">
              <w:rPr>
                <w:rFonts w:ascii="Arial" w:hAnsi="Arial" w:cs="Arial"/>
                <w:spacing w:val="-8"/>
              </w:rPr>
              <w:t xml:space="preserve"> </w:t>
            </w:r>
            <w:r w:rsidRPr="00AB0E95">
              <w:rPr>
                <w:rFonts w:ascii="Arial" w:hAnsi="Arial" w:cs="Arial"/>
              </w:rPr>
              <w:t>e</w:t>
            </w:r>
            <w:r w:rsidRPr="00AB0E95">
              <w:rPr>
                <w:rFonts w:ascii="Arial" w:hAnsi="Arial" w:cs="Arial"/>
                <w:spacing w:val="-8"/>
              </w:rPr>
              <w:t xml:space="preserve"> </w:t>
            </w:r>
            <w:r w:rsidRPr="00AB0E95">
              <w:rPr>
                <w:rFonts w:ascii="Arial" w:hAnsi="Arial" w:cs="Arial"/>
              </w:rPr>
              <w:t>1</w:t>
            </w:r>
            <w:r w:rsidRPr="00AB0E95">
              <w:rPr>
                <w:rFonts w:ascii="Arial" w:hAnsi="Arial" w:cs="Arial"/>
                <w:spacing w:val="-7"/>
              </w:rPr>
              <w:t xml:space="preserve"> </w:t>
            </w:r>
            <w:r w:rsidRPr="00AB0E95">
              <w:rPr>
                <w:rFonts w:ascii="Arial" w:hAnsi="Arial" w:cs="Arial"/>
              </w:rPr>
              <w:t>encaixe,</w:t>
            </w:r>
            <w:r w:rsidRPr="00AB0E95">
              <w:rPr>
                <w:rFonts w:ascii="Arial" w:hAnsi="Arial" w:cs="Arial"/>
                <w:spacing w:val="-7"/>
              </w:rPr>
              <w:t xml:space="preserve"> </w:t>
            </w:r>
            <w:r w:rsidRPr="00AB0E95">
              <w:rPr>
                <w:rFonts w:ascii="Arial" w:hAnsi="Arial" w:cs="Arial"/>
              </w:rPr>
              <w:t>sendo</w:t>
            </w:r>
            <w:r w:rsidRPr="00AB0E95">
              <w:rPr>
                <w:rFonts w:ascii="Arial" w:hAnsi="Arial" w:cs="Arial"/>
                <w:spacing w:val="-7"/>
              </w:rPr>
              <w:t xml:space="preserve"> </w:t>
            </w:r>
            <w:r w:rsidRPr="00AB0E95">
              <w:rPr>
                <w:rFonts w:ascii="Arial" w:hAnsi="Arial" w:cs="Arial"/>
              </w:rPr>
              <w:t>no</w:t>
            </w:r>
            <w:r w:rsidRPr="00AB0E95">
              <w:rPr>
                <w:rFonts w:ascii="Arial" w:hAnsi="Arial" w:cs="Arial"/>
                <w:spacing w:val="-8"/>
              </w:rPr>
              <w:t xml:space="preserve"> </w:t>
            </w:r>
            <w:r w:rsidRPr="00AB0E95">
              <w:rPr>
                <w:rFonts w:ascii="Arial" w:hAnsi="Arial" w:cs="Arial"/>
              </w:rPr>
              <w:t>mínimo:</w:t>
            </w:r>
            <w:r w:rsidRPr="00AB0E95">
              <w:rPr>
                <w:rFonts w:ascii="Arial" w:hAnsi="Arial" w:cs="Arial"/>
                <w:spacing w:val="-7"/>
              </w:rPr>
              <w:t xml:space="preserve"> </w:t>
            </w:r>
            <w:r w:rsidRPr="00AB0E95">
              <w:rPr>
                <w:rFonts w:ascii="Arial" w:hAnsi="Arial" w:cs="Arial"/>
              </w:rPr>
              <w:t>em</w:t>
            </w:r>
            <w:r w:rsidRPr="00AB0E95">
              <w:rPr>
                <w:rFonts w:ascii="Arial" w:hAnsi="Arial" w:cs="Arial"/>
                <w:spacing w:val="-8"/>
              </w:rPr>
              <w:t xml:space="preserve"> </w:t>
            </w:r>
            <w:r w:rsidRPr="00AB0E95">
              <w:rPr>
                <w:rFonts w:ascii="Arial" w:hAnsi="Arial" w:cs="Arial"/>
              </w:rPr>
              <w:t>formato</w:t>
            </w:r>
            <w:r w:rsidRPr="00AB0E95">
              <w:rPr>
                <w:rFonts w:ascii="Arial" w:hAnsi="Arial" w:cs="Arial"/>
                <w:spacing w:val="-7"/>
              </w:rPr>
              <w:t xml:space="preserve"> </w:t>
            </w:r>
            <w:r w:rsidRPr="00AB0E95">
              <w:rPr>
                <w:rFonts w:ascii="Arial" w:hAnsi="Arial" w:cs="Arial"/>
              </w:rPr>
              <w:t>“L”</w:t>
            </w:r>
            <w:r w:rsidRPr="00AB0E95">
              <w:rPr>
                <w:rFonts w:ascii="Arial" w:hAnsi="Arial" w:cs="Arial"/>
                <w:spacing w:val="-6"/>
              </w:rPr>
              <w:t xml:space="preserve"> </w:t>
            </w:r>
            <w:r w:rsidRPr="00AB0E95">
              <w:rPr>
                <w:rFonts w:ascii="Arial" w:hAnsi="Arial" w:cs="Arial"/>
              </w:rPr>
              <w:t>com</w:t>
            </w:r>
            <w:r w:rsidRPr="00AB0E95">
              <w:rPr>
                <w:rFonts w:ascii="Arial" w:hAnsi="Arial" w:cs="Arial"/>
                <w:spacing w:val="-8"/>
              </w:rPr>
              <w:t xml:space="preserve"> </w:t>
            </w:r>
            <w:r w:rsidRPr="00AB0E95">
              <w:rPr>
                <w:rFonts w:ascii="Arial" w:hAnsi="Arial" w:cs="Arial"/>
              </w:rPr>
              <w:t>4</w:t>
            </w:r>
            <w:r w:rsidRPr="00AB0E95">
              <w:rPr>
                <w:rFonts w:ascii="Arial" w:hAnsi="Arial" w:cs="Arial"/>
                <w:spacing w:val="-7"/>
              </w:rPr>
              <w:t xml:space="preserve"> </w:t>
            </w:r>
            <w:r w:rsidRPr="00AB0E95">
              <w:rPr>
                <w:rFonts w:ascii="Arial" w:hAnsi="Arial" w:cs="Arial"/>
              </w:rPr>
              <w:t>pinos,</w:t>
            </w:r>
            <w:r w:rsidRPr="00AB0E95">
              <w:rPr>
                <w:rFonts w:ascii="Arial" w:hAnsi="Arial" w:cs="Arial"/>
                <w:spacing w:val="-6"/>
              </w:rPr>
              <w:t xml:space="preserve"> </w:t>
            </w:r>
            <w:r w:rsidRPr="00AB0E95">
              <w:rPr>
                <w:rFonts w:ascii="Arial" w:hAnsi="Arial" w:cs="Arial"/>
              </w:rPr>
              <w:t>em</w:t>
            </w:r>
            <w:r w:rsidRPr="00AB0E95">
              <w:rPr>
                <w:rFonts w:ascii="Arial" w:hAnsi="Arial" w:cs="Arial"/>
                <w:spacing w:val="-8"/>
              </w:rPr>
              <w:t xml:space="preserve"> </w:t>
            </w:r>
            <w:r w:rsidRPr="00AB0E95">
              <w:rPr>
                <w:rFonts w:ascii="Arial" w:hAnsi="Arial" w:cs="Arial"/>
              </w:rPr>
              <w:t>formato</w:t>
            </w:r>
            <w:r w:rsidRPr="00AB0E95">
              <w:rPr>
                <w:rFonts w:ascii="Arial" w:hAnsi="Arial" w:cs="Arial"/>
                <w:spacing w:val="-7"/>
              </w:rPr>
              <w:t xml:space="preserve"> </w:t>
            </w:r>
            <w:r w:rsidRPr="00AB0E95">
              <w:rPr>
                <w:rFonts w:ascii="Arial" w:hAnsi="Arial" w:cs="Arial"/>
              </w:rPr>
              <w:t>“L”</w:t>
            </w:r>
            <w:r w:rsidRPr="00AB0E95">
              <w:rPr>
                <w:rFonts w:ascii="Arial" w:hAnsi="Arial" w:cs="Arial"/>
                <w:spacing w:val="-7"/>
              </w:rPr>
              <w:t xml:space="preserve"> </w:t>
            </w:r>
            <w:r w:rsidRPr="00AB0E95">
              <w:rPr>
                <w:rFonts w:ascii="Arial" w:hAnsi="Arial" w:cs="Arial"/>
              </w:rPr>
              <w:t>com</w:t>
            </w:r>
            <w:r w:rsidRPr="00AB0E95">
              <w:rPr>
                <w:rFonts w:ascii="Arial" w:hAnsi="Arial" w:cs="Arial"/>
                <w:spacing w:val="-7"/>
              </w:rPr>
              <w:t xml:space="preserve"> </w:t>
            </w:r>
            <w:r w:rsidRPr="00AB0E95">
              <w:rPr>
                <w:rFonts w:ascii="Arial" w:hAnsi="Arial" w:cs="Arial"/>
              </w:rPr>
              <w:t>3</w:t>
            </w:r>
            <w:r w:rsidRPr="00AB0E95">
              <w:rPr>
                <w:rFonts w:ascii="Arial" w:hAnsi="Arial" w:cs="Arial"/>
                <w:spacing w:val="-7"/>
              </w:rPr>
              <w:t xml:space="preserve"> </w:t>
            </w:r>
            <w:r w:rsidRPr="00AB0E95">
              <w:rPr>
                <w:rFonts w:ascii="Arial" w:hAnsi="Arial" w:cs="Arial"/>
              </w:rPr>
              <w:t>pinos,</w:t>
            </w:r>
            <w:r w:rsidRPr="00AB0E95">
              <w:rPr>
                <w:rFonts w:ascii="Arial" w:hAnsi="Arial" w:cs="Arial"/>
                <w:spacing w:val="-6"/>
              </w:rPr>
              <w:t xml:space="preserve"> </w:t>
            </w:r>
            <w:r w:rsidRPr="00AB0E95">
              <w:rPr>
                <w:rFonts w:ascii="Arial" w:hAnsi="Arial" w:cs="Arial"/>
              </w:rPr>
              <w:t>em</w:t>
            </w:r>
            <w:r w:rsidRPr="00AB0E95">
              <w:rPr>
                <w:rFonts w:ascii="Arial" w:hAnsi="Arial" w:cs="Arial"/>
                <w:spacing w:val="-8"/>
              </w:rPr>
              <w:t xml:space="preserve"> </w:t>
            </w:r>
            <w:r w:rsidRPr="00AB0E95">
              <w:rPr>
                <w:rFonts w:ascii="Arial" w:hAnsi="Arial" w:cs="Arial"/>
              </w:rPr>
              <w:t>curva</w:t>
            </w:r>
            <w:r w:rsidRPr="00AB0E95">
              <w:rPr>
                <w:rFonts w:ascii="Arial" w:hAnsi="Arial" w:cs="Arial"/>
                <w:spacing w:val="-43"/>
              </w:rPr>
              <w:t xml:space="preserve"> </w:t>
            </w:r>
            <w:r w:rsidRPr="00AB0E95">
              <w:rPr>
                <w:rFonts w:ascii="Arial" w:hAnsi="Arial" w:cs="Arial"/>
              </w:rPr>
              <w:t>com 3 pinos, além de reto com 3, 2 e 1 pino de encaixe. Acondicionadas em sacola de PVC cristal</w:t>
            </w:r>
            <w:r w:rsidRPr="00AB0E95">
              <w:rPr>
                <w:rFonts w:ascii="Arial" w:hAnsi="Arial" w:cs="Arial"/>
                <w:spacing w:val="1"/>
              </w:rPr>
              <w:t xml:space="preserve"> </w:t>
            </w:r>
            <w:r w:rsidRPr="00AB0E95">
              <w:rPr>
                <w:rFonts w:ascii="Arial" w:hAnsi="Arial" w:cs="Arial"/>
              </w:rPr>
              <w:t>transparente,</w:t>
            </w:r>
            <w:r w:rsidRPr="00AB0E95">
              <w:rPr>
                <w:rFonts w:ascii="Arial" w:hAnsi="Arial" w:cs="Arial"/>
                <w:spacing w:val="-4"/>
              </w:rPr>
              <w:t xml:space="preserve"> </w:t>
            </w:r>
            <w:r w:rsidRPr="00AB0E95">
              <w:rPr>
                <w:rFonts w:ascii="Arial" w:hAnsi="Arial" w:cs="Arial"/>
              </w:rPr>
              <w:t>com</w:t>
            </w:r>
            <w:r w:rsidRPr="00AB0E95">
              <w:rPr>
                <w:rFonts w:ascii="Arial" w:hAnsi="Arial" w:cs="Arial"/>
                <w:spacing w:val="-5"/>
              </w:rPr>
              <w:t xml:space="preserve"> </w:t>
            </w:r>
            <w:r w:rsidRPr="00AB0E95">
              <w:rPr>
                <w:rFonts w:ascii="Arial" w:hAnsi="Arial" w:cs="Arial"/>
              </w:rPr>
              <w:t>bordas</w:t>
            </w:r>
            <w:r w:rsidRPr="00AB0E95">
              <w:rPr>
                <w:rFonts w:ascii="Arial" w:hAnsi="Arial" w:cs="Arial"/>
                <w:spacing w:val="-2"/>
              </w:rPr>
              <w:t xml:space="preserve"> </w:t>
            </w:r>
            <w:r w:rsidRPr="00AB0E95">
              <w:rPr>
                <w:rFonts w:ascii="Arial" w:hAnsi="Arial" w:cs="Arial"/>
              </w:rPr>
              <w:t>em</w:t>
            </w:r>
            <w:r w:rsidRPr="00AB0E95">
              <w:rPr>
                <w:rFonts w:ascii="Arial" w:hAnsi="Arial" w:cs="Arial"/>
                <w:spacing w:val="-3"/>
              </w:rPr>
              <w:t xml:space="preserve"> </w:t>
            </w:r>
            <w:r w:rsidRPr="00AB0E95">
              <w:rPr>
                <w:rFonts w:ascii="Arial" w:hAnsi="Arial" w:cs="Arial"/>
              </w:rPr>
              <w:t>vivo</w:t>
            </w:r>
            <w:r w:rsidRPr="00AB0E95">
              <w:rPr>
                <w:rFonts w:ascii="Arial" w:hAnsi="Arial" w:cs="Arial"/>
                <w:spacing w:val="-4"/>
              </w:rPr>
              <w:t xml:space="preserve"> </w:t>
            </w:r>
            <w:r w:rsidRPr="00AB0E95">
              <w:rPr>
                <w:rFonts w:ascii="Arial" w:hAnsi="Arial" w:cs="Arial"/>
              </w:rPr>
              <w:t>brilhante</w:t>
            </w:r>
            <w:r w:rsidRPr="00AB0E95">
              <w:rPr>
                <w:rFonts w:ascii="Arial" w:hAnsi="Arial" w:cs="Arial"/>
                <w:spacing w:val="-2"/>
              </w:rPr>
              <w:t xml:space="preserve"> </w:t>
            </w:r>
            <w:r w:rsidRPr="00AB0E95">
              <w:rPr>
                <w:rFonts w:ascii="Arial" w:hAnsi="Arial" w:cs="Arial"/>
              </w:rPr>
              <w:t>e</w:t>
            </w:r>
            <w:r w:rsidRPr="00AB0E95">
              <w:rPr>
                <w:rFonts w:ascii="Arial" w:hAnsi="Arial" w:cs="Arial"/>
                <w:spacing w:val="-5"/>
              </w:rPr>
              <w:t xml:space="preserve"> </w:t>
            </w:r>
            <w:r w:rsidRPr="00AB0E95">
              <w:rPr>
                <w:rFonts w:ascii="Arial" w:hAnsi="Arial" w:cs="Arial"/>
              </w:rPr>
              <w:t>alça.</w:t>
            </w:r>
            <w:r w:rsidRPr="00AB0E95">
              <w:rPr>
                <w:rFonts w:ascii="Arial" w:hAnsi="Arial" w:cs="Arial"/>
                <w:spacing w:val="-4"/>
              </w:rPr>
              <w:t xml:space="preserve"> </w:t>
            </w:r>
            <w:r w:rsidRPr="00AB0E95">
              <w:rPr>
                <w:rFonts w:ascii="Arial" w:hAnsi="Arial" w:cs="Arial"/>
              </w:rPr>
              <w:t>Produto</w:t>
            </w:r>
            <w:r w:rsidRPr="00AB0E95">
              <w:rPr>
                <w:rFonts w:ascii="Arial" w:hAnsi="Arial" w:cs="Arial"/>
                <w:spacing w:val="-1"/>
              </w:rPr>
              <w:t xml:space="preserve"> </w:t>
            </w:r>
            <w:r w:rsidRPr="00AB0E95">
              <w:rPr>
                <w:rFonts w:ascii="Arial" w:hAnsi="Arial" w:cs="Arial"/>
              </w:rPr>
              <w:t>com</w:t>
            </w:r>
            <w:r w:rsidRPr="00AB0E95">
              <w:rPr>
                <w:rFonts w:ascii="Arial" w:hAnsi="Arial" w:cs="Arial"/>
                <w:spacing w:val="-5"/>
              </w:rPr>
              <w:t xml:space="preserve"> </w:t>
            </w:r>
            <w:r w:rsidRPr="00AB0E95">
              <w:rPr>
                <w:rFonts w:ascii="Arial" w:hAnsi="Arial" w:cs="Arial"/>
              </w:rPr>
              <w:t>certificação</w:t>
            </w:r>
            <w:r w:rsidRPr="00AB0E95">
              <w:rPr>
                <w:rFonts w:ascii="Arial" w:hAnsi="Arial" w:cs="Arial"/>
                <w:spacing w:val="-4"/>
              </w:rPr>
              <w:t xml:space="preserve"> </w:t>
            </w:r>
            <w:r w:rsidRPr="00AB0E95">
              <w:rPr>
                <w:rFonts w:ascii="Arial" w:hAnsi="Arial" w:cs="Arial"/>
              </w:rPr>
              <w:t>ABNT NBR</w:t>
            </w:r>
            <w:r w:rsidRPr="00AB0E95">
              <w:rPr>
                <w:rFonts w:ascii="Arial" w:hAnsi="Arial" w:cs="Arial"/>
                <w:spacing w:val="-5"/>
              </w:rPr>
              <w:t xml:space="preserve"> </w:t>
            </w:r>
            <w:r w:rsidRPr="00AB0E95">
              <w:rPr>
                <w:rFonts w:ascii="Arial" w:hAnsi="Arial" w:cs="Arial"/>
              </w:rPr>
              <w:t>NM</w:t>
            </w:r>
            <w:r w:rsidRPr="00AB0E95">
              <w:rPr>
                <w:rFonts w:ascii="Arial" w:hAnsi="Arial" w:cs="Arial"/>
                <w:spacing w:val="-4"/>
              </w:rPr>
              <w:t xml:space="preserve"> </w:t>
            </w:r>
            <w:r w:rsidRPr="00AB0E95">
              <w:rPr>
                <w:rFonts w:ascii="Arial" w:hAnsi="Arial" w:cs="Arial"/>
              </w:rPr>
              <w:t>300-1</w:t>
            </w:r>
            <w:r w:rsidRPr="00AB0E95">
              <w:rPr>
                <w:rFonts w:ascii="Arial" w:hAnsi="Arial" w:cs="Arial"/>
                <w:spacing w:val="-4"/>
              </w:rPr>
              <w:t xml:space="preserve"> </w:t>
            </w:r>
            <w:r w:rsidRPr="00AB0E95">
              <w:rPr>
                <w:rFonts w:ascii="Arial" w:hAnsi="Arial" w:cs="Arial"/>
              </w:rPr>
              <w:t>e</w:t>
            </w:r>
            <w:r w:rsidRPr="00AB0E95">
              <w:rPr>
                <w:rFonts w:ascii="Arial" w:hAnsi="Arial" w:cs="Arial"/>
                <w:spacing w:val="-43"/>
              </w:rPr>
              <w:t xml:space="preserve"> </w:t>
            </w:r>
            <w:r w:rsidRPr="00AB0E95">
              <w:rPr>
                <w:rFonts w:ascii="Arial" w:hAnsi="Arial" w:cs="Arial"/>
              </w:rPr>
              <w:t>ABNT</w:t>
            </w:r>
            <w:r w:rsidRPr="00AB0E95">
              <w:rPr>
                <w:rFonts w:ascii="Arial" w:hAnsi="Arial" w:cs="Arial"/>
                <w:spacing w:val="-7"/>
              </w:rPr>
              <w:t xml:space="preserve"> </w:t>
            </w:r>
            <w:r w:rsidRPr="00AB0E95">
              <w:rPr>
                <w:rFonts w:ascii="Arial" w:hAnsi="Arial" w:cs="Arial"/>
              </w:rPr>
              <w:t>NBR</w:t>
            </w:r>
            <w:r w:rsidRPr="00AB0E95">
              <w:rPr>
                <w:rFonts w:ascii="Arial" w:hAnsi="Arial" w:cs="Arial"/>
                <w:spacing w:val="-6"/>
              </w:rPr>
              <w:t xml:space="preserve"> </w:t>
            </w:r>
            <w:r w:rsidRPr="00AB0E95">
              <w:rPr>
                <w:rFonts w:ascii="Arial" w:hAnsi="Arial" w:cs="Arial"/>
              </w:rPr>
              <w:t>NM</w:t>
            </w:r>
            <w:r w:rsidRPr="00AB0E95">
              <w:rPr>
                <w:rFonts w:ascii="Arial" w:hAnsi="Arial" w:cs="Arial"/>
                <w:spacing w:val="-6"/>
              </w:rPr>
              <w:t xml:space="preserve"> </w:t>
            </w:r>
            <w:r w:rsidRPr="00AB0E95">
              <w:rPr>
                <w:rFonts w:ascii="Arial" w:hAnsi="Arial" w:cs="Arial"/>
              </w:rPr>
              <w:t>300-3.</w:t>
            </w:r>
            <w:r w:rsidRPr="00AB0E95">
              <w:rPr>
                <w:rFonts w:ascii="Arial" w:hAnsi="Arial" w:cs="Arial"/>
                <w:spacing w:val="-6"/>
              </w:rPr>
              <w:t xml:space="preserve"> </w:t>
            </w:r>
            <w:r w:rsidRPr="00AB0E95">
              <w:rPr>
                <w:rFonts w:ascii="Arial" w:hAnsi="Arial" w:cs="Arial"/>
              </w:rPr>
              <w:t>Dimensões</w:t>
            </w:r>
            <w:r w:rsidRPr="00AB0E95">
              <w:rPr>
                <w:rFonts w:ascii="Arial" w:hAnsi="Arial" w:cs="Arial"/>
                <w:spacing w:val="-4"/>
              </w:rPr>
              <w:t xml:space="preserve"> </w:t>
            </w:r>
            <w:r w:rsidRPr="00AB0E95">
              <w:rPr>
                <w:rFonts w:ascii="Arial" w:hAnsi="Arial" w:cs="Arial"/>
              </w:rPr>
              <w:t>com</w:t>
            </w:r>
            <w:r w:rsidRPr="00AB0E95">
              <w:rPr>
                <w:rFonts w:ascii="Arial" w:hAnsi="Arial" w:cs="Arial"/>
                <w:spacing w:val="-6"/>
              </w:rPr>
              <w:t xml:space="preserve"> </w:t>
            </w:r>
            <w:r w:rsidRPr="00AB0E95">
              <w:rPr>
                <w:rFonts w:ascii="Arial" w:hAnsi="Arial" w:cs="Arial"/>
              </w:rPr>
              <w:t>tolerância</w:t>
            </w:r>
            <w:r w:rsidRPr="00AB0E95">
              <w:rPr>
                <w:rFonts w:ascii="Arial" w:hAnsi="Arial" w:cs="Arial"/>
                <w:spacing w:val="-6"/>
              </w:rPr>
              <w:t xml:space="preserve"> </w:t>
            </w:r>
            <w:r w:rsidRPr="00AB0E95">
              <w:rPr>
                <w:rFonts w:ascii="Arial" w:hAnsi="Arial" w:cs="Arial"/>
              </w:rPr>
              <w:t>de</w:t>
            </w:r>
            <w:r w:rsidRPr="00AB0E95">
              <w:rPr>
                <w:rFonts w:ascii="Arial" w:hAnsi="Arial" w:cs="Arial"/>
                <w:spacing w:val="-4"/>
              </w:rPr>
              <w:t xml:space="preserve"> </w:t>
            </w:r>
            <w:r w:rsidRPr="00AB0E95">
              <w:rPr>
                <w:rFonts w:ascii="Arial" w:hAnsi="Arial" w:cs="Arial"/>
              </w:rPr>
              <w:t>+/-</w:t>
            </w:r>
            <w:r w:rsidRPr="00AB0E95">
              <w:rPr>
                <w:rFonts w:ascii="Arial" w:hAnsi="Arial" w:cs="Arial"/>
                <w:spacing w:val="-7"/>
              </w:rPr>
              <w:t xml:space="preserve"> </w:t>
            </w:r>
            <w:r w:rsidRPr="00AB0E95">
              <w:rPr>
                <w:rFonts w:ascii="Arial" w:hAnsi="Arial" w:cs="Arial"/>
              </w:rPr>
              <w:t>5%.</w:t>
            </w:r>
            <w:r w:rsidRPr="00AB0E95">
              <w:rPr>
                <w:rFonts w:ascii="Arial" w:hAnsi="Arial" w:cs="Arial"/>
                <w:spacing w:val="-3"/>
              </w:rPr>
              <w:t xml:space="preserve"> </w:t>
            </w:r>
            <w:r w:rsidRPr="00AB0E95">
              <w:rPr>
                <w:rFonts w:ascii="Arial" w:hAnsi="Arial" w:cs="Arial"/>
              </w:rPr>
              <w:t>Produto</w:t>
            </w:r>
            <w:r w:rsidRPr="00AB0E95">
              <w:rPr>
                <w:rFonts w:ascii="Arial" w:hAnsi="Arial" w:cs="Arial"/>
                <w:spacing w:val="-5"/>
              </w:rPr>
              <w:t xml:space="preserve"> </w:t>
            </w:r>
            <w:r w:rsidRPr="00AB0E95">
              <w:rPr>
                <w:rFonts w:ascii="Arial" w:hAnsi="Arial" w:cs="Arial"/>
              </w:rPr>
              <w:t>com</w:t>
            </w:r>
            <w:r w:rsidRPr="00AB0E95">
              <w:rPr>
                <w:rFonts w:ascii="Arial" w:hAnsi="Arial" w:cs="Arial"/>
                <w:spacing w:val="-6"/>
              </w:rPr>
              <w:t xml:space="preserve"> </w:t>
            </w:r>
            <w:r w:rsidRPr="00AB0E95">
              <w:rPr>
                <w:rFonts w:ascii="Arial" w:hAnsi="Arial" w:cs="Arial"/>
              </w:rPr>
              <w:t>certificação</w:t>
            </w:r>
            <w:r w:rsidRPr="00AB0E95">
              <w:rPr>
                <w:rFonts w:ascii="Arial" w:hAnsi="Arial" w:cs="Arial"/>
                <w:spacing w:val="-5"/>
              </w:rPr>
              <w:t xml:space="preserve"> </w:t>
            </w:r>
            <w:r w:rsidRPr="00AB0E95">
              <w:rPr>
                <w:rFonts w:ascii="Arial" w:hAnsi="Arial" w:cs="Arial"/>
              </w:rPr>
              <w:t>ABNT</w:t>
            </w:r>
            <w:r w:rsidRPr="00AB0E95">
              <w:rPr>
                <w:rFonts w:ascii="Arial" w:hAnsi="Arial" w:cs="Arial"/>
                <w:spacing w:val="-7"/>
              </w:rPr>
              <w:t xml:space="preserve"> </w:t>
            </w:r>
            <w:r w:rsidRPr="00AB0E95">
              <w:rPr>
                <w:rFonts w:ascii="Arial" w:hAnsi="Arial" w:cs="Arial"/>
              </w:rPr>
              <w:t>NBR</w:t>
            </w:r>
            <w:r w:rsidRPr="00AB0E95">
              <w:rPr>
                <w:rFonts w:ascii="Arial" w:hAnsi="Arial" w:cs="Arial"/>
                <w:spacing w:val="-5"/>
              </w:rPr>
              <w:t xml:space="preserve"> </w:t>
            </w:r>
            <w:r w:rsidRPr="00AB0E95">
              <w:rPr>
                <w:rFonts w:ascii="Arial" w:hAnsi="Arial" w:cs="Arial"/>
              </w:rPr>
              <w:t>NM</w:t>
            </w:r>
            <w:r w:rsidRPr="00AB0E95">
              <w:rPr>
                <w:rFonts w:ascii="Arial" w:hAnsi="Arial" w:cs="Arial"/>
                <w:spacing w:val="-42"/>
              </w:rPr>
              <w:t xml:space="preserve"> </w:t>
            </w:r>
            <w:r w:rsidRPr="00AB0E95">
              <w:rPr>
                <w:rFonts w:ascii="Arial" w:hAnsi="Arial" w:cs="Arial"/>
              </w:rPr>
              <w:t>300-1 e ABNT NBR NM 300-3 e Laudo de biodegradação, em conformidade com as normas ISO DIS</w:t>
            </w:r>
            <w:r w:rsidRPr="00AB0E95">
              <w:rPr>
                <w:rFonts w:ascii="Arial" w:hAnsi="Arial" w:cs="Arial"/>
                <w:spacing w:val="1"/>
              </w:rPr>
              <w:t xml:space="preserve"> </w:t>
            </w:r>
            <w:r w:rsidRPr="00AB0E95">
              <w:rPr>
                <w:rFonts w:ascii="Arial" w:hAnsi="Arial" w:cs="Arial"/>
              </w:rPr>
              <w:t>15.985,</w:t>
            </w:r>
            <w:r w:rsidRPr="00AB0E95">
              <w:rPr>
                <w:rFonts w:ascii="Arial" w:hAnsi="Arial" w:cs="Arial"/>
                <w:spacing w:val="-1"/>
              </w:rPr>
              <w:t xml:space="preserve"> </w:t>
            </w:r>
            <w:r w:rsidRPr="00AB0E95">
              <w:rPr>
                <w:rFonts w:ascii="Arial" w:hAnsi="Arial" w:cs="Arial"/>
              </w:rPr>
              <w:t>ASTM D2511-12.</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sidRPr="00ED41AE">
              <w:rPr>
                <w:rFonts w:ascii="Arial" w:hAnsi="Arial" w:cs="Arial"/>
              </w:rPr>
              <w:t>UN</w:t>
            </w:r>
          </w:p>
        </w:tc>
        <w:tc>
          <w:tcPr>
            <w:tcW w:w="1559" w:type="dxa"/>
            <w:vAlign w:val="center"/>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Pr>
                <w:noProof/>
              </w:rPr>
              <w:drawing>
                <wp:inline distT="0" distB="0" distL="0" distR="0" wp14:anchorId="70559CED" wp14:editId="1F721494">
                  <wp:extent cx="1371491" cy="662940"/>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7" cstate="print"/>
                          <a:stretch>
                            <a:fillRect/>
                          </a:stretch>
                        </pic:blipFill>
                        <pic:spPr>
                          <a:xfrm>
                            <a:off x="0" y="0"/>
                            <a:ext cx="1371491" cy="662940"/>
                          </a:xfrm>
                          <a:prstGeom prst="rect">
                            <a:avLst/>
                          </a:prstGeom>
                        </pic:spPr>
                      </pic:pic>
                    </a:graphicData>
                  </a:graphic>
                </wp:inline>
              </w:drawing>
            </w:r>
          </w:p>
          <w:p w:rsidR="00583FF8" w:rsidRPr="00AB0E95" w:rsidRDefault="00583FF8" w:rsidP="0044166C">
            <w:pPr>
              <w:jc w:val="center"/>
              <w:rPr>
                <w:rFonts w:ascii="Arial" w:hAnsi="Arial" w:cs="Arial"/>
              </w:rPr>
            </w:pPr>
            <w:r>
              <w:rPr>
                <w:rFonts w:ascii="Arial" w:hAnsi="Arial" w:cs="Arial"/>
                <w:b/>
              </w:rPr>
              <w:t xml:space="preserve">9738 - </w:t>
            </w:r>
            <w:r w:rsidRPr="00AB0E95">
              <w:rPr>
                <w:rFonts w:ascii="Arial" w:hAnsi="Arial" w:cs="Arial"/>
                <w:b/>
              </w:rPr>
              <w:t>CONJUNTO</w:t>
            </w:r>
            <w:r w:rsidRPr="00AB0E95">
              <w:rPr>
                <w:rFonts w:ascii="Arial" w:hAnsi="Arial" w:cs="Arial"/>
                <w:b/>
                <w:spacing w:val="-5"/>
              </w:rPr>
              <w:t xml:space="preserve"> </w:t>
            </w:r>
            <w:r w:rsidRPr="00AB0E95">
              <w:rPr>
                <w:rFonts w:ascii="Arial" w:hAnsi="Arial" w:cs="Arial"/>
                <w:b/>
              </w:rPr>
              <w:t>DE</w:t>
            </w:r>
            <w:r w:rsidRPr="00AB0E95">
              <w:rPr>
                <w:rFonts w:ascii="Arial" w:hAnsi="Arial" w:cs="Arial"/>
                <w:b/>
                <w:spacing w:val="-5"/>
              </w:rPr>
              <w:t xml:space="preserve"> </w:t>
            </w:r>
            <w:r w:rsidRPr="00AB0E95">
              <w:rPr>
                <w:rFonts w:ascii="Arial" w:hAnsi="Arial" w:cs="Arial"/>
                <w:b/>
              </w:rPr>
              <w:t>QUEBRA-CABEÇAS</w:t>
            </w:r>
            <w:r w:rsidRPr="00AB0E95">
              <w:rPr>
                <w:rFonts w:ascii="Arial" w:hAnsi="Arial" w:cs="Arial"/>
                <w:b/>
                <w:spacing w:val="-5"/>
              </w:rPr>
              <w:t xml:space="preserve"> </w:t>
            </w:r>
            <w:r w:rsidRPr="00AB0E95">
              <w:rPr>
                <w:rFonts w:ascii="Arial" w:hAnsi="Arial" w:cs="Arial"/>
                <w:b/>
              </w:rPr>
              <w:t>CICLO</w:t>
            </w:r>
            <w:r w:rsidRPr="00AB0E95">
              <w:rPr>
                <w:rFonts w:ascii="Arial" w:hAnsi="Arial" w:cs="Arial"/>
                <w:b/>
                <w:spacing w:val="-5"/>
              </w:rPr>
              <w:t xml:space="preserve"> </w:t>
            </w:r>
            <w:r w:rsidRPr="00AB0E95">
              <w:rPr>
                <w:rFonts w:ascii="Arial" w:hAnsi="Arial" w:cs="Arial"/>
                <w:b/>
              </w:rPr>
              <w:t>DE</w:t>
            </w:r>
            <w:r w:rsidRPr="00AB0E95">
              <w:rPr>
                <w:rFonts w:ascii="Arial" w:hAnsi="Arial" w:cs="Arial"/>
                <w:b/>
                <w:spacing w:val="-5"/>
              </w:rPr>
              <w:t xml:space="preserve"> </w:t>
            </w:r>
            <w:r w:rsidRPr="00AB0E95">
              <w:rPr>
                <w:rFonts w:ascii="Arial" w:hAnsi="Arial" w:cs="Arial"/>
                <w:b/>
              </w:rPr>
              <w:t>VIDA</w:t>
            </w:r>
          </w:p>
          <w:p w:rsidR="00583FF8" w:rsidRPr="00AB0E95" w:rsidRDefault="00583FF8" w:rsidP="0044166C">
            <w:pPr>
              <w:jc w:val="both"/>
              <w:rPr>
                <w:rFonts w:ascii="Arial" w:hAnsi="Arial" w:cs="Arial"/>
                <w:noProof/>
              </w:rPr>
            </w:pPr>
            <w:r w:rsidRPr="00AB0E95">
              <w:rPr>
                <w:rFonts w:ascii="Arial" w:hAnsi="Arial" w:cs="Arial"/>
              </w:rPr>
              <w:t>Contendo</w:t>
            </w:r>
            <w:r w:rsidRPr="00AB0E95">
              <w:rPr>
                <w:rFonts w:ascii="Arial" w:hAnsi="Arial" w:cs="Arial"/>
                <w:spacing w:val="-5"/>
              </w:rPr>
              <w:t xml:space="preserve"> </w:t>
            </w:r>
            <w:r w:rsidRPr="00AB0E95">
              <w:rPr>
                <w:rFonts w:ascii="Arial" w:hAnsi="Arial" w:cs="Arial"/>
              </w:rPr>
              <w:t>06</w:t>
            </w:r>
            <w:r w:rsidRPr="00AB0E95">
              <w:rPr>
                <w:rFonts w:ascii="Arial" w:hAnsi="Arial" w:cs="Arial"/>
                <w:spacing w:val="-6"/>
              </w:rPr>
              <w:t xml:space="preserve"> </w:t>
            </w:r>
            <w:r w:rsidRPr="00AB0E95">
              <w:rPr>
                <w:rFonts w:ascii="Arial" w:hAnsi="Arial" w:cs="Arial"/>
              </w:rPr>
              <w:t>quebra-cabeças</w:t>
            </w:r>
            <w:r w:rsidRPr="00AB0E95">
              <w:rPr>
                <w:rFonts w:ascii="Arial" w:hAnsi="Arial" w:cs="Arial"/>
                <w:spacing w:val="-6"/>
              </w:rPr>
              <w:t xml:space="preserve"> </w:t>
            </w:r>
            <w:r w:rsidRPr="00AB0E95">
              <w:rPr>
                <w:rFonts w:ascii="Arial" w:hAnsi="Arial" w:cs="Arial"/>
              </w:rPr>
              <w:t>apresentados</w:t>
            </w:r>
            <w:r w:rsidRPr="00AB0E95">
              <w:rPr>
                <w:rFonts w:ascii="Arial" w:hAnsi="Arial" w:cs="Arial"/>
                <w:spacing w:val="-5"/>
              </w:rPr>
              <w:t xml:space="preserve"> </w:t>
            </w:r>
            <w:r w:rsidRPr="00AB0E95">
              <w:rPr>
                <w:rFonts w:ascii="Arial" w:hAnsi="Arial" w:cs="Arial"/>
              </w:rPr>
              <w:t>em</w:t>
            </w:r>
            <w:r w:rsidRPr="00AB0E95">
              <w:rPr>
                <w:rFonts w:ascii="Arial" w:hAnsi="Arial" w:cs="Arial"/>
                <w:spacing w:val="-7"/>
              </w:rPr>
              <w:t xml:space="preserve"> </w:t>
            </w:r>
            <w:r w:rsidRPr="00AB0E95">
              <w:rPr>
                <w:rFonts w:ascii="Arial" w:hAnsi="Arial" w:cs="Arial"/>
              </w:rPr>
              <w:t>quatro</w:t>
            </w:r>
            <w:r w:rsidRPr="00AB0E95">
              <w:rPr>
                <w:rFonts w:ascii="Arial" w:hAnsi="Arial" w:cs="Arial"/>
                <w:spacing w:val="-42"/>
              </w:rPr>
              <w:t xml:space="preserve"> </w:t>
            </w:r>
            <w:r w:rsidRPr="00AB0E95">
              <w:rPr>
                <w:rFonts w:ascii="Arial" w:hAnsi="Arial" w:cs="Arial"/>
              </w:rPr>
              <w:t>degraus de evolução. Os quebra cabeças são confeccionados em MDF e impressos em policromia,</w:t>
            </w:r>
            <w:r w:rsidRPr="00AB0E95">
              <w:rPr>
                <w:rFonts w:ascii="Arial" w:hAnsi="Arial" w:cs="Arial"/>
                <w:spacing w:val="1"/>
              </w:rPr>
              <w:t xml:space="preserve"> </w:t>
            </w:r>
            <w:r w:rsidRPr="00AB0E95">
              <w:rPr>
                <w:rFonts w:ascii="Arial" w:hAnsi="Arial" w:cs="Arial"/>
              </w:rPr>
              <w:t>cada</w:t>
            </w:r>
            <w:r w:rsidRPr="00AB0E95">
              <w:rPr>
                <w:rFonts w:ascii="Arial" w:hAnsi="Arial" w:cs="Arial"/>
                <w:spacing w:val="1"/>
              </w:rPr>
              <w:t xml:space="preserve"> </w:t>
            </w:r>
            <w:r w:rsidRPr="00AB0E95">
              <w:rPr>
                <w:rFonts w:ascii="Arial" w:hAnsi="Arial" w:cs="Arial"/>
              </w:rPr>
              <w:t>um</w:t>
            </w:r>
            <w:r w:rsidRPr="00AB0E95">
              <w:rPr>
                <w:rFonts w:ascii="Arial" w:hAnsi="Arial" w:cs="Arial"/>
                <w:spacing w:val="1"/>
              </w:rPr>
              <w:t xml:space="preserve"> </w:t>
            </w:r>
            <w:r w:rsidRPr="00AB0E95">
              <w:rPr>
                <w:rFonts w:ascii="Arial" w:hAnsi="Arial" w:cs="Arial"/>
              </w:rPr>
              <w:t>acomodado</w:t>
            </w:r>
            <w:r w:rsidRPr="00AB0E95">
              <w:rPr>
                <w:rFonts w:ascii="Arial" w:hAnsi="Arial" w:cs="Arial"/>
                <w:spacing w:val="1"/>
              </w:rPr>
              <w:t xml:space="preserve"> </w:t>
            </w:r>
            <w:r w:rsidRPr="00AB0E95">
              <w:rPr>
                <w:rFonts w:ascii="Arial" w:hAnsi="Arial" w:cs="Arial"/>
              </w:rPr>
              <w:t>em</w:t>
            </w:r>
            <w:r w:rsidRPr="00AB0E95">
              <w:rPr>
                <w:rFonts w:ascii="Arial" w:hAnsi="Arial" w:cs="Arial"/>
                <w:spacing w:val="1"/>
              </w:rPr>
              <w:t xml:space="preserve"> </w:t>
            </w:r>
            <w:r w:rsidRPr="00AB0E95">
              <w:rPr>
                <w:rFonts w:ascii="Arial" w:hAnsi="Arial" w:cs="Arial"/>
              </w:rPr>
              <w:t>uma</w:t>
            </w:r>
            <w:r w:rsidRPr="00AB0E95">
              <w:rPr>
                <w:rFonts w:ascii="Arial" w:hAnsi="Arial" w:cs="Arial"/>
                <w:spacing w:val="1"/>
              </w:rPr>
              <w:t xml:space="preserve"> </w:t>
            </w:r>
            <w:r w:rsidRPr="00AB0E95">
              <w:rPr>
                <w:rFonts w:ascii="Arial" w:hAnsi="Arial" w:cs="Arial"/>
              </w:rPr>
              <w:t>moldura</w:t>
            </w:r>
            <w:r w:rsidRPr="00AB0E95">
              <w:rPr>
                <w:rFonts w:ascii="Arial" w:hAnsi="Arial" w:cs="Arial"/>
                <w:spacing w:val="1"/>
              </w:rPr>
              <w:t xml:space="preserve"> </w:t>
            </w:r>
            <w:r w:rsidRPr="00AB0E95">
              <w:rPr>
                <w:rFonts w:ascii="Arial" w:hAnsi="Arial" w:cs="Arial"/>
              </w:rPr>
              <w:t>plástica</w:t>
            </w:r>
            <w:r w:rsidRPr="00AB0E95">
              <w:rPr>
                <w:rFonts w:ascii="Arial" w:hAnsi="Arial" w:cs="Arial"/>
                <w:spacing w:val="1"/>
              </w:rPr>
              <w:t xml:space="preserve"> </w:t>
            </w:r>
            <w:r w:rsidRPr="00AB0E95">
              <w:rPr>
                <w:rFonts w:ascii="Arial" w:hAnsi="Arial" w:cs="Arial"/>
              </w:rPr>
              <w:t>de</w:t>
            </w:r>
            <w:r w:rsidRPr="00AB0E95">
              <w:rPr>
                <w:rFonts w:ascii="Arial" w:hAnsi="Arial" w:cs="Arial"/>
                <w:spacing w:val="1"/>
              </w:rPr>
              <w:t xml:space="preserve"> </w:t>
            </w:r>
            <w:r w:rsidRPr="00AB0E95">
              <w:rPr>
                <w:rFonts w:ascii="Arial" w:hAnsi="Arial" w:cs="Arial"/>
              </w:rPr>
              <w:t>poliestireno,</w:t>
            </w:r>
            <w:r w:rsidRPr="00AB0E95">
              <w:rPr>
                <w:rFonts w:ascii="Arial" w:hAnsi="Arial" w:cs="Arial"/>
                <w:spacing w:val="1"/>
              </w:rPr>
              <w:t xml:space="preserve"> </w:t>
            </w:r>
            <w:r w:rsidRPr="00AB0E95">
              <w:rPr>
                <w:rFonts w:ascii="Arial" w:hAnsi="Arial" w:cs="Arial"/>
              </w:rPr>
              <w:t>medindo</w:t>
            </w:r>
            <w:r w:rsidRPr="00AB0E95">
              <w:rPr>
                <w:rFonts w:ascii="Arial" w:hAnsi="Arial" w:cs="Arial"/>
                <w:spacing w:val="1"/>
              </w:rPr>
              <w:t xml:space="preserve"> </w:t>
            </w:r>
            <w:r w:rsidRPr="00AB0E95">
              <w:rPr>
                <w:rFonts w:ascii="Arial" w:hAnsi="Arial" w:cs="Arial"/>
              </w:rPr>
              <w:t>256x218x18mm.</w:t>
            </w:r>
            <w:r w:rsidRPr="00AB0E95">
              <w:rPr>
                <w:rFonts w:ascii="Arial" w:hAnsi="Arial" w:cs="Arial"/>
                <w:spacing w:val="1"/>
              </w:rPr>
              <w:t xml:space="preserve"> </w:t>
            </w:r>
            <w:r w:rsidRPr="00AB0E95">
              <w:rPr>
                <w:rFonts w:ascii="Arial" w:hAnsi="Arial" w:cs="Arial"/>
              </w:rPr>
              <w:t>Acondicionado</w:t>
            </w:r>
            <w:r w:rsidRPr="00AB0E95">
              <w:rPr>
                <w:rFonts w:ascii="Arial" w:hAnsi="Arial" w:cs="Arial"/>
                <w:spacing w:val="-5"/>
              </w:rPr>
              <w:t xml:space="preserve"> </w:t>
            </w:r>
            <w:r w:rsidRPr="00AB0E95">
              <w:rPr>
                <w:rFonts w:ascii="Arial" w:hAnsi="Arial" w:cs="Arial"/>
              </w:rPr>
              <w:t>em</w:t>
            </w:r>
            <w:r w:rsidRPr="00AB0E95">
              <w:rPr>
                <w:rFonts w:ascii="Arial" w:hAnsi="Arial" w:cs="Arial"/>
                <w:spacing w:val="-5"/>
              </w:rPr>
              <w:t xml:space="preserve"> </w:t>
            </w:r>
            <w:r w:rsidRPr="00AB0E95">
              <w:rPr>
                <w:rFonts w:ascii="Arial" w:hAnsi="Arial" w:cs="Arial"/>
              </w:rPr>
              <w:t>caixa</w:t>
            </w:r>
            <w:r w:rsidRPr="00AB0E95">
              <w:rPr>
                <w:rFonts w:ascii="Arial" w:hAnsi="Arial" w:cs="Arial"/>
                <w:spacing w:val="-4"/>
              </w:rPr>
              <w:t xml:space="preserve"> </w:t>
            </w:r>
            <w:r w:rsidRPr="00AB0E95">
              <w:rPr>
                <w:rFonts w:ascii="Arial" w:hAnsi="Arial" w:cs="Arial"/>
              </w:rPr>
              <w:t>de</w:t>
            </w:r>
            <w:r w:rsidRPr="00AB0E95">
              <w:rPr>
                <w:rFonts w:ascii="Arial" w:hAnsi="Arial" w:cs="Arial"/>
                <w:spacing w:val="-5"/>
              </w:rPr>
              <w:t xml:space="preserve"> </w:t>
            </w:r>
            <w:r w:rsidRPr="00AB0E95">
              <w:rPr>
                <w:rFonts w:ascii="Arial" w:hAnsi="Arial" w:cs="Arial"/>
              </w:rPr>
              <w:t>papelão.</w:t>
            </w:r>
            <w:r w:rsidRPr="00AB0E95">
              <w:rPr>
                <w:rFonts w:ascii="Arial" w:hAnsi="Arial" w:cs="Arial"/>
                <w:spacing w:val="-5"/>
              </w:rPr>
              <w:t xml:space="preserve"> </w:t>
            </w:r>
            <w:r w:rsidRPr="00AB0E95">
              <w:rPr>
                <w:rFonts w:ascii="Arial" w:hAnsi="Arial" w:cs="Arial"/>
              </w:rPr>
              <w:t>Dimensões</w:t>
            </w:r>
            <w:r w:rsidRPr="00AB0E95">
              <w:rPr>
                <w:rFonts w:ascii="Arial" w:hAnsi="Arial" w:cs="Arial"/>
                <w:spacing w:val="-5"/>
              </w:rPr>
              <w:t xml:space="preserve"> </w:t>
            </w:r>
            <w:r w:rsidRPr="00AB0E95">
              <w:rPr>
                <w:rFonts w:ascii="Arial" w:hAnsi="Arial" w:cs="Arial"/>
              </w:rPr>
              <w:t>com</w:t>
            </w:r>
            <w:r w:rsidRPr="00AB0E95">
              <w:rPr>
                <w:rFonts w:ascii="Arial" w:hAnsi="Arial" w:cs="Arial"/>
                <w:spacing w:val="-5"/>
              </w:rPr>
              <w:t xml:space="preserve"> </w:t>
            </w:r>
            <w:r w:rsidRPr="00AB0E95">
              <w:rPr>
                <w:rFonts w:ascii="Arial" w:hAnsi="Arial" w:cs="Arial"/>
              </w:rPr>
              <w:t>tolerância</w:t>
            </w:r>
            <w:r w:rsidRPr="00AB0E95">
              <w:rPr>
                <w:rFonts w:ascii="Arial" w:hAnsi="Arial" w:cs="Arial"/>
                <w:spacing w:val="-4"/>
              </w:rPr>
              <w:t xml:space="preserve"> </w:t>
            </w:r>
            <w:r w:rsidRPr="00AB0E95">
              <w:rPr>
                <w:rFonts w:ascii="Arial" w:hAnsi="Arial" w:cs="Arial"/>
              </w:rPr>
              <w:t>de</w:t>
            </w:r>
            <w:r w:rsidRPr="00AB0E95">
              <w:rPr>
                <w:rFonts w:ascii="Arial" w:hAnsi="Arial" w:cs="Arial"/>
                <w:spacing w:val="-5"/>
              </w:rPr>
              <w:t xml:space="preserve"> </w:t>
            </w:r>
            <w:r w:rsidRPr="00AB0E95">
              <w:rPr>
                <w:rFonts w:ascii="Arial" w:hAnsi="Arial" w:cs="Arial"/>
              </w:rPr>
              <w:t>+/-</w:t>
            </w:r>
            <w:r w:rsidRPr="00AB0E95">
              <w:rPr>
                <w:rFonts w:ascii="Arial" w:hAnsi="Arial" w:cs="Arial"/>
                <w:spacing w:val="-6"/>
              </w:rPr>
              <w:t xml:space="preserve"> </w:t>
            </w:r>
            <w:r w:rsidRPr="00AB0E95">
              <w:rPr>
                <w:rFonts w:ascii="Arial" w:hAnsi="Arial" w:cs="Arial"/>
              </w:rPr>
              <w:t>5%.</w:t>
            </w:r>
            <w:r w:rsidRPr="00AB0E95">
              <w:rPr>
                <w:rFonts w:ascii="Arial" w:hAnsi="Arial" w:cs="Arial"/>
                <w:spacing w:val="-4"/>
              </w:rPr>
              <w:t xml:space="preserve"> </w:t>
            </w:r>
            <w:r w:rsidRPr="00AB0E95">
              <w:rPr>
                <w:rFonts w:ascii="Arial" w:hAnsi="Arial" w:cs="Arial"/>
              </w:rPr>
              <w:t>Produto</w:t>
            </w:r>
            <w:r w:rsidRPr="00AB0E95">
              <w:rPr>
                <w:rFonts w:ascii="Arial" w:hAnsi="Arial" w:cs="Arial"/>
                <w:spacing w:val="-4"/>
              </w:rPr>
              <w:t xml:space="preserve"> </w:t>
            </w:r>
            <w:r w:rsidRPr="00AB0E95">
              <w:rPr>
                <w:rFonts w:ascii="Arial" w:hAnsi="Arial" w:cs="Arial"/>
              </w:rPr>
              <w:t>com</w:t>
            </w:r>
            <w:r w:rsidRPr="00AB0E95">
              <w:rPr>
                <w:rFonts w:ascii="Arial" w:hAnsi="Arial" w:cs="Arial"/>
                <w:spacing w:val="-5"/>
              </w:rPr>
              <w:t xml:space="preserve"> </w:t>
            </w:r>
            <w:r w:rsidRPr="00AB0E95">
              <w:rPr>
                <w:rFonts w:ascii="Arial" w:hAnsi="Arial" w:cs="Arial"/>
              </w:rPr>
              <w:t>certificação</w:t>
            </w:r>
            <w:r w:rsidRPr="00AB0E95">
              <w:rPr>
                <w:rFonts w:ascii="Arial" w:hAnsi="Arial" w:cs="Arial"/>
                <w:spacing w:val="-43"/>
              </w:rPr>
              <w:t xml:space="preserve"> </w:t>
            </w:r>
            <w:r w:rsidRPr="00AB0E95">
              <w:rPr>
                <w:rFonts w:ascii="Arial" w:hAnsi="Arial" w:cs="Arial"/>
              </w:rPr>
              <w:t>ABNT</w:t>
            </w:r>
            <w:r w:rsidRPr="00AB0E95">
              <w:rPr>
                <w:rFonts w:ascii="Arial" w:hAnsi="Arial" w:cs="Arial"/>
                <w:spacing w:val="-2"/>
              </w:rPr>
              <w:t xml:space="preserve"> </w:t>
            </w:r>
            <w:r w:rsidRPr="00AB0E95">
              <w:rPr>
                <w:rFonts w:ascii="Arial" w:hAnsi="Arial" w:cs="Arial"/>
              </w:rPr>
              <w:t>NBR</w:t>
            </w:r>
            <w:r w:rsidRPr="00AB0E95">
              <w:rPr>
                <w:rFonts w:ascii="Arial" w:hAnsi="Arial" w:cs="Arial"/>
                <w:spacing w:val="-1"/>
              </w:rPr>
              <w:t xml:space="preserve"> </w:t>
            </w:r>
            <w:r w:rsidRPr="00AB0E95">
              <w:rPr>
                <w:rFonts w:ascii="Arial" w:hAnsi="Arial" w:cs="Arial"/>
              </w:rPr>
              <w:t>NM 300-1</w:t>
            </w:r>
            <w:r w:rsidRPr="00AB0E95">
              <w:rPr>
                <w:rFonts w:ascii="Arial" w:hAnsi="Arial" w:cs="Arial"/>
                <w:spacing w:val="2"/>
              </w:rPr>
              <w:t xml:space="preserve"> </w:t>
            </w:r>
            <w:r w:rsidRPr="00AB0E95">
              <w:rPr>
                <w:rFonts w:ascii="Arial" w:hAnsi="Arial" w:cs="Arial"/>
              </w:rPr>
              <w:t>e</w:t>
            </w:r>
            <w:r w:rsidRPr="00AB0E95">
              <w:rPr>
                <w:rFonts w:ascii="Arial" w:hAnsi="Arial" w:cs="Arial"/>
                <w:spacing w:val="-1"/>
              </w:rPr>
              <w:t xml:space="preserve"> </w:t>
            </w:r>
            <w:r w:rsidRPr="00AB0E95">
              <w:rPr>
                <w:rFonts w:ascii="Arial" w:hAnsi="Arial" w:cs="Arial"/>
              </w:rPr>
              <w:t>ABNT</w:t>
            </w:r>
            <w:r w:rsidRPr="00AB0E95">
              <w:rPr>
                <w:rFonts w:ascii="Arial" w:hAnsi="Arial" w:cs="Arial"/>
                <w:spacing w:val="1"/>
              </w:rPr>
              <w:t xml:space="preserve"> </w:t>
            </w:r>
            <w:r w:rsidRPr="00AB0E95">
              <w:rPr>
                <w:rFonts w:ascii="Arial" w:hAnsi="Arial" w:cs="Arial"/>
              </w:rPr>
              <w:t>NBR</w:t>
            </w:r>
            <w:r w:rsidRPr="00AB0E95">
              <w:rPr>
                <w:rFonts w:ascii="Arial" w:hAnsi="Arial" w:cs="Arial"/>
                <w:spacing w:val="-1"/>
              </w:rPr>
              <w:t xml:space="preserve"> </w:t>
            </w:r>
            <w:r w:rsidRPr="00AB0E95">
              <w:rPr>
                <w:rFonts w:ascii="Arial" w:hAnsi="Arial" w:cs="Arial"/>
              </w:rPr>
              <w:t>NM</w:t>
            </w:r>
            <w:r w:rsidRPr="00AB0E95">
              <w:rPr>
                <w:rFonts w:ascii="Arial" w:hAnsi="Arial" w:cs="Arial"/>
                <w:spacing w:val="-1"/>
              </w:rPr>
              <w:t xml:space="preserve"> </w:t>
            </w:r>
            <w:r w:rsidRPr="00AB0E95">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sidRPr="00ED41AE">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768C471B" wp14:editId="7E90D2BD">
                  <wp:extent cx="1497170" cy="736091"/>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8" cstate="print"/>
                          <a:stretch>
                            <a:fillRect/>
                          </a:stretch>
                        </pic:blipFill>
                        <pic:spPr>
                          <a:xfrm>
                            <a:off x="0" y="0"/>
                            <a:ext cx="1497170" cy="736091"/>
                          </a:xfrm>
                          <a:prstGeom prst="rect">
                            <a:avLst/>
                          </a:prstGeom>
                        </pic:spPr>
                      </pic:pic>
                    </a:graphicData>
                  </a:graphic>
                </wp:inline>
              </w:drawing>
            </w:r>
          </w:p>
          <w:p w:rsidR="00583FF8" w:rsidRDefault="00583FF8" w:rsidP="0044166C">
            <w:pPr>
              <w:jc w:val="center"/>
              <w:rPr>
                <w:rFonts w:ascii="Arial" w:hAnsi="Arial" w:cs="Arial"/>
                <w:spacing w:val="1"/>
              </w:rPr>
            </w:pPr>
            <w:r>
              <w:rPr>
                <w:rFonts w:ascii="Arial" w:hAnsi="Arial" w:cs="Arial"/>
                <w:b/>
              </w:rPr>
              <w:t xml:space="preserve">9739 - </w:t>
            </w:r>
            <w:r w:rsidRPr="00A46616">
              <w:rPr>
                <w:rFonts w:ascii="Arial" w:hAnsi="Arial" w:cs="Arial"/>
                <w:b/>
              </w:rPr>
              <w:t>CONJUNTO</w:t>
            </w:r>
            <w:r w:rsidRPr="00A46616">
              <w:rPr>
                <w:rFonts w:ascii="Arial" w:hAnsi="Arial" w:cs="Arial"/>
                <w:b/>
                <w:spacing w:val="1"/>
              </w:rPr>
              <w:t xml:space="preserve"> </w:t>
            </w:r>
            <w:r w:rsidRPr="00A46616">
              <w:rPr>
                <w:rFonts w:ascii="Arial" w:hAnsi="Arial" w:cs="Arial"/>
                <w:b/>
              </w:rPr>
              <w:t>DE</w:t>
            </w:r>
            <w:r w:rsidRPr="00A46616">
              <w:rPr>
                <w:rFonts w:ascii="Arial" w:hAnsi="Arial" w:cs="Arial"/>
                <w:b/>
                <w:spacing w:val="1"/>
              </w:rPr>
              <w:t xml:space="preserve"> </w:t>
            </w:r>
            <w:r w:rsidRPr="00A46616">
              <w:rPr>
                <w:rFonts w:ascii="Arial" w:hAnsi="Arial" w:cs="Arial"/>
                <w:b/>
              </w:rPr>
              <w:t>QUEBRA-CABEÇAS</w:t>
            </w:r>
            <w:r w:rsidRPr="00A46616">
              <w:rPr>
                <w:rFonts w:ascii="Arial" w:hAnsi="Arial" w:cs="Arial"/>
                <w:b/>
                <w:spacing w:val="1"/>
              </w:rPr>
              <w:t xml:space="preserve"> </w:t>
            </w:r>
            <w:r w:rsidRPr="00A46616">
              <w:rPr>
                <w:rFonts w:ascii="Arial" w:hAnsi="Arial" w:cs="Arial"/>
                <w:b/>
              </w:rPr>
              <w:t>COM</w:t>
            </w:r>
            <w:r w:rsidRPr="00A46616">
              <w:rPr>
                <w:rFonts w:ascii="Arial" w:hAnsi="Arial" w:cs="Arial"/>
                <w:b/>
                <w:spacing w:val="1"/>
              </w:rPr>
              <w:t xml:space="preserve"> </w:t>
            </w:r>
            <w:r w:rsidRPr="00A46616">
              <w:rPr>
                <w:rFonts w:ascii="Arial" w:hAnsi="Arial" w:cs="Arial"/>
                <w:b/>
              </w:rPr>
              <w:t>ANIMAIS</w:t>
            </w:r>
            <w:r w:rsidRPr="00A46616">
              <w:rPr>
                <w:rFonts w:ascii="Arial" w:hAnsi="Arial" w:cs="Arial"/>
                <w:b/>
                <w:spacing w:val="1"/>
              </w:rPr>
              <w:t xml:space="preserve"> </w:t>
            </w:r>
            <w:r w:rsidRPr="00A46616">
              <w:rPr>
                <w:rFonts w:ascii="Arial" w:hAnsi="Arial" w:cs="Arial"/>
                <w:spacing w:val="1"/>
              </w:rPr>
              <w:t xml:space="preserve"> </w:t>
            </w:r>
          </w:p>
          <w:p w:rsidR="00583FF8" w:rsidRDefault="00583FF8" w:rsidP="0044166C">
            <w:pPr>
              <w:jc w:val="center"/>
              <w:rPr>
                <w:noProof/>
              </w:rPr>
            </w:pPr>
            <w:r w:rsidRPr="00A46616">
              <w:rPr>
                <w:rFonts w:ascii="Arial" w:hAnsi="Arial" w:cs="Arial"/>
              </w:rPr>
              <w:t>Contendo</w:t>
            </w:r>
            <w:r w:rsidRPr="00A46616">
              <w:rPr>
                <w:rFonts w:ascii="Arial" w:hAnsi="Arial" w:cs="Arial"/>
                <w:spacing w:val="1"/>
              </w:rPr>
              <w:t xml:space="preserve"> </w:t>
            </w:r>
            <w:r w:rsidRPr="00A46616">
              <w:rPr>
                <w:rFonts w:ascii="Arial" w:hAnsi="Arial" w:cs="Arial"/>
              </w:rPr>
              <w:t>10</w:t>
            </w:r>
            <w:r w:rsidRPr="00A46616">
              <w:rPr>
                <w:rFonts w:ascii="Arial" w:hAnsi="Arial" w:cs="Arial"/>
                <w:spacing w:val="1"/>
              </w:rPr>
              <w:t xml:space="preserve"> </w:t>
            </w:r>
            <w:r w:rsidRPr="00A46616">
              <w:rPr>
                <w:rFonts w:ascii="Arial" w:hAnsi="Arial" w:cs="Arial"/>
              </w:rPr>
              <w:t>quebra-cabeças</w:t>
            </w:r>
            <w:r w:rsidRPr="00A46616">
              <w:rPr>
                <w:rFonts w:ascii="Arial" w:hAnsi="Arial" w:cs="Arial"/>
                <w:spacing w:val="1"/>
              </w:rPr>
              <w:t xml:space="preserve"> </w:t>
            </w:r>
            <w:r w:rsidRPr="00A46616">
              <w:rPr>
                <w:rFonts w:ascii="Arial" w:hAnsi="Arial" w:cs="Arial"/>
              </w:rPr>
              <w:t>cada</w:t>
            </w:r>
            <w:r w:rsidRPr="00A46616">
              <w:rPr>
                <w:rFonts w:ascii="Arial" w:hAnsi="Arial" w:cs="Arial"/>
                <w:spacing w:val="1"/>
              </w:rPr>
              <w:t xml:space="preserve"> </w:t>
            </w:r>
            <w:r w:rsidRPr="00A46616">
              <w:rPr>
                <w:rFonts w:ascii="Arial" w:hAnsi="Arial" w:cs="Arial"/>
              </w:rPr>
              <w:t>um</w:t>
            </w:r>
            <w:r w:rsidRPr="00A46616">
              <w:rPr>
                <w:rFonts w:ascii="Arial" w:hAnsi="Arial" w:cs="Arial"/>
                <w:spacing w:val="1"/>
              </w:rPr>
              <w:t xml:space="preserve"> </w:t>
            </w:r>
            <w:r w:rsidRPr="00A46616">
              <w:rPr>
                <w:rFonts w:ascii="Arial" w:hAnsi="Arial" w:cs="Arial"/>
              </w:rPr>
              <w:t>medindo</w:t>
            </w:r>
            <w:r w:rsidRPr="00A46616">
              <w:rPr>
                <w:rFonts w:ascii="Arial" w:hAnsi="Arial" w:cs="Arial"/>
                <w:spacing w:val="-43"/>
              </w:rPr>
              <w:t xml:space="preserve"> </w:t>
            </w:r>
            <w:r w:rsidRPr="00A46616">
              <w:rPr>
                <w:rFonts w:ascii="Arial" w:hAnsi="Arial" w:cs="Arial"/>
              </w:rPr>
              <w:t>aproximadamente 290x185x2,8mm, confeccionados em MDF e impresso em policromia. Apresenta</w:t>
            </w:r>
            <w:r w:rsidRPr="00A46616">
              <w:rPr>
                <w:rFonts w:ascii="Arial" w:hAnsi="Arial" w:cs="Arial"/>
                <w:spacing w:val="-43"/>
              </w:rPr>
              <w:t xml:space="preserve"> </w:t>
            </w:r>
            <w:r w:rsidRPr="00A46616">
              <w:rPr>
                <w:rFonts w:ascii="Arial" w:hAnsi="Arial" w:cs="Arial"/>
                <w:w w:val="95"/>
              </w:rPr>
              <w:t>diferentes recortes para 6, 9 e 12 peças e ilustrações de animais. Acondicionado em caixa de papelão.</w:t>
            </w:r>
            <w:r w:rsidRPr="00A46616">
              <w:rPr>
                <w:rFonts w:ascii="Arial" w:hAnsi="Arial" w:cs="Arial"/>
                <w:spacing w:val="1"/>
                <w:w w:val="95"/>
              </w:rPr>
              <w:t xml:space="preserve"> </w:t>
            </w:r>
            <w:r w:rsidRPr="00A46616">
              <w:rPr>
                <w:rFonts w:ascii="Arial" w:hAnsi="Arial" w:cs="Arial"/>
              </w:rPr>
              <w:t xml:space="preserve">Dimensões com tolerância de +/- 5%. Produto com certificação </w:t>
            </w:r>
            <w:r w:rsidRPr="00A46616">
              <w:rPr>
                <w:rFonts w:ascii="Arial" w:hAnsi="Arial" w:cs="Arial"/>
              </w:rPr>
              <w:lastRenderedPageBreak/>
              <w:t>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14F18749" wp14:editId="10DFC148">
                  <wp:extent cx="1270016" cy="809244"/>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9" cstate="print"/>
                          <a:stretch>
                            <a:fillRect/>
                          </a:stretch>
                        </pic:blipFill>
                        <pic:spPr>
                          <a:xfrm>
                            <a:off x="0" y="0"/>
                            <a:ext cx="1270016" cy="809244"/>
                          </a:xfrm>
                          <a:prstGeom prst="rect">
                            <a:avLst/>
                          </a:prstGeom>
                        </pic:spPr>
                      </pic:pic>
                    </a:graphicData>
                  </a:graphic>
                </wp:inline>
              </w:drawing>
            </w:r>
          </w:p>
          <w:p w:rsidR="00583FF8" w:rsidRDefault="00583FF8" w:rsidP="0044166C">
            <w:pPr>
              <w:jc w:val="both"/>
              <w:rPr>
                <w:rFonts w:ascii="Arial" w:hAnsi="Arial" w:cs="Arial"/>
                <w:b/>
                <w:spacing w:val="1"/>
              </w:rPr>
            </w:pPr>
            <w:r>
              <w:rPr>
                <w:rFonts w:ascii="Arial" w:hAnsi="Arial" w:cs="Arial"/>
                <w:b/>
              </w:rPr>
              <w:t xml:space="preserve">9740 - </w:t>
            </w:r>
            <w:r w:rsidRPr="00A46616">
              <w:rPr>
                <w:rFonts w:ascii="Arial" w:hAnsi="Arial" w:cs="Arial"/>
                <w:b/>
              </w:rPr>
              <w:t>CONJUNTO</w:t>
            </w:r>
            <w:r w:rsidRPr="00A46616">
              <w:rPr>
                <w:rFonts w:ascii="Arial" w:hAnsi="Arial" w:cs="Arial"/>
                <w:b/>
                <w:spacing w:val="1"/>
              </w:rPr>
              <w:t xml:space="preserve"> </w:t>
            </w:r>
            <w:r w:rsidRPr="00A46616">
              <w:rPr>
                <w:rFonts w:ascii="Arial" w:hAnsi="Arial" w:cs="Arial"/>
                <w:b/>
              </w:rPr>
              <w:t>DE</w:t>
            </w:r>
            <w:r w:rsidRPr="00A46616">
              <w:rPr>
                <w:rFonts w:ascii="Arial" w:hAnsi="Arial" w:cs="Arial"/>
                <w:b/>
                <w:spacing w:val="1"/>
              </w:rPr>
              <w:t xml:space="preserve"> </w:t>
            </w:r>
            <w:r w:rsidRPr="00A46616">
              <w:rPr>
                <w:rFonts w:ascii="Arial" w:hAnsi="Arial" w:cs="Arial"/>
                <w:b/>
              </w:rPr>
              <w:t>QUEBRA-CABEÇAS</w:t>
            </w:r>
            <w:r w:rsidRPr="00A46616">
              <w:rPr>
                <w:rFonts w:ascii="Arial" w:hAnsi="Arial" w:cs="Arial"/>
                <w:b/>
                <w:spacing w:val="1"/>
              </w:rPr>
              <w:t xml:space="preserve"> </w:t>
            </w:r>
            <w:r w:rsidRPr="00A46616">
              <w:rPr>
                <w:rFonts w:ascii="Arial" w:hAnsi="Arial" w:cs="Arial"/>
                <w:b/>
              </w:rPr>
              <w:t>COM</w:t>
            </w:r>
            <w:r w:rsidRPr="00A46616">
              <w:rPr>
                <w:rFonts w:ascii="Arial" w:hAnsi="Arial" w:cs="Arial"/>
                <w:b/>
                <w:spacing w:val="1"/>
              </w:rPr>
              <w:t xml:space="preserve"> </w:t>
            </w:r>
            <w:r w:rsidRPr="00A46616">
              <w:rPr>
                <w:rFonts w:ascii="Arial" w:hAnsi="Arial" w:cs="Arial"/>
                <w:b/>
              </w:rPr>
              <w:t>SUCESSÃO</w:t>
            </w:r>
            <w:r w:rsidRPr="00A46616">
              <w:rPr>
                <w:rFonts w:ascii="Arial" w:hAnsi="Arial" w:cs="Arial"/>
                <w:b/>
                <w:spacing w:val="1"/>
              </w:rPr>
              <w:t xml:space="preserve"> </w:t>
            </w:r>
            <w:r w:rsidRPr="00A46616">
              <w:rPr>
                <w:rFonts w:ascii="Arial" w:hAnsi="Arial" w:cs="Arial"/>
                <w:b/>
              </w:rPr>
              <w:t>DE</w:t>
            </w:r>
            <w:r w:rsidRPr="00A46616">
              <w:rPr>
                <w:rFonts w:ascii="Arial" w:hAnsi="Arial" w:cs="Arial"/>
                <w:b/>
                <w:spacing w:val="1"/>
              </w:rPr>
              <w:t xml:space="preserve"> </w:t>
            </w:r>
            <w:r w:rsidRPr="00A46616">
              <w:rPr>
                <w:rFonts w:ascii="Arial" w:hAnsi="Arial" w:cs="Arial"/>
                <w:b/>
              </w:rPr>
              <w:t>IMAGENS</w:t>
            </w:r>
          </w:p>
          <w:p w:rsidR="00583FF8" w:rsidRDefault="00583FF8" w:rsidP="0044166C">
            <w:pPr>
              <w:jc w:val="both"/>
              <w:rPr>
                <w:noProof/>
              </w:rPr>
            </w:pPr>
            <w:r>
              <w:rPr>
                <w:rFonts w:ascii="Arial" w:hAnsi="Arial" w:cs="Arial"/>
              </w:rPr>
              <w:t>C</w:t>
            </w:r>
            <w:r w:rsidRPr="00A46616">
              <w:rPr>
                <w:rFonts w:ascii="Arial" w:hAnsi="Arial" w:cs="Arial"/>
              </w:rPr>
              <w:t>ontendo</w:t>
            </w:r>
            <w:r w:rsidRPr="00A46616">
              <w:rPr>
                <w:rFonts w:ascii="Arial" w:hAnsi="Arial" w:cs="Arial"/>
                <w:spacing w:val="1"/>
              </w:rPr>
              <w:t xml:space="preserve"> </w:t>
            </w:r>
            <w:r w:rsidRPr="00A46616">
              <w:rPr>
                <w:rFonts w:ascii="Arial" w:hAnsi="Arial" w:cs="Arial"/>
              </w:rPr>
              <w:t>3</w:t>
            </w:r>
            <w:r w:rsidRPr="00A46616">
              <w:rPr>
                <w:rFonts w:ascii="Arial" w:hAnsi="Arial" w:cs="Arial"/>
                <w:spacing w:val="1"/>
              </w:rPr>
              <w:t xml:space="preserve"> </w:t>
            </w:r>
            <w:r w:rsidRPr="00A46616">
              <w:rPr>
                <w:rFonts w:ascii="Arial" w:hAnsi="Arial" w:cs="Arial"/>
              </w:rPr>
              <w:t>quebra</w:t>
            </w:r>
            <w:r w:rsidRPr="00A46616">
              <w:rPr>
                <w:rFonts w:ascii="Arial" w:hAnsi="Arial" w:cs="Arial"/>
                <w:spacing w:val="1"/>
              </w:rPr>
              <w:t xml:space="preserve"> </w:t>
            </w:r>
            <w:r w:rsidRPr="00A46616">
              <w:rPr>
                <w:rFonts w:ascii="Arial" w:hAnsi="Arial" w:cs="Arial"/>
              </w:rPr>
              <w:t>cabeças</w:t>
            </w:r>
            <w:r w:rsidRPr="00A46616">
              <w:rPr>
                <w:rFonts w:ascii="Arial" w:hAnsi="Arial" w:cs="Arial"/>
                <w:spacing w:val="1"/>
              </w:rPr>
              <w:t xml:space="preserve"> </w:t>
            </w:r>
            <w:r w:rsidRPr="00A46616">
              <w:rPr>
                <w:rFonts w:ascii="Arial" w:hAnsi="Arial" w:cs="Arial"/>
              </w:rPr>
              <w:t>confeccionados</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papelão</w:t>
            </w:r>
            <w:r w:rsidRPr="00A46616">
              <w:rPr>
                <w:rFonts w:ascii="Arial" w:hAnsi="Arial" w:cs="Arial"/>
                <w:spacing w:val="1"/>
              </w:rPr>
              <w:t xml:space="preserve"> </w:t>
            </w:r>
            <w:r w:rsidRPr="00A46616">
              <w:rPr>
                <w:rFonts w:ascii="Arial" w:hAnsi="Arial" w:cs="Arial"/>
              </w:rPr>
              <w:t>empastado</w:t>
            </w:r>
            <w:r w:rsidRPr="00A46616">
              <w:rPr>
                <w:rFonts w:ascii="Arial" w:hAnsi="Arial" w:cs="Arial"/>
                <w:spacing w:val="1"/>
              </w:rPr>
              <w:t xml:space="preserve"> </w:t>
            </w:r>
            <w:r w:rsidRPr="00A46616">
              <w:rPr>
                <w:rFonts w:ascii="Arial" w:hAnsi="Arial" w:cs="Arial"/>
              </w:rPr>
              <w:t>dúplex,</w:t>
            </w:r>
            <w:r w:rsidRPr="00A46616">
              <w:rPr>
                <w:rFonts w:ascii="Arial" w:hAnsi="Arial" w:cs="Arial"/>
                <w:spacing w:val="1"/>
              </w:rPr>
              <w:t xml:space="preserve"> </w:t>
            </w:r>
            <w:r w:rsidRPr="00A46616">
              <w:rPr>
                <w:rFonts w:ascii="Arial" w:hAnsi="Arial" w:cs="Arial"/>
              </w:rPr>
              <w:t>impressos</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policromia.</w:t>
            </w:r>
            <w:r w:rsidRPr="00A46616">
              <w:rPr>
                <w:rFonts w:ascii="Arial" w:hAnsi="Arial" w:cs="Arial"/>
                <w:spacing w:val="1"/>
              </w:rPr>
              <w:t xml:space="preserve"> </w:t>
            </w:r>
            <w:r w:rsidRPr="00A46616">
              <w:rPr>
                <w:rFonts w:ascii="Arial" w:hAnsi="Arial" w:cs="Arial"/>
              </w:rPr>
              <w:t>Cada</w:t>
            </w:r>
            <w:r w:rsidRPr="00A46616">
              <w:rPr>
                <w:rFonts w:ascii="Arial" w:hAnsi="Arial" w:cs="Arial"/>
                <w:spacing w:val="1"/>
              </w:rPr>
              <w:t xml:space="preserve"> </w:t>
            </w:r>
            <w:r w:rsidRPr="00A46616">
              <w:rPr>
                <w:rFonts w:ascii="Arial" w:hAnsi="Arial" w:cs="Arial"/>
              </w:rPr>
              <w:t>um</w:t>
            </w:r>
            <w:r w:rsidRPr="00A46616">
              <w:rPr>
                <w:rFonts w:ascii="Arial" w:hAnsi="Arial" w:cs="Arial"/>
                <w:spacing w:val="1"/>
              </w:rPr>
              <w:t xml:space="preserve"> </w:t>
            </w:r>
            <w:r w:rsidRPr="00A46616">
              <w:rPr>
                <w:rFonts w:ascii="Arial" w:hAnsi="Arial" w:cs="Arial"/>
              </w:rPr>
              <w:t>mede</w:t>
            </w:r>
            <w:r w:rsidRPr="00A46616">
              <w:rPr>
                <w:rFonts w:ascii="Arial" w:hAnsi="Arial" w:cs="Arial"/>
                <w:spacing w:val="1"/>
              </w:rPr>
              <w:t xml:space="preserve"> </w:t>
            </w:r>
            <w:r w:rsidRPr="00A46616">
              <w:rPr>
                <w:rFonts w:ascii="Arial" w:hAnsi="Arial" w:cs="Arial"/>
              </w:rPr>
              <w:t>aproximadamente 195x195x1,4mm e apresenta divisões em 4, 6 e 9 peças. Material acondicionado</w:t>
            </w:r>
            <w:r w:rsidRPr="00A46616">
              <w:rPr>
                <w:rFonts w:ascii="Arial" w:hAnsi="Arial" w:cs="Arial"/>
                <w:spacing w:val="-43"/>
              </w:rPr>
              <w:t xml:space="preserve"> </w:t>
            </w:r>
            <w:r w:rsidRPr="00A46616">
              <w:rPr>
                <w:rFonts w:ascii="Arial" w:hAnsi="Arial" w:cs="Arial"/>
              </w:rPr>
              <w:t>em</w:t>
            </w:r>
            <w:r w:rsidRPr="00A46616">
              <w:rPr>
                <w:rFonts w:ascii="Arial" w:hAnsi="Arial" w:cs="Arial"/>
                <w:spacing w:val="-4"/>
              </w:rPr>
              <w:t xml:space="preserve"> </w:t>
            </w:r>
            <w:r w:rsidRPr="00A46616">
              <w:rPr>
                <w:rFonts w:ascii="Arial" w:hAnsi="Arial" w:cs="Arial"/>
              </w:rPr>
              <w:t>caixa</w:t>
            </w:r>
            <w:r w:rsidRPr="00A46616">
              <w:rPr>
                <w:rFonts w:ascii="Arial" w:hAnsi="Arial" w:cs="Arial"/>
                <w:spacing w:val="-2"/>
              </w:rPr>
              <w:t xml:space="preserve"> </w:t>
            </w:r>
            <w:r w:rsidRPr="00A46616">
              <w:rPr>
                <w:rFonts w:ascii="Arial" w:hAnsi="Arial" w:cs="Arial"/>
              </w:rPr>
              <w:t>de</w:t>
            </w:r>
            <w:r w:rsidRPr="00A46616">
              <w:rPr>
                <w:rFonts w:ascii="Arial" w:hAnsi="Arial" w:cs="Arial"/>
                <w:spacing w:val="-3"/>
              </w:rPr>
              <w:t xml:space="preserve"> </w:t>
            </w:r>
            <w:r w:rsidRPr="00A46616">
              <w:rPr>
                <w:rFonts w:ascii="Arial" w:hAnsi="Arial" w:cs="Arial"/>
              </w:rPr>
              <w:t>papelão.</w:t>
            </w:r>
            <w:r w:rsidRPr="00A46616">
              <w:rPr>
                <w:rFonts w:ascii="Arial" w:hAnsi="Arial" w:cs="Arial"/>
                <w:spacing w:val="-2"/>
              </w:rPr>
              <w:t xml:space="preserve"> </w:t>
            </w:r>
            <w:r w:rsidRPr="00A46616">
              <w:rPr>
                <w:rFonts w:ascii="Arial" w:hAnsi="Arial" w:cs="Arial"/>
              </w:rPr>
              <w:t>Dimensões</w:t>
            </w:r>
            <w:r w:rsidRPr="00A46616">
              <w:rPr>
                <w:rFonts w:ascii="Arial" w:hAnsi="Arial" w:cs="Arial"/>
                <w:spacing w:val="-4"/>
              </w:rPr>
              <w:t xml:space="preserve"> </w:t>
            </w:r>
            <w:r w:rsidRPr="00A46616">
              <w:rPr>
                <w:rFonts w:ascii="Arial" w:hAnsi="Arial" w:cs="Arial"/>
              </w:rPr>
              <w:t>com</w:t>
            </w:r>
            <w:r w:rsidRPr="00A46616">
              <w:rPr>
                <w:rFonts w:ascii="Arial" w:hAnsi="Arial" w:cs="Arial"/>
                <w:spacing w:val="-4"/>
              </w:rPr>
              <w:t xml:space="preserve"> </w:t>
            </w:r>
            <w:r w:rsidRPr="00A46616">
              <w:rPr>
                <w:rFonts w:ascii="Arial" w:hAnsi="Arial" w:cs="Arial"/>
              </w:rPr>
              <w:t>tolerância</w:t>
            </w:r>
            <w:r w:rsidRPr="00A46616">
              <w:rPr>
                <w:rFonts w:ascii="Arial" w:hAnsi="Arial" w:cs="Arial"/>
                <w:spacing w:val="-2"/>
              </w:rPr>
              <w:t xml:space="preserve"> </w:t>
            </w:r>
            <w:r w:rsidRPr="00A46616">
              <w:rPr>
                <w:rFonts w:ascii="Arial" w:hAnsi="Arial" w:cs="Arial"/>
              </w:rPr>
              <w:t>de</w:t>
            </w:r>
            <w:r w:rsidRPr="00A46616">
              <w:rPr>
                <w:rFonts w:ascii="Arial" w:hAnsi="Arial" w:cs="Arial"/>
                <w:spacing w:val="-3"/>
              </w:rPr>
              <w:t xml:space="preserve"> </w:t>
            </w:r>
            <w:r w:rsidRPr="00A46616">
              <w:rPr>
                <w:rFonts w:ascii="Arial" w:hAnsi="Arial" w:cs="Arial"/>
              </w:rPr>
              <w:t>+/-</w:t>
            </w:r>
            <w:r w:rsidRPr="00A46616">
              <w:rPr>
                <w:rFonts w:ascii="Arial" w:hAnsi="Arial" w:cs="Arial"/>
                <w:spacing w:val="-3"/>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w:t>
            </w:r>
            <w:r w:rsidRPr="00A46616">
              <w:rPr>
                <w:rFonts w:ascii="Arial" w:hAnsi="Arial" w:cs="Arial"/>
                <w:spacing w:val="-2"/>
              </w:rPr>
              <w:t xml:space="preserve"> </w:t>
            </w:r>
            <w:r w:rsidRPr="00A46616">
              <w:rPr>
                <w:rFonts w:ascii="Arial" w:hAnsi="Arial" w:cs="Arial"/>
              </w:rPr>
              <w:t>com</w:t>
            </w:r>
            <w:r w:rsidRPr="00A46616">
              <w:rPr>
                <w:rFonts w:ascii="Arial" w:hAnsi="Arial" w:cs="Arial"/>
                <w:spacing w:val="-3"/>
              </w:rPr>
              <w:t xml:space="preserve"> </w:t>
            </w:r>
            <w:r w:rsidRPr="00A46616">
              <w:rPr>
                <w:rFonts w:ascii="Arial" w:hAnsi="Arial" w:cs="Arial"/>
              </w:rPr>
              <w:t>certificação</w:t>
            </w:r>
            <w:r w:rsidRPr="00A46616">
              <w:rPr>
                <w:rFonts w:ascii="Arial" w:hAnsi="Arial" w:cs="Arial"/>
                <w:spacing w:val="-2"/>
              </w:rPr>
              <w:t xml:space="preserve"> </w:t>
            </w:r>
            <w:r w:rsidRPr="00A46616">
              <w:rPr>
                <w:rFonts w:ascii="Arial" w:hAnsi="Arial" w:cs="Arial"/>
              </w:rPr>
              <w:t>ABNT</w:t>
            </w:r>
            <w:r w:rsidRPr="00A46616">
              <w:rPr>
                <w:rFonts w:ascii="Arial" w:hAnsi="Arial" w:cs="Arial"/>
                <w:spacing w:val="-4"/>
              </w:rPr>
              <w:t xml:space="preserve"> </w:t>
            </w:r>
            <w:r w:rsidRPr="00A46616">
              <w:rPr>
                <w:rFonts w:ascii="Arial" w:hAnsi="Arial" w:cs="Arial"/>
              </w:rPr>
              <w:t>NBR</w:t>
            </w:r>
            <w:r w:rsidRPr="00A46616">
              <w:rPr>
                <w:rFonts w:ascii="Arial" w:hAnsi="Arial" w:cs="Arial"/>
                <w:spacing w:val="-4"/>
              </w:rPr>
              <w:t xml:space="preserve"> </w:t>
            </w:r>
            <w:r w:rsidRPr="00A46616">
              <w:rPr>
                <w:rFonts w:ascii="Arial" w:hAnsi="Arial" w:cs="Arial"/>
              </w:rPr>
              <w:t>NM</w:t>
            </w:r>
            <w:r w:rsidRPr="00A46616">
              <w:rPr>
                <w:rFonts w:ascii="Arial" w:hAnsi="Arial" w:cs="Arial"/>
                <w:spacing w:val="-42"/>
              </w:rPr>
              <w:t xml:space="preserve"> </w:t>
            </w:r>
            <w:r w:rsidRPr="00A46616">
              <w:rPr>
                <w:rFonts w:ascii="Arial" w:hAnsi="Arial" w:cs="Arial"/>
              </w:rPr>
              <w:t>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both"/>
              <w:rPr>
                <w:noProof/>
              </w:rPr>
            </w:pPr>
          </w:p>
        </w:tc>
        <w:tc>
          <w:tcPr>
            <w:tcW w:w="1134" w:type="dxa"/>
          </w:tcPr>
          <w:p w:rsidR="00583FF8" w:rsidRDefault="00583FF8" w:rsidP="0044166C">
            <w:pPr>
              <w:jc w:val="center"/>
              <w:rPr>
                <w:rFonts w:ascii="Arial" w:hAnsi="Arial" w:cs="Arial"/>
              </w:rPr>
            </w:pPr>
          </w:p>
        </w:tc>
        <w:tc>
          <w:tcPr>
            <w:tcW w:w="1559" w:type="dxa"/>
            <w:vAlign w:val="center"/>
          </w:tcPr>
          <w:p w:rsidR="00583FF8" w:rsidRDefault="00583FF8" w:rsidP="0044166C">
            <w:pPr>
              <w:jc w:val="center"/>
              <w:rPr>
                <w:rFonts w:ascii="Arial" w:hAnsi="Arial" w:cs="Arial"/>
              </w:rPr>
            </w:pP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73069EC0" wp14:editId="60052369">
                  <wp:extent cx="1381091" cy="717804"/>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40" cstate="print"/>
                          <a:stretch>
                            <a:fillRect/>
                          </a:stretch>
                        </pic:blipFill>
                        <pic:spPr>
                          <a:xfrm>
                            <a:off x="0" y="0"/>
                            <a:ext cx="1381091" cy="717804"/>
                          </a:xfrm>
                          <a:prstGeom prst="rect">
                            <a:avLst/>
                          </a:prstGeom>
                        </pic:spPr>
                      </pic:pic>
                    </a:graphicData>
                  </a:graphic>
                </wp:inline>
              </w:drawing>
            </w:r>
          </w:p>
          <w:p w:rsidR="00583FF8" w:rsidRDefault="00583FF8" w:rsidP="0044166C">
            <w:pPr>
              <w:jc w:val="center"/>
              <w:rPr>
                <w:rFonts w:ascii="Arial" w:hAnsi="Arial" w:cs="Arial"/>
              </w:rPr>
            </w:pPr>
            <w:r>
              <w:rPr>
                <w:rFonts w:ascii="Arial" w:hAnsi="Arial" w:cs="Arial"/>
                <w:b/>
              </w:rPr>
              <w:t xml:space="preserve">9741 - </w:t>
            </w:r>
            <w:r w:rsidRPr="00A46616">
              <w:rPr>
                <w:rFonts w:ascii="Arial" w:hAnsi="Arial" w:cs="Arial"/>
                <w:b/>
              </w:rPr>
              <w:t>CONJUNTO</w:t>
            </w:r>
            <w:r w:rsidRPr="00A46616">
              <w:rPr>
                <w:rFonts w:ascii="Arial" w:hAnsi="Arial" w:cs="Arial"/>
                <w:b/>
                <w:spacing w:val="1"/>
              </w:rPr>
              <w:t xml:space="preserve"> </w:t>
            </w:r>
            <w:r w:rsidRPr="00A46616">
              <w:rPr>
                <w:rFonts w:ascii="Arial" w:hAnsi="Arial" w:cs="Arial"/>
                <w:b/>
              </w:rPr>
              <w:t>DE</w:t>
            </w:r>
            <w:r w:rsidRPr="00A46616">
              <w:rPr>
                <w:rFonts w:ascii="Arial" w:hAnsi="Arial" w:cs="Arial"/>
                <w:b/>
                <w:spacing w:val="1"/>
              </w:rPr>
              <w:t xml:space="preserve"> </w:t>
            </w:r>
            <w:r w:rsidRPr="00A46616">
              <w:rPr>
                <w:rFonts w:ascii="Arial" w:hAnsi="Arial" w:cs="Arial"/>
                <w:b/>
              </w:rPr>
              <w:t>QUEBRA-CABEÇAS</w:t>
            </w:r>
            <w:r w:rsidRPr="00A46616">
              <w:rPr>
                <w:rFonts w:ascii="Arial" w:hAnsi="Arial" w:cs="Arial"/>
                <w:b/>
                <w:spacing w:val="1"/>
              </w:rPr>
              <w:t xml:space="preserve"> </w:t>
            </w:r>
            <w:r w:rsidRPr="00A46616">
              <w:rPr>
                <w:rFonts w:ascii="Arial" w:hAnsi="Arial" w:cs="Arial"/>
                <w:b/>
              </w:rPr>
              <w:t>DE</w:t>
            </w:r>
            <w:r w:rsidRPr="00A46616">
              <w:rPr>
                <w:rFonts w:ascii="Arial" w:hAnsi="Arial" w:cs="Arial"/>
                <w:b/>
                <w:spacing w:val="1"/>
              </w:rPr>
              <w:t xml:space="preserve"> </w:t>
            </w:r>
            <w:r w:rsidRPr="00A46616">
              <w:rPr>
                <w:rFonts w:ascii="Arial" w:hAnsi="Arial" w:cs="Arial"/>
                <w:b/>
              </w:rPr>
              <w:t>ANIMAIS</w:t>
            </w:r>
            <w:r w:rsidRPr="00A46616">
              <w:rPr>
                <w:rFonts w:ascii="Arial" w:hAnsi="Arial" w:cs="Arial"/>
                <w:b/>
                <w:spacing w:val="1"/>
              </w:rPr>
              <w:t xml:space="preserve"> </w:t>
            </w:r>
            <w:r w:rsidRPr="00A46616">
              <w:rPr>
                <w:rFonts w:ascii="Arial" w:hAnsi="Arial" w:cs="Arial"/>
                <w:b/>
              </w:rPr>
              <w:t>COM</w:t>
            </w:r>
            <w:r w:rsidRPr="00A46616">
              <w:rPr>
                <w:rFonts w:ascii="Arial" w:hAnsi="Arial" w:cs="Arial"/>
                <w:b/>
                <w:spacing w:val="1"/>
              </w:rPr>
              <w:t xml:space="preserve"> </w:t>
            </w:r>
            <w:r w:rsidRPr="00A46616">
              <w:rPr>
                <w:rFonts w:ascii="Arial" w:hAnsi="Arial" w:cs="Arial"/>
                <w:b/>
              </w:rPr>
              <w:t>SEUS</w:t>
            </w:r>
            <w:r w:rsidRPr="00A46616">
              <w:rPr>
                <w:rFonts w:ascii="Arial" w:hAnsi="Arial" w:cs="Arial"/>
                <w:b/>
                <w:spacing w:val="1"/>
              </w:rPr>
              <w:t xml:space="preserve"> </w:t>
            </w:r>
            <w:r w:rsidRPr="00A46616">
              <w:rPr>
                <w:rFonts w:ascii="Arial" w:hAnsi="Arial" w:cs="Arial"/>
                <w:b/>
              </w:rPr>
              <w:t>FILHOTES</w:t>
            </w:r>
          </w:p>
          <w:p w:rsidR="00583FF8" w:rsidRDefault="00583FF8" w:rsidP="0044166C">
            <w:pPr>
              <w:jc w:val="both"/>
              <w:rPr>
                <w:noProof/>
              </w:rPr>
            </w:pPr>
            <w:r>
              <w:rPr>
                <w:rFonts w:ascii="Arial" w:hAnsi="Arial" w:cs="Arial"/>
              </w:rPr>
              <w:t>C</w:t>
            </w:r>
            <w:r w:rsidRPr="00A46616">
              <w:rPr>
                <w:rFonts w:ascii="Arial" w:hAnsi="Arial" w:cs="Arial"/>
              </w:rPr>
              <w:t>ontendo</w:t>
            </w:r>
            <w:r w:rsidRPr="00A46616">
              <w:rPr>
                <w:rFonts w:ascii="Arial" w:hAnsi="Arial" w:cs="Arial"/>
                <w:spacing w:val="1"/>
              </w:rPr>
              <w:t xml:space="preserve"> </w:t>
            </w:r>
            <w:r w:rsidRPr="00A46616">
              <w:rPr>
                <w:rFonts w:ascii="Arial" w:hAnsi="Arial" w:cs="Arial"/>
              </w:rPr>
              <w:t>10</w:t>
            </w:r>
            <w:r w:rsidRPr="00A46616">
              <w:rPr>
                <w:rFonts w:ascii="Arial" w:hAnsi="Arial" w:cs="Arial"/>
                <w:spacing w:val="1"/>
              </w:rPr>
              <w:t xml:space="preserve"> </w:t>
            </w:r>
            <w:r w:rsidRPr="00A46616">
              <w:rPr>
                <w:rFonts w:ascii="Arial" w:hAnsi="Arial" w:cs="Arial"/>
              </w:rPr>
              <w:t>quebra-cabeças</w:t>
            </w:r>
            <w:r w:rsidRPr="00A46616">
              <w:rPr>
                <w:rFonts w:ascii="Arial" w:hAnsi="Arial" w:cs="Arial"/>
                <w:spacing w:val="1"/>
              </w:rPr>
              <w:t xml:space="preserve"> </w:t>
            </w:r>
            <w:r w:rsidRPr="00A46616">
              <w:rPr>
                <w:rFonts w:ascii="Arial" w:hAnsi="Arial" w:cs="Arial"/>
              </w:rPr>
              <w:t>confeccionados</w:t>
            </w:r>
            <w:r w:rsidRPr="00A46616">
              <w:rPr>
                <w:rFonts w:ascii="Arial" w:hAnsi="Arial" w:cs="Arial"/>
                <w:spacing w:val="-8"/>
              </w:rPr>
              <w:t xml:space="preserve"> </w:t>
            </w:r>
            <w:r w:rsidRPr="00A46616">
              <w:rPr>
                <w:rFonts w:ascii="Arial" w:hAnsi="Arial" w:cs="Arial"/>
              </w:rPr>
              <w:t>em</w:t>
            </w:r>
            <w:r w:rsidRPr="00A46616">
              <w:rPr>
                <w:rFonts w:ascii="Arial" w:hAnsi="Arial" w:cs="Arial"/>
                <w:spacing w:val="-9"/>
              </w:rPr>
              <w:t xml:space="preserve"> </w:t>
            </w:r>
            <w:r w:rsidRPr="00A46616">
              <w:rPr>
                <w:rFonts w:ascii="Arial" w:hAnsi="Arial" w:cs="Arial"/>
              </w:rPr>
              <w:t>MDF</w:t>
            </w:r>
            <w:r w:rsidRPr="00A46616">
              <w:rPr>
                <w:rFonts w:ascii="Arial" w:hAnsi="Arial" w:cs="Arial"/>
                <w:spacing w:val="-7"/>
              </w:rPr>
              <w:t xml:space="preserve"> </w:t>
            </w:r>
            <w:r w:rsidRPr="00A46616">
              <w:rPr>
                <w:rFonts w:ascii="Arial" w:hAnsi="Arial" w:cs="Arial"/>
              </w:rPr>
              <w:t>e</w:t>
            </w:r>
            <w:r w:rsidRPr="00A46616">
              <w:rPr>
                <w:rFonts w:ascii="Arial" w:hAnsi="Arial" w:cs="Arial"/>
                <w:spacing w:val="-8"/>
              </w:rPr>
              <w:t xml:space="preserve"> </w:t>
            </w:r>
            <w:r w:rsidRPr="00A46616">
              <w:rPr>
                <w:rFonts w:ascii="Arial" w:hAnsi="Arial" w:cs="Arial"/>
              </w:rPr>
              <w:t>impresso</w:t>
            </w:r>
            <w:r w:rsidRPr="00A46616">
              <w:rPr>
                <w:rFonts w:ascii="Arial" w:hAnsi="Arial" w:cs="Arial"/>
                <w:spacing w:val="-6"/>
              </w:rPr>
              <w:t xml:space="preserve"> </w:t>
            </w:r>
            <w:r w:rsidRPr="00A46616">
              <w:rPr>
                <w:rFonts w:ascii="Arial" w:hAnsi="Arial" w:cs="Arial"/>
              </w:rPr>
              <w:t>em</w:t>
            </w:r>
            <w:r w:rsidRPr="00A46616">
              <w:rPr>
                <w:rFonts w:ascii="Arial" w:hAnsi="Arial" w:cs="Arial"/>
                <w:spacing w:val="-9"/>
              </w:rPr>
              <w:t xml:space="preserve"> </w:t>
            </w:r>
            <w:r w:rsidRPr="00A46616">
              <w:rPr>
                <w:rFonts w:ascii="Arial" w:hAnsi="Arial" w:cs="Arial"/>
              </w:rPr>
              <w:t>policromia</w:t>
            </w:r>
            <w:r w:rsidRPr="00A46616">
              <w:rPr>
                <w:rFonts w:ascii="Arial" w:hAnsi="Arial" w:cs="Arial"/>
                <w:spacing w:val="-9"/>
              </w:rPr>
              <w:t xml:space="preserve"> </w:t>
            </w:r>
            <w:r w:rsidRPr="00A46616">
              <w:rPr>
                <w:rFonts w:ascii="Arial" w:hAnsi="Arial" w:cs="Arial"/>
              </w:rPr>
              <w:t>com</w:t>
            </w:r>
            <w:r w:rsidRPr="00A46616">
              <w:rPr>
                <w:rFonts w:ascii="Arial" w:hAnsi="Arial" w:cs="Arial"/>
                <w:spacing w:val="-9"/>
              </w:rPr>
              <w:t xml:space="preserve"> </w:t>
            </w:r>
            <w:r w:rsidRPr="00A46616">
              <w:rPr>
                <w:rFonts w:ascii="Arial" w:hAnsi="Arial" w:cs="Arial"/>
              </w:rPr>
              <w:t>imagens</w:t>
            </w:r>
            <w:r w:rsidRPr="00A46616">
              <w:rPr>
                <w:rFonts w:ascii="Arial" w:hAnsi="Arial" w:cs="Arial"/>
                <w:spacing w:val="-9"/>
              </w:rPr>
              <w:t xml:space="preserve"> </w:t>
            </w:r>
            <w:r w:rsidRPr="00A46616">
              <w:rPr>
                <w:rFonts w:ascii="Arial" w:hAnsi="Arial" w:cs="Arial"/>
              </w:rPr>
              <w:t>de</w:t>
            </w:r>
            <w:r w:rsidRPr="00A46616">
              <w:rPr>
                <w:rFonts w:ascii="Arial" w:hAnsi="Arial" w:cs="Arial"/>
                <w:spacing w:val="-7"/>
              </w:rPr>
              <w:t xml:space="preserve"> </w:t>
            </w:r>
            <w:r w:rsidRPr="00A46616">
              <w:rPr>
                <w:rFonts w:ascii="Arial" w:hAnsi="Arial" w:cs="Arial"/>
              </w:rPr>
              <w:t>animais</w:t>
            </w:r>
            <w:r w:rsidRPr="00A46616">
              <w:rPr>
                <w:rFonts w:ascii="Arial" w:hAnsi="Arial" w:cs="Arial"/>
                <w:spacing w:val="-10"/>
              </w:rPr>
              <w:t xml:space="preserve"> </w:t>
            </w:r>
            <w:r w:rsidRPr="00A46616">
              <w:rPr>
                <w:rFonts w:ascii="Arial" w:hAnsi="Arial" w:cs="Arial"/>
              </w:rPr>
              <w:t>e</w:t>
            </w:r>
            <w:r w:rsidRPr="00A46616">
              <w:rPr>
                <w:rFonts w:ascii="Arial" w:hAnsi="Arial" w:cs="Arial"/>
                <w:spacing w:val="-7"/>
              </w:rPr>
              <w:t xml:space="preserve"> </w:t>
            </w:r>
            <w:r w:rsidRPr="00A46616">
              <w:rPr>
                <w:rFonts w:ascii="Arial" w:hAnsi="Arial" w:cs="Arial"/>
              </w:rPr>
              <w:t>filhotes.</w:t>
            </w:r>
            <w:r w:rsidRPr="00A46616">
              <w:rPr>
                <w:rFonts w:ascii="Arial" w:hAnsi="Arial" w:cs="Arial"/>
                <w:spacing w:val="-6"/>
              </w:rPr>
              <w:t xml:space="preserve"> </w:t>
            </w:r>
            <w:r w:rsidRPr="00A46616">
              <w:rPr>
                <w:rFonts w:ascii="Arial" w:hAnsi="Arial" w:cs="Arial"/>
              </w:rPr>
              <w:t>Cada</w:t>
            </w:r>
            <w:r w:rsidRPr="00A46616">
              <w:rPr>
                <w:rFonts w:ascii="Arial" w:hAnsi="Arial" w:cs="Arial"/>
                <w:spacing w:val="-9"/>
              </w:rPr>
              <w:t xml:space="preserve"> </w:t>
            </w:r>
            <w:r w:rsidRPr="00A46616">
              <w:rPr>
                <w:rFonts w:ascii="Arial" w:hAnsi="Arial" w:cs="Arial"/>
              </w:rPr>
              <w:t>quebra-</w:t>
            </w:r>
            <w:r w:rsidRPr="00A46616">
              <w:rPr>
                <w:rFonts w:ascii="Arial" w:hAnsi="Arial" w:cs="Arial"/>
                <w:spacing w:val="-42"/>
              </w:rPr>
              <w:t>cabeça</w:t>
            </w:r>
            <w:r w:rsidRPr="00A46616">
              <w:rPr>
                <w:rFonts w:ascii="Arial" w:hAnsi="Arial" w:cs="Arial"/>
              </w:rPr>
              <w:t xml:space="preserve"> mede aproximadamente 260x260x2,8mm. Apresenta diferentes recortes; 10 fantoches de</w:t>
            </w:r>
            <w:r w:rsidRPr="00A46616">
              <w:rPr>
                <w:rFonts w:ascii="Arial" w:hAnsi="Arial" w:cs="Arial"/>
                <w:spacing w:val="1"/>
              </w:rPr>
              <w:t xml:space="preserve"> </w:t>
            </w:r>
            <w:r w:rsidRPr="00A46616">
              <w:rPr>
                <w:rFonts w:ascii="Arial" w:hAnsi="Arial" w:cs="Arial"/>
              </w:rPr>
              <w:t>dedo e 01 CD composto de 10 músicas relacionadas com os animais. Acondicionado em caixa de</w:t>
            </w:r>
            <w:r w:rsidRPr="00A46616">
              <w:rPr>
                <w:rFonts w:ascii="Arial" w:hAnsi="Arial" w:cs="Arial"/>
                <w:spacing w:val="1"/>
              </w:rPr>
              <w:t xml:space="preserve"> </w:t>
            </w:r>
            <w:r w:rsidRPr="00A46616">
              <w:rPr>
                <w:rFonts w:ascii="Arial" w:hAnsi="Arial" w:cs="Arial"/>
                <w:w w:val="95"/>
              </w:rPr>
              <w:t>papelão. Dimensões com tolerância de +/- 5%. Produto com certificação ABNT NBR NM 300-1 e ABNT</w:t>
            </w:r>
            <w:r w:rsidRPr="00A46616">
              <w:rPr>
                <w:rFonts w:ascii="Arial" w:hAnsi="Arial" w:cs="Arial"/>
                <w:spacing w:val="1"/>
                <w:w w:val="95"/>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402C5021" wp14:editId="7F0AEBC9">
                  <wp:extent cx="1513984" cy="882395"/>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41" cstate="print"/>
                          <a:stretch>
                            <a:fillRect/>
                          </a:stretch>
                        </pic:blipFill>
                        <pic:spPr>
                          <a:xfrm>
                            <a:off x="0" y="0"/>
                            <a:ext cx="1513984" cy="882395"/>
                          </a:xfrm>
                          <a:prstGeom prst="rect">
                            <a:avLst/>
                          </a:prstGeom>
                        </pic:spPr>
                      </pic:pic>
                    </a:graphicData>
                  </a:graphic>
                </wp:inline>
              </w:drawing>
            </w:r>
          </w:p>
          <w:p w:rsidR="00583FF8" w:rsidRDefault="00583FF8" w:rsidP="0044166C">
            <w:pPr>
              <w:jc w:val="center"/>
              <w:rPr>
                <w:rFonts w:ascii="Arial" w:hAnsi="Arial" w:cs="Arial"/>
                <w:b/>
              </w:rPr>
            </w:pPr>
            <w:r>
              <w:rPr>
                <w:rFonts w:ascii="Arial" w:hAnsi="Arial" w:cs="Arial"/>
                <w:b/>
              </w:rPr>
              <w:t xml:space="preserve">9742 - </w:t>
            </w:r>
            <w:r w:rsidRPr="00A46616">
              <w:rPr>
                <w:rFonts w:ascii="Arial" w:hAnsi="Arial" w:cs="Arial"/>
                <w:b/>
              </w:rPr>
              <w:t>CONJUNT</w:t>
            </w:r>
            <w:r>
              <w:rPr>
                <w:rFonts w:ascii="Arial" w:hAnsi="Arial" w:cs="Arial"/>
                <w:b/>
              </w:rPr>
              <w:t>O DE QUEBRA-CABEÇAS DE ESPORTES</w:t>
            </w:r>
          </w:p>
          <w:p w:rsidR="00583FF8" w:rsidRDefault="00583FF8" w:rsidP="0044166C">
            <w:pPr>
              <w:jc w:val="both"/>
              <w:rPr>
                <w:noProof/>
              </w:rPr>
            </w:pPr>
            <w:r w:rsidRPr="00A46616">
              <w:rPr>
                <w:rFonts w:ascii="Arial" w:hAnsi="Arial" w:cs="Arial"/>
              </w:rPr>
              <w:t>Confeccionado em MDF e impresso em policromia.</w:t>
            </w:r>
            <w:r w:rsidRPr="00A46616">
              <w:rPr>
                <w:rFonts w:ascii="Arial" w:hAnsi="Arial" w:cs="Arial"/>
                <w:spacing w:val="1"/>
              </w:rPr>
              <w:t xml:space="preserve"> </w:t>
            </w:r>
            <w:r w:rsidRPr="00A46616">
              <w:rPr>
                <w:rFonts w:ascii="Arial" w:hAnsi="Arial" w:cs="Arial"/>
              </w:rPr>
              <w:t>Contém 10 quebra-cabeças, cada um medindo aproximadamente 280x180x2,8mm, com diferentes</w:t>
            </w:r>
            <w:r w:rsidRPr="00A46616">
              <w:rPr>
                <w:rFonts w:ascii="Arial" w:hAnsi="Arial" w:cs="Arial"/>
                <w:spacing w:val="1"/>
              </w:rPr>
              <w:t xml:space="preserve"> </w:t>
            </w:r>
            <w:r w:rsidRPr="00A46616">
              <w:rPr>
                <w:rFonts w:ascii="Arial" w:hAnsi="Arial" w:cs="Arial"/>
              </w:rPr>
              <w:t>recortes</w:t>
            </w:r>
            <w:r w:rsidRPr="00A46616">
              <w:rPr>
                <w:rFonts w:ascii="Arial" w:hAnsi="Arial" w:cs="Arial"/>
                <w:spacing w:val="-5"/>
              </w:rPr>
              <w:t xml:space="preserve"> </w:t>
            </w:r>
            <w:r w:rsidRPr="00A46616">
              <w:rPr>
                <w:rFonts w:ascii="Arial" w:hAnsi="Arial" w:cs="Arial"/>
              </w:rPr>
              <w:t>para</w:t>
            </w:r>
            <w:r w:rsidRPr="00A46616">
              <w:rPr>
                <w:rFonts w:ascii="Arial" w:hAnsi="Arial" w:cs="Arial"/>
                <w:spacing w:val="-4"/>
              </w:rPr>
              <w:t xml:space="preserve"> </w:t>
            </w:r>
            <w:r w:rsidRPr="00A46616">
              <w:rPr>
                <w:rFonts w:ascii="Arial" w:hAnsi="Arial" w:cs="Arial"/>
              </w:rPr>
              <w:t>6,</w:t>
            </w:r>
            <w:r w:rsidRPr="00A46616">
              <w:rPr>
                <w:rFonts w:ascii="Arial" w:hAnsi="Arial" w:cs="Arial"/>
                <w:spacing w:val="-3"/>
              </w:rPr>
              <w:t xml:space="preserve"> </w:t>
            </w:r>
            <w:r w:rsidRPr="00A46616">
              <w:rPr>
                <w:rFonts w:ascii="Arial" w:hAnsi="Arial" w:cs="Arial"/>
              </w:rPr>
              <w:t>9</w:t>
            </w:r>
            <w:r w:rsidRPr="00A46616">
              <w:rPr>
                <w:rFonts w:ascii="Arial" w:hAnsi="Arial" w:cs="Arial"/>
                <w:spacing w:val="-5"/>
              </w:rPr>
              <w:t xml:space="preserve"> </w:t>
            </w:r>
            <w:r w:rsidRPr="00A46616">
              <w:rPr>
                <w:rFonts w:ascii="Arial" w:hAnsi="Arial" w:cs="Arial"/>
              </w:rPr>
              <w:t>e</w:t>
            </w:r>
            <w:r w:rsidRPr="00A46616">
              <w:rPr>
                <w:rFonts w:ascii="Arial" w:hAnsi="Arial" w:cs="Arial"/>
                <w:spacing w:val="-4"/>
              </w:rPr>
              <w:t xml:space="preserve"> </w:t>
            </w:r>
            <w:r w:rsidRPr="00A46616">
              <w:rPr>
                <w:rFonts w:ascii="Arial" w:hAnsi="Arial" w:cs="Arial"/>
              </w:rPr>
              <w:t>12</w:t>
            </w:r>
            <w:r w:rsidRPr="00A46616">
              <w:rPr>
                <w:rFonts w:ascii="Arial" w:hAnsi="Arial" w:cs="Arial"/>
                <w:spacing w:val="-5"/>
              </w:rPr>
              <w:t xml:space="preserve"> </w:t>
            </w:r>
            <w:r w:rsidRPr="00A46616">
              <w:rPr>
                <w:rFonts w:ascii="Arial" w:hAnsi="Arial" w:cs="Arial"/>
              </w:rPr>
              <w:t>peças.</w:t>
            </w:r>
            <w:r w:rsidRPr="00A46616">
              <w:rPr>
                <w:rFonts w:ascii="Arial" w:hAnsi="Arial" w:cs="Arial"/>
                <w:spacing w:val="-1"/>
              </w:rPr>
              <w:t xml:space="preserve"> </w:t>
            </w:r>
            <w:r w:rsidRPr="00A46616">
              <w:rPr>
                <w:rFonts w:ascii="Arial" w:hAnsi="Arial" w:cs="Arial"/>
              </w:rPr>
              <w:t>Acondicionado</w:t>
            </w:r>
            <w:r w:rsidRPr="00A46616">
              <w:rPr>
                <w:rFonts w:ascii="Arial" w:hAnsi="Arial" w:cs="Arial"/>
                <w:spacing w:val="-4"/>
              </w:rPr>
              <w:t xml:space="preserve"> </w:t>
            </w:r>
            <w:r w:rsidRPr="00A46616">
              <w:rPr>
                <w:rFonts w:ascii="Arial" w:hAnsi="Arial" w:cs="Arial"/>
              </w:rPr>
              <w:t>em</w:t>
            </w:r>
            <w:r w:rsidRPr="00A46616">
              <w:rPr>
                <w:rFonts w:ascii="Arial" w:hAnsi="Arial" w:cs="Arial"/>
                <w:spacing w:val="-4"/>
              </w:rPr>
              <w:t xml:space="preserve"> </w:t>
            </w:r>
            <w:r w:rsidRPr="00A46616">
              <w:rPr>
                <w:rFonts w:ascii="Arial" w:hAnsi="Arial" w:cs="Arial"/>
              </w:rPr>
              <w:t>caixa</w:t>
            </w:r>
            <w:r w:rsidRPr="00A46616">
              <w:rPr>
                <w:rFonts w:ascii="Arial" w:hAnsi="Arial" w:cs="Arial"/>
                <w:spacing w:val="-4"/>
              </w:rPr>
              <w:t xml:space="preserve"> </w:t>
            </w:r>
            <w:r w:rsidRPr="00A46616">
              <w:rPr>
                <w:rFonts w:ascii="Arial" w:hAnsi="Arial" w:cs="Arial"/>
              </w:rPr>
              <w:t>de</w:t>
            </w:r>
            <w:r w:rsidRPr="00A46616">
              <w:rPr>
                <w:rFonts w:ascii="Arial" w:hAnsi="Arial" w:cs="Arial"/>
                <w:spacing w:val="-4"/>
              </w:rPr>
              <w:t xml:space="preserve"> </w:t>
            </w:r>
            <w:r w:rsidRPr="00A46616">
              <w:rPr>
                <w:rFonts w:ascii="Arial" w:hAnsi="Arial" w:cs="Arial"/>
              </w:rPr>
              <w:t>papelão.</w:t>
            </w:r>
            <w:r w:rsidRPr="00A46616">
              <w:rPr>
                <w:rFonts w:ascii="Arial" w:hAnsi="Arial" w:cs="Arial"/>
                <w:spacing w:val="-4"/>
              </w:rPr>
              <w:t xml:space="preserve"> </w:t>
            </w:r>
            <w:r w:rsidRPr="00A46616">
              <w:rPr>
                <w:rFonts w:ascii="Arial" w:hAnsi="Arial" w:cs="Arial"/>
              </w:rPr>
              <w:t>Dimensões</w:t>
            </w:r>
            <w:r w:rsidRPr="00A46616">
              <w:rPr>
                <w:rFonts w:ascii="Arial" w:hAnsi="Arial" w:cs="Arial"/>
                <w:spacing w:val="-4"/>
              </w:rPr>
              <w:t xml:space="preserve"> </w:t>
            </w:r>
            <w:r w:rsidRPr="00A46616">
              <w:rPr>
                <w:rFonts w:ascii="Arial" w:hAnsi="Arial" w:cs="Arial"/>
              </w:rPr>
              <w:t>com</w:t>
            </w:r>
            <w:r w:rsidRPr="00A46616">
              <w:rPr>
                <w:rFonts w:ascii="Arial" w:hAnsi="Arial" w:cs="Arial"/>
                <w:spacing w:val="-5"/>
              </w:rPr>
              <w:t xml:space="preserve"> </w:t>
            </w:r>
            <w:r w:rsidRPr="00A46616">
              <w:rPr>
                <w:rFonts w:ascii="Arial" w:hAnsi="Arial" w:cs="Arial"/>
              </w:rPr>
              <w:t>tolerância</w:t>
            </w:r>
            <w:r w:rsidRPr="00A46616">
              <w:rPr>
                <w:rFonts w:ascii="Arial" w:hAnsi="Arial" w:cs="Arial"/>
                <w:spacing w:val="-3"/>
              </w:rPr>
              <w:t xml:space="preserve"> </w:t>
            </w:r>
            <w:r w:rsidRPr="00A46616">
              <w:rPr>
                <w:rFonts w:ascii="Arial" w:hAnsi="Arial" w:cs="Arial"/>
              </w:rPr>
              <w:t>de</w:t>
            </w:r>
            <w:r w:rsidRPr="00A46616">
              <w:rPr>
                <w:rFonts w:ascii="Arial" w:hAnsi="Arial" w:cs="Arial"/>
                <w:spacing w:val="-5"/>
              </w:rPr>
              <w:t xml:space="preserve"> </w:t>
            </w:r>
            <w:r w:rsidRPr="00A46616">
              <w:rPr>
                <w:rFonts w:ascii="Arial" w:hAnsi="Arial" w:cs="Arial"/>
              </w:rPr>
              <w:t>+/-</w:t>
            </w:r>
            <w:r w:rsidRPr="00A46616">
              <w:rPr>
                <w:rFonts w:ascii="Arial" w:hAnsi="Arial" w:cs="Arial"/>
                <w:spacing w:val="-43"/>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 com</w:t>
            </w:r>
            <w:r w:rsidRPr="00A46616">
              <w:rPr>
                <w:rFonts w:ascii="Arial" w:hAnsi="Arial" w:cs="Arial"/>
                <w:spacing w:val="-2"/>
              </w:rPr>
              <w:t xml:space="preserve"> </w:t>
            </w:r>
            <w:r w:rsidRPr="00A46616">
              <w:rPr>
                <w:rFonts w:ascii="Arial" w:hAnsi="Arial" w:cs="Arial"/>
              </w:rPr>
              <w:t>certificação</w:t>
            </w:r>
            <w:r w:rsidRPr="00A46616">
              <w:rPr>
                <w:rFonts w:ascii="Arial" w:hAnsi="Arial" w:cs="Arial"/>
                <w:spacing w:val="3"/>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61046A24" wp14:editId="0168C51E">
                  <wp:extent cx="1856695" cy="792956"/>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42" cstate="print"/>
                          <a:stretch>
                            <a:fillRect/>
                          </a:stretch>
                        </pic:blipFill>
                        <pic:spPr>
                          <a:xfrm>
                            <a:off x="0" y="0"/>
                            <a:ext cx="1856695" cy="792956"/>
                          </a:xfrm>
                          <a:prstGeom prst="rect">
                            <a:avLst/>
                          </a:prstGeom>
                        </pic:spPr>
                      </pic:pic>
                    </a:graphicData>
                  </a:graphic>
                </wp:inline>
              </w:drawing>
            </w:r>
          </w:p>
          <w:p w:rsidR="00583FF8" w:rsidRDefault="00583FF8" w:rsidP="0044166C">
            <w:pPr>
              <w:jc w:val="center"/>
              <w:rPr>
                <w:rFonts w:ascii="Arial" w:hAnsi="Arial" w:cs="Arial"/>
              </w:rPr>
            </w:pPr>
            <w:r>
              <w:rPr>
                <w:rFonts w:ascii="Arial" w:hAnsi="Arial" w:cs="Arial"/>
                <w:b/>
              </w:rPr>
              <w:t xml:space="preserve">9743 - </w:t>
            </w:r>
            <w:r w:rsidRPr="00A46616">
              <w:rPr>
                <w:rFonts w:ascii="Arial" w:hAnsi="Arial" w:cs="Arial"/>
                <w:b/>
              </w:rPr>
              <w:t xml:space="preserve">CONJUNTO DE SÓLIDOS GEOMÉTRICOS </w:t>
            </w:r>
          </w:p>
          <w:p w:rsidR="00583FF8" w:rsidRDefault="00583FF8" w:rsidP="0044166C">
            <w:pPr>
              <w:jc w:val="both"/>
              <w:rPr>
                <w:noProof/>
              </w:rPr>
            </w:pPr>
            <w:r w:rsidRPr="00A46616">
              <w:rPr>
                <w:rFonts w:ascii="Arial" w:hAnsi="Arial" w:cs="Arial"/>
              </w:rPr>
              <w:t>Conjunto de 8 sólidos geométricos confeccionados em plástico</w:t>
            </w:r>
            <w:r w:rsidRPr="00A46616">
              <w:rPr>
                <w:rFonts w:ascii="Arial" w:hAnsi="Arial" w:cs="Arial"/>
                <w:spacing w:val="1"/>
              </w:rPr>
              <w:t xml:space="preserve"> </w:t>
            </w:r>
            <w:r w:rsidRPr="00A46616">
              <w:rPr>
                <w:rFonts w:ascii="Arial" w:hAnsi="Arial" w:cs="Arial"/>
                <w:w w:val="95"/>
              </w:rPr>
              <w:t>poliestireno atóxico de alto brilho, de cores vivas, sendo: esfera com diâmetro aproximado de 44mm,</w:t>
            </w:r>
            <w:r w:rsidRPr="00A46616">
              <w:rPr>
                <w:rFonts w:ascii="Arial" w:hAnsi="Arial" w:cs="Arial"/>
                <w:spacing w:val="1"/>
                <w:w w:val="95"/>
              </w:rPr>
              <w:t xml:space="preserve"> </w:t>
            </w:r>
            <w:r w:rsidRPr="00A46616">
              <w:rPr>
                <w:rFonts w:ascii="Arial" w:hAnsi="Arial" w:cs="Arial"/>
              </w:rPr>
              <w:t>cubo com lados medindo aproximadamente 42mm, cone com base medindo aproximadamente</w:t>
            </w:r>
            <w:r w:rsidRPr="00A46616">
              <w:rPr>
                <w:rFonts w:ascii="Arial" w:hAnsi="Arial" w:cs="Arial"/>
                <w:spacing w:val="1"/>
              </w:rPr>
              <w:t xml:space="preserve"> </w:t>
            </w:r>
            <w:r w:rsidRPr="00A46616">
              <w:rPr>
                <w:rFonts w:ascii="Arial" w:hAnsi="Arial" w:cs="Arial"/>
              </w:rPr>
              <w:t>42mm</w:t>
            </w:r>
            <w:r w:rsidRPr="00A46616">
              <w:rPr>
                <w:rFonts w:ascii="Arial" w:hAnsi="Arial" w:cs="Arial"/>
                <w:spacing w:val="-9"/>
              </w:rPr>
              <w:t xml:space="preserve"> </w:t>
            </w:r>
            <w:r w:rsidRPr="00A46616">
              <w:rPr>
                <w:rFonts w:ascii="Arial" w:hAnsi="Arial" w:cs="Arial"/>
              </w:rPr>
              <w:t>e</w:t>
            </w:r>
            <w:r w:rsidRPr="00A46616">
              <w:rPr>
                <w:rFonts w:ascii="Arial" w:hAnsi="Arial" w:cs="Arial"/>
                <w:spacing w:val="-8"/>
              </w:rPr>
              <w:t xml:space="preserve"> </w:t>
            </w:r>
            <w:r w:rsidRPr="00A46616">
              <w:rPr>
                <w:rFonts w:ascii="Arial" w:hAnsi="Arial" w:cs="Arial"/>
              </w:rPr>
              <w:t>altura</w:t>
            </w:r>
            <w:r w:rsidRPr="00A46616">
              <w:rPr>
                <w:rFonts w:ascii="Arial" w:hAnsi="Arial" w:cs="Arial"/>
                <w:spacing w:val="-5"/>
              </w:rPr>
              <w:t xml:space="preserve"> </w:t>
            </w:r>
            <w:r w:rsidRPr="00A46616">
              <w:rPr>
                <w:rFonts w:ascii="Arial" w:hAnsi="Arial" w:cs="Arial"/>
              </w:rPr>
              <w:t>de</w:t>
            </w:r>
            <w:r w:rsidRPr="00A46616">
              <w:rPr>
                <w:rFonts w:ascii="Arial" w:hAnsi="Arial" w:cs="Arial"/>
                <w:spacing w:val="-9"/>
              </w:rPr>
              <w:t xml:space="preserve"> </w:t>
            </w:r>
            <w:r w:rsidRPr="00A46616">
              <w:rPr>
                <w:rFonts w:ascii="Arial" w:hAnsi="Arial" w:cs="Arial"/>
              </w:rPr>
              <w:t>85</w:t>
            </w:r>
            <w:r w:rsidRPr="00A46616">
              <w:rPr>
                <w:rFonts w:ascii="Arial" w:hAnsi="Arial" w:cs="Arial"/>
                <w:spacing w:val="-7"/>
              </w:rPr>
              <w:t xml:space="preserve"> </w:t>
            </w:r>
            <w:r w:rsidRPr="00A46616">
              <w:rPr>
                <w:rFonts w:ascii="Arial" w:hAnsi="Arial" w:cs="Arial"/>
              </w:rPr>
              <w:t>mm,</w:t>
            </w:r>
            <w:r w:rsidRPr="00A46616">
              <w:rPr>
                <w:rFonts w:ascii="Arial" w:hAnsi="Arial" w:cs="Arial"/>
                <w:spacing w:val="-6"/>
              </w:rPr>
              <w:t xml:space="preserve"> </w:t>
            </w:r>
            <w:r w:rsidRPr="00A46616">
              <w:rPr>
                <w:rFonts w:ascii="Arial" w:hAnsi="Arial" w:cs="Arial"/>
              </w:rPr>
              <w:t>cilindro</w:t>
            </w:r>
            <w:r w:rsidRPr="00A46616">
              <w:rPr>
                <w:rFonts w:ascii="Arial" w:hAnsi="Arial" w:cs="Arial"/>
                <w:spacing w:val="-7"/>
              </w:rPr>
              <w:t xml:space="preserve"> </w:t>
            </w:r>
            <w:r w:rsidRPr="00A46616">
              <w:rPr>
                <w:rFonts w:ascii="Arial" w:hAnsi="Arial" w:cs="Arial"/>
              </w:rPr>
              <w:t>com</w:t>
            </w:r>
            <w:r w:rsidRPr="00A46616">
              <w:rPr>
                <w:rFonts w:ascii="Arial" w:hAnsi="Arial" w:cs="Arial"/>
                <w:spacing w:val="-7"/>
              </w:rPr>
              <w:t xml:space="preserve"> </w:t>
            </w:r>
            <w:r w:rsidRPr="00A46616">
              <w:rPr>
                <w:rFonts w:ascii="Arial" w:hAnsi="Arial" w:cs="Arial"/>
              </w:rPr>
              <w:t>base</w:t>
            </w:r>
            <w:r w:rsidRPr="00A46616">
              <w:rPr>
                <w:rFonts w:ascii="Arial" w:hAnsi="Arial" w:cs="Arial"/>
                <w:spacing w:val="-8"/>
              </w:rPr>
              <w:t xml:space="preserve"> </w:t>
            </w:r>
            <w:r w:rsidRPr="00A46616">
              <w:rPr>
                <w:rFonts w:ascii="Arial" w:hAnsi="Arial" w:cs="Arial"/>
              </w:rPr>
              <w:t>medindo</w:t>
            </w:r>
            <w:r w:rsidRPr="00A46616">
              <w:rPr>
                <w:rFonts w:ascii="Arial" w:hAnsi="Arial" w:cs="Arial"/>
                <w:spacing w:val="-7"/>
              </w:rPr>
              <w:t xml:space="preserve"> </w:t>
            </w:r>
            <w:r w:rsidRPr="00A46616">
              <w:rPr>
                <w:rFonts w:ascii="Arial" w:hAnsi="Arial" w:cs="Arial"/>
              </w:rPr>
              <w:t>aproximadamente</w:t>
            </w:r>
            <w:r w:rsidRPr="00A46616">
              <w:rPr>
                <w:rFonts w:ascii="Arial" w:hAnsi="Arial" w:cs="Arial"/>
                <w:spacing w:val="-8"/>
              </w:rPr>
              <w:t xml:space="preserve"> </w:t>
            </w:r>
            <w:r w:rsidRPr="00A46616">
              <w:rPr>
                <w:rFonts w:ascii="Arial" w:hAnsi="Arial" w:cs="Arial"/>
              </w:rPr>
              <w:t>42mm</w:t>
            </w:r>
            <w:r w:rsidRPr="00A46616">
              <w:rPr>
                <w:rFonts w:ascii="Arial" w:hAnsi="Arial" w:cs="Arial"/>
                <w:spacing w:val="-8"/>
              </w:rPr>
              <w:t xml:space="preserve"> </w:t>
            </w:r>
            <w:r w:rsidRPr="00A46616">
              <w:rPr>
                <w:rFonts w:ascii="Arial" w:hAnsi="Arial" w:cs="Arial"/>
              </w:rPr>
              <w:t>de</w:t>
            </w:r>
            <w:r w:rsidRPr="00A46616">
              <w:rPr>
                <w:rFonts w:ascii="Arial" w:hAnsi="Arial" w:cs="Arial"/>
                <w:spacing w:val="-8"/>
              </w:rPr>
              <w:t xml:space="preserve"> </w:t>
            </w:r>
            <w:r w:rsidRPr="00A46616">
              <w:rPr>
                <w:rFonts w:ascii="Arial" w:hAnsi="Arial" w:cs="Arial"/>
              </w:rPr>
              <w:t>diâmetro</w:t>
            </w:r>
            <w:r w:rsidRPr="00A46616">
              <w:rPr>
                <w:rFonts w:ascii="Arial" w:hAnsi="Arial" w:cs="Arial"/>
                <w:spacing w:val="-6"/>
              </w:rPr>
              <w:t xml:space="preserve"> </w:t>
            </w:r>
            <w:r w:rsidRPr="00A46616">
              <w:rPr>
                <w:rFonts w:ascii="Arial" w:hAnsi="Arial" w:cs="Arial"/>
              </w:rPr>
              <w:t>e</w:t>
            </w:r>
            <w:r w:rsidRPr="00A46616">
              <w:rPr>
                <w:rFonts w:ascii="Arial" w:hAnsi="Arial" w:cs="Arial"/>
                <w:spacing w:val="-9"/>
              </w:rPr>
              <w:t xml:space="preserve"> </w:t>
            </w:r>
            <w:r w:rsidRPr="00A46616">
              <w:rPr>
                <w:rFonts w:ascii="Arial" w:hAnsi="Arial" w:cs="Arial"/>
              </w:rPr>
              <w:t>altura</w:t>
            </w:r>
            <w:r w:rsidRPr="00A46616">
              <w:rPr>
                <w:rFonts w:ascii="Arial" w:hAnsi="Arial" w:cs="Arial"/>
                <w:spacing w:val="-43"/>
              </w:rPr>
              <w:t xml:space="preserve"> </w:t>
            </w:r>
            <w:r w:rsidRPr="00A46616">
              <w:rPr>
                <w:rFonts w:ascii="Arial" w:hAnsi="Arial" w:cs="Arial"/>
              </w:rPr>
              <w:t>de</w:t>
            </w:r>
            <w:r w:rsidRPr="00A46616">
              <w:rPr>
                <w:rFonts w:ascii="Arial" w:hAnsi="Arial" w:cs="Arial"/>
                <w:spacing w:val="-6"/>
              </w:rPr>
              <w:t xml:space="preserve"> </w:t>
            </w:r>
            <w:r w:rsidRPr="00A46616">
              <w:rPr>
                <w:rFonts w:ascii="Arial" w:hAnsi="Arial" w:cs="Arial"/>
              </w:rPr>
              <w:t>85mm,</w:t>
            </w:r>
            <w:r w:rsidRPr="00A46616">
              <w:rPr>
                <w:rFonts w:ascii="Arial" w:hAnsi="Arial" w:cs="Arial"/>
                <w:spacing w:val="-5"/>
              </w:rPr>
              <w:t xml:space="preserve"> </w:t>
            </w:r>
            <w:r w:rsidRPr="00A46616">
              <w:rPr>
                <w:rFonts w:ascii="Arial" w:hAnsi="Arial" w:cs="Arial"/>
              </w:rPr>
              <w:t>prisma</w:t>
            </w:r>
            <w:r w:rsidRPr="00A46616">
              <w:rPr>
                <w:rFonts w:ascii="Arial" w:hAnsi="Arial" w:cs="Arial"/>
                <w:spacing w:val="-5"/>
              </w:rPr>
              <w:t xml:space="preserve"> </w:t>
            </w:r>
            <w:r w:rsidRPr="00A46616">
              <w:rPr>
                <w:rFonts w:ascii="Arial" w:hAnsi="Arial" w:cs="Arial"/>
              </w:rPr>
              <w:t>base</w:t>
            </w:r>
            <w:r w:rsidRPr="00A46616">
              <w:rPr>
                <w:rFonts w:ascii="Arial" w:hAnsi="Arial" w:cs="Arial"/>
                <w:spacing w:val="-7"/>
              </w:rPr>
              <w:t xml:space="preserve"> </w:t>
            </w:r>
            <w:r w:rsidRPr="00A46616">
              <w:rPr>
                <w:rFonts w:ascii="Arial" w:hAnsi="Arial" w:cs="Arial"/>
              </w:rPr>
              <w:t>triangular</w:t>
            </w:r>
            <w:r w:rsidRPr="00A46616">
              <w:rPr>
                <w:rFonts w:ascii="Arial" w:hAnsi="Arial" w:cs="Arial"/>
                <w:spacing w:val="-5"/>
              </w:rPr>
              <w:t xml:space="preserve"> </w:t>
            </w:r>
            <w:r w:rsidRPr="00A46616">
              <w:rPr>
                <w:rFonts w:ascii="Arial" w:hAnsi="Arial" w:cs="Arial"/>
              </w:rPr>
              <w:lastRenderedPageBreak/>
              <w:t>medindo</w:t>
            </w:r>
            <w:r w:rsidRPr="00A46616">
              <w:rPr>
                <w:rFonts w:ascii="Arial" w:hAnsi="Arial" w:cs="Arial"/>
                <w:spacing w:val="-5"/>
              </w:rPr>
              <w:t xml:space="preserve"> </w:t>
            </w:r>
            <w:r w:rsidRPr="00A46616">
              <w:rPr>
                <w:rFonts w:ascii="Arial" w:hAnsi="Arial" w:cs="Arial"/>
              </w:rPr>
              <w:t>aproximadamente</w:t>
            </w:r>
            <w:r w:rsidRPr="00A46616">
              <w:rPr>
                <w:rFonts w:ascii="Arial" w:hAnsi="Arial" w:cs="Arial"/>
                <w:spacing w:val="-6"/>
              </w:rPr>
              <w:t xml:space="preserve"> </w:t>
            </w:r>
            <w:r w:rsidRPr="00A46616">
              <w:rPr>
                <w:rFonts w:ascii="Arial" w:hAnsi="Arial" w:cs="Arial"/>
              </w:rPr>
              <w:t>42mm</w:t>
            </w:r>
            <w:r w:rsidRPr="00A46616">
              <w:rPr>
                <w:rFonts w:ascii="Arial" w:hAnsi="Arial" w:cs="Arial"/>
                <w:spacing w:val="-6"/>
              </w:rPr>
              <w:t xml:space="preserve"> </w:t>
            </w:r>
            <w:r w:rsidRPr="00A46616">
              <w:rPr>
                <w:rFonts w:ascii="Arial" w:hAnsi="Arial" w:cs="Arial"/>
              </w:rPr>
              <w:t>e</w:t>
            </w:r>
            <w:r w:rsidRPr="00A46616">
              <w:rPr>
                <w:rFonts w:ascii="Arial" w:hAnsi="Arial" w:cs="Arial"/>
                <w:spacing w:val="-6"/>
              </w:rPr>
              <w:t xml:space="preserve"> </w:t>
            </w:r>
            <w:r w:rsidRPr="00A46616">
              <w:rPr>
                <w:rFonts w:ascii="Arial" w:hAnsi="Arial" w:cs="Arial"/>
              </w:rPr>
              <w:t>altura</w:t>
            </w:r>
            <w:r w:rsidRPr="00A46616">
              <w:rPr>
                <w:rFonts w:ascii="Arial" w:hAnsi="Arial" w:cs="Arial"/>
                <w:spacing w:val="-5"/>
              </w:rPr>
              <w:t xml:space="preserve"> </w:t>
            </w:r>
            <w:r w:rsidRPr="00A46616">
              <w:rPr>
                <w:rFonts w:ascii="Arial" w:hAnsi="Arial" w:cs="Arial"/>
              </w:rPr>
              <w:t>de</w:t>
            </w:r>
            <w:r w:rsidRPr="00A46616">
              <w:rPr>
                <w:rFonts w:ascii="Arial" w:hAnsi="Arial" w:cs="Arial"/>
                <w:spacing w:val="-6"/>
              </w:rPr>
              <w:t xml:space="preserve"> </w:t>
            </w:r>
            <w:r w:rsidRPr="00A46616">
              <w:rPr>
                <w:rFonts w:ascii="Arial" w:hAnsi="Arial" w:cs="Arial"/>
              </w:rPr>
              <w:t>85mm,</w:t>
            </w:r>
            <w:r w:rsidRPr="00A46616">
              <w:rPr>
                <w:rFonts w:ascii="Arial" w:hAnsi="Arial" w:cs="Arial"/>
                <w:spacing w:val="-5"/>
              </w:rPr>
              <w:t xml:space="preserve"> </w:t>
            </w:r>
            <w:r w:rsidRPr="00A46616">
              <w:rPr>
                <w:rFonts w:ascii="Arial" w:hAnsi="Arial" w:cs="Arial"/>
              </w:rPr>
              <w:t>prisma</w:t>
            </w:r>
            <w:r w:rsidRPr="00A46616">
              <w:rPr>
                <w:rFonts w:ascii="Arial" w:hAnsi="Arial" w:cs="Arial"/>
                <w:spacing w:val="-5"/>
              </w:rPr>
              <w:t xml:space="preserve"> </w:t>
            </w:r>
            <w:r w:rsidRPr="00A46616">
              <w:rPr>
                <w:rFonts w:ascii="Arial" w:hAnsi="Arial" w:cs="Arial"/>
              </w:rPr>
              <w:t>base</w:t>
            </w:r>
            <w:r w:rsidRPr="00A46616">
              <w:rPr>
                <w:rFonts w:ascii="Arial" w:hAnsi="Arial" w:cs="Arial"/>
                <w:spacing w:val="-43"/>
              </w:rPr>
              <w:t xml:space="preserve"> </w:t>
            </w:r>
            <w:r w:rsidRPr="00A46616">
              <w:rPr>
                <w:rFonts w:ascii="Arial" w:hAnsi="Arial" w:cs="Arial"/>
              </w:rPr>
              <w:t>hexagonal cada um dos lados medindo aproximadamente 20mm e altura de 85mm, paralelepípedo</w:t>
            </w:r>
            <w:r w:rsidRPr="00A46616">
              <w:rPr>
                <w:rFonts w:ascii="Arial" w:hAnsi="Arial" w:cs="Arial"/>
                <w:spacing w:val="-43"/>
              </w:rPr>
              <w:t xml:space="preserve"> </w:t>
            </w:r>
            <w:r w:rsidRPr="00A46616">
              <w:rPr>
                <w:rFonts w:ascii="Arial" w:hAnsi="Arial" w:cs="Arial"/>
              </w:rPr>
              <w:t>com cada um dos lados medindo aproximadamente 42mm e altura de 85mm e pirâmide de base</w:t>
            </w:r>
            <w:r w:rsidRPr="00A46616">
              <w:rPr>
                <w:rFonts w:ascii="Arial" w:hAnsi="Arial" w:cs="Arial"/>
                <w:spacing w:val="1"/>
              </w:rPr>
              <w:t xml:space="preserve"> </w:t>
            </w:r>
            <w:r w:rsidRPr="00A46616">
              <w:rPr>
                <w:rFonts w:ascii="Arial" w:hAnsi="Arial" w:cs="Arial"/>
              </w:rPr>
              <w:t>retangular medindo aproximadamente 42mm e altura de 85mm. Acondicionados em caixa de</w:t>
            </w:r>
            <w:r w:rsidRPr="00A46616">
              <w:rPr>
                <w:rFonts w:ascii="Arial" w:hAnsi="Arial" w:cs="Arial"/>
                <w:spacing w:val="1"/>
              </w:rPr>
              <w:t xml:space="preserve"> </w:t>
            </w:r>
            <w:r w:rsidRPr="00A46616">
              <w:rPr>
                <w:rFonts w:ascii="Arial" w:hAnsi="Arial" w:cs="Arial"/>
              </w:rPr>
              <w:t>madeira. Dimensões com tolerância de +/- 5%. Produto com certificação ABNT NBR NM 300-1 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2B5EC1CD" wp14:editId="6D3DAE43">
                  <wp:extent cx="1255080" cy="781812"/>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3" cstate="print"/>
                          <a:stretch>
                            <a:fillRect/>
                          </a:stretch>
                        </pic:blipFill>
                        <pic:spPr>
                          <a:xfrm>
                            <a:off x="0" y="0"/>
                            <a:ext cx="1255080" cy="781812"/>
                          </a:xfrm>
                          <a:prstGeom prst="rect">
                            <a:avLst/>
                          </a:prstGeom>
                        </pic:spPr>
                      </pic:pic>
                    </a:graphicData>
                  </a:graphic>
                </wp:inline>
              </w:drawing>
            </w:r>
          </w:p>
          <w:p w:rsidR="00583FF8" w:rsidRDefault="00583FF8" w:rsidP="0044166C">
            <w:pPr>
              <w:jc w:val="center"/>
              <w:rPr>
                <w:rFonts w:ascii="Arial" w:hAnsi="Arial" w:cs="Arial"/>
                <w:b/>
              </w:rPr>
            </w:pPr>
            <w:r>
              <w:rPr>
                <w:rFonts w:ascii="Arial" w:hAnsi="Arial" w:cs="Arial"/>
                <w:b/>
              </w:rPr>
              <w:t xml:space="preserve"> 9744 - CONJUNTO DE TANGRAM</w:t>
            </w:r>
          </w:p>
          <w:p w:rsidR="00583FF8" w:rsidRDefault="00583FF8" w:rsidP="0044166C">
            <w:pPr>
              <w:jc w:val="both"/>
              <w:rPr>
                <w:noProof/>
              </w:rPr>
            </w:pPr>
            <w:r w:rsidRPr="00A46616">
              <w:rPr>
                <w:rFonts w:ascii="Arial" w:hAnsi="Arial" w:cs="Arial"/>
              </w:rPr>
              <w:t>Confeccionado em plástico polipropileno atóxico de alto brilho, de cores</w:t>
            </w:r>
            <w:r w:rsidRPr="00A46616">
              <w:rPr>
                <w:rFonts w:ascii="Arial" w:hAnsi="Arial" w:cs="Arial"/>
                <w:spacing w:val="1"/>
              </w:rPr>
              <w:t xml:space="preserve"> </w:t>
            </w:r>
            <w:r w:rsidRPr="00A46616">
              <w:rPr>
                <w:rFonts w:ascii="Arial" w:hAnsi="Arial" w:cs="Arial"/>
              </w:rPr>
              <w:t>vivas,</w:t>
            </w:r>
            <w:r w:rsidRPr="00A46616">
              <w:rPr>
                <w:rFonts w:ascii="Arial" w:hAnsi="Arial" w:cs="Arial"/>
                <w:spacing w:val="1"/>
              </w:rPr>
              <w:t xml:space="preserve"> </w:t>
            </w:r>
            <w:r w:rsidRPr="00A46616">
              <w:rPr>
                <w:rFonts w:ascii="Arial" w:hAnsi="Arial" w:cs="Arial"/>
              </w:rPr>
              <w:t>com</w:t>
            </w:r>
            <w:r w:rsidRPr="00A46616">
              <w:rPr>
                <w:rFonts w:ascii="Arial" w:hAnsi="Arial" w:cs="Arial"/>
                <w:spacing w:val="1"/>
              </w:rPr>
              <w:t xml:space="preserve"> </w:t>
            </w:r>
            <w:r w:rsidRPr="00A46616">
              <w:rPr>
                <w:rFonts w:ascii="Arial" w:hAnsi="Arial" w:cs="Arial"/>
              </w:rPr>
              <w:t>70</w:t>
            </w:r>
            <w:r w:rsidRPr="00A46616">
              <w:rPr>
                <w:rFonts w:ascii="Arial" w:hAnsi="Arial" w:cs="Arial"/>
                <w:spacing w:val="1"/>
              </w:rPr>
              <w:t xml:space="preserve"> </w:t>
            </w:r>
            <w:r w:rsidRPr="00A46616">
              <w:rPr>
                <w:rFonts w:ascii="Arial" w:hAnsi="Arial" w:cs="Arial"/>
              </w:rPr>
              <w:t>peças</w:t>
            </w:r>
            <w:r w:rsidRPr="00A46616">
              <w:rPr>
                <w:rFonts w:ascii="Arial" w:hAnsi="Arial" w:cs="Arial"/>
                <w:spacing w:val="1"/>
              </w:rPr>
              <w:t xml:space="preserve"> </w:t>
            </w:r>
            <w:r w:rsidRPr="00A46616">
              <w:rPr>
                <w:rFonts w:ascii="Arial" w:hAnsi="Arial" w:cs="Arial"/>
              </w:rPr>
              <w:t>coloridas,</w:t>
            </w:r>
            <w:r w:rsidRPr="00A46616">
              <w:rPr>
                <w:rFonts w:ascii="Arial" w:hAnsi="Arial" w:cs="Arial"/>
                <w:spacing w:val="1"/>
              </w:rPr>
              <w:t xml:space="preserve"> </w:t>
            </w:r>
            <w:r w:rsidRPr="00A46616">
              <w:rPr>
                <w:rFonts w:ascii="Arial" w:hAnsi="Arial" w:cs="Arial"/>
              </w:rPr>
              <w:t>formando</w:t>
            </w:r>
            <w:r w:rsidRPr="00A46616">
              <w:rPr>
                <w:rFonts w:ascii="Arial" w:hAnsi="Arial" w:cs="Arial"/>
                <w:spacing w:val="1"/>
              </w:rPr>
              <w:t xml:space="preserve"> </w:t>
            </w:r>
            <w:r w:rsidRPr="00A46616">
              <w:rPr>
                <w:rFonts w:ascii="Arial" w:hAnsi="Arial" w:cs="Arial"/>
              </w:rPr>
              <w:t>10</w:t>
            </w:r>
            <w:r w:rsidRPr="00A46616">
              <w:rPr>
                <w:rFonts w:ascii="Arial" w:hAnsi="Arial" w:cs="Arial"/>
                <w:spacing w:val="1"/>
              </w:rPr>
              <w:t xml:space="preserve"> </w:t>
            </w:r>
            <w:r w:rsidRPr="00A46616">
              <w:rPr>
                <w:rFonts w:ascii="Arial" w:hAnsi="Arial" w:cs="Arial"/>
              </w:rPr>
              <w:t>quadrados</w:t>
            </w:r>
            <w:r w:rsidRPr="00A46616">
              <w:rPr>
                <w:rFonts w:ascii="Arial" w:hAnsi="Arial" w:cs="Arial"/>
                <w:spacing w:val="1"/>
              </w:rPr>
              <w:t xml:space="preserve"> </w:t>
            </w:r>
            <w:r w:rsidRPr="00A46616">
              <w:rPr>
                <w:rFonts w:ascii="Arial" w:hAnsi="Arial" w:cs="Arial"/>
              </w:rPr>
              <w:t>(cores</w:t>
            </w:r>
            <w:r w:rsidRPr="00A46616">
              <w:rPr>
                <w:rFonts w:ascii="Arial" w:hAnsi="Arial" w:cs="Arial"/>
                <w:spacing w:val="1"/>
              </w:rPr>
              <w:t xml:space="preserve"> </w:t>
            </w:r>
            <w:r w:rsidRPr="00A46616">
              <w:rPr>
                <w:rFonts w:ascii="Arial" w:hAnsi="Arial" w:cs="Arial"/>
              </w:rPr>
              <w:t>diferentes)</w:t>
            </w:r>
            <w:r w:rsidRPr="00A46616">
              <w:rPr>
                <w:rFonts w:ascii="Arial" w:hAnsi="Arial" w:cs="Arial"/>
                <w:spacing w:val="1"/>
              </w:rPr>
              <w:t xml:space="preserve"> </w:t>
            </w:r>
            <w:r w:rsidRPr="00A46616">
              <w:rPr>
                <w:rFonts w:ascii="Arial" w:hAnsi="Arial" w:cs="Arial"/>
              </w:rPr>
              <w:t>de</w:t>
            </w:r>
            <w:r w:rsidRPr="00A46616">
              <w:rPr>
                <w:rFonts w:ascii="Arial" w:hAnsi="Arial" w:cs="Arial"/>
                <w:spacing w:val="1"/>
              </w:rPr>
              <w:t xml:space="preserve"> </w:t>
            </w:r>
            <w:r w:rsidRPr="00A46616">
              <w:rPr>
                <w:rFonts w:ascii="Arial" w:hAnsi="Arial" w:cs="Arial"/>
              </w:rPr>
              <w:t>145x145x3mm.</w:t>
            </w:r>
            <w:r w:rsidRPr="00A46616">
              <w:rPr>
                <w:rFonts w:ascii="Arial" w:hAnsi="Arial" w:cs="Arial"/>
                <w:spacing w:val="1"/>
              </w:rPr>
              <w:t xml:space="preserve"> </w:t>
            </w:r>
            <w:r w:rsidRPr="00A46616">
              <w:rPr>
                <w:rFonts w:ascii="Arial" w:hAnsi="Arial" w:cs="Arial"/>
              </w:rPr>
              <w:t>Acondicionado</w:t>
            </w:r>
            <w:r w:rsidRPr="00A46616">
              <w:rPr>
                <w:rFonts w:ascii="Arial" w:hAnsi="Arial" w:cs="Arial"/>
                <w:spacing w:val="-7"/>
              </w:rPr>
              <w:t xml:space="preserve"> </w:t>
            </w:r>
            <w:r w:rsidRPr="00A46616">
              <w:rPr>
                <w:rFonts w:ascii="Arial" w:hAnsi="Arial" w:cs="Arial"/>
              </w:rPr>
              <w:t>em</w:t>
            </w:r>
            <w:r w:rsidRPr="00A46616">
              <w:rPr>
                <w:rFonts w:ascii="Arial" w:hAnsi="Arial" w:cs="Arial"/>
                <w:spacing w:val="-8"/>
              </w:rPr>
              <w:t xml:space="preserve"> </w:t>
            </w:r>
            <w:r w:rsidRPr="00A46616">
              <w:rPr>
                <w:rFonts w:ascii="Arial" w:hAnsi="Arial" w:cs="Arial"/>
              </w:rPr>
              <w:t>caixa</w:t>
            </w:r>
            <w:r w:rsidRPr="00A46616">
              <w:rPr>
                <w:rFonts w:ascii="Arial" w:hAnsi="Arial" w:cs="Arial"/>
                <w:spacing w:val="-5"/>
              </w:rPr>
              <w:t xml:space="preserve"> </w:t>
            </w:r>
            <w:r w:rsidRPr="00A46616">
              <w:rPr>
                <w:rFonts w:ascii="Arial" w:hAnsi="Arial" w:cs="Arial"/>
              </w:rPr>
              <w:t>de</w:t>
            </w:r>
            <w:r w:rsidRPr="00A46616">
              <w:rPr>
                <w:rFonts w:ascii="Arial" w:hAnsi="Arial" w:cs="Arial"/>
                <w:spacing w:val="-5"/>
              </w:rPr>
              <w:t xml:space="preserve"> </w:t>
            </w:r>
            <w:r w:rsidRPr="00A46616">
              <w:rPr>
                <w:rFonts w:ascii="Arial" w:hAnsi="Arial" w:cs="Arial"/>
              </w:rPr>
              <w:t>madeira.</w:t>
            </w:r>
            <w:r w:rsidRPr="00A46616">
              <w:rPr>
                <w:rFonts w:ascii="Arial" w:hAnsi="Arial" w:cs="Arial"/>
                <w:spacing w:val="-5"/>
              </w:rPr>
              <w:t xml:space="preserve"> </w:t>
            </w:r>
            <w:r w:rsidRPr="00A46616">
              <w:rPr>
                <w:rFonts w:ascii="Arial" w:hAnsi="Arial" w:cs="Arial"/>
              </w:rPr>
              <w:t>Dimensões</w:t>
            </w:r>
            <w:r w:rsidRPr="00A46616">
              <w:rPr>
                <w:rFonts w:ascii="Arial" w:hAnsi="Arial" w:cs="Arial"/>
                <w:spacing w:val="-8"/>
              </w:rPr>
              <w:t xml:space="preserve"> </w:t>
            </w:r>
            <w:r w:rsidRPr="00A46616">
              <w:rPr>
                <w:rFonts w:ascii="Arial" w:hAnsi="Arial" w:cs="Arial"/>
              </w:rPr>
              <w:t>com</w:t>
            </w:r>
            <w:r w:rsidRPr="00A46616">
              <w:rPr>
                <w:rFonts w:ascii="Arial" w:hAnsi="Arial" w:cs="Arial"/>
                <w:spacing w:val="-7"/>
              </w:rPr>
              <w:t xml:space="preserve"> </w:t>
            </w:r>
            <w:r w:rsidRPr="00A46616">
              <w:rPr>
                <w:rFonts w:ascii="Arial" w:hAnsi="Arial" w:cs="Arial"/>
              </w:rPr>
              <w:t>tolerância</w:t>
            </w:r>
            <w:r w:rsidRPr="00A46616">
              <w:rPr>
                <w:rFonts w:ascii="Arial" w:hAnsi="Arial" w:cs="Arial"/>
                <w:spacing w:val="-7"/>
              </w:rPr>
              <w:t xml:space="preserve"> </w:t>
            </w:r>
            <w:r w:rsidRPr="00A46616">
              <w:rPr>
                <w:rFonts w:ascii="Arial" w:hAnsi="Arial" w:cs="Arial"/>
              </w:rPr>
              <w:t>de</w:t>
            </w:r>
            <w:r w:rsidRPr="00A46616">
              <w:rPr>
                <w:rFonts w:ascii="Arial" w:hAnsi="Arial" w:cs="Arial"/>
                <w:spacing w:val="-7"/>
              </w:rPr>
              <w:t xml:space="preserve"> </w:t>
            </w:r>
            <w:r w:rsidRPr="00A46616">
              <w:rPr>
                <w:rFonts w:ascii="Arial" w:hAnsi="Arial" w:cs="Arial"/>
              </w:rPr>
              <w:t>+/-</w:t>
            </w:r>
            <w:r w:rsidRPr="00A46616">
              <w:rPr>
                <w:rFonts w:ascii="Arial" w:hAnsi="Arial" w:cs="Arial"/>
                <w:spacing w:val="-8"/>
              </w:rPr>
              <w:t xml:space="preserve"> </w:t>
            </w:r>
            <w:r w:rsidRPr="00A46616">
              <w:rPr>
                <w:rFonts w:ascii="Arial" w:hAnsi="Arial" w:cs="Arial"/>
              </w:rPr>
              <w:t>5%.</w:t>
            </w:r>
            <w:r w:rsidRPr="00A46616">
              <w:rPr>
                <w:rFonts w:ascii="Arial" w:hAnsi="Arial" w:cs="Arial"/>
                <w:spacing w:val="-6"/>
              </w:rPr>
              <w:t xml:space="preserve"> </w:t>
            </w:r>
            <w:r w:rsidRPr="00A46616">
              <w:rPr>
                <w:rFonts w:ascii="Arial" w:hAnsi="Arial" w:cs="Arial"/>
              </w:rPr>
              <w:t>Produto</w:t>
            </w:r>
            <w:r w:rsidRPr="00A46616">
              <w:rPr>
                <w:rFonts w:ascii="Arial" w:hAnsi="Arial" w:cs="Arial"/>
                <w:spacing w:val="-6"/>
              </w:rPr>
              <w:t xml:space="preserve"> </w:t>
            </w:r>
            <w:r w:rsidRPr="00A46616">
              <w:rPr>
                <w:rFonts w:ascii="Arial" w:hAnsi="Arial" w:cs="Arial"/>
              </w:rPr>
              <w:t>com</w:t>
            </w:r>
            <w:r w:rsidRPr="00A46616">
              <w:rPr>
                <w:rFonts w:ascii="Arial" w:hAnsi="Arial" w:cs="Arial"/>
                <w:spacing w:val="-7"/>
              </w:rPr>
              <w:t xml:space="preserve"> </w:t>
            </w:r>
            <w:r w:rsidRPr="00A46616">
              <w:rPr>
                <w:rFonts w:ascii="Arial" w:hAnsi="Arial" w:cs="Arial"/>
              </w:rPr>
              <w:t>certificação</w:t>
            </w:r>
            <w:r w:rsidRPr="00A46616">
              <w:rPr>
                <w:rFonts w:ascii="Arial" w:hAnsi="Arial" w:cs="Arial"/>
                <w:spacing w:val="-42"/>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300-1</w:t>
            </w:r>
            <w:r w:rsidRPr="00A46616">
              <w:rPr>
                <w:rFonts w:ascii="Arial" w:hAnsi="Arial" w:cs="Arial"/>
                <w:spacing w:val="2"/>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02</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72532F0B" wp14:editId="7C40B466">
                  <wp:extent cx="1716957" cy="699515"/>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4" cstate="print"/>
                          <a:stretch>
                            <a:fillRect/>
                          </a:stretch>
                        </pic:blipFill>
                        <pic:spPr>
                          <a:xfrm>
                            <a:off x="0" y="0"/>
                            <a:ext cx="1716957" cy="699515"/>
                          </a:xfrm>
                          <a:prstGeom prst="rect">
                            <a:avLst/>
                          </a:prstGeom>
                        </pic:spPr>
                      </pic:pic>
                    </a:graphicData>
                  </a:graphic>
                </wp:inline>
              </w:drawing>
            </w:r>
          </w:p>
          <w:p w:rsidR="00583FF8" w:rsidRDefault="00583FF8" w:rsidP="0044166C">
            <w:pPr>
              <w:jc w:val="center"/>
              <w:rPr>
                <w:rFonts w:ascii="Arial" w:hAnsi="Arial" w:cs="Arial"/>
                <w:spacing w:val="-9"/>
              </w:rPr>
            </w:pPr>
            <w:r>
              <w:rPr>
                <w:rFonts w:ascii="Arial" w:hAnsi="Arial" w:cs="Arial"/>
                <w:b/>
              </w:rPr>
              <w:t xml:space="preserve">9745 - </w:t>
            </w:r>
            <w:r w:rsidRPr="00A46616">
              <w:rPr>
                <w:rFonts w:ascii="Arial" w:hAnsi="Arial" w:cs="Arial"/>
                <w:b/>
              </w:rPr>
              <w:t>CONJUNTO</w:t>
            </w:r>
            <w:r w:rsidRPr="00A46616">
              <w:rPr>
                <w:rFonts w:ascii="Arial" w:hAnsi="Arial" w:cs="Arial"/>
                <w:b/>
                <w:spacing w:val="-8"/>
              </w:rPr>
              <w:t xml:space="preserve"> </w:t>
            </w:r>
            <w:r w:rsidRPr="00A46616">
              <w:rPr>
                <w:rFonts w:ascii="Arial" w:hAnsi="Arial" w:cs="Arial"/>
                <w:b/>
              </w:rPr>
              <w:t>NUMERAL</w:t>
            </w:r>
            <w:r w:rsidRPr="00A46616">
              <w:rPr>
                <w:rFonts w:ascii="Arial" w:hAnsi="Arial" w:cs="Arial"/>
                <w:b/>
                <w:spacing w:val="-9"/>
              </w:rPr>
              <w:t xml:space="preserve"> </w:t>
            </w:r>
            <w:r w:rsidRPr="00A46616">
              <w:rPr>
                <w:rFonts w:ascii="Arial" w:hAnsi="Arial" w:cs="Arial"/>
                <w:b/>
              </w:rPr>
              <w:t>E</w:t>
            </w:r>
            <w:r w:rsidRPr="00A46616">
              <w:rPr>
                <w:rFonts w:ascii="Arial" w:hAnsi="Arial" w:cs="Arial"/>
                <w:b/>
                <w:spacing w:val="-9"/>
              </w:rPr>
              <w:t xml:space="preserve"> </w:t>
            </w:r>
            <w:r w:rsidRPr="00A46616">
              <w:rPr>
                <w:rFonts w:ascii="Arial" w:hAnsi="Arial" w:cs="Arial"/>
                <w:b/>
              </w:rPr>
              <w:t>QUANTIDADES</w:t>
            </w:r>
            <w:r w:rsidRPr="00A46616">
              <w:rPr>
                <w:rFonts w:ascii="Arial" w:hAnsi="Arial" w:cs="Arial"/>
                <w:b/>
                <w:spacing w:val="-8"/>
              </w:rPr>
              <w:t xml:space="preserve"> </w:t>
            </w:r>
            <w:r w:rsidRPr="00A46616">
              <w:rPr>
                <w:rFonts w:ascii="Arial" w:hAnsi="Arial" w:cs="Arial"/>
                <w:b/>
              </w:rPr>
              <w:t>COM</w:t>
            </w:r>
            <w:r w:rsidRPr="00A46616">
              <w:rPr>
                <w:rFonts w:ascii="Arial" w:hAnsi="Arial" w:cs="Arial"/>
                <w:b/>
                <w:spacing w:val="-9"/>
              </w:rPr>
              <w:t xml:space="preserve"> </w:t>
            </w:r>
            <w:r w:rsidRPr="00A46616">
              <w:rPr>
                <w:rFonts w:ascii="Arial" w:hAnsi="Arial" w:cs="Arial"/>
                <w:b/>
              </w:rPr>
              <w:t>PINOS</w:t>
            </w:r>
            <w:r w:rsidRPr="00A46616">
              <w:rPr>
                <w:rFonts w:ascii="Arial" w:hAnsi="Arial" w:cs="Arial"/>
                <w:spacing w:val="-9"/>
              </w:rPr>
              <w:t xml:space="preserve"> </w:t>
            </w:r>
          </w:p>
          <w:p w:rsidR="00583FF8" w:rsidRDefault="00583FF8" w:rsidP="0044166C">
            <w:pPr>
              <w:jc w:val="both"/>
              <w:rPr>
                <w:noProof/>
              </w:rPr>
            </w:pPr>
            <w:r w:rsidRPr="00A46616">
              <w:rPr>
                <w:rFonts w:ascii="Arial" w:hAnsi="Arial" w:cs="Arial"/>
              </w:rPr>
              <w:t>Contendo</w:t>
            </w:r>
            <w:r w:rsidRPr="00A46616">
              <w:rPr>
                <w:rFonts w:ascii="Arial" w:hAnsi="Arial" w:cs="Arial"/>
                <w:spacing w:val="-8"/>
              </w:rPr>
              <w:t xml:space="preserve"> </w:t>
            </w:r>
            <w:r w:rsidRPr="00A46616">
              <w:rPr>
                <w:rFonts w:ascii="Arial" w:hAnsi="Arial" w:cs="Arial"/>
              </w:rPr>
              <w:t>18</w:t>
            </w:r>
            <w:r w:rsidRPr="00A46616">
              <w:rPr>
                <w:rFonts w:ascii="Arial" w:hAnsi="Arial" w:cs="Arial"/>
                <w:spacing w:val="-8"/>
              </w:rPr>
              <w:t xml:space="preserve"> </w:t>
            </w:r>
            <w:r w:rsidRPr="00A46616">
              <w:rPr>
                <w:rFonts w:ascii="Arial" w:hAnsi="Arial" w:cs="Arial"/>
              </w:rPr>
              <w:t>peças</w:t>
            </w:r>
            <w:r w:rsidRPr="00A46616">
              <w:rPr>
                <w:rFonts w:ascii="Arial" w:hAnsi="Arial" w:cs="Arial"/>
                <w:spacing w:val="-9"/>
              </w:rPr>
              <w:t xml:space="preserve"> </w:t>
            </w:r>
            <w:r w:rsidRPr="00A46616">
              <w:rPr>
                <w:rFonts w:ascii="Arial" w:hAnsi="Arial" w:cs="Arial"/>
              </w:rPr>
              <w:t>confeccionadas</w:t>
            </w:r>
            <w:r w:rsidRPr="00A46616">
              <w:rPr>
                <w:rFonts w:ascii="Arial" w:hAnsi="Arial" w:cs="Arial"/>
                <w:spacing w:val="-8"/>
              </w:rPr>
              <w:t xml:space="preserve"> </w:t>
            </w:r>
            <w:r w:rsidRPr="00A46616">
              <w:rPr>
                <w:rFonts w:ascii="Arial" w:hAnsi="Arial" w:cs="Arial"/>
              </w:rPr>
              <w:t>em</w:t>
            </w:r>
            <w:r w:rsidRPr="00A46616">
              <w:rPr>
                <w:rFonts w:ascii="Arial" w:hAnsi="Arial" w:cs="Arial"/>
                <w:spacing w:val="-6"/>
              </w:rPr>
              <w:t xml:space="preserve"> </w:t>
            </w:r>
            <w:r w:rsidRPr="00A46616">
              <w:rPr>
                <w:rFonts w:ascii="Arial" w:hAnsi="Arial" w:cs="Arial"/>
              </w:rPr>
              <w:t>madeira,</w:t>
            </w:r>
            <w:r w:rsidRPr="00A46616">
              <w:rPr>
                <w:rFonts w:ascii="Arial" w:hAnsi="Arial" w:cs="Arial"/>
                <w:spacing w:val="-7"/>
              </w:rPr>
              <w:t xml:space="preserve"> </w:t>
            </w:r>
            <w:r w:rsidRPr="00A46616">
              <w:rPr>
                <w:rFonts w:ascii="Arial" w:hAnsi="Arial" w:cs="Arial"/>
              </w:rPr>
              <w:t>que</w:t>
            </w:r>
            <w:r w:rsidRPr="00A46616">
              <w:rPr>
                <w:rFonts w:ascii="Arial" w:hAnsi="Arial" w:cs="Arial"/>
                <w:spacing w:val="-43"/>
              </w:rPr>
              <w:t xml:space="preserve"> </w:t>
            </w:r>
            <w:r w:rsidRPr="00A46616">
              <w:rPr>
                <w:rFonts w:ascii="Arial" w:hAnsi="Arial" w:cs="Arial"/>
                <w:spacing w:val="-1"/>
              </w:rPr>
              <w:t>medem</w:t>
            </w:r>
            <w:r w:rsidRPr="00A46616">
              <w:rPr>
                <w:rFonts w:ascii="Arial" w:hAnsi="Arial" w:cs="Arial"/>
                <w:spacing w:val="-11"/>
              </w:rPr>
              <w:t xml:space="preserve"> </w:t>
            </w:r>
            <w:r w:rsidRPr="00A46616">
              <w:rPr>
                <w:rFonts w:ascii="Arial" w:hAnsi="Arial" w:cs="Arial"/>
                <w:spacing w:val="-1"/>
              </w:rPr>
              <w:t>aproximadamente</w:t>
            </w:r>
            <w:r w:rsidRPr="00A46616">
              <w:rPr>
                <w:rFonts w:ascii="Arial" w:hAnsi="Arial" w:cs="Arial"/>
                <w:spacing w:val="-10"/>
              </w:rPr>
              <w:t xml:space="preserve"> </w:t>
            </w:r>
            <w:r w:rsidRPr="00A46616">
              <w:rPr>
                <w:rFonts w:ascii="Arial" w:hAnsi="Arial" w:cs="Arial"/>
                <w:spacing w:val="-1"/>
              </w:rPr>
              <w:t>60x60x20mm,</w:t>
            </w:r>
            <w:r w:rsidRPr="00A46616">
              <w:rPr>
                <w:rFonts w:ascii="Arial" w:hAnsi="Arial" w:cs="Arial"/>
                <w:spacing w:val="-9"/>
              </w:rPr>
              <w:t xml:space="preserve"> </w:t>
            </w:r>
            <w:r w:rsidRPr="00A46616">
              <w:rPr>
                <w:rFonts w:ascii="Arial" w:hAnsi="Arial" w:cs="Arial"/>
                <w:spacing w:val="-1"/>
              </w:rPr>
              <w:t>nove</w:t>
            </w:r>
            <w:r w:rsidRPr="00A46616">
              <w:rPr>
                <w:rFonts w:ascii="Arial" w:hAnsi="Arial" w:cs="Arial"/>
                <w:spacing w:val="-11"/>
              </w:rPr>
              <w:t xml:space="preserve"> </w:t>
            </w:r>
            <w:r w:rsidRPr="00A46616">
              <w:rPr>
                <w:rFonts w:ascii="Arial" w:hAnsi="Arial" w:cs="Arial"/>
              </w:rPr>
              <w:t>delas</w:t>
            </w:r>
            <w:r w:rsidRPr="00A46616">
              <w:rPr>
                <w:rFonts w:ascii="Arial" w:hAnsi="Arial" w:cs="Arial"/>
                <w:spacing w:val="-11"/>
              </w:rPr>
              <w:t xml:space="preserve"> </w:t>
            </w:r>
            <w:r w:rsidRPr="00A46616">
              <w:rPr>
                <w:rFonts w:ascii="Arial" w:hAnsi="Arial" w:cs="Arial"/>
              </w:rPr>
              <w:t>apresentam</w:t>
            </w:r>
            <w:r w:rsidRPr="00A46616">
              <w:rPr>
                <w:rFonts w:ascii="Arial" w:hAnsi="Arial" w:cs="Arial"/>
                <w:spacing w:val="-10"/>
              </w:rPr>
              <w:t xml:space="preserve"> </w:t>
            </w:r>
            <w:r w:rsidRPr="00A46616">
              <w:rPr>
                <w:rFonts w:ascii="Arial" w:hAnsi="Arial" w:cs="Arial"/>
              </w:rPr>
              <w:t>orifícios</w:t>
            </w:r>
            <w:r w:rsidRPr="00A46616">
              <w:rPr>
                <w:rFonts w:ascii="Arial" w:hAnsi="Arial" w:cs="Arial"/>
                <w:spacing w:val="-11"/>
              </w:rPr>
              <w:t xml:space="preserve"> </w:t>
            </w:r>
            <w:r w:rsidRPr="00A46616">
              <w:rPr>
                <w:rFonts w:ascii="Arial" w:hAnsi="Arial" w:cs="Arial"/>
              </w:rPr>
              <w:t>que</w:t>
            </w:r>
            <w:r w:rsidRPr="00A46616">
              <w:rPr>
                <w:rFonts w:ascii="Arial" w:hAnsi="Arial" w:cs="Arial"/>
                <w:spacing w:val="-11"/>
              </w:rPr>
              <w:t xml:space="preserve"> </w:t>
            </w:r>
            <w:r w:rsidRPr="00A46616">
              <w:rPr>
                <w:rFonts w:ascii="Arial" w:hAnsi="Arial" w:cs="Arial"/>
              </w:rPr>
              <w:t>possibilitam</w:t>
            </w:r>
            <w:r w:rsidRPr="00A46616">
              <w:rPr>
                <w:rFonts w:ascii="Arial" w:hAnsi="Arial" w:cs="Arial"/>
                <w:spacing w:val="-10"/>
              </w:rPr>
              <w:t xml:space="preserve"> </w:t>
            </w:r>
            <w:r w:rsidRPr="00A46616">
              <w:rPr>
                <w:rFonts w:ascii="Arial" w:hAnsi="Arial" w:cs="Arial"/>
              </w:rPr>
              <w:t>a</w:t>
            </w:r>
            <w:r w:rsidRPr="00A46616">
              <w:rPr>
                <w:rFonts w:ascii="Arial" w:hAnsi="Arial" w:cs="Arial"/>
                <w:spacing w:val="-9"/>
              </w:rPr>
              <w:t xml:space="preserve"> </w:t>
            </w:r>
            <w:r w:rsidRPr="00A46616">
              <w:rPr>
                <w:rFonts w:ascii="Arial" w:hAnsi="Arial" w:cs="Arial"/>
              </w:rPr>
              <w:t>entrada</w:t>
            </w:r>
            <w:r w:rsidRPr="00A46616">
              <w:rPr>
                <w:rFonts w:ascii="Arial" w:hAnsi="Arial" w:cs="Arial"/>
                <w:spacing w:val="-43"/>
              </w:rPr>
              <w:t xml:space="preserve"> </w:t>
            </w:r>
            <w:r w:rsidRPr="00A46616">
              <w:rPr>
                <w:rFonts w:ascii="Arial" w:hAnsi="Arial" w:cs="Arial"/>
              </w:rPr>
              <w:t>de pinos para fazer a correspondência número e quantidade e as outras nove peças a impressão da</w:t>
            </w:r>
            <w:r w:rsidRPr="00A46616">
              <w:rPr>
                <w:rFonts w:ascii="Arial" w:hAnsi="Arial" w:cs="Arial"/>
                <w:spacing w:val="-43"/>
              </w:rPr>
              <w:t xml:space="preserve"> </w:t>
            </w:r>
            <w:r w:rsidRPr="00A46616">
              <w:rPr>
                <w:rFonts w:ascii="Arial" w:hAnsi="Arial" w:cs="Arial"/>
              </w:rPr>
              <w:t>representação numérica. Acompanha 45 pinos coloridos em madeira. Acondicionado em caixa de</w:t>
            </w:r>
            <w:r w:rsidRPr="00A46616">
              <w:rPr>
                <w:rFonts w:ascii="Arial" w:hAnsi="Arial" w:cs="Arial"/>
                <w:spacing w:val="1"/>
              </w:rPr>
              <w:t xml:space="preserve"> </w:t>
            </w:r>
            <w:r w:rsidRPr="00A46616">
              <w:rPr>
                <w:rFonts w:ascii="Arial" w:hAnsi="Arial" w:cs="Arial"/>
              </w:rPr>
              <w:t>madeira. Acondicionado em caixa de madeira. Dimensões com tolerância de +/- 5%. Produto com</w:t>
            </w:r>
            <w:r w:rsidRPr="00A46616">
              <w:rPr>
                <w:rFonts w:ascii="Arial" w:hAnsi="Arial" w:cs="Arial"/>
                <w:spacing w:val="1"/>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5955B38D" wp14:editId="47D603DC">
                  <wp:extent cx="1144665" cy="1092136"/>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5" cstate="print"/>
                          <a:stretch>
                            <a:fillRect/>
                          </a:stretch>
                        </pic:blipFill>
                        <pic:spPr>
                          <a:xfrm>
                            <a:off x="0" y="0"/>
                            <a:ext cx="1144665" cy="1092136"/>
                          </a:xfrm>
                          <a:prstGeom prst="rect">
                            <a:avLst/>
                          </a:prstGeom>
                        </pic:spPr>
                      </pic:pic>
                    </a:graphicData>
                  </a:graphic>
                </wp:inline>
              </w:drawing>
            </w:r>
          </w:p>
          <w:p w:rsidR="00583FF8" w:rsidRDefault="00583FF8" w:rsidP="0044166C">
            <w:pPr>
              <w:jc w:val="center"/>
              <w:rPr>
                <w:rFonts w:ascii="Arial" w:hAnsi="Arial" w:cs="Arial"/>
              </w:rPr>
            </w:pPr>
            <w:r>
              <w:rPr>
                <w:rFonts w:ascii="Arial" w:hAnsi="Arial" w:cs="Arial"/>
                <w:b/>
              </w:rPr>
              <w:t xml:space="preserve">9746 - </w:t>
            </w:r>
            <w:r w:rsidRPr="00A46616">
              <w:rPr>
                <w:rFonts w:ascii="Arial" w:hAnsi="Arial" w:cs="Arial"/>
                <w:b/>
              </w:rPr>
              <w:t xml:space="preserve">DOMINÓ ABSTRAÇÃO DAS PARTES </w:t>
            </w:r>
          </w:p>
          <w:p w:rsidR="00583FF8" w:rsidRDefault="00583FF8" w:rsidP="0044166C">
            <w:pPr>
              <w:rPr>
                <w:noProof/>
              </w:rPr>
            </w:pPr>
            <w:r w:rsidRPr="00A46616">
              <w:rPr>
                <w:rFonts w:ascii="Arial" w:hAnsi="Arial" w:cs="Arial"/>
              </w:rPr>
              <w:t>Confeccionados em MDF, impressos em policromia, compostos por</w:t>
            </w:r>
            <w:r w:rsidRPr="00A46616">
              <w:rPr>
                <w:rFonts w:ascii="Arial" w:hAnsi="Arial" w:cs="Arial"/>
                <w:spacing w:val="-43"/>
              </w:rPr>
              <w:t xml:space="preserve"> </w:t>
            </w:r>
            <w:r w:rsidRPr="00A46616">
              <w:rPr>
                <w:rFonts w:ascii="Arial" w:hAnsi="Arial" w:cs="Arial"/>
              </w:rPr>
              <w:t>28</w:t>
            </w:r>
            <w:r w:rsidRPr="00A46616">
              <w:rPr>
                <w:rFonts w:ascii="Arial" w:hAnsi="Arial" w:cs="Arial"/>
                <w:spacing w:val="-6"/>
              </w:rPr>
              <w:t xml:space="preserve"> </w:t>
            </w:r>
            <w:r w:rsidRPr="00A46616">
              <w:rPr>
                <w:rFonts w:ascii="Arial" w:hAnsi="Arial" w:cs="Arial"/>
              </w:rPr>
              <w:t>peças,</w:t>
            </w:r>
            <w:r w:rsidRPr="00A46616">
              <w:rPr>
                <w:rFonts w:ascii="Arial" w:hAnsi="Arial" w:cs="Arial"/>
                <w:spacing w:val="-4"/>
              </w:rPr>
              <w:t xml:space="preserve"> </w:t>
            </w:r>
            <w:r w:rsidRPr="00A46616">
              <w:rPr>
                <w:rFonts w:ascii="Arial" w:hAnsi="Arial" w:cs="Arial"/>
              </w:rPr>
              <w:t>cada</w:t>
            </w:r>
            <w:r w:rsidRPr="00A46616">
              <w:rPr>
                <w:rFonts w:ascii="Arial" w:hAnsi="Arial" w:cs="Arial"/>
                <w:spacing w:val="-5"/>
              </w:rPr>
              <w:t xml:space="preserve"> </w:t>
            </w:r>
            <w:r w:rsidRPr="00A46616">
              <w:rPr>
                <w:rFonts w:ascii="Arial" w:hAnsi="Arial" w:cs="Arial"/>
              </w:rPr>
              <w:t>uma</w:t>
            </w:r>
            <w:r w:rsidRPr="00A46616">
              <w:rPr>
                <w:rFonts w:ascii="Arial" w:hAnsi="Arial" w:cs="Arial"/>
                <w:spacing w:val="-4"/>
              </w:rPr>
              <w:t xml:space="preserve"> </w:t>
            </w:r>
            <w:r w:rsidRPr="00A46616">
              <w:rPr>
                <w:rFonts w:ascii="Arial" w:hAnsi="Arial" w:cs="Arial"/>
              </w:rPr>
              <w:t>medindo</w:t>
            </w:r>
            <w:r w:rsidRPr="00A46616">
              <w:rPr>
                <w:rFonts w:ascii="Arial" w:hAnsi="Arial" w:cs="Arial"/>
                <w:spacing w:val="-5"/>
              </w:rPr>
              <w:t xml:space="preserve"> </w:t>
            </w:r>
            <w:r w:rsidRPr="00A46616">
              <w:rPr>
                <w:rFonts w:ascii="Arial" w:hAnsi="Arial" w:cs="Arial"/>
              </w:rPr>
              <w:t>34x72x2,8mm.</w:t>
            </w:r>
            <w:r w:rsidRPr="00A46616">
              <w:rPr>
                <w:rFonts w:ascii="Arial" w:hAnsi="Arial" w:cs="Arial"/>
                <w:spacing w:val="-4"/>
              </w:rPr>
              <w:t xml:space="preserve"> </w:t>
            </w:r>
            <w:r w:rsidRPr="00A46616">
              <w:rPr>
                <w:rFonts w:ascii="Arial" w:hAnsi="Arial" w:cs="Arial"/>
              </w:rPr>
              <w:t>Acondicionados</w:t>
            </w:r>
            <w:r w:rsidRPr="00A46616">
              <w:rPr>
                <w:rFonts w:ascii="Arial" w:hAnsi="Arial" w:cs="Arial"/>
                <w:spacing w:val="-5"/>
              </w:rPr>
              <w:t xml:space="preserve"> </w:t>
            </w:r>
            <w:r w:rsidRPr="00A46616">
              <w:rPr>
                <w:rFonts w:ascii="Arial" w:hAnsi="Arial" w:cs="Arial"/>
              </w:rPr>
              <w:t>em</w:t>
            </w:r>
            <w:r w:rsidRPr="00A46616">
              <w:rPr>
                <w:rFonts w:ascii="Arial" w:hAnsi="Arial" w:cs="Arial"/>
                <w:spacing w:val="-6"/>
              </w:rPr>
              <w:t xml:space="preserve"> </w:t>
            </w:r>
            <w:r w:rsidRPr="00A46616">
              <w:rPr>
                <w:rFonts w:ascii="Arial" w:hAnsi="Arial" w:cs="Arial"/>
              </w:rPr>
              <w:t>maleta</w:t>
            </w:r>
            <w:r w:rsidRPr="00A46616">
              <w:rPr>
                <w:rFonts w:ascii="Arial" w:hAnsi="Arial" w:cs="Arial"/>
                <w:spacing w:val="-4"/>
              </w:rPr>
              <w:t xml:space="preserve"> </w:t>
            </w:r>
            <w:r w:rsidRPr="00A46616">
              <w:rPr>
                <w:rFonts w:ascii="Arial" w:hAnsi="Arial" w:cs="Arial"/>
              </w:rPr>
              <w:t>de</w:t>
            </w:r>
            <w:r w:rsidRPr="00A46616">
              <w:rPr>
                <w:rFonts w:ascii="Arial" w:hAnsi="Arial" w:cs="Arial"/>
                <w:spacing w:val="-6"/>
              </w:rPr>
              <w:t xml:space="preserve"> </w:t>
            </w:r>
            <w:r w:rsidRPr="00A46616">
              <w:rPr>
                <w:rFonts w:ascii="Arial" w:hAnsi="Arial" w:cs="Arial"/>
              </w:rPr>
              <w:t>polipropileno,</w:t>
            </w:r>
            <w:r w:rsidRPr="00A46616">
              <w:rPr>
                <w:rFonts w:ascii="Arial" w:hAnsi="Arial" w:cs="Arial"/>
                <w:spacing w:val="-2"/>
              </w:rPr>
              <w:t xml:space="preserve"> </w:t>
            </w:r>
            <w:r w:rsidRPr="00A46616">
              <w:rPr>
                <w:rFonts w:ascii="Arial" w:hAnsi="Arial" w:cs="Arial"/>
              </w:rPr>
              <w:t>com</w:t>
            </w:r>
            <w:r w:rsidRPr="00A46616">
              <w:rPr>
                <w:rFonts w:ascii="Arial" w:hAnsi="Arial" w:cs="Arial"/>
                <w:spacing w:val="-6"/>
              </w:rPr>
              <w:t xml:space="preserve"> </w:t>
            </w:r>
            <w:r w:rsidRPr="00A46616">
              <w:rPr>
                <w:rFonts w:ascii="Arial" w:hAnsi="Arial" w:cs="Arial"/>
              </w:rPr>
              <w:t>alça.</w:t>
            </w:r>
            <w:r w:rsidRPr="00A46616">
              <w:rPr>
                <w:rFonts w:ascii="Arial" w:hAnsi="Arial" w:cs="Arial"/>
                <w:spacing w:val="-42"/>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785EEE61" wp14:editId="6CEBE8CF">
                  <wp:extent cx="958870" cy="841248"/>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6" cstate="print"/>
                          <a:stretch>
                            <a:fillRect/>
                          </a:stretch>
                        </pic:blipFill>
                        <pic:spPr>
                          <a:xfrm>
                            <a:off x="0" y="0"/>
                            <a:ext cx="958870" cy="841248"/>
                          </a:xfrm>
                          <a:prstGeom prst="rect">
                            <a:avLst/>
                          </a:prstGeom>
                        </pic:spPr>
                      </pic:pic>
                    </a:graphicData>
                  </a:graphic>
                </wp:inline>
              </w:drawing>
            </w:r>
          </w:p>
          <w:p w:rsidR="00583FF8" w:rsidRDefault="00583FF8" w:rsidP="0044166C">
            <w:pPr>
              <w:jc w:val="center"/>
              <w:rPr>
                <w:rFonts w:ascii="Arial" w:hAnsi="Arial" w:cs="Arial"/>
              </w:rPr>
            </w:pPr>
            <w:r>
              <w:rPr>
                <w:rFonts w:ascii="Arial" w:hAnsi="Arial" w:cs="Arial"/>
                <w:b/>
              </w:rPr>
              <w:t xml:space="preserve">9747 - </w:t>
            </w:r>
            <w:r w:rsidRPr="00A46616">
              <w:rPr>
                <w:rFonts w:ascii="Arial" w:hAnsi="Arial" w:cs="Arial"/>
                <w:b/>
              </w:rPr>
              <w:t xml:space="preserve">DOMINÓ DE ADIÇÃO </w:t>
            </w:r>
          </w:p>
          <w:p w:rsidR="00583FF8" w:rsidRDefault="00583FF8" w:rsidP="0044166C">
            <w:pPr>
              <w:jc w:val="both"/>
              <w:rPr>
                <w:noProof/>
              </w:rPr>
            </w:pPr>
            <w:r w:rsidRPr="00A46616">
              <w:rPr>
                <w:rFonts w:ascii="Arial" w:hAnsi="Arial" w:cs="Arial"/>
              </w:rPr>
              <w:lastRenderedPageBreak/>
              <w:t>Confeccionados em MDF, impressos em policromia, compostos por 28 peças,</w:t>
            </w:r>
            <w:r w:rsidRPr="00A46616">
              <w:rPr>
                <w:rFonts w:ascii="Arial" w:hAnsi="Arial" w:cs="Arial"/>
                <w:spacing w:val="1"/>
              </w:rPr>
              <w:t xml:space="preserve"> </w:t>
            </w:r>
            <w:r w:rsidRPr="00A46616">
              <w:rPr>
                <w:rFonts w:ascii="Arial" w:hAnsi="Arial" w:cs="Arial"/>
              </w:rPr>
              <w:t>cada</w:t>
            </w:r>
            <w:r w:rsidRPr="00A46616">
              <w:rPr>
                <w:rFonts w:ascii="Arial" w:hAnsi="Arial" w:cs="Arial"/>
                <w:spacing w:val="1"/>
              </w:rPr>
              <w:t xml:space="preserve"> </w:t>
            </w:r>
            <w:r w:rsidRPr="00A46616">
              <w:rPr>
                <w:rFonts w:ascii="Arial" w:hAnsi="Arial" w:cs="Arial"/>
              </w:rPr>
              <w:t>uma</w:t>
            </w:r>
            <w:r w:rsidRPr="00A46616">
              <w:rPr>
                <w:rFonts w:ascii="Arial" w:hAnsi="Arial" w:cs="Arial"/>
                <w:spacing w:val="1"/>
              </w:rPr>
              <w:t xml:space="preserve"> </w:t>
            </w:r>
            <w:r w:rsidRPr="00A46616">
              <w:rPr>
                <w:rFonts w:ascii="Arial" w:hAnsi="Arial" w:cs="Arial"/>
              </w:rPr>
              <w:t>medindo</w:t>
            </w:r>
            <w:r w:rsidRPr="00A46616">
              <w:rPr>
                <w:rFonts w:ascii="Arial" w:hAnsi="Arial" w:cs="Arial"/>
                <w:spacing w:val="1"/>
              </w:rPr>
              <w:t xml:space="preserve"> </w:t>
            </w:r>
            <w:r w:rsidRPr="00A46616">
              <w:rPr>
                <w:rFonts w:ascii="Arial" w:hAnsi="Arial" w:cs="Arial"/>
              </w:rPr>
              <w:t>34x72x2,8mm.</w:t>
            </w:r>
            <w:r w:rsidRPr="00A46616">
              <w:rPr>
                <w:rFonts w:ascii="Arial" w:hAnsi="Arial" w:cs="Arial"/>
                <w:spacing w:val="1"/>
              </w:rPr>
              <w:t xml:space="preserve"> </w:t>
            </w:r>
            <w:r w:rsidRPr="00A46616">
              <w:rPr>
                <w:rFonts w:ascii="Arial" w:hAnsi="Arial" w:cs="Arial"/>
              </w:rPr>
              <w:t>Acondicionados</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maleta</w:t>
            </w:r>
            <w:r w:rsidRPr="00A46616">
              <w:rPr>
                <w:rFonts w:ascii="Arial" w:hAnsi="Arial" w:cs="Arial"/>
                <w:spacing w:val="1"/>
              </w:rPr>
              <w:t xml:space="preserve"> </w:t>
            </w:r>
            <w:r w:rsidRPr="00A46616">
              <w:rPr>
                <w:rFonts w:ascii="Arial" w:hAnsi="Arial" w:cs="Arial"/>
              </w:rPr>
              <w:t>de</w:t>
            </w:r>
            <w:r w:rsidRPr="00A46616">
              <w:rPr>
                <w:rFonts w:ascii="Arial" w:hAnsi="Arial" w:cs="Arial"/>
                <w:spacing w:val="1"/>
              </w:rPr>
              <w:t xml:space="preserve"> </w:t>
            </w:r>
            <w:r w:rsidRPr="00A46616">
              <w:rPr>
                <w:rFonts w:ascii="Arial" w:hAnsi="Arial" w:cs="Arial"/>
              </w:rPr>
              <w:t>polipropileno,</w:t>
            </w:r>
            <w:r w:rsidRPr="00A46616">
              <w:rPr>
                <w:rFonts w:ascii="Arial" w:hAnsi="Arial" w:cs="Arial"/>
                <w:spacing w:val="1"/>
              </w:rPr>
              <w:t xml:space="preserve"> </w:t>
            </w:r>
            <w:r w:rsidRPr="00A46616">
              <w:rPr>
                <w:rFonts w:ascii="Arial" w:hAnsi="Arial" w:cs="Arial"/>
              </w:rPr>
              <w:t>com</w:t>
            </w:r>
            <w:r w:rsidRPr="00A46616">
              <w:rPr>
                <w:rFonts w:ascii="Arial" w:hAnsi="Arial" w:cs="Arial"/>
                <w:spacing w:val="1"/>
              </w:rPr>
              <w:t xml:space="preserve"> </w:t>
            </w:r>
            <w:r w:rsidRPr="00A46616">
              <w:rPr>
                <w:rFonts w:ascii="Arial" w:hAnsi="Arial" w:cs="Arial"/>
              </w:rPr>
              <w:t>alça.</w:t>
            </w:r>
            <w:r w:rsidRPr="00A46616">
              <w:rPr>
                <w:rFonts w:ascii="Arial" w:hAnsi="Arial" w:cs="Arial"/>
                <w:spacing w:val="1"/>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314F4ADB" wp14:editId="49F77E90">
                  <wp:extent cx="1401787" cy="1178623"/>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7" cstate="print"/>
                          <a:stretch>
                            <a:fillRect/>
                          </a:stretch>
                        </pic:blipFill>
                        <pic:spPr>
                          <a:xfrm>
                            <a:off x="0" y="0"/>
                            <a:ext cx="1401787" cy="1178623"/>
                          </a:xfrm>
                          <a:prstGeom prst="rect">
                            <a:avLst/>
                          </a:prstGeom>
                        </pic:spPr>
                      </pic:pic>
                    </a:graphicData>
                  </a:graphic>
                </wp:inline>
              </w:drawing>
            </w:r>
          </w:p>
          <w:p w:rsidR="00583FF8" w:rsidRDefault="00583FF8" w:rsidP="0044166C">
            <w:pPr>
              <w:jc w:val="center"/>
              <w:rPr>
                <w:rFonts w:ascii="Arial" w:hAnsi="Arial" w:cs="Arial"/>
                <w:spacing w:val="-1"/>
              </w:rPr>
            </w:pPr>
            <w:r>
              <w:rPr>
                <w:rFonts w:ascii="Arial" w:hAnsi="Arial" w:cs="Arial"/>
                <w:b/>
                <w:spacing w:val="-1"/>
              </w:rPr>
              <w:t xml:space="preserve">9748 - </w:t>
            </w:r>
            <w:r w:rsidRPr="00A46616">
              <w:rPr>
                <w:rFonts w:ascii="Arial" w:hAnsi="Arial" w:cs="Arial"/>
                <w:b/>
                <w:spacing w:val="-1"/>
              </w:rPr>
              <w:t>DOMINÓ</w:t>
            </w:r>
            <w:r w:rsidRPr="00A46616">
              <w:rPr>
                <w:rFonts w:ascii="Arial" w:hAnsi="Arial" w:cs="Arial"/>
                <w:b/>
                <w:spacing w:val="-7"/>
              </w:rPr>
              <w:t xml:space="preserve"> </w:t>
            </w:r>
            <w:r w:rsidRPr="00A46616">
              <w:rPr>
                <w:rFonts w:ascii="Arial" w:hAnsi="Arial" w:cs="Arial"/>
                <w:b/>
                <w:spacing w:val="-1"/>
              </w:rPr>
              <w:t>DE</w:t>
            </w:r>
            <w:r w:rsidRPr="00A46616">
              <w:rPr>
                <w:rFonts w:ascii="Arial" w:hAnsi="Arial" w:cs="Arial"/>
                <w:b/>
                <w:spacing w:val="-9"/>
              </w:rPr>
              <w:t xml:space="preserve"> </w:t>
            </w:r>
            <w:r w:rsidRPr="00A46616">
              <w:rPr>
                <w:rFonts w:ascii="Arial" w:hAnsi="Arial" w:cs="Arial"/>
                <w:b/>
                <w:spacing w:val="-1"/>
              </w:rPr>
              <w:t>ASSOCIAÇÃO</w:t>
            </w:r>
            <w:r w:rsidRPr="00A46616">
              <w:rPr>
                <w:rFonts w:ascii="Arial" w:hAnsi="Arial" w:cs="Arial"/>
                <w:b/>
                <w:spacing w:val="-8"/>
              </w:rPr>
              <w:t xml:space="preserve"> </w:t>
            </w:r>
            <w:r w:rsidRPr="00A46616">
              <w:rPr>
                <w:rFonts w:ascii="Arial" w:hAnsi="Arial" w:cs="Arial"/>
                <w:b/>
                <w:spacing w:val="-1"/>
              </w:rPr>
              <w:t>DE</w:t>
            </w:r>
            <w:r w:rsidRPr="00A46616">
              <w:rPr>
                <w:rFonts w:ascii="Arial" w:hAnsi="Arial" w:cs="Arial"/>
                <w:b/>
                <w:spacing w:val="-7"/>
              </w:rPr>
              <w:t xml:space="preserve"> </w:t>
            </w:r>
            <w:r w:rsidRPr="00A46616">
              <w:rPr>
                <w:rFonts w:ascii="Arial" w:hAnsi="Arial" w:cs="Arial"/>
                <w:b/>
                <w:spacing w:val="-1"/>
              </w:rPr>
              <w:t>IDEIAS</w:t>
            </w:r>
            <w:r w:rsidRPr="00A46616">
              <w:rPr>
                <w:rFonts w:ascii="Arial" w:hAnsi="Arial" w:cs="Arial"/>
                <w:b/>
                <w:spacing w:val="-6"/>
              </w:rPr>
              <w:t xml:space="preserve"> </w:t>
            </w:r>
          </w:p>
          <w:p w:rsidR="00583FF8" w:rsidRDefault="00583FF8" w:rsidP="0044166C">
            <w:pPr>
              <w:jc w:val="both"/>
              <w:rPr>
                <w:noProof/>
              </w:rPr>
            </w:pPr>
            <w:r w:rsidRPr="00A46616">
              <w:rPr>
                <w:rFonts w:ascii="Arial" w:hAnsi="Arial" w:cs="Arial"/>
                <w:spacing w:val="-1"/>
              </w:rPr>
              <w:t>Confeccionado</w:t>
            </w:r>
            <w:r w:rsidRPr="00A46616">
              <w:rPr>
                <w:rFonts w:ascii="Arial" w:hAnsi="Arial" w:cs="Arial"/>
                <w:spacing w:val="-9"/>
              </w:rPr>
              <w:t xml:space="preserve"> </w:t>
            </w:r>
            <w:r w:rsidRPr="00A46616">
              <w:rPr>
                <w:rFonts w:ascii="Arial" w:hAnsi="Arial" w:cs="Arial"/>
              </w:rPr>
              <w:t>em</w:t>
            </w:r>
            <w:r w:rsidRPr="00A46616">
              <w:rPr>
                <w:rFonts w:ascii="Arial" w:hAnsi="Arial" w:cs="Arial"/>
                <w:spacing w:val="-7"/>
              </w:rPr>
              <w:t xml:space="preserve"> </w:t>
            </w:r>
            <w:r w:rsidRPr="00A46616">
              <w:rPr>
                <w:rFonts w:ascii="Arial" w:hAnsi="Arial" w:cs="Arial"/>
              </w:rPr>
              <w:t>MDF,</w:t>
            </w:r>
            <w:r w:rsidRPr="00A46616">
              <w:rPr>
                <w:rFonts w:ascii="Arial" w:hAnsi="Arial" w:cs="Arial"/>
                <w:spacing w:val="-9"/>
              </w:rPr>
              <w:t xml:space="preserve"> </w:t>
            </w:r>
            <w:r w:rsidRPr="00A46616">
              <w:rPr>
                <w:rFonts w:ascii="Arial" w:hAnsi="Arial" w:cs="Arial"/>
              </w:rPr>
              <w:t>impressos</w:t>
            </w:r>
            <w:r w:rsidRPr="00A46616">
              <w:rPr>
                <w:rFonts w:ascii="Arial" w:hAnsi="Arial" w:cs="Arial"/>
                <w:spacing w:val="-7"/>
              </w:rPr>
              <w:t xml:space="preserve"> </w:t>
            </w:r>
            <w:r w:rsidRPr="00A46616">
              <w:rPr>
                <w:rFonts w:ascii="Arial" w:hAnsi="Arial" w:cs="Arial"/>
              </w:rPr>
              <w:t>em</w:t>
            </w:r>
            <w:r w:rsidRPr="00A46616">
              <w:rPr>
                <w:rFonts w:ascii="Arial" w:hAnsi="Arial" w:cs="Arial"/>
                <w:spacing w:val="-10"/>
              </w:rPr>
              <w:t xml:space="preserve"> </w:t>
            </w:r>
            <w:r w:rsidRPr="00A46616">
              <w:rPr>
                <w:rFonts w:ascii="Arial" w:hAnsi="Arial" w:cs="Arial"/>
              </w:rPr>
              <w:t>policromia,</w:t>
            </w:r>
            <w:r w:rsidRPr="00A46616">
              <w:rPr>
                <w:rFonts w:ascii="Arial" w:hAnsi="Arial" w:cs="Arial"/>
                <w:spacing w:val="-7"/>
              </w:rPr>
              <w:t xml:space="preserve"> </w:t>
            </w:r>
            <w:r w:rsidRPr="00A46616">
              <w:rPr>
                <w:rFonts w:ascii="Arial" w:hAnsi="Arial" w:cs="Arial"/>
              </w:rPr>
              <w:t>compostos</w:t>
            </w:r>
            <w:r w:rsidRPr="00A46616">
              <w:rPr>
                <w:rFonts w:ascii="Arial" w:hAnsi="Arial" w:cs="Arial"/>
                <w:spacing w:val="-10"/>
              </w:rPr>
              <w:t xml:space="preserve"> </w:t>
            </w:r>
            <w:r w:rsidRPr="00A46616">
              <w:rPr>
                <w:rFonts w:ascii="Arial" w:hAnsi="Arial" w:cs="Arial"/>
              </w:rPr>
              <w:t>por</w:t>
            </w:r>
            <w:r w:rsidRPr="00A46616">
              <w:rPr>
                <w:rFonts w:ascii="Arial" w:hAnsi="Arial" w:cs="Arial"/>
                <w:spacing w:val="-43"/>
              </w:rPr>
              <w:t xml:space="preserve"> </w:t>
            </w:r>
            <w:r w:rsidRPr="00A46616">
              <w:rPr>
                <w:rFonts w:ascii="Arial" w:hAnsi="Arial" w:cs="Arial"/>
              </w:rPr>
              <w:t>28</w:t>
            </w:r>
            <w:r w:rsidRPr="00A46616">
              <w:rPr>
                <w:rFonts w:ascii="Arial" w:hAnsi="Arial" w:cs="Arial"/>
                <w:spacing w:val="-6"/>
              </w:rPr>
              <w:t xml:space="preserve"> </w:t>
            </w:r>
            <w:r w:rsidRPr="00A46616">
              <w:rPr>
                <w:rFonts w:ascii="Arial" w:hAnsi="Arial" w:cs="Arial"/>
              </w:rPr>
              <w:t>peças,</w:t>
            </w:r>
            <w:r w:rsidRPr="00A46616">
              <w:rPr>
                <w:rFonts w:ascii="Arial" w:hAnsi="Arial" w:cs="Arial"/>
                <w:spacing w:val="-4"/>
              </w:rPr>
              <w:t xml:space="preserve"> </w:t>
            </w:r>
            <w:r w:rsidRPr="00A46616">
              <w:rPr>
                <w:rFonts w:ascii="Arial" w:hAnsi="Arial" w:cs="Arial"/>
              </w:rPr>
              <w:t>cada</w:t>
            </w:r>
            <w:r w:rsidRPr="00A46616">
              <w:rPr>
                <w:rFonts w:ascii="Arial" w:hAnsi="Arial" w:cs="Arial"/>
                <w:spacing w:val="-5"/>
              </w:rPr>
              <w:t xml:space="preserve"> </w:t>
            </w:r>
            <w:r w:rsidRPr="00A46616">
              <w:rPr>
                <w:rFonts w:ascii="Arial" w:hAnsi="Arial" w:cs="Arial"/>
              </w:rPr>
              <w:t>uma</w:t>
            </w:r>
            <w:r w:rsidRPr="00A46616">
              <w:rPr>
                <w:rFonts w:ascii="Arial" w:hAnsi="Arial" w:cs="Arial"/>
                <w:spacing w:val="-4"/>
              </w:rPr>
              <w:t xml:space="preserve"> </w:t>
            </w:r>
            <w:r w:rsidRPr="00A46616">
              <w:rPr>
                <w:rFonts w:ascii="Arial" w:hAnsi="Arial" w:cs="Arial"/>
              </w:rPr>
              <w:t>medindo</w:t>
            </w:r>
            <w:r w:rsidRPr="00A46616">
              <w:rPr>
                <w:rFonts w:ascii="Arial" w:hAnsi="Arial" w:cs="Arial"/>
                <w:spacing w:val="-5"/>
              </w:rPr>
              <w:t xml:space="preserve"> </w:t>
            </w:r>
            <w:r w:rsidRPr="00A46616">
              <w:rPr>
                <w:rFonts w:ascii="Arial" w:hAnsi="Arial" w:cs="Arial"/>
              </w:rPr>
              <w:t>34x72x2,8mm.</w:t>
            </w:r>
            <w:r w:rsidRPr="00A46616">
              <w:rPr>
                <w:rFonts w:ascii="Arial" w:hAnsi="Arial" w:cs="Arial"/>
                <w:spacing w:val="-4"/>
              </w:rPr>
              <w:t xml:space="preserve"> </w:t>
            </w:r>
            <w:r w:rsidRPr="00A46616">
              <w:rPr>
                <w:rFonts w:ascii="Arial" w:hAnsi="Arial" w:cs="Arial"/>
              </w:rPr>
              <w:t>Acondicionados</w:t>
            </w:r>
            <w:r w:rsidRPr="00A46616">
              <w:rPr>
                <w:rFonts w:ascii="Arial" w:hAnsi="Arial" w:cs="Arial"/>
                <w:spacing w:val="-5"/>
              </w:rPr>
              <w:t xml:space="preserve"> </w:t>
            </w:r>
            <w:r w:rsidRPr="00A46616">
              <w:rPr>
                <w:rFonts w:ascii="Arial" w:hAnsi="Arial" w:cs="Arial"/>
              </w:rPr>
              <w:t>em</w:t>
            </w:r>
            <w:r w:rsidRPr="00A46616">
              <w:rPr>
                <w:rFonts w:ascii="Arial" w:hAnsi="Arial" w:cs="Arial"/>
                <w:spacing w:val="-6"/>
              </w:rPr>
              <w:t xml:space="preserve"> </w:t>
            </w:r>
            <w:r w:rsidRPr="00A46616">
              <w:rPr>
                <w:rFonts w:ascii="Arial" w:hAnsi="Arial" w:cs="Arial"/>
              </w:rPr>
              <w:t>maleta</w:t>
            </w:r>
            <w:r w:rsidRPr="00A46616">
              <w:rPr>
                <w:rFonts w:ascii="Arial" w:hAnsi="Arial" w:cs="Arial"/>
                <w:spacing w:val="-4"/>
              </w:rPr>
              <w:t xml:space="preserve"> </w:t>
            </w:r>
            <w:r w:rsidRPr="00A46616">
              <w:rPr>
                <w:rFonts w:ascii="Arial" w:hAnsi="Arial" w:cs="Arial"/>
              </w:rPr>
              <w:t>de</w:t>
            </w:r>
            <w:r w:rsidRPr="00A46616">
              <w:rPr>
                <w:rFonts w:ascii="Arial" w:hAnsi="Arial" w:cs="Arial"/>
                <w:spacing w:val="-6"/>
              </w:rPr>
              <w:t xml:space="preserve"> </w:t>
            </w:r>
            <w:r w:rsidRPr="00A46616">
              <w:rPr>
                <w:rFonts w:ascii="Arial" w:hAnsi="Arial" w:cs="Arial"/>
              </w:rPr>
              <w:t>polipropileno,</w:t>
            </w:r>
            <w:r w:rsidRPr="00A46616">
              <w:rPr>
                <w:rFonts w:ascii="Arial" w:hAnsi="Arial" w:cs="Arial"/>
                <w:spacing w:val="-2"/>
              </w:rPr>
              <w:t xml:space="preserve"> </w:t>
            </w:r>
            <w:r w:rsidRPr="00A46616">
              <w:rPr>
                <w:rFonts w:ascii="Arial" w:hAnsi="Arial" w:cs="Arial"/>
              </w:rPr>
              <w:t>com</w:t>
            </w:r>
            <w:r w:rsidRPr="00A46616">
              <w:rPr>
                <w:rFonts w:ascii="Arial" w:hAnsi="Arial" w:cs="Arial"/>
                <w:spacing w:val="-6"/>
              </w:rPr>
              <w:t xml:space="preserve"> </w:t>
            </w:r>
            <w:r w:rsidRPr="00A46616">
              <w:rPr>
                <w:rFonts w:ascii="Arial" w:hAnsi="Arial" w:cs="Arial"/>
              </w:rPr>
              <w:t>alça.</w:t>
            </w:r>
            <w:r w:rsidRPr="00A46616">
              <w:rPr>
                <w:rFonts w:ascii="Arial" w:hAnsi="Arial" w:cs="Arial"/>
                <w:spacing w:val="-42"/>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36BF2D55" wp14:editId="5F3AF99B">
                  <wp:extent cx="1149033" cy="925829"/>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8" cstate="print"/>
                          <a:stretch>
                            <a:fillRect/>
                          </a:stretch>
                        </pic:blipFill>
                        <pic:spPr>
                          <a:xfrm>
                            <a:off x="0" y="0"/>
                            <a:ext cx="1149033" cy="925829"/>
                          </a:xfrm>
                          <a:prstGeom prst="rect">
                            <a:avLst/>
                          </a:prstGeom>
                        </pic:spPr>
                      </pic:pic>
                    </a:graphicData>
                  </a:graphic>
                </wp:inline>
              </w:drawing>
            </w:r>
          </w:p>
          <w:p w:rsidR="00583FF8" w:rsidRDefault="00583FF8" w:rsidP="0044166C">
            <w:pPr>
              <w:jc w:val="center"/>
              <w:rPr>
                <w:rFonts w:ascii="Arial" w:hAnsi="Arial" w:cs="Arial"/>
              </w:rPr>
            </w:pPr>
            <w:r>
              <w:rPr>
                <w:rFonts w:ascii="Arial" w:hAnsi="Arial" w:cs="Arial"/>
                <w:b/>
              </w:rPr>
              <w:t xml:space="preserve">9749 - </w:t>
            </w:r>
            <w:r w:rsidRPr="00A46616">
              <w:rPr>
                <w:rFonts w:ascii="Arial" w:hAnsi="Arial" w:cs="Arial"/>
                <w:b/>
              </w:rPr>
              <w:t xml:space="preserve">DOMINÓ DE DIVISÃO </w:t>
            </w:r>
          </w:p>
          <w:p w:rsidR="00583FF8" w:rsidRDefault="00583FF8" w:rsidP="0044166C">
            <w:pPr>
              <w:jc w:val="both"/>
              <w:rPr>
                <w:noProof/>
              </w:rPr>
            </w:pPr>
            <w:r w:rsidRPr="00A46616">
              <w:rPr>
                <w:rFonts w:ascii="Arial" w:hAnsi="Arial" w:cs="Arial"/>
              </w:rPr>
              <w:t>Confeccionado em MDF, impressos em policromia, compostos por 28 peças,</w:t>
            </w:r>
            <w:r w:rsidRPr="00A46616">
              <w:rPr>
                <w:rFonts w:ascii="Arial" w:hAnsi="Arial" w:cs="Arial"/>
                <w:spacing w:val="1"/>
              </w:rPr>
              <w:t xml:space="preserve"> </w:t>
            </w:r>
            <w:r w:rsidRPr="00A46616">
              <w:rPr>
                <w:rFonts w:ascii="Arial" w:hAnsi="Arial" w:cs="Arial"/>
              </w:rPr>
              <w:t>cada</w:t>
            </w:r>
            <w:r w:rsidRPr="00A46616">
              <w:rPr>
                <w:rFonts w:ascii="Arial" w:hAnsi="Arial" w:cs="Arial"/>
                <w:spacing w:val="1"/>
              </w:rPr>
              <w:t xml:space="preserve"> </w:t>
            </w:r>
            <w:r w:rsidRPr="00A46616">
              <w:rPr>
                <w:rFonts w:ascii="Arial" w:hAnsi="Arial" w:cs="Arial"/>
              </w:rPr>
              <w:t>uma</w:t>
            </w:r>
            <w:r w:rsidRPr="00A46616">
              <w:rPr>
                <w:rFonts w:ascii="Arial" w:hAnsi="Arial" w:cs="Arial"/>
                <w:spacing w:val="1"/>
              </w:rPr>
              <w:t xml:space="preserve"> </w:t>
            </w:r>
            <w:r w:rsidRPr="00A46616">
              <w:rPr>
                <w:rFonts w:ascii="Arial" w:hAnsi="Arial" w:cs="Arial"/>
              </w:rPr>
              <w:t>medindo</w:t>
            </w:r>
            <w:r w:rsidRPr="00A46616">
              <w:rPr>
                <w:rFonts w:ascii="Arial" w:hAnsi="Arial" w:cs="Arial"/>
                <w:spacing w:val="1"/>
              </w:rPr>
              <w:t xml:space="preserve"> </w:t>
            </w:r>
            <w:r w:rsidRPr="00A46616">
              <w:rPr>
                <w:rFonts w:ascii="Arial" w:hAnsi="Arial" w:cs="Arial"/>
              </w:rPr>
              <w:t>34x72x2,8mm.</w:t>
            </w:r>
            <w:r w:rsidRPr="00A46616">
              <w:rPr>
                <w:rFonts w:ascii="Arial" w:hAnsi="Arial" w:cs="Arial"/>
                <w:spacing w:val="1"/>
              </w:rPr>
              <w:t xml:space="preserve"> </w:t>
            </w:r>
            <w:r w:rsidRPr="00A46616">
              <w:rPr>
                <w:rFonts w:ascii="Arial" w:hAnsi="Arial" w:cs="Arial"/>
              </w:rPr>
              <w:t>Acondicionados</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maleta</w:t>
            </w:r>
            <w:r w:rsidRPr="00A46616">
              <w:rPr>
                <w:rFonts w:ascii="Arial" w:hAnsi="Arial" w:cs="Arial"/>
                <w:spacing w:val="1"/>
              </w:rPr>
              <w:t xml:space="preserve"> </w:t>
            </w:r>
            <w:r w:rsidRPr="00A46616">
              <w:rPr>
                <w:rFonts w:ascii="Arial" w:hAnsi="Arial" w:cs="Arial"/>
              </w:rPr>
              <w:t>de</w:t>
            </w:r>
            <w:r w:rsidRPr="00A46616">
              <w:rPr>
                <w:rFonts w:ascii="Arial" w:hAnsi="Arial" w:cs="Arial"/>
                <w:spacing w:val="1"/>
              </w:rPr>
              <w:t xml:space="preserve"> </w:t>
            </w:r>
            <w:r w:rsidRPr="00A46616">
              <w:rPr>
                <w:rFonts w:ascii="Arial" w:hAnsi="Arial" w:cs="Arial"/>
              </w:rPr>
              <w:t>polipropileno,</w:t>
            </w:r>
            <w:r w:rsidRPr="00A46616">
              <w:rPr>
                <w:rFonts w:ascii="Arial" w:hAnsi="Arial" w:cs="Arial"/>
                <w:spacing w:val="1"/>
              </w:rPr>
              <w:t xml:space="preserve"> </w:t>
            </w:r>
            <w:r w:rsidRPr="00A46616">
              <w:rPr>
                <w:rFonts w:ascii="Arial" w:hAnsi="Arial" w:cs="Arial"/>
              </w:rPr>
              <w:t>com</w:t>
            </w:r>
            <w:r w:rsidRPr="00A46616">
              <w:rPr>
                <w:rFonts w:ascii="Arial" w:hAnsi="Arial" w:cs="Arial"/>
                <w:spacing w:val="1"/>
              </w:rPr>
              <w:t xml:space="preserve"> </w:t>
            </w:r>
            <w:r w:rsidRPr="00A46616">
              <w:rPr>
                <w:rFonts w:ascii="Arial" w:hAnsi="Arial" w:cs="Arial"/>
              </w:rPr>
              <w:t>alça.</w:t>
            </w:r>
            <w:r w:rsidRPr="00A46616">
              <w:rPr>
                <w:rFonts w:ascii="Arial" w:hAnsi="Arial" w:cs="Arial"/>
                <w:spacing w:val="1"/>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7486A671" wp14:editId="6CAC35E8">
                  <wp:extent cx="949245" cy="909827"/>
                  <wp:effectExtent l="0" t="0" r="0" b="0"/>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9" cstate="print"/>
                          <a:stretch>
                            <a:fillRect/>
                          </a:stretch>
                        </pic:blipFill>
                        <pic:spPr>
                          <a:xfrm>
                            <a:off x="0" y="0"/>
                            <a:ext cx="949245" cy="909827"/>
                          </a:xfrm>
                          <a:prstGeom prst="rect">
                            <a:avLst/>
                          </a:prstGeom>
                        </pic:spPr>
                      </pic:pic>
                    </a:graphicData>
                  </a:graphic>
                </wp:inline>
              </w:drawing>
            </w:r>
          </w:p>
          <w:p w:rsidR="00583FF8" w:rsidRDefault="00583FF8" w:rsidP="0044166C">
            <w:pPr>
              <w:jc w:val="center"/>
              <w:rPr>
                <w:rFonts w:ascii="Arial" w:hAnsi="Arial" w:cs="Arial"/>
                <w:b/>
              </w:rPr>
            </w:pPr>
            <w:r>
              <w:rPr>
                <w:rFonts w:ascii="Arial" w:hAnsi="Arial" w:cs="Arial"/>
                <w:b/>
              </w:rPr>
              <w:t>9750 - DOMINÓ DE DIVISÃO SILÁBICA</w:t>
            </w:r>
          </w:p>
          <w:p w:rsidR="00583FF8" w:rsidRDefault="00583FF8" w:rsidP="0044166C">
            <w:pPr>
              <w:jc w:val="both"/>
              <w:rPr>
                <w:noProof/>
              </w:rPr>
            </w:pPr>
            <w:r w:rsidRPr="00A46616">
              <w:rPr>
                <w:rFonts w:ascii="Arial" w:hAnsi="Arial" w:cs="Arial"/>
              </w:rPr>
              <w:t xml:space="preserve"> Confeccionado em MDF, impressos em policromia, compostos por 28</w:t>
            </w:r>
            <w:r w:rsidRPr="00A46616">
              <w:rPr>
                <w:rFonts w:ascii="Arial" w:hAnsi="Arial" w:cs="Arial"/>
                <w:spacing w:val="1"/>
              </w:rPr>
              <w:t xml:space="preserve"> </w:t>
            </w:r>
            <w:r w:rsidRPr="00A46616">
              <w:rPr>
                <w:rFonts w:ascii="Arial" w:hAnsi="Arial" w:cs="Arial"/>
              </w:rPr>
              <w:t>peças, cada uma medindo 34x72x2,8mm. Acondicionados em maleta de polipropileno, com alça.</w:t>
            </w:r>
            <w:r w:rsidRPr="00A46616">
              <w:rPr>
                <w:rFonts w:ascii="Arial" w:hAnsi="Arial" w:cs="Arial"/>
                <w:spacing w:val="1"/>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259D0509" wp14:editId="13D6F893">
                  <wp:extent cx="946045" cy="882396"/>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50" cstate="print"/>
                          <a:stretch>
                            <a:fillRect/>
                          </a:stretch>
                        </pic:blipFill>
                        <pic:spPr>
                          <a:xfrm>
                            <a:off x="0" y="0"/>
                            <a:ext cx="946045" cy="882396"/>
                          </a:xfrm>
                          <a:prstGeom prst="rect">
                            <a:avLst/>
                          </a:prstGeom>
                        </pic:spPr>
                      </pic:pic>
                    </a:graphicData>
                  </a:graphic>
                </wp:inline>
              </w:drawing>
            </w:r>
          </w:p>
          <w:p w:rsidR="00583FF8" w:rsidRDefault="00583FF8" w:rsidP="0044166C">
            <w:pPr>
              <w:jc w:val="center"/>
              <w:rPr>
                <w:rFonts w:ascii="Arial" w:hAnsi="Arial" w:cs="Arial"/>
                <w:spacing w:val="-1"/>
              </w:rPr>
            </w:pPr>
            <w:r>
              <w:rPr>
                <w:rFonts w:ascii="Arial" w:hAnsi="Arial" w:cs="Arial"/>
                <w:b/>
                <w:spacing w:val="-1"/>
              </w:rPr>
              <w:t xml:space="preserve">9751 - </w:t>
            </w:r>
            <w:r w:rsidRPr="00A46616">
              <w:rPr>
                <w:rFonts w:ascii="Arial" w:hAnsi="Arial" w:cs="Arial"/>
                <w:b/>
                <w:spacing w:val="-1"/>
              </w:rPr>
              <w:t>DOMINÓ</w:t>
            </w:r>
            <w:r w:rsidRPr="00A46616">
              <w:rPr>
                <w:rFonts w:ascii="Arial" w:hAnsi="Arial" w:cs="Arial"/>
                <w:b/>
                <w:spacing w:val="-8"/>
              </w:rPr>
              <w:t xml:space="preserve"> </w:t>
            </w:r>
            <w:r w:rsidRPr="00A46616">
              <w:rPr>
                <w:rFonts w:ascii="Arial" w:hAnsi="Arial" w:cs="Arial"/>
                <w:b/>
                <w:spacing w:val="-1"/>
              </w:rPr>
              <w:t>DE</w:t>
            </w:r>
            <w:r w:rsidRPr="00A46616">
              <w:rPr>
                <w:rFonts w:ascii="Arial" w:hAnsi="Arial" w:cs="Arial"/>
                <w:b/>
                <w:spacing w:val="-10"/>
              </w:rPr>
              <w:t xml:space="preserve"> </w:t>
            </w:r>
            <w:r w:rsidRPr="00A46616">
              <w:rPr>
                <w:rFonts w:ascii="Arial" w:hAnsi="Arial" w:cs="Arial"/>
                <w:b/>
                <w:spacing w:val="-1"/>
              </w:rPr>
              <w:t>FIGURAS</w:t>
            </w:r>
            <w:r w:rsidRPr="00A46616">
              <w:rPr>
                <w:rFonts w:ascii="Arial" w:hAnsi="Arial" w:cs="Arial"/>
                <w:b/>
                <w:spacing w:val="-8"/>
              </w:rPr>
              <w:t xml:space="preserve"> </w:t>
            </w:r>
            <w:r w:rsidRPr="00A46616">
              <w:rPr>
                <w:rFonts w:ascii="Arial" w:hAnsi="Arial" w:cs="Arial"/>
                <w:b/>
                <w:spacing w:val="-1"/>
              </w:rPr>
              <w:t>GEOMÉTRICAS</w:t>
            </w:r>
            <w:r w:rsidRPr="00A46616">
              <w:rPr>
                <w:rFonts w:ascii="Arial" w:hAnsi="Arial" w:cs="Arial"/>
                <w:b/>
                <w:spacing w:val="-6"/>
              </w:rPr>
              <w:t xml:space="preserve"> </w:t>
            </w:r>
          </w:p>
          <w:p w:rsidR="00583FF8" w:rsidRDefault="00583FF8" w:rsidP="0044166C">
            <w:pPr>
              <w:jc w:val="both"/>
              <w:rPr>
                <w:noProof/>
              </w:rPr>
            </w:pPr>
            <w:r w:rsidRPr="00A46616">
              <w:rPr>
                <w:rFonts w:ascii="Arial" w:hAnsi="Arial" w:cs="Arial"/>
                <w:spacing w:val="-1"/>
              </w:rPr>
              <w:t>Confeccionado</w:t>
            </w:r>
            <w:r w:rsidRPr="00A46616">
              <w:rPr>
                <w:rFonts w:ascii="Arial" w:hAnsi="Arial" w:cs="Arial"/>
                <w:spacing w:val="-7"/>
              </w:rPr>
              <w:t xml:space="preserve"> </w:t>
            </w:r>
            <w:r w:rsidRPr="00A46616">
              <w:rPr>
                <w:rFonts w:ascii="Arial" w:hAnsi="Arial" w:cs="Arial"/>
              </w:rPr>
              <w:t>em</w:t>
            </w:r>
            <w:r w:rsidRPr="00A46616">
              <w:rPr>
                <w:rFonts w:ascii="Arial" w:hAnsi="Arial" w:cs="Arial"/>
                <w:spacing w:val="-9"/>
              </w:rPr>
              <w:t xml:space="preserve"> </w:t>
            </w:r>
            <w:r w:rsidRPr="00A46616">
              <w:rPr>
                <w:rFonts w:ascii="Arial" w:hAnsi="Arial" w:cs="Arial"/>
              </w:rPr>
              <w:t>MDF,</w:t>
            </w:r>
            <w:r w:rsidRPr="00A46616">
              <w:rPr>
                <w:rFonts w:ascii="Arial" w:hAnsi="Arial" w:cs="Arial"/>
                <w:spacing w:val="-8"/>
              </w:rPr>
              <w:t xml:space="preserve"> </w:t>
            </w:r>
            <w:r w:rsidRPr="00A46616">
              <w:rPr>
                <w:rFonts w:ascii="Arial" w:hAnsi="Arial" w:cs="Arial"/>
              </w:rPr>
              <w:t>impressos</w:t>
            </w:r>
            <w:r w:rsidRPr="00A46616">
              <w:rPr>
                <w:rFonts w:ascii="Arial" w:hAnsi="Arial" w:cs="Arial"/>
                <w:spacing w:val="-8"/>
              </w:rPr>
              <w:t xml:space="preserve"> </w:t>
            </w:r>
            <w:r w:rsidRPr="00A46616">
              <w:rPr>
                <w:rFonts w:ascii="Arial" w:hAnsi="Arial" w:cs="Arial"/>
              </w:rPr>
              <w:t>em</w:t>
            </w:r>
            <w:r w:rsidRPr="00A46616">
              <w:rPr>
                <w:rFonts w:ascii="Arial" w:hAnsi="Arial" w:cs="Arial"/>
                <w:spacing w:val="-9"/>
              </w:rPr>
              <w:t xml:space="preserve"> </w:t>
            </w:r>
            <w:r w:rsidRPr="00A46616">
              <w:rPr>
                <w:rFonts w:ascii="Arial" w:hAnsi="Arial" w:cs="Arial"/>
              </w:rPr>
              <w:t>policromia,</w:t>
            </w:r>
            <w:r w:rsidRPr="00A46616">
              <w:rPr>
                <w:rFonts w:ascii="Arial" w:hAnsi="Arial" w:cs="Arial"/>
                <w:spacing w:val="-7"/>
              </w:rPr>
              <w:t xml:space="preserve"> </w:t>
            </w:r>
            <w:r w:rsidRPr="00A46616">
              <w:rPr>
                <w:rFonts w:ascii="Arial" w:hAnsi="Arial" w:cs="Arial"/>
              </w:rPr>
              <w:t>compostos</w:t>
            </w:r>
            <w:r w:rsidRPr="00A46616">
              <w:rPr>
                <w:rFonts w:ascii="Arial" w:hAnsi="Arial" w:cs="Arial"/>
                <w:spacing w:val="-8"/>
              </w:rPr>
              <w:t xml:space="preserve"> </w:t>
            </w:r>
            <w:r w:rsidRPr="00A46616">
              <w:rPr>
                <w:rFonts w:ascii="Arial" w:hAnsi="Arial" w:cs="Arial"/>
              </w:rPr>
              <w:t>por</w:t>
            </w:r>
            <w:r w:rsidRPr="00A46616">
              <w:rPr>
                <w:rFonts w:ascii="Arial" w:hAnsi="Arial" w:cs="Arial"/>
                <w:spacing w:val="-43"/>
              </w:rPr>
              <w:t xml:space="preserve"> </w:t>
            </w:r>
            <w:r w:rsidRPr="00A46616">
              <w:rPr>
                <w:rFonts w:ascii="Arial" w:hAnsi="Arial" w:cs="Arial"/>
              </w:rPr>
              <w:t>28</w:t>
            </w:r>
            <w:r w:rsidRPr="00A46616">
              <w:rPr>
                <w:rFonts w:ascii="Arial" w:hAnsi="Arial" w:cs="Arial"/>
                <w:spacing w:val="-6"/>
              </w:rPr>
              <w:t xml:space="preserve"> </w:t>
            </w:r>
            <w:r w:rsidRPr="00A46616">
              <w:rPr>
                <w:rFonts w:ascii="Arial" w:hAnsi="Arial" w:cs="Arial"/>
              </w:rPr>
              <w:t>peças,</w:t>
            </w:r>
            <w:r w:rsidRPr="00A46616">
              <w:rPr>
                <w:rFonts w:ascii="Arial" w:hAnsi="Arial" w:cs="Arial"/>
                <w:spacing w:val="-4"/>
              </w:rPr>
              <w:t xml:space="preserve"> </w:t>
            </w:r>
            <w:r w:rsidRPr="00A46616">
              <w:rPr>
                <w:rFonts w:ascii="Arial" w:hAnsi="Arial" w:cs="Arial"/>
              </w:rPr>
              <w:t>cada</w:t>
            </w:r>
            <w:r w:rsidRPr="00A46616">
              <w:rPr>
                <w:rFonts w:ascii="Arial" w:hAnsi="Arial" w:cs="Arial"/>
                <w:spacing w:val="-4"/>
              </w:rPr>
              <w:t xml:space="preserve"> </w:t>
            </w:r>
            <w:r w:rsidRPr="00A46616">
              <w:rPr>
                <w:rFonts w:ascii="Arial" w:hAnsi="Arial" w:cs="Arial"/>
              </w:rPr>
              <w:t>uma</w:t>
            </w:r>
            <w:r w:rsidRPr="00A46616">
              <w:rPr>
                <w:rFonts w:ascii="Arial" w:hAnsi="Arial" w:cs="Arial"/>
                <w:spacing w:val="-5"/>
              </w:rPr>
              <w:t xml:space="preserve"> </w:t>
            </w:r>
            <w:r w:rsidRPr="00A46616">
              <w:rPr>
                <w:rFonts w:ascii="Arial" w:hAnsi="Arial" w:cs="Arial"/>
              </w:rPr>
              <w:t>medindo</w:t>
            </w:r>
            <w:r w:rsidRPr="00A46616">
              <w:rPr>
                <w:rFonts w:ascii="Arial" w:hAnsi="Arial" w:cs="Arial"/>
                <w:spacing w:val="-4"/>
              </w:rPr>
              <w:t xml:space="preserve"> </w:t>
            </w:r>
            <w:r w:rsidRPr="00A46616">
              <w:rPr>
                <w:rFonts w:ascii="Arial" w:hAnsi="Arial" w:cs="Arial"/>
              </w:rPr>
              <w:t>34x72x2,8mm.</w:t>
            </w:r>
            <w:r w:rsidRPr="00A46616">
              <w:rPr>
                <w:rFonts w:ascii="Arial" w:hAnsi="Arial" w:cs="Arial"/>
                <w:spacing w:val="-4"/>
              </w:rPr>
              <w:t xml:space="preserve"> </w:t>
            </w:r>
            <w:r w:rsidRPr="00A46616">
              <w:rPr>
                <w:rFonts w:ascii="Arial" w:hAnsi="Arial" w:cs="Arial"/>
              </w:rPr>
              <w:t>Acondicionados</w:t>
            </w:r>
            <w:r w:rsidRPr="00A46616">
              <w:rPr>
                <w:rFonts w:ascii="Arial" w:hAnsi="Arial" w:cs="Arial"/>
                <w:spacing w:val="-5"/>
              </w:rPr>
              <w:t xml:space="preserve"> </w:t>
            </w:r>
            <w:r w:rsidRPr="00A46616">
              <w:rPr>
                <w:rFonts w:ascii="Arial" w:hAnsi="Arial" w:cs="Arial"/>
              </w:rPr>
              <w:t>em</w:t>
            </w:r>
            <w:r w:rsidRPr="00A46616">
              <w:rPr>
                <w:rFonts w:ascii="Arial" w:hAnsi="Arial" w:cs="Arial"/>
                <w:spacing w:val="-6"/>
              </w:rPr>
              <w:t xml:space="preserve"> </w:t>
            </w:r>
            <w:r w:rsidRPr="00A46616">
              <w:rPr>
                <w:rFonts w:ascii="Arial" w:hAnsi="Arial" w:cs="Arial"/>
              </w:rPr>
              <w:t>maleta</w:t>
            </w:r>
            <w:r w:rsidRPr="00A46616">
              <w:rPr>
                <w:rFonts w:ascii="Arial" w:hAnsi="Arial" w:cs="Arial"/>
                <w:spacing w:val="-4"/>
              </w:rPr>
              <w:t xml:space="preserve"> </w:t>
            </w:r>
            <w:r w:rsidRPr="00A46616">
              <w:rPr>
                <w:rFonts w:ascii="Arial" w:hAnsi="Arial" w:cs="Arial"/>
              </w:rPr>
              <w:t>de</w:t>
            </w:r>
            <w:r w:rsidRPr="00A46616">
              <w:rPr>
                <w:rFonts w:ascii="Arial" w:hAnsi="Arial" w:cs="Arial"/>
                <w:spacing w:val="-5"/>
              </w:rPr>
              <w:t xml:space="preserve"> </w:t>
            </w:r>
            <w:r w:rsidRPr="00A46616">
              <w:rPr>
                <w:rFonts w:ascii="Arial" w:hAnsi="Arial" w:cs="Arial"/>
              </w:rPr>
              <w:t>polipropileno,</w:t>
            </w:r>
            <w:r w:rsidRPr="00A46616">
              <w:rPr>
                <w:rFonts w:ascii="Arial" w:hAnsi="Arial" w:cs="Arial"/>
                <w:spacing w:val="-3"/>
              </w:rPr>
              <w:t xml:space="preserve"> </w:t>
            </w:r>
            <w:r w:rsidRPr="00A46616">
              <w:rPr>
                <w:rFonts w:ascii="Arial" w:hAnsi="Arial" w:cs="Arial"/>
              </w:rPr>
              <w:t>com</w:t>
            </w:r>
            <w:r w:rsidRPr="00A46616">
              <w:rPr>
                <w:rFonts w:ascii="Arial" w:hAnsi="Arial" w:cs="Arial"/>
                <w:spacing w:val="-5"/>
              </w:rPr>
              <w:t xml:space="preserve"> </w:t>
            </w:r>
            <w:r w:rsidRPr="00A46616">
              <w:rPr>
                <w:rFonts w:ascii="Arial" w:hAnsi="Arial" w:cs="Arial"/>
              </w:rPr>
              <w:t>alça.</w:t>
            </w:r>
            <w:r w:rsidRPr="00A46616">
              <w:rPr>
                <w:rFonts w:ascii="Arial" w:hAnsi="Arial" w:cs="Arial"/>
                <w:spacing w:val="-43"/>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390ACBC3" wp14:editId="6E37BFB2">
                  <wp:extent cx="1101229" cy="982980"/>
                  <wp:effectExtent l="0" t="0" r="0" b="0"/>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51" cstate="print"/>
                          <a:stretch>
                            <a:fillRect/>
                          </a:stretch>
                        </pic:blipFill>
                        <pic:spPr>
                          <a:xfrm>
                            <a:off x="0" y="0"/>
                            <a:ext cx="1101229" cy="982980"/>
                          </a:xfrm>
                          <a:prstGeom prst="rect">
                            <a:avLst/>
                          </a:prstGeom>
                        </pic:spPr>
                      </pic:pic>
                    </a:graphicData>
                  </a:graphic>
                </wp:inline>
              </w:drawing>
            </w:r>
          </w:p>
          <w:p w:rsidR="00583FF8" w:rsidRDefault="00583FF8" w:rsidP="0044166C">
            <w:pPr>
              <w:jc w:val="center"/>
              <w:rPr>
                <w:rFonts w:ascii="Arial" w:hAnsi="Arial" w:cs="Arial"/>
              </w:rPr>
            </w:pPr>
            <w:r>
              <w:rPr>
                <w:rFonts w:ascii="Arial" w:hAnsi="Arial" w:cs="Arial"/>
                <w:b/>
              </w:rPr>
              <w:t xml:space="preserve">9752 - </w:t>
            </w:r>
            <w:r w:rsidRPr="00A46616">
              <w:rPr>
                <w:rFonts w:ascii="Arial" w:hAnsi="Arial" w:cs="Arial"/>
                <w:b/>
              </w:rPr>
              <w:t xml:space="preserve">DOMINÓ DE MULTIPLICAÇÃO </w:t>
            </w:r>
          </w:p>
          <w:p w:rsidR="00583FF8" w:rsidRDefault="00583FF8" w:rsidP="0044166C">
            <w:pPr>
              <w:jc w:val="both"/>
              <w:rPr>
                <w:noProof/>
              </w:rPr>
            </w:pPr>
            <w:r w:rsidRPr="00A46616">
              <w:rPr>
                <w:rFonts w:ascii="Arial" w:hAnsi="Arial" w:cs="Arial"/>
              </w:rPr>
              <w:t>Confeccionado em MDF, impressos em policromia, compostos por 28</w:t>
            </w:r>
            <w:r w:rsidRPr="00A46616">
              <w:rPr>
                <w:rFonts w:ascii="Arial" w:hAnsi="Arial" w:cs="Arial"/>
                <w:spacing w:val="1"/>
              </w:rPr>
              <w:t xml:space="preserve"> </w:t>
            </w:r>
            <w:r w:rsidRPr="00A46616">
              <w:rPr>
                <w:rFonts w:ascii="Arial" w:hAnsi="Arial" w:cs="Arial"/>
              </w:rPr>
              <w:t>peças, cada uma medindo 34x72x2,8mm. Acondicionados em maleta de polipropileno, com alça.</w:t>
            </w:r>
            <w:r w:rsidRPr="00A46616">
              <w:rPr>
                <w:rFonts w:ascii="Arial" w:hAnsi="Arial" w:cs="Arial"/>
                <w:spacing w:val="1"/>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6BC1F0EB" wp14:editId="0A445EE3">
                  <wp:extent cx="915849" cy="813815"/>
                  <wp:effectExtent l="0" t="0" r="0" b="0"/>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52" cstate="print"/>
                          <a:stretch>
                            <a:fillRect/>
                          </a:stretch>
                        </pic:blipFill>
                        <pic:spPr>
                          <a:xfrm>
                            <a:off x="0" y="0"/>
                            <a:ext cx="915849" cy="813815"/>
                          </a:xfrm>
                          <a:prstGeom prst="rect">
                            <a:avLst/>
                          </a:prstGeom>
                        </pic:spPr>
                      </pic:pic>
                    </a:graphicData>
                  </a:graphic>
                </wp:inline>
              </w:drawing>
            </w:r>
          </w:p>
          <w:p w:rsidR="00583FF8" w:rsidRDefault="00583FF8" w:rsidP="0044166C">
            <w:pPr>
              <w:jc w:val="center"/>
              <w:rPr>
                <w:rFonts w:ascii="Arial" w:hAnsi="Arial" w:cs="Arial"/>
              </w:rPr>
            </w:pPr>
            <w:r>
              <w:rPr>
                <w:rFonts w:ascii="Arial" w:hAnsi="Arial" w:cs="Arial"/>
                <w:b/>
              </w:rPr>
              <w:t xml:space="preserve">9753 - </w:t>
            </w:r>
            <w:r w:rsidRPr="00A46616">
              <w:rPr>
                <w:rFonts w:ascii="Arial" w:hAnsi="Arial" w:cs="Arial"/>
                <w:b/>
              </w:rPr>
              <w:t>DOMINÓ DE QUANTIDADES</w:t>
            </w:r>
          </w:p>
          <w:p w:rsidR="00583FF8" w:rsidRDefault="00583FF8" w:rsidP="0044166C">
            <w:pPr>
              <w:jc w:val="both"/>
              <w:rPr>
                <w:noProof/>
              </w:rPr>
            </w:pPr>
            <w:r w:rsidRPr="00A46616">
              <w:rPr>
                <w:rFonts w:ascii="Arial" w:hAnsi="Arial" w:cs="Arial"/>
              </w:rPr>
              <w:t>Confeccionado em MDF, impressos em policromia, compostos por 28</w:t>
            </w:r>
            <w:r w:rsidRPr="00A46616">
              <w:rPr>
                <w:rFonts w:ascii="Arial" w:hAnsi="Arial" w:cs="Arial"/>
                <w:spacing w:val="1"/>
              </w:rPr>
              <w:t xml:space="preserve"> </w:t>
            </w:r>
            <w:r w:rsidRPr="00A46616">
              <w:rPr>
                <w:rFonts w:ascii="Arial" w:hAnsi="Arial" w:cs="Arial"/>
              </w:rPr>
              <w:t>peças, cada uma medindo 34x72x2,8mm. Acondicionados em maleta de polipropileno, com alça.</w:t>
            </w:r>
            <w:r w:rsidRPr="00A46616">
              <w:rPr>
                <w:rFonts w:ascii="Arial" w:hAnsi="Arial" w:cs="Arial"/>
                <w:spacing w:val="1"/>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7BF8D326" wp14:editId="13C94AD9">
                  <wp:extent cx="992895" cy="884681"/>
                  <wp:effectExtent l="0" t="0" r="0" b="0"/>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53" cstate="print"/>
                          <a:stretch>
                            <a:fillRect/>
                          </a:stretch>
                        </pic:blipFill>
                        <pic:spPr>
                          <a:xfrm>
                            <a:off x="0" y="0"/>
                            <a:ext cx="992895" cy="884681"/>
                          </a:xfrm>
                          <a:prstGeom prst="rect">
                            <a:avLst/>
                          </a:prstGeom>
                        </pic:spPr>
                      </pic:pic>
                    </a:graphicData>
                  </a:graphic>
                </wp:inline>
              </w:drawing>
            </w:r>
          </w:p>
          <w:p w:rsidR="00583FF8" w:rsidRDefault="00583FF8" w:rsidP="0044166C">
            <w:pPr>
              <w:jc w:val="center"/>
              <w:rPr>
                <w:rFonts w:ascii="Arial" w:hAnsi="Arial" w:cs="Arial"/>
              </w:rPr>
            </w:pPr>
            <w:r>
              <w:rPr>
                <w:rFonts w:ascii="Arial" w:hAnsi="Arial" w:cs="Arial"/>
                <w:b/>
              </w:rPr>
              <w:t xml:space="preserve">9754 - </w:t>
            </w:r>
            <w:r w:rsidRPr="00A46616">
              <w:rPr>
                <w:rFonts w:ascii="Arial" w:hAnsi="Arial" w:cs="Arial"/>
                <w:b/>
              </w:rPr>
              <w:t>DOMINÓ</w:t>
            </w:r>
            <w:r w:rsidRPr="00A46616">
              <w:rPr>
                <w:rFonts w:ascii="Arial" w:hAnsi="Arial" w:cs="Arial"/>
                <w:b/>
                <w:spacing w:val="-7"/>
              </w:rPr>
              <w:t xml:space="preserve"> </w:t>
            </w:r>
            <w:r w:rsidRPr="00A46616">
              <w:rPr>
                <w:rFonts w:ascii="Arial" w:hAnsi="Arial" w:cs="Arial"/>
                <w:b/>
              </w:rPr>
              <w:t>DE</w:t>
            </w:r>
            <w:r w:rsidRPr="00A46616">
              <w:rPr>
                <w:rFonts w:ascii="Arial" w:hAnsi="Arial" w:cs="Arial"/>
                <w:b/>
                <w:spacing w:val="-7"/>
              </w:rPr>
              <w:t xml:space="preserve"> </w:t>
            </w:r>
            <w:r w:rsidRPr="00A46616">
              <w:rPr>
                <w:rFonts w:ascii="Arial" w:hAnsi="Arial" w:cs="Arial"/>
                <w:b/>
              </w:rPr>
              <w:t>SUBTRAÇÃO</w:t>
            </w:r>
            <w:r w:rsidRPr="00A46616">
              <w:rPr>
                <w:rFonts w:ascii="Arial" w:hAnsi="Arial" w:cs="Arial"/>
                <w:b/>
                <w:spacing w:val="-5"/>
              </w:rPr>
              <w:t xml:space="preserve"> </w:t>
            </w:r>
          </w:p>
          <w:p w:rsidR="00583FF8" w:rsidRDefault="00583FF8" w:rsidP="0044166C">
            <w:pPr>
              <w:jc w:val="both"/>
              <w:rPr>
                <w:noProof/>
              </w:rPr>
            </w:pPr>
            <w:r w:rsidRPr="00A46616">
              <w:rPr>
                <w:rFonts w:ascii="Arial" w:hAnsi="Arial" w:cs="Arial"/>
              </w:rPr>
              <w:t>Confeccionado</w:t>
            </w:r>
            <w:r w:rsidRPr="00A46616">
              <w:rPr>
                <w:rFonts w:ascii="Arial" w:hAnsi="Arial" w:cs="Arial"/>
                <w:spacing w:val="-8"/>
              </w:rPr>
              <w:t xml:space="preserve"> </w:t>
            </w:r>
            <w:r w:rsidRPr="00A46616">
              <w:rPr>
                <w:rFonts w:ascii="Arial" w:hAnsi="Arial" w:cs="Arial"/>
              </w:rPr>
              <w:t>em</w:t>
            </w:r>
            <w:r w:rsidRPr="00A46616">
              <w:rPr>
                <w:rFonts w:ascii="Arial" w:hAnsi="Arial" w:cs="Arial"/>
                <w:spacing w:val="-8"/>
              </w:rPr>
              <w:t xml:space="preserve"> </w:t>
            </w:r>
            <w:r w:rsidRPr="00A46616">
              <w:rPr>
                <w:rFonts w:ascii="Arial" w:hAnsi="Arial" w:cs="Arial"/>
              </w:rPr>
              <w:t>MDF,</w:t>
            </w:r>
            <w:r w:rsidRPr="00A46616">
              <w:rPr>
                <w:rFonts w:ascii="Arial" w:hAnsi="Arial" w:cs="Arial"/>
                <w:spacing w:val="-8"/>
              </w:rPr>
              <w:t xml:space="preserve"> </w:t>
            </w:r>
            <w:r w:rsidRPr="00A46616">
              <w:rPr>
                <w:rFonts w:ascii="Arial" w:hAnsi="Arial" w:cs="Arial"/>
              </w:rPr>
              <w:t>impressos</w:t>
            </w:r>
            <w:r w:rsidRPr="00A46616">
              <w:rPr>
                <w:rFonts w:ascii="Arial" w:hAnsi="Arial" w:cs="Arial"/>
                <w:spacing w:val="-3"/>
              </w:rPr>
              <w:t xml:space="preserve"> </w:t>
            </w:r>
            <w:r w:rsidRPr="00A46616">
              <w:rPr>
                <w:rFonts w:ascii="Arial" w:hAnsi="Arial" w:cs="Arial"/>
              </w:rPr>
              <w:t>em</w:t>
            </w:r>
            <w:r w:rsidRPr="00A46616">
              <w:rPr>
                <w:rFonts w:ascii="Arial" w:hAnsi="Arial" w:cs="Arial"/>
                <w:spacing w:val="-9"/>
              </w:rPr>
              <w:t xml:space="preserve"> </w:t>
            </w:r>
            <w:r w:rsidRPr="00A46616">
              <w:rPr>
                <w:rFonts w:ascii="Arial" w:hAnsi="Arial" w:cs="Arial"/>
              </w:rPr>
              <w:t>policromia,</w:t>
            </w:r>
            <w:r w:rsidRPr="00A46616">
              <w:rPr>
                <w:rFonts w:ascii="Arial" w:hAnsi="Arial" w:cs="Arial"/>
                <w:spacing w:val="-6"/>
              </w:rPr>
              <w:t xml:space="preserve"> </w:t>
            </w:r>
            <w:r w:rsidRPr="00A46616">
              <w:rPr>
                <w:rFonts w:ascii="Arial" w:hAnsi="Arial" w:cs="Arial"/>
              </w:rPr>
              <w:t>compostos</w:t>
            </w:r>
            <w:r w:rsidRPr="00A46616">
              <w:rPr>
                <w:rFonts w:ascii="Arial" w:hAnsi="Arial" w:cs="Arial"/>
                <w:spacing w:val="-9"/>
              </w:rPr>
              <w:t xml:space="preserve"> </w:t>
            </w:r>
            <w:r w:rsidRPr="00A46616">
              <w:rPr>
                <w:rFonts w:ascii="Arial" w:hAnsi="Arial" w:cs="Arial"/>
              </w:rPr>
              <w:t>por</w:t>
            </w:r>
            <w:r w:rsidRPr="00A46616">
              <w:rPr>
                <w:rFonts w:ascii="Arial" w:hAnsi="Arial" w:cs="Arial"/>
                <w:spacing w:val="-7"/>
              </w:rPr>
              <w:t xml:space="preserve"> </w:t>
            </w:r>
            <w:r w:rsidRPr="00A46616">
              <w:rPr>
                <w:rFonts w:ascii="Arial" w:hAnsi="Arial" w:cs="Arial"/>
              </w:rPr>
              <w:t>28</w:t>
            </w:r>
            <w:r w:rsidRPr="00A46616">
              <w:rPr>
                <w:rFonts w:ascii="Arial" w:hAnsi="Arial" w:cs="Arial"/>
                <w:spacing w:val="-7"/>
              </w:rPr>
              <w:t xml:space="preserve"> </w:t>
            </w:r>
            <w:r w:rsidRPr="00A46616">
              <w:rPr>
                <w:rFonts w:ascii="Arial" w:hAnsi="Arial" w:cs="Arial"/>
              </w:rPr>
              <w:t>peças,</w:t>
            </w:r>
            <w:r w:rsidRPr="00A46616">
              <w:rPr>
                <w:rFonts w:ascii="Arial" w:hAnsi="Arial" w:cs="Arial"/>
                <w:spacing w:val="-43"/>
              </w:rPr>
              <w:t xml:space="preserve"> </w:t>
            </w:r>
            <w:r w:rsidRPr="00A46616">
              <w:rPr>
                <w:rFonts w:ascii="Arial" w:hAnsi="Arial" w:cs="Arial"/>
              </w:rPr>
              <w:t>cada</w:t>
            </w:r>
            <w:r w:rsidRPr="00A46616">
              <w:rPr>
                <w:rFonts w:ascii="Arial" w:hAnsi="Arial" w:cs="Arial"/>
                <w:spacing w:val="1"/>
              </w:rPr>
              <w:t xml:space="preserve"> </w:t>
            </w:r>
            <w:r w:rsidRPr="00A46616">
              <w:rPr>
                <w:rFonts w:ascii="Arial" w:hAnsi="Arial" w:cs="Arial"/>
              </w:rPr>
              <w:t>uma</w:t>
            </w:r>
            <w:r w:rsidRPr="00A46616">
              <w:rPr>
                <w:rFonts w:ascii="Arial" w:hAnsi="Arial" w:cs="Arial"/>
                <w:spacing w:val="1"/>
              </w:rPr>
              <w:t xml:space="preserve"> </w:t>
            </w:r>
            <w:r w:rsidRPr="00A46616">
              <w:rPr>
                <w:rFonts w:ascii="Arial" w:hAnsi="Arial" w:cs="Arial"/>
              </w:rPr>
              <w:t>medindo</w:t>
            </w:r>
            <w:r w:rsidRPr="00A46616">
              <w:rPr>
                <w:rFonts w:ascii="Arial" w:hAnsi="Arial" w:cs="Arial"/>
                <w:spacing w:val="1"/>
              </w:rPr>
              <w:t xml:space="preserve"> </w:t>
            </w:r>
            <w:r w:rsidRPr="00A46616">
              <w:rPr>
                <w:rFonts w:ascii="Arial" w:hAnsi="Arial" w:cs="Arial"/>
              </w:rPr>
              <w:t>34x72x2,8mm.</w:t>
            </w:r>
            <w:r w:rsidRPr="00A46616">
              <w:rPr>
                <w:rFonts w:ascii="Arial" w:hAnsi="Arial" w:cs="Arial"/>
                <w:spacing w:val="1"/>
              </w:rPr>
              <w:t xml:space="preserve"> </w:t>
            </w:r>
            <w:r w:rsidRPr="00A46616">
              <w:rPr>
                <w:rFonts w:ascii="Arial" w:hAnsi="Arial" w:cs="Arial"/>
              </w:rPr>
              <w:t>Acondicionados</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maleta</w:t>
            </w:r>
            <w:r w:rsidRPr="00A46616">
              <w:rPr>
                <w:rFonts w:ascii="Arial" w:hAnsi="Arial" w:cs="Arial"/>
                <w:spacing w:val="1"/>
              </w:rPr>
              <w:t xml:space="preserve"> </w:t>
            </w:r>
            <w:r w:rsidRPr="00A46616">
              <w:rPr>
                <w:rFonts w:ascii="Arial" w:hAnsi="Arial" w:cs="Arial"/>
              </w:rPr>
              <w:t>de</w:t>
            </w:r>
            <w:r w:rsidRPr="00A46616">
              <w:rPr>
                <w:rFonts w:ascii="Arial" w:hAnsi="Arial" w:cs="Arial"/>
                <w:spacing w:val="1"/>
              </w:rPr>
              <w:t xml:space="preserve"> </w:t>
            </w:r>
            <w:r w:rsidRPr="00A46616">
              <w:rPr>
                <w:rFonts w:ascii="Arial" w:hAnsi="Arial" w:cs="Arial"/>
              </w:rPr>
              <w:t>polipropileno,</w:t>
            </w:r>
            <w:r w:rsidRPr="00A46616">
              <w:rPr>
                <w:rFonts w:ascii="Arial" w:hAnsi="Arial" w:cs="Arial"/>
                <w:spacing w:val="1"/>
              </w:rPr>
              <w:t xml:space="preserve"> </w:t>
            </w:r>
            <w:r w:rsidRPr="00A46616">
              <w:rPr>
                <w:rFonts w:ascii="Arial" w:hAnsi="Arial" w:cs="Arial"/>
              </w:rPr>
              <w:t>com</w:t>
            </w:r>
            <w:r w:rsidRPr="00A46616">
              <w:rPr>
                <w:rFonts w:ascii="Arial" w:hAnsi="Arial" w:cs="Arial"/>
                <w:spacing w:val="1"/>
              </w:rPr>
              <w:t xml:space="preserve"> </w:t>
            </w:r>
            <w:r w:rsidRPr="00A46616">
              <w:rPr>
                <w:rFonts w:ascii="Arial" w:hAnsi="Arial" w:cs="Arial"/>
              </w:rPr>
              <w:t>alça.</w:t>
            </w:r>
            <w:r w:rsidRPr="00A46616">
              <w:rPr>
                <w:rFonts w:ascii="Arial" w:hAnsi="Arial" w:cs="Arial"/>
                <w:spacing w:val="1"/>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2C492BFE" wp14:editId="0E297BDB">
                  <wp:extent cx="886897" cy="978408"/>
                  <wp:effectExtent l="0" t="0" r="0" b="0"/>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54" cstate="print"/>
                          <a:stretch>
                            <a:fillRect/>
                          </a:stretch>
                        </pic:blipFill>
                        <pic:spPr>
                          <a:xfrm>
                            <a:off x="0" y="0"/>
                            <a:ext cx="886897" cy="978408"/>
                          </a:xfrm>
                          <a:prstGeom prst="rect">
                            <a:avLst/>
                          </a:prstGeom>
                        </pic:spPr>
                      </pic:pic>
                    </a:graphicData>
                  </a:graphic>
                </wp:inline>
              </w:drawing>
            </w:r>
          </w:p>
          <w:p w:rsidR="00583FF8" w:rsidRDefault="00583FF8" w:rsidP="0044166C">
            <w:pPr>
              <w:jc w:val="center"/>
              <w:rPr>
                <w:rFonts w:ascii="Arial" w:hAnsi="Arial" w:cs="Arial"/>
              </w:rPr>
            </w:pPr>
            <w:r>
              <w:rPr>
                <w:rFonts w:ascii="Arial" w:hAnsi="Arial" w:cs="Arial"/>
                <w:b/>
              </w:rPr>
              <w:t xml:space="preserve">9755 - </w:t>
            </w:r>
            <w:r w:rsidRPr="00A46616">
              <w:rPr>
                <w:rFonts w:ascii="Arial" w:hAnsi="Arial" w:cs="Arial"/>
                <w:b/>
              </w:rPr>
              <w:t xml:space="preserve">DOMINÓ DE TEXTURAS </w:t>
            </w:r>
            <w:r w:rsidRPr="00A46616">
              <w:rPr>
                <w:rFonts w:ascii="Arial" w:hAnsi="Arial" w:cs="Arial"/>
              </w:rPr>
              <w:t xml:space="preserve"> </w:t>
            </w:r>
          </w:p>
          <w:p w:rsidR="00583FF8" w:rsidRDefault="00583FF8" w:rsidP="0044166C">
            <w:pPr>
              <w:jc w:val="both"/>
              <w:rPr>
                <w:noProof/>
              </w:rPr>
            </w:pPr>
            <w:r w:rsidRPr="00A46616">
              <w:rPr>
                <w:rFonts w:ascii="Arial" w:hAnsi="Arial" w:cs="Arial"/>
              </w:rPr>
              <w:t>Confeccionado em MDF, contém 28 peças medindo 34x72x6mm cada uma.</w:t>
            </w:r>
            <w:r w:rsidRPr="00A46616">
              <w:rPr>
                <w:rFonts w:ascii="Arial" w:hAnsi="Arial" w:cs="Arial"/>
                <w:spacing w:val="1"/>
              </w:rPr>
              <w:t xml:space="preserve"> </w:t>
            </w:r>
            <w:r w:rsidRPr="00A46616">
              <w:rPr>
                <w:rFonts w:ascii="Arial" w:hAnsi="Arial" w:cs="Arial"/>
              </w:rPr>
              <w:t>Cada peça apresenta uma divisória em baixo-relevo e dois orifícios de 25mm de diâmetro por 2mm</w:t>
            </w:r>
            <w:r w:rsidRPr="00A46616">
              <w:rPr>
                <w:rFonts w:ascii="Arial" w:hAnsi="Arial" w:cs="Arial"/>
                <w:spacing w:val="-43"/>
              </w:rPr>
              <w:t xml:space="preserve"> </w:t>
            </w:r>
            <w:r w:rsidRPr="00A46616">
              <w:rPr>
                <w:rFonts w:ascii="Arial" w:hAnsi="Arial" w:cs="Arial"/>
              </w:rPr>
              <w:t>de</w:t>
            </w:r>
            <w:r w:rsidRPr="00A46616">
              <w:rPr>
                <w:rFonts w:ascii="Arial" w:hAnsi="Arial" w:cs="Arial"/>
                <w:spacing w:val="-10"/>
              </w:rPr>
              <w:t xml:space="preserve"> </w:t>
            </w:r>
            <w:r w:rsidRPr="00A46616">
              <w:rPr>
                <w:rFonts w:ascii="Arial" w:hAnsi="Arial" w:cs="Arial"/>
              </w:rPr>
              <w:t>profundidade,</w:t>
            </w:r>
            <w:r w:rsidRPr="00A46616">
              <w:rPr>
                <w:rFonts w:ascii="Arial" w:hAnsi="Arial" w:cs="Arial"/>
                <w:spacing w:val="-9"/>
              </w:rPr>
              <w:t xml:space="preserve"> </w:t>
            </w:r>
            <w:r w:rsidRPr="00A46616">
              <w:rPr>
                <w:rFonts w:ascii="Arial" w:hAnsi="Arial" w:cs="Arial"/>
              </w:rPr>
              <w:t>nos</w:t>
            </w:r>
            <w:r w:rsidRPr="00A46616">
              <w:rPr>
                <w:rFonts w:ascii="Arial" w:hAnsi="Arial" w:cs="Arial"/>
                <w:spacing w:val="-10"/>
              </w:rPr>
              <w:t xml:space="preserve"> </w:t>
            </w:r>
            <w:r w:rsidRPr="00A46616">
              <w:rPr>
                <w:rFonts w:ascii="Arial" w:hAnsi="Arial" w:cs="Arial"/>
              </w:rPr>
              <w:t>quais</w:t>
            </w:r>
            <w:r w:rsidRPr="00A46616">
              <w:rPr>
                <w:rFonts w:ascii="Arial" w:hAnsi="Arial" w:cs="Arial"/>
                <w:spacing w:val="-10"/>
              </w:rPr>
              <w:t xml:space="preserve"> </w:t>
            </w:r>
            <w:r w:rsidRPr="00A46616">
              <w:rPr>
                <w:rFonts w:ascii="Arial" w:hAnsi="Arial" w:cs="Arial"/>
              </w:rPr>
              <w:t>estão</w:t>
            </w:r>
            <w:r w:rsidRPr="00A46616">
              <w:rPr>
                <w:rFonts w:ascii="Arial" w:hAnsi="Arial" w:cs="Arial"/>
                <w:spacing w:val="-9"/>
              </w:rPr>
              <w:t xml:space="preserve"> </w:t>
            </w:r>
            <w:r w:rsidRPr="00A46616">
              <w:rPr>
                <w:rFonts w:ascii="Arial" w:hAnsi="Arial" w:cs="Arial"/>
              </w:rPr>
              <w:t>dispostas</w:t>
            </w:r>
            <w:r w:rsidRPr="00A46616">
              <w:rPr>
                <w:rFonts w:ascii="Arial" w:hAnsi="Arial" w:cs="Arial"/>
                <w:spacing w:val="-10"/>
              </w:rPr>
              <w:t xml:space="preserve"> </w:t>
            </w:r>
            <w:r w:rsidRPr="00A46616">
              <w:rPr>
                <w:rFonts w:ascii="Arial" w:hAnsi="Arial" w:cs="Arial"/>
              </w:rPr>
              <w:t>sete</w:t>
            </w:r>
            <w:r w:rsidRPr="00A46616">
              <w:rPr>
                <w:rFonts w:ascii="Arial" w:hAnsi="Arial" w:cs="Arial"/>
                <w:spacing w:val="-10"/>
              </w:rPr>
              <w:t xml:space="preserve"> </w:t>
            </w:r>
            <w:r w:rsidRPr="00A46616">
              <w:rPr>
                <w:rFonts w:ascii="Arial" w:hAnsi="Arial" w:cs="Arial"/>
              </w:rPr>
              <w:t>diferentes</w:t>
            </w:r>
            <w:r w:rsidRPr="00A46616">
              <w:rPr>
                <w:rFonts w:ascii="Arial" w:hAnsi="Arial" w:cs="Arial"/>
                <w:spacing w:val="-10"/>
              </w:rPr>
              <w:t xml:space="preserve"> </w:t>
            </w:r>
            <w:r w:rsidRPr="00A46616">
              <w:rPr>
                <w:rFonts w:ascii="Arial" w:hAnsi="Arial" w:cs="Arial"/>
              </w:rPr>
              <w:t>texturas</w:t>
            </w:r>
            <w:r w:rsidRPr="00A46616">
              <w:rPr>
                <w:rFonts w:ascii="Arial" w:hAnsi="Arial" w:cs="Arial"/>
                <w:spacing w:val="-10"/>
              </w:rPr>
              <w:t xml:space="preserve"> </w:t>
            </w:r>
            <w:r w:rsidRPr="00A46616">
              <w:rPr>
                <w:rFonts w:ascii="Arial" w:hAnsi="Arial" w:cs="Arial"/>
              </w:rPr>
              <w:t>de</w:t>
            </w:r>
            <w:r w:rsidRPr="00A46616">
              <w:rPr>
                <w:rFonts w:ascii="Arial" w:hAnsi="Arial" w:cs="Arial"/>
                <w:spacing w:val="-10"/>
              </w:rPr>
              <w:t xml:space="preserve"> </w:t>
            </w:r>
            <w:r w:rsidRPr="00A46616">
              <w:rPr>
                <w:rFonts w:ascii="Arial" w:hAnsi="Arial" w:cs="Arial"/>
              </w:rPr>
              <w:t>EVA.</w:t>
            </w:r>
            <w:r w:rsidRPr="00A46616">
              <w:rPr>
                <w:rFonts w:ascii="Arial" w:hAnsi="Arial" w:cs="Arial"/>
                <w:spacing w:val="-10"/>
              </w:rPr>
              <w:t xml:space="preserve"> </w:t>
            </w:r>
            <w:r w:rsidRPr="00A46616">
              <w:rPr>
                <w:rFonts w:ascii="Arial" w:hAnsi="Arial" w:cs="Arial"/>
              </w:rPr>
              <w:t>Acondicionado</w:t>
            </w:r>
            <w:r w:rsidRPr="00A46616">
              <w:rPr>
                <w:rFonts w:ascii="Arial" w:hAnsi="Arial" w:cs="Arial"/>
                <w:spacing w:val="-9"/>
              </w:rPr>
              <w:t xml:space="preserve"> </w:t>
            </w:r>
            <w:r w:rsidRPr="00A46616">
              <w:rPr>
                <w:rFonts w:ascii="Arial" w:hAnsi="Arial" w:cs="Arial"/>
              </w:rPr>
              <w:t>em</w:t>
            </w:r>
            <w:r w:rsidRPr="00A46616">
              <w:rPr>
                <w:rFonts w:ascii="Arial" w:hAnsi="Arial" w:cs="Arial"/>
                <w:spacing w:val="-10"/>
              </w:rPr>
              <w:t xml:space="preserve"> </w:t>
            </w:r>
            <w:r w:rsidRPr="00A46616">
              <w:rPr>
                <w:rFonts w:ascii="Arial" w:hAnsi="Arial" w:cs="Arial"/>
              </w:rPr>
              <w:t>caixa</w:t>
            </w:r>
            <w:r w:rsidRPr="00A46616">
              <w:rPr>
                <w:rFonts w:ascii="Arial" w:hAnsi="Arial" w:cs="Arial"/>
                <w:spacing w:val="-43"/>
              </w:rPr>
              <w:t xml:space="preserve"> </w:t>
            </w:r>
            <w:r w:rsidRPr="00A46616">
              <w:rPr>
                <w:rFonts w:ascii="Arial" w:hAnsi="Arial" w:cs="Arial"/>
              </w:rPr>
              <w:t>de madeira. Dimensões com tolerância de +/- 5%. Produto com certificação ABNT NBR NM 300-1 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02</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68812618" wp14:editId="3D9F66FF">
                  <wp:extent cx="1284843" cy="690371"/>
                  <wp:effectExtent l="0" t="0" r="0" b="0"/>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55" cstate="print"/>
                          <a:stretch>
                            <a:fillRect/>
                          </a:stretch>
                        </pic:blipFill>
                        <pic:spPr>
                          <a:xfrm>
                            <a:off x="0" y="0"/>
                            <a:ext cx="1284843" cy="690371"/>
                          </a:xfrm>
                          <a:prstGeom prst="rect">
                            <a:avLst/>
                          </a:prstGeom>
                        </pic:spPr>
                      </pic:pic>
                    </a:graphicData>
                  </a:graphic>
                </wp:inline>
              </w:drawing>
            </w:r>
          </w:p>
          <w:p w:rsidR="00583FF8" w:rsidRDefault="00583FF8" w:rsidP="0044166C">
            <w:pPr>
              <w:jc w:val="center"/>
              <w:rPr>
                <w:rFonts w:ascii="Arial" w:hAnsi="Arial" w:cs="Arial"/>
                <w:spacing w:val="-1"/>
              </w:rPr>
            </w:pPr>
            <w:r>
              <w:rPr>
                <w:rFonts w:ascii="Arial" w:hAnsi="Arial" w:cs="Arial"/>
                <w:b/>
                <w:spacing w:val="-1"/>
              </w:rPr>
              <w:t xml:space="preserve">9756 - </w:t>
            </w:r>
            <w:r w:rsidRPr="00A46616">
              <w:rPr>
                <w:rFonts w:ascii="Arial" w:hAnsi="Arial" w:cs="Arial"/>
                <w:b/>
                <w:spacing w:val="-1"/>
              </w:rPr>
              <w:t>ESQUEMA</w:t>
            </w:r>
            <w:r w:rsidRPr="00A46616">
              <w:rPr>
                <w:rFonts w:ascii="Arial" w:hAnsi="Arial" w:cs="Arial"/>
                <w:b/>
                <w:spacing w:val="-10"/>
              </w:rPr>
              <w:t xml:space="preserve"> </w:t>
            </w:r>
            <w:r w:rsidRPr="00A46616">
              <w:rPr>
                <w:rFonts w:ascii="Arial" w:hAnsi="Arial" w:cs="Arial"/>
                <w:b/>
                <w:spacing w:val="-1"/>
              </w:rPr>
              <w:t>CORPORAL</w:t>
            </w:r>
            <w:r w:rsidRPr="00A46616">
              <w:rPr>
                <w:rFonts w:ascii="Arial" w:hAnsi="Arial" w:cs="Arial"/>
                <w:b/>
                <w:spacing w:val="-8"/>
              </w:rPr>
              <w:t xml:space="preserve"> </w:t>
            </w:r>
          </w:p>
          <w:p w:rsidR="00583FF8" w:rsidRDefault="00583FF8" w:rsidP="0044166C">
            <w:pPr>
              <w:jc w:val="both"/>
              <w:rPr>
                <w:noProof/>
              </w:rPr>
            </w:pPr>
            <w:r w:rsidRPr="00A46616">
              <w:rPr>
                <w:rFonts w:ascii="Arial" w:hAnsi="Arial" w:cs="Arial"/>
                <w:spacing w:val="-1"/>
              </w:rPr>
              <w:t>Confeccionado</w:t>
            </w:r>
            <w:r w:rsidRPr="00A46616">
              <w:rPr>
                <w:rFonts w:ascii="Arial" w:hAnsi="Arial" w:cs="Arial"/>
                <w:spacing w:val="-9"/>
              </w:rPr>
              <w:t xml:space="preserve"> </w:t>
            </w:r>
            <w:r w:rsidRPr="00A46616">
              <w:rPr>
                <w:rFonts w:ascii="Arial" w:hAnsi="Arial" w:cs="Arial"/>
                <w:spacing w:val="-1"/>
              </w:rPr>
              <w:t>em</w:t>
            </w:r>
            <w:r w:rsidRPr="00A46616">
              <w:rPr>
                <w:rFonts w:ascii="Arial" w:hAnsi="Arial" w:cs="Arial"/>
                <w:spacing w:val="-10"/>
              </w:rPr>
              <w:t xml:space="preserve"> </w:t>
            </w:r>
            <w:r w:rsidRPr="00A46616">
              <w:rPr>
                <w:rFonts w:ascii="Arial" w:hAnsi="Arial" w:cs="Arial"/>
                <w:spacing w:val="-1"/>
              </w:rPr>
              <w:t>MDF</w:t>
            </w:r>
            <w:r w:rsidRPr="00A46616">
              <w:rPr>
                <w:rFonts w:ascii="Arial" w:hAnsi="Arial" w:cs="Arial"/>
                <w:spacing w:val="-7"/>
              </w:rPr>
              <w:t xml:space="preserve"> </w:t>
            </w:r>
            <w:r w:rsidRPr="00A46616">
              <w:rPr>
                <w:rFonts w:ascii="Arial" w:hAnsi="Arial" w:cs="Arial"/>
                <w:spacing w:val="-1"/>
              </w:rPr>
              <w:t>e</w:t>
            </w:r>
            <w:r w:rsidRPr="00A46616">
              <w:rPr>
                <w:rFonts w:ascii="Arial" w:hAnsi="Arial" w:cs="Arial"/>
                <w:spacing w:val="-10"/>
              </w:rPr>
              <w:t xml:space="preserve"> </w:t>
            </w:r>
            <w:r w:rsidRPr="00A46616">
              <w:rPr>
                <w:rFonts w:ascii="Arial" w:hAnsi="Arial" w:cs="Arial"/>
                <w:spacing w:val="-1"/>
              </w:rPr>
              <w:t>impresso</w:t>
            </w:r>
            <w:r w:rsidRPr="00A46616">
              <w:rPr>
                <w:rFonts w:ascii="Arial" w:hAnsi="Arial" w:cs="Arial"/>
                <w:spacing w:val="-6"/>
              </w:rPr>
              <w:t xml:space="preserve"> </w:t>
            </w:r>
            <w:r w:rsidRPr="00A46616">
              <w:rPr>
                <w:rFonts w:ascii="Arial" w:hAnsi="Arial" w:cs="Arial"/>
              </w:rPr>
              <w:t>em</w:t>
            </w:r>
            <w:r w:rsidRPr="00A46616">
              <w:rPr>
                <w:rFonts w:ascii="Arial" w:hAnsi="Arial" w:cs="Arial"/>
                <w:spacing w:val="-8"/>
              </w:rPr>
              <w:t xml:space="preserve"> </w:t>
            </w:r>
            <w:r w:rsidRPr="00A46616">
              <w:rPr>
                <w:rFonts w:ascii="Arial" w:hAnsi="Arial" w:cs="Arial"/>
              </w:rPr>
              <w:t>policromia.</w:t>
            </w:r>
            <w:r w:rsidRPr="00A46616">
              <w:rPr>
                <w:rFonts w:ascii="Arial" w:hAnsi="Arial" w:cs="Arial"/>
                <w:spacing w:val="-9"/>
              </w:rPr>
              <w:t xml:space="preserve"> </w:t>
            </w:r>
            <w:r w:rsidRPr="00A46616">
              <w:rPr>
                <w:rFonts w:ascii="Arial" w:hAnsi="Arial" w:cs="Arial"/>
              </w:rPr>
              <w:t>Contém</w:t>
            </w:r>
            <w:r w:rsidRPr="00A46616">
              <w:rPr>
                <w:rFonts w:ascii="Arial" w:hAnsi="Arial" w:cs="Arial"/>
                <w:spacing w:val="-9"/>
              </w:rPr>
              <w:t xml:space="preserve"> </w:t>
            </w:r>
            <w:r w:rsidRPr="00A46616">
              <w:rPr>
                <w:rFonts w:ascii="Arial" w:hAnsi="Arial" w:cs="Arial"/>
              </w:rPr>
              <w:t>10</w:t>
            </w:r>
            <w:r w:rsidRPr="00A46616">
              <w:rPr>
                <w:rFonts w:ascii="Arial" w:hAnsi="Arial" w:cs="Arial"/>
                <w:spacing w:val="-10"/>
              </w:rPr>
              <w:t xml:space="preserve"> </w:t>
            </w:r>
            <w:r w:rsidRPr="00A46616">
              <w:rPr>
                <w:rFonts w:ascii="Arial" w:hAnsi="Arial" w:cs="Arial"/>
              </w:rPr>
              <w:t>placas</w:t>
            </w:r>
            <w:r w:rsidRPr="00A46616">
              <w:rPr>
                <w:rFonts w:ascii="Arial" w:hAnsi="Arial" w:cs="Arial"/>
                <w:spacing w:val="-8"/>
              </w:rPr>
              <w:t xml:space="preserve"> </w:t>
            </w:r>
            <w:r w:rsidRPr="00A46616">
              <w:rPr>
                <w:rFonts w:ascii="Arial" w:hAnsi="Arial" w:cs="Arial"/>
              </w:rPr>
              <w:t>de</w:t>
            </w:r>
            <w:r w:rsidRPr="00A46616">
              <w:rPr>
                <w:rFonts w:ascii="Arial" w:hAnsi="Arial" w:cs="Arial"/>
                <w:spacing w:val="-9"/>
              </w:rPr>
              <w:t xml:space="preserve"> </w:t>
            </w:r>
            <w:r w:rsidRPr="00A46616">
              <w:rPr>
                <w:rFonts w:ascii="Arial" w:hAnsi="Arial" w:cs="Arial"/>
              </w:rPr>
              <w:t>encaixe</w:t>
            </w:r>
            <w:r w:rsidRPr="00A46616">
              <w:rPr>
                <w:rFonts w:ascii="Arial" w:hAnsi="Arial" w:cs="Arial"/>
                <w:spacing w:val="-43"/>
              </w:rPr>
              <w:t xml:space="preserve"> </w:t>
            </w:r>
            <w:r w:rsidRPr="00A46616">
              <w:rPr>
                <w:rFonts w:ascii="Arial" w:hAnsi="Arial" w:cs="Arial"/>
              </w:rPr>
              <w:t>(06 placas medindo 230x230x5,6mm e 04 placas medindo 345x230x5,6mm), 01 boneco articulado</w:t>
            </w:r>
            <w:r w:rsidRPr="00A46616">
              <w:rPr>
                <w:rFonts w:ascii="Arial" w:hAnsi="Arial" w:cs="Arial"/>
                <w:spacing w:val="1"/>
              </w:rPr>
              <w:t xml:space="preserve"> </w:t>
            </w:r>
            <w:r w:rsidRPr="00A46616">
              <w:rPr>
                <w:rFonts w:ascii="Arial" w:hAnsi="Arial" w:cs="Arial"/>
              </w:rPr>
              <w:t>medindo</w:t>
            </w:r>
            <w:r w:rsidRPr="00A46616">
              <w:rPr>
                <w:rFonts w:ascii="Arial" w:hAnsi="Arial" w:cs="Arial"/>
                <w:spacing w:val="1"/>
              </w:rPr>
              <w:t xml:space="preserve"> </w:t>
            </w:r>
            <w:r w:rsidRPr="00A46616">
              <w:rPr>
                <w:rFonts w:ascii="Arial" w:hAnsi="Arial" w:cs="Arial"/>
              </w:rPr>
              <w:t>580mm</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01</w:t>
            </w:r>
            <w:r w:rsidRPr="00A46616">
              <w:rPr>
                <w:rFonts w:ascii="Arial" w:hAnsi="Arial" w:cs="Arial"/>
                <w:spacing w:val="1"/>
              </w:rPr>
              <w:t xml:space="preserve"> </w:t>
            </w:r>
            <w:r w:rsidRPr="00A46616">
              <w:rPr>
                <w:rFonts w:ascii="Arial" w:hAnsi="Arial" w:cs="Arial"/>
              </w:rPr>
              <w:t>CD</w:t>
            </w:r>
            <w:r w:rsidRPr="00A46616">
              <w:rPr>
                <w:rFonts w:ascii="Arial" w:hAnsi="Arial" w:cs="Arial"/>
                <w:spacing w:val="1"/>
              </w:rPr>
              <w:t xml:space="preserve"> </w:t>
            </w:r>
            <w:r w:rsidRPr="00A46616">
              <w:rPr>
                <w:rFonts w:ascii="Arial" w:hAnsi="Arial" w:cs="Arial"/>
              </w:rPr>
              <w:t>composto</w:t>
            </w:r>
            <w:r w:rsidRPr="00A46616">
              <w:rPr>
                <w:rFonts w:ascii="Arial" w:hAnsi="Arial" w:cs="Arial"/>
                <w:spacing w:val="1"/>
              </w:rPr>
              <w:t xml:space="preserve"> </w:t>
            </w:r>
            <w:r w:rsidRPr="00A46616">
              <w:rPr>
                <w:rFonts w:ascii="Arial" w:hAnsi="Arial" w:cs="Arial"/>
              </w:rPr>
              <w:t>por</w:t>
            </w:r>
            <w:r w:rsidRPr="00A46616">
              <w:rPr>
                <w:rFonts w:ascii="Arial" w:hAnsi="Arial" w:cs="Arial"/>
                <w:spacing w:val="1"/>
              </w:rPr>
              <w:t xml:space="preserve"> </w:t>
            </w:r>
            <w:r w:rsidRPr="00A46616">
              <w:rPr>
                <w:rFonts w:ascii="Arial" w:hAnsi="Arial" w:cs="Arial"/>
              </w:rPr>
              <w:t>11</w:t>
            </w:r>
            <w:r w:rsidRPr="00A46616">
              <w:rPr>
                <w:rFonts w:ascii="Arial" w:hAnsi="Arial" w:cs="Arial"/>
                <w:spacing w:val="1"/>
              </w:rPr>
              <w:t xml:space="preserve"> </w:t>
            </w:r>
            <w:r w:rsidRPr="00A46616">
              <w:rPr>
                <w:rFonts w:ascii="Arial" w:hAnsi="Arial" w:cs="Arial"/>
              </w:rPr>
              <w:t>músicas</w:t>
            </w:r>
            <w:r w:rsidRPr="00A46616">
              <w:rPr>
                <w:rFonts w:ascii="Arial" w:hAnsi="Arial" w:cs="Arial"/>
                <w:spacing w:val="1"/>
              </w:rPr>
              <w:t xml:space="preserve"> </w:t>
            </w:r>
            <w:r w:rsidRPr="00A46616">
              <w:rPr>
                <w:rFonts w:ascii="Arial" w:hAnsi="Arial" w:cs="Arial"/>
              </w:rPr>
              <w:t>sobre</w:t>
            </w:r>
            <w:r w:rsidRPr="00A46616">
              <w:rPr>
                <w:rFonts w:ascii="Arial" w:hAnsi="Arial" w:cs="Arial"/>
                <w:spacing w:val="1"/>
              </w:rPr>
              <w:t xml:space="preserve"> </w:t>
            </w:r>
            <w:r w:rsidRPr="00A46616">
              <w:rPr>
                <w:rFonts w:ascii="Arial" w:hAnsi="Arial" w:cs="Arial"/>
              </w:rPr>
              <w:t>as</w:t>
            </w:r>
            <w:r w:rsidRPr="00A46616">
              <w:rPr>
                <w:rFonts w:ascii="Arial" w:hAnsi="Arial" w:cs="Arial"/>
                <w:spacing w:val="1"/>
              </w:rPr>
              <w:t xml:space="preserve"> </w:t>
            </w:r>
            <w:r w:rsidRPr="00A46616">
              <w:rPr>
                <w:rFonts w:ascii="Arial" w:hAnsi="Arial" w:cs="Arial"/>
              </w:rPr>
              <w:t>partes</w:t>
            </w:r>
            <w:r w:rsidRPr="00A46616">
              <w:rPr>
                <w:rFonts w:ascii="Arial" w:hAnsi="Arial" w:cs="Arial"/>
                <w:spacing w:val="1"/>
              </w:rPr>
              <w:t xml:space="preserve"> </w:t>
            </w:r>
            <w:r w:rsidRPr="00A46616">
              <w:rPr>
                <w:rFonts w:ascii="Arial" w:hAnsi="Arial" w:cs="Arial"/>
              </w:rPr>
              <w:t>do</w:t>
            </w:r>
            <w:r w:rsidRPr="00A46616">
              <w:rPr>
                <w:rFonts w:ascii="Arial" w:hAnsi="Arial" w:cs="Arial"/>
                <w:spacing w:val="1"/>
              </w:rPr>
              <w:t xml:space="preserve"> </w:t>
            </w:r>
            <w:r w:rsidRPr="00A46616">
              <w:rPr>
                <w:rFonts w:ascii="Arial" w:hAnsi="Arial" w:cs="Arial"/>
              </w:rPr>
              <w:t>corpo</w:t>
            </w:r>
            <w:r w:rsidRPr="00A46616">
              <w:rPr>
                <w:rFonts w:ascii="Arial" w:hAnsi="Arial" w:cs="Arial"/>
                <w:spacing w:val="1"/>
              </w:rPr>
              <w:t xml:space="preserve"> </w:t>
            </w:r>
            <w:r w:rsidRPr="00A46616">
              <w:rPr>
                <w:rFonts w:ascii="Arial" w:hAnsi="Arial" w:cs="Arial"/>
              </w:rPr>
              <w:t>humano.</w:t>
            </w:r>
            <w:r w:rsidRPr="00A46616">
              <w:rPr>
                <w:rFonts w:ascii="Arial" w:hAnsi="Arial" w:cs="Arial"/>
                <w:spacing w:val="1"/>
              </w:rPr>
              <w:t xml:space="preserve"> </w:t>
            </w:r>
            <w:r w:rsidRPr="00A46616">
              <w:rPr>
                <w:rFonts w:ascii="Arial" w:hAnsi="Arial" w:cs="Arial"/>
              </w:rPr>
              <w:t>Acondicionado</w:t>
            </w:r>
            <w:r w:rsidRPr="00A46616">
              <w:rPr>
                <w:rFonts w:ascii="Arial" w:hAnsi="Arial" w:cs="Arial"/>
                <w:spacing w:val="-5"/>
              </w:rPr>
              <w:t xml:space="preserve"> </w:t>
            </w:r>
            <w:r w:rsidRPr="00A46616">
              <w:rPr>
                <w:rFonts w:ascii="Arial" w:hAnsi="Arial" w:cs="Arial"/>
              </w:rPr>
              <w:t>em</w:t>
            </w:r>
            <w:r w:rsidRPr="00A46616">
              <w:rPr>
                <w:rFonts w:ascii="Arial" w:hAnsi="Arial" w:cs="Arial"/>
                <w:spacing w:val="-5"/>
              </w:rPr>
              <w:t xml:space="preserve"> </w:t>
            </w:r>
            <w:r w:rsidRPr="00A46616">
              <w:rPr>
                <w:rFonts w:ascii="Arial" w:hAnsi="Arial" w:cs="Arial"/>
              </w:rPr>
              <w:t>caixa</w:t>
            </w:r>
            <w:r w:rsidRPr="00A46616">
              <w:rPr>
                <w:rFonts w:ascii="Arial" w:hAnsi="Arial" w:cs="Arial"/>
                <w:spacing w:val="-4"/>
              </w:rPr>
              <w:t xml:space="preserve"> </w:t>
            </w:r>
            <w:r w:rsidRPr="00A46616">
              <w:rPr>
                <w:rFonts w:ascii="Arial" w:hAnsi="Arial" w:cs="Arial"/>
              </w:rPr>
              <w:t>de</w:t>
            </w:r>
            <w:r w:rsidRPr="00A46616">
              <w:rPr>
                <w:rFonts w:ascii="Arial" w:hAnsi="Arial" w:cs="Arial"/>
                <w:spacing w:val="-5"/>
              </w:rPr>
              <w:t xml:space="preserve"> </w:t>
            </w:r>
            <w:r w:rsidRPr="00A46616">
              <w:rPr>
                <w:rFonts w:ascii="Arial" w:hAnsi="Arial" w:cs="Arial"/>
              </w:rPr>
              <w:t>papelão.</w:t>
            </w:r>
            <w:r w:rsidRPr="00A46616">
              <w:rPr>
                <w:rFonts w:ascii="Arial" w:hAnsi="Arial" w:cs="Arial"/>
                <w:spacing w:val="-5"/>
              </w:rPr>
              <w:t xml:space="preserve"> </w:t>
            </w:r>
            <w:r w:rsidRPr="00A46616">
              <w:rPr>
                <w:rFonts w:ascii="Arial" w:hAnsi="Arial" w:cs="Arial"/>
              </w:rPr>
              <w:t>Dimensões</w:t>
            </w:r>
            <w:r w:rsidRPr="00A46616">
              <w:rPr>
                <w:rFonts w:ascii="Arial" w:hAnsi="Arial" w:cs="Arial"/>
                <w:spacing w:val="-5"/>
              </w:rPr>
              <w:t xml:space="preserve"> </w:t>
            </w:r>
            <w:r w:rsidRPr="00A46616">
              <w:rPr>
                <w:rFonts w:ascii="Arial" w:hAnsi="Arial" w:cs="Arial"/>
              </w:rPr>
              <w:t>com</w:t>
            </w:r>
            <w:r w:rsidRPr="00A46616">
              <w:rPr>
                <w:rFonts w:ascii="Arial" w:hAnsi="Arial" w:cs="Arial"/>
                <w:spacing w:val="-5"/>
              </w:rPr>
              <w:t xml:space="preserve"> </w:t>
            </w:r>
            <w:r w:rsidRPr="00A46616">
              <w:rPr>
                <w:rFonts w:ascii="Arial" w:hAnsi="Arial" w:cs="Arial"/>
              </w:rPr>
              <w:t>tolerância</w:t>
            </w:r>
            <w:r w:rsidRPr="00A46616">
              <w:rPr>
                <w:rFonts w:ascii="Arial" w:hAnsi="Arial" w:cs="Arial"/>
                <w:spacing w:val="-4"/>
              </w:rPr>
              <w:t xml:space="preserve"> </w:t>
            </w:r>
            <w:r w:rsidRPr="00A46616">
              <w:rPr>
                <w:rFonts w:ascii="Arial" w:hAnsi="Arial" w:cs="Arial"/>
              </w:rPr>
              <w:t>de</w:t>
            </w:r>
            <w:r w:rsidRPr="00A46616">
              <w:rPr>
                <w:rFonts w:ascii="Arial" w:hAnsi="Arial" w:cs="Arial"/>
                <w:spacing w:val="-5"/>
              </w:rPr>
              <w:t xml:space="preserve"> </w:t>
            </w:r>
            <w:r w:rsidRPr="00A46616">
              <w:rPr>
                <w:rFonts w:ascii="Arial" w:hAnsi="Arial" w:cs="Arial"/>
              </w:rPr>
              <w:t>+/-</w:t>
            </w:r>
            <w:r w:rsidRPr="00A46616">
              <w:rPr>
                <w:rFonts w:ascii="Arial" w:hAnsi="Arial" w:cs="Arial"/>
                <w:spacing w:val="-6"/>
              </w:rPr>
              <w:t xml:space="preserve"> </w:t>
            </w:r>
            <w:r w:rsidRPr="00A46616">
              <w:rPr>
                <w:rFonts w:ascii="Arial" w:hAnsi="Arial" w:cs="Arial"/>
              </w:rPr>
              <w:t>5%.</w:t>
            </w:r>
            <w:r w:rsidRPr="00A46616">
              <w:rPr>
                <w:rFonts w:ascii="Arial" w:hAnsi="Arial" w:cs="Arial"/>
                <w:spacing w:val="-4"/>
              </w:rPr>
              <w:t xml:space="preserve"> </w:t>
            </w:r>
            <w:r w:rsidRPr="00A46616">
              <w:rPr>
                <w:rFonts w:ascii="Arial" w:hAnsi="Arial" w:cs="Arial"/>
              </w:rPr>
              <w:t>Produto</w:t>
            </w:r>
            <w:r w:rsidRPr="00A46616">
              <w:rPr>
                <w:rFonts w:ascii="Arial" w:hAnsi="Arial" w:cs="Arial"/>
                <w:spacing w:val="-4"/>
              </w:rPr>
              <w:t xml:space="preserve"> </w:t>
            </w:r>
            <w:r w:rsidRPr="00A46616">
              <w:rPr>
                <w:rFonts w:ascii="Arial" w:hAnsi="Arial" w:cs="Arial"/>
              </w:rPr>
              <w:t>com</w:t>
            </w:r>
            <w:r w:rsidRPr="00A46616">
              <w:rPr>
                <w:rFonts w:ascii="Arial" w:hAnsi="Arial" w:cs="Arial"/>
                <w:spacing w:val="-5"/>
              </w:rPr>
              <w:t xml:space="preserve"> </w:t>
            </w:r>
            <w:r w:rsidRPr="00A46616">
              <w:rPr>
                <w:rFonts w:ascii="Arial" w:hAnsi="Arial" w:cs="Arial"/>
              </w:rPr>
              <w:t>certificação</w:t>
            </w:r>
            <w:r w:rsidRPr="00A46616">
              <w:rPr>
                <w:rFonts w:ascii="Arial" w:hAnsi="Arial" w:cs="Arial"/>
                <w:spacing w:val="-43"/>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300-1</w:t>
            </w:r>
            <w:r w:rsidRPr="00A46616">
              <w:rPr>
                <w:rFonts w:ascii="Arial" w:hAnsi="Arial" w:cs="Arial"/>
                <w:spacing w:val="2"/>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273F1D47" wp14:editId="3B530210">
                  <wp:extent cx="1054629" cy="877824"/>
                  <wp:effectExtent l="0" t="0" r="0" b="0"/>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56" cstate="print"/>
                          <a:stretch>
                            <a:fillRect/>
                          </a:stretch>
                        </pic:blipFill>
                        <pic:spPr>
                          <a:xfrm>
                            <a:off x="0" y="0"/>
                            <a:ext cx="1054629" cy="877824"/>
                          </a:xfrm>
                          <a:prstGeom prst="rect">
                            <a:avLst/>
                          </a:prstGeom>
                        </pic:spPr>
                      </pic:pic>
                    </a:graphicData>
                  </a:graphic>
                </wp:inline>
              </w:drawing>
            </w:r>
          </w:p>
          <w:p w:rsidR="00583FF8" w:rsidRDefault="00583FF8" w:rsidP="0044166C">
            <w:pPr>
              <w:jc w:val="center"/>
              <w:rPr>
                <w:rFonts w:ascii="Arial" w:hAnsi="Arial" w:cs="Arial"/>
              </w:rPr>
            </w:pPr>
            <w:r>
              <w:rPr>
                <w:rFonts w:ascii="Arial" w:hAnsi="Arial" w:cs="Arial"/>
                <w:b/>
              </w:rPr>
              <w:t xml:space="preserve">9757 - </w:t>
            </w:r>
            <w:r w:rsidRPr="00A46616">
              <w:rPr>
                <w:rFonts w:ascii="Arial" w:hAnsi="Arial" w:cs="Arial"/>
                <w:b/>
              </w:rPr>
              <w:t>INSTRUMENTO PARA CONSTRUÇÃO DE DESENHO SIMÉTRICO</w:t>
            </w:r>
          </w:p>
          <w:p w:rsidR="00583FF8" w:rsidRDefault="00583FF8" w:rsidP="0044166C">
            <w:pPr>
              <w:jc w:val="both"/>
              <w:rPr>
                <w:noProof/>
              </w:rPr>
            </w:pPr>
            <w:r w:rsidRPr="00A46616">
              <w:rPr>
                <w:rFonts w:ascii="Arial" w:hAnsi="Arial" w:cs="Arial"/>
              </w:rPr>
              <w:t>Material didático para desenhar imagens</w:t>
            </w:r>
            <w:r w:rsidRPr="00A46616">
              <w:rPr>
                <w:rFonts w:ascii="Arial" w:hAnsi="Arial" w:cs="Arial"/>
                <w:spacing w:val="1"/>
              </w:rPr>
              <w:t xml:space="preserve"> </w:t>
            </w:r>
            <w:r w:rsidRPr="00A46616">
              <w:rPr>
                <w:rFonts w:ascii="Arial" w:hAnsi="Arial" w:cs="Arial"/>
              </w:rPr>
              <w:t>simétricas por meio de um espelho que reflete uma imagem qualquer. O material possibilita o</w:t>
            </w:r>
            <w:r w:rsidRPr="00A46616">
              <w:rPr>
                <w:rFonts w:ascii="Arial" w:hAnsi="Arial" w:cs="Arial"/>
                <w:spacing w:val="1"/>
              </w:rPr>
              <w:t xml:space="preserve"> </w:t>
            </w:r>
            <w:r w:rsidRPr="00A46616">
              <w:rPr>
                <w:rFonts w:ascii="Arial" w:hAnsi="Arial" w:cs="Arial"/>
              </w:rPr>
              <w:t>desenvolvimento de habilidades de desenho e permite trabalhar conceitos de geometria plana e</w:t>
            </w:r>
            <w:r w:rsidRPr="00A46616">
              <w:rPr>
                <w:rFonts w:ascii="Arial" w:hAnsi="Arial" w:cs="Arial"/>
                <w:spacing w:val="1"/>
              </w:rPr>
              <w:t xml:space="preserve"> </w:t>
            </w:r>
            <w:r w:rsidRPr="00A46616">
              <w:rPr>
                <w:rFonts w:ascii="Arial" w:hAnsi="Arial" w:cs="Arial"/>
              </w:rPr>
              <w:t>simetrias.</w:t>
            </w:r>
            <w:r w:rsidRPr="00A46616">
              <w:rPr>
                <w:rFonts w:ascii="Arial" w:hAnsi="Arial" w:cs="Arial"/>
                <w:spacing w:val="1"/>
              </w:rPr>
              <w:t xml:space="preserve"> </w:t>
            </w:r>
            <w:r w:rsidRPr="00A46616">
              <w:rPr>
                <w:rFonts w:ascii="Arial" w:hAnsi="Arial" w:cs="Arial"/>
              </w:rPr>
              <w:t>Dimensões</w:t>
            </w:r>
            <w:r w:rsidRPr="00A46616">
              <w:rPr>
                <w:rFonts w:ascii="Arial" w:hAnsi="Arial" w:cs="Arial"/>
                <w:spacing w:val="1"/>
              </w:rPr>
              <w:t xml:space="preserve"> </w:t>
            </w:r>
            <w:r w:rsidRPr="00A46616">
              <w:rPr>
                <w:rFonts w:ascii="Arial" w:hAnsi="Arial" w:cs="Arial"/>
              </w:rPr>
              <w:t>aproximadas:</w:t>
            </w:r>
            <w:r w:rsidRPr="00A46616">
              <w:rPr>
                <w:rFonts w:ascii="Arial" w:hAnsi="Arial" w:cs="Arial"/>
                <w:spacing w:val="1"/>
              </w:rPr>
              <w:t xml:space="preserve"> </w:t>
            </w:r>
            <w:r w:rsidRPr="00A46616">
              <w:rPr>
                <w:rFonts w:ascii="Arial" w:hAnsi="Arial" w:cs="Arial"/>
              </w:rPr>
              <w:t>310x195mm.</w:t>
            </w:r>
            <w:r w:rsidRPr="00A46616">
              <w:rPr>
                <w:rFonts w:ascii="Arial" w:hAnsi="Arial" w:cs="Arial"/>
                <w:spacing w:val="1"/>
              </w:rPr>
              <w:t xml:space="preserve"> </w:t>
            </w:r>
            <w:r w:rsidRPr="00A46616">
              <w:rPr>
                <w:rFonts w:ascii="Arial" w:hAnsi="Arial" w:cs="Arial"/>
              </w:rPr>
              <w:t>Acondicionado</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embalagem</w:t>
            </w:r>
            <w:r w:rsidRPr="00A46616">
              <w:rPr>
                <w:rFonts w:ascii="Arial" w:hAnsi="Arial" w:cs="Arial"/>
                <w:spacing w:val="1"/>
              </w:rPr>
              <w:t xml:space="preserve"> </w:t>
            </w:r>
            <w:r w:rsidRPr="00A46616">
              <w:rPr>
                <w:rFonts w:ascii="Arial" w:hAnsi="Arial" w:cs="Arial"/>
              </w:rPr>
              <w:t>plástica.</w:t>
            </w:r>
            <w:r w:rsidRPr="00A46616">
              <w:rPr>
                <w:rFonts w:ascii="Arial" w:hAnsi="Arial" w:cs="Arial"/>
                <w:spacing w:val="1"/>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7A82EE69" wp14:editId="0C0120BE">
                  <wp:extent cx="807056" cy="731520"/>
                  <wp:effectExtent l="0" t="0" r="0" b="0"/>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57" cstate="print"/>
                          <a:stretch>
                            <a:fillRect/>
                          </a:stretch>
                        </pic:blipFill>
                        <pic:spPr>
                          <a:xfrm>
                            <a:off x="0" y="0"/>
                            <a:ext cx="807056" cy="731520"/>
                          </a:xfrm>
                          <a:prstGeom prst="rect">
                            <a:avLst/>
                          </a:prstGeom>
                        </pic:spPr>
                      </pic:pic>
                    </a:graphicData>
                  </a:graphic>
                </wp:inline>
              </w:drawing>
            </w:r>
          </w:p>
          <w:p w:rsidR="00583FF8" w:rsidRDefault="00583FF8" w:rsidP="0044166C">
            <w:pPr>
              <w:jc w:val="center"/>
              <w:rPr>
                <w:rFonts w:ascii="Arial" w:hAnsi="Arial" w:cs="Arial"/>
              </w:rPr>
            </w:pPr>
            <w:r>
              <w:rPr>
                <w:rFonts w:ascii="Arial" w:hAnsi="Arial" w:cs="Arial"/>
                <w:b/>
              </w:rPr>
              <w:t xml:space="preserve">9758 - </w:t>
            </w:r>
            <w:r w:rsidRPr="00A46616">
              <w:rPr>
                <w:rFonts w:ascii="Arial" w:hAnsi="Arial" w:cs="Arial"/>
                <w:b/>
              </w:rPr>
              <w:t>JOGO DA VELHA INCLUSIVO</w:t>
            </w:r>
          </w:p>
          <w:p w:rsidR="00583FF8" w:rsidRDefault="00583FF8" w:rsidP="0044166C">
            <w:pPr>
              <w:jc w:val="both"/>
              <w:rPr>
                <w:noProof/>
              </w:rPr>
            </w:pPr>
            <w:r w:rsidRPr="00A46616">
              <w:rPr>
                <w:rFonts w:ascii="Arial" w:hAnsi="Arial" w:cs="Arial"/>
              </w:rPr>
              <w:t>Composto por um tabuleiro de 3mm com abertura circular em todos os</w:t>
            </w:r>
            <w:r w:rsidRPr="00A46616">
              <w:rPr>
                <w:rFonts w:ascii="Arial" w:hAnsi="Arial" w:cs="Arial"/>
                <w:spacing w:val="1"/>
              </w:rPr>
              <w:t xml:space="preserve"> </w:t>
            </w:r>
            <w:r w:rsidRPr="00A46616">
              <w:rPr>
                <w:rFonts w:ascii="Arial" w:hAnsi="Arial" w:cs="Arial"/>
              </w:rPr>
              <w:t>espaços, medindo 23,5x23,5mm. Acompanham 10 peças em madeira, sendo 5 em formato de X e 5</w:t>
            </w:r>
            <w:r w:rsidRPr="00A46616">
              <w:rPr>
                <w:rFonts w:ascii="Arial" w:hAnsi="Arial" w:cs="Arial"/>
                <w:spacing w:val="-43"/>
              </w:rPr>
              <w:t xml:space="preserve"> </w:t>
            </w:r>
            <w:r w:rsidRPr="00A46616">
              <w:rPr>
                <w:rFonts w:ascii="Arial" w:hAnsi="Arial" w:cs="Arial"/>
                <w:spacing w:val="-1"/>
              </w:rPr>
              <w:t>em</w:t>
            </w:r>
            <w:r w:rsidRPr="00A46616">
              <w:rPr>
                <w:rFonts w:ascii="Arial" w:hAnsi="Arial" w:cs="Arial"/>
                <w:spacing w:val="-8"/>
              </w:rPr>
              <w:t xml:space="preserve"> </w:t>
            </w:r>
            <w:r w:rsidRPr="00A46616">
              <w:rPr>
                <w:rFonts w:ascii="Arial" w:hAnsi="Arial" w:cs="Arial"/>
                <w:spacing w:val="-1"/>
              </w:rPr>
              <w:t>formato</w:t>
            </w:r>
            <w:r w:rsidRPr="00A46616">
              <w:rPr>
                <w:rFonts w:ascii="Arial" w:hAnsi="Arial" w:cs="Arial"/>
                <w:spacing w:val="-9"/>
              </w:rPr>
              <w:t xml:space="preserve"> </w:t>
            </w:r>
            <w:r w:rsidRPr="00A46616">
              <w:rPr>
                <w:rFonts w:ascii="Arial" w:hAnsi="Arial" w:cs="Arial"/>
                <w:spacing w:val="-1"/>
              </w:rPr>
              <w:t>de</w:t>
            </w:r>
            <w:r w:rsidRPr="00A46616">
              <w:rPr>
                <w:rFonts w:ascii="Arial" w:hAnsi="Arial" w:cs="Arial"/>
                <w:spacing w:val="-8"/>
              </w:rPr>
              <w:t xml:space="preserve"> </w:t>
            </w:r>
            <w:r w:rsidRPr="00A46616">
              <w:rPr>
                <w:rFonts w:ascii="Arial" w:hAnsi="Arial" w:cs="Arial"/>
                <w:spacing w:val="-1"/>
              </w:rPr>
              <w:t>círculo.</w:t>
            </w:r>
            <w:r w:rsidRPr="00A46616">
              <w:rPr>
                <w:rFonts w:ascii="Arial" w:hAnsi="Arial" w:cs="Arial"/>
                <w:spacing w:val="-6"/>
              </w:rPr>
              <w:t xml:space="preserve"> </w:t>
            </w:r>
            <w:r w:rsidRPr="00A46616">
              <w:rPr>
                <w:rFonts w:ascii="Arial" w:hAnsi="Arial" w:cs="Arial"/>
                <w:spacing w:val="-1"/>
              </w:rPr>
              <w:t>Acondicionado</w:t>
            </w:r>
            <w:r w:rsidRPr="00A46616">
              <w:rPr>
                <w:rFonts w:ascii="Arial" w:hAnsi="Arial" w:cs="Arial"/>
                <w:spacing w:val="-9"/>
              </w:rPr>
              <w:t xml:space="preserve"> </w:t>
            </w:r>
            <w:r w:rsidRPr="00A46616">
              <w:rPr>
                <w:rFonts w:ascii="Arial" w:hAnsi="Arial" w:cs="Arial"/>
              </w:rPr>
              <w:t>em</w:t>
            </w:r>
            <w:r w:rsidRPr="00A46616">
              <w:rPr>
                <w:rFonts w:ascii="Arial" w:hAnsi="Arial" w:cs="Arial"/>
                <w:spacing w:val="-8"/>
              </w:rPr>
              <w:t xml:space="preserve"> </w:t>
            </w:r>
            <w:r w:rsidRPr="00A46616">
              <w:rPr>
                <w:rFonts w:ascii="Arial" w:hAnsi="Arial" w:cs="Arial"/>
              </w:rPr>
              <w:t>embalagem</w:t>
            </w:r>
            <w:r w:rsidRPr="00A46616">
              <w:rPr>
                <w:rFonts w:ascii="Arial" w:hAnsi="Arial" w:cs="Arial"/>
                <w:spacing w:val="-10"/>
              </w:rPr>
              <w:t xml:space="preserve"> </w:t>
            </w:r>
            <w:r w:rsidRPr="00A46616">
              <w:rPr>
                <w:rFonts w:ascii="Arial" w:hAnsi="Arial" w:cs="Arial"/>
              </w:rPr>
              <w:t>plástica.</w:t>
            </w:r>
            <w:r w:rsidRPr="00A46616">
              <w:rPr>
                <w:rFonts w:ascii="Arial" w:hAnsi="Arial" w:cs="Arial"/>
                <w:spacing w:val="-8"/>
              </w:rPr>
              <w:t xml:space="preserve"> </w:t>
            </w:r>
            <w:r w:rsidRPr="00A46616">
              <w:rPr>
                <w:rFonts w:ascii="Arial" w:hAnsi="Arial" w:cs="Arial"/>
              </w:rPr>
              <w:t>Dimensões</w:t>
            </w:r>
            <w:r w:rsidRPr="00A46616">
              <w:rPr>
                <w:rFonts w:ascii="Arial" w:hAnsi="Arial" w:cs="Arial"/>
                <w:spacing w:val="-8"/>
              </w:rPr>
              <w:t xml:space="preserve"> </w:t>
            </w:r>
            <w:r w:rsidRPr="00A46616">
              <w:rPr>
                <w:rFonts w:ascii="Arial" w:hAnsi="Arial" w:cs="Arial"/>
              </w:rPr>
              <w:t>com</w:t>
            </w:r>
            <w:r w:rsidRPr="00A46616">
              <w:rPr>
                <w:rFonts w:ascii="Arial" w:hAnsi="Arial" w:cs="Arial"/>
                <w:spacing w:val="-10"/>
              </w:rPr>
              <w:t xml:space="preserve"> </w:t>
            </w:r>
            <w:r w:rsidRPr="00A46616">
              <w:rPr>
                <w:rFonts w:ascii="Arial" w:hAnsi="Arial" w:cs="Arial"/>
              </w:rPr>
              <w:t>tolerância</w:t>
            </w:r>
            <w:r w:rsidRPr="00A46616">
              <w:rPr>
                <w:rFonts w:ascii="Arial" w:hAnsi="Arial" w:cs="Arial"/>
                <w:spacing w:val="-7"/>
              </w:rPr>
              <w:t xml:space="preserve"> </w:t>
            </w:r>
            <w:r w:rsidRPr="00A46616">
              <w:rPr>
                <w:rFonts w:ascii="Arial" w:hAnsi="Arial" w:cs="Arial"/>
              </w:rPr>
              <w:t>de</w:t>
            </w:r>
            <w:r w:rsidRPr="00A46616">
              <w:rPr>
                <w:rFonts w:ascii="Arial" w:hAnsi="Arial" w:cs="Arial"/>
                <w:spacing w:val="-9"/>
              </w:rPr>
              <w:t xml:space="preserve"> </w:t>
            </w:r>
            <w:r w:rsidRPr="00A46616">
              <w:rPr>
                <w:rFonts w:ascii="Arial" w:hAnsi="Arial" w:cs="Arial"/>
              </w:rPr>
              <w:t>+/-</w:t>
            </w:r>
            <w:r w:rsidRPr="00A46616">
              <w:rPr>
                <w:rFonts w:ascii="Arial" w:hAnsi="Arial" w:cs="Arial"/>
                <w:spacing w:val="-11"/>
              </w:rPr>
              <w:t xml:space="preserve"> </w:t>
            </w:r>
            <w:r w:rsidRPr="00A46616">
              <w:rPr>
                <w:rFonts w:ascii="Arial" w:hAnsi="Arial" w:cs="Arial"/>
              </w:rPr>
              <w:t>5%.</w:t>
            </w:r>
            <w:r w:rsidRPr="00A46616">
              <w:rPr>
                <w:rFonts w:ascii="Arial" w:hAnsi="Arial" w:cs="Arial"/>
                <w:spacing w:val="-43"/>
              </w:rPr>
              <w:t xml:space="preserve"> </w:t>
            </w:r>
            <w:r w:rsidRPr="00A46616">
              <w:rPr>
                <w:rFonts w:ascii="Arial" w:hAnsi="Arial" w:cs="Arial"/>
              </w:rPr>
              <w:t>Produto</w:t>
            </w:r>
            <w:r w:rsidRPr="00A46616">
              <w:rPr>
                <w:rFonts w:ascii="Arial" w:hAnsi="Arial" w:cs="Arial"/>
                <w:spacing w:val="-1"/>
              </w:rPr>
              <w:t xml:space="preserve"> </w:t>
            </w:r>
            <w:r w:rsidRPr="00A46616">
              <w:rPr>
                <w:rFonts w:ascii="Arial" w:hAnsi="Arial" w:cs="Arial"/>
              </w:rPr>
              <w:t>com</w:t>
            </w:r>
            <w:r w:rsidRPr="00A46616">
              <w:rPr>
                <w:rFonts w:ascii="Arial" w:hAnsi="Arial" w:cs="Arial"/>
                <w:spacing w:val="-1"/>
              </w:rPr>
              <w:t xml:space="preserve"> </w:t>
            </w:r>
            <w:r w:rsidRPr="00A46616">
              <w:rPr>
                <w:rFonts w:ascii="Arial" w:hAnsi="Arial" w:cs="Arial"/>
              </w:rPr>
              <w:t>certificação 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2251D066" wp14:editId="37B49573">
                  <wp:extent cx="1273615" cy="548639"/>
                  <wp:effectExtent l="0" t="0" r="0" b="0"/>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58" cstate="print"/>
                          <a:stretch>
                            <a:fillRect/>
                          </a:stretch>
                        </pic:blipFill>
                        <pic:spPr>
                          <a:xfrm>
                            <a:off x="0" y="0"/>
                            <a:ext cx="1273615" cy="548639"/>
                          </a:xfrm>
                          <a:prstGeom prst="rect">
                            <a:avLst/>
                          </a:prstGeom>
                        </pic:spPr>
                      </pic:pic>
                    </a:graphicData>
                  </a:graphic>
                </wp:inline>
              </w:drawing>
            </w:r>
          </w:p>
          <w:p w:rsidR="00583FF8" w:rsidRDefault="00583FF8" w:rsidP="0044166C">
            <w:pPr>
              <w:jc w:val="center"/>
              <w:rPr>
                <w:rFonts w:ascii="Arial" w:hAnsi="Arial" w:cs="Arial"/>
              </w:rPr>
            </w:pPr>
            <w:r>
              <w:rPr>
                <w:rFonts w:ascii="Arial" w:hAnsi="Arial" w:cs="Arial"/>
                <w:b/>
              </w:rPr>
              <w:t xml:space="preserve">9759 - </w:t>
            </w:r>
            <w:r w:rsidRPr="00A46616">
              <w:rPr>
                <w:rFonts w:ascii="Arial" w:hAnsi="Arial" w:cs="Arial"/>
                <w:b/>
              </w:rPr>
              <w:t xml:space="preserve">JOGO DE AMARELINHA </w:t>
            </w:r>
          </w:p>
          <w:p w:rsidR="00583FF8" w:rsidRDefault="00583FF8" w:rsidP="0044166C">
            <w:pPr>
              <w:rPr>
                <w:noProof/>
              </w:rPr>
            </w:pPr>
            <w:r w:rsidRPr="00A46616">
              <w:rPr>
                <w:rFonts w:ascii="Arial" w:hAnsi="Arial" w:cs="Arial"/>
              </w:rPr>
              <w:t>Confeccionado em bagum de um lado e lona vinílica do outro. Possui as</w:t>
            </w:r>
            <w:r w:rsidRPr="00A46616">
              <w:rPr>
                <w:rFonts w:ascii="Arial" w:hAnsi="Arial" w:cs="Arial"/>
                <w:spacing w:val="1"/>
              </w:rPr>
              <w:t xml:space="preserve"> </w:t>
            </w:r>
            <w:r w:rsidRPr="00A46616">
              <w:rPr>
                <w:rFonts w:ascii="Arial" w:hAnsi="Arial" w:cs="Arial"/>
              </w:rPr>
              <w:t>seguintes dimensões 800x2200mm. Dimensões com tolerância de +/- 5%. Produto com certificação</w:t>
            </w:r>
            <w:r w:rsidRPr="00A46616">
              <w:rPr>
                <w:rFonts w:ascii="Arial" w:hAnsi="Arial" w:cs="Arial"/>
                <w:spacing w:val="-43"/>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300-1</w:t>
            </w:r>
            <w:r w:rsidRPr="00A46616">
              <w:rPr>
                <w:rFonts w:ascii="Arial" w:hAnsi="Arial" w:cs="Arial"/>
                <w:spacing w:val="2"/>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25D61FB1" wp14:editId="228A84A5">
                  <wp:extent cx="1720749" cy="731519"/>
                  <wp:effectExtent l="0" t="0" r="0" b="0"/>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59" cstate="print"/>
                          <a:stretch>
                            <a:fillRect/>
                          </a:stretch>
                        </pic:blipFill>
                        <pic:spPr>
                          <a:xfrm>
                            <a:off x="0" y="0"/>
                            <a:ext cx="1720749" cy="731519"/>
                          </a:xfrm>
                          <a:prstGeom prst="rect">
                            <a:avLst/>
                          </a:prstGeom>
                        </pic:spPr>
                      </pic:pic>
                    </a:graphicData>
                  </a:graphic>
                </wp:inline>
              </w:drawing>
            </w:r>
          </w:p>
          <w:p w:rsidR="00583FF8" w:rsidRDefault="00583FF8" w:rsidP="0044166C">
            <w:pPr>
              <w:jc w:val="center"/>
              <w:rPr>
                <w:rFonts w:ascii="Arial" w:hAnsi="Arial" w:cs="Arial"/>
              </w:rPr>
            </w:pPr>
            <w:r>
              <w:rPr>
                <w:rFonts w:ascii="Arial" w:hAnsi="Arial" w:cs="Arial"/>
                <w:b/>
              </w:rPr>
              <w:t xml:space="preserve">9760 - </w:t>
            </w:r>
            <w:r w:rsidRPr="00A46616">
              <w:rPr>
                <w:rFonts w:ascii="Arial" w:hAnsi="Arial" w:cs="Arial"/>
                <w:b/>
              </w:rPr>
              <w:t xml:space="preserve">JOGO DE ENCAIXE DE NÚMEROS </w:t>
            </w:r>
          </w:p>
          <w:p w:rsidR="00583FF8" w:rsidRDefault="00583FF8" w:rsidP="0044166C">
            <w:pPr>
              <w:jc w:val="both"/>
              <w:rPr>
                <w:noProof/>
              </w:rPr>
            </w:pPr>
            <w:r w:rsidRPr="00A46616">
              <w:rPr>
                <w:rFonts w:ascii="Arial" w:hAnsi="Arial" w:cs="Arial"/>
              </w:rPr>
              <w:t>Confeccionado em MDF e impresso em policromia. Contém 20 peças</w:t>
            </w:r>
            <w:r w:rsidRPr="00A46616">
              <w:rPr>
                <w:rFonts w:ascii="Arial" w:hAnsi="Arial" w:cs="Arial"/>
                <w:spacing w:val="-43"/>
              </w:rPr>
              <w:t xml:space="preserve"> </w:t>
            </w:r>
            <w:r w:rsidRPr="00A46616">
              <w:rPr>
                <w:rFonts w:ascii="Arial" w:hAnsi="Arial" w:cs="Arial"/>
              </w:rPr>
              <w:t xml:space="preserve">encaixadas </w:t>
            </w:r>
            <w:r w:rsidRPr="00A46616">
              <w:rPr>
                <w:rFonts w:ascii="Arial" w:hAnsi="Arial" w:cs="Arial"/>
              </w:rPr>
              <w:lastRenderedPageBreak/>
              <w:t>em duas partes, que formam 10 quebra-cabeças, cada um medindo aproximadamente</w:t>
            </w:r>
            <w:r w:rsidRPr="00A46616">
              <w:rPr>
                <w:rFonts w:ascii="Arial" w:hAnsi="Arial" w:cs="Arial"/>
                <w:spacing w:val="1"/>
              </w:rPr>
              <w:t xml:space="preserve"> </w:t>
            </w:r>
            <w:r w:rsidRPr="00A46616">
              <w:rPr>
                <w:rFonts w:ascii="Arial" w:hAnsi="Arial" w:cs="Arial"/>
              </w:rPr>
              <w:t>98x126x2,8mm.</w:t>
            </w:r>
            <w:r w:rsidRPr="00A46616">
              <w:rPr>
                <w:rFonts w:ascii="Arial" w:hAnsi="Arial" w:cs="Arial"/>
                <w:spacing w:val="-2"/>
              </w:rPr>
              <w:t xml:space="preserve"> </w:t>
            </w:r>
            <w:r w:rsidRPr="00A46616">
              <w:rPr>
                <w:rFonts w:ascii="Arial" w:hAnsi="Arial" w:cs="Arial"/>
              </w:rPr>
              <w:t>Acondicionado</w:t>
            </w:r>
            <w:r w:rsidRPr="00A46616">
              <w:rPr>
                <w:rFonts w:ascii="Arial" w:hAnsi="Arial" w:cs="Arial"/>
                <w:spacing w:val="-2"/>
              </w:rPr>
              <w:t xml:space="preserve"> </w:t>
            </w:r>
            <w:r w:rsidRPr="00A46616">
              <w:rPr>
                <w:rFonts w:ascii="Arial" w:hAnsi="Arial" w:cs="Arial"/>
              </w:rPr>
              <w:t>em</w:t>
            </w:r>
            <w:r w:rsidRPr="00A46616">
              <w:rPr>
                <w:rFonts w:ascii="Arial" w:hAnsi="Arial" w:cs="Arial"/>
                <w:spacing w:val="-4"/>
              </w:rPr>
              <w:t xml:space="preserve"> </w:t>
            </w:r>
            <w:r w:rsidRPr="00A46616">
              <w:rPr>
                <w:rFonts w:ascii="Arial" w:hAnsi="Arial" w:cs="Arial"/>
              </w:rPr>
              <w:t>caixa</w:t>
            </w:r>
            <w:r w:rsidRPr="00A46616">
              <w:rPr>
                <w:rFonts w:ascii="Arial" w:hAnsi="Arial" w:cs="Arial"/>
                <w:spacing w:val="-2"/>
              </w:rPr>
              <w:t xml:space="preserve"> </w:t>
            </w:r>
            <w:r w:rsidRPr="00A46616">
              <w:rPr>
                <w:rFonts w:ascii="Arial" w:hAnsi="Arial" w:cs="Arial"/>
              </w:rPr>
              <w:t>de</w:t>
            </w:r>
            <w:r w:rsidRPr="00A46616">
              <w:rPr>
                <w:rFonts w:ascii="Arial" w:hAnsi="Arial" w:cs="Arial"/>
                <w:spacing w:val="-3"/>
              </w:rPr>
              <w:t xml:space="preserve"> </w:t>
            </w:r>
            <w:r w:rsidRPr="00A46616">
              <w:rPr>
                <w:rFonts w:ascii="Arial" w:hAnsi="Arial" w:cs="Arial"/>
              </w:rPr>
              <w:t>papelão.</w:t>
            </w:r>
            <w:r w:rsidRPr="00A46616">
              <w:rPr>
                <w:rFonts w:ascii="Arial" w:hAnsi="Arial" w:cs="Arial"/>
                <w:spacing w:val="-2"/>
              </w:rPr>
              <w:t xml:space="preserve"> </w:t>
            </w:r>
            <w:r w:rsidRPr="00A46616">
              <w:rPr>
                <w:rFonts w:ascii="Arial" w:hAnsi="Arial" w:cs="Arial"/>
              </w:rPr>
              <w:t>Dimensões</w:t>
            </w:r>
            <w:r w:rsidRPr="00A46616">
              <w:rPr>
                <w:rFonts w:ascii="Arial" w:hAnsi="Arial" w:cs="Arial"/>
                <w:spacing w:val="-4"/>
              </w:rPr>
              <w:t xml:space="preserve"> </w:t>
            </w:r>
            <w:r w:rsidRPr="00A46616">
              <w:rPr>
                <w:rFonts w:ascii="Arial" w:hAnsi="Arial" w:cs="Arial"/>
              </w:rPr>
              <w:t>com</w:t>
            </w:r>
            <w:r w:rsidRPr="00A46616">
              <w:rPr>
                <w:rFonts w:ascii="Arial" w:hAnsi="Arial" w:cs="Arial"/>
                <w:spacing w:val="-3"/>
              </w:rPr>
              <w:t xml:space="preserve"> </w:t>
            </w:r>
            <w:r w:rsidRPr="00A46616">
              <w:rPr>
                <w:rFonts w:ascii="Arial" w:hAnsi="Arial" w:cs="Arial"/>
              </w:rPr>
              <w:t>tolerância</w:t>
            </w:r>
            <w:r w:rsidRPr="00A46616">
              <w:rPr>
                <w:rFonts w:ascii="Arial" w:hAnsi="Arial" w:cs="Arial"/>
                <w:spacing w:val="-2"/>
              </w:rPr>
              <w:t xml:space="preserve"> </w:t>
            </w:r>
            <w:r w:rsidRPr="00A46616">
              <w:rPr>
                <w:rFonts w:ascii="Arial" w:hAnsi="Arial" w:cs="Arial"/>
              </w:rPr>
              <w:t>de</w:t>
            </w:r>
            <w:r w:rsidRPr="00A46616">
              <w:rPr>
                <w:rFonts w:ascii="Arial" w:hAnsi="Arial" w:cs="Arial"/>
                <w:spacing w:val="-3"/>
              </w:rPr>
              <w:t xml:space="preserve"> </w:t>
            </w:r>
            <w:r w:rsidRPr="00A46616">
              <w:rPr>
                <w:rFonts w:ascii="Arial" w:hAnsi="Arial" w:cs="Arial"/>
              </w:rPr>
              <w:t>+/-</w:t>
            </w:r>
            <w:r w:rsidRPr="00A46616">
              <w:rPr>
                <w:rFonts w:ascii="Arial" w:hAnsi="Arial" w:cs="Arial"/>
                <w:spacing w:val="-2"/>
              </w:rPr>
              <w:t xml:space="preserve"> </w:t>
            </w:r>
            <w:r w:rsidRPr="00A46616">
              <w:rPr>
                <w:rFonts w:ascii="Arial" w:hAnsi="Arial" w:cs="Arial"/>
              </w:rPr>
              <w:t>5%.</w:t>
            </w:r>
            <w:r w:rsidRPr="00A46616">
              <w:rPr>
                <w:rFonts w:ascii="Arial" w:hAnsi="Arial" w:cs="Arial"/>
                <w:spacing w:val="-2"/>
              </w:rPr>
              <w:t xml:space="preserve"> </w:t>
            </w:r>
            <w:r w:rsidRPr="00A46616">
              <w:rPr>
                <w:rFonts w:ascii="Arial" w:hAnsi="Arial" w:cs="Arial"/>
              </w:rPr>
              <w:t>Produto</w:t>
            </w:r>
            <w:r w:rsidRPr="00A46616">
              <w:rPr>
                <w:rFonts w:ascii="Arial" w:hAnsi="Arial" w:cs="Arial"/>
                <w:spacing w:val="-43"/>
              </w:rPr>
              <w:t xml:space="preserve"> </w:t>
            </w:r>
            <w:r w:rsidRPr="00A46616">
              <w:rPr>
                <w:rFonts w:ascii="Arial" w:hAnsi="Arial" w:cs="Arial"/>
              </w:rPr>
              <w:t>com</w:t>
            </w:r>
            <w:r w:rsidRPr="00A46616">
              <w:rPr>
                <w:rFonts w:ascii="Arial" w:hAnsi="Arial" w:cs="Arial"/>
                <w:spacing w:val="-2"/>
              </w:rPr>
              <w:t xml:space="preserve"> </w:t>
            </w:r>
            <w:r w:rsidRPr="00A46616">
              <w:rPr>
                <w:rFonts w:ascii="Arial" w:hAnsi="Arial" w:cs="Arial"/>
              </w:rPr>
              <w:t>certificação 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3"/>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370F8263" wp14:editId="6909DEA3">
                  <wp:extent cx="1388224" cy="754380"/>
                  <wp:effectExtent l="0" t="0" r="0" b="0"/>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60" cstate="print"/>
                          <a:stretch>
                            <a:fillRect/>
                          </a:stretch>
                        </pic:blipFill>
                        <pic:spPr>
                          <a:xfrm>
                            <a:off x="0" y="0"/>
                            <a:ext cx="1388224" cy="754380"/>
                          </a:xfrm>
                          <a:prstGeom prst="rect">
                            <a:avLst/>
                          </a:prstGeom>
                        </pic:spPr>
                      </pic:pic>
                    </a:graphicData>
                  </a:graphic>
                </wp:inline>
              </w:drawing>
            </w:r>
          </w:p>
          <w:p w:rsidR="00583FF8" w:rsidRDefault="00583FF8" w:rsidP="0044166C">
            <w:pPr>
              <w:jc w:val="center"/>
              <w:rPr>
                <w:rFonts w:ascii="Arial" w:hAnsi="Arial" w:cs="Arial"/>
              </w:rPr>
            </w:pPr>
            <w:r>
              <w:rPr>
                <w:rFonts w:ascii="Arial" w:hAnsi="Arial" w:cs="Arial"/>
                <w:b/>
              </w:rPr>
              <w:t xml:space="preserve">9761 - </w:t>
            </w:r>
            <w:r w:rsidRPr="00A46616">
              <w:rPr>
                <w:rFonts w:ascii="Arial" w:hAnsi="Arial" w:cs="Arial"/>
                <w:b/>
              </w:rPr>
              <w:t xml:space="preserve">JOGO DE OPERAÇÕES MATEMÁTICAS </w:t>
            </w:r>
          </w:p>
          <w:p w:rsidR="00583FF8" w:rsidRDefault="00583FF8" w:rsidP="0044166C">
            <w:pPr>
              <w:jc w:val="both"/>
              <w:rPr>
                <w:noProof/>
              </w:rPr>
            </w:pPr>
            <w:r w:rsidRPr="00A46616">
              <w:rPr>
                <w:rFonts w:ascii="Arial" w:hAnsi="Arial" w:cs="Arial"/>
              </w:rPr>
              <w:t>Jogo contendo: 4 placas confeccionadas em MDF com ilustração</w:t>
            </w:r>
            <w:r w:rsidRPr="00A46616">
              <w:rPr>
                <w:rFonts w:ascii="Arial" w:hAnsi="Arial" w:cs="Arial"/>
                <w:spacing w:val="-43"/>
              </w:rPr>
              <w:t xml:space="preserve"> </w:t>
            </w:r>
            <w:r w:rsidRPr="00A46616">
              <w:rPr>
                <w:rFonts w:ascii="Arial" w:hAnsi="Arial" w:cs="Arial"/>
              </w:rPr>
              <w:t>em policromia, sendo 2 placas para registro de pontos, uma placa com tabela de referência para</w:t>
            </w:r>
            <w:r w:rsidRPr="00A46616">
              <w:rPr>
                <w:rFonts w:ascii="Arial" w:hAnsi="Arial" w:cs="Arial"/>
                <w:spacing w:val="1"/>
              </w:rPr>
              <w:t xml:space="preserve"> </w:t>
            </w:r>
            <w:r w:rsidRPr="00A46616">
              <w:rPr>
                <w:rFonts w:ascii="Arial" w:hAnsi="Arial" w:cs="Arial"/>
              </w:rPr>
              <w:t>cálculos de multiplicação e uma placa com tabela de referência para cálculos de divisão, cada uma</w:t>
            </w:r>
            <w:r w:rsidRPr="00A46616">
              <w:rPr>
                <w:rFonts w:ascii="Arial" w:hAnsi="Arial" w:cs="Arial"/>
                <w:spacing w:val="1"/>
              </w:rPr>
              <w:t xml:space="preserve"> </w:t>
            </w:r>
            <w:r w:rsidRPr="00A46616">
              <w:rPr>
                <w:rFonts w:ascii="Arial" w:hAnsi="Arial" w:cs="Arial"/>
              </w:rPr>
              <w:t>medindo</w:t>
            </w:r>
            <w:r w:rsidRPr="00A46616">
              <w:rPr>
                <w:rFonts w:ascii="Arial" w:hAnsi="Arial" w:cs="Arial"/>
                <w:spacing w:val="7"/>
              </w:rPr>
              <w:t xml:space="preserve"> </w:t>
            </w:r>
            <w:r w:rsidRPr="00A46616">
              <w:rPr>
                <w:rFonts w:ascii="Arial" w:hAnsi="Arial" w:cs="Arial"/>
              </w:rPr>
              <w:t>220x145x2,8mm;</w:t>
            </w:r>
            <w:r w:rsidRPr="00A46616">
              <w:rPr>
                <w:rFonts w:ascii="Arial" w:hAnsi="Arial" w:cs="Arial"/>
                <w:spacing w:val="7"/>
              </w:rPr>
              <w:t xml:space="preserve"> </w:t>
            </w:r>
            <w:r w:rsidRPr="00A46616">
              <w:rPr>
                <w:rFonts w:ascii="Arial" w:hAnsi="Arial" w:cs="Arial"/>
              </w:rPr>
              <w:t>dois</w:t>
            </w:r>
            <w:r w:rsidRPr="00A46616">
              <w:rPr>
                <w:rFonts w:ascii="Arial" w:hAnsi="Arial" w:cs="Arial"/>
                <w:spacing w:val="6"/>
              </w:rPr>
              <w:t xml:space="preserve"> </w:t>
            </w:r>
            <w:r w:rsidRPr="00A46616">
              <w:rPr>
                <w:rFonts w:ascii="Arial" w:hAnsi="Arial" w:cs="Arial"/>
              </w:rPr>
              <w:t>dados</w:t>
            </w:r>
            <w:r w:rsidRPr="00A46616">
              <w:rPr>
                <w:rFonts w:ascii="Arial" w:hAnsi="Arial" w:cs="Arial"/>
                <w:spacing w:val="6"/>
              </w:rPr>
              <w:t xml:space="preserve"> </w:t>
            </w:r>
            <w:r w:rsidRPr="00A46616">
              <w:rPr>
                <w:rFonts w:ascii="Arial" w:hAnsi="Arial" w:cs="Arial"/>
              </w:rPr>
              <w:t>e</w:t>
            </w:r>
            <w:r w:rsidRPr="00A46616">
              <w:rPr>
                <w:rFonts w:ascii="Arial" w:hAnsi="Arial" w:cs="Arial"/>
                <w:spacing w:val="7"/>
              </w:rPr>
              <w:t xml:space="preserve"> </w:t>
            </w:r>
            <w:r w:rsidRPr="00A46616">
              <w:rPr>
                <w:rFonts w:ascii="Arial" w:hAnsi="Arial" w:cs="Arial"/>
              </w:rPr>
              <w:t>uma</w:t>
            </w:r>
            <w:r w:rsidRPr="00A46616">
              <w:rPr>
                <w:rFonts w:ascii="Arial" w:hAnsi="Arial" w:cs="Arial"/>
                <w:spacing w:val="8"/>
              </w:rPr>
              <w:t xml:space="preserve"> </w:t>
            </w:r>
            <w:r w:rsidRPr="00A46616">
              <w:rPr>
                <w:rFonts w:ascii="Arial" w:hAnsi="Arial" w:cs="Arial"/>
              </w:rPr>
              <w:t>roleta</w:t>
            </w:r>
            <w:r w:rsidRPr="00A46616">
              <w:rPr>
                <w:rFonts w:ascii="Arial" w:hAnsi="Arial" w:cs="Arial"/>
                <w:spacing w:val="7"/>
              </w:rPr>
              <w:t xml:space="preserve"> </w:t>
            </w:r>
            <w:r w:rsidRPr="00A46616">
              <w:rPr>
                <w:rFonts w:ascii="Arial" w:hAnsi="Arial" w:cs="Arial"/>
              </w:rPr>
              <w:t>confeccionada</w:t>
            </w:r>
            <w:r w:rsidRPr="00A46616">
              <w:rPr>
                <w:rFonts w:ascii="Arial" w:hAnsi="Arial" w:cs="Arial"/>
                <w:spacing w:val="8"/>
              </w:rPr>
              <w:t xml:space="preserve"> </w:t>
            </w:r>
            <w:r w:rsidRPr="00A46616">
              <w:rPr>
                <w:rFonts w:ascii="Arial" w:hAnsi="Arial" w:cs="Arial"/>
              </w:rPr>
              <w:t>em</w:t>
            </w:r>
            <w:r w:rsidRPr="00A46616">
              <w:rPr>
                <w:rFonts w:ascii="Arial" w:hAnsi="Arial" w:cs="Arial"/>
                <w:spacing w:val="7"/>
              </w:rPr>
              <w:t xml:space="preserve"> </w:t>
            </w:r>
            <w:r w:rsidRPr="00A46616">
              <w:rPr>
                <w:rFonts w:ascii="Arial" w:hAnsi="Arial" w:cs="Arial"/>
              </w:rPr>
              <w:t>plástico.</w:t>
            </w:r>
            <w:r w:rsidRPr="00A46616">
              <w:rPr>
                <w:rFonts w:ascii="Arial" w:hAnsi="Arial" w:cs="Arial"/>
                <w:spacing w:val="7"/>
              </w:rPr>
              <w:t xml:space="preserve"> </w:t>
            </w:r>
            <w:r w:rsidRPr="00A46616">
              <w:rPr>
                <w:rFonts w:ascii="Arial" w:hAnsi="Arial" w:cs="Arial"/>
              </w:rPr>
              <w:t>Acondicionado</w:t>
            </w:r>
            <w:r w:rsidRPr="00A46616">
              <w:rPr>
                <w:rFonts w:ascii="Arial" w:hAnsi="Arial" w:cs="Arial"/>
                <w:spacing w:val="8"/>
              </w:rPr>
              <w:t xml:space="preserve"> </w:t>
            </w:r>
            <w:r w:rsidRPr="00A46616">
              <w:rPr>
                <w:rFonts w:ascii="Arial" w:hAnsi="Arial" w:cs="Arial"/>
              </w:rPr>
              <w:t>em</w:t>
            </w:r>
            <w:r>
              <w:rPr>
                <w:rFonts w:ascii="Arial" w:hAnsi="Arial" w:cs="Arial"/>
              </w:rPr>
              <w:t xml:space="preserve"> </w:t>
            </w:r>
            <w:r w:rsidRPr="00A46616">
              <w:rPr>
                <w:rFonts w:ascii="Arial" w:hAnsi="Arial" w:cs="Arial"/>
              </w:rPr>
              <w:t>caixa</w:t>
            </w:r>
            <w:r w:rsidRPr="00A46616">
              <w:rPr>
                <w:rFonts w:ascii="Arial" w:hAnsi="Arial" w:cs="Arial"/>
                <w:spacing w:val="-10"/>
              </w:rPr>
              <w:t xml:space="preserve"> </w:t>
            </w:r>
            <w:r w:rsidRPr="00A46616">
              <w:rPr>
                <w:rFonts w:ascii="Arial" w:hAnsi="Arial" w:cs="Arial"/>
              </w:rPr>
              <w:t>de</w:t>
            </w:r>
            <w:r w:rsidRPr="00A46616">
              <w:rPr>
                <w:rFonts w:ascii="Arial" w:hAnsi="Arial" w:cs="Arial"/>
                <w:spacing w:val="-10"/>
              </w:rPr>
              <w:t xml:space="preserve"> </w:t>
            </w:r>
            <w:r w:rsidRPr="00A46616">
              <w:rPr>
                <w:rFonts w:ascii="Arial" w:hAnsi="Arial" w:cs="Arial"/>
              </w:rPr>
              <w:t>papelão.</w:t>
            </w:r>
            <w:r w:rsidRPr="00A46616">
              <w:rPr>
                <w:rFonts w:ascii="Arial" w:hAnsi="Arial" w:cs="Arial"/>
                <w:spacing w:val="-10"/>
              </w:rPr>
              <w:t xml:space="preserve"> </w:t>
            </w:r>
            <w:r w:rsidRPr="00A46616">
              <w:rPr>
                <w:rFonts w:ascii="Arial" w:hAnsi="Arial" w:cs="Arial"/>
              </w:rPr>
              <w:t>Dimensões</w:t>
            </w:r>
            <w:r w:rsidRPr="00A46616">
              <w:rPr>
                <w:rFonts w:ascii="Arial" w:hAnsi="Arial" w:cs="Arial"/>
                <w:spacing w:val="-10"/>
              </w:rPr>
              <w:t xml:space="preserve"> </w:t>
            </w:r>
            <w:r w:rsidRPr="00A46616">
              <w:rPr>
                <w:rFonts w:ascii="Arial" w:hAnsi="Arial" w:cs="Arial"/>
              </w:rPr>
              <w:t>com</w:t>
            </w:r>
            <w:r w:rsidRPr="00A46616">
              <w:rPr>
                <w:rFonts w:ascii="Arial" w:hAnsi="Arial" w:cs="Arial"/>
                <w:spacing w:val="-10"/>
              </w:rPr>
              <w:t xml:space="preserve"> </w:t>
            </w:r>
            <w:r w:rsidRPr="00A46616">
              <w:rPr>
                <w:rFonts w:ascii="Arial" w:hAnsi="Arial" w:cs="Arial"/>
              </w:rPr>
              <w:t>tolerância</w:t>
            </w:r>
            <w:r w:rsidRPr="00A46616">
              <w:rPr>
                <w:rFonts w:ascii="Arial" w:hAnsi="Arial" w:cs="Arial"/>
                <w:spacing w:val="-10"/>
              </w:rPr>
              <w:t xml:space="preserve"> </w:t>
            </w:r>
            <w:r w:rsidRPr="00A46616">
              <w:rPr>
                <w:rFonts w:ascii="Arial" w:hAnsi="Arial" w:cs="Arial"/>
              </w:rPr>
              <w:t>de</w:t>
            </w:r>
            <w:r w:rsidRPr="00A46616">
              <w:rPr>
                <w:rFonts w:ascii="Arial" w:hAnsi="Arial" w:cs="Arial"/>
                <w:spacing w:val="-10"/>
              </w:rPr>
              <w:t xml:space="preserve"> </w:t>
            </w:r>
            <w:r w:rsidRPr="00A46616">
              <w:rPr>
                <w:rFonts w:ascii="Arial" w:hAnsi="Arial" w:cs="Arial"/>
              </w:rPr>
              <w:t>+/-</w:t>
            </w:r>
            <w:r w:rsidRPr="00A46616">
              <w:rPr>
                <w:rFonts w:ascii="Arial" w:hAnsi="Arial" w:cs="Arial"/>
                <w:spacing w:val="-11"/>
              </w:rPr>
              <w:t xml:space="preserve"> </w:t>
            </w:r>
            <w:r w:rsidRPr="00A46616">
              <w:rPr>
                <w:rFonts w:ascii="Arial" w:hAnsi="Arial" w:cs="Arial"/>
              </w:rPr>
              <w:t>5%.</w:t>
            </w:r>
            <w:r w:rsidRPr="00A46616">
              <w:rPr>
                <w:rFonts w:ascii="Arial" w:hAnsi="Arial" w:cs="Arial"/>
                <w:spacing w:val="-9"/>
              </w:rPr>
              <w:t xml:space="preserve"> </w:t>
            </w:r>
            <w:r w:rsidRPr="00A46616">
              <w:rPr>
                <w:rFonts w:ascii="Arial" w:hAnsi="Arial" w:cs="Arial"/>
              </w:rPr>
              <w:t>Produto</w:t>
            </w:r>
            <w:r w:rsidRPr="00A46616">
              <w:rPr>
                <w:rFonts w:ascii="Arial" w:hAnsi="Arial" w:cs="Arial"/>
                <w:spacing w:val="-9"/>
              </w:rPr>
              <w:t xml:space="preserve"> </w:t>
            </w:r>
            <w:r w:rsidRPr="00A46616">
              <w:rPr>
                <w:rFonts w:ascii="Arial" w:hAnsi="Arial" w:cs="Arial"/>
              </w:rPr>
              <w:t>com</w:t>
            </w:r>
            <w:r w:rsidRPr="00A46616">
              <w:rPr>
                <w:rFonts w:ascii="Arial" w:hAnsi="Arial" w:cs="Arial"/>
                <w:spacing w:val="-10"/>
              </w:rPr>
              <w:t xml:space="preserve"> </w:t>
            </w:r>
            <w:r w:rsidRPr="00A46616">
              <w:rPr>
                <w:rFonts w:ascii="Arial" w:hAnsi="Arial" w:cs="Arial"/>
              </w:rPr>
              <w:t>certificação</w:t>
            </w:r>
            <w:r w:rsidRPr="00A46616">
              <w:rPr>
                <w:rFonts w:ascii="Arial" w:hAnsi="Arial" w:cs="Arial"/>
                <w:spacing w:val="-9"/>
              </w:rPr>
              <w:t xml:space="preserve"> </w:t>
            </w:r>
            <w:r w:rsidRPr="00A46616">
              <w:rPr>
                <w:rFonts w:ascii="Arial" w:hAnsi="Arial" w:cs="Arial"/>
              </w:rPr>
              <w:t>ABNT</w:t>
            </w:r>
            <w:r w:rsidRPr="00A46616">
              <w:rPr>
                <w:rFonts w:ascii="Arial" w:hAnsi="Arial" w:cs="Arial"/>
                <w:spacing w:val="-11"/>
              </w:rPr>
              <w:t xml:space="preserve"> </w:t>
            </w:r>
            <w:r w:rsidRPr="00A46616">
              <w:rPr>
                <w:rFonts w:ascii="Arial" w:hAnsi="Arial" w:cs="Arial"/>
              </w:rPr>
              <w:t>NBR</w:t>
            </w:r>
            <w:r w:rsidRPr="00A46616">
              <w:rPr>
                <w:rFonts w:ascii="Arial" w:hAnsi="Arial" w:cs="Arial"/>
                <w:spacing w:val="-9"/>
              </w:rPr>
              <w:t xml:space="preserve"> </w:t>
            </w:r>
            <w:r w:rsidRPr="00A46616">
              <w:rPr>
                <w:rFonts w:ascii="Arial" w:hAnsi="Arial" w:cs="Arial"/>
              </w:rPr>
              <w:t>NM</w:t>
            </w:r>
            <w:r w:rsidRPr="00A46616">
              <w:rPr>
                <w:rFonts w:ascii="Arial" w:hAnsi="Arial" w:cs="Arial"/>
                <w:spacing w:val="-10"/>
              </w:rPr>
              <w:t xml:space="preserve"> </w:t>
            </w:r>
            <w:r w:rsidRPr="00A46616">
              <w:rPr>
                <w:rFonts w:ascii="Arial" w:hAnsi="Arial" w:cs="Arial"/>
              </w:rPr>
              <w:t>300-</w:t>
            </w:r>
            <w:r w:rsidRPr="00A46616">
              <w:rPr>
                <w:rFonts w:ascii="Arial" w:hAnsi="Arial" w:cs="Arial"/>
                <w:spacing w:val="-42"/>
              </w:rPr>
              <w:t xml:space="preserve"> </w:t>
            </w:r>
            <w:r w:rsidRPr="00A46616">
              <w:rPr>
                <w:rFonts w:ascii="Arial" w:hAnsi="Arial" w:cs="Arial"/>
              </w:rPr>
              <w:t>1</w:t>
            </w:r>
            <w:r w:rsidRPr="00A46616">
              <w:rPr>
                <w:rFonts w:ascii="Arial" w:hAnsi="Arial" w:cs="Arial"/>
                <w:spacing w:val="-2"/>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sidRPr="00E735F6">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3AAF08C7" wp14:editId="67F093E8">
                  <wp:extent cx="987730" cy="731520"/>
                  <wp:effectExtent l="0" t="0" r="0" b="0"/>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61" cstate="print"/>
                          <a:stretch>
                            <a:fillRect/>
                          </a:stretch>
                        </pic:blipFill>
                        <pic:spPr>
                          <a:xfrm>
                            <a:off x="0" y="0"/>
                            <a:ext cx="987730" cy="731520"/>
                          </a:xfrm>
                          <a:prstGeom prst="rect">
                            <a:avLst/>
                          </a:prstGeom>
                        </pic:spPr>
                      </pic:pic>
                    </a:graphicData>
                  </a:graphic>
                </wp:inline>
              </w:drawing>
            </w:r>
          </w:p>
          <w:p w:rsidR="00583FF8" w:rsidRDefault="00583FF8" w:rsidP="0044166C">
            <w:pPr>
              <w:jc w:val="center"/>
              <w:rPr>
                <w:rFonts w:ascii="Arial" w:hAnsi="Arial" w:cs="Arial"/>
                <w:spacing w:val="1"/>
              </w:rPr>
            </w:pPr>
            <w:r>
              <w:rPr>
                <w:rFonts w:ascii="Arial" w:hAnsi="Arial" w:cs="Arial"/>
                <w:b/>
              </w:rPr>
              <w:t xml:space="preserve">9762 - </w:t>
            </w:r>
            <w:r w:rsidRPr="00A46616">
              <w:rPr>
                <w:rFonts w:ascii="Arial" w:hAnsi="Arial" w:cs="Arial"/>
                <w:b/>
              </w:rPr>
              <w:t>JOGO</w:t>
            </w:r>
            <w:r w:rsidRPr="00A46616">
              <w:rPr>
                <w:rFonts w:ascii="Arial" w:hAnsi="Arial" w:cs="Arial"/>
                <w:b/>
                <w:spacing w:val="1"/>
              </w:rPr>
              <w:t xml:space="preserve"> </w:t>
            </w:r>
            <w:r w:rsidRPr="00A46616">
              <w:rPr>
                <w:rFonts w:ascii="Arial" w:hAnsi="Arial" w:cs="Arial"/>
                <w:b/>
              </w:rPr>
              <w:t>DE</w:t>
            </w:r>
            <w:r w:rsidRPr="00A46616">
              <w:rPr>
                <w:rFonts w:ascii="Arial" w:hAnsi="Arial" w:cs="Arial"/>
                <w:b/>
                <w:spacing w:val="1"/>
              </w:rPr>
              <w:t xml:space="preserve"> </w:t>
            </w:r>
            <w:r w:rsidRPr="00A46616">
              <w:rPr>
                <w:rFonts w:ascii="Arial" w:hAnsi="Arial" w:cs="Arial"/>
                <w:b/>
              </w:rPr>
              <w:t>PALAVRAS</w:t>
            </w:r>
            <w:r w:rsidRPr="00A46616">
              <w:rPr>
                <w:rFonts w:ascii="Arial" w:hAnsi="Arial" w:cs="Arial"/>
                <w:b/>
                <w:spacing w:val="1"/>
              </w:rPr>
              <w:t xml:space="preserve"> </w:t>
            </w:r>
            <w:r w:rsidRPr="00A46616">
              <w:rPr>
                <w:rFonts w:ascii="Arial" w:hAnsi="Arial" w:cs="Arial"/>
                <w:b/>
              </w:rPr>
              <w:t>CRUZADAS</w:t>
            </w:r>
            <w:r w:rsidRPr="00A46616">
              <w:rPr>
                <w:rFonts w:ascii="Arial" w:hAnsi="Arial" w:cs="Arial"/>
                <w:b/>
                <w:spacing w:val="1"/>
              </w:rPr>
              <w:t xml:space="preserve"> </w:t>
            </w:r>
            <w:r w:rsidRPr="00A46616">
              <w:rPr>
                <w:rFonts w:ascii="Arial" w:hAnsi="Arial" w:cs="Arial"/>
                <w:spacing w:val="1"/>
              </w:rPr>
              <w:t xml:space="preserve"> </w:t>
            </w:r>
          </w:p>
          <w:p w:rsidR="00583FF8" w:rsidRDefault="00583FF8" w:rsidP="0044166C">
            <w:pPr>
              <w:jc w:val="both"/>
              <w:rPr>
                <w:noProof/>
              </w:rPr>
            </w:pPr>
            <w:r w:rsidRPr="00A46616">
              <w:rPr>
                <w:rFonts w:ascii="Arial" w:hAnsi="Arial" w:cs="Arial"/>
              </w:rPr>
              <w:t>Contendo</w:t>
            </w:r>
            <w:r w:rsidRPr="00A46616">
              <w:rPr>
                <w:rFonts w:ascii="Arial" w:hAnsi="Arial" w:cs="Arial"/>
                <w:spacing w:val="1"/>
              </w:rPr>
              <w:t xml:space="preserve"> </w:t>
            </w:r>
            <w:r w:rsidRPr="00A46616">
              <w:rPr>
                <w:rFonts w:ascii="Arial" w:hAnsi="Arial" w:cs="Arial"/>
              </w:rPr>
              <w:t>um</w:t>
            </w:r>
            <w:r w:rsidRPr="00A46616">
              <w:rPr>
                <w:rFonts w:ascii="Arial" w:hAnsi="Arial" w:cs="Arial"/>
                <w:spacing w:val="1"/>
              </w:rPr>
              <w:t xml:space="preserve"> </w:t>
            </w:r>
            <w:r w:rsidRPr="00A46616">
              <w:rPr>
                <w:rFonts w:ascii="Arial" w:hAnsi="Arial" w:cs="Arial"/>
              </w:rPr>
              <w:t>tabuleiro</w:t>
            </w:r>
            <w:r w:rsidRPr="00A46616">
              <w:rPr>
                <w:rFonts w:ascii="Arial" w:hAnsi="Arial" w:cs="Arial"/>
                <w:spacing w:val="1"/>
              </w:rPr>
              <w:t xml:space="preserve"> </w:t>
            </w:r>
            <w:r w:rsidRPr="00A46616">
              <w:rPr>
                <w:rFonts w:ascii="Arial" w:hAnsi="Arial" w:cs="Arial"/>
              </w:rPr>
              <w:t>confeccionado</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MDF,</w:t>
            </w:r>
            <w:r w:rsidRPr="00A46616">
              <w:rPr>
                <w:rFonts w:ascii="Arial" w:hAnsi="Arial" w:cs="Arial"/>
                <w:spacing w:val="1"/>
              </w:rPr>
              <w:t xml:space="preserve"> </w:t>
            </w:r>
            <w:r w:rsidRPr="00A46616">
              <w:rPr>
                <w:rFonts w:ascii="Arial" w:hAnsi="Arial" w:cs="Arial"/>
              </w:rPr>
              <w:t>medindo</w:t>
            </w:r>
            <w:r w:rsidRPr="00A46616">
              <w:rPr>
                <w:rFonts w:ascii="Arial" w:hAnsi="Arial" w:cs="Arial"/>
                <w:spacing w:val="1"/>
              </w:rPr>
              <w:t xml:space="preserve"> </w:t>
            </w:r>
            <w:r w:rsidRPr="00A46616">
              <w:rPr>
                <w:rFonts w:ascii="Arial" w:hAnsi="Arial" w:cs="Arial"/>
              </w:rPr>
              <w:t>312x312x2,8mm,</w:t>
            </w:r>
            <w:r w:rsidRPr="00A46616">
              <w:rPr>
                <w:rFonts w:ascii="Arial" w:hAnsi="Arial" w:cs="Arial"/>
                <w:spacing w:val="-7"/>
              </w:rPr>
              <w:t xml:space="preserve"> </w:t>
            </w:r>
            <w:r w:rsidRPr="00A46616">
              <w:rPr>
                <w:rFonts w:ascii="Arial" w:hAnsi="Arial" w:cs="Arial"/>
              </w:rPr>
              <w:t>impresso</w:t>
            </w:r>
            <w:r w:rsidRPr="00A46616">
              <w:rPr>
                <w:rFonts w:ascii="Arial" w:hAnsi="Arial" w:cs="Arial"/>
                <w:spacing w:val="-7"/>
              </w:rPr>
              <w:t xml:space="preserve"> </w:t>
            </w:r>
            <w:r w:rsidRPr="00A46616">
              <w:rPr>
                <w:rFonts w:ascii="Arial" w:hAnsi="Arial" w:cs="Arial"/>
              </w:rPr>
              <w:t>em</w:t>
            </w:r>
            <w:r w:rsidRPr="00A46616">
              <w:rPr>
                <w:rFonts w:ascii="Arial" w:hAnsi="Arial" w:cs="Arial"/>
                <w:spacing w:val="-8"/>
              </w:rPr>
              <w:t xml:space="preserve"> </w:t>
            </w:r>
            <w:r w:rsidRPr="00A46616">
              <w:rPr>
                <w:rFonts w:ascii="Arial" w:hAnsi="Arial" w:cs="Arial"/>
              </w:rPr>
              <w:t>policromia,</w:t>
            </w:r>
            <w:r w:rsidRPr="00A46616">
              <w:rPr>
                <w:rFonts w:ascii="Arial" w:hAnsi="Arial" w:cs="Arial"/>
                <w:spacing w:val="-7"/>
              </w:rPr>
              <w:t xml:space="preserve"> </w:t>
            </w:r>
            <w:r w:rsidRPr="00A46616">
              <w:rPr>
                <w:rFonts w:ascii="Arial" w:hAnsi="Arial" w:cs="Arial"/>
              </w:rPr>
              <w:t>com</w:t>
            </w:r>
            <w:r w:rsidRPr="00A46616">
              <w:rPr>
                <w:rFonts w:ascii="Arial" w:hAnsi="Arial" w:cs="Arial"/>
                <w:spacing w:val="-7"/>
              </w:rPr>
              <w:t xml:space="preserve"> </w:t>
            </w:r>
            <w:r w:rsidRPr="00A46616">
              <w:rPr>
                <w:rFonts w:ascii="Arial" w:hAnsi="Arial" w:cs="Arial"/>
              </w:rPr>
              <w:t>180</w:t>
            </w:r>
            <w:r w:rsidRPr="00A46616">
              <w:rPr>
                <w:rFonts w:ascii="Arial" w:hAnsi="Arial" w:cs="Arial"/>
                <w:spacing w:val="-7"/>
              </w:rPr>
              <w:t xml:space="preserve"> </w:t>
            </w:r>
            <w:r w:rsidRPr="00A46616">
              <w:rPr>
                <w:rFonts w:ascii="Arial" w:hAnsi="Arial" w:cs="Arial"/>
              </w:rPr>
              <w:t>letras</w:t>
            </w:r>
            <w:r w:rsidRPr="00A46616">
              <w:rPr>
                <w:rFonts w:ascii="Arial" w:hAnsi="Arial" w:cs="Arial"/>
                <w:spacing w:val="-8"/>
              </w:rPr>
              <w:t xml:space="preserve"> </w:t>
            </w:r>
            <w:r w:rsidRPr="00A46616">
              <w:rPr>
                <w:rFonts w:ascii="Arial" w:hAnsi="Arial" w:cs="Arial"/>
              </w:rPr>
              <w:t>e</w:t>
            </w:r>
            <w:r w:rsidRPr="00A46616">
              <w:rPr>
                <w:rFonts w:ascii="Arial" w:hAnsi="Arial" w:cs="Arial"/>
                <w:spacing w:val="-9"/>
              </w:rPr>
              <w:t xml:space="preserve"> </w:t>
            </w:r>
            <w:r w:rsidRPr="00A46616">
              <w:rPr>
                <w:rFonts w:ascii="Arial" w:hAnsi="Arial" w:cs="Arial"/>
              </w:rPr>
              <w:t>12</w:t>
            </w:r>
            <w:r w:rsidRPr="00A46616">
              <w:rPr>
                <w:rFonts w:ascii="Arial" w:hAnsi="Arial" w:cs="Arial"/>
                <w:spacing w:val="-7"/>
              </w:rPr>
              <w:t xml:space="preserve"> </w:t>
            </w:r>
            <w:r w:rsidRPr="00A46616">
              <w:rPr>
                <w:rFonts w:ascii="Arial" w:hAnsi="Arial" w:cs="Arial"/>
              </w:rPr>
              <w:t>fichas</w:t>
            </w:r>
            <w:r w:rsidRPr="00A46616">
              <w:rPr>
                <w:rFonts w:ascii="Arial" w:hAnsi="Arial" w:cs="Arial"/>
                <w:spacing w:val="-8"/>
              </w:rPr>
              <w:t xml:space="preserve"> </w:t>
            </w:r>
            <w:r w:rsidRPr="00A46616">
              <w:rPr>
                <w:rFonts w:ascii="Arial" w:hAnsi="Arial" w:cs="Arial"/>
              </w:rPr>
              <w:t>de</w:t>
            </w:r>
            <w:r w:rsidRPr="00A46616">
              <w:rPr>
                <w:rFonts w:ascii="Arial" w:hAnsi="Arial" w:cs="Arial"/>
                <w:spacing w:val="-8"/>
              </w:rPr>
              <w:t xml:space="preserve"> </w:t>
            </w:r>
            <w:r w:rsidRPr="00A46616">
              <w:rPr>
                <w:rFonts w:ascii="Arial" w:hAnsi="Arial" w:cs="Arial"/>
              </w:rPr>
              <w:t>papelão</w:t>
            </w:r>
            <w:r w:rsidRPr="00A46616">
              <w:rPr>
                <w:rFonts w:ascii="Arial" w:hAnsi="Arial" w:cs="Arial"/>
                <w:spacing w:val="-7"/>
              </w:rPr>
              <w:t xml:space="preserve"> </w:t>
            </w:r>
            <w:r w:rsidRPr="00A46616">
              <w:rPr>
                <w:rFonts w:ascii="Arial" w:hAnsi="Arial" w:cs="Arial"/>
              </w:rPr>
              <w:t>empastado</w:t>
            </w:r>
            <w:r w:rsidRPr="00A46616">
              <w:rPr>
                <w:rFonts w:ascii="Arial" w:hAnsi="Arial" w:cs="Arial"/>
                <w:spacing w:val="-7"/>
              </w:rPr>
              <w:t xml:space="preserve"> </w:t>
            </w:r>
            <w:r w:rsidRPr="00A46616">
              <w:rPr>
                <w:rFonts w:ascii="Arial" w:hAnsi="Arial" w:cs="Arial"/>
              </w:rPr>
              <w:t>dúplex,</w:t>
            </w:r>
            <w:r w:rsidRPr="00A46616">
              <w:rPr>
                <w:rFonts w:ascii="Arial" w:hAnsi="Arial" w:cs="Arial"/>
                <w:spacing w:val="-43"/>
              </w:rPr>
              <w:t xml:space="preserve"> </w:t>
            </w:r>
            <w:r w:rsidRPr="00A46616">
              <w:rPr>
                <w:rFonts w:ascii="Arial" w:hAnsi="Arial" w:cs="Arial"/>
              </w:rPr>
              <w:t>medindo 22x22mm. Acondicionado em embalagem de papelão. Dimensões com tolerância de +/-</w:t>
            </w:r>
            <w:r w:rsidRPr="00A46616">
              <w:rPr>
                <w:rFonts w:ascii="Arial" w:hAnsi="Arial" w:cs="Arial"/>
                <w:spacing w:val="1"/>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 com</w:t>
            </w:r>
            <w:r w:rsidRPr="00A46616">
              <w:rPr>
                <w:rFonts w:ascii="Arial" w:hAnsi="Arial" w:cs="Arial"/>
                <w:spacing w:val="-2"/>
              </w:rPr>
              <w:t xml:space="preserve"> </w:t>
            </w:r>
            <w:r w:rsidRPr="00A46616">
              <w:rPr>
                <w:rFonts w:ascii="Arial" w:hAnsi="Arial" w:cs="Arial"/>
              </w:rPr>
              <w:t>certificação</w:t>
            </w:r>
            <w:r w:rsidRPr="00A46616">
              <w:rPr>
                <w:rFonts w:ascii="Arial" w:hAnsi="Arial" w:cs="Arial"/>
                <w:spacing w:val="3"/>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300-1</w:t>
            </w:r>
            <w:r w:rsidRPr="00A46616">
              <w:rPr>
                <w:rFonts w:ascii="Arial" w:hAnsi="Arial" w:cs="Arial"/>
                <w:spacing w:val="2"/>
              </w:rPr>
              <w:t xml:space="preserve"> </w:t>
            </w:r>
            <w:r w:rsidRPr="00A46616">
              <w:rPr>
                <w:rFonts w:ascii="Arial" w:hAnsi="Arial" w:cs="Arial"/>
              </w:rPr>
              <w:t>e</w:t>
            </w:r>
            <w:r w:rsidRPr="00A46616">
              <w:rPr>
                <w:rFonts w:ascii="Arial" w:hAnsi="Arial" w:cs="Arial"/>
                <w:spacing w:val="-2"/>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sidRPr="00E735F6">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13670E6A" wp14:editId="73A0B7E5">
                  <wp:extent cx="1531892" cy="914400"/>
                  <wp:effectExtent l="0" t="0" r="0" b="0"/>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62" cstate="print"/>
                          <a:stretch>
                            <a:fillRect/>
                          </a:stretch>
                        </pic:blipFill>
                        <pic:spPr>
                          <a:xfrm>
                            <a:off x="0" y="0"/>
                            <a:ext cx="1531892" cy="914400"/>
                          </a:xfrm>
                          <a:prstGeom prst="rect">
                            <a:avLst/>
                          </a:prstGeom>
                        </pic:spPr>
                      </pic:pic>
                    </a:graphicData>
                  </a:graphic>
                </wp:inline>
              </w:drawing>
            </w:r>
          </w:p>
          <w:p w:rsidR="00583FF8" w:rsidRDefault="00583FF8" w:rsidP="0044166C">
            <w:pPr>
              <w:jc w:val="center"/>
              <w:rPr>
                <w:rFonts w:ascii="Arial" w:hAnsi="Arial" w:cs="Arial"/>
              </w:rPr>
            </w:pPr>
            <w:r>
              <w:rPr>
                <w:rFonts w:ascii="Arial" w:hAnsi="Arial" w:cs="Arial"/>
                <w:b/>
              </w:rPr>
              <w:t xml:space="preserve">9765 - </w:t>
            </w:r>
            <w:r w:rsidRPr="00A46616">
              <w:rPr>
                <w:rFonts w:ascii="Arial" w:hAnsi="Arial" w:cs="Arial"/>
                <w:b/>
              </w:rPr>
              <w:t xml:space="preserve">JOGO DE RIMAS </w:t>
            </w:r>
          </w:p>
          <w:p w:rsidR="00583FF8" w:rsidRDefault="00583FF8" w:rsidP="0044166C">
            <w:pPr>
              <w:jc w:val="both"/>
              <w:rPr>
                <w:noProof/>
              </w:rPr>
            </w:pPr>
            <w:r w:rsidRPr="00A46616">
              <w:rPr>
                <w:rFonts w:ascii="Arial" w:hAnsi="Arial" w:cs="Arial"/>
              </w:rPr>
              <w:t>Jogo contendo 04 cartelas em MDF, de 185x185x2,8mm, e 100 fichas em papelão</w:t>
            </w:r>
            <w:r w:rsidRPr="00A46616">
              <w:rPr>
                <w:rFonts w:ascii="Arial" w:hAnsi="Arial" w:cs="Arial"/>
                <w:spacing w:val="1"/>
              </w:rPr>
              <w:t xml:space="preserve"> </w:t>
            </w:r>
            <w:r w:rsidRPr="00A46616">
              <w:rPr>
                <w:rFonts w:ascii="Arial" w:hAnsi="Arial" w:cs="Arial"/>
              </w:rPr>
              <w:t>empastado dúplex, medindo 24x24x2,5mm, impressas em policromia. Acondicionado em caixa de</w:t>
            </w:r>
            <w:r w:rsidRPr="00A46616">
              <w:rPr>
                <w:rFonts w:ascii="Arial" w:hAnsi="Arial" w:cs="Arial"/>
                <w:spacing w:val="1"/>
              </w:rPr>
              <w:t xml:space="preserve"> </w:t>
            </w:r>
            <w:r w:rsidRPr="00A46616">
              <w:rPr>
                <w:rFonts w:ascii="Arial" w:hAnsi="Arial" w:cs="Arial"/>
                <w:w w:val="95"/>
              </w:rPr>
              <w:t>papelão. Dimensões com tolerância de +/- 5%. Produto com certificação ABNT NBR NM 300-1 e ABNT</w:t>
            </w:r>
            <w:r w:rsidRPr="00A46616">
              <w:rPr>
                <w:rFonts w:ascii="Arial" w:hAnsi="Arial" w:cs="Arial"/>
                <w:spacing w:val="1"/>
                <w:w w:val="95"/>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sidRPr="00E735F6">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77BBBFA7" wp14:editId="78B4666C">
                  <wp:extent cx="1510813" cy="841248"/>
                  <wp:effectExtent l="0" t="0" r="0" b="0"/>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63" cstate="print"/>
                          <a:stretch>
                            <a:fillRect/>
                          </a:stretch>
                        </pic:blipFill>
                        <pic:spPr>
                          <a:xfrm>
                            <a:off x="0" y="0"/>
                            <a:ext cx="1510813" cy="841248"/>
                          </a:xfrm>
                          <a:prstGeom prst="rect">
                            <a:avLst/>
                          </a:prstGeom>
                        </pic:spPr>
                      </pic:pic>
                    </a:graphicData>
                  </a:graphic>
                </wp:inline>
              </w:drawing>
            </w:r>
          </w:p>
          <w:p w:rsidR="00583FF8" w:rsidRDefault="00583FF8" w:rsidP="0044166C">
            <w:pPr>
              <w:jc w:val="center"/>
              <w:rPr>
                <w:rFonts w:ascii="Arial" w:hAnsi="Arial" w:cs="Arial"/>
              </w:rPr>
            </w:pPr>
            <w:r>
              <w:rPr>
                <w:rFonts w:ascii="Arial" w:hAnsi="Arial" w:cs="Arial"/>
                <w:b/>
              </w:rPr>
              <w:t xml:space="preserve">9763 - </w:t>
            </w:r>
            <w:r w:rsidRPr="00A46616">
              <w:rPr>
                <w:rFonts w:ascii="Arial" w:hAnsi="Arial" w:cs="Arial"/>
                <w:b/>
              </w:rPr>
              <w:t xml:space="preserve">JOGO DE XADREZ E DAMA </w:t>
            </w:r>
          </w:p>
          <w:p w:rsidR="00583FF8" w:rsidRDefault="00583FF8" w:rsidP="0044166C">
            <w:pPr>
              <w:jc w:val="both"/>
              <w:rPr>
                <w:noProof/>
              </w:rPr>
            </w:pPr>
            <w:r w:rsidRPr="00A46616">
              <w:rPr>
                <w:rFonts w:ascii="Arial" w:hAnsi="Arial" w:cs="Arial"/>
              </w:rPr>
              <w:t>Jogos fabricados em MDF e madeira, impresso em silk screen, com peças</w:t>
            </w:r>
            <w:r w:rsidRPr="00A46616">
              <w:rPr>
                <w:rFonts w:ascii="Arial" w:hAnsi="Arial" w:cs="Arial"/>
                <w:spacing w:val="1"/>
              </w:rPr>
              <w:t xml:space="preserve"> </w:t>
            </w:r>
            <w:r w:rsidRPr="00A46616">
              <w:rPr>
                <w:rFonts w:ascii="Arial" w:hAnsi="Arial" w:cs="Arial"/>
              </w:rPr>
              <w:t>em plástico polipropileno e EVA, medindo aproximadamente 250x250x22mm, e a peça do rei</w:t>
            </w:r>
            <w:r w:rsidRPr="00A46616">
              <w:rPr>
                <w:rFonts w:ascii="Arial" w:hAnsi="Arial" w:cs="Arial"/>
                <w:spacing w:val="1"/>
              </w:rPr>
              <w:t xml:space="preserve"> </w:t>
            </w:r>
            <w:r w:rsidRPr="00A46616">
              <w:rPr>
                <w:rFonts w:ascii="Arial" w:hAnsi="Arial" w:cs="Arial"/>
              </w:rPr>
              <w:t>medindo</w:t>
            </w:r>
            <w:r w:rsidRPr="00A46616">
              <w:rPr>
                <w:rFonts w:ascii="Arial" w:hAnsi="Arial" w:cs="Arial"/>
                <w:spacing w:val="1"/>
              </w:rPr>
              <w:t xml:space="preserve"> </w:t>
            </w:r>
            <w:r w:rsidRPr="00A46616">
              <w:rPr>
                <w:rFonts w:ascii="Arial" w:hAnsi="Arial" w:cs="Arial"/>
              </w:rPr>
              <w:t>aproximadamente</w:t>
            </w:r>
            <w:r w:rsidRPr="00A46616">
              <w:rPr>
                <w:rFonts w:ascii="Arial" w:hAnsi="Arial" w:cs="Arial"/>
                <w:spacing w:val="1"/>
              </w:rPr>
              <w:t xml:space="preserve"> </w:t>
            </w:r>
            <w:r w:rsidRPr="00A46616">
              <w:rPr>
                <w:rFonts w:ascii="Arial" w:hAnsi="Arial" w:cs="Arial"/>
              </w:rPr>
              <w:t>50mm.</w:t>
            </w:r>
            <w:r w:rsidRPr="00A46616">
              <w:rPr>
                <w:rFonts w:ascii="Arial" w:hAnsi="Arial" w:cs="Arial"/>
                <w:spacing w:val="1"/>
              </w:rPr>
              <w:t xml:space="preserve"> </w:t>
            </w:r>
            <w:r w:rsidRPr="00A46616">
              <w:rPr>
                <w:rFonts w:ascii="Arial" w:hAnsi="Arial" w:cs="Arial"/>
              </w:rPr>
              <w:t>Acondicionado</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estojo</w:t>
            </w:r>
            <w:r w:rsidRPr="00A46616">
              <w:rPr>
                <w:rFonts w:ascii="Arial" w:hAnsi="Arial" w:cs="Arial"/>
                <w:spacing w:val="1"/>
              </w:rPr>
              <w:t xml:space="preserve"> </w:t>
            </w:r>
            <w:r w:rsidRPr="00A46616">
              <w:rPr>
                <w:rFonts w:ascii="Arial" w:hAnsi="Arial" w:cs="Arial"/>
              </w:rPr>
              <w:t>de</w:t>
            </w:r>
            <w:r w:rsidRPr="00A46616">
              <w:rPr>
                <w:rFonts w:ascii="Arial" w:hAnsi="Arial" w:cs="Arial"/>
                <w:spacing w:val="1"/>
              </w:rPr>
              <w:t xml:space="preserve"> </w:t>
            </w:r>
            <w:r w:rsidRPr="00A46616">
              <w:rPr>
                <w:rFonts w:ascii="Arial" w:hAnsi="Arial" w:cs="Arial"/>
              </w:rPr>
              <w:t>madeira.</w:t>
            </w:r>
            <w:r w:rsidRPr="00A46616">
              <w:rPr>
                <w:rFonts w:ascii="Arial" w:hAnsi="Arial" w:cs="Arial"/>
                <w:spacing w:val="1"/>
              </w:rPr>
              <w:t xml:space="preserve"> </w:t>
            </w:r>
            <w:r w:rsidRPr="00A46616">
              <w:rPr>
                <w:rFonts w:ascii="Arial" w:hAnsi="Arial" w:cs="Arial"/>
              </w:rPr>
              <w:t>Dimensões</w:t>
            </w:r>
            <w:r w:rsidRPr="00A46616">
              <w:rPr>
                <w:rFonts w:ascii="Arial" w:hAnsi="Arial" w:cs="Arial"/>
                <w:spacing w:val="1"/>
              </w:rPr>
              <w:t xml:space="preserve"> </w:t>
            </w:r>
            <w:r w:rsidRPr="00A46616">
              <w:rPr>
                <w:rFonts w:ascii="Arial" w:hAnsi="Arial" w:cs="Arial"/>
              </w:rPr>
              <w:t>com</w:t>
            </w:r>
            <w:r w:rsidRPr="00A46616">
              <w:rPr>
                <w:rFonts w:ascii="Arial" w:hAnsi="Arial" w:cs="Arial"/>
                <w:spacing w:val="1"/>
              </w:rPr>
              <w:t xml:space="preserve"> </w:t>
            </w:r>
            <w:r w:rsidRPr="00A46616">
              <w:rPr>
                <w:rFonts w:ascii="Arial" w:hAnsi="Arial" w:cs="Arial"/>
              </w:rPr>
              <w:t>tolerância</w:t>
            </w:r>
            <w:r w:rsidRPr="00A46616">
              <w:rPr>
                <w:rFonts w:ascii="Arial" w:hAnsi="Arial" w:cs="Arial"/>
                <w:spacing w:val="-1"/>
              </w:rPr>
              <w:t xml:space="preserve"> </w:t>
            </w:r>
            <w:r w:rsidRPr="00A46616">
              <w:rPr>
                <w:rFonts w:ascii="Arial" w:hAnsi="Arial" w:cs="Arial"/>
              </w:rPr>
              <w:t>de</w:t>
            </w:r>
            <w:r w:rsidRPr="00A46616">
              <w:rPr>
                <w:rFonts w:ascii="Arial" w:hAnsi="Arial" w:cs="Arial"/>
                <w:spacing w:val="-2"/>
              </w:rPr>
              <w:t xml:space="preserve"> </w:t>
            </w:r>
            <w:r w:rsidRPr="00A46616">
              <w:rPr>
                <w:rFonts w:ascii="Arial" w:hAnsi="Arial" w:cs="Arial"/>
              </w:rPr>
              <w:t>+/-</w:t>
            </w:r>
            <w:r w:rsidRPr="00A46616">
              <w:rPr>
                <w:rFonts w:ascii="Arial" w:hAnsi="Arial" w:cs="Arial"/>
                <w:spacing w:val="-1"/>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w:t>
            </w:r>
            <w:r w:rsidRPr="00A46616">
              <w:rPr>
                <w:rFonts w:ascii="Arial" w:hAnsi="Arial" w:cs="Arial"/>
                <w:spacing w:val="3"/>
              </w:rPr>
              <w:t xml:space="preserve"> </w:t>
            </w:r>
            <w:r w:rsidRPr="00A46616">
              <w:rPr>
                <w:rFonts w:ascii="Arial" w:hAnsi="Arial" w:cs="Arial"/>
              </w:rPr>
              <w:t>com</w:t>
            </w:r>
            <w:r w:rsidRPr="00A46616">
              <w:rPr>
                <w:rFonts w:ascii="Arial" w:hAnsi="Arial" w:cs="Arial"/>
                <w:spacing w:val="-2"/>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lastRenderedPageBreak/>
              <w:t>NBR</w:t>
            </w:r>
            <w:r w:rsidRPr="00A46616">
              <w:rPr>
                <w:rFonts w:ascii="Arial" w:hAnsi="Arial" w:cs="Arial"/>
                <w:spacing w:val="-2"/>
              </w:rPr>
              <w:t xml:space="preserve"> </w:t>
            </w:r>
            <w:r w:rsidRPr="00A46616">
              <w:rPr>
                <w:rFonts w:ascii="Arial" w:hAnsi="Arial" w:cs="Arial"/>
              </w:rPr>
              <w:t>NM 300-1</w:t>
            </w:r>
            <w:r w:rsidRPr="00A46616">
              <w:rPr>
                <w:rFonts w:ascii="Arial" w:hAnsi="Arial" w:cs="Arial"/>
                <w:spacing w:val="-2"/>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3"/>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sidRPr="00E735F6">
              <w:rPr>
                <w:rFonts w:ascii="Arial" w:hAnsi="Arial" w:cs="Arial"/>
              </w:rPr>
              <w:t>UN</w:t>
            </w:r>
          </w:p>
        </w:tc>
        <w:tc>
          <w:tcPr>
            <w:tcW w:w="1559" w:type="dxa"/>
            <w:vAlign w:val="center"/>
          </w:tcPr>
          <w:p w:rsidR="00583FF8" w:rsidRDefault="00583FF8" w:rsidP="0044166C">
            <w:pPr>
              <w:jc w:val="center"/>
              <w:rPr>
                <w:rFonts w:ascii="Arial" w:hAnsi="Arial" w:cs="Arial"/>
              </w:rPr>
            </w:pP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3BCA27B5" wp14:editId="556228F0">
                  <wp:extent cx="1322441" cy="836676"/>
                  <wp:effectExtent l="0" t="0" r="0" b="0"/>
                  <wp:docPr id="10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64" cstate="print"/>
                          <a:stretch>
                            <a:fillRect/>
                          </a:stretch>
                        </pic:blipFill>
                        <pic:spPr>
                          <a:xfrm>
                            <a:off x="0" y="0"/>
                            <a:ext cx="1322441" cy="836676"/>
                          </a:xfrm>
                          <a:prstGeom prst="rect">
                            <a:avLst/>
                          </a:prstGeom>
                        </pic:spPr>
                      </pic:pic>
                    </a:graphicData>
                  </a:graphic>
                </wp:inline>
              </w:drawing>
            </w:r>
          </w:p>
          <w:p w:rsidR="00583FF8" w:rsidRDefault="00583FF8" w:rsidP="0044166C">
            <w:pPr>
              <w:jc w:val="center"/>
              <w:rPr>
                <w:rFonts w:ascii="Arial" w:hAnsi="Arial" w:cs="Arial"/>
                <w:spacing w:val="1"/>
              </w:rPr>
            </w:pPr>
            <w:r>
              <w:rPr>
                <w:rFonts w:ascii="Arial" w:hAnsi="Arial" w:cs="Arial"/>
                <w:b/>
              </w:rPr>
              <w:t xml:space="preserve">9764 - </w:t>
            </w:r>
            <w:r w:rsidRPr="00A46616">
              <w:rPr>
                <w:rFonts w:ascii="Arial" w:hAnsi="Arial" w:cs="Arial"/>
                <w:b/>
              </w:rPr>
              <w:t>JOGO</w:t>
            </w:r>
            <w:r w:rsidRPr="00A46616">
              <w:rPr>
                <w:rFonts w:ascii="Arial" w:hAnsi="Arial" w:cs="Arial"/>
                <w:b/>
                <w:spacing w:val="1"/>
              </w:rPr>
              <w:t xml:space="preserve"> </w:t>
            </w:r>
            <w:r w:rsidRPr="00A46616">
              <w:rPr>
                <w:rFonts w:ascii="Arial" w:hAnsi="Arial" w:cs="Arial"/>
                <w:b/>
              </w:rPr>
              <w:t>ENCONTRANDO</w:t>
            </w:r>
            <w:r w:rsidRPr="00A46616">
              <w:rPr>
                <w:rFonts w:ascii="Arial" w:hAnsi="Arial" w:cs="Arial"/>
                <w:b/>
                <w:spacing w:val="1"/>
              </w:rPr>
              <w:t xml:space="preserve"> </w:t>
            </w:r>
            <w:r w:rsidRPr="00A46616">
              <w:rPr>
                <w:rFonts w:ascii="Arial" w:hAnsi="Arial" w:cs="Arial"/>
                <w:b/>
              </w:rPr>
              <w:t>AS</w:t>
            </w:r>
            <w:r w:rsidRPr="00A46616">
              <w:rPr>
                <w:rFonts w:ascii="Arial" w:hAnsi="Arial" w:cs="Arial"/>
                <w:b/>
                <w:spacing w:val="1"/>
              </w:rPr>
              <w:t xml:space="preserve"> </w:t>
            </w:r>
            <w:r w:rsidRPr="00A46616">
              <w:rPr>
                <w:rFonts w:ascii="Arial" w:hAnsi="Arial" w:cs="Arial"/>
                <w:b/>
              </w:rPr>
              <w:t>DIFERENÇAS</w:t>
            </w:r>
            <w:r w:rsidRPr="00A46616">
              <w:rPr>
                <w:rFonts w:ascii="Arial" w:hAnsi="Arial" w:cs="Arial"/>
                <w:b/>
                <w:spacing w:val="1"/>
              </w:rPr>
              <w:t xml:space="preserve"> </w:t>
            </w:r>
          </w:p>
          <w:p w:rsidR="00583FF8" w:rsidRDefault="00583FF8" w:rsidP="0044166C">
            <w:pPr>
              <w:jc w:val="both"/>
              <w:rPr>
                <w:noProof/>
              </w:rPr>
            </w:pPr>
            <w:r w:rsidRPr="00A46616">
              <w:rPr>
                <w:rFonts w:ascii="Arial" w:hAnsi="Arial" w:cs="Arial"/>
              </w:rPr>
              <w:t>Jogo</w:t>
            </w:r>
            <w:r w:rsidRPr="00A46616">
              <w:rPr>
                <w:rFonts w:ascii="Arial" w:hAnsi="Arial" w:cs="Arial"/>
                <w:spacing w:val="1"/>
              </w:rPr>
              <w:t xml:space="preserve"> </w:t>
            </w:r>
            <w:r w:rsidRPr="00A46616">
              <w:rPr>
                <w:rFonts w:ascii="Arial" w:hAnsi="Arial" w:cs="Arial"/>
              </w:rPr>
              <w:t>contendo</w:t>
            </w:r>
            <w:r w:rsidRPr="00A46616">
              <w:rPr>
                <w:rFonts w:ascii="Arial" w:hAnsi="Arial" w:cs="Arial"/>
                <w:spacing w:val="1"/>
              </w:rPr>
              <w:t xml:space="preserve"> </w:t>
            </w:r>
            <w:r w:rsidRPr="00A46616">
              <w:rPr>
                <w:rFonts w:ascii="Arial" w:hAnsi="Arial" w:cs="Arial"/>
              </w:rPr>
              <w:t>25</w:t>
            </w:r>
            <w:r w:rsidRPr="00A46616">
              <w:rPr>
                <w:rFonts w:ascii="Arial" w:hAnsi="Arial" w:cs="Arial"/>
                <w:spacing w:val="1"/>
              </w:rPr>
              <w:t xml:space="preserve"> </w:t>
            </w:r>
            <w:r w:rsidRPr="00A46616">
              <w:rPr>
                <w:rFonts w:ascii="Arial" w:hAnsi="Arial" w:cs="Arial"/>
              </w:rPr>
              <w:t>cartelas</w:t>
            </w:r>
            <w:r w:rsidRPr="00A46616">
              <w:rPr>
                <w:rFonts w:ascii="Arial" w:hAnsi="Arial" w:cs="Arial"/>
                <w:spacing w:val="1"/>
              </w:rPr>
              <w:t xml:space="preserve"> </w:t>
            </w:r>
            <w:r w:rsidRPr="00A46616">
              <w:rPr>
                <w:rFonts w:ascii="Arial" w:hAnsi="Arial" w:cs="Arial"/>
              </w:rPr>
              <w:t>confeccionadas</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MDF,</w:t>
            </w:r>
            <w:r w:rsidRPr="00A46616">
              <w:rPr>
                <w:rFonts w:ascii="Arial" w:hAnsi="Arial" w:cs="Arial"/>
                <w:spacing w:val="1"/>
              </w:rPr>
              <w:t xml:space="preserve"> </w:t>
            </w:r>
            <w:r w:rsidRPr="00A46616">
              <w:rPr>
                <w:rFonts w:ascii="Arial" w:hAnsi="Arial" w:cs="Arial"/>
              </w:rPr>
              <w:t>de</w:t>
            </w:r>
            <w:r w:rsidRPr="00A46616">
              <w:rPr>
                <w:rFonts w:ascii="Arial" w:hAnsi="Arial" w:cs="Arial"/>
                <w:spacing w:val="1"/>
              </w:rPr>
              <w:t xml:space="preserve"> </w:t>
            </w:r>
            <w:r w:rsidRPr="00A46616">
              <w:rPr>
                <w:rFonts w:ascii="Arial" w:hAnsi="Arial" w:cs="Arial"/>
              </w:rPr>
              <w:t>175x175x2,8mm,</w:t>
            </w:r>
            <w:r w:rsidRPr="00A46616">
              <w:rPr>
                <w:rFonts w:ascii="Arial" w:hAnsi="Arial" w:cs="Arial"/>
                <w:spacing w:val="1"/>
              </w:rPr>
              <w:t xml:space="preserve"> </w:t>
            </w:r>
            <w:r w:rsidRPr="00A46616">
              <w:rPr>
                <w:rFonts w:ascii="Arial" w:hAnsi="Arial" w:cs="Arial"/>
              </w:rPr>
              <w:t>e 25 cartas em</w:t>
            </w:r>
            <w:r w:rsidRPr="00A46616">
              <w:rPr>
                <w:rFonts w:ascii="Arial" w:hAnsi="Arial" w:cs="Arial"/>
                <w:spacing w:val="1"/>
              </w:rPr>
              <w:t xml:space="preserve"> </w:t>
            </w:r>
            <w:r w:rsidRPr="00A46616">
              <w:rPr>
                <w:rFonts w:ascii="Arial" w:hAnsi="Arial" w:cs="Arial"/>
              </w:rPr>
              <w:t>papelão</w:t>
            </w:r>
            <w:r w:rsidRPr="00A46616">
              <w:rPr>
                <w:rFonts w:ascii="Arial" w:hAnsi="Arial" w:cs="Arial"/>
                <w:spacing w:val="1"/>
              </w:rPr>
              <w:t xml:space="preserve"> </w:t>
            </w:r>
            <w:r w:rsidRPr="00A46616">
              <w:rPr>
                <w:rFonts w:ascii="Arial" w:hAnsi="Arial" w:cs="Arial"/>
              </w:rPr>
              <w:t>empastado dúplex,</w:t>
            </w:r>
            <w:r w:rsidRPr="00A46616">
              <w:rPr>
                <w:rFonts w:ascii="Arial" w:hAnsi="Arial" w:cs="Arial"/>
                <w:spacing w:val="1"/>
              </w:rPr>
              <w:t xml:space="preserve"> </w:t>
            </w:r>
            <w:r w:rsidRPr="00A46616">
              <w:rPr>
                <w:rFonts w:ascii="Arial" w:hAnsi="Arial" w:cs="Arial"/>
              </w:rPr>
              <w:t>de 78x48x2,5mm,</w:t>
            </w:r>
            <w:r w:rsidRPr="00A46616">
              <w:rPr>
                <w:rFonts w:ascii="Arial" w:hAnsi="Arial" w:cs="Arial"/>
                <w:spacing w:val="1"/>
              </w:rPr>
              <w:t xml:space="preserve"> </w:t>
            </w:r>
            <w:r w:rsidRPr="00A46616">
              <w:rPr>
                <w:rFonts w:ascii="Arial" w:hAnsi="Arial" w:cs="Arial"/>
              </w:rPr>
              <w:t>impressas em</w:t>
            </w:r>
            <w:r w:rsidRPr="00A46616">
              <w:rPr>
                <w:rFonts w:ascii="Arial" w:hAnsi="Arial" w:cs="Arial"/>
                <w:spacing w:val="1"/>
              </w:rPr>
              <w:t xml:space="preserve"> </w:t>
            </w:r>
            <w:r w:rsidRPr="00A46616">
              <w:rPr>
                <w:rFonts w:ascii="Arial" w:hAnsi="Arial" w:cs="Arial"/>
              </w:rPr>
              <w:t>policromia.</w:t>
            </w:r>
            <w:r w:rsidRPr="00A46616">
              <w:rPr>
                <w:rFonts w:ascii="Arial" w:hAnsi="Arial" w:cs="Arial"/>
                <w:spacing w:val="-4"/>
              </w:rPr>
              <w:t xml:space="preserve"> </w:t>
            </w:r>
            <w:r w:rsidRPr="00A46616">
              <w:rPr>
                <w:rFonts w:ascii="Arial" w:hAnsi="Arial" w:cs="Arial"/>
              </w:rPr>
              <w:t>Acondicionado</w:t>
            </w:r>
            <w:r w:rsidRPr="00A46616">
              <w:rPr>
                <w:rFonts w:ascii="Arial" w:hAnsi="Arial" w:cs="Arial"/>
                <w:spacing w:val="-4"/>
              </w:rPr>
              <w:t xml:space="preserve"> </w:t>
            </w:r>
            <w:r w:rsidRPr="00A46616">
              <w:rPr>
                <w:rFonts w:ascii="Arial" w:hAnsi="Arial" w:cs="Arial"/>
              </w:rPr>
              <w:t>em</w:t>
            </w:r>
            <w:r w:rsidRPr="00A46616">
              <w:rPr>
                <w:rFonts w:ascii="Arial" w:hAnsi="Arial" w:cs="Arial"/>
                <w:spacing w:val="-5"/>
              </w:rPr>
              <w:t xml:space="preserve"> </w:t>
            </w:r>
            <w:r w:rsidRPr="00A46616">
              <w:rPr>
                <w:rFonts w:ascii="Arial" w:hAnsi="Arial" w:cs="Arial"/>
              </w:rPr>
              <w:t>caixa</w:t>
            </w:r>
            <w:r w:rsidRPr="00A46616">
              <w:rPr>
                <w:rFonts w:ascii="Arial" w:hAnsi="Arial" w:cs="Arial"/>
                <w:spacing w:val="-4"/>
              </w:rPr>
              <w:t xml:space="preserve"> </w:t>
            </w:r>
            <w:r w:rsidRPr="00A46616">
              <w:rPr>
                <w:rFonts w:ascii="Arial" w:hAnsi="Arial" w:cs="Arial"/>
              </w:rPr>
              <w:t>de</w:t>
            </w:r>
            <w:r w:rsidRPr="00A46616">
              <w:rPr>
                <w:rFonts w:ascii="Arial" w:hAnsi="Arial" w:cs="Arial"/>
                <w:spacing w:val="-4"/>
              </w:rPr>
              <w:t xml:space="preserve"> </w:t>
            </w:r>
            <w:r w:rsidRPr="00A46616">
              <w:rPr>
                <w:rFonts w:ascii="Arial" w:hAnsi="Arial" w:cs="Arial"/>
              </w:rPr>
              <w:t>madeira.</w:t>
            </w:r>
            <w:r w:rsidRPr="00A46616">
              <w:rPr>
                <w:rFonts w:ascii="Arial" w:hAnsi="Arial" w:cs="Arial"/>
                <w:spacing w:val="-4"/>
              </w:rPr>
              <w:t xml:space="preserve"> </w:t>
            </w:r>
            <w:r w:rsidRPr="00A46616">
              <w:rPr>
                <w:rFonts w:ascii="Arial" w:hAnsi="Arial" w:cs="Arial"/>
              </w:rPr>
              <w:t>Dimensões</w:t>
            </w:r>
            <w:r w:rsidRPr="00A46616">
              <w:rPr>
                <w:rFonts w:ascii="Arial" w:hAnsi="Arial" w:cs="Arial"/>
                <w:spacing w:val="-5"/>
              </w:rPr>
              <w:t xml:space="preserve"> </w:t>
            </w:r>
            <w:r w:rsidRPr="00A46616">
              <w:rPr>
                <w:rFonts w:ascii="Arial" w:hAnsi="Arial" w:cs="Arial"/>
              </w:rPr>
              <w:t>com</w:t>
            </w:r>
            <w:r w:rsidRPr="00A46616">
              <w:rPr>
                <w:rFonts w:ascii="Arial" w:hAnsi="Arial" w:cs="Arial"/>
                <w:spacing w:val="-5"/>
              </w:rPr>
              <w:t xml:space="preserve"> </w:t>
            </w:r>
            <w:r w:rsidRPr="00A46616">
              <w:rPr>
                <w:rFonts w:ascii="Arial" w:hAnsi="Arial" w:cs="Arial"/>
              </w:rPr>
              <w:t>tolerância</w:t>
            </w:r>
            <w:r w:rsidRPr="00A46616">
              <w:rPr>
                <w:rFonts w:ascii="Arial" w:hAnsi="Arial" w:cs="Arial"/>
                <w:spacing w:val="-3"/>
              </w:rPr>
              <w:t xml:space="preserve"> </w:t>
            </w:r>
            <w:r w:rsidRPr="00A46616">
              <w:rPr>
                <w:rFonts w:ascii="Arial" w:hAnsi="Arial" w:cs="Arial"/>
              </w:rPr>
              <w:t>de</w:t>
            </w:r>
            <w:r w:rsidRPr="00A46616">
              <w:rPr>
                <w:rFonts w:ascii="Arial" w:hAnsi="Arial" w:cs="Arial"/>
                <w:spacing w:val="-5"/>
              </w:rPr>
              <w:t xml:space="preserve"> </w:t>
            </w:r>
            <w:r w:rsidRPr="00A46616">
              <w:rPr>
                <w:rFonts w:ascii="Arial" w:hAnsi="Arial" w:cs="Arial"/>
              </w:rPr>
              <w:t>+/-</w:t>
            </w:r>
            <w:r w:rsidRPr="00A46616">
              <w:rPr>
                <w:rFonts w:ascii="Arial" w:hAnsi="Arial" w:cs="Arial"/>
                <w:spacing w:val="-5"/>
              </w:rPr>
              <w:t xml:space="preserve"> </w:t>
            </w:r>
            <w:r w:rsidRPr="00A46616">
              <w:rPr>
                <w:rFonts w:ascii="Arial" w:hAnsi="Arial" w:cs="Arial"/>
              </w:rPr>
              <w:t>5%.</w:t>
            </w:r>
            <w:r w:rsidRPr="00A46616">
              <w:rPr>
                <w:rFonts w:ascii="Arial" w:hAnsi="Arial" w:cs="Arial"/>
                <w:spacing w:val="-4"/>
              </w:rPr>
              <w:t xml:space="preserve"> </w:t>
            </w:r>
            <w:r w:rsidRPr="00A46616">
              <w:rPr>
                <w:rFonts w:ascii="Arial" w:hAnsi="Arial" w:cs="Arial"/>
              </w:rPr>
              <w:t>Produto</w:t>
            </w:r>
            <w:r w:rsidRPr="00A46616">
              <w:rPr>
                <w:rFonts w:ascii="Arial" w:hAnsi="Arial" w:cs="Arial"/>
                <w:spacing w:val="-3"/>
              </w:rPr>
              <w:t xml:space="preserve"> </w:t>
            </w:r>
            <w:r w:rsidRPr="00A46616">
              <w:rPr>
                <w:rFonts w:ascii="Arial" w:hAnsi="Arial" w:cs="Arial"/>
              </w:rPr>
              <w:t>com</w:t>
            </w:r>
            <w:r w:rsidRPr="00A46616">
              <w:rPr>
                <w:rFonts w:ascii="Arial" w:hAnsi="Arial" w:cs="Arial"/>
                <w:spacing w:val="-43"/>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sidRPr="00E735F6">
              <w:rPr>
                <w:rFonts w:ascii="Arial" w:hAnsi="Arial" w:cs="Arial"/>
              </w:rPr>
              <w:t>UN</w:t>
            </w:r>
          </w:p>
        </w:tc>
        <w:tc>
          <w:tcPr>
            <w:tcW w:w="1559" w:type="dxa"/>
            <w:vAlign w:val="center"/>
          </w:tcPr>
          <w:p w:rsidR="00583FF8" w:rsidRDefault="00583FF8" w:rsidP="0044166C">
            <w:pPr>
              <w:jc w:val="center"/>
              <w:rPr>
                <w:rFonts w:ascii="Arial" w:hAnsi="Arial" w:cs="Arial"/>
              </w:rPr>
            </w:pP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31C96564" wp14:editId="16437DE1">
                  <wp:extent cx="1393352" cy="988123"/>
                  <wp:effectExtent l="0" t="0" r="0" b="0"/>
                  <wp:docPr id="10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65" cstate="print"/>
                          <a:stretch>
                            <a:fillRect/>
                          </a:stretch>
                        </pic:blipFill>
                        <pic:spPr>
                          <a:xfrm>
                            <a:off x="0" y="0"/>
                            <a:ext cx="1393352" cy="988123"/>
                          </a:xfrm>
                          <a:prstGeom prst="rect">
                            <a:avLst/>
                          </a:prstGeom>
                        </pic:spPr>
                      </pic:pic>
                    </a:graphicData>
                  </a:graphic>
                </wp:inline>
              </w:drawing>
            </w:r>
          </w:p>
          <w:p w:rsidR="00583FF8" w:rsidRDefault="00583FF8" w:rsidP="0044166C">
            <w:pPr>
              <w:jc w:val="center"/>
              <w:rPr>
                <w:rFonts w:ascii="Arial" w:hAnsi="Arial" w:cs="Arial"/>
              </w:rPr>
            </w:pPr>
            <w:r>
              <w:rPr>
                <w:rFonts w:ascii="Arial" w:hAnsi="Arial" w:cs="Arial"/>
                <w:b/>
              </w:rPr>
              <w:t xml:space="preserve">9766 - </w:t>
            </w:r>
            <w:r w:rsidRPr="00A46616">
              <w:rPr>
                <w:rFonts w:ascii="Arial" w:hAnsi="Arial" w:cs="Arial"/>
                <w:b/>
              </w:rPr>
              <w:t>JOGO</w:t>
            </w:r>
            <w:r w:rsidRPr="00A46616">
              <w:rPr>
                <w:rFonts w:ascii="Arial" w:hAnsi="Arial" w:cs="Arial"/>
                <w:b/>
                <w:spacing w:val="1"/>
              </w:rPr>
              <w:t xml:space="preserve"> </w:t>
            </w:r>
            <w:r w:rsidRPr="00A46616">
              <w:rPr>
                <w:rFonts w:ascii="Arial" w:hAnsi="Arial" w:cs="Arial"/>
                <w:b/>
              </w:rPr>
              <w:t>LOTO</w:t>
            </w:r>
            <w:r w:rsidRPr="00A46616">
              <w:rPr>
                <w:rFonts w:ascii="Arial" w:hAnsi="Arial" w:cs="Arial"/>
                <w:b/>
                <w:spacing w:val="1"/>
              </w:rPr>
              <w:t xml:space="preserve"> </w:t>
            </w:r>
            <w:r w:rsidRPr="00A46616">
              <w:rPr>
                <w:rFonts w:ascii="Arial" w:hAnsi="Arial" w:cs="Arial"/>
                <w:b/>
              </w:rPr>
              <w:t>ARITMÉTICO</w:t>
            </w:r>
            <w:r w:rsidRPr="00A46616">
              <w:rPr>
                <w:rFonts w:ascii="Arial" w:hAnsi="Arial" w:cs="Arial"/>
                <w:b/>
                <w:spacing w:val="1"/>
              </w:rPr>
              <w:t xml:space="preserve"> </w:t>
            </w:r>
          </w:p>
          <w:p w:rsidR="00583FF8" w:rsidRDefault="00583FF8" w:rsidP="0044166C">
            <w:pPr>
              <w:jc w:val="both"/>
              <w:rPr>
                <w:noProof/>
              </w:rPr>
            </w:pPr>
            <w:r w:rsidRPr="00A46616">
              <w:rPr>
                <w:rFonts w:ascii="Arial" w:hAnsi="Arial" w:cs="Arial"/>
              </w:rPr>
              <w:t>Jogo</w:t>
            </w:r>
            <w:r w:rsidRPr="00A46616">
              <w:rPr>
                <w:rFonts w:ascii="Arial" w:hAnsi="Arial" w:cs="Arial"/>
                <w:spacing w:val="1"/>
              </w:rPr>
              <w:t xml:space="preserve"> </w:t>
            </w:r>
            <w:r w:rsidRPr="00A46616">
              <w:rPr>
                <w:rFonts w:ascii="Arial" w:hAnsi="Arial" w:cs="Arial"/>
              </w:rPr>
              <w:t>com</w:t>
            </w:r>
            <w:r w:rsidRPr="00A46616">
              <w:rPr>
                <w:rFonts w:ascii="Arial" w:hAnsi="Arial" w:cs="Arial"/>
                <w:spacing w:val="1"/>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placas confeccionadas</w:t>
            </w:r>
            <w:r w:rsidRPr="00A46616">
              <w:rPr>
                <w:rFonts w:ascii="Arial" w:hAnsi="Arial" w:cs="Arial"/>
                <w:spacing w:val="1"/>
              </w:rPr>
              <w:t xml:space="preserve"> </w:t>
            </w:r>
            <w:r w:rsidRPr="00A46616">
              <w:rPr>
                <w:rFonts w:ascii="Arial" w:hAnsi="Arial" w:cs="Arial"/>
              </w:rPr>
              <w:t>em EVA,</w:t>
            </w:r>
            <w:r w:rsidRPr="00A46616">
              <w:rPr>
                <w:rFonts w:ascii="Arial" w:hAnsi="Arial" w:cs="Arial"/>
                <w:spacing w:val="1"/>
              </w:rPr>
              <w:t xml:space="preserve"> </w:t>
            </w:r>
            <w:r w:rsidRPr="00A46616">
              <w:rPr>
                <w:rFonts w:ascii="Arial" w:hAnsi="Arial" w:cs="Arial"/>
              </w:rPr>
              <w:t>impressas</w:t>
            </w:r>
            <w:r w:rsidRPr="00A46616">
              <w:rPr>
                <w:rFonts w:ascii="Arial" w:hAnsi="Arial" w:cs="Arial"/>
                <w:spacing w:val="1"/>
              </w:rPr>
              <w:t xml:space="preserve"> </w:t>
            </w:r>
            <w:r w:rsidRPr="00A46616">
              <w:rPr>
                <w:rFonts w:ascii="Arial" w:hAnsi="Arial" w:cs="Arial"/>
              </w:rPr>
              <w:t>em silk</w:t>
            </w:r>
            <w:r w:rsidRPr="00A46616">
              <w:rPr>
                <w:rFonts w:ascii="Arial" w:hAnsi="Arial" w:cs="Arial"/>
                <w:spacing w:val="1"/>
              </w:rPr>
              <w:t xml:space="preserve"> </w:t>
            </w:r>
            <w:r w:rsidRPr="00A46616">
              <w:rPr>
                <w:rFonts w:ascii="Arial" w:hAnsi="Arial" w:cs="Arial"/>
              </w:rPr>
              <w:t>screen.</w:t>
            </w:r>
            <w:r w:rsidRPr="00A46616">
              <w:rPr>
                <w:rFonts w:ascii="Arial" w:hAnsi="Arial" w:cs="Arial"/>
                <w:spacing w:val="1"/>
              </w:rPr>
              <w:t xml:space="preserve"> </w:t>
            </w:r>
            <w:r w:rsidRPr="00A46616">
              <w:rPr>
                <w:rFonts w:ascii="Arial" w:hAnsi="Arial" w:cs="Arial"/>
              </w:rPr>
              <w:t>Apresentam operações de soma e subtração, e 45 peças com numerais de 1 a 9. Cada placa mede</w:t>
            </w:r>
            <w:r w:rsidRPr="00A46616">
              <w:rPr>
                <w:rFonts w:ascii="Arial" w:hAnsi="Arial" w:cs="Arial"/>
                <w:spacing w:val="1"/>
              </w:rPr>
              <w:t xml:space="preserve"> </w:t>
            </w:r>
            <w:r w:rsidRPr="00A46616">
              <w:rPr>
                <w:rFonts w:ascii="Arial" w:hAnsi="Arial" w:cs="Arial"/>
              </w:rPr>
              <w:t>aproximadamente 154x154x6mm. Acondicionado em caixa de papelão. Dimensões com tolerância</w:t>
            </w:r>
            <w:r w:rsidRPr="00A46616">
              <w:rPr>
                <w:rFonts w:ascii="Arial" w:hAnsi="Arial" w:cs="Arial"/>
                <w:spacing w:val="1"/>
              </w:rPr>
              <w:t xml:space="preserve"> </w:t>
            </w:r>
            <w:r w:rsidRPr="00A46616">
              <w:rPr>
                <w:rFonts w:ascii="Arial" w:hAnsi="Arial" w:cs="Arial"/>
              </w:rPr>
              <w:t>de</w:t>
            </w:r>
            <w:r w:rsidRPr="00A46616">
              <w:rPr>
                <w:rFonts w:ascii="Arial" w:hAnsi="Arial" w:cs="Arial"/>
                <w:spacing w:val="-2"/>
              </w:rPr>
              <w:t xml:space="preserve"> </w:t>
            </w:r>
            <w:r w:rsidRPr="00A46616">
              <w:rPr>
                <w:rFonts w:ascii="Arial" w:hAnsi="Arial" w:cs="Arial"/>
              </w:rPr>
              <w:t>+/-</w:t>
            </w:r>
            <w:r w:rsidRPr="00A46616">
              <w:rPr>
                <w:rFonts w:ascii="Arial" w:hAnsi="Arial" w:cs="Arial"/>
                <w:spacing w:val="-1"/>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 com</w:t>
            </w:r>
            <w:r w:rsidRPr="00A46616">
              <w:rPr>
                <w:rFonts w:ascii="Arial" w:hAnsi="Arial" w:cs="Arial"/>
                <w:spacing w:val="-1"/>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300-1</w:t>
            </w:r>
            <w:r w:rsidRPr="00A46616">
              <w:rPr>
                <w:rFonts w:ascii="Arial" w:hAnsi="Arial" w:cs="Arial"/>
                <w:spacing w:val="2"/>
              </w:rPr>
              <w:t xml:space="preserve"> </w:t>
            </w:r>
            <w:r w:rsidRPr="00A46616">
              <w:rPr>
                <w:rFonts w:ascii="Arial" w:hAnsi="Arial" w:cs="Arial"/>
              </w:rPr>
              <w:t>e 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E735F6" w:rsidRDefault="00583FF8" w:rsidP="0044166C">
            <w:pPr>
              <w:jc w:val="center"/>
              <w:rPr>
                <w:rFonts w:ascii="Arial" w:hAnsi="Arial" w:cs="Arial"/>
              </w:rPr>
            </w:pPr>
            <w:r w:rsidRPr="00C92390">
              <w:rPr>
                <w:rFonts w:ascii="Arial" w:hAnsi="Arial" w:cs="Arial"/>
              </w:rPr>
              <w:t>UN</w:t>
            </w:r>
          </w:p>
        </w:tc>
        <w:tc>
          <w:tcPr>
            <w:tcW w:w="1559" w:type="dxa"/>
            <w:vAlign w:val="center"/>
          </w:tcPr>
          <w:p w:rsidR="00583FF8" w:rsidRDefault="00583FF8" w:rsidP="0044166C">
            <w:pPr>
              <w:jc w:val="center"/>
              <w:rPr>
                <w:rFonts w:ascii="Arial" w:hAnsi="Arial" w:cs="Arial"/>
              </w:rPr>
            </w:pP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3640DE55" wp14:editId="719E2231">
                  <wp:extent cx="1395861" cy="809244"/>
                  <wp:effectExtent l="0" t="0" r="0" b="0"/>
                  <wp:docPr id="10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66" cstate="print"/>
                          <a:stretch>
                            <a:fillRect/>
                          </a:stretch>
                        </pic:blipFill>
                        <pic:spPr>
                          <a:xfrm>
                            <a:off x="0" y="0"/>
                            <a:ext cx="1395861" cy="809244"/>
                          </a:xfrm>
                          <a:prstGeom prst="rect">
                            <a:avLst/>
                          </a:prstGeom>
                        </pic:spPr>
                      </pic:pic>
                    </a:graphicData>
                  </a:graphic>
                </wp:inline>
              </w:drawing>
            </w:r>
          </w:p>
          <w:p w:rsidR="00583FF8" w:rsidRDefault="00583FF8" w:rsidP="0044166C">
            <w:pPr>
              <w:jc w:val="center"/>
              <w:rPr>
                <w:rFonts w:ascii="Arial" w:hAnsi="Arial" w:cs="Arial"/>
              </w:rPr>
            </w:pPr>
            <w:r>
              <w:rPr>
                <w:rFonts w:ascii="Arial" w:hAnsi="Arial" w:cs="Arial"/>
                <w:b/>
              </w:rPr>
              <w:t xml:space="preserve">9767 - </w:t>
            </w:r>
            <w:r w:rsidRPr="00A46616">
              <w:rPr>
                <w:rFonts w:ascii="Arial" w:hAnsi="Arial" w:cs="Arial"/>
                <w:b/>
              </w:rPr>
              <w:t>JOGO PARA APRENDIZADO DAS HORAS</w:t>
            </w:r>
            <w:r w:rsidRPr="00A46616">
              <w:rPr>
                <w:rFonts w:ascii="Arial" w:hAnsi="Arial" w:cs="Arial"/>
                <w:b/>
                <w:spacing w:val="1"/>
              </w:rPr>
              <w:t xml:space="preserve"> </w:t>
            </w:r>
            <w:r w:rsidRPr="00A46616">
              <w:rPr>
                <w:rFonts w:ascii="Arial" w:hAnsi="Arial" w:cs="Arial"/>
              </w:rPr>
              <w:t xml:space="preserve"> </w:t>
            </w:r>
          </w:p>
          <w:p w:rsidR="00583FF8" w:rsidRDefault="00583FF8" w:rsidP="0044166C">
            <w:pPr>
              <w:jc w:val="both"/>
              <w:rPr>
                <w:noProof/>
              </w:rPr>
            </w:pPr>
            <w:r w:rsidRPr="00A46616">
              <w:rPr>
                <w:rFonts w:ascii="Arial" w:hAnsi="Arial" w:cs="Arial"/>
              </w:rPr>
              <w:t>Composto por 24 peças que formam 12 quebra cabeças,</w:t>
            </w:r>
            <w:r w:rsidRPr="00A46616">
              <w:rPr>
                <w:rFonts w:ascii="Arial" w:hAnsi="Arial" w:cs="Arial"/>
                <w:spacing w:val="1"/>
              </w:rPr>
              <w:t xml:space="preserve"> </w:t>
            </w:r>
            <w:r w:rsidRPr="00A46616">
              <w:rPr>
                <w:rFonts w:ascii="Arial" w:hAnsi="Arial" w:cs="Arial"/>
                <w:w w:val="95"/>
              </w:rPr>
              <w:t>contendo 2 encaixes, com impressão colorida em policromia, produzidas em MDF, cada um medindo</w:t>
            </w:r>
            <w:r w:rsidRPr="00A46616">
              <w:rPr>
                <w:rFonts w:ascii="Arial" w:hAnsi="Arial" w:cs="Arial"/>
                <w:spacing w:val="1"/>
                <w:w w:val="95"/>
              </w:rPr>
              <w:t xml:space="preserve"> </w:t>
            </w:r>
            <w:r w:rsidRPr="00A46616">
              <w:rPr>
                <w:rFonts w:ascii="Arial" w:hAnsi="Arial" w:cs="Arial"/>
              </w:rPr>
              <w:t>aproximadamente 144x72x2,8mm. Acondicionado em caixa de papelão. Dimensões com tolerância</w:t>
            </w:r>
            <w:r w:rsidRPr="00A46616">
              <w:rPr>
                <w:rFonts w:ascii="Arial" w:hAnsi="Arial" w:cs="Arial"/>
                <w:spacing w:val="-43"/>
              </w:rPr>
              <w:t xml:space="preserve"> </w:t>
            </w:r>
            <w:r w:rsidRPr="00A46616">
              <w:rPr>
                <w:rFonts w:ascii="Arial" w:hAnsi="Arial" w:cs="Arial"/>
              </w:rPr>
              <w:t>de</w:t>
            </w:r>
            <w:r w:rsidRPr="00A46616">
              <w:rPr>
                <w:rFonts w:ascii="Arial" w:hAnsi="Arial" w:cs="Arial"/>
                <w:spacing w:val="-2"/>
              </w:rPr>
              <w:t xml:space="preserve"> </w:t>
            </w:r>
            <w:r w:rsidRPr="00A46616">
              <w:rPr>
                <w:rFonts w:ascii="Arial" w:hAnsi="Arial" w:cs="Arial"/>
              </w:rPr>
              <w:t>+/-</w:t>
            </w:r>
            <w:r w:rsidRPr="00A46616">
              <w:rPr>
                <w:rFonts w:ascii="Arial" w:hAnsi="Arial" w:cs="Arial"/>
                <w:spacing w:val="-1"/>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 com</w:t>
            </w:r>
            <w:r w:rsidRPr="00A46616">
              <w:rPr>
                <w:rFonts w:ascii="Arial" w:hAnsi="Arial" w:cs="Arial"/>
                <w:spacing w:val="-1"/>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300-1</w:t>
            </w:r>
            <w:r w:rsidRPr="00A46616">
              <w:rPr>
                <w:rFonts w:ascii="Arial" w:hAnsi="Arial" w:cs="Arial"/>
                <w:spacing w:val="2"/>
              </w:rPr>
              <w:t xml:space="preserve"> </w:t>
            </w:r>
            <w:r w:rsidRPr="00A46616">
              <w:rPr>
                <w:rFonts w:ascii="Arial" w:hAnsi="Arial" w:cs="Arial"/>
              </w:rPr>
              <w:t>e 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E735F6" w:rsidRDefault="00583FF8" w:rsidP="0044166C">
            <w:pPr>
              <w:jc w:val="center"/>
              <w:rPr>
                <w:rFonts w:ascii="Arial" w:hAnsi="Arial" w:cs="Arial"/>
              </w:rPr>
            </w:pPr>
            <w:r w:rsidRPr="00C92390">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5A929E4C" wp14:editId="45CFA40C">
                  <wp:extent cx="1588291" cy="881252"/>
                  <wp:effectExtent l="0" t="0" r="0" b="0"/>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67" cstate="print"/>
                          <a:stretch>
                            <a:fillRect/>
                          </a:stretch>
                        </pic:blipFill>
                        <pic:spPr>
                          <a:xfrm>
                            <a:off x="0" y="0"/>
                            <a:ext cx="1588291" cy="881252"/>
                          </a:xfrm>
                          <a:prstGeom prst="rect">
                            <a:avLst/>
                          </a:prstGeom>
                        </pic:spPr>
                      </pic:pic>
                    </a:graphicData>
                  </a:graphic>
                </wp:inline>
              </w:drawing>
            </w:r>
          </w:p>
          <w:p w:rsidR="00583FF8" w:rsidRDefault="00583FF8" w:rsidP="0044166C">
            <w:pPr>
              <w:pStyle w:val="TableParagraph"/>
              <w:spacing w:before="1" w:line="276" w:lineRule="auto"/>
              <w:ind w:left="72" w:right="53"/>
              <w:jc w:val="center"/>
              <w:rPr>
                <w:rFonts w:ascii="Arial" w:hAnsi="Arial" w:cs="Arial"/>
                <w:sz w:val="20"/>
                <w:szCs w:val="20"/>
              </w:rPr>
            </w:pPr>
            <w:r>
              <w:rPr>
                <w:rFonts w:ascii="Arial" w:hAnsi="Arial" w:cs="Arial"/>
                <w:b/>
                <w:sz w:val="20"/>
                <w:szCs w:val="20"/>
              </w:rPr>
              <w:t xml:space="preserve">9768 - </w:t>
            </w:r>
            <w:r w:rsidRPr="00A46616">
              <w:rPr>
                <w:rFonts w:ascii="Arial" w:hAnsi="Arial" w:cs="Arial"/>
                <w:b/>
                <w:sz w:val="20"/>
                <w:szCs w:val="20"/>
              </w:rPr>
              <w:t>KIT BANDINHA RÍTMICA</w:t>
            </w:r>
          </w:p>
          <w:p w:rsidR="00583FF8" w:rsidRPr="00A46616" w:rsidRDefault="00583FF8" w:rsidP="0044166C">
            <w:pPr>
              <w:pStyle w:val="TableParagraph"/>
              <w:spacing w:before="1" w:line="276" w:lineRule="auto"/>
              <w:ind w:left="72" w:right="53"/>
              <w:jc w:val="both"/>
              <w:rPr>
                <w:rFonts w:ascii="Arial" w:hAnsi="Arial" w:cs="Arial"/>
                <w:sz w:val="20"/>
                <w:szCs w:val="20"/>
              </w:rPr>
            </w:pPr>
            <w:r w:rsidRPr="00A46616">
              <w:rPr>
                <w:rFonts w:ascii="Arial" w:hAnsi="Arial" w:cs="Arial"/>
                <w:sz w:val="20"/>
                <w:szCs w:val="20"/>
              </w:rPr>
              <w:t>Conjunto contendo 20 instrumentos musicais acondicionado em sacola de</w:t>
            </w:r>
            <w:r w:rsidRPr="00A46616">
              <w:rPr>
                <w:rFonts w:ascii="Arial" w:hAnsi="Arial" w:cs="Arial"/>
                <w:spacing w:val="1"/>
                <w:sz w:val="20"/>
                <w:szCs w:val="20"/>
              </w:rPr>
              <w:t xml:space="preserve"> </w:t>
            </w:r>
            <w:r w:rsidRPr="00A46616">
              <w:rPr>
                <w:rFonts w:ascii="Arial" w:hAnsi="Arial" w:cs="Arial"/>
                <w:sz w:val="20"/>
                <w:szCs w:val="20"/>
              </w:rPr>
              <w:t>PVC transparente com zíper e alça: 01- Um surdo infantil, fuste em PVC, com pele em poliéster</w:t>
            </w:r>
            <w:r w:rsidRPr="00A46616">
              <w:rPr>
                <w:rFonts w:ascii="Arial" w:hAnsi="Arial" w:cs="Arial"/>
                <w:spacing w:val="1"/>
                <w:sz w:val="20"/>
                <w:szCs w:val="20"/>
              </w:rPr>
              <w:t xml:space="preserve"> </w:t>
            </w:r>
            <w:r w:rsidRPr="00A46616">
              <w:rPr>
                <w:rFonts w:ascii="Arial" w:hAnsi="Arial" w:cs="Arial"/>
                <w:sz w:val="20"/>
                <w:szCs w:val="20"/>
              </w:rPr>
              <w:t>sintético, medindo 280x240mm de diâmetro. Acompanha duas baquetas de 200mm de altura em</w:t>
            </w:r>
            <w:r w:rsidRPr="00A46616">
              <w:rPr>
                <w:rFonts w:ascii="Arial" w:hAnsi="Arial" w:cs="Arial"/>
                <w:spacing w:val="1"/>
                <w:sz w:val="20"/>
                <w:szCs w:val="20"/>
              </w:rPr>
              <w:t xml:space="preserve"> </w:t>
            </w:r>
            <w:r w:rsidRPr="00A46616">
              <w:rPr>
                <w:rFonts w:ascii="Arial" w:hAnsi="Arial" w:cs="Arial"/>
                <w:sz w:val="20"/>
                <w:szCs w:val="20"/>
              </w:rPr>
              <w:t>madeira torneada, lixada e sem farpas e talabarte de nylon com 0,2mm de espessura e 1200mm de</w:t>
            </w:r>
            <w:r w:rsidRPr="00A46616">
              <w:rPr>
                <w:rFonts w:ascii="Arial" w:hAnsi="Arial" w:cs="Arial"/>
                <w:spacing w:val="-43"/>
                <w:sz w:val="20"/>
                <w:szCs w:val="20"/>
              </w:rPr>
              <w:t xml:space="preserve"> </w:t>
            </w:r>
            <w:r w:rsidRPr="00A46616">
              <w:rPr>
                <w:rFonts w:ascii="Arial" w:hAnsi="Arial" w:cs="Arial"/>
                <w:sz w:val="20"/>
                <w:szCs w:val="20"/>
              </w:rPr>
              <w:t>tamanho. 02- Um surdo mor infantil, fuste em PVC, com pele em poliéster sintético, medindo</w:t>
            </w:r>
            <w:r w:rsidRPr="00A46616">
              <w:rPr>
                <w:rFonts w:ascii="Arial" w:hAnsi="Arial" w:cs="Arial"/>
                <w:spacing w:val="1"/>
                <w:sz w:val="20"/>
                <w:szCs w:val="20"/>
              </w:rPr>
              <w:t xml:space="preserve"> </w:t>
            </w:r>
            <w:r w:rsidRPr="00A46616">
              <w:rPr>
                <w:rFonts w:ascii="Arial" w:hAnsi="Arial" w:cs="Arial"/>
                <w:sz w:val="20"/>
                <w:szCs w:val="20"/>
              </w:rPr>
              <w:lastRenderedPageBreak/>
              <w:t>160x240mm de diâmetro. Acompanha duas baquetas de 200mm de altura em madeira torneada,</w:t>
            </w:r>
            <w:r w:rsidRPr="00A46616">
              <w:rPr>
                <w:rFonts w:ascii="Arial" w:hAnsi="Arial" w:cs="Arial"/>
                <w:spacing w:val="1"/>
                <w:sz w:val="20"/>
                <w:szCs w:val="20"/>
              </w:rPr>
              <w:t xml:space="preserve"> </w:t>
            </w:r>
            <w:r w:rsidRPr="00A46616">
              <w:rPr>
                <w:rFonts w:ascii="Arial" w:hAnsi="Arial" w:cs="Arial"/>
                <w:sz w:val="20"/>
                <w:szCs w:val="20"/>
              </w:rPr>
              <w:t>lixada e sem farpas e talabarte de nylon com 0,2mm de espessura e 1200 mm de tamanho. 03- Um</w:t>
            </w:r>
            <w:r w:rsidRPr="00A46616">
              <w:rPr>
                <w:rFonts w:ascii="Arial" w:hAnsi="Arial" w:cs="Arial"/>
                <w:spacing w:val="1"/>
                <w:sz w:val="20"/>
                <w:szCs w:val="20"/>
              </w:rPr>
              <w:t xml:space="preserve"> </w:t>
            </w:r>
            <w:r w:rsidRPr="00A46616">
              <w:rPr>
                <w:rFonts w:ascii="Arial" w:hAnsi="Arial" w:cs="Arial"/>
                <w:sz w:val="20"/>
                <w:szCs w:val="20"/>
              </w:rPr>
              <w:t>ganzá mirim simples, confeccionado em alumínio cromado, preenchido com pequenas contas e</w:t>
            </w:r>
            <w:r w:rsidRPr="00A46616">
              <w:rPr>
                <w:rFonts w:ascii="Arial" w:hAnsi="Arial" w:cs="Arial"/>
                <w:spacing w:val="1"/>
                <w:sz w:val="20"/>
                <w:szCs w:val="20"/>
              </w:rPr>
              <w:t xml:space="preserve"> </w:t>
            </w:r>
            <w:r w:rsidRPr="00A46616">
              <w:rPr>
                <w:rFonts w:ascii="Arial" w:hAnsi="Arial" w:cs="Arial"/>
                <w:sz w:val="20"/>
                <w:szCs w:val="20"/>
              </w:rPr>
              <w:t>areia,</w:t>
            </w:r>
            <w:r w:rsidRPr="00A46616">
              <w:rPr>
                <w:rFonts w:ascii="Arial" w:hAnsi="Arial" w:cs="Arial"/>
                <w:spacing w:val="1"/>
                <w:sz w:val="20"/>
                <w:szCs w:val="20"/>
              </w:rPr>
              <w:t xml:space="preserve"> </w:t>
            </w:r>
            <w:r w:rsidRPr="00A46616">
              <w:rPr>
                <w:rFonts w:ascii="Arial" w:hAnsi="Arial" w:cs="Arial"/>
                <w:sz w:val="20"/>
                <w:szCs w:val="20"/>
              </w:rPr>
              <w:t>medindo</w:t>
            </w:r>
            <w:r w:rsidRPr="00A46616">
              <w:rPr>
                <w:rFonts w:ascii="Arial" w:hAnsi="Arial" w:cs="Arial"/>
                <w:spacing w:val="1"/>
                <w:sz w:val="20"/>
                <w:szCs w:val="20"/>
              </w:rPr>
              <w:t xml:space="preserve"> </w:t>
            </w:r>
            <w:r w:rsidRPr="00A46616">
              <w:rPr>
                <w:rFonts w:ascii="Arial" w:hAnsi="Arial" w:cs="Arial"/>
                <w:sz w:val="20"/>
                <w:szCs w:val="20"/>
              </w:rPr>
              <w:t>250mm</w:t>
            </w:r>
            <w:r w:rsidRPr="00A46616">
              <w:rPr>
                <w:rFonts w:ascii="Arial" w:hAnsi="Arial" w:cs="Arial"/>
                <w:spacing w:val="1"/>
                <w:sz w:val="20"/>
                <w:szCs w:val="20"/>
              </w:rPr>
              <w:t xml:space="preserve"> </w:t>
            </w:r>
            <w:r w:rsidRPr="00A46616">
              <w:rPr>
                <w:rFonts w:ascii="Arial" w:hAnsi="Arial" w:cs="Arial"/>
                <w:sz w:val="20"/>
                <w:szCs w:val="20"/>
              </w:rPr>
              <w:t>de</w:t>
            </w:r>
            <w:r w:rsidRPr="00A46616">
              <w:rPr>
                <w:rFonts w:ascii="Arial" w:hAnsi="Arial" w:cs="Arial"/>
                <w:spacing w:val="1"/>
                <w:sz w:val="20"/>
                <w:szCs w:val="20"/>
              </w:rPr>
              <w:t xml:space="preserve"> </w:t>
            </w:r>
            <w:r w:rsidRPr="00A46616">
              <w:rPr>
                <w:rFonts w:ascii="Arial" w:hAnsi="Arial" w:cs="Arial"/>
                <w:sz w:val="20"/>
                <w:szCs w:val="20"/>
              </w:rPr>
              <w:t>comprimento</w:t>
            </w:r>
            <w:r w:rsidRPr="00A46616">
              <w:rPr>
                <w:rFonts w:ascii="Arial" w:hAnsi="Arial" w:cs="Arial"/>
                <w:spacing w:val="1"/>
                <w:sz w:val="20"/>
                <w:szCs w:val="20"/>
              </w:rPr>
              <w:t xml:space="preserve"> </w:t>
            </w:r>
            <w:r w:rsidRPr="00A46616">
              <w:rPr>
                <w:rFonts w:ascii="Arial" w:hAnsi="Arial" w:cs="Arial"/>
                <w:sz w:val="20"/>
                <w:szCs w:val="20"/>
              </w:rPr>
              <w:t>e</w:t>
            </w:r>
            <w:r w:rsidRPr="00A46616">
              <w:rPr>
                <w:rFonts w:ascii="Arial" w:hAnsi="Arial" w:cs="Arial"/>
                <w:spacing w:val="1"/>
                <w:sz w:val="20"/>
                <w:szCs w:val="20"/>
              </w:rPr>
              <w:t xml:space="preserve"> </w:t>
            </w:r>
            <w:r w:rsidRPr="00A46616">
              <w:rPr>
                <w:rFonts w:ascii="Arial" w:hAnsi="Arial" w:cs="Arial"/>
                <w:sz w:val="20"/>
                <w:szCs w:val="20"/>
              </w:rPr>
              <w:t>45mm</w:t>
            </w:r>
            <w:r w:rsidRPr="00A46616">
              <w:rPr>
                <w:rFonts w:ascii="Arial" w:hAnsi="Arial" w:cs="Arial"/>
                <w:spacing w:val="1"/>
                <w:sz w:val="20"/>
                <w:szCs w:val="20"/>
              </w:rPr>
              <w:t xml:space="preserve"> </w:t>
            </w:r>
            <w:r w:rsidRPr="00A46616">
              <w:rPr>
                <w:rFonts w:ascii="Arial" w:hAnsi="Arial" w:cs="Arial"/>
                <w:sz w:val="20"/>
                <w:szCs w:val="20"/>
              </w:rPr>
              <w:t>de</w:t>
            </w:r>
            <w:r w:rsidRPr="00A46616">
              <w:rPr>
                <w:rFonts w:ascii="Arial" w:hAnsi="Arial" w:cs="Arial"/>
                <w:spacing w:val="1"/>
                <w:sz w:val="20"/>
                <w:szCs w:val="20"/>
              </w:rPr>
              <w:t xml:space="preserve"> </w:t>
            </w:r>
            <w:r w:rsidRPr="00A46616">
              <w:rPr>
                <w:rFonts w:ascii="Arial" w:hAnsi="Arial" w:cs="Arial"/>
                <w:sz w:val="20"/>
                <w:szCs w:val="20"/>
              </w:rPr>
              <w:t>diâmetro.</w:t>
            </w:r>
            <w:r w:rsidRPr="00A46616">
              <w:rPr>
                <w:rFonts w:ascii="Arial" w:hAnsi="Arial" w:cs="Arial"/>
                <w:spacing w:val="1"/>
                <w:sz w:val="20"/>
                <w:szCs w:val="20"/>
              </w:rPr>
              <w:t xml:space="preserve"> </w:t>
            </w:r>
            <w:r w:rsidRPr="00A46616">
              <w:rPr>
                <w:rFonts w:ascii="Arial" w:hAnsi="Arial" w:cs="Arial"/>
                <w:sz w:val="20"/>
                <w:szCs w:val="20"/>
              </w:rPr>
              <w:t>04-</w:t>
            </w:r>
            <w:r w:rsidRPr="00A46616">
              <w:rPr>
                <w:rFonts w:ascii="Arial" w:hAnsi="Arial" w:cs="Arial"/>
                <w:spacing w:val="1"/>
                <w:sz w:val="20"/>
                <w:szCs w:val="20"/>
              </w:rPr>
              <w:t xml:space="preserve"> </w:t>
            </w:r>
            <w:r w:rsidRPr="00A46616">
              <w:rPr>
                <w:rFonts w:ascii="Arial" w:hAnsi="Arial" w:cs="Arial"/>
                <w:sz w:val="20"/>
                <w:szCs w:val="20"/>
              </w:rPr>
              <w:t>Um</w:t>
            </w:r>
            <w:r w:rsidRPr="00A46616">
              <w:rPr>
                <w:rFonts w:ascii="Arial" w:hAnsi="Arial" w:cs="Arial"/>
                <w:spacing w:val="1"/>
                <w:sz w:val="20"/>
                <w:szCs w:val="20"/>
              </w:rPr>
              <w:t xml:space="preserve"> </w:t>
            </w:r>
            <w:r w:rsidRPr="00A46616">
              <w:rPr>
                <w:rFonts w:ascii="Arial" w:hAnsi="Arial" w:cs="Arial"/>
                <w:sz w:val="20"/>
                <w:szCs w:val="20"/>
              </w:rPr>
              <w:t>agogô</w:t>
            </w:r>
            <w:r w:rsidRPr="00A46616">
              <w:rPr>
                <w:rFonts w:ascii="Arial" w:hAnsi="Arial" w:cs="Arial"/>
                <w:spacing w:val="1"/>
                <w:sz w:val="20"/>
                <w:szCs w:val="20"/>
              </w:rPr>
              <w:t xml:space="preserve"> </w:t>
            </w:r>
            <w:r w:rsidRPr="00A46616">
              <w:rPr>
                <w:rFonts w:ascii="Arial" w:hAnsi="Arial" w:cs="Arial"/>
                <w:sz w:val="20"/>
                <w:szCs w:val="20"/>
              </w:rPr>
              <w:t>duplo</w:t>
            </w:r>
            <w:r w:rsidRPr="00A46616">
              <w:rPr>
                <w:rFonts w:ascii="Arial" w:hAnsi="Arial" w:cs="Arial"/>
                <w:spacing w:val="1"/>
                <w:sz w:val="20"/>
                <w:szCs w:val="20"/>
              </w:rPr>
              <w:t xml:space="preserve"> </w:t>
            </w:r>
            <w:r w:rsidRPr="00A46616">
              <w:rPr>
                <w:rFonts w:ascii="Arial" w:hAnsi="Arial" w:cs="Arial"/>
                <w:sz w:val="20"/>
                <w:szCs w:val="20"/>
              </w:rPr>
              <w:t>infantil,</w:t>
            </w:r>
            <w:r w:rsidRPr="00A46616">
              <w:rPr>
                <w:rFonts w:ascii="Arial" w:hAnsi="Arial" w:cs="Arial"/>
                <w:spacing w:val="-43"/>
                <w:sz w:val="20"/>
                <w:szCs w:val="20"/>
              </w:rPr>
              <w:t xml:space="preserve"> </w:t>
            </w:r>
            <w:r w:rsidRPr="00A46616">
              <w:rPr>
                <w:rFonts w:ascii="Arial" w:hAnsi="Arial" w:cs="Arial"/>
                <w:sz w:val="20"/>
                <w:szCs w:val="20"/>
              </w:rPr>
              <w:t>confeccionado</w:t>
            </w:r>
            <w:r w:rsidRPr="00A46616">
              <w:rPr>
                <w:rFonts w:ascii="Arial" w:hAnsi="Arial" w:cs="Arial"/>
                <w:spacing w:val="-10"/>
                <w:sz w:val="20"/>
                <w:szCs w:val="20"/>
              </w:rPr>
              <w:t xml:space="preserve"> </w:t>
            </w:r>
            <w:r w:rsidRPr="00A46616">
              <w:rPr>
                <w:rFonts w:ascii="Arial" w:hAnsi="Arial" w:cs="Arial"/>
                <w:sz w:val="20"/>
                <w:szCs w:val="20"/>
              </w:rPr>
              <w:t>em</w:t>
            </w:r>
            <w:r w:rsidRPr="00A46616">
              <w:rPr>
                <w:rFonts w:ascii="Arial" w:hAnsi="Arial" w:cs="Arial"/>
                <w:spacing w:val="-10"/>
                <w:sz w:val="20"/>
                <w:szCs w:val="20"/>
              </w:rPr>
              <w:t xml:space="preserve"> </w:t>
            </w:r>
            <w:r w:rsidRPr="00A46616">
              <w:rPr>
                <w:rFonts w:ascii="Arial" w:hAnsi="Arial" w:cs="Arial"/>
                <w:sz w:val="20"/>
                <w:szCs w:val="20"/>
              </w:rPr>
              <w:t>metal,</w:t>
            </w:r>
            <w:r w:rsidRPr="00A46616">
              <w:rPr>
                <w:rFonts w:ascii="Arial" w:hAnsi="Arial" w:cs="Arial"/>
                <w:spacing w:val="-9"/>
                <w:sz w:val="20"/>
                <w:szCs w:val="20"/>
              </w:rPr>
              <w:t xml:space="preserve"> </w:t>
            </w:r>
            <w:r w:rsidRPr="00A46616">
              <w:rPr>
                <w:rFonts w:ascii="Arial" w:hAnsi="Arial" w:cs="Arial"/>
                <w:sz w:val="20"/>
                <w:szCs w:val="20"/>
              </w:rPr>
              <w:t>medindo</w:t>
            </w:r>
            <w:r w:rsidRPr="00A46616">
              <w:rPr>
                <w:rFonts w:ascii="Arial" w:hAnsi="Arial" w:cs="Arial"/>
                <w:spacing w:val="-9"/>
                <w:sz w:val="20"/>
                <w:szCs w:val="20"/>
              </w:rPr>
              <w:t xml:space="preserve"> </w:t>
            </w:r>
            <w:r w:rsidRPr="00A46616">
              <w:rPr>
                <w:rFonts w:ascii="Arial" w:hAnsi="Arial" w:cs="Arial"/>
                <w:sz w:val="20"/>
                <w:szCs w:val="20"/>
              </w:rPr>
              <w:t>300mm,</w:t>
            </w:r>
            <w:r w:rsidRPr="00A46616">
              <w:rPr>
                <w:rFonts w:ascii="Arial" w:hAnsi="Arial" w:cs="Arial"/>
                <w:spacing w:val="-10"/>
                <w:sz w:val="20"/>
                <w:szCs w:val="20"/>
              </w:rPr>
              <w:t xml:space="preserve"> </w:t>
            </w:r>
            <w:r w:rsidRPr="00A46616">
              <w:rPr>
                <w:rFonts w:ascii="Arial" w:hAnsi="Arial" w:cs="Arial"/>
                <w:sz w:val="20"/>
                <w:szCs w:val="20"/>
              </w:rPr>
              <w:t>de</w:t>
            </w:r>
            <w:r w:rsidRPr="00A46616">
              <w:rPr>
                <w:rFonts w:ascii="Arial" w:hAnsi="Arial" w:cs="Arial"/>
                <w:spacing w:val="-10"/>
                <w:sz w:val="20"/>
                <w:szCs w:val="20"/>
              </w:rPr>
              <w:t xml:space="preserve"> </w:t>
            </w:r>
            <w:r w:rsidRPr="00A46616">
              <w:rPr>
                <w:rFonts w:ascii="Arial" w:hAnsi="Arial" w:cs="Arial"/>
                <w:sz w:val="20"/>
                <w:szCs w:val="20"/>
              </w:rPr>
              <w:t>comprimento</w:t>
            </w:r>
            <w:r w:rsidRPr="00A46616">
              <w:rPr>
                <w:rFonts w:ascii="Arial" w:hAnsi="Arial" w:cs="Arial"/>
                <w:spacing w:val="-9"/>
                <w:sz w:val="20"/>
                <w:szCs w:val="20"/>
              </w:rPr>
              <w:t xml:space="preserve"> </w:t>
            </w:r>
            <w:r w:rsidRPr="00A46616">
              <w:rPr>
                <w:rFonts w:ascii="Arial" w:hAnsi="Arial" w:cs="Arial"/>
                <w:sz w:val="20"/>
                <w:szCs w:val="20"/>
              </w:rPr>
              <w:t>na</w:t>
            </w:r>
            <w:r w:rsidRPr="00A46616">
              <w:rPr>
                <w:rFonts w:ascii="Arial" w:hAnsi="Arial" w:cs="Arial"/>
                <w:spacing w:val="-9"/>
                <w:sz w:val="20"/>
                <w:szCs w:val="20"/>
              </w:rPr>
              <w:t xml:space="preserve"> </w:t>
            </w:r>
            <w:r w:rsidRPr="00A46616">
              <w:rPr>
                <w:rFonts w:ascii="Arial" w:hAnsi="Arial" w:cs="Arial"/>
                <w:sz w:val="20"/>
                <w:szCs w:val="20"/>
              </w:rPr>
              <w:t>parte</w:t>
            </w:r>
            <w:r w:rsidRPr="00A46616">
              <w:rPr>
                <w:rFonts w:ascii="Arial" w:hAnsi="Arial" w:cs="Arial"/>
                <w:spacing w:val="-10"/>
                <w:sz w:val="20"/>
                <w:szCs w:val="20"/>
              </w:rPr>
              <w:t xml:space="preserve"> </w:t>
            </w:r>
            <w:r w:rsidRPr="00A46616">
              <w:rPr>
                <w:rFonts w:ascii="Arial" w:hAnsi="Arial" w:cs="Arial"/>
                <w:sz w:val="20"/>
                <w:szCs w:val="20"/>
              </w:rPr>
              <w:t>maior</w:t>
            </w:r>
            <w:r w:rsidRPr="00A46616">
              <w:rPr>
                <w:rFonts w:ascii="Arial" w:hAnsi="Arial" w:cs="Arial"/>
                <w:spacing w:val="-10"/>
                <w:sz w:val="20"/>
                <w:szCs w:val="20"/>
              </w:rPr>
              <w:t xml:space="preserve"> </w:t>
            </w:r>
            <w:r w:rsidRPr="00A46616">
              <w:rPr>
                <w:rFonts w:ascii="Arial" w:hAnsi="Arial" w:cs="Arial"/>
                <w:sz w:val="20"/>
                <w:szCs w:val="20"/>
              </w:rPr>
              <w:t>e</w:t>
            </w:r>
            <w:r w:rsidRPr="00A46616">
              <w:rPr>
                <w:rFonts w:ascii="Arial" w:hAnsi="Arial" w:cs="Arial"/>
                <w:spacing w:val="-10"/>
                <w:sz w:val="20"/>
                <w:szCs w:val="20"/>
              </w:rPr>
              <w:t xml:space="preserve"> </w:t>
            </w:r>
            <w:r w:rsidRPr="00A46616">
              <w:rPr>
                <w:rFonts w:ascii="Arial" w:hAnsi="Arial" w:cs="Arial"/>
                <w:sz w:val="20"/>
                <w:szCs w:val="20"/>
              </w:rPr>
              <w:t>acabamento</w:t>
            </w:r>
            <w:r w:rsidRPr="00A46616">
              <w:rPr>
                <w:rFonts w:ascii="Arial" w:hAnsi="Arial" w:cs="Arial"/>
                <w:spacing w:val="-8"/>
                <w:sz w:val="20"/>
                <w:szCs w:val="20"/>
              </w:rPr>
              <w:t xml:space="preserve"> </w:t>
            </w:r>
            <w:r w:rsidRPr="00A46616">
              <w:rPr>
                <w:rFonts w:ascii="Arial" w:hAnsi="Arial" w:cs="Arial"/>
                <w:sz w:val="20"/>
                <w:szCs w:val="20"/>
              </w:rPr>
              <w:t>cromado</w:t>
            </w:r>
            <w:r w:rsidRPr="00A46616">
              <w:rPr>
                <w:rFonts w:ascii="Arial" w:hAnsi="Arial" w:cs="Arial"/>
                <w:spacing w:val="-43"/>
                <w:sz w:val="20"/>
                <w:szCs w:val="20"/>
              </w:rPr>
              <w:t xml:space="preserve"> </w:t>
            </w:r>
            <w:r w:rsidRPr="00A46616">
              <w:rPr>
                <w:rFonts w:ascii="Arial" w:hAnsi="Arial" w:cs="Arial"/>
                <w:sz w:val="20"/>
                <w:szCs w:val="20"/>
              </w:rPr>
              <w:t>acompanhado</w:t>
            </w:r>
            <w:r w:rsidRPr="00A46616">
              <w:rPr>
                <w:rFonts w:ascii="Arial" w:hAnsi="Arial" w:cs="Arial"/>
                <w:spacing w:val="-9"/>
                <w:sz w:val="20"/>
                <w:szCs w:val="20"/>
              </w:rPr>
              <w:t xml:space="preserve"> </w:t>
            </w:r>
            <w:r w:rsidRPr="00A46616">
              <w:rPr>
                <w:rFonts w:ascii="Arial" w:hAnsi="Arial" w:cs="Arial"/>
                <w:sz w:val="20"/>
                <w:szCs w:val="20"/>
              </w:rPr>
              <w:t>de</w:t>
            </w:r>
            <w:r w:rsidRPr="00A46616">
              <w:rPr>
                <w:rFonts w:ascii="Arial" w:hAnsi="Arial" w:cs="Arial"/>
                <w:spacing w:val="-10"/>
                <w:sz w:val="20"/>
                <w:szCs w:val="20"/>
              </w:rPr>
              <w:t xml:space="preserve"> </w:t>
            </w:r>
            <w:r w:rsidRPr="00A46616">
              <w:rPr>
                <w:rFonts w:ascii="Arial" w:hAnsi="Arial" w:cs="Arial"/>
                <w:sz w:val="20"/>
                <w:szCs w:val="20"/>
              </w:rPr>
              <w:t>baqueta</w:t>
            </w:r>
            <w:r w:rsidRPr="00A46616">
              <w:rPr>
                <w:rFonts w:ascii="Arial" w:hAnsi="Arial" w:cs="Arial"/>
                <w:spacing w:val="-7"/>
                <w:sz w:val="20"/>
                <w:szCs w:val="20"/>
              </w:rPr>
              <w:t xml:space="preserve"> </w:t>
            </w:r>
            <w:r w:rsidRPr="00A46616">
              <w:rPr>
                <w:rFonts w:ascii="Arial" w:hAnsi="Arial" w:cs="Arial"/>
                <w:sz w:val="20"/>
                <w:szCs w:val="20"/>
              </w:rPr>
              <w:t>de</w:t>
            </w:r>
            <w:r w:rsidRPr="00A46616">
              <w:rPr>
                <w:rFonts w:ascii="Arial" w:hAnsi="Arial" w:cs="Arial"/>
                <w:spacing w:val="-8"/>
                <w:sz w:val="20"/>
                <w:szCs w:val="20"/>
              </w:rPr>
              <w:t xml:space="preserve"> </w:t>
            </w:r>
            <w:r w:rsidRPr="00A46616">
              <w:rPr>
                <w:rFonts w:ascii="Arial" w:hAnsi="Arial" w:cs="Arial"/>
                <w:sz w:val="20"/>
                <w:szCs w:val="20"/>
              </w:rPr>
              <w:t>madeira</w:t>
            </w:r>
            <w:r w:rsidRPr="00A46616">
              <w:rPr>
                <w:rFonts w:ascii="Arial" w:hAnsi="Arial" w:cs="Arial"/>
                <w:spacing w:val="-8"/>
                <w:sz w:val="20"/>
                <w:szCs w:val="20"/>
              </w:rPr>
              <w:t xml:space="preserve"> </w:t>
            </w:r>
            <w:r w:rsidRPr="00A46616">
              <w:rPr>
                <w:rFonts w:ascii="Arial" w:hAnsi="Arial" w:cs="Arial"/>
                <w:sz w:val="20"/>
                <w:szCs w:val="20"/>
              </w:rPr>
              <w:t>de</w:t>
            </w:r>
            <w:r w:rsidRPr="00A46616">
              <w:rPr>
                <w:rFonts w:ascii="Arial" w:hAnsi="Arial" w:cs="Arial"/>
                <w:spacing w:val="-8"/>
                <w:sz w:val="20"/>
                <w:szCs w:val="20"/>
              </w:rPr>
              <w:t xml:space="preserve"> </w:t>
            </w:r>
            <w:r w:rsidRPr="00A46616">
              <w:rPr>
                <w:rFonts w:ascii="Arial" w:hAnsi="Arial" w:cs="Arial"/>
                <w:sz w:val="20"/>
                <w:szCs w:val="20"/>
              </w:rPr>
              <w:t>220mm</w:t>
            </w:r>
            <w:r w:rsidRPr="00A46616">
              <w:rPr>
                <w:rFonts w:ascii="Arial" w:hAnsi="Arial" w:cs="Arial"/>
                <w:spacing w:val="-10"/>
                <w:sz w:val="20"/>
                <w:szCs w:val="20"/>
              </w:rPr>
              <w:t xml:space="preserve"> </w:t>
            </w:r>
            <w:r w:rsidRPr="00A46616">
              <w:rPr>
                <w:rFonts w:ascii="Arial" w:hAnsi="Arial" w:cs="Arial"/>
                <w:sz w:val="20"/>
                <w:szCs w:val="20"/>
              </w:rPr>
              <w:t>de</w:t>
            </w:r>
            <w:r w:rsidRPr="00A46616">
              <w:rPr>
                <w:rFonts w:ascii="Arial" w:hAnsi="Arial" w:cs="Arial"/>
                <w:spacing w:val="-7"/>
                <w:sz w:val="20"/>
                <w:szCs w:val="20"/>
              </w:rPr>
              <w:t xml:space="preserve"> </w:t>
            </w:r>
            <w:r w:rsidRPr="00A46616">
              <w:rPr>
                <w:rFonts w:ascii="Arial" w:hAnsi="Arial" w:cs="Arial"/>
                <w:sz w:val="20"/>
                <w:szCs w:val="20"/>
              </w:rPr>
              <w:t>comprimento.</w:t>
            </w:r>
            <w:r w:rsidRPr="00A46616">
              <w:rPr>
                <w:rFonts w:ascii="Arial" w:hAnsi="Arial" w:cs="Arial"/>
                <w:spacing w:val="-9"/>
                <w:sz w:val="20"/>
                <w:szCs w:val="20"/>
              </w:rPr>
              <w:t xml:space="preserve"> </w:t>
            </w:r>
            <w:r w:rsidRPr="00A46616">
              <w:rPr>
                <w:rFonts w:ascii="Arial" w:hAnsi="Arial" w:cs="Arial"/>
                <w:sz w:val="20"/>
                <w:szCs w:val="20"/>
              </w:rPr>
              <w:t>05-</w:t>
            </w:r>
            <w:r w:rsidRPr="00A46616">
              <w:rPr>
                <w:rFonts w:ascii="Arial" w:hAnsi="Arial" w:cs="Arial"/>
                <w:spacing w:val="-7"/>
                <w:sz w:val="20"/>
                <w:szCs w:val="20"/>
              </w:rPr>
              <w:t xml:space="preserve"> </w:t>
            </w:r>
            <w:r w:rsidRPr="00A46616">
              <w:rPr>
                <w:rFonts w:ascii="Arial" w:hAnsi="Arial" w:cs="Arial"/>
                <w:sz w:val="20"/>
                <w:szCs w:val="20"/>
              </w:rPr>
              <w:t>Um</w:t>
            </w:r>
            <w:r w:rsidRPr="00A46616">
              <w:rPr>
                <w:rFonts w:ascii="Arial" w:hAnsi="Arial" w:cs="Arial"/>
                <w:spacing w:val="-8"/>
                <w:sz w:val="20"/>
                <w:szCs w:val="20"/>
              </w:rPr>
              <w:t xml:space="preserve"> </w:t>
            </w:r>
            <w:r w:rsidRPr="00A46616">
              <w:rPr>
                <w:rFonts w:ascii="Arial" w:hAnsi="Arial" w:cs="Arial"/>
                <w:sz w:val="20"/>
                <w:szCs w:val="20"/>
              </w:rPr>
              <w:t>blak</w:t>
            </w:r>
            <w:r w:rsidRPr="00A46616">
              <w:rPr>
                <w:rFonts w:ascii="Arial" w:hAnsi="Arial" w:cs="Arial"/>
                <w:spacing w:val="-8"/>
                <w:sz w:val="20"/>
                <w:szCs w:val="20"/>
              </w:rPr>
              <w:t xml:space="preserve"> </w:t>
            </w:r>
            <w:r w:rsidRPr="00A46616">
              <w:rPr>
                <w:rFonts w:ascii="Arial" w:hAnsi="Arial" w:cs="Arial"/>
                <w:sz w:val="20"/>
                <w:szCs w:val="20"/>
              </w:rPr>
              <w:t>blak,</w:t>
            </w:r>
            <w:r w:rsidRPr="00A46616">
              <w:rPr>
                <w:rFonts w:ascii="Arial" w:hAnsi="Arial" w:cs="Arial"/>
                <w:spacing w:val="-8"/>
                <w:sz w:val="20"/>
                <w:szCs w:val="20"/>
              </w:rPr>
              <w:t xml:space="preserve"> </w:t>
            </w:r>
            <w:r w:rsidRPr="00A46616">
              <w:rPr>
                <w:rFonts w:ascii="Arial" w:hAnsi="Arial" w:cs="Arial"/>
                <w:sz w:val="20"/>
                <w:szCs w:val="20"/>
              </w:rPr>
              <w:t>confeccionado</w:t>
            </w:r>
            <w:r w:rsidRPr="00A46616">
              <w:rPr>
                <w:rFonts w:ascii="Arial" w:hAnsi="Arial" w:cs="Arial"/>
                <w:spacing w:val="-43"/>
                <w:sz w:val="20"/>
                <w:szCs w:val="20"/>
              </w:rPr>
              <w:t xml:space="preserve"> </w:t>
            </w:r>
            <w:r w:rsidRPr="00A46616">
              <w:rPr>
                <w:rFonts w:ascii="Arial" w:hAnsi="Arial" w:cs="Arial"/>
                <w:sz w:val="20"/>
                <w:szCs w:val="20"/>
              </w:rPr>
              <w:t>em metal cromado, medindo 150mm de comprimento. 06 - Dois pandeiros confeccionados em PVC</w:t>
            </w:r>
            <w:r w:rsidRPr="00A46616">
              <w:rPr>
                <w:rFonts w:ascii="Arial" w:hAnsi="Arial" w:cs="Arial"/>
                <w:spacing w:val="-43"/>
                <w:sz w:val="20"/>
                <w:szCs w:val="20"/>
              </w:rPr>
              <w:t xml:space="preserve"> </w:t>
            </w:r>
            <w:r w:rsidRPr="00A46616">
              <w:rPr>
                <w:rFonts w:ascii="Arial" w:hAnsi="Arial" w:cs="Arial"/>
                <w:sz w:val="20"/>
                <w:szCs w:val="20"/>
              </w:rPr>
              <w:t>colorido,</w:t>
            </w:r>
            <w:r w:rsidRPr="00A46616">
              <w:rPr>
                <w:rFonts w:ascii="Arial" w:hAnsi="Arial" w:cs="Arial"/>
                <w:spacing w:val="1"/>
                <w:sz w:val="20"/>
                <w:szCs w:val="20"/>
              </w:rPr>
              <w:t xml:space="preserve"> </w:t>
            </w:r>
            <w:r w:rsidRPr="00A46616">
              <w:rPr>
                <w:rFonts w:ascii="Arial" w:hAnsi="Arial" w:cs="Arial"/>
                <w:sz w:val="20"/>
                <w:szCs w:val="20"/>
              </w:rPr>
              <w:t>com 200mm</w:t>
            </w:r>
            <w:r w:rsidRPr="00A46616">
              <w:rPr>
                <w:rFonts w:ascii="Arial" w:hAnsi="Arial" w:cs="Arial"/>
                <w:spacing w:val="-1"/>
                <w:sz w:val="20"/>
                <w:szCs w:val="20"/>
              </w:rPr>
              <w:t xml:space="preserve"> </w:t>
            </w:r>
            <w:r w:rsidRPr="00A46616">
              <w:rPr>
                <w:rFonts w:ascii="Arial" w:hAnsi="Arial" w:cs="Arial"/>
                <w:sz w:val="20"/>
                <w:szCs w:val="20"/>
              </w:rPr>
              <w:t>de</w:t>
            </w:r>
            <w:r w:rsidRPr="00A46616">
              <w:rPr>
                <w:rFonts w:ascii="Arial" w:hAnsi="Arial" w:cs="Arial"/>
                <w:spacing w:val="-1"/>
                <w:sz w:val="20"/>
                <w:szCs w:val="20"/>
              </w:rPr>
              <w:t xml:space="preserve"> </w:t>
            </w:r>
            <w:r w:rsidRPr="00A46616">
              <w:rPr>
                <w:rFonts w:ascii="Arial" w:hAnsi="Arial" w:cs="Arial"/>
                <w:sz w:val="20"/>
                <w:szCs w:val="20"/>
              </w:rPr>
              <w:t>diâmetro,</w:t>
            </w:r>
            <w:r w:rsidRPr="00A46616">
              <w:rPr>
                <w:rFonts w:ascii="Arial" w:hAnsi="Arial" w:cs="Arial"/>
                <w:spacing w:val="1"/>
                <w:sz w:val="20"/>
                <w:szCs w:val="20"/>
              </w:rPr>
              <w:t xml:space="preserve"> </w:t>
            </w:r>
            <w:r w:rsidRPr="00A46616">
              <w:rPr>
                <w:rFonts w:ascii="Arial" w:hAnsi="Arial" w:cs="Arial"/>
                <w:sz w:val="20"/>
                <w:szCs w:val="20"/>
              </w:rPr>
              <w:t>com 4 pares</w:t>
            </w:r>
            <w:r w:rsidRPr="00A46616">
              <w:rPr>
                <w:rFonts w:ascii="Arial" w:hAnsi="Arial" w:cs="Arial"/>
                <w:spacing w:val="-1"/>
                <w:sz w:val="20"/>
                <w:szCs w:val="20"/>
              </w:rPr>
              <w:t xml:space="preserve"> </w:t>
            </w:r>
            <w:r w:rsidRPr="00A46616">
              <w:rPr>
                <w:rFonts w:ascii="Arial" w:hAnsi="Arial" w:cs="Arial"/>
                <w:sz w:val="20"/>
                <w:szCs w:val="20"/>
              </w:rPr>
              <w:t>de</w:t>
            </w:r>
            <w:r w:rsidRPr="00A46616">
              <w:rPr>
                <w:rFonts w:ascii="Arial" w:hAnsi="Arial" w:cs="Arial"/>
                <w:spacing w:val="-1"/>
                <w:sz w:val="20"/>
                <w:szCs w:val="20"/>
              </w:rPr>
              <w:t xml:space="preserve"> </w:t>
            </w:r>
            <w:r w:rsidRPr="00A46616">
              <w:rPr>
                <w:rFonts w:ascii="Arial" w:hAnsi="Arial" w:cs="Arial"/>
                <w:sz w:val="20"/>
                <w:szCs w:val="20"/>
              </w:rPr>
              <w:t>platinelas</w:t>
            </w:r>
            <w:r w:rsidRPr="00A46616">
              <w:rPr>
                <w:rFonts w:ascii="Arial" w:hAnsi="Arial" w:cs="Arial"/>
                <w:spacing w:val="-1"/>
                <w:sz w:val="20"/>
                <w:szCs w:val="20"/>
              </w:rPr>
              <w:t xml:space="preserve"> </w:t>
            </w:r>
            <w:r w:rsidRPr="00A46616">
              <w:rPr>
                <w:rFonts w:ascii="Arial" w:hAnsi="Arial" w:cs="Arial"/>
                <w:sz w:val="20"/>
                <w:szCs w:val="20"/>
              </w:rPr>
              <w:t>em</w:t>
            </w:r>
            <w:r w:rsidRPr="00A46616">
              <w:rPr>
                <w:rFonts w:ascii="Arial" w:hAnsi="Arial" w:cs="Arial"/>
                <w:spacing w:val="-1"/>
                <w:sz w:val="20"/>
                <w:szCs w:val="20"/>
              </w:rPr>
              <w:t xml:space="preserve"> </w:t>
            </w:r>
            <w:r w:rsidRPr="00A46616">
              <w:rPr>
                <w:rFonts w:ascii="Arial" w:hAnsi="Arial" w:cs="Arial"/>
                <w:sz w:val="20"/>
                <w:szCs w:val="20"/>
              </w:rPr>
              <w:t>metal cromado,</w:t>
            </w:r>
            <w:r w:rsidRPr="00A46616">
              <w:rPr>
                <w:rFonts w:ascii="Arial" w:hAnsi="Arial" w:cs="Arial"/>
                <w:spacing w:val="1"/>
                <w:sz w:val="20"/>
                <w:szCs w:val="20"/>
              </w:rPr>
              <w:t xml:space="preserve"> </w:t>
            </w:r>
            <w:r w:rsidRPr="00A46616">
              <w:rPr>
                <w:rFonts w:ascii="Arial" w:hAnsi="Arial" w:cs="Arial"/>
                <w:sz w:val="20"/>
                <w:szCs w:val="20"/>
              </w:rPr>
              <w:t>com pele</w:t>
            </w:r>
            <w:r w:rsidRPr="00A46616">
              <w:rPr>
                <w:rFonts w:ascii="Arial" w:hAnsi="Arial" w:cs="Arial"/>
                <w:spacing w:val="-1"/>
                <w:sz w:val="20"/>
                <w:szCs w:val="20"/>
              </w:rPr>
              <w:t xml:space="preserve"> </w:t>
            </w:r>
            <w:r w:rsidRPr="00A46616">
              <w:rPr>
                <w:rFonts w:ascii="Arial" w:hAnsi="Arial" w:cs="Arial"/>
                <w:sz w:val="20"/>
                <w:szCs w:val="20"/>
              </w:rPr>
              <w:t>fixa</w:t>
            </w:r>
            <w:r w:rsidRPr="00A46616">
              <w:rPr>
                <w:rFonts w:ascii="Arial" w:hAnsi="Arial" w:cs="Arial"/>
                <w:spacing w:val="1"/>
                <w:sz w:val="20"/>
                <w:szCs w:val="20"/>
              </w:rPr>
              <w:t xml:space="preserve"> </w:t>
            </w:r>
            <w:r w:rsidRPr="00A46616">
              <w:rPr>
                <w:rFonts w:ascii="Arial" w:hAnsi="Arial" w:cs="Arial"/>
                <w:sz w:val="20"/>
                <w:szCs w:val="20"/>
              </w:rPr>
              <w:t>em</w:t>
            </w:r>
          </w:p>
          <w:p w:rsidR="00583FF8" w:rsidRDefault="00583FF8" w:rsidP="0044166C">
            <w:pPr>
              <w:jc w:val="both"/>
              <w:rPr>
                <w:noProof/>
              </w:rPr>
            </w:pPr>
            <w:r w:rsidRPr="00A46616">
              <w:rPr>
                <w:rFonts w:ascii="Arial" w:hAnsi="Arial" w:cs="Arial"/>
                <w:spacing w:val="-1"/>
              </w:rPr>
              <w:t>poliéster</w:t>
            </w:r>
            <w:r w:rsidRPr="00A46616">
              <w:rPr>
                <w:rFonts w:ascii="Arial" w:hAnsi="Arial" w:cs="Arial"/>
                <w:spacing w:val="-9"/>
              </w:rPr>
              <w:t xml:space="preserve"> </w:t>
            </w:r>
            <w:r w:rsidRPr="00A46616">
              <w:rPr>
                <w:rFonts w:ascii="Arial" w:hAnsi="Arial" w:cs="Arial"/>
                <w:spacing w:val="-1"/>
              </w:rPr>
              <w:t>sintético</w:t>
            </w:r>
            <w:r w:rsidRPr="00A46616">
              <w:rPr>
                <w:rFonts w:ascii="Arial" w:hAnsi="Arial" w:cs="Arial"/>
                <w:spacing w:val="-9"/>
              </w:rPr>
              <w:t xml:space="preserve"> </w:t>
            </w:r>
            <w:r w:rsidRPr="00A46616">
              <w:rPr>
                <w:rFonts w:ascii="Arial" w:hAnsi="Arial" w:cs="Arial"/>
                <w:spacing w:val="-1"/>
              </w:rPr>
              <w:t>e</w:t>
            </w:r>
            <w:r w:rsidRPr="00A46616">
              <w:rPr>
                <w:rFonts w:ascii="Arial" w:hAnsi="Arial" w:cs="Arial"/>
                <w:spacing w:val="-10"/>
              </w:rPr>
              <w:t xml:space="preserve"> </w:t>
            </w:r>
            <w:r w:rsidRPr="00A46616">
              <w:rPr>
                <w:rFonts w:ascii="Arial" w:hAnsi="Arial" w:cs="Arial"/>
                <w:spacing w:val="-1"/>
              </w:rPr>
              <w:t>acabamento</w:t>
            </w:r>
            <w:r w:rsidRPr="00A46616">
              <w:rPr>
                <w:rFonts w:ascii="Arial" w:hAnsi="Arial" w:cs="Arial"/>
                <w:spacing w:val="-9"/>
              </w:rPr>
              <w:t xml:space="preserve"> </w:t>
            </w:r>
            <w:r w:rsidRPr="00A46616">
              <w:rPr>
                <w:rFonts w:ascii="Arial" w:hAnsi="Arial" w:cs="Arial"/>
                <w:spacing w:val="-1"/>
              </w:rPr>
              <w:t>sem</w:t>
            </w:r>
            <w:r w:rsidRPr="00A46616">
              <w:rPr>
                <w:rFonts w:ascii="Arial" w:hAnsi="Arial" w:cs="Arial"/>
                <w:spacing w:val="-8"/>
              </w:rPr>
              <w:t xml:space="preserve"> </w:t>
            </w:r>
            <w:r w:rsidRPr="00A46616">
              <w:rPr>
                <w:rFonts w:ascii="Arial" w:hAnsi="Arial" w:cs="Arial"/>
              </w:rPr>
              <w:t>saliências.</w:t>
            </w:r>
            <w:r w:rsidRPr="00A46616">
              <w:rPr>
                <w:rFonts w:ascii="Arial" w:hAnsi="Arial" w:cs="Arial"/>
                <w:spacing w:val="-7"/>
              </w:rPr>
              <w:t xml:space="preserve"> </w:t>
            </w:r>
            <w:r w:rsidRPr="00A46616">
              <w:rPr>
                <w:rFonts w:ascii="Arial" w:hAnsi="Arial" w:cs="Arial"/>
              </w:rPr>
              <w:t>07</w:t>
            </w:r>
            <w:r w:rsidRPr="00A46616">
              <w:rPr>
                <w:rFonts w:ascii="Arial" w:hAnsi="Arial" w:cs="Arial"/>
                <w:spacing w:val="-5"/>
              </w:rPr>
              <w:t xml:space="preserve"> </w:t>
            </w:r>
            <w:r w:rsidRPr="00A46616">
              <w:rPr>
                <w:rFonts w:ascii="Arial" w:hAnsi="Arial" w:cs="Arial"/>
              </w:rPr>
              <w:t>-</w:t>
            </w:r>
            <w:r w:rsidRPr="00A46616">
              <w:rPr>
                <w:rFonts w:ascii="Arial" w:hAnsi="Arial" w:cs="Arial"/>
                <w:spacing w:val="-11"/>
              </w:rPr>
              <w:t xml:space="preserve"> </w:t>
            </w:r>
            <w:r w:rsidRPr="00A46616">
              <w:rPr>
                <w:rFonts w:ascii="Arial" w:hAnsi="Arial" w:cs="Arial"/>
              </w:rPr>
              <w:t>Um</w:t>
            </w:r>
            <w:r w:rsidRPr="00A46616">
              <w:rPr>
                <w:rFonts w:ascii="Arial" w:hAnsi="Arial" w:cs="Arial"/>
                <w:spacing w:val="-10"/>
              </w:rPr>
              <w:t xml:space="preserve"> </w:t>
            </w:r>
            <w:r w:rsidRPr="00A46616">
              <w:rPr>
                <w:rFonts w:ascii="Arial" w:hAnsi="Arial" w:cs="Arial"/>
              </w:rPr>
              <w:t>sininho</w:t>
            </w:r>
            <w:r w:rsidRPr="00A46616">
              <w:rPr>
                <w:rFonts w:ascii="Arial" w:hAnsi="Arial" w:cs="Arial"/>
                <w:spacing w:val="-10"/>
              </w:rPr>
              <w:t xml:space="preserve"> </w:t>
            </w:r>
            <w:r w:rsidRPr="00A46616">
              <w:rPr>
                <w:rFonts w:ascii="Arial" w:hAnsi="Arial" w:cs="Arial"/>
              </w:rPr>
              <w:t>infantil,</w:t>
            </w:r>
            <w:r w:rsidRPr="00A46616">
              <w:rPr>
                <w:rFonts w:ascii="Arial" w:hAnsi="Arial" w:cs="Arial"/>
                <w:spacing w:val="-9"/>
              </w:rPr>
              <w:t xml:space="preserve"> </w:t>
            </w:r>
            <w:r w:rsidRPr="00A46616">
              <w:rPr>
                <w:rFonts w:ascii="Arial" w:hAnsi="Arial" w:cs="Arial"/>
              </w:rPr>
              <w:t>confeccionado</w:t>
            </w:r>
            <w:r w:rsidRPr="00A46616">
              <w:rPr>
                <w:rFonts w:ascii="Arial" w:hAnsi="Arial" w:cs="Arial"/>
                <w:spacing w:val="-9"/>
              </w:rPr>
              <w:t xml:space="preserve"> </w:t>
            </w:r>
            <w:r w:rsidRPr="00A46616">
              <w:rPr>
                <w:rFonts w:ascii="Arial" w:hAnsi="Arial" w:cs="Arial"/>
              </w:rPr>
              <w:t>em</w:t>
            </w:r>
            <w:r w:rsidRPr="00A46616">
              <w:rPr>
                <w:rFonts w:ascii="Arial" w:hAnsi="Arial" w:cs="Arial"/>
                <w:spacing w:val="-10"/>
              </w:rPr>
              <w:t xml:space="preserve"> </w:t>
            </w:r>
            <w:r w:rsidRPr="00A46616">
              <w:rPr>
                <w:rFonts w:ascii="Arial" w:hAnsi="Arial" w:cs="Arial"/>
              </w:rPr>
              <w:t>alumínio</w:t>
            </w:r>
            <w:r>
              <w:rPr>
                <w:rFonts w:ascii="Arial" w:hAnsi="Arial" w:cs="Arial"/>
              </w:rPr>
              <w:t xml:space="preserve"> </w:t>
            </w:r>
            <w:r w:rsidRPr="00A46616">
              <w:rPr>
                <w:rFonts w:ascii="Arial" w:hAnsi="Arial" w:cs="Arial"/>
              </w:rPr>
              <w:t>cromado medindo 150mm, com cabo de madeira lixada/envernizada e sem farpas. 08 - Uma flauta</w:t>
            </w:r>
            <w:r w:rsidRPr="00A46616">
              <w:rPr>
                <w:rFonts w:ascii="Arial" w:hAnsi="Arial" w:cs="Arial"/>
                <w:spacing w:val="1"/>
              </w:rPr>
              <w:t xml:space="preserve"> </w:t>
            </w:r>
            <w:r w:rsidRPr="00A46616">
              <w:rPr>
                <w:rFonts w:ascii="Arial" w:hAnsi="Arial" w:cs="Arial"/>
              </w:rPr>
              <w:t>doce</w:t>
            </w:r>
            <w:r w:rsidRPr="00A46616">
              <w:rPr>
                <w:rFonts w:ascii="Arial" w:hAnsi="Arial" w:cs="Arial"/>
                <w:spacing w:val="1"/>
              </w:rPr>
              <w:t xml:space="preserve"> </w:t>
            </w:r>
            <w:r w:rsidRPr="00A46616">
              <w:rPr>
                <w:rFonts w:ascii="Arial" w:hAnsi="Arial" w:cs="Arial"/>
              </w:rPr>
              <w:t>confeccionada</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plástico</w:t>
            </w:r>
            <w:r w:rsidRPr="00A46616">
              <w:rPr>
                <w:rFonts w:ascii="Arial" w:hAnsi="Arial" w:cs="Arial"/>
                <w:spacing w:val="1"/>
              </w:rPr>
              <w:t xml:space="preserve"> </w:t>
            </w:r>
            <w:r w:rsidRPr="00A46616">
              <w:rPr>
                <w:rFonts w:ascii="Arial" w:hAnsi="Arial" w:cs="Arial"/>
              </w:rPr>
              <w:t>ABS</w:t>
            </w:r>
            <w:r w:rsidRPr="00A46616">
              <w:rPr>
                <w:rFonts w:ascii="Arial" w:hAnsi="Arial" w:cs="Arial"/>
                <w:spacing w:val="1"/>
              </w:rPr>
              <w:t xml:space="preserve"> </w:t>
            </w:r>
            <w:r w:rsidRPr="00A46616">
              <w:rPr>
                <w:rFonts w:ascii="Arial" w:hAnsi="Arial" w:cs="Arial"/>
              </w:rPr>
              <w:t>colorido,</w:t>
            </w:r>
            <w:r w:rsidRPr="00A46616">
              <w:rPr>
                <w:rFonts w:ascii="Arial" w:hAnsi="Arial" w:cs="Arial"/>
                <w:spacing w:val="1"/>
              </w:rPr>
              <w:t xml:space="preserve"> </w:t>
            </w:r>
            <w:r w:rsidRPr="00A46616">
              <w:rPr>
                <w:rFonts w:ascii="Arial" w:hAnsi="Arial" w:cs="Arial"/>
              </w:rPr>
              <w:t>com</w:t>
            </w:r>
            <w:r w:rsidRPr="00A46616">
              <w:rPr>
                <w:rFonts w:ascii="Arial" w:hAnsi="Arial" w:cs="Arial"/>
                <w:spacing w:val="1"/>
              </w:rPr>
              <w:t xml:space="preserve"> </w:t>
            </w:r>
            <w:r w:rsidRPr="00A46616">
              <w:rPr>
                <w:rFonts w:ascii="Arial" w:hAnsi="Arial" w:cs="Arial"/>
              </w:rPr>
              <w:t>300mm</w:t>
            </w:r>
            <w:r w:rsidRPr="00A46616">
              <w:rPr>
                <w:rFonts w:ascii="Arial" w:hAnsi="Arial" w:cs="Arial"/>
                <w:spacing w:val="1"/>
              </w:rPr>
              <w:t xml:space="preserve"> </w:t>
            </w:r>
            <w:r w:rsidRPr="00A46616">
              <w:rPr>
                <w:rFonts w:ascii="Arial" w:hAnsi="Arial" w:cs="Arial"/>
              </w:rPr>
              <w:t>de</w:t>
            </w:r>
            <w:r w:rsidRPr="00A46616">
              <w:rPr>
                <w:rFonts w:ascii="Arial" w:hAnsi="Arial" w:cs="Arial"/>
                <w:spacing w:val="1"/>
              </w:rPr>
              <w:t xml:space="preserve"> </w:t>
            </w:r>
            <w:r w:rsidRPr="00A46616">
              <w:rPr>
                <w:rFonts w:ascii="Arial" w:hAnsi="Arial" w:cs="Arial"/>
              </w:rPr>
              <w:t>comprimento.</w:t>
            </w:r>
            <w:r w:rsidRPr="00A46616">
              <w:rPr>
                <w:rFonts w:ascii="Arial" w:hAnsi="Arial" w:cs="Arial"/>
                <w:spacing w:val="1"/>
              </w:rPr>
              <w:t xml:space="preserve"> </w:t>
            </w:r>
            <w:r w:rsidRPr="00A46616">
              <w:rPr>
                <w:rFonts w:ascii="Arial" w:hAnsi="Arial" w:cs="Arial"/>
              </w:rPr>
              <w:t>09</w:t>
            </w:r>
            <w:r w:rsidRPr="00A46616">
              <w:rPr>
                <w:rFonts w:ascii="Arial" w:hAnsi="Arial" w:cs="Arial"/>
                <w:spacing w:val="1"/>
              </w:rPr>
              <w:t xml:space="preserve"> </w:t>
            </w:r>
            <w:r w:rsidRPr="00A46616">
              <w:rPr>
                <w:rFonts w:ascii="Arial" w:hAnsi="Arial" w:cs="Arial"/>
              </w:rPr>
              <w:t>-</w:t>
            </w:r>
            <w:r w:rsidRPr="00A46616">
              <w:rPr>
                <w:rFonts w:ascii="Arial" w:hAnsi="Arial" w:cs="Arial"/>
                <w:spacing w:val="1"/>
              </w:rPr>
              <w:t xml:space="preserve"> </w:t>
            </w:r>
            <w:r w:rsidRPr="00A46616">
              <w:rPr>
                <w:rFonts w:ascii="Arial" w:hAnsi="Arial" w:cs="Arial"/>
              </w:rPr>
              <w:t>Um</w:t>
            </w:r>
            <w:r w:rsidRPr="00A46616">
              <w:rPr>
                <w:rFonts w:ascii="Arial" w:hAnsi="Arial" w:cs="Arial"/>
                <w:spacing w:val="1"/>
              </w:rPr>
              <w:t xml:space="preserve"> </w:t>
            </w:r>
            <w:r w:rsidRPr="00A46616">
              <w:rPr>
                <w:rFonts w:ascii="Arial" w:hAnsi="Arial" w:cs="Arial"/>
              </w:rPr>
              <w:t>afoxé</w:t>
            </w:r>
            <w:r w:rsidRPr="00A46616">
              <w:rPr>
                <w:rFonts w:ascii="Arial" w:hAnsi="Arial" w:cs="Arial"/>
                <w:spacing w:val="1"/>
              </w:rPr>
              <w:t xml:space="preserve"> </w:t>
            </w:r>
            <w:r w:rsidRPr="00A46616">
              <w:rPr>
                <w:rFonts w:ascii="Arial" w:hAnsi="Arial" w:cs="Arial"/>
              </w:rPr>
              <w:t>confeccionado em madeira com contas coloridas, medindo 170mm. 10 - Um chocalho infantil, com</w:t>
            </w:r>
            <w:r w:rsidRPr="00A46616">
              <w:rPr>
                <w:rFonts w:ascii="Arial" w:hAnsi="Arial" w:cs="Arial"/>
                <w:spacing w:val="1"/>
              </w:rPr>
              <w:t xml:space="preserve"> </w:t>
            </w:r>
            <w:r w:rsidRPr="00A46616">
              <w:rPr>
                <w:rFonts w:ascii="Arial" w:hAnsi="Arial" w:cs="Arial"/>
              </w:rPr>
              <w:t>cabo</w:t>
            </w:r>
            <w:r w:rsidRPr="00A46616">
              <w:rPr>
                <w:rFonts w:ascii="Arial" w:hAnsi="Arial" w:cs="Arial"/>
                <w:spacing w:val="-4"/>
              </w:rPr>
              <w:t xml:space="preserve"> </w:t>
            </w:r>
            <w:r w:rsidRPr="00A46616">
              <w:rPr>
                <w:rFonts w:ascii="Arial" w:hAnsi="Arial" w:cs="Arial"/>
              </w:rPr>
              <w:t>de</w:t>
            </w:r>
            <w:r w:rsidRPr="00A46616">
              <w:rPr>
                <w:rFonts w:ascii="Arial" w:hAnsi="Arial" w:cs="Arial"/>
                <w:spacing w:val="-4"/>
              </w:rPr>
              <w:t xml:space="preserve"> </w:t>
            </w:r>
            <w:r w:rsidRPr="00A46616">
              <w:rPr>
                <w:rFonts w:ascii="Arial" w:hAnsi="Arial" w:cs="Arial"/>
              </w:rPr>
              <w:t>madeira</w:t>
            </w:r>
            <w:r w:rsidRPr="00A46616">
              <w:rPr>
                <w:rFonts w:ascii="Arial" w:hAnsi="Arial" w:cs="Arial"/>
                <w:spacing w:val="-1"/>
              </w:rPr>
              <w:t xml:space="preserve"> </w:t>
            </w:r>
            <w:r w:rsidRPr="00A46616">
              <w:rPr>
                <w:rFonts w:ascii="Arial" w:hAnsi="Arial" w:cs="Arial"/>
              </w:rPr>
              <w:t>lixado</w:t>
            </w:r>
            <w:r w:rsidRPr="00A46616">
              <w:rPr>
                <w:rFonts w:ascii="Arial" w:hAnsi="Arial" w:cs="Arial"/>
                <w:spacing w:val="-4"/>
              </w:rPr>
              <w:t xml:space="preserve"> </w:t>
            </w:r>
            <w:r w:rsidRPr="00A46616">
              <w:rPr>
                <w:rFonts w:ascii="Arial" w:hAnsi="Arial" w:cs="Arial"/>
              </w:rPr>
              <w:t>e</w:t>
            </w:r>
            <w:r w:rsidRPr="00A46616">
              <w:rPr>
                <w:rFonts w:ascii="Arial" w:hAnsi="Arial" w:cs="Arial"/>
                <w:spacing w:val="-2"/>
              </w:rPr>
              <w:t xml:space="preserve"> </w:t>
            </w:r>
            <w:r w:rsidRPr="00A46616">
              <w:rPr>
                <w:rFonts w:ascii="Arial" w:hAnsi="Arial" w:cs="Arial"/>
              </w:rPr>
              <w:t>envernizado,</w:t>
            </w:r>
            <w:r w:rsidRPr="00A46616">
              <w:rPr>
                <w:rFonts w:ascii="Arial" w:hAnsi="Arial" w:cs="Arial"/>
                <w:spacing w:val="-3"/>
              </w:rPr>
              <w:t xml:space="preserve"> </w:t>
            </w:r>
            <w:r w:rsidRPr="00A46616">
              <w:rPr>
                <w:rFonts w:ascii="Arial" w:hAnsi="Arial" w:cs="Arial"/>
              </w:rPr>
              <w:t>e</w:t>
            </w:r>
            <w:r w:rsidRPr="00A46616">
              <w:rPr>
                <w:rFonts w:ascii="Arial" w:hAnsi="Arial" w:cs="Arial"/>
                <w:spacing w:val="-4"/>
              </w:rPr>
              <w:t xml:space="preserve"> </w:t>
            </w:r>
            <w:r w:rsidRPr="00A46616">
              <w:rPr>
                <w:rFonts w:ascii="Arial" w:hAnsi="Arial" w:cs="Arial"/>
              </w:rPr>
              <w:t>chocalho</w:t>
            </w:r>
            <w:r w:rsidRPr="00A46616">
              <w:rPr>
                <w:rFonts w:ascii="Arial" w:hAnsi="Arial" w:cs="Arial"/>
                <w:spacing w:val="-4"/>
              </w:rPr>
              <w:t xml:space="preserve"> </w:t>
            </w:r>
            <w:r w:rsidRPr="00A46616">
              <w:rPr>
                <w:rFonts w:ascii="Arial" w:hAnsi="Arial" w:cs="Arial"/>
              </w:rPr>
              <w:t>em</w:t>
            </w:r>
            <w:r w:rsidRPr="00A46616">
              <w:rPr>
                <w:rFonts w:ascii="Arial" w:hAnsi="Arial" w:cs="Arial"/>
                <w:spacing w:val="-4"/>
              </w:rPr>
              <w:t xml:space="preserve"> </w:t>
            </w:r>
            <w:r w:rsidRPr="00A46616">
              <w:rPr>
                <w:rFonts w:ascii="Arial" w:hAnsi="Arial" w:cs="Arial"/>
              </w:rPr>
              <w:t>alumínio</w:t>
            </w:r>
            <w:r w:rsidRPr="00A46616">
              <w:rPr>
                <w:rFonts w:ascii="Arial" w:hAnsi="Arial" w:cs="Arial"/>
                <w:spacing w:val="-3"/>
              </w:rPr>
              <w:t xml:space="preserve"> </w:t>
            </w:r>
            <w:r w:rsidRPr="00A46616">
              <w:rPr>
                <w:rFonts w:ascii="Arial" w:hAnsi="Arial" w:cs="Arial"/>
              </w:rPr>
              <w:t>cromado,</w:t>
            </w:r>
            <w:r w:rsidRPr="00A46616">
              <w:rPr>
                <w:rFonts w:ascii="Arial" w:hAnsi="Arial" w:cs="Arial"/>
                <w:spacing w:val="-3"/>
              </w:rPr>
              <w:t xml:space="preserve"> </w:t>
            </w:r>
            <w:r w:rsidRPr="00A46616">
              <w:rPr>
                <w:rFonts w:ascii="Arial" w:hAnsi="Arial" w:cs="Arial"/>
              </w:rPr>
              <w:t>medindo 220mm.</w:t>
            </w:r>
            <w:r w:rsidRPr="00A46616">
              <w:rPr>
                <w:rFonts w:ascii="Arial" w:hAnsi="Arial" w:cs="Arial"/>
                <w:spacing w:val="-3"/>
              </w:rPr>
              <w:t xml:space="preserve"> </w:t>
            </w:r>
            <w:r w:rsidRPr="00A46616">
              <w:rPr>
                <w:rFonts w:ascii="Arial" w:hAnsi="Arial" w:cs="Arial"/>
              </w:rPr>
              <w:t>11</w:t>
            </w:r>
            <w:r w:rsidRPr="00A46616">
              <w:rPr>
                <w:rFonts w:ascii="Arial" w:hAnsi="Arial" w:cs="Arial"/>
                <w:spacing w:val="-1"/>
              </w:rPr>
              <w:t xml:space="preserve"> </w:t>
            </w:r>
            <w:r w:rsidRPr="00A46616">
              <w:rPr>
                <w:rFonts w:ascii="Arial" w:hAnsi="Arial" w:cs="Arial"/>
              </w:rPr>
              <w:t>-</w:t>
            </w:r>
            <w:r w:rsidRPr="00A46616">
              <w:rPr>
                <w:rFonts w:ascii="Arial" w:hAnsi="Arial" w:cs="Arial"/>
                <w:spacing w:val="-4"/>
              </w:rPr>
              <w:t xml:space="preserve"> </w:t>
            </w:r>
            <w:r w:rsidRPr="00A46616">
              <w:rPr>
                <w:rFonts w:ascii="Arial" w:hAnsi="Arial" w:cs="Arial"/>
              </w:rPr>
              <w:t>Um</w:t>
            </w:r>
            <w:r w:rsidRPr="00A46616">
              <w:rPr>
                <w:rFonts w:ascii="Arial" w:hAnsi="Arial" w:cs="Arial"/>
                <w:spacing w:val="-43"/>
              </w:rPr>
              <w:t xml:space="preserve"> </w:t>
            </w:r>
            <w:r w:rsidRPr="00A46616">
              <w:rPr>
                <w:rFonts w:ascii="Arial" w:hAnsi="Arial" w:cs="Arial"/>
              </w:rPr>
              <w:t>reco-reco infantil em madeira torneada, lixada e sem farpas, medindo 200mm, com baqueta no</w:t>
            </w:r>
            <w:r w:rsidRPr="00A46616">
              <w:rPr>
                <w:rFonts w:ascii="Arial" w:hAnsi="Arial" w:cs="Arial"/>
                <w:spacing w:val="1"/>
              </w:rPr>
              <w:t xml:space="preserve"> </w:t>
            </w:r>
            <w:r w:rsidRPr="00A46616">
              <w:rPr>
                <w:rFonts w:ascii="Arial" w:hAnsi="Arial" w:cs="Arial"/>
                <w:spacing w:val="-1"/>
              </w:rPr>
              <w:t>mesmo</w:t>
            </w:r>
            <w:r w:rsidRPr="00A46616">
              <w:rPr>
                <w:rFonts w:ascii="Arial" w:hAnsi="Arial" w:cs="Arial"/>
                <w:spacing w:val="-9"/>
              </w:rPr>
              <w:t xml:space="preserve"> </w:t>
            </w:r>
            <w:r w:rsidRPr="00A46616">
              <w:rPr>
                <w:rFonts w:ascii="Arial" w:hAnsi="Arial" w:cs="Arial"/>
                <w:spacing w:val="-1"/>
              </w:rPr>
              <w:t>material</w:t>
            </w:r>
            <w:r w:rsidRPr="00A46616">
              <w:rPr>
                <w:rFonts w:ascii="Arial" w:hAnsi="Arial" w:cs="Arial"/>
                <w:spacing w:val="-8"/>
              </w:rPr>
              <w:t xml:space="preserve"> </w:t>
            </w:r>
            <w:r w:rsidRPr="00A46616">
              <w:rPr>
                <w:rFonts w:ascii="Arial" w:hAnsi="Arial" w:cs="Arial"/>
                <w:spacing w:val="-1"/>
              </w:rPr>
              <w:t>e</w:t>
            </w:r>
            <w:r w:rsidRPr="00A46616">
              <w:rPr>
                <w:rFonts w:ascii="Arial" w:hAnsi="Arial" w:cs="Arial"/>
                <w:spacing w:val="-9"/>
              </w:rPr>
              <w:t xml:space="preserve"> </w:t>
            </w:r>
            <w:r w:rsidRPr="00A46616">
              <w:rPr>
                <w:rFonts w:ascii="Arial" w:hAnsi="Arial" w:cs="Arial"/>
                <w:spacing w:val="-1"/>
              </w:rPr>
              <w:t>acabamento.</w:t>
            </w:r>
            <w:r w:rsidRPr="00A46616">
              <w:rPr>
                <w:rFonts w:ascii="Arial" w:hAnsi="Arial" w:cs="Arial"/>
                <w:spacing w:val="-9"/>
              </w:rPr>
              <w:t xml:space="preserve"> </w:t>
            </w:r>
            <w:r w:rsidRPr="00A46616">
              <w:rPr>
                <w:rFonts w:ascii="Arial" w:hAnsi="Arial" w:cs="Arial"/>
                <w:spacing w:val="-1"/>
              </w:rPr>
              <w:t>12</w:t>
            </w:r>
            <w:r w:rsidRPr="00A46616">
              <w:rPr>
                <w:rFonts w:ascii="Arial" w:hAnsi="Arial" w:cs="Arial"/>
                <w:spacing w:val="-8"/>
              </w:rPr>
              <w:t xml:space="preserve"> </w:t>
            </w:r>
            <w:r w:rsidRPr="00A46616">
              <w:rPr>
                <w:rFonts w:ascii="Arial" w:hAnsi="Arial" w:cs="Arial"/>
                <w:spacing w:val="-1"/>
              </w:rPr>
              <w:t>-</w:t>
            </w:r>
            <w:r w:rsidRPr="00A46616">
              <w:rPr>
                <w:rFonts w:ascii="Arial" w:hAnsi="Arial" w:cs="Arial"/>
                <w:spacing w:val="-10"/>
              </w:rPr>
              <w:t xml:space="preserve"> </w:t>
            </w:r>
            <w:r w:rsidRPr="00A46616">
              <w:rPr>
                <w:rFonts w:ascii="Arial" w:hAnsi="Arial" w:cs="Arial"/>
                <w:spacing w:val="-1"/>
              </w:rPr>
              <w:t>Prato</w:t>
            </w:r>
            <w:r w:rsidRPr="00A46616">
              <w:rPr>
                <w:rFonts w:ascii="Arial" w:hAnsi="Arial" w:cs="Arial"/>
                <w:spacing w:val="-10"/>
              </w:rPr>
              <w:t xml:space="preserve"> </w:t>
            </w:r>
            <w:r w:rsidRPr="00A46616">
              <w:rPr>
                <w:rFonts w:ascii="Arial" w:hAnsi="Arial" w:cs="Arial"/>
                <w:spacing w:val="-1"/>
              </w:rPr>
              <w:t>(par),</w:t>
            </w:r>
            <w:r w:rsidRPr="00A46616">
              <w:rPr>
                <w:rFonts w:ascii="Arial" w:hAnsi="Arial" w:cs="Arial"/>
                <w:spacing w:val="-10"/>
              </w:rPr>
              <w:t xml:space="preserve"> </w:t>
            </w:r>
            <w:r w:rsidRPr="00A46616">
              <w:rPr>
                <w:rFonts w:ascii="Arial" w:hAnsi="Arial" w:cs="Arial"/>
                <w:spacing w:val="-1"/>
              </w:rPr>
              <w:t>confeccionado</w:t>
            </w:r>
            <w:r w:rsidRPr="00A46616">
              <w:rPr>
                <w:rFonts w:ascii="Arial" w:hAnsi="Arial" w:cs="Arial"/>
                <w:spacing w:val="-8"/>
              </w:rPr>
              <w:t xml:space="preserve"> </w:t>
            </w:r>
            <w:r w:rsidRPr="00A46616">
              <w:rPr>
                <w:rFonts w:ascii="Arial" w:hAnsi="Arial" w:cs="Arial"/>
              </w:rPr>
              <w:t>em</w:t>
            </w:r>
            <w:r w:rsidRPr="00A46616">
              <w:rPr>
                <w:rFonts w:ascii="Arial" w:hAnsi="Arial" w:cs="Arial"/>
                <w:spacing w:val="-9"/>
              </w:rPr>
              <w:t xml:space="preserve"> </w:t>
            </w:r>
            <w:r w:rsidRPr="00A46616">
              <w:rPr>
                <w:rFonts w:ascii="Arial" w:hAnsi="Arial" w:cs="Arial"/>
              </w:rPr>
              <w:t>metal</w:t>
            </w:r>
            <w:r w:rsidRPr="00A46616">
              <w:rPr>
                <w:rFonts w:ascii="Arial" w:hAnsi="Arial" w:cs="Arial"/>
                <w:spacing w:val="-9"/>
              </w:rPr>
              <w:t xml:space="preserve"> </w:t>
            </w:r>
            <w:r w:rsidRPr="00A46616">
              <w:rPr>
                <w:rFonts w:ascii="Arial" w:hAnsi="Arial" w:cs="Arial"/>
              </w:rPr>
              <w:t>cromado,</w:t>
            </w:r>
            <w:r w:rsidRPr="00A46616">
              <w:rPr>
                <w:rFonts w:ascii="Arial" w:hAnsi="Arial" w:cs="Arial"/>
                <w:spacing w:val="-8"/>
              </w:rPr>
              <w:t xml:space="preserve"> </w:t>
            </w:r>
            <w:r w:rsidRPr="00A46616">
              <w:rPr>
                <w:rFonts w:ascii="Arial" w:hAnsi="Arial" w:cs="Arial"/>
              </w:rPr>
              <w:t>medindo</w:t>
            </w:r>
            <w:r w:rsidRPr="00A46616">
              <w:rPr>
                <w:rFonts w:ascii="Arial" w:hAnsi="Arial" w:cs="Arial"/>
                <w:spacing w:val="-9"/>
              </w:rPr>
              <w:t xml:space="preserve"> </w:t>
            </w:r>
            <w:r w:rsidRPr="00A46616">
              <w:rPr>
                <w:rFonts w:ascii="Arial" w:hAnsi="Arial" w:cs="Arial"/>
              </w:rPr>
              <w:t>200mm</w:t>
            </w:r>
            <w:r w:rsidRPr="00A46616">
              <w:rPr>
                <w:rFonts w:ascii="Arial" w:hAnsi="Arial" w:cs="Arial"/>
                <w:spacing w:val="-43"/>
              </w:rPr>
              <w:t xml:space="preserve"> </w:t>
            </w:r>
            <w:r w:rsidRPr="00A46616">
              <w:rPr>
                <w:rFonts w:ascii="Arial" w:hAnsi="Arial" w:cs="Arial"/>
              </w:rPr>
              <w:t>de</w:t>
            </w:r>
            <w:r w:rsidRPr="00A46616">
              <w:rPr>
                <w:rFonts w:ascii="Arial" w:hAnsi="Arial" w:cs="Arial"/>
                <w:spacing w:val="-6"/>
              </w:rPr>
              <w:t xml:space="preserve"> </w:t>
            </w:r>
            <w:r w:rsidRPr="00A46616">
              <w:rPr>
                <w:rFonts w:ascii="Arial" w:hAnsi="Arial" w:cs="Arial"/>
              </w:rPr>
              <w:t>diâmetro.</w:t>
            </w:r>
            <w:r w:rsidRPr="00A46616">
              <w:rPr>
                <w:rFonts w:ascii="Arial" w:hAnsi="Arial" w:cs="Arial"/>
                <w:spacing w:val="-4"/>
              </w:rPr>
              <w:t xml:space="preserve"> </w:t>
            </w:r>
            <w:r w:rsidRPr="00A46616">
              <w:rPr>
                <w:rFonts w:ascii="Arial" w:hAnsi="Arial" w:cs="Arial"/>
              </w:rPr>
              <w:t>13</w:t>
            </w:r>
            <w:r w:rsidRPr="00A46616">
              <w:rPr>
                <w:rFonts w:ascii="Arial" w:hAnsi="Arial" w:cs="Arial"/>
                <w:spacing w:val="-4"/>
              </w:rPr>
              <w:t xml:space="preserve"> </w:t>
            </w:r>
            <w:r w:rsidRPr="00A46616">
              <w:rPr>
                <w:rFonts w:ascii="Arial" w:hAnsi="Arial" w:cs="Arial"/>
              </w:rPr>
              <w:t>-</w:t>
            </w:r>
            <w:r w:rsidRPr="00A46616">
              <w:rPr>
                <w:rFonts w:ascii="Arial" w:hAnsi="Arial" w:cs="Arial"/>
                <w:spacing w:val="-5"/>
              </w:rPr>
              <w:t xml:space="preserve"> </w:t>
            </w:r>
            <w:r w:rsidRPr="00A46616">
              <w:rPr>
                <w:rFonts w:ascii="Arial" w:hAnsi="Arial" w:cs="Arial"/>
              </w:rPr>
              <w:t>Uma</w:t>
            </w:r>
            <w:r w:rsidRPr="00A46616">
              <w:rPr>
                <w:rFonts w:ascii="Arial" w:hAnsi="Arial" w:cs="Arial"/>
                <w:spacing w:val="-4"/>
              </w:rPr>
              <w:t xml:space="preserve"> </w:t>
            </w:r>
            <w:r w:rsidRPr="00A46616">
              <w:rPr>
                <w:rFonts w:ascii="Arial" w:hAnsi="Arial" w:cs="Arial"/>
              </w:rPr>
              <w:t>platinela,</w:t>
            </w:r>
            <w:r w:rsidRPr="00A46616">
              <w:rPr>
                <w:rFonts w:ascii="Arial" w:hAnsi="Arial" w:cs="Arial"/>
                <w:spacing w:val="-4"/>
              </w:rPr>
              <w:t xml:space="preserve"> </w:t>
            </w:r>
            <w:r w:rsidRPr="00A46616">
              <w:rPr>
                <w:rFonts w:ascii="Arial" w:hAnsi="Arial" w:cs="Arial"/>
              </w:rPr>
              <w:t>com</w:t>
            </w:r>
            <w:r w:rsidRPr="00A46616">
              <w:rPr>
                <w:rFonts w:ascii="Arial" w:hAnsi="Arial" w:cs="Arial"/>
                <w:spacing w:val="-5"/>
              </w:rPr>
              <w:t xml:space="preserve"> </w:t>
            </w:r>
            <w:r w:rsidRPr="00A46616">
              <w:rPr>
                <w:rFonts w:ascii="Arial" w:hAnsi="Arial" w:cs="Arial"/>
              </w:rPr>
              <w:t>cabo</w:t>
            </w:r>
            <w:r w:rsidRPr="00A46616">
              <w:rPr>
                <w:rFonts w:ascii="Arial" w:hAnsi="Arial" w:cs="Arial"/>
                <w:spacing w:val="-7"/>
              </w:rPr>
              <w:t xml:space="preserve"> </w:t>
            </w:r>
            <w:r w:rsidRPr="00A46616">
              <w:rPr>
                <w:rFonts w:ascii="Arial" w:hAnsi="Arial" w:cs="Arial"/>
              </w:rPr>
              <w:t>de</w:t>
            </w:r>
            <w:r w:rsidRPr="00A46616">
              <w:rPr>
                <w:rFonts w:ascii="Arial" w:hAnsi="Arial" w:cs="Arial"/>
                <w:spacing w:val="-5"/>
              </w:rPr>
              <w:t xml:space="preserve"> </w:t>
            </w:r>
            <w:r w:rsidRPr="00A46616">
              <w:rPr>
                <w:rFonts w:ascii="Arial" w:hAnsi="Arial" w:cs="Arial"/>
              </w:rPr>
              <w:t>madeira</w:t>
            </w:r>
            <w:r w:rsidRPr="00A46616">
              <w:rPr>
                <w:rFonts w:ascii="Arial" w:hAnsi="Arial" w:cs="Arial"/>
                <w:spacing w:val="-4"/>
              </w:rPr>
              <w:t xml:space="preserve"> </w:t>
            </w:r>
            <w:r w:rsidRPr="00A46616">
              <w:rPr>
                <w:rFonts w:ascii="Arial" w:hAnsi="Arial" w:cs="Arial"/>
              </w:rPr>
              <w:t>natural</w:t>
            </w:r>
            <w:r w:rsidRPr="00A46616">
              <w:rPr>
                <w:rFonts w:ascii="Arial" w:hAnsi="Arial" w:cs="Arial"/>
                <w:spacing w:val="-4"/>
              </w:rPr>
              <w:t xml:space="preserve"> </w:t>
            </w:r>
            <w:r w:rsidRPr="00A46616">
              <w:rPr>
                <w:rFonts w:ascii="Arial" w:hAnsi="Arial" w:cs="Arial"/>
              </w:rPr>
              <w:t>torneada</w:t>
            </w:r>
            <w:r w:rsidRPr="00A46616">
              <w:rPr>
                <w:rFonts w:ascii="Arial" w:hAnsi="Arial" w:cs="Arial"/>
                <w:spacing w:val="-4"/>
              </w:rPr>
              <w:t xml:space="preserve"> </w:t>
            </w:r>
            <w:r w:rsidRPr="00A46616">
              <w:rPr>
                <w:rFonts w:ascii="Arial" w:hAnsi="Arial" w:cs="Arial"/>
              </w:rPr>
              <w:t>lixada</w:t>
            </w:r>
            <w:r w:rsidRPr="00A46616">
              <w:rPr>
                <w:rFonts w:ascii="Arial" w:hAnsi="Arial" w:cs="Arial"/>
                <w:spacing w:val="-6"/>
              </w:rPr>
              <w:t xml:space="preserve"> </w:t>
            </w:r>
            <w:r w:rsidRPr="00A46616">
              <w:rPr>
                <w:rFonts w:ascii="Arial" w:hAnsi="Arial" w:cs="Arial"/>
              </w:rPr>
              <w:t>e</w:t>
            </w:r>
            <w:r w:rsidRPr="00A46616">
              <w:rPr>
                <w:rFonts w:ascii="Arial" w:hAnsi="Arial" w:cs="Arial"/>
                <w:spacing w:val="-5"/>
              </w:rPr>
              <w:t xml:space="preserve"> </w:t>
            </w:r>
            <w:r w:rsidRPr="00A46616">
              <w:rPr>
                <w:rFonts w:ascii="Arial" w:hAnsi="Arial" w:cs="Arial"/>
              </w:rPr>
              <w:t>sem</w:t>
            </w:r>
            <w:r w:rsidRPr="00A46616">
              <w:rPr>
                <w:rFonts w:ascii="Arial" w:hAnsi="Arial" w:cs="Arial"/>
                <w:spacing w:val="-5"/>
              </w:rPr>
              <w:t xml:space="preserve"> </w:t>
            </w:r>
            <w:r w:rsidRPr="00A46616">
              <w:rPr>
                <w:rFonts w:ascii="Arial" w:hAnsi="Arial" w:cs="Arial"/>
              </w:rPr>
              <w:t>farpas,</w:t>
            </w:r>
            <w:r w:rsidRPr="00A46616">
              <w:rPr>
                <w:rFonts w:ascii="Arial" w:hAnsi="Arial" w:cs="Arial"/>
                <w:spacing w:val="-4"/>
              </w:rPr>
              <w:t xml:space="preserve"> </w:t>
            </w:r>
            <w:r w:rsidRPr="00A46616">
              <w:rPr>
                <w:rFonts w:ascii="Arial" w:hAnsi="Arial" w:cs="Arial"/>
              </w:rPr>
              <w:t>com</w:t>
            </w:r>
            <w:r w:rsidRPr="00A46616">
              <w:rPr>
                <w:rFonts w:ascii="Arial" w:hAnsi="Arial" w:cs="Arial"/>
                <w:spacing w:val="-6"/>
              </w:rPr>
              <w:t xml:space="preserve"> </w:t>
            </w:r>
            <w:r w:rsidRPr="00A46616">
              <w:rPr>
                <w:rFonts w:ascii="Arial" w:hAnsi="Arial" w:cs="Arial"/>
              </w:rPr>
              <w:t>02</w:t>
            </w:r>
            <w:r w:rsidRPr="00A46616">
              <w:rPr>
                <w:rFonts w:ascii="Arial" w:hAnsi="Arial" w:cs="Arial"/>
                <w:spacing w:val="-42"/>
              </w:rPr>
              <w:t xml:space="preserve"> </w:t>
            </w:r>
            <w:r w:rsidRPr="00A46616">
              <w:rPr>
                <w:rFonts w:ascii="Arial" w:hAnsi="Arial" w:cs="Arial"/>
              </w:rPr>
              <w:t>pares de platinela em metal cromado fixado com rebite, medindo 230mm. 14 - Um conguê de coco</w:t>
            </w:r>
            <w:r w:rsidRPr="00A46616">
              <w:rPr>
                <w:rFonts w:ascii="Arial" w:hAnsi="Arial" w:cs="Arial"/>
                <w:spacing w:val="-43"/>
              </w:rPr>
              <w:t xml:space="preserve"> </w:t>
            </w:r>
            <w:r w:rsidRPr="00A46616">
              <w:rPr>
                <w:rFonts w:ascii="Arial" w:hAnsi="Arial" w:cs="Arial"/>
              </w:rPr>
              <w:t>(par), confeccionado em plástico ABS, com 100mm de diâmetro. 15 - Uma campanela com guizos,</w:t>
            </w:r>
            <w:r w:rsidRPr="00A46616">
              <w:rPr>
                <w:rFonts w:ascii="Arial" w:hAnsi="Arial" w:cs="Arial"/>
                <w:spacing w:val="1"/>
              </w:rPr>
              <w:t xml:space="preserve"> </w:t>
            </w:r>
            <w:r w:rsidRPr="00A46616">
              <w:rPr>
                <w:rFonts w:ascii="Arial" w:hAnsi="Arial" w:cs="Arial"/>
              </w:rPr>
              <w:t>com cabo de plástico ABS, medindo 150mm e 06 guizos metálicos com acabamento cromado. 16 -</w:t>
            </w:r>
            <w:r w:rsidRPr="00A46616">
              <w:rPr>
                <w:rFonts w:ascii="Arial" w:hAnsi="Arial" w:cs="Arial"/>
                <w:spacing w:val="1"/>
              </w:rPr>
              <w:t xml:space="preserve"> </w:t>
            </w:r>
            <w:r w:rsidRPr="00A46616">
              <w:rPr>
                <w:rFonts w:ascii="Arial" w:hAnsi="Arial" w:cs="Arial"/>
              </w:rPr>
              <w:t>Uma castanhola (par) confeccionada em plástico ABS medindo 80x60mm e cabo de madeira lixada</w:t>
            </w:r>
            <w:r w:rsidRPr="00A46616">
              <w:rPr>
                <w:rFonts w:ascii="Arial" w:hAnsi="Arial" w:cs="Arial"/>
                <w:spacing w:val="1"/>
              </w:rPr>
              <w:t xml:space="preserve"> </w:t>
            </w:r>
            <w:r w:rsidRPr="00A46616">
              <w:rPr>
                <w:rFonts w:ascii="Arial" w:hAnsi="Arial" w:cs="Arial"/>
              </w:rPr>
              <w:t>e sem farpas, medindo 180mm, com fixação flexível. 17 - Uma clave de rumba (par), confeccionado</w:t>
            </w:r>
            <w:r w:rsidRPr="00A46616">
              <w:rPr>
                <w:rFonts w:ascii="Arial" w:hAnsi="Arial" w:cs="Arial"/>
                <w:spacing w:val="-43"/>
              </w:rPr>
              <w:t xml:space="preserve"> </w:t>
            </w:r>
            <w:r w:rsidRPr="00A46616">
              <w:rPr>
                <w:rFonts w:ascii="Arial" w:hAnsi="Arial" w:cs="Arial"/>
              </w:rPr>
              <w:t>em madeira roliça marfim, lixada e sem farpas, medindo 190x20mm. 18 - Um triângulo infantil,</w:t>
            </w:r>
            <w:r w:rsidRPr="00A46616">
              <w:rPr>
                <w:rFonts w:ascii="Arial" w:hAnsi="Arial" w:cs="Arial"/>
                <w:spacing w:val="1"/>
              </w:rPr>
              <w:t xml:space="preserve"> </w:t>
            </w:r>
            <w:r w:rsidRPr="00A46616">
              <w:rPr>
                <w:rFonts w:ascii="Arial" w:hAnsi="Arial" w:cs="Arial"/>
              </w:rPr>
              <w:t>confeccionado</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metal</w:t>
            </w:r>
            <w:r w:rsidRPr="00A46616">
              <w:rPr>
                <w:rFonts w:ascii="Arial" w:hAnsi="Arial" w:cs="Arial"/>
                <w:spacing w:val="1"/>
              </w:rPr>
              <w:t xml:space="preserve"> </w:t>
            </w:r>
            <w:r w:rsidRPr="00A46616">
              <w:rPr>
                <w:rFonts w:ascii="Arial" w:hAnsi="Arial" w:cs="Arial"/>
              </w:rPr>
              <w:t>cromado,</w:t>
            </w:r>
            <w:r w:rsidRPr="00A46616">
              <w:rPr>
                <w:rFonts w:ascii="Arial" w:hAnsi="Arial" w:cs="Arial"/>
                <w:spacing w:val="1"/>
              </w:rPr>
              <w:t xml:space="preserve"> </w:t>
            </w:r>
            <w:r w:rsidRPr="00A46616">
              <w:rPr>
                <w:rFonts w:ascii="Arial" w:hAnsi="Arial" w:cs="Arial"/>
              </w:rPr>
              <w:t>com</w:t>
            </w:r>
            <w:r w:rsidRPr="00A46616">
              <w:rPr>
                <w:rFonts w:ascii="Arial" w:hAnsi="Arial" w:cs="Arial"/>
                <w:spacing w:val="1"/>
              </w:rPr>
              <w:t xml:space="preserve"> </w:t>
            </w:r>
            <w:r w:rsidRPr="00A46616">
              <w:rPr>
                <w:rFonts w:ascii="Arial" w:hAnsi="Arial" w:cs="Arial"/>
              </w:rPr>
              <w:t>150mm</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baqueta</w:t>
            </w:r>
            <w:r w:rsidRPr="00A46616">
              <w:rPr>
                <w:rFonts w:ascii="Arial" w:hAnsi="Arial" w:cs="Arial"/>
                <w:spacing w:val="1"/>
              </w:rPr>
              <w:t xml:space="preserve"> </w:t>
            </w:r>
            <w:r w:rsidRPr="00A46616">
              <w:rPr>
                <w:rFonts w:ascii="Arial" w:hAnsi="Arial" w:cs="Arial"/>
              </w:rPr>
              <w:t>metálica</w:t>
            </w:r>
            <w:r w:rsidRPr="00A46616">
              <w:rPr>
                <w:rFonts w:ascii="Arial" w:hAnsi="Arial" w:cs="Arial"/>
                <w:spacing w:val="1"/>
              </w:rPr>
              <w:t xml:space="preserve"> </w:t>
            </w:r>
            <w:r w:rsidRPr="00A46616">
              <w:rPr>
                <w:rFonts w:ascii="Arial" w:hAnsi="Arial" w:cs="Arial"/>
              </w:rPr>
              <w:t>do</w:t>
            </w:r>
            <w:r w:rsidRPr="00A46616">
              <w:rPr>
                <w:rFonts w:ascii="Arial" w:hAnsi="Arial" w:cs="Arial"/>
                <w:spacing w:val="1"/>
              </w:rPr>
              <w:t xml:space="preserve"> </w:t>
            </w:r>
            <w:r w:rsidRPr="00A46616">
              <w:rPr>
                <w:rFonts w:ascii="Arial" w:hAnsi="Arial" w:cs="Arial"/>
              </w:rPr>
              <w:t>mesmo</w:t>
            </w:r>
            <w:r w:rsidRPr="00A46616">
              <w:rPr>
                <w:rFonts w:ascii="Arial" w:hAnsi="Arial" w:cs="Arial"/>
                <w:spacing w:val="1"/>
              </w:rPr>
              <w:t xml:space="preserve"> </w:t>
            </w:r>
            <w:r w:rsidRPr="00A46616">
              <w:rPr>
                <w:rFonts w:ascii="Arial" w:hAnsi="Arial" w:cs="Arial"/>
              </w:rPr>
              <w:t>material</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acabamento. 19 - Um triângulo infantil, confeccionado em metal cromado, com 200mm e baqueta</w:t>
            </w:r>
            <w:r w:rsidRPr="00A46616">
              <w:rPr>
                <w:rFonts w:ascii="Arial" w:hAnsi="Arial" w:cs="Arial"/>
                <w:spacing w:val="1"/>
              </w:rPr>
              <w:t xml:space="preserve"> </w:t>
            </w:r>
            <w:r w:rsidRPr="00A46616">
              <w:rPr>
                <w:rFonts w:ascii="Arial" w:hAnsi="Arial" w:cs="Arial"/>
              </w:rPr>
              <w:t>metálica do mesmo material e acabamento. Dimensões com tolerância de +/- 5%. Produto com</w:t>
            </w:r>
            <w:r w:rsidRPr="00A46616">
              <w:rPr>
                <w:rFonts w:ascii="Arial" w:hAnsi="Arial" w:cs="Arial"/>
                <w:spacing w:val="1"/>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E735F6" w:rsidRDefault="00583FF8" w:rsidP="0044166C">
            <w:pPr>
              <w:jc w:val="center"/>
              <w:rPr>
                <w:rFonts w:ascii="Arial" w:hAnsi="Arial" w:cs="Arial"/>
              </w:rPr>
            </w:pPr>
            <w:r w:rsidRPr="00C92390">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lastRenderedPageBreak/>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49D5436A" wp14:editId="1588184C">
                  <wp:extent cx="1458070" cy="1014126"/>
                  <wp:effectExtent l="0" t="0" r="0" b="0"/>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68" cstate="print"/>
                          <a:stretch>
                            <a:fillRect/>
                          </a:stretch>
                        </pic:blipFill>
                        <pic:spPr>
                          <a:xfrm>
                            <a:off x="0" y="0"/>
                            <a:ext cx="1458070" cy="1014126"/>
                          </a:xfrm>
                          <a:prstGeom prst="rect">
                            <a:avLst/>
                          </a:prstGeom>
                        </pic:spPr>
                      </pic:pic>
                    </a:graphicData>
                  </a:graphic>
                </wp:inline>
              </w:drawing>
            </w:r>
          </w:p>
          <w:p w:rsidR="00583FF8" w:rsidRDefault="00583FF8" w:rsidP="0044166C">
            <w:pPr>
              <w:jc w:val="center"/>
              <w:rPr>
                <w:rFonts w:ascii="Arial" w:hAnsi="Arial" w:cs="Arial"/>
              </w:rPr>
            </w:pPr>
            <w:r>
              <w:rPr>
                <w:rFonts w:ascii="Arial" w:hAnsi="Arial" w:cs="Arial"/>
                <w:b/>
              </w:rPr>
              <w:t xml:space="preserve">9769 - </w:t>
            </w:r>
            <w:r w:rsidRPr="00A46616">
              <w:rPr>
                <w:rFonts w:ascii="Arial" w:hAnsi="Arial" w:cs="Arial"/>
                <w:b/>
              </w:rPr>
              <w:t xml:space="preserve">KIT DE NÚMEROS </w:t>
            </w:r>
            <w:r w:rsidRPr="00A46616">
              <w:rPr>
                <w:rFonts w:ascii="Arial" w:hAnsi="Arial" w:cs="Arial"/>
              </w:rPr>
              <w:t xml:space="preserve"> </w:t>
            </w:r>
          </w:p>
          <w:p w:rsidR="00583FF8" w:rsidRDefault="00583FF8" w:rsidP="0044166C">
            <w:pPr>
              <w:rPr>
                <w:noProof/>
              </w:rPr>
            </w:pPr>
            <w:r w:rsidRPr="00A46616">
              <w:rPr>
                <w:rFonts w:ascii="Arial" w:hAnsi="Arial" w:cs="Arial"/>
              </w:rPr>
              <w:t>Contendo 180 peças, confeccionado em polietileno rígido pigmentado (colorido),</w:t>
            </w:r>
            <w:r w:rsidRPr="00A46616">
              <w:rPr>
                <w:rFonts w:ascii="Arial" w:hAnsi="Arial" w:cs="Arial"/>
                <w:spacing w:val="1"/>
              </w:rPr>
              <w:t xml:space="preserve"> </w:t>
            </w:r>
            <w:r w:rsidRPr="00A46616">
              <w:rPr>
                <w:rFonts w:ascii="Arial" w:hAnsi="Arial" w:cs="Arial"/>
              </w:rPr>
              <w:t>medindo aproximadamente 30mm cada uma. Acondicionado em pote plástico rígido transparente,</w:t>
            </w:r>
            <w:r w:rsidRPr="00A46616">
              <w:rPr>
                <w:rFonts w:ascii="Arial" w:hAnsi="Arial" w:cs="Arial"/>
                <w:spacing w:val="1"/>
              </w:rPr>
              <w:t xml:space="preserve"> </w:t>
            </w:r>
            <w:r w:rsidRPr="00A46616">
              <w:rPr>
                <w:rFonts w:ascii="Arial" w:hAnsi="Arial" w:cs="Arial"/>
              </w:rPr>
              <w:t>com tampa colorida. Dimensões com tolerância de +/- 5%. Produto com certificação ABNT NBR NM</w:t>
            </w:r>
            <w:r w:rsidRPr="00A46616">
              <w:rPr>
                <w:rFonts w:ascii="Arial" w:hAnsi="Arial" w:cs="Arial"/>
                <w:spacing w:val="-43"/>
              </w:rPr>
              <w:t xml:space="preserve"> </w:t>
            </w:r>
            <w:r w:rsidRPr="00A46616">
              <w:rPr>
                <w:rFonts w:ascii="Arial" w:hAnsi="Arial" w:cs="Arial"/>
              </w:rPr>
              <w:t>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E735F6" w:rsidRDefault="00583FF8" w:rsidP="0044166C">
            <w:pPr>
              <w:jc w:val="center"/>
              <w:rPr>
                <w:rFonts w:ascii="Arial" w:hAnsi="Arial" w:cs="Arial"/>
              </w:rPr>
            </w:pPr>
            <w:r w:rsidRPr="00C92390">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2118C678" wp14:editId="4E82BF89">
                  <wp:extent cx="1218375" cy="937260"/>
                  <wp:effectExtent l="0" t="0" r="0" b="0"/>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69" cstate="print"/>
                          <a:stretch>
                            <a:fillRect/>
                          </a:stretch>
                        </pic:blipFill>
                        <pic:spPr>
                          <a:xfrm>
                            <a:off x="0" y="0"/>
                            <a:ext cx="1218375" cy="937260"/>
                          </a:xfrm>
                          <a:prstGeom prst="rect">
                            <a:avLst/>
                          </a:prstGeom>
                        </pic:spPr>
                      </pic:pic>
                    </a:graphicData>
                  </a:graphic>
                </wp:inline>
              </w:drawing>
            </w:r>
          </w:p>
          <w:p w:rsidR="00583FF8" w:rsidRPr="00B507CE" w:rsidRDefault="00583FF8" w:rsidP="0044166C">
            <w:pPr>
              <w:jc w:val="center"/>
              <w:rPr>
                <w:rFonts w:ascii="Arial" w:hAnsi="Arial" w:cs="Arial"/>
                <w:b/>
              </w:rPr>
            </w:pPr>
            <w:r>
              <w:rPr>
                <w:rFonts w:ascii="Arial" w:hAnsi="Arial" w:cs="Arial"/>
                <w:b/>
              </w:rPr>
              <w:t xml:space="preserve">9770 - </w:t>
            </w:r>
            <w:r w:rsidRPr="00B507CE">
              <w:rPr>
                <w:rFonts w:ascii="Arial" w:hAnsi="Arial" w:cs="Arial"/>
                <w:b/>
              </w:rPr>
              <w:t xml:space="preserve">KIT PARA APRENDIZADO MONETÁRIO  </w:t>
            </w:r>
          </w:p>
          <w:p w:rsidR="00583FF8" w:rsidRDefault="00583FF8" w:rsidP="0044166C">
            <w:pPr>
              <w:jc w:val="both"/>
              <w:rPr>
                <w:noProof/>
              </w:rPr>
            </w:pPr>
            <w:r w:rsidRPr="00A46616">
              <w:rPr>
                <w:rFonts w:ascii="Arial" w:hAnsi="Arial" w:cs="Arial"/>
              </w:rPr>
              <w:t>Material para trabalhar com situações problema que envolvem o</w:t>
            </w:r>
            <w:r w:rsidRPr="00A46616">
              <w:rPr>
                <w:rFonts w:ascii="Arial" w:hAnsi="Arial" w:cs="Arial"/>
                <w:spacing w:val="1"/>
              </w:rPr>
              <w:t xml:space="preserve"> </w:t>
            </w:r>
            <w:r w:rsidRPr="00A46616">
              <w:rPr>
                <w:rFonts w:ascii="Arial" w:hAnsi="Arial" w:cs="Arial"/>
              </w:rPr>
              <w:t>Sistema Monetário Brasileiro, contendo 120 moedas de plástico, dentro do padrão monetário</w:t>
            </w:r>
            <w:r w:rsidRPr="00A46616">
              <w:rPr>
                <w:rFonts w:ascii="Arial" w:hAnsi="Arial" w:cs="Arial"/>
                <w:spacing w:val="1"/>
              </w:rPr>
              <w:t xml:space="preserve"> </w:t>
            </w:r>
            <w:r w:rsidRPr="00A46616">
              <w:rPr>
                <w:rFonts w:ascii="Arial" w:hAnsi="Arial" w:cs="Arial"/>
              </w:rPr>
              <w:t>nacional, 100 notas de 2 reais, 100 notas de 5 reais, 50 notas de 10 reais, 50 notas de 20 reais, 50</w:t>
            </w:r>
            <w:r w:rsidRPr="00A46616">
              <w:rPr>
                <w:rFonts w:ascii="Arial" w:hAnsi="Arial" w:cs="Arial"/>
                <w:spacing w:val="1"/>
              </w:rPr>
              <w:t xml:space="preserve"> </w:t>
            </w:r>
            <w:r w:rsidRPr="00A46616">
              <w:rPr>
                <w:rFonts w:ascii="Arial" w:hAnsi="Arial" w:cs="Arial"/>
              </w:rPr>
              <w:t>notas de 50 reais e 20 notas de 100 reais. Todas as notas são confeccionadas em tamanho reduzido</w:t>
            </w:r>
            <w:r w:rsidRPr="00A46616">
              <w:rPr>
                <w:rFonts w:ascii="Arial" w:hAnsi="Arial" w:cs="Arial"/>
                <w:spacing w:val="-43"/>
              </w:rPr>
              <w:t xml:space="preserve"> </w:t>
            </w:r>
            <w:r w:rsidRPr="00A46616">
              <w:rPr>
                <w:rFonts w:ascii="Arial" w:hAnsi="Arial" w:cs="Arial"/>
              </w:rPr>
              <w:t>45x100mm imitando as notas do Real. Acondicionado em caixa com divisórias para as cédulas e</w:t>
            </w:r>
            <w:r w:rsidRPr="00A46616">
              <w:rPr>
                <w:rFonts w:ascii="Arial" w:hAnsi="Arial" w:cs="Arial"/>
                <w:spacing w:val="1"/>
              </w:rPr>
              <w:t xml:space="preserve"> </w:t>
            </w:r>
            <w:r w:rsidRPr="00A46616">
              <w:rPr>
                <w:rFonts w:ascii="Arial" w:hAnsi="Arial" w:cs="Arial"/>
              </w:rPr>
              <w:t>moedas com dimensões 300x150mx40mm. Dimensões com tolerância de +/- 5%. Produto com</w:t>
            </w:r>
            <w:r w:rsidRPr="00A46616">
              <w:rPr>
                <w:rFonts w:ascii="Arial" w:hAnsi="Arial" w:cs="Arial"/>
                <w:spacing w:val="1"/>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E735F6" w:rsidRDefault="00583FF8" w:rsidP="0044166C">
            <w:pPr>
              <w:jc w:val="center"/>
              <w:rPr>
                <w:rFonts w:ascii="Arial" w:hAnsi="Arial" w:cs="Arial"/>
              </w:rPr>
            </w:pPr>
            <w:r w:rsidRPr="00C92390">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02</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08FAD1BA" wp14:editId="194C6FB7">
                  <wp:extent cx="1755835" cy="923544"/>
                  <wp:effectExtent l="0" t="0" r="0" b="0"/>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70" cstate="print"/>
                          <a:stretch>
                            <a:fillRect/>
                          </a:stretch>
                        </pic:blipFill>
                        <pic:spPr>
                          <a:xfrm>
                            <a:off x="0" y="0"/>
                            <a:ext cx="1755835" cy="923544"/>
                          </a:xfrm>
                          <a:prstGeom prst="rect">
                            <a:avLst/>
                          </a:prstGeom>
                        </pic:spPr>
                      </pic:pic>
                    </a:graphicData>
                  </a:graphic>
                </wp:inline>
              </w:drawing>
            </w:r>
          </w:p>
          <w:p w:rsidR="00583FF8" w:rsidRDefault="00583FF8" w:rsidP="0044166C">
            <w:pPr>
              <w:jc w:val="center"/>
              <w:rPr>
                <w:rFonts w:ascii="Arial" w:hAnsi="Arial" w:cs="Arial"/>
                <w:spacing w:val="-6"/>
              </w:rPr>
            </w:pPr>
            <w:r>
              <w:rPr>
                <w:rFonts w:ascii="Arial" w:hAnsi="Arial" w:cs="Arial"/>
                <w:b/>
              </w:rPr>
              <w:t xml:space="preserve">9771 - </w:t>
            </w:r>
            <w:r w:rsidRPr="00A46616">
              <w:rPr>
                <w:rFonts w:ascii="Arial" w:hAnsi="Arial" w:cs="Arial"/>
                <w:b/>
              </w:rPr>
              <w:t>MATERIAL</w:t>
            </w:r>
            <w:r w:rsidRPr="00A46616">
              <w:rPr>
                <w:rFonts w:ascii="Arial" w:hAnsi="Arial" w:cs="Arial"/>
                <w:b/>
                <w:spacing w:val="-6"/>
              </w:rPr>
              <w:t xml:space="preserve"> </w:t>
            </w:r>
            <w:r w:rsidRPr="00A46616">
              <w:rPr>
                <w:rFonts w:ascii="Arial" w:hAnsi="Arial" w:cs="Arial"/>
                <w:b/>
              </w:rPr>
              <w:t>DOURADO</w:t>
            </w:r>
            <w:r w:rsidRPr="00A46616">
              <w:rPr>
                <w:rFonts w:ascii="Arial" w:hAnsi="Arial" w:cs="Arial"/>
                <w:b/>
                <w:spacing w:val="-2"/>
              </w:rPr>
              <w:t xml:space="preserve"> </w:t>
            </w:r>
            <w:r w:rsidRPr="00A46616">
              <w:rPr>
                <w:rFonts w:ascii="Arial" w:hAnsi="Arial" w:cs="Arial"/>
                <w:spacing w:val="-6"/>
              </w:rPr>
              <w:t xml:space="preserve"> </w:t>
            </w:r>
          </w:p>
          <w:p w:rsidR="00583FF8" w:rsidRDefault="00583FF8" w:rsidP="0044166C">
            <w:pPr>
              <w:jc w:val="both"/>
              <w:rPr>
                <w:noProof/>
              </w:rPr>
            </w:pPr>
            <w:r w:rsidRPr="00A46616">
              <w:rPr>
                <w:rFonts w:ascii="Arial" w:hAnsi="Arial" w:cs="Arial"/>
              </w:rPr>
              <w:t>Confeccionado</w:t>
            </w:r>
            <w:r w:rsidRPr="00A46616">
              <w:rPr>
                <w:rFonts w:ascii="Arial" w:hAnsi="Arial" w:cs="Arial"/>
                <w:spacing w:val="-4"/>
              </w:rPr>
              <w:t xml:space="preserve"> </w:t>
            </w:r>
            <w:r w:rsidRPr="00A46616">
              <w:rPr>
                <w:rFonts w:ascii="Arial" w:hAnsi="Arial" w:cs="Arial"/>
              </w:rPr>
              <w:t>em</w:t>
            </w:r>
            <w:r w:rsidRPr="00A46616">
              <w:rPr>
                <w:rFonts w:ascii="Arial" w:hAnsi="Arial" w:cs="Arial"/>
                <w:spacing w:val="-6"/>
              </w:rPr>
              <w:t xml:space="preserve"> </w:t>
            </w:r>
            <w:r w:rsidRPr="00A46616">
              <w:rPr>
                <w:rFonts w:ascii="Arial" w:hAnsi="Arial" w:cs="Arial"/>
              </w:rPr>
              <w:t>plástico</w:t>
            </w:r>
            <w:r w:rsidRPr="00A46616">
              <w:rPr>
                <w:rFonts w:ascii="Arial" w:hAnsi="Arial" w:cs="Arial"/>
                <w:spacing w:val="-4"/>
              </w:rPr>
              <w:t xml:space="preserve"> </w:t>
            </w:r>
            <w:r w:rsidRPr="00A46616">
              <w:rPr>
                <w:rFonts w:ascii="Arial" w:hAnsi="Arial" w:cs="Arial"/>
              </w:rPr>
              <w:t>polipropileno,</w:t>
            </w:r>
            <w:r w:rsidRPr="00A46616">
              <w:rPr>
                <w:rFonts w:ascii="Arial" w:hAnsi="Arial" w:cs="Arial"/>
                <w:spacing w:val="-5"/>
              </w:rPr>
              <w:t xml:space="preserve"> </w:t>
            </w:r>
            <w:r w:rsidRPr="00A46616">
              <w:rPr>
                <w:rFonts w:ascii="Arial" w:hAnsi="Arial" w:cs="Arial"/>
              </w:rPr>
              <w:t>contém</w:t>
            </w:r>
            <w:r w:rsidRPr="00A46616">
              <w:rPr>
                <w:rFonts w:ascii="Arial" w:hAnsi="Arial" w:cs="Arial"/>
                <w:spacing w:val="-5"/>
              </w:rPr>
              <w:t xml:space="preserve"> </w:t>
            </w:r>
            <w:r w:rsidRPr="00A46616">
              <w:rPr>
                <w:rFonts w:ascii="Arial" w:hAnsi="Arial" w:cs="Arial"/>
              </w:rPr>
              <w:t>611</w:t>
            </w:r>
            <w:r w:rsidRPr="00A46616">
              <w:rPr>
                <w:rFonts w:ascii="Arial" w:hAnsi="Arial" w:cs="Arial"/>
                <w:spacing w:val="-6"/>
              </w:rPr>
              <w:t xml:space="preserve"> </w:t>
            </w:r>
            <w:r w:rsidRPr="00A46616">
              <w:rPr>
                <w:rFonts w:ascii="Arial" w:hAnsi="Arial" w:cs="Arial"/>
              </w:rPr>
              <w:t>peças</w:t>
            </w:r>
            <w:r w:rsidRPr="00A46616">
              <w:rPr>
                <w:rFonts w:ascii="Arial" w:hAnsi="Arial" w:cs="Arial"/>
                <w:spacing w:val="-5"/>
              </w:rPr>
              <w:t xml:space="preserve"> </w:t>
            </w:r>
            <w:r w:rsidRPr="00A46616">
              <w:rPr>
                <w:rFonts w:ascii="Arial" w:hAnsi="Arial" w:cs="Arial"/>
              </w:rPr>
              <w:t>que</w:t>
            </w:r>
            <w:r w:rsidRPr="00A46616">
              <w:rPr>
                <w:rFonts w:ascii="Arial" w:hAnsi="Arial" w:cs="Arial"/>
                <w:spacing w:val="-5"/>
              </w:rPr>
              <w:t xml:space="preserve"> </w:t>
            </w:r>
            <w:r w:rsidRPr="00A46616">
              <w:rPr>
                <w:rFonts w:ascii="Arial" w:hAnsi="Arial" w:cs="Arial"/>
              </w:rPr>
              <w:t>consistem</w:t>
            </w:r>
            <w:r w:rsidRPr="00A46616">
              <w:rPr>
                <w:rFonts w:ascii="Arial" w:hAnsi="Arial" w:cs="Arial"/>
                <w:spacing w:val="-6"/>
              </w:rPr>
              <w:t xml:space="preserve"> </w:t>
            </w:r>
            <w:r w:rsidRPr="00A46616">
              <w:rPr>
                <w:rFonts w:ascii="Arial" w:hAnsi="Arial" w:cs="Arial"/>
              </w:rPr>
              <w:t>em:</w:t>
            </w:r>
            <w:r w:rsidRPr="00A46616">
              <w:rPr>
                <w:rFonts w:ascii="Arial" w:hAnsi="Arial" w:cs="Arial"/>
                <w:spacing w:val="-43"/>
              </w:rPr>
              <w:t xml:space="preserve"> </w:t>
            </w:r>
            <w:r w:rsidRPr="00A46616">
              <w:rPr>
                <w:rFonts w:ascii="Arial" w:hAnsi="Arial" w:cs="Arial"/>
                <w:spacing w:val="-1"/>
              </w:rPr>
              <w:t>01</w:t>
            </w:r>
            <w:r w:rsidRPr="00A46616">
              <w:rPr>
                <w:rFonts w:ascii="Arial" w:hAnsi="Arial" w:cs="Arial"/>
                <w:spacing w:val="-10"/>
              </w:rPr>
              <w:t xml:space="preserve"> </w:t>
            </w:r>
            <w:r w:rsidRPr="00A46616">
              <w:rPr>
                <w:rFonts w:ascii="Arial" w:hAnsi="Arial" w:cs="Arial"/>
                <w:spacing w:val="-1"/>
              </w:rPr>
              <w:t>cubo</w:t>
            </w:r>
            <w:r w:rsidRPr="00A46616">
              <w:rPr>
                <w:rFonts w:ascii="Arial" w:hAnsi="Arial" w:cs="Arial"/>
                <w:spacing w:val="-9"/>
              </w:rPr>
              <w:t xml:space="preserve"> </w:t>
            </w:r>
            <w:r w:rsidRPr="00A46616">
              <w:rPr>
                <w:rFonts w:ascii="Arial" w:hAnsi="Arial" w:cs="Arial"/>
                <w:spacing w:val="-1"/>
              </w:rPr>
              <w:t>(milhar),</w:t>
            </w:r>
            <w:r w:rsidRPr="00A46616">
              <w:rPr>
                <w:rFonts w:ascii="Arial" w:hAnsi="Arial" w:cs="Arial"/>
                <w:spacing w:val="-8"/>
              </w:rPr>
              <w:t xml:space="preserve"> </w:t>
            </w:r>
            <w:r w:rsidRPr="00A46616">
              <w:rPr>
                <w:rFonts w:ascii="Arial" w:hAnsi="Arial" w:cs="Arial"/>
                <w:spacing w:val="-1"/>
              </w:rPr>
              <w:t>10</w:t>
            </w:r>
            <w:r w:rsidRPr="00A46616">
              <w:rPr>
                <w:rFonts w:ascii="Arial" w:hAnsi="Arial" w:cs="Arial"/>
                <w:spacing w:val="-10"/>
              </w:rPr>
              <w:t xml:space="preserve"> </w:t>
            </w:r>
            <w:r w:rsidRPr="00A46616">
              <w:rPr>
                <w:rFonts w:ascii="Arial" w:hAnsi="Arial" w:cs="Arial"/>
                <w:spacing w:val="-1"/>
              </w:rPr>
              <w:t>placas</w:t>
            </w:r>
            <w:r w:rsidRPr="00A46616">
              <w:rPr>
                <w:rFonts w:ascii="Arial" w:hAnsi="Arial" w:cs="Arial"/>
                <w:spacing w:val="-11"/>
              </w:rPr>
              <w:t xml:space="preserve"> </w:t>
            </w:r>
            <w:r w:rsidRPr="00A46616">
              <w:rPr>
                <w:rFonts w:ascii="Arial" w:hAnsi="Arial" w:cs="Arial"/>
                <w:spacing w:val="-1"/>
              </w:rPr>
              <w:t>(centenas),</w:t>
            </w:r>
            <w:r w:rsidRPr="00A46616">
              <w:rPr>
                <w:rFonts w:ascii="Arial" w:hAnsi="Arial" w:cs="Arial"/>
                <w:spacing w:val="-8"/>
              </w:rPr>
              <w:t xml:space="preserve"> </w:t>
            </w:r>
            <w:r w:rsidRPr="00A46616">
              <w:rPr>
                <w:rFonts w:ascii="Arial" w:hAnsi="Arial" w:cs="Arial"/>
                <w:spacing w:val="-1"/>
              </w:rPr>
              <w:t>100</w:t>
            </w:r>
            <w:r w:rsidRPr="00A46616">
              <w:rPr>
                <w:rFonts w:ascii="Arial" w:hAnsi="Arial" w:cs="Arial"/>
                <w:spacing w:val="-10"/>
              </w:rPr>
              <w:t xml:space="preserve"> </w:t>
            </w:r>
            <w:r w:rsidRPr="00A46616">
              <w:rPr>
                <w:rFonts w:ascii="Arial" w:hAnsi="Arial" w:cs="Arial"/>
                <w:spacing w:val="-1"/>
              </w:rPr>
              <w:t>prismas</w:t>
            </w:r>
            <w:r w:rsidRPr="00A46616">
              <w:rPr>
                <w:rFonts w:ascii="Arial" w:hAnsi="Arial" w:cs="Arial"/>
                <w:spacing w:val="-10"/>
              </w:rPr>
              <w:t xml:space="preserve"> </w:t>
            </w:r>
            <w:r w:rsidRPr="00A46616">
              <w:rPr>
                <w:rFonts w:ascii="Arial" w:hAnsi="Arial" w:cs="Arial"/>
              </w:rPr>
              <w:t>(dezenas)</w:t>
            </w:r>
            <w:r w:rsidRPr="00A46616">
              <w:rPr>
                <w:rFonts w:ascii="Arial" w:hAnsi="Arial" w:cs="Arial"/>
                <w:spacing w:val="-10"/>
              </w:rPr>
              <w:t xml:space="preserve"> </w:t>
            </w:r>
            <w:r w:rsidRPr="00A46616">
              <w:rPr>
                <w:rFonts w:ascii="Arial" w:hAnsi="Arial" w:cs="Arial"/>
              </w:rPr>
              <w:t>e</w:t>
            </w:r>
            <w:r w:rsidRPr="00A46616">
              <w:rPr>
                <w:rFonts w:ascii="Arial" w:hAnsi="Arial" w:cs="Arial"/>
                <w:spacing w:val="-10"/>
              </w:rPr>
              <w:t xml:space="preserve"> </w:t>
            </w:r>
            <w:r w:rsidRPr="00A46616">
              <w:rPr>
                <w:rFonts w:ascii="Arial" w:hAnsi="Arial" w:cs="Arial"/>
              </w:rPr>
              <w:t>500</w:t>
            </w:r>
            <w:r w:rsidRPr="00A46616">
              <w:rPr>
                <w:rFonts w:ascii="Arial" w:hAnsi="Arial" w:cs="Arial"/>
                <w:spacing w:val="-9"/>
              </w:rPr>
              <w:t xml:space="preserve"> </w:t>
            </w:r>
            <w:r w:rsidRPr="00A46616">
              <w:rPr>
                <w:rFonts w:ascii="Arial" w:hAnsi="Arial" w:cs="Arial"/>
              </w:rPr>
              <w:t>cubos</w:t>
            </w:r>
            <w:r w:rsidRPr="00A46616">
              <w:rPr>
                <w:rFonts w:ascii="Arial" w:hAnsi="Arial" w:cs="Arial"/>
                <w:spacing w:val="-11"/>
              </w:rPr>
              <w:t xml:space="preserve"> </w:t>
            </w:r>
            <w:r w:rsidRPr="00A46616">
              <w:rPr>
                <w:rFonts w:ascii="Arial" w:hAnsi="Arial" w:cs="Arial"/>
              </w:rPr>
              <w:t>(unidades).</w:t>
            </w:r>
            <w:r w:rsidRPr="00A46616">
              <w:rPr>
                <w:rFonts w:ascii="Arial" w:hAnsi="Arial" w:cs="Arial"/>
                <w:spacing w:val="-9"/>
              </w:rPr>
              <w:t xml:space="preserve"> </w:t>
            </w:r>
            <w:r w:rsidRPr="00A46616">
              <w:rPr>
                <w:rFonts w:ascii="Arial" w:hAnsi="Arial" w:cs="Arial"/>
              </w:rPr>
              <w:t>Acondicionado</w:t>
            </w:r>
            <w:r w:rsidRPr="00A46616">
              <w:rPr>
                <w:rFonts w:ascii="Arial" w:hAnsi="Arial" w:cs="Arial"/>
                <w:spacing w:val="-43"/>
              </w:rPr>
              <w:t xml:space="preserve"> </w:t>
            </w:r>
            <w:r w:rsidRPr="00A46616">
              <w:rPr>
                <w:rFonts w:ascii="Arial" w:hAnsi="Arial" w:cs="Arial"/>
              </w:rPr>
              <w:t>em</w:t>
            </w:r>
            <w:r w:rsidRPr="00A46616">
              <w:rPr>
                <w:rFonts w:ascii="Arial" w:hAnsi="Arial" w:cs="Arial"/>
                <w:spacing w:val="-4"/>
              </w:rPr>
              <w:t xml:space="preserve"> </w:t>
            </w:r>
            <w:r w:rsidRPr="00A46616">
              <w:rPr>
                <w:rFonts w:ascii="Arial" w:hAnsi="Arial" w:cs="Arial"/>
              </w:rPr>
              <w:t>caixa</w:t>
            </w:r>
            <w:r w:rsidRPr="00A46616">
              <w:rPr>
                <w:rFonts w:ascii="Arial" w:hAnsi="Arial" w:cs="Arial"/>
                <w:spacing w:val="-2"/>
              </w:rPr>
              <w:t xml:space="preserve"> </w:t>
            </w:r>
            <w:r w:rsidRPr="00A46616">
              <w:rPr>
                <w:rFonts w:ascii="Arial" w:hAnsi="Arial" w:cs="Arial"/>
              </w:rPr>
              <w:t>de</w:t>
            </w:r>
            <w:r w:rsidRPr="00A46616">
              <w:rPr>
                <w:rFonts w:ascii="Arial" w:hAnsi="Arial" w:cs="Arial"/>
                <w:spacing w:val="-3"/>
              </w:rPr>
              <w:t xml:space="preserve"> </w:t>
            </w:r>
            <w:r w:rsidRPr="00A46616">
              <w:rPr>
                <w:rFonts w:ascii="Arial" w:hAnsi="Arial" w:cs="Arial"/>
              </w:rPr>
              <w:t>papelão.</w:t>
            </w:r>
            <w:r w:rsidRPr="00A46616">
              <w:rPr>
                <w:rFonts w:ascii="Arial" w:hAnsi="Arial" w:cs="Arial"/>
                <w:spacing w:val="-2"/>
              </w:rPr>
              <w:t xml:space="preserve"> </w:t>
            </w:r>
            <w:r w:rsidRPr="00A46616">
              <w:rPr>
                <w:rFonts w:ascii="Arial" w:hAnsi="Arial" w:cs="Arial"/>
              </w:rPr>
              <w:t>Dimensões</w:t>
            </w:r>
            <w:r w:rsidRPr="00A46616">
              <w:rPr>
                <w:rFonts w:ascii="Arial" w:hAnsi="Arial" w:cs="Arial"/>
                <w:spacing w:val="-4"/>
              </w:rPr>
              <w:t xml:space="preserve"> </w:t>
            </w:r>
            <w:r w:rsidRPr="00A46616">
              <w:rPr>
                <w:rFonts w:ascii="Arial" w:hAnsi="Arial" w:cs="Arial"/>
              </w:rPr>
              <w:t>com</w:t>
            </w:r>
            <w:r w:rsidRPr="00A46616">
              <w:rPr>
                <w:rFonts w:ascii="Arial" w:hAnsi="Arial" w:cs="Arial"/>
                <w:spacing w:val="-4"/>
              </w:rPr>
              <w:t xml:space="preserve"> </w:t>
            </w:r>
            <w:r w:rsidRPr="00A46616">
              <w:rPr>
                <w:rFonts w:ascii="Arial" w:hAnsi="Arial" w:cs="Arial"/>
              </w:rPr>
              <w:t>tolerância</w:t>
            </w:r>
            <w:r w:rsidRPr="00A46616">
              <w:rPr>
                <w:rFonts w:ascii="Arial" w:hAnsi="Arial" w:cs="Arial"/>
                <w:spacing w:val="-2"/>
              </w:rPr>
              <w:t xml:space="preserve"> </w:t>
            </w:r>
            <w:r w:rsidRPr="00A46616">
              <w:rPr>
                <w:rFonts w:ascii="Arial" w:hAnsi="Arial" w:cs="Arial"/>
              </w:rPr>
              <w:t>de</w:t>
            </w:r>
            <w:r w:rsidRPr="00A46616">
              <w:rPr>
                <w:rFonts w:ascii="Arial" w:hAnsi="Arial" w:cs="Arial"/>
                <w:spacing w:val="-3"/>
              </w:rPr>
              <w:t xml:space="preserve"> </w:t>
            </w:r>
            <w:r w:rsidRPr="00A46616">
              <w:rPr>
                <w:rFonts w:ascii="Arial" w:hAnsi="Arial" w:cs="Arial"/>
              </w:rPr>
              <w:t>+/-</w:t>
            </w:r>
            <w:r w:rsidRPr="00A46616">
              <w:rPr>
                <w:rFonts w:ascii="Arial" w:hAnsi="Arial" w:cs="Arial"/>
                <w:spacing w:val="-3"/>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w:t>
            </w:r>
            <w:r w:rsidRPr="00A46616">
              <w:rPr>
                <w:rFonts w:ascii="Arial" w:hAnsi="Arial" w:cs="Arial"/>
                <w:spacing w:val="-2"/>
              </w:rPr>
              <w:t xml:space="preserve"> </w:t>
            </w:r>
            <w:r w:rsidRPr="00A46616">
              <w:rPr>
                <w:rFonts w:ascii="Arial" w:hAnsi="Arial" w:cs="Arial"/>
              </w:rPr>
              <w:t>com</w:t>
            </w:r>
            <w:r w:rsidRPr="00A46616">
              <w:rPr>
                <w:rFonts w:ascii="Arial" w:hAnsi="Arial" w:cs="Arial"/>
                <w:spacing w:val="-3"/>
              </w:rPr>
              <w:t xml:space="preserve"> </w:t>
            </w:r>
            <w:r w:rsidRPr="00A46616">
              <w:rPr>
                <w:rFonts w:ascii="Arial" w:hAnsi="Arial" w:cs="Arial"/>
              </w:rPr>
              <w:t>certificação</w:t>
            </w:r>
            <w:r w:rsidRPr="00A46616">
              <w:rPr>
                <w:rFonts w:ascii="Arial" w:hAnsi="Arial" w:cs="Arial"/>
                <w:spacing w:val="-2"/>
              </w:rPr>
              <w:t xml:space="preserve"> </w:t>
            </w:r>
            <w:r w:rsidRPr="00A46616">
              <w:rPr>
                <w:rFonts w:ascii="Arial" w:hAnsi="Arial" w:cs="Arial"/>
              </w:rPr>
              <w:t>ABNT</w:t>
            </w:r>
            <w:r w:rsidRPr="00A46616">
              <w:rPr>
                <w:rFonts w:ascii="Arial" w:hAnsi="Arial" w:cs="Arial"/>
                <w:spacing w:val="-4"/>
              </w:rPr>
              <w:t xml:space="preserve"> </w:t>
            </w:r>
            <w:r w:rsidRPr="00A46616">
              <w:rPr>
                <w:rFonts w:ascii="Arial" w:hAnsi="Arial" w:cs="Arial"/>
              </w:rPr>
              <w:t>NBR</w:t>
            </w:r>
            <w:r w:rsidRPr="00A46616">
              <w:rPr>
                <w:rFonts w:ascii="Arial" w:hAnsi="Arial" w:cs="Arial"/>
                <w:spacing w:val="-4"/>
              </w:rPr>
              <w:t xml:space="preserve"> </w:t>
            </w:r>
            <w:r w:rsidRPr="00A46616">
              <w:rPr>
                <w:rFonts w:ascii="Arial" w:hAnsi="Arial" w:cs="Arial"/>
              </w:rPr>
              <w:t>NM</w:t>
            </w:r>
            <w:r w:rsidRPr="00A46616">
              <w:rPr>
                <w:rFonts w:ascii="Arial" w:hAnsi="Arial" w:cs="Arial"/>
                <w:spacing w:val="-42"/>
              </w:rPr>
              <w:t xml:space="preserve"> </w:t>
            </w:r>
            <w:r w:rsidRPr="00A46616">
              <w:rPr>
                <w:rFonts w:ascii="Arial" w:hAnsi="Arial" w:cs="Arial"/>
              </w:rPr>
              <w:t>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E735F6" w:rsidRDefault="00583FF8" w:rsidP="0044166C">
            <w:pPr>
              <w:jc w:val="center"/>
              <w:rPr>
                <w:rFonts w:ascii="Arial" w:hAnsi="Arial" w:cs="Arial"/>
              </w:rPr>
            </w:pPr>
            <w:r w:rsidRPr="00C92390">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24667A3A" wp14:editId="0A6BC622">
                  <wp:extent cx="1472646" cy="831532"/>
                  <wp:effectExtent l="0" t="0" r="0" b="0"/>
                  <wp:docPr id="11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71" cstate="print"/>
                          <a:stretch>
                            <a:fillRect/>
                          </a:stretch>
                        </pic:blipFill>
                        <pic:spPr>
                          <a:xfrm>
                            <a:off x="0" y="0"/>
                            <a:ext cx="1472646" cy="831532"/>
                          </a:xfrm>
                          <a:prstGeom prst="rect">
                            <a:avLst/>
                          </a:prstGeom>
                        </pic:spPr>
                      </pic:pic>
                    </a:graphicData>
                  </a:graphic>
                </wp:inline>
              </w:drawing>
            </w:r>
          </w:p>
          <w:p w:rsidR="00583FF8" w:rsidRDefault="00583FF8" w:rsidP="0044166C">
            <w:pPr>
              <w:jc w:val="center"/>
              <w:rPr>
                <w:rFonts w:ascii="Arial" w:hAnsi="Arial" w:cs="Arial"/>
              </w:rPr>
            </w:pPr>
            <w:r>
              <w:rPr>
                <w:rFonts w:ascii="Arial" w:hAnsi="Arial" w:cs="Arial"/>
                <w:b/>
              </w:rPr>
              <w:t xml:space="preserve">9772 - </w:t>
            </w:r>
            <w:r w:rsidRPr="00A46616">
              <w:rPr>
                <w:rFonts w:ascii="Arial" w:hAnsi="Arial" w:cs="Arial"/>
                <w:b/>
              </w:rPr>
              <w:t>MEMÓRIA</w:t>
            </w:r>
            <w:r w:rsidRPr="00A46616">
              <w:rPr>
                <w:rFonts w:ascii="Arial" w:hAnsi="Arial" w:cs="Arial"/>
                <w:b/>
                <w:spacing w:val="-5"/>
              </w:rPr>
              <w:t xml:space="preserve"> </w:t>
            </w:r>
            <w:r w:rsidRPr="00A46616">
              <w:rPr>
                <w:rFonts w:ascii="Arial" w:hAnsi="Arial" w:cs="Arial"/>
                <w:b/>
              </w:rPr>
              <w:t>DE</w:t>
            </w:r>
            <w:r w:rsidRPr="00A46616">
              <w:rPr>
                <w:rFonts w:ascii="Arial" w:hAnsi="Arial" w:cs="Arial"/>
                <w:b/>
                <w:spacing w:val="-4"/>
              </w:rPr>
              <w:t xml:space="preserve"> </w:t>
            </w:r>
            <w:r w:rsidRPr="00A46616">
              <w:rPr>
                <w:rFonts w:ascii="Arial" w:hAnsi="Arial" w:cs="Arial"/>
                <w:b/>
              </w:rPr>
              <w:t>NUMERAIS</w:t>
            </w:r>
            <w:r w:rsidRPr="00A46616">
              <w:rPr>
                <w:rFonts w:ascii="Arial" w:hAnsi="Arial" w:cs="Arial"/>
                <w:b/>
                <w:spacing w:val="-2"/>
              </w:rPr>
              <w:t xml:space="preserve"> </w:t>
            </w:r>
          </w:p>
          <w:p w:rsidR="00583FF8" w:rsidRDefault="00583FF8" w:rsidP="0044166C">
            <w:pPr>
              <w:jc w:val="both"/>
              <w:rPr>
                <w:noProof/>
              </w:rPr>
            </w:pPr>
            <w:r w:rsidRPr="00A46616">
              <w:rPr>
                <w:rFonts w:ascii="Arial" w:hAnsi="Arial" w:cs="Arial"/>
              </w:rPr>
              <w:t>Contendo</w:t>
            </w:r>
            <w:r w:rsidRPr="00A46616">
              <w:rPr>
                <w:rFonts w:ascii="Arial" w:hAnsi="Arial" w:cs="Arial"/>
                <w:spacing w:val="-5"/>
              </w:rPr>
              <w:t xml:space="preserve"> </w:t>
            </w:r>
            <w:r w:rsidRPr="00A46616">
              <w:rPr>
                <w:rFonts w:ascii="Arial" w:hAnsi="Arial" w:cs="Arial"/>
              </w:rPr>
              <w:t>40</w:t>
            </w:r>
            <w:r w:rsidRPr="00A46616">
              <w:rPr>
                <w:rFonts w:ascii="Arial" w:hAnsi="Arial" w:cs="Arial"/>
                <w:spacing w:val="-5"/>
              </w:rPr>
              <w:t xml:space="preserve"> </w:t>
            </w:r>
            <w:r w:rsidRPr="00A46616">
              <w:rPr>
                <w:rFonts w:ascii="Arial" w:hAnsi="Arial" w:cs="Arial"/>
              </w:rPr>
              <w:t>peças</w:t>
            </w:r>
            <w:r w:rsidRPr="00A46616">
              <w:rPr>
                <w:rFonts w:ascii="Arial" w:hAnsi="Arial" w:cs="Arial"/>
                <w:spacing w:val="-4"/>
              </w:rPr>
              <w:t xml:space="preserve"> </w:t>
            </w:r>
            <w:r w:rsidRPr="00A46616">
              <w:rPr>
                <w:rFonts w:ascii="Arial" w:hAnsi="Arial" w:cs="Arial"/>
              </w:rPr>
              <w:t>em</w:t>
            </w:r>
            <w:r w:rsidRPr="00A46616">
              <w:rPr>
                <w:rFonts w:ascii="Arial" w:hAnsi="Arial" w:cs="Arial"/>
                <w:spacing w:val="-4"/>
              </w:rPr>
              <w:t xml:space="preserve"> </w:t>
            </w:r>
            <w:r w:rsidRPr="00A46616">
              <w:rPr>
                <w:rFonts w:ascii="Arial" w:hAnsi="Arial" w:cs="Arial"/>
              </w:rPr>
              <w:t>MDF,</w:t>
            </w:r>
            <w:r w:rsidRPr="00A46616">
              <w:rPr>
                <w:rFonts w:ascii="Arial" w:hAnsi="Arial" w:cs="Arial"/>
                <w:spacing w:val="-4"/>
              </w:rPr>
              <w:t xml:space="preserve"> </w:t>
            </w:r>
            <w:r w:rsidRPr="00A46616">
              <w:rPr>
                <w:rFonts w:ascii="Arial" w:hAnsi="Arial" w:cs="Arial"/>
              </w:rPr>
              <w:t>impressas</w:t>
            </w:r>
            <w:r w:rsidRPr="00A46616">
              <w:rPr>
                <w:rFonts w:ascii="Arial" w:hAnsi="Arial" w:cs="Arial"/>
                <w:spacing w:val="-4"/>
              </w:rPr>
              <w:t xml:space="preserve"> </w:t>
            </w:r>
            <w:r w:rsidRPr="00A46616">
              <w:rPr>
                <w:rFonts w:ascii="Arial" w:hAnsi="Arial" w:cs="Arial"/>
              </w:rPr>
              <w:t>em</w:t>
            </w:r>
            <w:r w:rsidRPr="00A46616">
              <w:rPr>
                <w:rFonts w:ascii="Arial" w:hAnsi="Arial" w:cs="Arial"/>
                <w:spacing w:val="-3"/>
              </w:rPr>
              <w:t xml:space="preserve"> </w:t>
            </w:r>
            <w:r w:rsidRPr="00A46616">
              <w:rPr>
                <w:rFonts w:ascii="Arial" w:hAnsi="Arial" w:cs="Arial"/>
              </w:rPr>
              <w:t>policromia,</w:t>
            </w:r>
            <w:r w:rsidRPr="00A46616">
              <w:rPr>
                <w:rFonts w:ascii="Arial" w:hAnsi="Arial" w:cs="Arial"/>
                <w:spacing w:val="-4"/>
              </w:rPr>
              <w:t xml:space="preserve"> </w:t>
            </w:r>
            <w:r w:rsidRPr="00A46616">
              <w:rPr>
                <w:rFonts w:ascii="Arial" w:hAnsi="Arial" w:cs="Arial"/>
              </w:rPr>
              <w:t>cada</w:t>
            </w:r>
            <w:r w:rsidRPr="00A46616">
              <w:rPr>
                <w:rFonts w:ascii="Arial" w:hAnsi="Arial" w:cs="Arial"/>
                <w:spacing w:val="-4"/>
              </w:rPr>
              <w:t xml:space="preserve"> </w:t>
            </w:r>
            <w:r w:rsidRPr="00A46616">
              <w:rPr>
                <w:rFonts w:ascii="Arial" w:hAnsi="Arial" w:cs="Arial"/>
              </w:rPr>
              <w:t>peça</w:t>
            </w:r>
            <w:r w:rsidRPr="00A46616">
              <w:rPr>
                <w:rFonts w:ascii="Arial" w:hAnsi="Arial" w:cs="Arial"/>
                <w:spacing w:val="-4"/>
              </w:rPr>
              <w:t xml:space="preserve"> </w:t>
            </w:r>
            <w:r w:rsidRPr="00A46616">
              <w:rPr>
                <w:rFonts w:ascii="Arial" w:hAnsi="Arial" w:cs="Arial"/>
              </w:rPr>
              <w:t>medindo</w:t>
            </w:r>
            <w:r w:rsidRPr="00A46616">
              <w:rPr>
                <w:rFonts w:ascii="Arial" w:hAnsi="Arial" w:cs="Arial"/>
                <w:spacing w:val="-43"/>
              </w:rPr>
              <w:t xml:space="preserve"> </w:t>
            </w:r>
            <w:r w:rsidRPr="00A46616">
              <w:rPr>
                <w:rFonts w:ascii="Arial" w:hAnsi="Arial" w:cs="Arial"/>
              </w:rPr>
              <w:t>aproximadamente</w:t>
            </w:r>
            <w:r w:rsidRPr="00A46616">
              <w:rPr>
                <w:rFonts w:ascii="Arial" w:hAnsi="Arial" w:cs="Arial"/>
                <w:spacing w:val="1"/>
              </w:rPr>
              <w:t xml:space="preserve"> </w:t>
            </w:r>
            <w:r w:rsidRPr="00A46616">
              <w:rPr>
                <w:rFonts w:ascii="Arial" w:hAnsi="Arial" w:cs="Arial"/>
              </w:rPr>
              <w:t>48x48x2,8mm.</w:t>
            </w:r>
            <w:r w:rsidRPr="00A46616">
              <w:rPr>
                <w:rFonts w:ascii="Arial" w:hAnsi="Arial" w:cs="Arial"/>
                <w:spacing w:val="1"/>
              </w:rPr>
              <w:t xml:space="preserve"> </w:t>
            </w:r>
            <w:r w:rsidRPr="00A46616">
              <w:rPr>
                <w:rFonts w:ascii="Arial" w:hAnsi="Arial" w:cs="Arial"/>
              </w:rPr>
              <w:t>Acondicionadas</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estojo</w:t>
            </w:r>
            <w:r w:rsidRPr="00A46616">
              <w:rPr>
                <w:rFonts w:ascii="Arial" w:hAnsi="Arial" w:cs="Arial"/>
                <w:spacing w:val="1"/>
              </w:rPr>
              <w:t xml:space="preserve"> </w:t>
            </w:r>
            <w:r w:rsidRPr="00A46616">
              <w:rPr>
                <w:rFonts w:ascii="Arial" w:hAnsi="Arial" w:cs="Arial"/>
              </w:rPr>
              <w:t>de</w:t>
            </w:r>
            <w:r w:rsidRPr="00A46616">
              <w:rPr>
                <w:rFonts w:ascii="Arial" w:hAnsi="Arial" w:cs="Arial"/>
                <w:spacing w:val="1"/>
              </w:rPr>
              <w:t xml:space="preserve"> </w:t>
            </w:r>
            <w:r w:rsidRPr="00A46616">
              <w:rPr>
                <w:rFonts w:ascii="Arial" w:hAnsi="Arial" w:cs="Arial"/>
              </w:rPr>
              <w:t>polipropileno,</w:t>
            </w:r>
            <w:r w:rsidRPr="00A46616">
              <w:rPr>
                <w:rFonts w:ascii="Arial" w:hAnsi="Arial" w:cs="Arial"/>
                <w:spacing w:val="1"/>
              </w:rPr>
              <w:t xml:space="preserve"> </w:t>
            </w:r>
            <w:r w:rsidRPr="00A46616">
              <w:rPr>
                <w:rFonts w:ascii="Arial" w:hAnsi="Arial" w:cs="Arial"/>
              </w:rPr>
              <w:t>com</w:t>
            </w:r>
            <w:r w:rsidRPr="00A46616">
              <w:rPr>
                <w:rFonts w:ascii="Arial" w:hAnsi="Arial" w:cs="Arial"/>
                <w:spacing w:val="1"/>
              </w:rPr>
              <w:t xml:space="preserve"> </w:t>
            </w:r>
            <w:r w:rsidRPr="00A46616">
              <w:rPr>
                <w:rFonts w:ascii="Arial" w:hAnsi="Arial" w:cs="Arial"/>
              </w:rPr>
              <w:t>tampa.</w:t>
            </w:r>
            <w:r w:rsidRPr="00A46616">
              <w:rPr>
                <w:rFonts w:ascii="Arial" w:hAnsi="Arial" w:cs="Arial"/>
                <w:spacing w:val="1"/>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E735F6" w:rsidRDefault="00583FF8" w:rsidP="0044166C">
            <w:pPr>
              <w:jc w:val="center"/>
              <w:rPr>
                <w:rFonts w:ascii="Arial" w:hAnsi="Arial" w:cs="Arial"/>
              </w:rPr>
            </w:pPr>
            <w:r w:rsidRPr="00C92390">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rFonts w:ascii="Arial" w:hAnsi="Arial" w:cs="Arial"/>
                <w:b/>
              </w:rPr>
            </w:pPr>
            <w:r w:rsidRPr="00A46616">
              <w:rPr>
                <w:rFonts w:ascii="Arial" w:hAnsi="Arial" w:cs="Arial"/>
                <w:noProof/>
              </w:rPr>
              <w:drawing>
                <wp:inline distT="0" distB="0" distL="0" distR="0" wp14:anchorId="639CCFA1" wp14:editId="11D6460F">
                  <wp:extent cx="1140722" cy="740663"/>
                  <wp:effectExtent l="0" t="0" r="0" b="0"/>
                  <wp:docPr id="11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72" cstate="print"/>
                          <a:stretch>
                            <a:fillRect/>
                          </a:stretch>
                        </pic:blipFill>
                        <pic:spPr>
                          <a:xfrm>
                            <a:off x="0" y="0"/>
                            <a:ext cx="1140722" cy="740663"/>
                          </a:xfrm>
                          <a:prstGeom prst="rect">
                            <a:avLst/>
                          </a:prstGeom>
                        </pic:spPr>
                      </pic:pic>
                    </a:graphicData>
                  </a:graphic>
                </wp:inline>
              </w:drawing>
            </w:r>
          </w:p>
          <w:p w:rsidR="00583FF8" w:rsidRDefault="00583FF8" w:rsidP="0044166C">
            <w:pPr>
              <w:jc w:val="center"/>
              <w:rPr>
                <w:rFonts w:ascii="Arial" w:hAnsi="Arial" w:cs="Arial"/>
                <w:spacing w:val="-9"/>
              </w:rPr>
            </w:pPr>
            <w:r>
              <w:rPr>
                <w:rFonts w:ascii="Arial" w:hAnsi="Arial" w:cs="Arial"/>
                <w:b/>
              </w:rPr>
              <w:t xml:space="preserve">9773 - </w:t>
            </w:r>
            <w:r w:rsidRPr="00A46616">
              <w:rPr>
                <w:rFonts w:ascii="Arial" w:hAnsi="Arial" w:cs="Arial"/>
                <w:b/>
              </w:rPr>
              <w:t>Memória</w:t>
            </w:r>
            <w:r w:rsidRPr="00A46616">
              <w:rPr>
                <w:rFonts w:ascii="Arial" w:hAnsi="Arial" w:cs="Arial"/>
                <w:b/>
                <w:spacing w:val="-8"/>
              </w:rPr>
              <w:t xml:space="preserve"> </w:t>
            </w:r>
            <w:r w:rsidRPr="00A46616">
              <w:rPr>
                <w:rFonts w:ascii="Arial" w:hAnsi="Arial" w:cs="Arial"/>
                <w:b/>
              </w:rPr>
              <w:t>de</w:t>
            </w:r>
            <w:r w:rsidRPr="00A46616">
              <w:rPr>
                <w:rFonts w:ascii="Arial" w:hAnsi="Arial" w:cs="Arial"/>
                <w:b/>
                <w:spacing w:val="-7"/>
              </w:rPr>
              <w:t xml:space="preserve"> </w:t>
            </w:r>
            <w:r w:rsidRPr="00A46616">
              <w:rPr>
                <w:rFonts w:ascii="Arial" w:hAnsi="Arial" w:cs="Arial"/>
                <w:b/>
              </w:rPr>
              <w:t>Profissões</w:t>
            </w:r>
            <w:r w:rsidRPr="00A46616">
              <w:rPr>
                <w:rFonts w:ascii="Arial" w:hAnsi="Arial" w:cs="Arial"/>
                <w:b/>
                <w:spacing w:val="-5"/>
              </w:rPr>
              <w:t xml:space="preserve"> </w:t>
            </w:r>
            <w:r w:rsidRPr="00A46616">
              <w:rPr>
                <w:rFonts w:ascii="Arial" w:hAnsi="Arial" w:cs="Arial"/>
                <w:spacing w:val="-9"/>
              </w:rPr>
              <w:t xml:space="preserve"> </w:t>
            </w:r>
          </w:p>
          <w:p w:rsidR="00583FF8" w:rsidRDefault="00583FF8" w:rsidP="0044166C">
            <w:pPr>
              <w:jc w:val="both"/>
              <w:rPr>
                <w:noProof/>
              </w:rPr>
            </w:pPr>
            <w:r w:rsidRPr="00A46616">
              <w:rPr>
                <w:rFonts w:ascii="Arial" w:hAnsi="Arial" w:cs="Arial"/>
              </w:rPr>
              <w:t>Contendo</w:t>
            </w:r>
            <w:r w:rsidRPr="00A46616">
              <w:rPr>
                <w:rFonts w:ascii="Arial" w:hAnsi="Arial" w:cs="Arial"/>
                <w:spacing w:val="-7"/>
              </w:rPr>
              <w:t xml:space="preserve"> </w:t>
            </w:r>
            <w:r w:rsidRPr="00A46616">
              <w:rPr>
                <w:rFonts w:ascii="Arial" w:hAnsi="Arial" w:cs="Arial"/>
              </w:rPr>
              <w:t>40</w:t>
            </w:r>
            <w:r w:rsidRPr="00A46616">
              <w:rPr>
                <w:rFonts w:ascii="Arial" w:hAnsi="Arial" w:cs="Arial"/>
                <w:spacing w:val="-7"/>
              </w:rPr>
              <w:t xml:space="preserve"> </w:t>
            </w:r>
            <w:r w:rsidRPr="00A46616">
              <w:rPr>
                <w:rFonts w:ascii="Arial" w:hAnsi="Arial" w:cs="Arial"/>
              </w:rPr>
              <w:t>peças</w:t>
            </w:r>
            <w:r w:rsidRPr="00A46616">
              <w:rPr>
                <w:rFonts w:ascii="Arial" w:hAnsi="Arial" w:cs="Arial"/>
                <w:spacing w:val="-5"/>
              </w:rPr>
              <w:t xml:space="preserve"> </w:t>
            </w:r>
            <w:r w:rsidRPr="00A46616">
              <w:rPr>
                <w:rFonts w:ascii="Arial" w:hAnsi="Arial" w:cs="Arial"/>
              </w:rPr>
              <w:t>em</w:t>
            </w:r>
            <w:r w:rsidRPr="00A46616">
              <w:rPr>
                <w:rFonts w:ascii="Arial" w:hAnsi="Arial" w:cs="Arial"/>
                <w:spacing w:val="-9"/>
              </w:rPr>
              <w:t xml:space="preserve"> </w:t>
            </w:r>
            <w:r w:rsidRPr="00A46616">
              <w:rPr>
                <w:rFonts w:ascii="Arial" w:hAnsi="Arial" w:cs="Arial"/>
              </w:rPr>
              <w:t>MDF,</w:t>
            </w:r>
            <w:r w:rsidRPr="00A46616">
              <w:rPr>
                <w:rFonts w:ascii="Arial" w:hAnsi="Arial" w:cs="Arial"/>
                <w:spacing w:val="-7"/>
              </w:rPr>
              <w:t xml:space="preserve"> </w:t>
            </w:r>
            <w:r w:rsidRPr="00A46616">
              <w:rPr>
                <w:rFonts w:ascii="Arial" w:hAnsi="Arial" w:cs="Arial"/>
              </w:rPr>
              <w:t>impressas</w:t>
            </w:r>
            <w:r w:rsidRPr="00A46616">
              <w:rPr>
                <w:rFonts w:ascii="Arial" w:hAnsi="Arial" w:cs="Arial"/>
                <w:spacing w:val="-5"/>
              </w:rPr>
              <w:t xml:space="preserve"> </w:t>
            </w:r>
            <w:r w:rsidRPr="00A46616">
              <w:rPr>
                <w:rFonts w:ascii="Arial" w:hAnsi="Arial" w:cs="Arial"/>
              </w:rPr>
              <w:t>em</w:t>
            </w:r>
            <w:r w:rsidRPr="00A46616">
              <w:rPr>
                <w:rFonts w:ascii="Arial" w:hAnsi="Arial" w:cs="Arial"/>
                <w:spacing w:val="-9"/>
              </w:rPr>
              <w:t xml:space="preserve"> </w:t>
            </w:r>
            <w:r w:rsidRPr="00A46616">
              <w:rPr>
                <w:rFonts w:ascii="Arial" w:hAnsi="Arial" w:cs="Arial"/>
              </w:rPr>
              <w:t>policromia,</w:t>
            </w:r>
            <w:r w:rsidRPr="00A46616">
              <w:rPr>
                <w:rFonts w:ascii="Arial" w:hAnsi="Arial" w:cs="Arial"/>
                <w:spacing w:val="-6"/>
              </w:rPr>
              <w:t xml:space="preserve"> </w:t>
            </w:r>
            <w:r w:rsidRPr="00A46616">
              <w:rPr>
                <w:rFonts w:ascii="Arial" w:hAnsi="Arial" w:cs="Arial"/>
              </w:rPr>
              <w:t>cada</w:t>
            </w:r>
            <w:r w:rsidRPr="00A46616">
              <w:rPr>
                <w:rFonts w:ascii="Arial" w:hAnsi="Arial" w:cs="Arial"/>
                <w:spacing w:val="-6"/>
              </w:rPr>
              <w:t xml:space="preserve"> </w:t>
            </w:r>
            <w:r w:rsidRPr="00A46616">
              <w:rPr>
                <w:rFonts w:ascii="Arial" w:hAnsi="Arial" w:cs="Arial"/>
              </w:rPr>
              <w:t>peça</w:t>
            </w:r>
            <w:r w:rsidRPr="00A46616">
              <w:rPr>
                <w:rFonts w:ascii="Arial" w:hAnsi="Arial" w:cs="Arial"/>
                <w:spacing w:val="-6"/>
              </w:rPr>
              <w:t xml:space="preserve"> </w:t>
            </w:r>
            <w:r w:rsidRPr="00A46616">
              <w:rPr>
                <w:rFonts w:ascii="Arial" w:hAnsi="Arial" w:cs="Arial"/>
              </w:rPr>
              <w:t>medindo</w:t>
            </w:r>
            <w:r w:rsidRPr="00A46616">
              <w:rPr>
                <w:rFonts w:ascii="Arial" w:hAnsi="Arial" w:cs="Arial"/>
                <w:spacing w:val="-43"/>
              </w:rPr>
              <w:t xml:space="preserve"> </w:t>
            </w:r>
            <w:r w:rsidRPr="00A46616">
              <w:rPr>
                <w:rFonts w:ascii="Arial" w:hAnsi="Arial" w:cs="Arial"/>
              </w:rPr>
              <w:t>aproximadamente</w:t>
            </w:r>
            <w:r w:rsidRPr="00A46616">
              <w:rPr>
                <w:rFonts w:ascii="Arial" w:hAnsi="Arial" w:cs="Arial"/>
                <w:spacing w:val="1"/>
              </w:rPr>
              <w:t xml:space="preserve"> </w:t>
            </w:r>
            <w:r w:rsidRPr="00A46616">
              <w:rPr>
                <w:rFonts w:ascii="Arial" w:hAnsi="Arial" w:cs="Arial"/>
              </w:rPr>
              <w:t>48x48x2,8mm.</w:t>
            </w:r>
            <w:r w:rsidRPr="00A46616">
              <w:rPr>
                <w:rFonts w:ascii="Arial" w:hAnsi="Arial" w:cs="Arial"/>
                <w:spacing w:val="1"/>
              </w:rPr>
              <w:t xml:space="preserve"> </w:t>
            </w:r>
            <w:r w:rsidRPr="00A46616">
              <w:rPr>
                <w:rFonts w:ascii="Arial" w:hAnsi="Arial" w:cs="Arial"/>
              </w:rPr>
              <w:t>Acondicionadas</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estojo</w:t>
            </w:r>
            <w:r w:rsidRPr="00A46616">
              <w:rPr>
                <w:rFonts w:ascii="Arial" w:hAnsi="Arial" w:cs="Arial"/>
                <w:spacing w:val="1"/>
              </w:rPr>
              <w:t xml:space="preserve"> </w:t>
            </w:r>
            <w:r w:rsidRPr="00A46616">
              <w:rPr>
                <w:rFonts w:ascii="Arial" w:hAnsi="Arial" w:cs="Arial"/>
              </w:rPr>
              <w:t>de</w:t>
            </w:r>
            <w:r w:rsidRPr="00A46616">
              <w:rPr>
                <w:rFonts w:ascii="Arial" w:hAnsi="Arial" w:cs="Arial"/>
                <w:spacing w:val="1"/>
              </w:rPr>
              <w:t xml:space="preserve"> </w:t>
            </w:r>
            <w:r w:rsidRPr="00A46616">
              <w:rPr>
                <w:rFonts w:ascii="Arial" w:hAnsi="Arial" w:cs="Arial"/>
              </w:rPr>
              <w:t>polipropileno,</w:t>
            </w:r>
            <w:r w:rsidRPr="00A46616">
              <w:rPr>
                <w:rFonts w:ascii="Arial" w:hAnsi="Arial" w:cs="Arial"/>
                <w:spacing w:val="1"/>
              </w:rPr>
              <w:t xml:space="preserve"> </w:t>
            </w:r>
            <w:r w:rsidRPr="00A46616">
              <w:rPr>
                <w:rFonts w:ascii="Arial" w:hAnsi="Arial" w:cs="Arial"/>
              </w:rPr>
              <w:t>com</w:t>
            </w:r>
            <w:r w:rsidRPr="00A46616">
              <w:rPr>
                <w:rFonts w:ascii="Arial" w:hAnsi="Arial" w:cs="Arial"/>
                <w:spacing w:val="1"/>
              </w:rPr>
              <w:t xml:space="preserve"> </w:t>
            </w:r>
            <w:r w:rsidRPr="00A46616">
              <w:rPr>
                <w:rFonts w:ascii="Arial" w:hAnsi="Arial" w:cs="Arial"/>
              </w:rPr>
              <w:t>tampa.</w:t>
            </w:r>
            <w:r w:rsidRPr="00A46616">
              <w:rPr>
                <w:rFonts w:ascii="Arial" w:hAnsi="Arial" w:cs="Arial"/>
                <w:spacing w:val="1"/>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C92390" w:rsidRDefault="00583FF8" w:rsidP="0044166C">
            <w:pPr>
              <w:jc w:val="center"/>
              <w:rPr>
                <w:rFonts w:ascii="Arial" w:hAnsi="Arial" w:cs="Arial"/>
              </w:rPr>
            </w:pPr>
            <w:r w:rsidRPr="00C757B3">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644A5682" wp14:editId="12E5A7C0">
                  <wp:extent cx="1280051" cy="760095"/>
                  <wp:effectExtent l="0" t="0" r="0" b="0"/>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73" cstate="print"/>
                          <a:stretch>
                            <a:fillRect/>
                          </a:stretch>
                        </pic:blipFill>
                        <pic:spPr>
                          <a:xfrm>
                            <a:off x="0" y="0"/>
                            <a:ext cx="1280051" cy="760095"/>
                          </a:xfrm>
                          <a:prstGeom prst="rect">
                            <a:avLst/>
                          </a:prstGeom>
                        </pic:spPr>
                      </pic:pic>
                    </a:graphicData>
                  </a:graphic>
                </wp:inline>
              </w:drawing>
            </w:r>
          </w:p>
          <w:p w:rsidR="00583FF8" w:rsidRDefault="00583FF8" w:rsidP="0044166C">
            <w:pPr>
              <w:jc w:val="center"/>
              <w:rPr>
                <w:rFonts w:ascii="Arial" w:hAnsi="Arial" w:cs="Arial"/>
              </w:rPr>
            </w:pPr>
            <w:r>
              <w:rPr>
                <w:rFonts w:ascii="Arial" w:hAnsi="Arial" w:cs="Arial"/>
                <w:b/>
              </w:rPr>
              <w:t xml:space="preserve">9774 - </w:t>
            </w:r>
            <w:r w:rsidRPr="00A46616">
              <w:rPr>
                <w:rFonts w:ascii="Arial" w:hAnsi="Arial" w:cs="Arial"/>
                <w:b/>
              </w:rPr>
              <w:t xml:space="preserve">Memória meus brinquedos </w:t>
            </w:r>
          </w:p>
          <w:p w:rsidR="00583FF8" w:rsidRDefault="00583FF8" w:rsidP="0044166C">
            <w:pPr>
              <w:jc w:val="both"/>
              <w:rPr>
                <w:noProof/>
              </w:rPr>
            </w:pPr>
            <w:r>
              <w:rPr>
                <w:rFonts w:ascii="Arial" w:hAnsi="Arial" w:cs="Arial"/>
              </w:rPr>
              <w:t>C</w:t>
            </w:r>
            <w:r w:rsidRPr="00A46616">
              <w:rPr>
                <w:rFonts w:ascii="Arial" w:hAnsi="Arial" w:cs="Arial"/>
              </w:rPr>
              <w:t>ontendo 40 peças em MDF, impressas em policromia, cada peça</w:t>
            </w:r>
            <w:r w:rsidRPr="00A46616">
              <w:rPr>
                <w:rFonts w:ascii="Arial" w:hAnsi="Arial" w:cs="Arial"/>
                <w:spacing w:val="1"/>
              </w:rPr>
              <w:t xml:space="preserve"> </w:t>
            </w:r>
            <w:r w:rsidRPr="00A46616">
              <w:rPr>
                <w:rFonts w:ascii="Arial" w:hAnsi="Arial" w:cs="Arial"/>
              </w:rPr>
              <w:t>medindo</w:t>
            </w:r>
            <w:r w:rsidRPr="00A46616">
              <w:rPr>
                <w:rFonts w:ascii="Arial" w:hAnsi="Arial" w:cs="Arial"/>
                <w:spacing w:val="-11"/>
              </w:rPr>
              <w:t xml:space="preserve"> </w:t>
            </w:r>
            <w:r w:rsidRPr="00A46616">
              <w:rPr>
                <w:rFonts w:ascii="Arial" w:hAnsi="Arial" w:cs="Arial"/>
              </w:rPr>
              <w:t>aproximadamente</w:t>
            </w:r>
            <w:r w:rsidRPr="00A46616">
              <w:rPr>
                <w:rFonts w:ascii="Arial" w:hAnsi="Arial" w:cs="Arial"/>
                <w:spacing w:val="-8"/>
              </w:rPr>
              <w:t xml:space="preserve"> </w:t>
            </w:r>
            <w:r w:rsidRPr="00A46616">
              <w:rPr>
                <w:rFonts w:ascii="Arial" w:hAnsi="Arial" w:cs="Arial"/>
              </w:rPr>
              <w:t>48x48x2,8mm.</w:t>
            </w:r>
            <w:r w:rsidRPr="00A46616">
              <w:rPr>
                <w:rFonts w:ascii="Arial" w:hAnsi="Arial" w:cs="Arial"/>
                <w:spacing w:val="-9"/>
              </w:rPr>
              <w:t xml:space="preserve"> </w:t>
            </w:r>
            <w:r w:rsidRPr="00A46616">
              <w:rPr>
                <w:rFonts w:ascii="Arial" w:hAnsi="Arial" w:cs="Arial"/>
              </w:rPr>
              <w:t>Acondicionadas</w:t>
            </w:r>
            <w:r w:rsidRPr="00A46616">
              <w:rPr>
                <w:rFonts w:ascii="Arial" w:hAnsi="Arial" w:cs="Arial"/>
                <w:spacing w:val="-8"/>
              </w:rPr>
              <w:t xml:space="preserve"> </w:t>
            </w:r>
            <w:r w:rsidRPr="00A46616">
              <w:rPr>
                <w:rFonts w:ascii="Arial" w:hAnsi="Arial" w:cs="Arial"/>
              </w:rPr>
              <w:t>em</w:t>
            </w:r>
            <w:r w:rsidRPr="00A46616">
              <w:rPr>
                <w:rFonts w:ascii="Arial" w:hAnsi="Arial" w:cs="Arial"/>
                <w:spacing w:val="-9"/>
              </w:rPr>
              <w:t xml:space="preserve"> </w:t>
            </w:r>
            <w:r w:rsidRPr="00A46616">
              <w:rPr>
                <w:rFonts w:ascii="Arial" w:hAnsi="Arial" w:cs="Arial"/>
              </w:rPr>
              <w:t>estojo</w:t>
            </w:r>
            <w:r w:rsidRPr="00A46616">
              <w:rPr>
                <w:rFonts w:ascii="Arial" w:hAnsi="Arial" w:cs="Arial"/>
                <w:spacing w:val="-11"/>
              </w:rPr>
              <w:t xml:space="preserve"> </w:t>
            </w:r>
            <w:r w:rsidRPr="00A46616">
              <w:rPr>
                <w:rFonts w:ascii="Arial" w:hAnsi="Arial" w:cs="Arial"/>
              </w:rPr>
              <w:t>de</w:t>
            </w:r>
            <w:r w:rsidRPr="00A46616">
              <w:rPr>
                <w:rFonts w:ascii="Arial" w:hAnsi="Arial" w:cs="Arial"/>
                <w:spacing w:val="-11"/>
              </w:rPr>
              <w:t xml:space="preserve"> </w:t>
            </w:r>
            <w:r w:rsidRPr="00A46616">
              <w:rPr>
                <w:rFonts w:ascii="Arial" w:hAnsi="Arial" w:cs="Arial"/>
              </w:rPr>
              <w:t>polipropileno,</w:t>
            </w:r>
            <w:r w:rsidRPr="00A46616">
              <w:rPr>
                <w:rFonts w:ascii="Arial" w:hAnsi="Arial" w:cs="Arial"/>
                <w:spacing w:val="-10"/>
              </w:rPr>
              <w:t xml:space="preserve"> </w:t>
            </w:r>
            <w:r w:rsidRPr="00A46616">
              <w:rPr>
                <w:rFonts w:ascii="Arial" w:hAnsi="Arial" w:cs="Arial"/>
              </w:rPr>
              <w:t>com</w:t>
            </w:r>
            <w:r w:rsidRPr="00A46616">
              <w:rPr>
                <w:rFonts w:ascii="Arial" w:hAnsi="Arial" w:cs="Arial"/>
                <w:spacing w:val="-11"/>
              </w:rPr>
              <w:t xml:space="preserve"> </w:t>
            </w:r>
            <w:r w:rsidRPr="00A46616">
              <w:rPr>
                <w:rFonts w:ascii="Arial" w:hAnsi="Arial" w:cs="Arial"/>
              </w:rPr>
              <w:t>tampa.</w:t>
            </w:r>
            <w:r w:rsidRPr="00A46616">
              <w:rPr>
                <w:rFonts w:ascii="Arial" w:hAnsi="Arial" w:cs="Arial"/>
                <w:spacing w:val="-43"/>
              </w:rPr>
              <w:t xml:space="preserve"> </w:t>
            </w:r>
            <w:r w:rsidRPr="00A46616">
              <w:rPr>
                <w:rFonts w:ascii="Arial" w:hAnsi="Arial" w:cs="Arial"/>
              </w:rPr>
              <w:t>Dimensões com tolerância de +/- 5%. Produto com certificação ABNT NBR NM 300-1 e ABNT NBR</w:t>
            </w:r>
            <w:r w:rsidRPr="00A46616">
              <w:rPr>
                <w:rFonts w:ascii="Arial" w:hAnsi="Arial" w:cs="Arial"/>
                <w:spacing w:val="1"/>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C92390" w:rsidRDefault="00583FF8" w:rsidP="0044166C">
            <w:pPr>
              <w:jc w:val="center"/>
              <w:rPr>
                <w:rFonts w:ascii="Arial" w:hAnsi="Arial" w:cs="Arial"/>
              </w:rPr>
            </w:pPr>
            <w:r w:rsidRPr="00C757B3">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rFonts w:ascii="Arial" w:hAnsi="Arial" w:cs="Arial"/>
                <w:b/>
              </w:rPr>
            </w:pPr>
            <w:r w:rsidRPr="00A46616">
              <w:rPr>
                <w:rFonts w:ascii="Arial" w:hAnsi="Arial" w:cs="Arial"/>
                <w:noProof/>
              </w:rPr>
              <w:drawing>
                <wp:inline distT="0" distB="0" distL="0" distR="0" wp14:anchorId="0F612128" wp14:editId="1C41BC0C">
                  <wp:extent cx="1170374" cy="585215"/>
                  <wp:effectExtent l="0" t="0" r="0" b="0"/>
                  <wp:docPr id="12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a:blip r:embed="rId74" cstate="print"/>
                          <a:stretch>
                            <a:fillRect/>
                          </a:stretch>
                        </pic:blipFill>
                        <pic:spPr>
                          <a:xfrm>
                            <a:off x="0" y="0"/>
                            <a:ext cx="1170374" cy="585215"/>
                          </a:xfrm>
                          <a:prstGeom prst="rect">
                            <a:avLst/>
                          </a:prstGeom>
                        </pic:spPr>
                      </pic:pic>
                    </a:graphicData>
                  </a:graphic>
                </wp:inline>
              </w:drawing>
            </w:r>
            <w:r w:rsidRPr="00A46616">
              <w:rPr>
                <w:rFonts w:ascii="Arial" w:hAnsi="Arial" w:cs="Arial"/>
                <w:b/>
              </w:rPr>
              <w:t xml:space="preserve"> </w:t>
            </w:r>
          </w:p>
          <w:p w:rsidR="00583FF8" w:rsidRDefault="00583FF8" w:rsidP="0044166C">
            <w:pPr>
              <w:jc w:val="center"/>
              <w:rPr>
                <w:rFonts w:ascii="Arial" w:hAnsi="Arial" w:cs="Arial"/>
                <w:spacing w:val="-9"/>
              </w:rPr>
            </w:pPr>
            <w:r>
              <w:rPr>
                <w:rFonts w:ascii="Arial" w:hAnsi="Arial" w:cs="Arial"/>
                <w:b/>
              </w:rPr>
              <w:t xml:space="preserve">9775 - </w:t>
            </w:r>
            <w:r w:rsidRPr="00A46616">
              <w:rPr>
                <w:rFonts w:ascii="Arial" w:hAnsi="Arial" w:cs="Arial"/>
                <w:b/>
              </w:rPr>
              <w:t>MOSAICO</w:t>
            </w:r>
          </w:p>
          <w:p w:rsidR="00583FF8" w:rsidRDefault="00583FF8" w:rsidP="0044166C">
            <w:pPr>
              <w:jc w:val="both"/>
              <w:rPr>
                <w:noProof/>
              </w:rPr>
            </w:pPr>
            <w:r w:rsidRPr="00A46616">
              <w:rPr>
                <w:rFonts w:ascii="Arial" w:hAnsi="Arial" w:cs="Arial"/>
              </w:rPr>
              <w:t>Confeccionadas</w:t>
            </w:r>
            <w:r w:rsidRPr="00A46616">
              <w:rPr>
                <w:rFonts w:ascii="Arial" w:hAnsi="Arial" w:cs="Arial"/>
                <w:spacing w:val="-8"/>
              </w:rPr>
              <w:t xml:space="preserve"> </w:t>
            </w:r>
            <w:r w:rsidRPr="00A46616">
              <w:rPr>
                <w:rFonts w:ascii="Arial" w:hAnsi="Arial" w:cs="Arial"/>
              </w:rPr>
              <w:t>em</w:t>
            </w:r>
            <w:r w:rsidRPr="00A46616">
              <w:rPr>
                <w:rFonts w:ascii="Arial" w:hAnsi="Arial" w:cs="Arial"/>
                <w:spacing w:val="-8"/>
              </w:rPr>
              <w:t xml:space="preserve"> </w:t>
            </w:r>
            <w:r w:rsidRPr="00A46616">
              <w:rPr>
                <w:rFonts w:ascii="Arial" w:hAnsi="Arial" w:cs="Arial"/>
              </w:rPr>
              <w:t>plástico</w:t>
            </w:r>
            <w:r w:rsidRPr="00A46616">
              <w:rPr>
                <w:rFonts w:ascii="Arial" w:hAnsi="Arial" w:cs="Arial"/>
                <w:spacing w:val="-7"/>
              </w:rPr>
              <w:t xml:space="preserve"> </w:t>
            </w:r>
            <w:r w:rsidRPr="00A46616">
              <w:rPr>
                <w:rFonts w:ascii="Arial" w:hAnsi="Arial" w:cs="Arial"/>
              </w:rPr>
              <w:t>polipropileno</w:t>
            </w:r>
            <w:r w:rsidRPr="00A46616">
              <w:rPr>
                <w:rFonts w:ascii="Arial" w:hAnsi="Arial" w:cs="Arial"/>
                <w:spacing w:val="-8"/>
              </w:rPr>
              <w:t xml:space="preserve"> </w:t>
            </w:r>
            <w:r w:rsidRPr="00A46616">
              <w:rPr>
                <w:rFonts w:ascii="Arial" w:hAnsi="Arial" w:cs="Arial"/>
              </w:rPr>
              <w:t>atóxico</w:t>
            </w:r>
            <w:r w:rsidRPr="00A46616">
              <w:rPr>
                <w:rFonts w:ascii="Arial" w:hAnsi="Arial" w:cs="Arial"/>
                <w:spacing w:val="-7"/>
              </w:rPr>
              <w:t xml:space="preserve"> </w:t>
            </w:r>
            <w:r w:rsidRPr="00A46616">
              <w:rPr>
                <w:rFonts w:ascii="Arial" w:hAnsi="Arial" w:cs="Arial"/>
              </w:rPr>
              <w:t>de</w:t>
            </w:r>
            <w:r w:rsidRPr="00A46616">
              <w:rPr>
                <w:rFonts w:ascii="Arial" w:hAnsi="Arial" w:cs="Arial"/>
                <w:spacing w:val="-9"/>
              </w:rPr>
              <w:t xml:space="preserve"> </w:t>
            </w:r>
            <w:r w:rsidRPr="00A46616">
              <w:rPr>
                <w:rFonts w:ascii="Arial" w:hAnsi="Arial" w:cs="Arial"/>
              </w:rPr>
              <w:t>alto</w:t>
            </w:r>
            <w:r w:rsidRPr="00A46616">
              <w:rPr>
                <w:rFonts w:ascii="Arial" w:hAnsi="Arial" w:cs="Arial"/>
                <w:spacing w:val="-7"/>
              </w:rPr>
              <w:t xml:space="preserve"> </w:t>
            </w:r>
            <w:r w:rsidRPr="00A46616">
              <w:rPr>
                <w:rFonts w:ascii="Arial" w:hAnsi="Arial" w:cs="Arial"/>
              </w:rPr>
              <w:t>brilho,</w:t>
            </w:r>
            <w:r w:rsidRPr="00A46616">
              <w:rPr>
                <w:rFonts w:ascii="Arial" w:hAnsi="Arial" w:cs="Arial"/>
                <w:spacing w:val="-10"/>
              </w:rPr>
              <w:t xml:space="preserve"> </w:t>
            </w:r>
            <w:r w:rsidRPr="00A46616">
              <w:rPr>
                <w:rFonts w:ascii="Arial" w:hAnsi="Arial" w:cs="Arial"/>
              </w:rPr>
              <w:t>de</w:t>
            </w:r>
            <w:r w:rsidRPr="00A46616">
              <w:rPr>
                <w:rFonts w:ascii="Arial" w:hAnsi="Arial" w:cs="Arial"/>
                <w:spacing w:val="-9"/>
              </w:rPr>
              <w:t xml:space="preserve"> </w:t>
            </w:r>
            <w:r w:rsidRPr="00A46616">
              <w:rPr>
                <w:rFonts w:ascii="Arial" w:hAnsi="Arial" w:cs="Arial"/>
              </w:rPr>
              <w:t>cores</w:t>
            </w:r>
            <w:r w:rsidRPr="00A46616">
              <w:rPr>
                <w:rFonts w:ascii="Arial" w:hAnsi="Arial" w:cs="Arial"/>
                <w:spacing w:val="-8"/>
              </w:rPr>
              <w:t xml:space="preserve"> </w:t>
            </w:r>
            <w:r w:rsidRPr="00A46616">
              <w:rPr>
                <w:rFonts w:ascii="Arial" w:hAnsi="Arial" w:cs="Arial"/>
              </w:rPr>
              <w:t>vivas,</w:t>
            </w:r>
            <w:r w:rsidRPr="00A46616">
              <w:rPr>
                <w:rFonts w:ascii="Arial" w:hAnsi="Arial" w:cs="Arial"/>
                <w:spacing w:val="-7"/>
              </w:rPr>
              <w:t xml:space="preserve"> </w:t>
            </w:r>
            <w:r w:rsidRPr="00A46616">
              <w:rPr>
                <w:rFonts w:ascii="Arial" w:hAnsi="Arial" w:cs="Arial"/>
              </w:rPr>
              <w:t>contendo</w:t>
            </w:r>
            <w:r w:rsidRPr="00A46616">
              <w:rPr>
                <w:rFonts w:ascii="Arial" w:hAnsi="Arial" w:cs="Arial"/>
                <w:spacing w:val="-43"/>
              </w:rPr>
              <w:t xml:space="preserve"> </w:t>
            </w:r>
            <w:r w:rsidRPr="00A46616">
              <w:rPr>
                <w:rFonts w:ascii="Arial" w:hAnsi="Arial" w:cs="Arial"/>
                <w:spacing w:val="-1"/>
              </w:rPr>
              <w:t>100</w:t>
            </w:r>
            <w:r w:rsidRPr="00A46616">
              <w:rPr>
                <w:rFonts w:ascii="Arial" w:hAnsi="Arial" w:cs="Arial"/>
                <w:spacing w:val="-10"/>
              </w:rPr>
              <w:t xml:space="preserve"> </w:t>
            </w:r>
            <w:r w:rsidRPr="00A46616">
              <w:rPr>
                <w:rFonts w:ascii="Arial" w:hAnsi="Arial" w:cs="Arial"/>
                <w:spacing w:val="-1"/>
              </w:rPr>
              <w:t>peças</w:t>
            </w:r>
            <w:r w:rsidRPr="00A46616">
              <w:rPr>
                <w:rFonts w:ascii="Arial" w:hAnsi="Arial" w:cs="Arial"/>
                <w:spacing w:val="-10"/>
              </w:rPr>
              <w:t xml:space="preserve"> </w:t>
            </w:r>
            <w:r w:rsidRPr="00A46616">
              <w:rPr>
                <w:rFonts w:ascii="Arial" w:hAnsi="Arial" w:cs="Arial"/>
                <w:spacing w:val="-1"/>
              </w:rPr>
              <w:t>nos</w:t>
            </w:r>
            <w:r w:rsidRPr="00A46616">
              <w:rPr>
                <w:rFonts w:ascii="Arial" w:hAnsi="Arial" w:cs="Arial"/>
                <w:spacing w:val="-11"/>
              </w:rPr>
              <w:t xml:space="preserve"> </w:t>
            </w:r>
            <w:r w:rsidRPr="00A46616">
              <w:rPr>
                <w:rFonts w:ascii="Arial" w:hAnsi="Arial" w:cs="Arial"/>
                <w:spacing w:val="-1"/>
              </w:rPr>
              <w:t>formatos</w:t>
            </w:r>
            <w:r w:rsidRPr="00A46616">
              <w:rPr>
                <w:rFonts w:ascii="Arial" w:hAnsi="Arial" w:cs="Arial"/>
                <w:spacing w:val="-11"/>
              </w:rPr>
              <w:t xml:space="preserve"> </w:t>
            </w:r>
            <w:r w:rsidRPr="00A46616">
              <w:rPr>
                <w:rFonts w:ascii="Arial" w:hAnsi="Arial" w:cs="Arial"/>
                <w:spacing w:val="-1"/>
              </w:rPr>
              <w:t>de</w:t>
            </w:r>
            <w:r w:rsidRPr="00A46616">
              <w:rPr>
                <w:rFonts w:ascii="Arial" w:hAnsi="Arial" w:cs="Arial"/>
                <w:spacing w:val="-10"/>
              </w:rPr>
              <w:t xml:space="preserve"> </w:t>
            </w:r>
            <w:r w:rsidRPr="00A46616">
              <w:rPr>
                <w:rFonts w:ascii="Arial" w:hAnsi="Arial" w:cs="Arial"/>
                <w:spacing w:val="-1"/>
              </w:rPr>
              <w:t>losango,</w:t>
            </w:r>
            <w:r w:rsidRPr="00A46616">
              <w:rPr>
                <w:rFonts w:ascii="Arial" w:hAnsi="Arial" w:cs="Arial"/>
                <w:spacing w:val="-9"/>
              </w:rPr>
              <w:t xml:space="preserve"> </w:t>
            </w:r>
            <w:r w:rsidRPr="00A46616">
              <w:rPr>
                <w:rFonts w:ascii="Arial" w:hAnsi="Arial" w:cs="Arial"/>
                <w:spacing w:val="-1"/>
              </w:rPr>
              <w:t>quadrado,</w:t>
            </w:r>
            <w:r w:rsidRPr="00A46616">
              <w:rPr>
                <w:rFonts w:ascii="Arial" w:hAnsi="Arial" w:cs="Arial"/>
                <w:spacing w:val="-11"/>
              </w:rPr>
              <w:t xml:space="preserve"> </w:t>
            </w:r>
            <w:r w:rsidRPr="00A46616">
              <w:rPr>
                <w:rFonts w:ascii="Arial" w:hAnsi="Arial" w:cs="Arial"/>
              </w:rPr>
              <w:t>triângulo</w:t>
            </w:r>
            <w:r w:rsidRPr="00A46616">
              <w:rPr>
                <w:rFonts w:ascii="Arial" w:hAnsi="Arial" w:cs="Arial"/>
                <w:spacing w:val="-9"/>
              </w:rPr>
              <w:t xml:space="preserve"> </w:t>
            </w:r>
            <w:r w:rsidRPr="00A46616">
              <w:rPr>
                <w:rFonts w:ascii="Arial" w:hAnsi="Arial" w:cs="Arial"/>
              </w:rPr>
              <w:t>e</w:t>
            </w:r>
            <w:r w:rsidRPr="00A46616">
              <w:rPr>
                <w:rFonts w:ascii="Arial" w:hAnsi="Arial" w:cs="Arial"/>
                <w:spacing w:val="-10"/>
              </w:rPr>
              <w:t xml:space="preserve"> </w:t>
            </w:r>
            <w:r w:rsidRPr="00A46616">
              <w:rPr>
                <w:rFonts w:ascii="Arial" w:hAnsi="Arial" w:cs="Arial"/>
              </w:rPr>
              <w:t>hexágono,</w:t>
            </w:r>
            <w:r w:rsidRPr="00A46616">
              <w:rPr>
                <w:rFonts w:ascii="Arial" w:hAnsi="Arial" w:cs="Arial"/>
                <w:spacing w:val="-8"/>
              </w:rPr>
              <w:t xml:space="preserve"> </w:t>
            </w:r>
            <w:r w:rsidRPr="00A46616">
              <w:rPr>
                <w:rFonts w:ascii="Arial" w:hAnsi="Arial" w:cs="Arial"/>
              </w:rPr>
              <w:t>com</w:t>
            </w:r>
            <w:r w:rsidRPr="00A46616">
              <w:rPr>
                <w:rFonts w:ascii="Arial" w:hAnsi="Arial" w:cs="Arial"/>
                <w:spacing w:val="-10"/>
              </w:rPr>
              <w:t xml:space="preserve"> </w:t>
            </w:r>
            <w:r w:rsidRPr="00A46616">
              <w:rPr>
                <w:rFonts w:ascii="Arial" w:hAnsi="Arial" w:cs="Arial"/>
              </w:rPr>
              <w:t>base</w:t>
            </w:r>
            <w:r w:rsidRPr="00A46616">
              <w:rPr>
                <w:rFonts w:ascii="Arial" w:hAnsi="Arial" w:cs="Arial"/>
                <w:spacing w:val="-11"/>
              </w:rPr>
              <w:t xml:space="preserve"> </w:t>
            </w:r>
            <w:r w:rsidRPr="00A46616">
              <w:rPr>
                <w:rFonts w:ascii="Arial" w:hAnsi="Arial" w:cs="Arial"/>
              </w:rPr>
              <w:t>de</w:t>
            </w:r>
            <w:r w:rsidRPr="00A46616">
              <w:rPr>
                <w:rFonts w:ascii="Arial" w:hAnsi="Arial" w:cs="Arial"/>
                <w:spacing w:val="-10"/>
              </w:rPr>
              <w:t xml:space="preserve"> </w:t>
            </w:r>
            <w:r w:rsidRPr="00A46616">
              <w:rPr>
                <w:rFonts w:ascii="Arial" w:hAnsi="Arial" w:cs="Arial"/>
              </w:rPr>
              <w:t>aproximadamente</w:t>
            </w:r>
            <w:r w:rsidRPr="00A46616">
              <w:rPr>
                <w:rFonts w:ascii="Arial" w:hAnsi="Arial" w:cs="Arial"/>
                <w:spacing w:val="-43"/>
              </w:rPr>
              <w:t xml:space="preserve"> </w:t>
            </w:r>
            <w:r w:rsidRPr="00A46616">
              <w:rPr>
                <w:rFonts w:ascii="Arial" w:hAnsi="Arial" w:cs="Arial"/>
              </w:rPr>
              <w:t>22mm. Acondicionado em caixa de papelão. Dimensões com tolerância de +/- 5%. Produto com</w:t>
            </w:r>
            <w:r w:rsidRPr="00A46616">
              <w:rPr>
                <w:rFonts w:ascii="Arial" w:hAnsi="Arial" w:cs="Arial"/>
                <w:spacing w:val="1"/>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C92390" w:rsidRDefault="00583FF8" w:rsidP="0044166C">
            <w:pPr>
              <w:jc w:val="center"/>
              <w:rPr>
                <w:rFonts w:ascii="Arial" w:hAnsi="Arial" w:cs="Arial"/>
              </w:rPr>
            </w:pPr>
            <w:r w:rsidRPr="00C757B3">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20D7DAE6" wp14:editId="13F5686C">
                  <wp:extent cx="1372787" cy="1466088"/>
                  <wp:effectExtent l="0" t="0" r="0" b="0"/>
                  <wp:docPr id="12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jpeg"/>
                          <pic:cNvPicPr/>
                        </pic:nvPicPr>
                        <pic:blipFill>
                          <a:blip r:embed="rId75" cstate="print"/>
                          <a:stretch>
                            <a:fillRect/>
                          </a:stretch>
                        </pic:blipFill>
                        <pic:spPr>
                          <a:xfrm>
                            <a:off x="0" y="0"/>
                            <a:ext cx="1372787" cy="1466088"/>
                          </a:xfrm>
                          <a:prstGeom prst="rect">
                            <a:avLst/>
                          </a:prstGeom>
                        </pic:spPr>
                      </pic:pic>
                    </a:graphicData>
                  </a:graphic>
                </wp:inline>
              </w:drawing>
            </w:r>
          </w:p>
          <w:p w:rsidR="00583FF8" w:rsidRDefault="00583FF8" w:rsidP="0044166C">
            <w:pPr>
              <w:pStyle w:val="TableParagraph"/>
              <w:spacing w:line="276" w:lineRule="auto"/>
              <w:ind w:left="72" w:right="58"/>
              <w:jc w:val="center"/>
              <w:rPr>
                <w:rFonts w:ascii="Arial" w:hAnsi="Arial" w:cs="Arial"/>
                <w:sz w:val="20"/>
                <w:szCs w:val="20"/>
              </w:rPr>
            </w:pPr>
            <w:r>
              <w:rPr>
                <w:rFonts w:ascii="Arial" w:hAnsi="Arial" w:cs="Arial"/>
                <w:b/>
                <w:sz w:val="20"/>
                <w:szCs w:val="20"/>
              </w:rPr>
              <w:t xml:space="preserve">9776 - </w:t>
            </w:r>
            <w:r w:rsidRPr="00A46616">
              <w:rPr>
                <w:rFonts w:ascii="Arial" w:hAnsi="Arial" w:cs="Arial"/>
                <w:b/>
                <w:sz w:val="20"/>
                <w:szCs w:val="20"/>
              </w:rPr>
              <w:t>RELÓGIO</w:t>
            </w:r>
            <w:r w:rsidRPr="00A46616">
              <w:rPr>
                <w:rFonts w:ascii="Arial" w:hAnsi="Arial" w:cs="Arial"/>
                <w:b/>
                <w:spacing w:val="1"/>
                <w:sz w:val="20"/>
                <w:szCs w:val="20"/>
              </w:rPr>
              <w:t xml:space="preserve"> </w:t>
            </w:r>
            <w:r w:rsidRPr="00A46616">
              <w:rPr>
                <w:rFonts w:ascii="Arial" w:hAnsi="Arial" w:cs="Arial"/>
                <w:b/>
                <w:sz w:val="20"/>
                <w:szCs w:val="20"/>
              </w:rPr>
              <w:t>PEDAGÓGICO</w:t>
            </w:r>
          </w:p>
          <w:p w:rsidR="00583FF8" w:rsidRPr="00A46616" w:rsidRDefault="00583FF8" w:rsidP="0044166C">
            <w:pPr>
              <w:pStyle w:val="TableParagraph"/>
              <w:spacing w:line="276" w:lineRule="auto"/>
              <w:ind w:left="72" w:right="58"/>
              <w:jc w:val="both"/>
              <w:rPr>
                <w:rFonts w:ascii="Arial" w:hAnsi="Arial" w:cs="Arial"/>
                <w:sz w:val="20"/>
                <w:szCs w:val="20"/>
              </w:rPr>
            </w:pPr>
            <w:r w:rsidRPr="00A46616">
              <w:rPr>
                <w:rFonts w:ascii="Arial" w:hAnsi="Arial" w:cs="Arial"/>
                <w:sz w:val="20"/>
                <w:szCs w:val="20"/>
              </w:rPr>
              <w:t>Fabricado em MDF,</w:t>
            </w:r>
            <w:r w:rsidRPr="00A46616">
              <w:rPr>
                <w:rFonts w:ascii="Arial" w:hAnsi="Arial" w:cs="Arial"/>
                <w:spacing w:val="1"/>
                <w:sz w:val="20"/>
                <w:szCs w:val="20"/>
              </w:rPr>
              <w:t xml:space="preserve"> </w:t>
            </w:r>
            <w:r w:rsidRPr="00A46616">
              <w:rPr>
                <w:rFonts w:ascii="Arial" w:hAnsi="Arial" w:cs="Arial"/>
                <w:sz w:val="20"/>
                <w:szCs w:val="20"/>
              </w:rPr>
              <w:t>impresso em</w:t>
            </w:r>
            <w:r w:rsidRPr="00A46616">
              <w:rPr>
                <w:rFonts w:ascii="Arial" w:hAnsi="Arial" w:cs="Arial"/>
                <w:spacing w:val="1"/>
                <w:sz w:val="20"/>
                <w:szCs w:val="20"/>
              </w:rPr>
              <w:t xml:space="preserve"> </w:t>
            </w:r>
            <w:r w:rsidRPr="00A46616">
              <w:rPr>
                <w:rFonts w:ascii="Arial" w:hAnsi="Arial" w:cs="Arial"/>
                <w:sz w:val="20"/>
                <w:szCs w:val="20"/>
              </w:rPr>
              <w:t>policromia,</w:t>
            </w:r>
            <w:r w:rsidRPr="00A46616">
              <w:rPr>
                <w:rFonts w:ascii="Arial" w:hAnsi="Arial" w:cs="Arial"/>
                <w:spacing w:val="1"/>
                <w:sz w:val="20"/>
                <w:szCs w:val="20"/>
              </w:rPr>
              <w:t xml:space="preserve"> </w:t>
            </w:r>
            <w:r w:rsidRPr="00A46616">
              <w:rPr>
                <w:rFonts w:ascii="Arial" w:hAnsi="Arial" w:cs="Arial"/>
                <w:sz w:val="20"/>
                <w:szCs w:val="20"/>
              </w:rPr>
              <w:t>com suporte em</w:t>
            </w:r>
            <w:r w:rsidRPr="00A46616">
              <w:rPr>
                <w:rFonts w:ascii="Arial" w:hAnsi="Arial" w:cs="Arial"/>
                <w:spacing w:val="1"/>
                <w:sz w:val="20"/>
                <w:szCs w:val="20"/>
              </w:rPr>
              <w:t xml:space="preserve"> </w:t>
            </w:r>
            <w:r w:rsidRPr="00A46616">
              <w:rPr>
                <w:rFonts w:ascii="Arial" w:hAnsi="Arial" w:cs="Arial"/>
                <w:sz w:val="20"/>
                <w:szCs w:val="20"/>
              </w:rPr>
              <w:t>madeira,</w:t>
            </w:r>
            <w:r w:rsidRPr="00A46616">
              <w:rPr>
                <w:rFonts w:ascii="Arial" w:hAnsi="Arial" w:cs="Arial"/>
                <w:spacing w:val="1"/>
                <w:sz w:val="20"/>
                <w:szCs w:val="20"/>
              </w:rPr>
              <w:t xml:space="preserve"> </w:t>
            </w:r>
            <w:r w:rsidRPr="00A46616">
              <w:rPr>
                <w:rFonts w:ascii="Arial" w:hAnsi="Arial" w:cs="Arial"/>
                <w:sz w:val="20"/>
                <w:szCs w:val="20"/>
              </w:rPr>
              <w:t>medindo</w:t>
            </w:r>
            <w:r w:rsidRPr="00A46616">
              <w:rPr>
                <w:rFonts w:ascii="Arial" w:hAnsi="Arial" w:cs="Arial"/>
                <w:spacing w:val="-9"/>
                <w:sz w:val="20"/>
                <w:szCs w:val="20"/>
              </w:rPr>
              <w:t xml:space="preserve"> </w:t>
            </w:r>
            <w:r w:rsidRPr="00A46616">
              <w:rPr>
                <w:rFonts w:ascii="Arial" w:hAnsi="Arial" w:cs="Arial"/>
                <w:sz w:val="20"/>
                <w:szCs w:val="20"/>
              </w:rPr>
              <w:t>aproximadamente</w:t>
            </w:r>
            <w:r w:rsidRPr="00A46616">
              <w:rPr>
                <w:rFonts w:ascii="Arial" w:hAnsi="Arial" w:cs="Arial"/>
                <w:spacing w:val="-9"/>
                <w:sz w:val="20"/>
                <w:szCs w:val="20"/>
              </w:rPr>
              <w:t xml:space="preserve"> </w:t>
            </w:r>
            <w:r w:rsidRPr="00A46616">
              <w:rPr>
                <w:rFonts w:ascii="Arial" w:hAnsi="Arial" w:cs="Arial"/>
                <w:sz w:val="20"/>
                <w:szCs w:val="20"/>
              </w:rPr>
              <w:t>250x250x6mm.</w:t>
            </w:r>
            <w:r w:rsidRPr="00A46616">
              <w:rPr>
                <w:rFonts w:ascii="Arial" w:hAnsi="Arial" w:cs="Arial"/>
                <w:spacing w:val="-9"/>
                <w:sz w:val="20"/>
                <w:szCs w:val="20"/>
              </w:rPr>
              <w:t xml:space="preserve"> </w:t>
            </w:r>
            <w:r w:rsidRPr="00A46616">
              <w:rPr>
                <w:rFonts w:ascii="Arial" w:hAnsi="Arial" w:cs="Arial"/>
                <w:sz w:val="20"/>
                <w:szCs w:val="20"/>
              </w:rPr>
              <w:t>Desenvolve</w:t>
            </w:r>
            <w:r w:rsidRPr="00A46616">
              <w:rPr>
                <w:rFonts w:ascii="Arial" w:hAnsi="Arial" w:cs="Arial"/>
                <w:spacing w:val="-9"/>
                <w:sz w:val="20"/>
                <w:szCs w:val="20"/>
              </w:rPr>
              <w:t xml:space="preserve"> </w:t>
            </w:r>
            <w:r w:rsidRPr="00A46616">
              <w:rPr>
                <w:rFonts w:ascii="Arial" w:hAnsi="Arial" w:cs="Arial"/>
                <w:sz w:val="20"/>
                <w:szCs w:val="20"/>
              </w:rPr>
              <w:t>a</w:t>
            </w:r>
            <w:r w:rsidRPr="00A46616">
              <w:rPr>
                <w:rFonts w:ascii="Arial" w:hAnsi="Arial" w:cs="Arial"/>
                <w:spacing w:val="-8"/>
                <w:sz w:val="20"/>
                <w:szCs w:val="20"/>
              </w:rPr>
              <w:t xml:space="preserve"> </w:t>
            </w:r>
            <w:r w:rsidRPr="00A46616">
              <w:rPr>
                <w:rFonts w:ascii="Arial" w:hAnsi="Arial" w:cs="Arial"/>
                <w:sz w:val="20"/>
                <w:szCs w:val="20"/>
              </w:rPr>
              <w:t>noção</w:t>
            </w:r>
            <w:r w:rsidRPr="00A46616">
              <w:rPr>
                <w:rFonts w:ascii="Arial" w:hAnsi="Arial" w:cs="Arial"/>
                <w:spacing w:val="-8"/>
                <w:sz w:val="20"/>
                <w:szCs w:val="20"/>
              </w:rPr>
              <w:t xml:space="preserve"> </w:t>
            </w:r>
            <w:r w:rsidRPr="00A46616">
              <w:rPr>
                <w:rFonts w:ascii="Arial" w:hAnsi="Arial" w:cs="Arial"/>
                <w:sz w:val="20"/>
                <w:szCs w:val="20"/>
              </w:rPr>
              <w:t>de</w:t>
            </w:r>
            <w:r w:rsidRPr="00A46616">
              <w:rPr>
                <w:rFonts w:ascii="Arial" w:hAnsi="Arial" w:cs="Arial"/>
                <w:spacing w:val="-10"/>
                <w:sz w:val="20"/>
                <w:szCs w:val="20"/>
              </w:rPr>
              <w:t xml:space="preserve"> </w:t>
            </w:r>
            <w:r w:rsidRPr="00A46616">
              <w:rPr>
                <w:rFonts w:ascii="Arial" w:hAnsi="Arial" w:cs="Arial"/>
                <w:sz w:val="20"/>
                <w:szCs w:val="20"/>
              </w:rPr>
              <w:t>segundos,</w:t>
            </w:r>
            <w:r w:rsidRPr="00A46616">
              <w:rPr>
                <w:rFonts w:ascii="Arial" w:hAnsi="Arial" w:cs="Arial"/>
                <w:spacing w:val="-8"/>
                <w:sz w:val="20"/>
                <w:szCs w:val="20"/>
              </w:rPr>
              <w:t xml:space="preserve"> </w:t>
            </w:r>
            <w:r w:rsidRPr="00A46616">
              <w:rPr>
                <w:rFonts w:ascii="Arial" w:hAnsi="Arial" w:cs="Arial"/>
                <w:sz w:val="20"/>
                <w:szCs w:val="20"/>
              </w:rPr>
              <w:t>minutos</w:t>
            </w:r>
            <w:r w:rsidRPr="00A46616">
              <w:rPr>
                <w:rFonts w:ascii="Arial" w:hAnsi="Arial" w:cs="Arial"/>
                <w:spacing w:val="-9"/>
                <w:sz w:val="20"/>
                <w:szCs w:val="20"/>
              </w:rPr>
              <w:t xml:space="preserve"> </w:t>
            </w:r>
            <w:r w:rsidRPr="00A46616">
              <w:rPr>
                <w:rFonts w:ascii="Arial" w:hAnsi="Arial" w:cs="Arial"/>
                <w:sz w:val="20"/>
                <w:szCs w:val="20"/>
              </w:rPr>
              <w:t>e</w:t>
            </w:r>
            <w:r w:rsidRPr="00A46616">
              <w:rPr>
                <w:rFonts w:ascii="Arial" w:hAnsi="Arial" w:cs="Arial"/>
                <w:spacing w:val="-10"/>
                <w:sz w:val="20"/>
                <w:szCs w:val="20"/>
              </w:rPr>
              <w:t xml:space="preserve"> </w:t>
            </w:r>
            <w:r w:rsidRPr="00A46616">
              <w:rPr>
                <w:rFonts w:ascii="Arial" w:hAnsi="Arial" w:cs="Arial"/>
                <w:sz w:val="20"/>
                <w:szCs w:val="20"/>
              </w:rPr>
              <w:t>horas,</w:t>
            </w:r>
            <w:r w:rsidRPr="00A46616">
              <w:rPr>
                <w:rFonts w:ascii="Arial" w:hAnsi="Arial" w:cs="Arial"/>
                <w:spacing w:val="-8"/>
                <w:sz w:val="20"/>
                <w:szCs w:val="20"/>
              </w:rPr>
              <w:t xml:space="preserve"> </w:t>
            </w:r>
            <w:r w:rsidRPr="00A46616">
              <w:rPr>
                <w:rFonts w:ascii="Arial" w:hAnsi="Arial" w:cs="Arial"/>
                <w:sz w:val="20"/>
                <w:szCs w:val="20"/>
              </w:rPr>
              <w:t>com</w:t>
            </w:r>
            <w:r w:rsidRPr="00A46616">
              <w:rPr>
                <w:rFonts w:ascii="Arial" w:hAnsi="Arial" w:cs="Arial"/>
                <w:spacing w:val="-43"/>
                <w:sz w:val="20"/>
                <w:szCs w:val="20"/>
              </w:rPr>
              <w:t xml:space="preserve"> </w:t>
            </w:r>
            <w:r w:rsidRPr="00A46616">
              <w:rPr>
                <w:rFonts w:ascii="Arial" w:hAnsi="Arial" w:cs="Arial"/>
                <w:sz w:val="20"/>
                <w:szCs w:val="20"/>
              </w:rPr>
              <w:t>possibilidade</w:t>
            </w:r>
            <w:r w:rsidRPr="00A46616">
              <w:rPr>
                <w:rFonts w:ascii="Arial" w:hAnsi="Arial" w:cs="Arial"/>
                <w:spacing w:val="13"/>
                <w:sz w:val="20"/>
                <w:szCs w:val="20"/>
              </w:rPr>
              <w:t xml:space="preserve"> </w:t>
            </w:r>
            <w:r w:rsidRPr="00A46616">
              <w:rPr>
                <w:rFonts w:ascii="Arial" w:hAnsi="Arial" w:cs="Arial"/>
                <w:sz w:val="20"/>
                <w:szCs w:val="20"/>
              </w:rPr>
              <w:t>de</w:t>
            </w:r>
            <w:r w:rsidRPr="00A46616">
              <w:rPr>
                <w:rFonts w:ascii="Arial" w:hAnsi="Arial" w:cs="Arial"/>
                <w:spacing w:val="13"/>
                <w:sz w:val="20"/>
                <w:szCs w:val="20"/>
              </w:rPr>
              <w:t xml:space="preserve"> </w:t>
            </w:r>
            <w:r w:rsidRPr="00A46616">
              <w:rPr>
                <w:rFonts w:ascii="Arial" w:hAnsi="Arial" w:cs="Arial"/>
                <w:sz w:val="20"/>
                <w:szCs w:val="20"/>
              </w:rPr>
              <w:t>manipulação.</w:t>
            </w:r>
            <w:r w:rsidRPr="00A46616">
              <w:rPr>
                <w:rFonts w:ascii="Arial" w:hAnsi="Arial" w:cs="Arial"/>
                <w:spacing w:val="13"/>
                <w:sz w:val="20"/>
                <w:szCs w:val="20"/>
              </w:rPr>
              <w:t xml:space="preserve"> </w:t>
            </w:r>
            <w:r w:rsidRPr="00A46616">
              <w:rPr>
                <w:rFonts w:ascii="Arial" w:hAnsi="Arial" w:cs="Arial"/>
                <w:sz w:val="20"/>
                <w:szCs w:val="20"/>
              </w:rPr>
              <w:t>Acondicionado</w:t>
            </w:r>
            <w:r w:rsidRPr="00A46616">
              <w:rPr>
                <w:rFonts w:ascii="Arial" w:hAnsi="Arial" w:cs="Arial"/>
                <w:spacing w:val="13"/>
                <w:sz w:val="20"/>
                <w:szCs w:val="20"/>
              </w:rPr>
              <w:t xml:space="preserve"> </w:t>
            </w:r>
            <w:r w:rsidRPr="00A46616">
              <w:rPr>
                <w:rFonts w:ascii="Arial" w:hAnsi="Arial" w:cs="Arial"/>
                <w:sz w:val="20"/>
                <w:szCs w:val="20"/>
              </w:rPr>
              <w:t>em</w:t>
            </w:r>
            <w:r w:rsidRPr="00A46616">
              <w:rPr>
                <w:rFonts w:ascii="Arial" w:hAnsi="Arial" w:cs="Arial"/>
                <w:spacing w:val="13"/>
                <w:sz w:val="20"/>
                <w:szCs w:val="20"/>
              </w:rPr>
              <w:t xml:space="preserve"> </w:t>
            </w:r>
            <w:r w:rsidRPr="00A46616">
              <w:rPr>
                <w:rFonts w:ascii="Arial" w:hAnsi="Arial" w:cs="Arial"/>
                <w:sz w:val="20"/>
                <w:szCs w:val="20"/>
              </w:rPr>
              <w:t>caixa</w:t>
            </w:r>
            <w:r w:rsidRPr="00A46616">
              <w:rPr>
                <w:rFonts w:ascii="Arial" w:hAnsi="Arial" w:cs="Arial"/>
                <w:spacing w:val="14"/>
                <w:sz w:val="20"/>
                <w:szCs w:val="20"/>
              </w:rPr>
              <w:t xml:space="preserve"> </w:t>
            </w:r>
            <w:r w:rsidRPr="00A46616">
              <w:rPr>
                <w:rFonts w:ascii="Arial" w:hAnsi="Arial" w:cs="Arial"/>
                <w:sz w:val="20"/>
                <w:szCs w:val="20"/>
              </w:rPr>
              <w:t>de</w:t>
            </w:r>
            <w:r w:rsidRPr="00A46616">
              <w:rPr>
                <w:rFonts w:ascii="Arial" w:hAnsi="Arial" w:cs="Arial"/>
                <w:spacing w:val="11"/>
                <w:sz w:val="20"/>
                <w:szCs w:val="20"/>
              </w:rPr>
              <w:t xml:space="preserve"> </w:t>
            </w:r>
            <w:r w:rsidRPr="00A46616">
              <w:rPr>
                <w:rFonts w:ascii="Arial" w:hAnsi="Arial" w:cs="Arial"/>
                <w:sz w:val="20"/>
                <w:szCs w:val="20"/>
              </w:rPr>
              <w:t>papelão.</w:t>
            </w:r>
            <w:r w:rsidRPr="00A46616">
              <w:rPr>
                <w:rFonts w:ascii="Arial" w:hAnsi="Arial" w:cs="Arial"/>
                <w:spacing w:val="13"/>
                <w:sz w:val="20"/>
                <w:szCs w:val="20"/>
              </w:rPr>
              <w:t xml:space="preserve"> </w:t>
            </w:r>
            <w:r w:rsidRPr="00A46616">
              <w:rPr>
                <w:rFonts w:ascii="Arial" w:hAnsi="Arial" w:cs="Arial"/>
                <w:sz w:val="20"/>
                <w:szCs w:val="20"/>
              </w:rPr>
              <w:t>Dimensões</w:t>
            </w:r>
            <w:r w:rsidRPr="00A46616">
              <w:rPr>
                <w:rFonts w:ascii="Arial" w:hAnsi="Arial" w:cs="Arial"/>
                <w:spacing w:val="12"/>
                <w:sz w:val="20"/>
                <w:szCs w:val="20"/>
              </w:rPr>
              <w:t xml:space="preserve"> </w:t>
            </w:r>
            <w:r w:rsidRPr="00A46616">
              <w:rPr>
                <w:rFonts w:ascii="Arial" w:hAnsi="Arial" w:cs="Arial"/>
                <w:sz w:val="20"/>
                <w:szCs w:val="20"/>
              </w:rPr>
              <w:t>com</w:t>
            </w:r>
            <w:r w:rsidRPr="00A46616">
              <w:rPr>
                <w:rFonts w:ascii="Arial" w:hAnsi="Arial" w:cs="Arial"/>
                <w:spacing w:val="13"/>
                <w:sz w:val="20"/>
                <w:szCs w:val="20"/>
              </w:rPr>
              <w:t xml:space="preserve"> </w:t>
            </w:r>
            <w:r w:rsidRPr="00A46616">
              <w:rPr>
                <w:rFonts w:ascii="Arial" w:hAnsi="Arial" w:cs="Arial"/>
                <w:sz w:val="20"/>
                <w:szCs w:val="20"/>
              </w:rPr>
              <w:t>tolerância</w:t>
            </w:r>
            <w:r w:rsidRPr="00A46616">
              <w:rPr>
                <w:rFonts w:ascii="Arial" w:hAnsi="Arial" w:cs="Arial"/>
                <w:spacing w:val="14"/>
                <w:sz w:val="20"/>
                <w:szCs w:val="20"/>
              </w:rPr>
              <w:t xml:space="preserve"> </w:t>
            </w:r>
            <w:r w:rsidRPr="00A46616">
              <w:rPr>
                <w:rFonts w:ascii="Arial" w:hAnsi="Arial" w:cs="Arial"/>
                <w:sz w:val="20"/>
                <w:szCs w:val="20"/>
              </w:rPr>
              <w:t>de</w:t>
            </w:r>
          </w:p>
          <w:p w:rsidR="00583FF8" w:rsidRDefault="00583FF8" w:rsidP="0044166C">
            <w:pPr>
              <w:jc w:val="center"/>
              <w:rPr>
                <w:noProof/>
              </w:rPr>
            </w:pPr>
            <w:r w:rsidRPr="00A46616">
              <w:rPr>
                <w:rFonts w:ascii="Arial" w:hAnsi="Arial" w:cs="Arial"/>
              </w:rPr>
              <w:t>+/-</w:t>
            </w:r>
            <w:r w:rsidRPr="00A46616">
              <w:rPr>
                <w:rFonts w:ascii="Arial" w:hAnsi="Arial" w:cs="Arial"/>
                <w:spacing w:val="-3"/>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w:t>
            </w:r>
            <w:r w:rsidRPr="00A46616">
              <w:rPr>
                <w:rFonts w:ascii="Arial" w:hAnsi="Arial" w:cs="Arial"/>
                <w:spacing w:val="-1"/>
              </w:rPr>
              <w:t xml:space="preserve"> </w:t>
            </w:r>
            <w:r w:rsidRPr="00A46616">
              <w:rPr>
                <w:rFonts w:ascii="Arial" w:hAnsi="Arial" w:cs="Arial"/>
              </w:rPr>
              <w:t>com</w:t>
            </w:r>
            <w:r w:rsidRPr="00A46616">
              <w:rPr>
                <w:rFonts w:ascii="Arial" w:hAnsi="Arial" w:cs="Arial"/>
                <w:spacing w:val="-2"/>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3"/>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2"/>
              </w:rPr>
              <w:t xml:space="preserve"> </w:t>
            </w:r>
            <w:r w:rsidRPr="00A46616">
              <w:rPr>
                <w:rFonts w:ascii="Arial" w:hAnsi="Arial" w:cs="Arial"/>
              </w:rPr>
              <w:t>ABNT</w:t>
            </w:r>
            <w:r w:rsidRPr="00A46616">
              <w:rPr>
                <w:rFonts w:ascii="Arial" w:hAnsi="Arial" w:cs="Arial"/>
                <w:spacing w:val="-3"/>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C92390" w:rsidRDefault="00583FF8" w:rsidP="0044166C">
            <w:pPr>
              <w:jc w:val="center"/>
              <w:rPr>
                <w:rFonts w:ascii="Arial" w:hAnsi="Arial" w:cs="Arial"/>
              </w:rPr>
            </w:pPr>
            <w:r w:rsidRPr="00C757B3">
              <w:rPr>
                <w:rFonts w:ascii="Arial" w:hAnsi="Arial" w:cs="Arial"/>
              </w:rPr>
              <w:t>UN</w:t>
            </w:r>
          </w:p>
        </w:tc>
        <w:tc>
          <w:tcPr>
            <w:tcW w:w="1559" w:type="dxa"/>
            <w:vAlign w:val="center"/>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r>
              <w:rPr>
                <w:rFonts w:ascii="Arial" w:hAnsi="Arial" w:cs="Arial"/>
              </w:rPr>
              <w:t>02</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9B42C4" w:rsidRDefault="00583FF8" w:rsidP="0044166C">
            <w:pPr>
              <w:jc w:val="center"/>
              <w:rPr>
                <w:rFonts w:ascii="Arial" w:hAnsi="Arial" w:cs="Arial"/>
                <w:noProof/>
              </w:rPr>
            </w:pPr>
            <w:r w:rsidRPr="009B42C4">
              <w:rPr>
                <w:rFonts w:ascii="Arial" w:hAnsi="Arial" w:cs="Arial"/>
                <w:noProof/>
              </w:rPr>
              <w:drawing>
                <wp:inline distT="0" distB="0" distL="0" distR="0" wp14:anchorId="48B3B9EC" wp14:editId="31F05F89">
                  <wp:extent cx="936742" cy="817626"/>
                  <wp:effectExtent l="0" t="0" r="0" b="0"/>
                  <wp:docPr id="12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jpeg"/>
                          <pic:cNvPicPr/>
                        </pic:nvPicPr>
                        <pic:blipFill>
                          <a:blip r:embed="rId76" cstate="print"/>
                          <a:stretch>
                            <a:fillRect/>
                          </a:stretch>
                        </pic:blipFill>
                        <pic:spPr>
                          <a:xfrm>
                            <a:off x="0" y="0"/>
                            <a:ext cx="936742" cy="817626"/>
                          </a:xfrm>
                          <a:prstGeom prst="rect">
                            <a:avLst/>
                          </a:prstGeom>
                        </pic:spPr>
                      </pic:pic>
                    </a:graphicData>
                  </a:graphic>
                </wp:inline>
              </w:drawing>
            </w:r>
          </w:p>
          <w:p w:rsidR="00583FF8" w:rsidRPr="009B42C4" w:rsidRDefault="00583FF8" w:rsidP="0044166C">
            <w:pPr>
              <w:jc w:val="center"/>
              <w:rPr>
                <w:rFonts w:ascii="Arial" w:hAnsi="Arial" w:cs="Arial"/>
                <w:b/>
                <w:w w:val="95"/>
              </w:rPr>
            </w:pPr>
            <w:r w:rsidRPr="009B42C4">
              <w:rPr>
                <w:rFonts w:ascii="Arial" w:hAnsi="Arial" w:cs="Arial"/>
                <w:b/>
                <w:w w:val="95"/>
              </w:rPr>
              <w:t>9777 - SEQUÊNCIA LÓGICA ATIVIDADES</w:t>
            </w:r>
          </w:p>
          <w:p w:rsidR="00583FF8" w:rsidRPr="009B42C4" w:rsidRDefault="00583FF8" w:rsidP="0044166C">
            <w:pPr>
              <w:jc w:val="both"/>
              <w:rPr>
                <w:rFonts w:ascii="Arial" w:hAnsi="Arial" w:cs="Arial"/>
                <w:noProof/>
              </w:rPr>
            </w:pPr>
            <w:r w:rsidRPr="009B42C4">
              <w:rPr>
                <w:rFonts w:ascii="Arial" w:hAnsi="Arial" w:cs="Arial"/>
                <w:b/>
                <w:w w:val="95"/>
              </w:rPr>
              <w:t xml:space="preserve"> </w:t>
            </w:r>
            <w:r w:rsidRPr="009B42C4">
              <w:rPr>
                <w:rFonts w:ascii="Arial" w:hAnsi="Arial" w:cs="Arial"/>
                <w:w w:val="95"/>
              </w:rPr>
              <w:t>Confeccionadas em MDF, impressas em policromia, contendo 16 peças</w:t>
            </w:r>
            <w:r w:rsidRPr="009B42C4">
              <w:rPr>
                <w:rFonts w:ascii="Arial" w:hAnsi="Arial" w:cs="Arial"/>
                <w:spacing w:val="1"/>
                <w:w w:val="95"/>
              </w:rPr>
              <w:t xml:space="preserve"> </w:t>
            </w:r>
            <w:r w:rsidRPr="009B42C4">
              <w:rPr>
                <w:rFonts w:ascii="Arial" w:hAnsi="Arial" w:cs="Arial"/>
              </w:rPr>
              <w:t>cada</w:t>
            </w:r>
            <w:r w:rsidRPr="009B42C4">
              <w:rPr>
                <w:rFonts w:ascii="Arial" w:hAnsi="Arial" w:cs="Arial"/>
                <w:spacing w:val="-5"/>
              </w:rPr>
              <w:t xml:space="preserve"> </w:t>
            </w:r>
            <w:r w:rsidRPr="009B42C4">
              <w:rPr>
                <w:rFonts w:ascii="Arial" w:hAnsi="Arial" w:cs="Arial"/>
              </w:rPr>
              <w:t>uma</w:t>
            </w:r>
            <w:r w:rsidRPr="009B42C4">
              <w:rPr>
                <w:rFonts w:ascii="Arial" w:hAnsi="Arial" w:cs="Arial"/>
                <w:spacing w:val="-4"/>
              </w:rPr>
              <w:t xml:space="preserve"> </w:t>
            </w:r>
            <w:r w:rsidRPr="009B42C4">
              <w:rPr>
                <w:rFonts w:ascii="Arial" w:hAnsi="Arial" w:cs="Arial"/>
              </w:rPr>
              <w:t>medindo</w:t>
            </w:r>
            <w:r w:rsidRPr="009B42C4">
              <w:rPr>
                <w:rFonts w:ascii="Arial" w:hAnsi="Arial" w:cs="Arial"/>
                <w:spacing w:val="-4"/>
              </w:rPr>
              <w:t xml:space="preserve"> </w:t>
            </w:r>
            <w:r w:rsidRPr="009B42C4">
              <w:rPr>
                <w:rFonts w:ascii="Arial" w:hAnsi="Arial" w:cs="Arial"/>
              </w:rPr>
              <w:t>78x78x2,8mm.</w:t>
            </w:r>
            <w:r w:rsidRPr="009B42C4">
              <w:rPr>
                <w:rFonts w:ascii="Arial" w:hAnsi="Arial" w:cs="Arial"/>
                <w:spacing w:val="-3"/>
              </w:rPr>
              <w:t xml:space="preserve"> </w:t>
            </w:r>
            <w:r w:rsidRPr="009B42C4">
              <w:rPr>
                <w:rFonts w:ascii="Arial" w:hAnsi="Arial" w:cs="Arial"/>
              </w:rPr>
              <w:t>Acondicionadas</w:t>
            </w:r>
            <w:r w:rsidRPr="009B42C4">
              <w:rPr>
                <w:rFonts w:ascii="Arial" w:hAnsi="Arial" w:cs="Arial"/>
                <w:spacing w:val="-3"/>
              </w:rPr>
              <w:t xml:space="preserve"> </w:t>
            </w:r>
            <w:r w:rsidRPr="009B42C4">
              <w:rPr>
                <w:rFonts w:ascii="Arial" w:hAnsi="Arial" w:cs="Arial"/>
              </w:rPr>
              <w:t>em</w:t>
            </w:r>
            <w:r w:rsidRPr="009B42C4">
              <w:rPr>
                <w:rFonts w:ascii="Arial" w:hAnsi="Arial" w:cs="Arial"/>
                <w:spacing w:val="-4"/>
              </w:rPr>
              <w:t xml:space="preserve"> </w:t>
            </w:r>
            <w:r w:rsidRPr="009B42C4">
              <w:rPr>
                <w:rFonts w:ascii="Arial" w:hAnsi="Arial" w:cs="Arial"/>
              </w:rPr>
              <w:t>caixa</w:t>
            </w:r>
            <w:r w:rsidRPr="009B42C4">
              <w:rPr>
                <w:rFonts w:ascii="Arial" w:hAnsi="Arial" w:cs="Arial"/>
                <w:spacing w:val="-2"/>
              </w:rPr>
              <w:t xml:space="preserve"> </w:t>
            </w:r>
            <w:r w:rsidRPr="009B42C4">
              <w:rPr>
                <w:rFonts w:ascii="Arial" w:hAnsi="Arial" w:cs="Arial"/>
              </w:rPr>
              <w:t>de</w:t>
            </w:r>
            <w:r w:rsidRPr="009B42C4">
              <w:rPr>
                <w:rFonts w:ascii="Arial" w:hAnsi="Arial" w:cs="Arial"/>
                <w:spacing w:val="-5"/>
              </w:rPr>
              <w:t xml:space="preserve"> </w:t>
            </w:r>
            <w:r w:rsidRPr="009B42C4">
              <w:rPr>
                <w:rFonts w:ascii="Arial" w:hAnsi="Arial" w:cs="Arial"/>
              </w:rPr>
              <w:t>madeira.</w:t>
            </w:r>
            <w:r w:rsidRPr="009B42C4">
              <w:rPr>
                <w:rFonts w:ascii="Arial" w:hAnsi="Arial" w:cs="Arial"/>
                <w:spacing w:val="-5"/>
              </w:rPr>
              <w:t xml:space="preserve"> </w:t>
            </w:r>
            <w:r w:rsidRPr="009B42C4">
              <w:rPr>
                <w:rFonts w:ascii="Arial" w:hAnsi="Arial" w:cs="Arial"/>
              </w:rPr>
              <w:t>Dimensões</w:t>
            </w:r>
            <w:r w:rsidRPr="009B42C4">
              <w:rPr>
                <w:rFonts w:ascii="Arial" w:hAnsi="Arial" w:cs="Arial"/>
                <w:spacing w:val="-5"/>
              </w:rPr>
              <w:t xml:space="preserve"> </w:t>
            </w:r>
            <w:r w:rsidRPr="009B42C4">
              <w:rPr>
                <w:rFonts w:ascii="Arial" w:hAnsi="Arial" w:cs="Arial"/>
              </w:rPr>
              <w:t>com</w:t>
            </w:r>
            <w:r w:rsidRPr="009B42C4">
              <w:rPr>
                <w:rFonts w:ascii="Arial" w:hAnsi="Arial" w:cs="Arial"/>
                <w:spacing w:val="-3"/>
              </w:rPr>
              <w:t xml:space="preserve"> </w:t>
            </w:r>
            <w:r w:rsidRPr="009B42C4">
              <w:rPr>
                <w:rFonts w:ascii="Arial" w:hAnsi="Arial" w:cs="Arial"/>
              </w:rPr>
              <w:t>tolerância</w:t>
            </w:r>
            <w:r w:rsidRPr="009B42C4">
              <w:rPr>
                <w:rFonts w:ascii="Arial" w:hAnsi="Arial" w:cs="Arial"/>
                <w:spacing w:val="-43"/>
              </w:rPr>
              <w:t xml:space="preserve"> </w:t>
            </w:r>
            <w:r w:rsidRPr="009B42C4">
              <w:rPr>
                <w:rFonts w:ascii="Arial" w:hAnsi="Arial" w:cs="Arial"/>
              </w:rPr>
              <w:t>de</w:t>
            </w:r>
            <w:r w:rsidRPr="009B42C4">
              <w:rPr>
                <w:rFonts w:ascii="Arial" w:hAnsi="Arial" w:cs="Arial"/>
                <w:spacing w:val="-2"/>
              </w:rPr>
              <w:t xml:space="preserve"> </w:t>
            </w:r>
            <w:r w:rsidRPr="009B42C4">
              <w:rPr>
                <w:rFonts w:ascii="Arial" w:hAnsi="Arial" w:cs="Arial"/>
              </w:rPr>
              <w:t>+/-</w:t>
            </w:r>
            <w:r w:rsidRPr="009B42C4">
              <w:rPr>
                <w:rFonts w:ascii="Arial" w:hAnsi="Arial" w:cs="Arial"/>
                <w:spacing w:val="-1"/>
              </w:rPr>
              <w:t xml:space="preserve"> </w:t>
            </w:r>
            <w:r w:rsidRPr="009B42C4">
              <w:rPr>
                <w:rFonts w:ascii="Arial" w:hAnsi="Arial" w:cs="Arial"/>
              </w:rPr>
              <w:t>5%.</w:t>
            </w:r>
            <w:r w:rsidRPr="009B42C4">
              <w:rPr>
                <w:rFonts w:ascii="Arial" w:hAnsi="Arial" w:cs="Arial"/>
                <w:spacing w:val="-1"/>
              </w:rPr>
              <w:t xml:space="preserve"> </w:t>
            </w:r>
            <w:r w:rsidRPr="009B42C4">
              <w:rPr>
                <w:rFonts w:ascii="Arial" w:hAnsi="Arial" w:cs="Arial"/>
              </w:rPr>
              <w:t>Produto com</w:t>
            </w:r>
            <w:r w:rsidRPr="009B42C4">
              <w:rPr>
                <w:rFonts w:ascii="Arial" w:hAnsi="Arial" w:cs="Arial"/>
                <w:spacing w:val="-1"/>
              </w:rPr>
              <w:t xml:space="preserve"> </w:t>
            </w:r>
            <w:r w:rsidRPr="009B42C4">
              <w:rPr>
                <w:rFonts w:ascii="Arial" w:hAnsi="Arial" w:cs="Arial"/>
              </w:rPr>
              <w:t>certificação</w:t>
            </w:r>
            <w:r w:rsidRPr="009B42C4">
              <w:rPr>
                <w:rFonts w:ascii="Arial" w:hAnsi="Arial" w:cs="Arial"/>
                <w:spacing w:val="-1"/>
              </w:rPr>
              <w:t xml:space="preserve"> </w:t>
            </w:r>
            <w:r w:rsidRPr="009B42C4">
              <w:rPr>
                <w:rFonts w:ascii="Arial" w:hAnsi="Arial" w:cs="Arial"/>
              </w:rPr>
              <w:t>ABNT</w:t>
            </w:r>
            <w:r w:rsidRPr="009B42C4">
              <w:rPr>
                <w:rFonts w:ascii="Arial" w:hAnsi="Arial" w:cs="Arial"/>
                <w:spacing w:val="-2"/>
              </w:rPr>
              <w:t xml:space="preserve"> </w:t>
            </w:r>
            <w:r w:rsidRPr="009B42C4">
              <w:rPr>
                <w:rFonts w:ascii="Arial" w:hAnsi="Arial" w:cs="Arial"/>
              </w:rPr>
              <w:t>NBR</w:t>
            </w:r>
            <w:r w:rsidRPr="009B42C4">
              <w:rPr>
                <w:rFonts w:ascii="Arial" w:hAnsi="Arial" w:cs="Arial"/>
                <w:spacing w:val="-2"/>
              </w:rPr>
              <w:t xml:space="preserve"> </w:t>
            </w:r>
            <w:r w:rsidRPr="009B42C4">
              <w:rPr>
                <w:rFonts w:ascii="Arial" w:hAnsi="Arial" w:cs="Arial"/>
              </w:rPr>
              <w:t>NM 300-1</w:t>
            </w:r>
            <w:r w:rsidRPr="009B42C4">
              <w:rPr>
                <w:rFonts w:ascii="Arial" w:hAnsi="Arial" w:cs="Arial"/>
                <w:spacing w:val="2"/>
              </w:rPr>
              <w:t xml:space="preserve"> </w:t>
            </w:r>
            <w:r w:rsidRPr="009B42C4">
              <w:rPr>
                <w:rFonts w:ascii="Arial" w:hAnsi="Arial" w:cs="Arial"/>
              </w:rPr>
              <w:t>e ABNT</w:t>
            </w:r>
            <w:r w:rsidRPr="009B42C4">
              <w:rPr>
                <w:rFonts w:ascii="Arial" w:hAnsi="Arial" w:cs="Arial"/>
                <w:spacing w:val="-1"/>
              </w:rPr>
              <w:t xml:space="preserve"> </w:t>
            </w:r>
            <w:r w:rsidRPr="009B42C4">
              <w:rPr>
                <w:rFonts w:ascii="Arial" w:hAnsi="Arial" w:cs="Arial"/>
              </w:rPr>
              <w:t>NBR</w:t>
            </w:r>
            <w:r w:rsidRPr="009B42C4">
              <w:rPr>
                <w:rFonts w:ascii="Arial" w:hAnsi="Arial" w:cs="Arial"/>
                <w:spacing w:val="-2"/>
              </w:rPr>
              <w:t xml:space="preserve"> </w:t>
            </w:r>
            <w:r w:rsidRPr="009B42C4">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C92390" w:rsidRDefault="00583FF8" w:rsidP="0044166C">
            <w:pPr>
              <w:jc w:val="center"/>
              <w:rPr>
                <w:rFonts w:ascii="Arial" w:hAnsi="Arial" w:cs="Arial"/>
              </w:rPr>
            </w:pPr>
            <w:r w:rsidRPr="00C757B3">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rFonts w:ascii="Arial" w:hAnsi="Arial" w:cs="Arial"/>
                <w:b/>
              </w:rPr>
            </w:pPr>
            <w:r w:rsidRPr="00A46616">
              <w:rPr>
                <w:rFonts w:ascii="Arial" w:hAnsi="Arial" w:cs="Arial"/>
                <w:noProof/>
              </w:rPr>
              <w:drawing>
                <wp:inline distT="0" distB="0" distL="0" distR="0" wp14:anchorId="6D8DEB93" wp14:editId="78935A50">
                  <wp:extent cx="995898" cy="881252"/>
                  <wp:effectExtent l="0" t="0" r="0" b="0"/>
                  <wp:docPr id="12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jpeg"/>
                          <pic:cNvPicPr/>
                        </pic:nvPicPr>
                        <pic:blipFill>
                          <a:blip r:embed="rId77" cstate="print"/>
                          <a:stretch>
                            <a:fillRect/>
                          </a:stretch>
                        </pic:blipFill>
                        <pic:spPr>
                          <a:xfrm>
                            <a:off x="0" y="0"/>
                            <a:ext cx="995898" cy="881252"/>
                          </a:xfrm>
                          <a:prstGeom prst="rect">
                            <a:avLst/>
                          </a:prstGeom>
                        </pic:spPr>
                      </pic:pic>
                    </a:graphicData>
                  </a:graphic>
                </wp:inline>
              </w:drawing>
            </w:r>
          </w:p>
          <w:p w:rsidR="00583FF8" w:rsidRDefault="00583FF8" w:rsidP="0044166C">
            <w:pPr>
              <w:jc w:val="center"/>
              <w:rPr>
                <w:rFonts w:ascii="Arial" w:hAnsi="Arial" w:cs="Arial"/>
                <w:spacing w:val="-10"/>
              </w:rPr>
            </w:pPr>
            <w:r>
              <w:rPr>
                <w:rFonts w:ascii="Arial" w:hAnsi="Arial" w:cs="Arial"/>
                <w:b/>
              </w:rPr>
              <w:t xml:space="preserve">9778 - </w:t>
            </w:r>
            <w:r w:rsidRPr="00A46616">
              <w:rPr>
                <w:rFonts w:ascii="Arial" w:hAnsi="Arial" w:cs="Arial"/>
                <w:b/>
              </w:rPr>
              <w:t>SEQUÊNCIA</w:t>
            </w:r>
            <w:r w:rsidRPr="00A46616">
              <w:rPr>
                <w:rFonts w:ascii="Arial" w:hAnsi="Arial" w:cs="Arial"/>
                <w:b/>
                <w:spacing w:val="-10"/>
              </w:rPr>
              <w:t xml:space="preserve"> </w:t>
            </w:r>
            <w:r w:rsidRPr="00A46616">
              <w:rPr>
                <w:rFonts w:ascii="Arial" w:hAnsi="Arial" w:cs="Arial"/>
                <w:b/>
              </w:rPr>
              <w:t>LÓGICA</w:t>
            </w:r>
            <w:r w:rsidRPr="00A46616">
              <w:rPr>
                <w:rFonts w:ascii="Arial" w:hAnsi="Arial" w:cs="Arial"/>
                <w:b/>
                <w:spacing w:val="-10"/>
              </w:rPr>
              <w:t xml:space="preserve"> </w:t>
            </w:r>
            <w:r w:rsidRPr="00A46616">
              <w:rPr>
                <w:rFonts w:ascii="Arial" w:hAnsi="Arial" w:cs="Arial"/>
                <w:b/>
              </w:rPr>
              <w:t>COTIDIANO</w:t>
            </w:r>
          </w:p>
          <w:p w:rsidR="00583FF8" w:rsidRDefault="00583FF8" w:rsidP="0044166C">
            <w:pPr>
              <w:jc w:val="both"/>
              <w:rPr>
                <w:noProof/>
              </w:rPr>
            </w:pPr>
            <w:r w:rsidRPr="00A46616">
              <w:rPr>
                <w:rFonts w:ascii="Arial" w:hAnsi="Arial" w:cs="Arial"/>
              </w:rPr>
              <w:t>Confeccionadas</w:t>
            </w:r>
            <w:r w:rsidRPr="00A46616">
              <w:rPr>
                <w:rFonts w:ascii="Arial" w:hAnsi="Arial" w:cs="Arial"/>
                <w:spacing w:val="-11"/>
              </w:rPr>
              <w:t xml:space="preserve"> </w:t>
            </w:r>
            <w:r w:rsidRPr="00A46616">
              <w:rPr>
                <w:rFonts w:ascii="Arial" w:hAnsi="Arial" w:cs="Arial"/>
              </w:rPr>
              <w:t>em</w:t>
            </w:r>
            <w:r w:rsidRPr="00A46616">
              <w:rPr>
                <w:rFonts w:ascii="Arial" w:hAnsi="Arial" w:cs="Arial"/>
                <w:spacing w:val="-10"/>
              </w:rPr>
              <w:t xml:space="preserve"> </w:t>
            </w:r>
            <w:r w:rsidRPr="00A46616">
              <w:rPr>
                <w:rFonts w:ascii="Arial" w:hAnsi="Arial" w:cs="Arial"/>
              </w:rPr>
              <w:t>MDF,</w:t>
            </w:r>
            <w:r w:rsidRPr="00A46616">
              <w:rPr>
                <w:rFonts w:ascii="Arial" w:hAnsi="Arial" w:cs="Arial"/>
                <w:spacing w:val="-10"/>
              </w:rPr>
              <w:t xml:space="preserve"> </w:t>
            </w:r>
            <w:r w:rsidRPr="00A46616">
              <w:rPr>
                <w:rFonts w:ascii="Arial" w:hAnsi="Arial" w:cs="Arial"/>
              </w:rPr>
              <w:t>impressas</w:t>
            </w:r>
            <w:r w:rsidRPr="00A46616">
              <w:rPr>
                <w:rFonts w:ascii="Arial" w:hAnsi="Arial" w:cs="Arial"/>
                <w:spacing w:val="-10"/>
              </w:rPr>
              <w:t xml:space="preserve"> </w:t>
            </w:r>
            <w:r w:rsidRPr="00A46616">
              <w:rPr>
                <w:rFonts w:ascii="Arial" w:hAnsi="Arial" w:cs="Arial"/>
              </w:rPr>
              <w:t>em</w:t>
            </w:r>
            <w:r w:rsidRPr="00A46616">
              <w:rPr>
                <w:rFonts w:ascii="Arial" w:hAnsi="Arial" w:cs="Arial"/>
                <w:spacing w:val="-11"/>
              </w:rPr>
              <w:t xml:space="preserve"> </w:t>
            </w:r>
            <w:r w:rsidRPr="00A46616">
              <w:rPr>
                <w:rFonts w:ascii="Arial" w:hAnsi="Arial" w:cs="Arial"/>
              </w:rPr>
              <w:t>policromia,</w:t>
            </w:r>
            <w:r w:rsidRPr="00A46616">
              <w:rPr>
                <w:rFonts w:ascii="Arial" w:hAnsi="Arial" w:cs="Arial"/>
                <w:spacing w:val="-9"/>
              </w:rPr>
              <w:t xml:space="preserve"> </w:t>
            </w:r>
            <w:r w:rsidRPr="00A46616">
              <w:rPr>
                <w:rFonts w:ascii="Arial" w:hAnsi="Arial" w:cs="Arial"/>
              </w:rPr>
              <w:t>contendo</w:t>
            </w:r>
            <w:r w:rsidRPr="00A46616">
              <w:rPr>
                <w:rFonts w:ascii="Arial" w:hAnsi="Arial" w:cs="Arial"/>
                <w:spacing w:val="-9"/>
              </w:rPr>
              <w:t xml:space="preserve"> </w:t>
            </w:r>
            <w:r w:rsidRPr="00A46616">
              <w:rPr>
                <w:rFonts w:ascii="Arial" w:hAnsi="Arial" w:cs="Arial"/>
              </w:rPr>
              <w:t>16</w:t>
            </w:r>
            <w:r w:rsidRPr="00A46616">
              <w:rPr>
                <w:rFonts w:ascii="Arial" w:hAnsi="Arial" w:cs="Arial"/>
                <w:spacing w:val="-11"/>
              </w:rPr>
              <w:t xml:space="preserve"> </w:t>
            </w:r>
            <w:r w:rsidRPr="00A46616">
              <w:rPr>
                <w:rFonts w:ascii="Arial" w:hAnsi="Arial" w:cs="Arial"/>
              </w:rPr>
              <w:t>peças</w:t>
            </w:r>
            <w:r w:rsidRPr="00A46616">
              <w:rPr>
                <w:rFonts w:ascii="Arial" w:hAnsi="Arial" w:cs="Arial"/>
                <w:spacing w:val="-43"/>
              </w:rPr>
              <w:t xml:space="preserve"> </w:t>
            </w:r>
            <w:r w:rsidRPr="00A46616">
              <w:rPr>
                <w:rFonts w:ascii="Arial" w:hAnsi="Arial" w:cs="Arial"/>
              </w:rPr>
              <w:t>cada</w:t>
            </w:r>
            <w:r w:rsidRPr="00A46616">
              <w:rPr>
                <w:rFonts w:ascii="Arial" w:hAnsi="Arial" w:cs="Arial"/>
                <w:spacing w:val="-5"/>
              </w:rPr>
              <w:t xml:space="preserve"> </w:t>
            </w:r>
            <w:r w:rsidRPr="00A46616">
              <w:rPr>
                <w:rFonts w:ascii="Arial" w:hAnsi="Arial" w:cs="Arial"/>
              </w:rPr>
              <w:t>uma</w:t>
            </w:r>
            <w:r w:rsidRPr="00A46616">
              <w:rPr>
                <w:rFonts w:ascii="Arial" w:hAnsi="Arial" w:cs="Arial"/>
                <w:spacing w:val="-4"/>
              </w:rPr>
              <w:t xml:space="preserve"> </w:t>
            </w:r>
            <w:r w:rsidRPr="00A46616">
              <w:rPr>
                <w:rFonts w:ascii="Arial" w:hAnsi="Arial" w:cs="Arial"/>
              </w:rPr>
              <w:t>medindo</w:t>
            </w:r>
            <w:r w:rsidRPr="00A46616">
              <w:rPr>
                <w:rFonts w:ascii="Arial" w:hAnsi="Arial" w:cs="Arial"/>
                <w:spacing w:val="-4"/>
              </w:rPr>
              <w:t xml:space="preserve"> </w:t>
            </w:r>
            <w:r w:rsidRPr="00A46616">
              <w:rPr>
                <w:rFonts w:ascii="Arial" w:hAnsi="Arial" w:cs="Arial"/>
              </w:rPr>
              <w:t>78x78x2,8mm.</w:t>
            </w:r>
            <w:r w:rsidRPr="00A46616">
              <w:rPr>
                <w:rFonts w:ascii="Arial" w:hAnsi="Arial" w:cs="Arial"/>
                <w:spacing w:val="-3"/>
              </w:rPr>
              <w:t xml:space="preserve"> </w:t>
            </w:r>
            <w:r w:rsidRPr="00A46616">
              <w:rPr>
                <w:rFonts w:ascii="Arial" w:hAnsi="Arial" w:cs="Arial"/>
              </w:rPr>
              <w:t>Acondicionadas</w:t>
            </w:r>
            <w:r w:rsidRPr="00A46616">
              <w:rPr>
                <w:rFonts w:ascii="Arial" w:hAnsi="Arial" w:cs="Arial"/>
                <w:spacing w:val="-3"/>
              </w:rPr>
              <w:t xml:space="preserve"> </w:t>
            </w:r>
            <w:r w:rsidRPr="00A46616">
              <w:rPr>
                <w:rFonts w:ascii="Arial" w:hAnsi="Arial" w:cs="Arial"/>
              </w:rPr>
              <w:t>em</w:t>
            </w:r>
            <w:r w:rsidRPr="00A46616">
              <w:rPr>
                <w:rFonts w:ascii="Arial" w:hAnsi="Arial" w:cs="Arial"/>
                <w:spacing w:val="-4"/>
              </w:rPr>
              <w:t xml:space="preserve"> </w:t>
            </w:r>
            <w:r w:rsidRPr="00A46616">
              <w:rPr>
                <w:rFonts w:ascii="Arial" w:hAnsi="Arial" w:cs="Arial"/>
              </w:rPr>
              <w:t>caixa</w:t>
            </w:r>
            <w:r w:rsidRPr="00A46616">
              <w:rPr>
                <w:rFonts w:ascii="Arial" w:hAnsi="Arial" w:cs="Arial"/>
                <w:spacing w:val="-2"/>
              </w:rPr>
              <w:t xml:space="preserve"> </w:t>
            </w:r>
            <w:r w:rsidRPr="00A46616">
              <w:rPr>
                <w:rFonts w:ascii="Arial" w:hAnsi="Arial" w:cs="Arial"/>
              </w:rPr>
              <w:t>de</w:t>
            </w:r>
            <w:r w:rsidRPr="00A46616">
              <w:rPr>
                <w:rFonts w:ascii="Arial" w:hAnsi="Arial" w:cs="Arial"/>
                <w:spacing w:val="-5"/>
              </w:rPr>
              <w:t xml:space="preserve"> </w:t>
            </w:r>
            <w:r w:rsidRPr="00A46616">
              <w:rPr>
                <w:rFonts w:ascii="Arial" w:hAnsi="Arial" w:cs="Arial"/>
              </w:rPr>
              <w:t>madeira.</w:t>
            </w:r>
            <w:r w:rsidRPr="00A46616">
              <w:rPr>
                <w:rFonts w:ascii="Arial" w:hAnsi="Arial" w:cs="Arial"/>
                <w:spacing w:val="-5"/>
              </w:rPr>
              <w:t xml:space="preserve"> </w:t>
            </w:r>
            <w:r w:rsidRPr="00A46616">
              <w:rPr>
                <w:rFonts w:ascii="Arial" w:hAnsi="Arial" w:cs="Arial"/>
              </w:rPr>
              <w:t>Dimensões</w:t>
            </w:r>
            <w:r w:rsidRPr="00A46616">
              <w:rPr>
                <w:rFonts w:ascii="Arial" w:hAnsi="Arial" w:cs="Arial"/>
                <w:spacing w:val="-5"/>
              </w:rPr>
              <w:t xml:space="preserve"> </w:t>
            </w:r>
            <w:r w:rsidRPr="00A46616">
              <w:rPr>
                <w:rFonts w:ascii="Arial" w:hAnsi="Arial" w:cs="Arial"/>
              </w:rPr>
              <w:t>com</w:t>
            </w:r>
            <w:r w:rsidRPr="00A46616">
              <w:rPr>
                <w:rFonts w:ascii="Arial" w:hAnsi="Arial" w:cs="Arial"/>
                <w:spacing w:val="-3"/>
              </w:rPr>
              <w:t xml:space="preserve"> </w:t>
            </w:r>
            <w:r w:rsidRPr="00A46616">
              <w:rPr>
                <w:rFonts w:ascii="Arial" w:hAnsi="Arial" w:cs="Arial"/>
              </w:rPr>
              <w:t>tolerância</w:t>
            </w:r>
            <w:r w:rsidRPr="00A46616">
              <w:rPr>
                <w:rFonts w:ascii="Arial" w:hAnsi="Arial" w:cs="Arial"/>
                <w:spacing w:val="-43"/>
              </w:rPr>
              <w:t xml:space="preserve"> </w:t>
            </w:r>
            <w:r w:rsidRPr="00A46616">
              <w:rPr>
                <w:rFonts w:ascii="Arial" w:hAnsi="Arial" w:cs="Arial"/>
              </w:rPr>
              <w:t>de</w:t>
            </w:r>
            <w:r w:rsidRPr="00A46616">
              <w:rPr>
                <w:rFonts w:ascii="Arial" w:hAnsi="Arial" w:cs="Arial"/>
                <w:spacing w:val="-2"/>
              </w:rPr>
              <w:t xml:space="preserve"> </w:t>
            </w:r>
            <w:r w:rsidRPr="00A46616">
              <w:rPr>
                <w:rFonts w:ascii="Arial" w:hAnsi="Arial" w:cs="Arial"/>
              </w:rPr>
              <w:t>+/-</w:t>
            </w:r>
            <w:r w:rsidRPr="00A46616">
              <w:rPr>
                <w:rFonts w:ascii="Arial" w:hAnsi="Arial" w:cs="Arial"/>
                <w:spacing w:val="-1"/>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 com</w:t>
            </w:r>
            <w:r w:rsidRPr="00A46616">
              <w:rPr>
                <w:rFonts w:ascii="Arial" w:hAnsi="Arial" w:cs="Arial"/>
                <w:spacing w:val="-1"/>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2"/>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300-1</w:t>
            </w:r>
            <w:r w:rsidRPr="00A46616">
              <w:rPr>
                <w:rFonts w:ascii="Arial" w:hAnsi="Arial" w:cs="Arial"/>
                <w:spacing w:val="2"/>
              </w:rPr>
              <w:t xml:space="preserve"> </w:t>
            </w:r>
            <w:r w:rsidRPr="00A46616">
              <w:rPr>
                <w:rFonts w:ascii="Arial" w:hAnsi="Arial" w:cs="Arial"/>
              </w:rPr>
              <w:t>e 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C92390" w:rsidRDefault="00583FF8" w:rsidP="0044166C">
            <w:pPr>
              <w:jc w:val="center"/>
              <w:rPr>
                <w:rFonts w:ascii="Arial" w:hAnsi="Arial" w:cs="Arial"/>
              </w:rPr>
            </w:pPr>
            <w:r w:rsidRPr="00C757B3">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47FCAF44" wp14:editId="43DC9573">
                  <wp:extent cx="1020127" cy="881252"/>
                  <wp:effectExtent l="0" t="0" r="0" b="0"/>
                  <wp:docPr id="12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jpeg"/>
                          <pic:cNvPicPr/>
                        </pic:nvPicPr>
                        <pic:blipFill>
                          <a:blip r:embed="rId78" cstate="print"/>
                          <a:stretch>
                            <a:fillRect/>
                          </a:stretch>
                        </pic:blipFill>
                        <pic:spPr>
                          <a:xfrm>
                            <a:off x="0" y="0"/>
                            <a:ext cx="1020127" cy="881252"/>
                          </a:xfrm>
                          <a:prstGeom prst="rect">
                            <a:avLst/>
                          </a:prstGeom>
                        </pic:spPr>
                      </pic:pic>
                    </a:graphicData>
                  </a:graphic>
                </wp:inline>
              </w:drawing>
            </w:r>
          </w:p>
          <w:p w:rsidR="00583FF8" w:rsidRDefault="00583FF8" w:rsidP="0044166C">
            <w:pPr>
              <w:jc w:val="center"/>
              <w:rPr>
                <w:rFonts w:ascii="Arial" w:hAnsi="Arial" w:cs="Arial"/>
              </w:rPr>
            </w:pPr>
            <w:r>
              <w:rPr>
                <w:rFonts w:ascii="Arial" w:hAnsi="Arial" w:cs="Arial"/>
                <w:b/>
              </w:rPr>
              <w:t xml:space="preserve">9779 - </w:t>
            </w:r>
            <w:r w:rsidRPr="00A46616">
              <w:rPr>
                <w:rFonts w:ascii="Arial" w:hAnsi="Arial" w:cs="Arial"/>
                <w:b/>
              </w:rPr>
              <w:t xml:space="preserve">SEQUÊNCIA LÓGICA TRANSFORMAÇÃO </w:t>
            </w:r>
            <w:r w:rsidRPr="00A46616">
              <w:rPr>
                <w:rFonts w:ascii="Arial" w:hAnsi="Arial" w:cs="Arial"/>
              </w:rPr>
              <w:t xml:space="preserve"> </w:t>
            </w:r>
          </w:p>
          <w:p w:rsidR="00583FF8" w:rsidRDefault="00583FF8" w:rsidP="0044166C">
            <w:pPr>
              <w:jc w:val="center"/>
              <w:rPr>
                <w:noProof/>
              </w:rPr>
            </w:pPr>
            <w:r w:rsidRPr="00A46616">
              <w:rPr>
                <w:rFonts w:ascii="Arial" w:hAnsi="Arial" w:cs="Arial"/>
              </w:rPr>
              <w:t>Confeccionadas em MDF, impressas em policromia, contendo 16</w:t>
            </w:r>
            <w:r w:rsidRPr="00A46616">
              <w:rPr>
                <w:rFonts w:ascii="Arial" w:hAnsi="Arial" w:cs="Arial"/>
                <w:spacing w:val="-43"/>
              </w:rPr>
              <w:t xml:space="preserve"> </w:t>
            </w:r>
            <w:r w:rsidRPr="00A46616">
              <w:rPr>
                <w:rFonts w:ascii="Arial" w:hAnsi="Arial" w:cs="Arial"/>
              </w:rPr>
              <w:t>peças cada uma medindo 78x78x2,8mm. Acondicionadas em caixa de madeira. Dimensões com</w:t>
            </w:r>
            <w:r w:rsidRPr="00A46616">
              <w:rPr>
                <w:rFonts w:ascii="Arial" w:hAnsi="Arial" w:cs="Arial"/>
                <w:spacing w:val="1"/>
              </w:rPr>
              <w:t xml:space="preserve"> </w:t>
            </w:r>
            <w:r w:rsidRPr="00A46616">
              <w:rPr>
                <w:rFonts w:ascii="Arial" w:hAnsi="Arial" w:cs="Arial"/>
              </w:rPr>
              <w:t>tolerância</w:t>
            </w:r>
            <w:r w:rsidRPr="00A46616">
              <w:rPr>
                <w:rFonts w:ascii="Arial" w:hAnsi="Arial" w:cs="Arial"/>
                <w:spacing w:val="-1"/>
              </w:rPr>
              <w:t xml:space="preserve"> </w:t>
            </w:r>
            <w:r w:rsidRPr="00A46616">
              <w:rPr>
                <w:rFonts w:ascii="Arial" w:hAnsi="Arial" w:cs="Arial"/>
              </w:rPr>
              <w:t>de</w:t>
            </w:r>
            <w:r w:rsidRPr="00A46616">
              <w:rPr>
                <w:rFonts w:ascii="Arial" w:hAnsi="Arial" w:cs="Arial"/>
                <w:spacing w:val="-2"/>
              </w:rPr>
              <w:t xml:space="preserve"> </w:t>
            </w:r>
            <w:r w:rsidRPr="00A46616">
              <w:rPr>
                <w:rFonts w:ascii="Arial" w:hAnsi="Arial" w:cs="Arial"/>
              </w:rPr>
              <w:t>+/-</w:t>
            </w:r>
            <w:r w:rsidRPr="00A46616">
              <w:rPr>
                <w:rFonts w:ascii="Arial" w:hAnsi="Arial" w:cs="Arial"/>
                <w:spacing w:val="-1"/>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w:t>
            </w:r>
            <w:r w:rsidRPr="00A46616">
              <w:rPr>
                <w:rFonts w:ascii="Arial" w:hAnsi="Arial" w:cs="Arial"/>
                <w:spacing w:val="3"/>
              </w:rPr>
              <w:t xml:space="preserve"> </w:t>
            </w:r>
            <w:r w:rsidRPr="00A46616">
              <w:rPr>
                <w:rFonts w:ascii="Arial" w:hAnsi="Arial" w:cs="Arial"/>
              </w:rPr>
              <w:t>com</w:t>
            </w:r>
            <w:r w:rsidRPr="00A46616">
              <w:rPr>
                <w:rFonts w:ascii="Arial" w:hAnsi="Arial" w:cs="Arial"/>
                <w:spacing w:val="-2"/>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300-1</w:t>
            </w:r>
            <w:r w:rsidRPr="00A46616">
              <w:rPr>
                <w:rFonts w:ascii="Arial" w:hAnsi="Arial" w:cs="Arial"/>
                <w:spacing w:val="-2"/>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3"/>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C92390" w:rsidRDefault="00583FF8" w:rsidP="0044166C">
            <w:pPr>
              <w:jc w:val="center"/>
              <w:rPr>
                <w:rFonts w:ascii="Arial" w:hAnsi="Arial" w:cs="Arial"/>
              </w:rPr>
            </w:pPr>
            <w:r w:rsidRPr="00C757B3">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005E3D24" wp14:editId="3A5C31D2">
                  <wp:extent cx="1184900" cy="987075"/>
                  <wp:effectExtent l="0" t="0" r="0" b="0"/>
                  <wp:docPr id="13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jpeg"/>
                          <pic:cNvPicPr/>
                        </pic:nvPicPr>
                        <pic:blipFill>
                          <a:blip r:embed="rId79" cstate="print"/>
                          <a:stretch>
                            <a:fillRect/>
                          </a:stretch>
                        </pic:blipFill>
                        <pic:spPr>
                          <a:xfrm>
                            <a:off x="0" y="0"/>
                            <a:ext cx="1184900" cy="987075"/>
                          </a:xfrm>
                          <a:prstGeom prst="rect">
                            <a:avLst/>
                          </a:prstGeom>
                        </pic:spPr>
                      </pic:pic>
                    </a:graphicData>
                  </a:graphic>
                </wp:inline>
              </w:drawing>
            </w:r>
          </w:p>
          <w:p w:rsidR="00583FF8" w:rsidRDefault="00583FF8" w:rsidP="0044166C">
            <w:pPr>
              <w:pStyle w:val="TableParagraph"/>
              <w:spacing w:line="276" w:lineRule="auto"/>
              <w:ind w:left="72" w:right="2"/>
              <w:jc w:val="center"/>
              <w:rPr>
                <w:rFonts w:ascii="Arial" w:hAnsi="Arial" w:cs="Arial"/>
                <w:spacing w:val="-9"/>
                <w:sz w:val="20"/>
                <w:szCs w:val="20"/>
              </w:rPr>
            </w:pPr>
            <w:r>
              <w:rPr>
                <w:rFonts w:ascii="Arial" w:hAnsi="Arial" w:cs="Arial"/>
                <w:b/>
                <w:sz w:val="20"/>
                <w:szCs w:val="20"/>
              </w:rPr>
              <w:t xml:space="preserve">9780 - </w:t>
            </w:r>
            <w:r w:rsidRPr="00A46616">
              <w:rPr>
                <w:rFonts w:ascii="Arial" w:hAnsi="Arial" w:cs="Arial"/>
                <w:b/>
                <w:sz w:val="20"/>
                <w:szCs w:val="20"/>
              </w:rPr>
              <w:t>SEQUÊNCIA</w:t>
            </w:r>
            <w:r w:rsidRPr="00A46616">
              <w:rPr>
                <w:rFonts w:ascii="Arial" w:hAnsi="Arial" w:cs="Arial"/>
                <w:b/>
                <w:spacing w:val="-8"/>
                <w:sz w:val="20"/>
                <w:szCs w:val="20"/>
              </w:rPr>
              <w:t xml:space="preserve"> </w:t>
            </w:r>
            <w:r w:rsidRPr="00A46616">
              <w:rPr>
                <w:rFonts w:ascii="Arial" w:hAnsi="Arial" w:cs="Arial"/>
                <w:b/>
                <w:sz w:val="20"/>
                <w:szCs w:val="20"/>
              </w:rPr>
              <w:t>LÓGICA</w:t>
            </w:r>
            <w:r w:rsidRPr="00A46616">
              <w:rPr>
                <w:rFonts w:ascii="Arial" w:hAnsi="Arial" w:cs="Arial"/>
                <w:b/>
                <w:spacing w:val="-5"/>
                <w:sz w:val="20"/>
                <w:szCs w:val="20"/>
              </w:rPr>
              <w:t xml:space="preserve"> </w:t>
            </w:r>
            <w:r w:rsidRPr="00A46616">
              <w:rPr>
                <w:rFonts w:ascii="Arial" w:hAnsi="Arial" w:cs="Arial"/>
                <w:b/>
                <w:sz w:val="20"/>
                <w:szCs w:val="20"/>
              </w:rPr>
              <w:t>VIDA</w:t>
            </w:r>
          </w:p>
          <w:p w:rsidR="00583FF8" w:rsidRPr="00DE792E" w:rsidRDefault="00583FF8" w:rsidP="0044166C">
            <w:pPr>
              <w:pStyle w:val="TableParagraph"/>
              <w:spacing w:line="276" w:lineRule="auto"/>
              <w:ind w:right="2"/>
              <w:rPr>
                <w:rFonts w:ascii="Arial" w:hAnsi="Arial" w:cs="Arial"/>
                <w:spacing w:val="-9"/>
                <w:sz w:val="20"/>
                <w:szCs w:val="20"/>
              </w:rPr>
            </w:pPr>
            <w:r w:rsidRPr="00A46616">
              <w:rPr>
                <w:rFonts w:ascii="Arial" w:hAnsi="Arial" w:cs="Arial"/>
                <w:sz w:val="20"/>
                <w:szCs w:val="20"/>
              </w:rPr>
              <w:t>Confeccionadas</w:t>
            </w:r>
            <w:r w:rsidRPr="00A46616">
              <w:rPr>
                <w:rFonts w:ascii="Arial" w:hAnsi="Arial" w:cs="Arial"/>
                <w:spacing w:val="-7"/>
                <w:sz w:val="20"/>
                <w:szCs w:val="20"/>
              </w:rPr>
              <w:t xml:space="preserve"> </w:t>
            </w:r>
            <w:r w:rsidRPr="00A46616">
              <w:rPr>
                <w:rFonts w:ascii="Arial" w:hAnsi="Arial" w:cs="Arial"/>
                <w:sz w:val="20"/>
                <w:szCs w:val="20"/>
              </w:rPr>
              <w:t>em</w:t>
            </w:r>
            <w:r w:rsidRPr="00A46616">
              <w:rPr>
                <w:rFonts w:ascii="Arial" w:hAnsi="Arial" w:cs="Arial"/>
                <w:spacing w:val="-9"/>
                <w:sz w:val="20"/>
                <w:szCs w:val="20"/>
              </w:rPr>
              <w:t xml:space="preserve"> </w:t>
            </w:r>
            <w:r w:rsidRPr="00A46616">
              <w:rPr>
                <w:rFonts w:ascii="Arial" w:hAnsi="Arial" w:cs="Arial"/>
                <w:sz w:val="20"/>
                <w:szCs w:val="20"/>
              </w:rPr>
              <w:t>MDF,</w:t>
            </w:r>
            <w:r w:rsidRPr="00A46616">
              <w:rPr>
                <w:rFonts w:ascii="Arial" w:hAnsi="Arial" w:cs="Arial"/>
                <w:spacing w:val="-7"/>
                <w:sz w:val="20"/>
                <w:szCs w:val="20"/>
              </w:rPr>
              <w:t xml:space="preserve"> </w:t>
            </w:r>
            <w:r w:rsidRPr="00A46616">
              <w:rPr>
                <w:rFonts w:ascii="Arial" w:hAnsi="Arial" w:cs="Arial"/>
                <w:sz w:val="20"/>
                <w:szCs w:val="20"/>
              </w:rPr>
              <w:t>impressas</w:t>
            </w:r>
            <w:r w:rsidRPr="00A46616">
              <w:rPr>
                <w:rFonts w:ascii="Arial" w:hAnsi="Arial" w:cs="Arial"/>
                <w:spacing w:val="-6"/>
                <w:sz w:val="20"/>
                <w:szCs w:val="20"/>
              </w:rPr>
              <w:t xml:space="preserve"> </w:t>
            </w:r>
            <w:r w:rsidRPr="00A46616">
              <w:rPr>
                <w:rFonts w:ascii="Arial" w:hAnsi="Arial" w:cs="Arial"/>
                <w:sz w:val="20"/>
                <w:szCs w:val="20"/>
              </w:rPr>
              <w:t>em</w:t>
            </w:r>
            <w:r w:rsidRPr="00A46616">
              <w:rPr>
                <w:rFonts w:ascii="Arial" w:hAnsi="Arial" w:cs="Arial"/>
                <w:spacing w:val="-8"/>
                <w:sz w:val="20"/>
                <w:szCs w:val="20"/>
              </w:rPr>
              <w:t xml:space="preserve"> </w:t>
            </w:r>
            <w:r w:rsidRPr="00A46616">
              <w:rPr>
                <w:rFonts w:ascii="Arial" w:hAnsi="Arial" w:cs="Arial"/>
                <w:sz w:val="20"/>
                <w:szCs w:val="20"/>
              </w:rPr>
              <w:t>policromia,</w:t>
            </w:r>
            <w:r w:rsidRPr="00A46616">
              <w:rPr>
                <w:rFonts w:ascii="Arial" w:hAnsi="Arial" w:cs="Arial"/>
                <w:spacing w:val="-7"/>
                <w:sz w:val="20"/>
                <w:szCs w:val="20"/>
              </w:rPr>
              <w:t xml:space="preserve"> </w:t>
            </w:r>
            <w:r w:rsidRPr="00A46616">
              <w:rPr>
                <w:rFonts w:ascii="Arial" w:hAnsi="Arial" w:cs="Arial"/>
                <w:sz w:val="20"/>
                <w:szCs w:val="20"/>
              </w:rPr>
              <w:t>contendo</w:t>
            </w:r>
            <w:r w:rsidRPr="00A46616">
              <w:rPr>
                <w:rFonts w:ascii="Arial" w:hAnsi="Arial" w:cs="Arial"/>
                <w:spacing w:val="-7"/>
                <w:sz w:val="20"/>
                <w:szCs w:val="20"/>
              </w:rPr>
              <w:t xml:space="preserve"> </w:t>
            </w:r>
            <w:r w:rsidRPr="00A46616">
              <w:rPr>
                <w:rFonts w:ascii="Arial" w:hAnsi="Arial" w:cs="Arial"/>
                <w:sz w:val="20"/>
                <w:szCs w:val="20"/>
              </w:rPr>
              <w:t>16</w:t>
            </w:r>
            <w:r w:rsidRPr="00A46616">
              <w:rPr>
                <w:rFonts w:ascii="Arial" w:hAnsi="Arial" w:cs="Arial"/>
                <w:spacing w:val="-6"/>
                <w:sz w:val="20"/>
                <w:szCs w:val="20"/>
              </w:rPr>
              <w:t xml:space="preserve"> </w:t>
            </w:r>
            <w:r w:rsidRPr="00A46616">
              <w:rPr>
                <w:rFonts w:ascii="Arial" w:hAnsi="Arial" w:cs="Arial"/>
                <w:sz w:val="20"/>
                <w:szCs w:val="20"/>
              </w:rPr>
              <w:t>peças</w:t>
            </w:r>
            <w:r w:rsidRPr="00A46616">
              <w:rPr>
                <w:rFonts w:ascii="Arial" w:hAnsi="Arial" w:cs="Arial"/>
                <w:spacing w:val="-8"/>
                <w:sz w:val="20"/>
                <w:szCs w:val="20"/>
              </w:rPr>
              <w:t xml:space="preserve"> </w:t>
            </w:r>
            <w:r w:rsidRPr="00A46616">
              <w:rPr>
                <w:rFonts w:ascii="Arial" w:hAnsi="Arial" w:cs="Arial"/>
                <w:sz w:val="20"/>
                <w:szCs w:val="20"/>
              </w:rPr>
              <w:t>cada</w:t>
            </w:r>
            <w:r w:rsidRPr="00A46616">
              <w:rPr>
                <w:rFonts w:ascii="Arial" w:hAnsi="Arial" w:cs="Arial"/>
                <w:spacing w:val="-43"/>
                <w:sz w:val="20"/>
                <w:szCs w:val="20"/>
              </w:rPr>
              <w:t xml:space="preserve"> </w:t>
            </w:r>
            <w:r w:rsidRPr="00A46616">
              <w:rPr>
                <w:rFonts w:ascii="Arial" w:hAnsi="Arial" w:cs="Arial"/>
                <w:sz w:val="20"/>
                <w:szCs w:val="20"/>
              </w:rPr>
              <w:t>uma</w:t>
            </w:r>
            <w:r w:rsidRPr="00A46616">
              <w:rPr>
                <w:rFonts w:ascii="Arial" w:hAnsi="Arial" w:cs="Arial"/>
                <w:spacing w:val="12"/>
                <w:sz w:val="20"/>
                <w:szCs w:val="20"/>
              </w:rPr>
              <w:t xml:space="preserve"> </w:t>
            </w:r>
            <w:r w:rsidRPr="00A46616">
              <w:rPr>
                <w:rFonts w:ascii="Arial" w:hAnsi="Arial" w:cs="Arial"/>
                <w:sz w:val="20"/>
                <w:szCs w:val="20"/>
              </w:rPr>
              <w:t>medindo</w:t>
            </w:r>
            <w:r w:rsidRPr="00A46616">
              <w:rPr>
                <w:rFonts w:ascii="Arial" w:hAnsi="Arial" w:cs="Arial"/>
                <w:spacing w:val="11"/>
                <w:sz w:val="20"/>
                <w:szCs w:val="20"/>
              </w:rPr>
              <w:t xml:space="preserve"> </w:t>
            </w:r>
            <w:r w:rsidRPr="00A46616">
              <w:rPr>
                <w:rFonts w:ascii="Arial" w:hAnsi="Arial" w:cs="Arial"/>
                <w:sz w:val="20"/>
                <w:szCs w:val="20"/>
              </w:rPr>
              <w:t>78x78x2,8mm.</w:t>
            </w:r>
            <w:r w:rsidRPr="00A46616">
              <w:rPr>
                <w:rFonts w:ascii="Arial" w:hAnsi="Arial" w:cs="Arial"/>
                <w:spacing w:val="14"/>
                <w:sz w:val="20"/>
                <w:szCs w:val="20"/>
              </w:rPr>
              <w:t xml:space="preserve"> </w:t>
            </w:r>
            <w:r w:rsidRPr="00A46616">
              <w:rPr>
                <w:rFonts w:ascii="Arial" w:hAnsi="Arial" w:cs="Arial"/>
                <w:sz w:val="20"/>
                <w:szCs w:val="20"/>
              </w:rPr>
              <w:t>Acondicionadas</w:t>
            </w:r>
            <w:r w:rsidRPr="00A46616">
              <w:rPr>
                <w:rFonts w:ascii="Arial" w:hAnsi="Arial" w:cs="Arial"/>
                <w:spacing w:val="11"/>
                <w:sz w:val="20"/>
                <w:szCs w:val="20"/>
              </w:rPr>
              <w:t xml:space="preserve"> </w:t>
            </w:r>
            <w:r w:rsidRPr="00A46616">
              <w:rPr>
                <w:rFonts w:ascii="Arial" w:hAnsi="Arial" w:cs="Arial"/>
                <w:sz w:val="20"/>
                <w:szCs w:val="20"/>
              </w:rPr>
              <w:t>em</w:t>
            </w:r>
            <w:r w:rsidRPr="00A46616">
              <w:rPr>
                <w:rFonts w:ascii="Arial" w:hAnsi="Arial" w:cs="Arial"/>
                <w:spacing w:val="11"/>
                <w:sz w:val="20"/>
                <w:szCs w:val="20"/>
              </w:rPr>
              <w:t xml:space="preserve"> </w:t>
            </w:r>
            <w:r w:rsidRPr="00A46616">
              <w:rPr>
                <w:rFonts w:ascii="Arial" w:hAnsi="Arial" w:cs="Arial"/>
                <w:sz w:val="20"/>
                <w:szCs w:val="20"/>
              </w:rPr>
              <w:t>caixa</w:t>
            </w:r>
            <w:r w:rsidRPr="00A46616">
              <w:rPr>
                <w:rFonts w:ascii="Arial" w:hAnsi="Arial" w:cs="Arial"/>
                <w:spacing w:val="12"/>
                <w:sz w:val="20"/>
                <w:szCs w:val="20"/>
              </w:rPr>
              <w:t xml:space="preserve"> </w:t>
            </w:r>
            <w:r w:rsidRPr="00A46616">
              <w:rPr>
                <w:rFonts w:ascii="Arial" w:hAnsi="Arial" w:cs="Arial"/>
                <w:sz w:val="20"/>
                <w:szCs w:val="20"/>
              </w:rPr>
              <w:t>de</w:t>
            </w:r>
            <w:r w:rsidRPr="00A46616">
              <w:rPr>
                <w:rFonts w:ascii="Arial" w:hAnsi="Arial" w:cs="Arial"/>
                <w:spacing w:val="13"/>
                <w:sz w:val="20"/>
                <w:szCs w:val="20"/>
              </w:rPr>
              <w:t xml:space="preserve"> </w:t>
            </w:r>
            <w:r w:rsidRPr="00A46616">
              <w:rPr>
                <w:rFonts w:ascii="Arial" w:hAnsi="Arial" w:cs="Arial"/>
                <w:sz w:val="20"/>
                <w:szCs w:val="20"/>
              </w:rPr>
              <w:t>madeira.</w:t>
            </w:r>
            <w:r w:rsidRPr="00A46616">
              <w:rPr>
                <w:rFonts w:ascii="Arial" w:hAnsi="Arial" w:cs="Arial"/>
                <w:spacing w:val="13"/>
                <w:sz w:val="20"/>
                <w:szCs w:val="20"/>
              </w:rPr>
              <w:t xml:space="preserve"> </w:t>
            </w:r>
            <w:r w:rsidRPr="00A46616">
              <w:rPr>
                <w:rFonts w:ascii="Arial" w:hAnsi="Arial" w:cs="Arial"/>
                <w:sz w:val="20"/>
                <w:szCs w:val="20"/>
              </w:rPr>
              <w:t>Dimensões</w:t>
            </w:r>
            <w:r w:rsidRPr="00A46616">
              <w:rPr>
                <w:rFonts w:ascii="Arial" w:hAnsi="Arial" w:cs="Arial"/>
                <w:spacing w:val="10"/>
                <w:sz w:val="20"/>
                <w:szCs w:val="20"/>
              </w:rPr>
              <w:t xml:space="preserve"> </w:t>
            </w:r>
            <w:r w:rsidRPr="00A46616">
              <w:rPr>
                <w:rFonts w:ascii="Arial" w:hAnsi="Arial" w:cs="Arial"/>
                <w:sz w:val="20"/>
                <w:szCs w:val="20"/>
              </w:rPr>
              <w:t>com</w:t>
            </w:r>
            <w:r w:rsidRPr="00A46616">
              <w:rPr>
                <w:rFonts w:ascii="Arial" w:hAnsi="Arial" w:cs="Arial"/>
                <w:spacing w:val="12"/>
                <w:sz w:val="20"/>
                <w:szCs w:val="20"/>
              </w:rPr>
              <w:t xml:space="preserve"> </w:t>
            </w:r>
            <w:r w:rsidRPr="00A46616">
              <w:rPr>
                <w:rFonts w:ascii="Arial" w:hAnsi="Arial" w:cs="Arial"/>
                <w:sz w:val="20"/>
                <w:szCs w:val="20"/>
              </w:rPr>
              <w:t>tolerância</w:t>
            </w:r>
            <w:r w:rsidRPr="00A46616">
              <w:rPr>
                <w:rFonts w:ascii="Arial" w:hAnsi="Arial" w:cs="Arial"/>
                <w:spacing w:val="11"/>
                <w:sz w:val="20"/>
                <w:szCs w:val="20"/>
              </w:rPr>
              <w:t xml:space="preserve"> </w:t>
            </w:r>
            <w:r w:rsidRPr="00A46616">
              <w:rPr>
                <w:rFonts w:ascii="Arial" w:hAnsi="Arial" w:cs="Arial"/>
                <w:sz w:val="20"/>
                <w:szCs w:val="20"/>
              </w:rPr>
              <w:t>de</w:t>
            </w:r>
          </w:p>
          <w:p w:rsidR="00583FF8" w:rsidRDefault="00583FF8" w:rsidP="0044166C">
            <w:pPr>
              <w:jc w:val="center"/>
              <w:rPr>
                <w:noProof/>
              </w:rPr>
            </w:pPr>
            <w:r w:rsidRPr="00A46616">
              <w:rPr>
                <w:rFonts w:ascii="Arial" w:hAnsi="Arial" w:cs="Arial"/>
              </w:rPr>
              <w:t>+/-</w:t>
            </w:r>
            <w:r w:rsidRPr="00A46616">
              <w:rPr>
                <w:rFonts w:ascii="Arial" w:hAnsi="Arial" w:cs="Arial"/>
                <w:spacing w:val="-3"/>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w:t>
            </w:r>
            <w:r w:rsidRPr="00A46616">
              <w:rPr>
                <w:rFonts w:ascii="Arial" w:hAnsi="Arial" w:cs="Arial"/>
                <w:spacing w:val="-1"/>
              </w:rPr>
              <w:t xml:space="preserve"> </w:t>
            </w:r>
            <w:r w:rsidRPr="00A46616">
              <w:rPr>
                <w:rFonts w:ascii="Arial" w:hAnsi="Arial" w:cs="Arial"/>
              </w:rPr>
              <w:t>com</w:t>
            </w:r>
            <w:r w:rsidRPr="00A46616">
              <w:rPr>
                <w:rFonts w:ascii="Arial" w:hAnsi="Arial" w:cs="Arial"/>
                <w:spacing w:val="-2"/>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3"/>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300-1</w:t>
            </w:r>
            <w:r w:rsidRPr="00A46616">
              <w:rPr>
                <w:rFonts w:ascii="Arial" w:hAnsi="Arial" w:cs="Arial"/>
                <w:spacing w:val="1"/>
              </w:rPr>
              <w:t xml:space="preserve"> </w:t>
            </w:r>
            <w:r w:rsidRPr="00A46616">
              <w:rPr>
                <w:rFonts w:ascii="Arial" w:hAnsi="Arial" w:cs="Arial"/>
              </w:rPr>
              <w:t>e</w:t>
            </w:r>
            <w:r w:rsidRPr="00A46616">
              <w:rPr>
                <w:rFonts w:ascii="Arial" w:hAnsi="Arial" w:cs="Arial"/>
                <w:spacing w:val="-2"/>
              </w:rPr>
              <w:t xml:space="preserve"> </w:t>
            </w:r>
            <w:r w:rsidRPr="00A46616">
              <w:rPr>
                <w:rFonts w:ascii="Arial" w:hAnsi="Arial" w:cs="Arial"/>
              </w:rPr>
              <w:t>ABNT</w:t>
            </w:r>
            <w:r w:rsidRPr="00A46616">
              <w:rPr>
                <w:rFonts w:ascii="Arial" w:hAnsi="Arial" w:cs="Arial"/>
                <w:spacing w:val="-3"/>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w:t>
            </w:r>
            <w:r w:rsidRPr="00A46616">
              <w:rPr>
                <w:rFonts w:ascii="Arial" w:hAnsi="Arial" w:cs="Arial"/>
                <w:spacing w:val="-1"/>
              </w:rPr>
              <w:t xml:space="preserve"> </w:t>
            </w:r>
            <w:r w:rsidRPr="00A46616">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C92390" w:rsidRDefault="00583FF8" w:rsidP="0044166C">
            <w:pPr>
              <w:jc w:val="center"/>
              <w:rPr>
                <w:rFonts w:ascii="Arial" w:hAnsi="Arial" w:cs="Arial"/>
              </w:rPr>
            </w:pPr>
            <w:r w:rsidRPr="00C757B3">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7DF0116A" wp14:editId="7DD90CB6">
                  <wp:extent cx="1422995" cy="792956"/>
                  <wp:effectExtent l="0" t="0" r="0" b="0"/>
                  <wp:docPr id="13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jpeg"/>
                          <pic:cNvPicPr/>
                        </pic:nvPicPr>
                        <pic:blipFill>
                          <a:blip r:embed="rId80" cstate="print"/>
                          <a:stretch>
                            <a:fillRect/>
                          </a:stretch>
                        </pic:blipFill>
                        <pic:spPr>
                          <a:xfrm>
                            <a:off x="0" y="0"/>
                            <a:ext cx="1422995" cy="792956"/>
                          </a:xfrm>
                          <a:prstGeom prst="rect">
                            <a:avLst/>
                          </a:prstGeom>
                        </pic:spPr>
                      </pic:pic>
                    </a:graphicData>
                  </a:graphic>
                </wp:inline>
              </w:drawing>
            </w:r>
          </w:p>
          <w:p w:rsidR="00583FF8" w:rsidRDefault="00583FF8" w:rsidP="0044166C">
            <w:pPr>
              <w:jc w:val="center"/>
              <w:rPr>
                <w:rFonts w:ascii="Arial" w:hAnsi="Arial" w:cs="Arial"/>
                <w:spacing w:val="-9"/>
              </w:rPr>
            </w:pPr>
            <w:r>
              <w:rPr>
                <w:rFonts w:ascii="Arial" w:hAnsi="Arial" w:cs="Arial"/>
                <w:b/>
              </w:rPr>
              <w:t xml:space="preserve">9781 - </w:t>
            </w:r>
            <w:r w:rsidRPr="00A46616">
              <w:rPr>
                <w:rFonts w:ascii="Arial" w:hAnsi="Arial" w:cs="Arial"/>
                <w:b/>
              </w:rPr>
              <w:t>TAPETE</w:t>
            </w:r>
            <w:r w:rsidRPr="00A46616">
              <w:rPr>
                <w:rFonts w:ascii="Arial" w:hAnsi="Arial" w:cs="Arial"/>
                <w:b/>
                <w:spacing w:val="-8"/>
              </w:rPr>
              <w:t xml:space="preserve"> </w:t>
            </w:r>
            <w:r w:rsidRPr="00A46616">
              <w:rPr>
                <w:rFonts w:ascii="Arial" w:hAnsi="Arial" w:cs="Arial"/>
                <w:b/>
              </w:rPr>
              <w:t>EM</w:t>
            </w:r>
            <w:r w:rsidRPr="00A46616">
              <w:rPr>
                <w:rFonts w:ascii="Arial" w:hAnsi="Arial" w:cs="Arial"/>
                <w:b/>
                <w:spacing w:val="-7"/>
              </w:rPr>
              <w:t xml:space="preserve"> </w:t>
            </w:r>
            <w:r w:rsidRPr="00A46616">
              <w:rPr>
                <w:rFonts w:ascii="Arial" w:hAnsi="Arial" w:cs="Arial"/>
                <w:b/>
              </w:rPr>
              <w:t>EVA</w:t>
            </w:r>
            <w:r w:rsidRPr="00A46616">
              <w:rPr>
                <w:rFonts w:ascii="Arial" w:hAnsi="Arial" w:cs="Arial"/>
                <w:b/>
                <w:spacing w:val="-9"/>
              </w:rPr>
              <w:t xml:space="preserve"> </w:t>
            </w:r>
            <w:r w:rsidRPr="00A46616">
              <w:rPr>
                <w:rFonts w:ascii="Arial" w:hAnsi="Arial" w:cs="Arial"/>
                <w:b/>
              </w:rPr>
              <w:t>COM</w:t>
            </w:r>
            <w:r w:rsidRPr="00A46616">
              <w:rPr>
                <w:rFonts w:ascii="Arial" w:hAnsi="Arial" w:cs="Arial"/>
                <w:b/>
                <w:spacing w:val="-7"/>
              </w:rPr>
              <w:t xml:space="preserve"> </w:t>
            </w:r>
            <w:r w:rsidRPr="00A46616">
              <w:rPr>
                <w:rFonts w:ascii="Arial" w:hAnsi="Arial" w:cs="Arial"/>
                <w:b/>
              </w:rPr>
              <w:t>LETRAS</w:t>
            </w:r>
            <w:r w:rsidRPr="00A46616">
              <w:rPr>
                <w:rFonts w:ascii="Arial" w:hAnsi="Arial" w:cs="Arial"/>
                <w:b/>
                <w:spacing w:val="-8"/>
              </w:rPr>
              <w:t xml:space="preserve"> </w:t>
            </w:r>
            <w:r w:rsidRPr="00A46616">
              <w:rPr>
                <w:rFonts w:ascii="Arial" w:hAnsi="Arial" w:cs="Arial"/>
                <w:b/>
              </w:rPr>
              <w:t>PARA</w:t>
            </w:r>
            <w:r w:rsidRPr="00A46616">
              <w:rPr>
                <w:rFonts w:ascii="Arial" w:hAnsi="Arial" w:cs="Arial"/>
                <w:b/>
                <w:spacing w:val="-8"/>
              </w:rPr>
              <w:t xml:space="preserve"> </w:t>
            </w:r>
            <w:r w:rsidRPr="00A46616">
              <w:rPr>
                <w:rFonts w:ascii="Arial" w:hAnsi="Arial" w:cs="Arial"/>
                <w:b/>
              </w:rPr>
              <w:t>ENCAIXAR</w:t>
            </w:r>
            <w:r w:rsidRPr="00A46616">
              <w:rPr>
                <w:rFonts w:ascii="Arial" w:hAnsi="Arial" w:cs="Arial"/>
                <w:b/>
                <w:spacing w:val="-5"/>
              </w:rPr>
              <w:t xml:space="preserve"> </w:t>
            </w:r>
            <w:r w:rsidRPr="00A46616">
              <w:rPr>
                <w:rFonts w:ascii="Arial" w:hAnsi="Arial" w:cs="Arial"/>
                <w:spacing w:val="-9"/>
              </w:rPr>
              <w:t xml:space="preserve"> </w:t>
            </w:r>
          </w:p>
          <w:p w:rsidR="00583FF8" w:rsidRDefault="00583FF8" w:rsidP="0044166C">
            <w:pPr>
              <w:jc w:val="center"/>
              <w:rPr>
                <w:noProof/>
              </w:rPr>
            </w:pPr>
            <w:r w:rsidRPr="00A46616">
              <w:rPr>
                <w:rFonts w:ascii="Arial" w:hAnsi="Arial" w:cs="Arial"/>
              </w:rPr>
              <w:t>Conjunto</w:t>
            </w:r>
            <w:r w:rsidRPr="00A46616">
              <w:rPr>
                <w:rFonts w:ascii="Arial" w:hAnsi="Arial" w:cs="Arial"/>
                <w:spacing w:val="-9"/>
              </w:rPr>
              <w:t xml:space="preserve"> </w:t>
            </w:r>
            <w:r w:rsidRPr="00A46616">
              <w:rPr>
                <w:rFonts w:ascii="Arial" w:hAnsi="Arial" w:cs="Arial"/>
              </w:rPr>
              <w:t>confeccionado</w:t>
            </w:r>
            <w:r w:rsidRPr="00A46616">
              <w:rPr>
                <w:rFonts w:ascii="Arial" w:hAnsi="Arial" w:cs="Arial"/>
                <w:spacing w:val="-8"/>
              </w:rPr>
              <w:t xml:space="preserve"> </w:t>
            </w:r>
            <w:r w:rsidRPr="00A46616">
              <w:rPr>
                <w:rFonts w:ascii="Arial" w:hAnsi="Arial" w:cs="Arial"/>
              </w:rPr>
              <w:t>em</w:t>
            </w:r>
            <w:r w:rsidRPr="00A46616">
              <w:rPr>
                <w:rFonts w:ascii="Arial" w:hAnsi="Arial" w:cs="Arial"/>
                <w:spacing w:val="-9"/>
              </w:rPr>
              <w:t xml:space="preserve"> </w:t>
            </w:r>
            <w:r w:rsidRPr="00A46616">
              <w:rPr>
                <w:rFonts w:ascii="Arial" w:hAnsi="Arial" w:cs="Arial"/>
              </w:rPr>
              <w:t>EVA,</w:t>
            </w:r>
            <w:r w:rsidRPr="00A46616">
              <w:rPr>
                <w:rFonts w:ascii="Arial" w:hAnsi="Arial" w:cs="Arial"/>
                <w:spacing w:val="-7"/>
              </w:rPr>
              <w:t xml:space="preserve"> </w:t>
            </w:r>
            <w:r w:rsidRPr="00A46616">
              <w:rPr>
                <w:rFonts w:ascii="Arial" w:hAnsi="Arial" w:cs="Arial"/>
              </w:rPr>
              <w:t>contendo</w:t>
            </w:r>
            <w:r w:rsidRPr="00A46616">
              <w:rPr>
                <w:rFonts w:ascii="Arial" w:hAnsi="Arial" w:cs="Arial"/>
                <w:spacing w:val="-8"/>
              </w:rPr>
              <w:t xml:space="preserve"> </w:t>
            </w:r>
            <w:r w:rsidRPr="00A46616">
              <w:rPr>
                <w:rFonts w:ascii="Arial" w:hAnsi="Arial" w:cs="Arial"/>
              </w:rPr>
              <w:t>26</w:t>
            </w:r>
            <w:r w:rsidRPr="00A46616">
              <w:rPr>
                <w:rFonts w:ascii="Arial" w:hAnsi="Arial" w:cs="Arial"/>
                <w:spacing w:val="-11"/>
              </w:rPr>
              <w:t xml:space="preserve"> </w:t>
            </w:r>
            <w:r w:rsidRPr="00A46616">
              <w:rPr>
                <w:rFonts w:ascii="Arial" w:hAnsi="Arial" w:cs="Arial"/>
              </w:rPr>
              <w:t>placas</w:t>
            </w:r>
            <w:r w:rsidRPr="00A46616">
              <w:rPr>
                <w:rFonts w:ascii="Arial" w:hAnsi="Arial" w:cs="Arial"/>
                <w:spacing w:val="-9"/>
              </w:rPr>
              <w:t xml:space="preserve"> </w:t>
            </w:r>
            <w:r w:rsidRPr="00A46616">
              <w:rPr>
                <w:rFonts w:ascii="Arial" w:hAnsi="Arial" w:cs="Arial"/>
              </w:rPr>
              <w:t>em</w:t>
            </w:r>
            <w:r w:rsidRPr="00A46616">
              <w:rPr>
                <w:rFonts w:ascii="Arial" w:hAnsi="Arial" w:cs="Arial"/>
                <w:spacing w:val="-43"/>
              </w:rPr>
              <w:t xml:space="preserve"> </w:t>
            </w:r>
            <w:r w:rsidRPr="00A46616">
              <w:rPr>
                <w:rFonts w:ascii="Arial" w:hAnsi="Arial" w:cs="Arial"/>
              </w:rPr>
              <w:t>letra de forma (maiúsculas e minúsculas), medindo 320x320x8mm cada. Desenvolve noções de</w:t>
            </w:r>
            <w:r w:rsidRPr="00A46616">
              <w:rPr>
                <w:rFonts w:ascii="Arial" w:hAnsi="Arial" w:cs="Arial"/>
                <w:spacing w:val="1"/>
              </w:rPr>
              <w:t xml:space="preserve"> </w:t>
            </w:r>
            <w:r w:rsidRPr="00A46616">
              <w:rPr>
                <w:rFonts w:ascii="Arial" w:hAnsi="Arial" w:cs="Arial"/>
                <w:spacing w:val="-1"/>
              </w:rPr>
              <w:t>escrita</w:t>
            </w:r>
            <w:r w:rsidRPr="00A46616">
              <w:rPr>
                <w:rFonts w:ascii="Arial" w:hAnsi="Arial" w:cs="Arial"/>
                <w:spacing w:val="-9"/>
              </w:rPr>
              <w:t xml:space="preserve"> </w:t>
            </w:r>
            <w:r w:rsidRPr="00A46616">
              <w:rPr>
                <w:rFonts w:ascii="Arial" w:hAnsi="Arial" w:cs="Arial"/>
              </w:rPr>
              <w:t>e</w:t>
            </w:r>
            <w:r w:rsidRPr="00A46616">
              <w:rPr>
                <w:rFonts w:ascii="Arial" w:hAnsi="Arial" w:cs="Arial"/>
                <w:spacing w:val="-11"/>
              </w:rPr>
              <w:t xml:space="preserve"> </w:t>
            </w:r>
            <w:r w:rsidRPr="00A46616">
              <w:rPr>
                <w:rFonts w:ascii="Arial" w:hAnsi="Arial" w:cs="Arial"/>
              </w:rPr>
              <w:t>leitura;</w:t>
            </w:r>
            <w:r w:rsidRPr="00A46616">
              <w:rPr>
                <w:rFonts w:ascii="Arial" w:hAnsi="Arial" w:cs="Arial"/>
                <w:spacing w:val="-11"/>
              </w:rPr>
              <w:t xml:space="preserve"> </w:t>
            </w:r>
            <w:r w:rsidRPr="00A46616">
              <w:rPr>
                <w:rFonts w:ascii="Arial" w:hAnsi="Arial" w:cs="Arial"/>
              </w:rPr>
              <w:t>e</w:t>
            </w:r>
            <w:r w:rsidRPr="00A46616">
              <w:rPr>
                <w:rFonts w:ascii="Arial" w:hAnsi="Arial" w:cs="Arial"/>
                <w:spacing w:val="-9"/>
              </w:rPr>
              <w:t xml:space="preserve"> </w:t>
            </w:r>
            <w:r w:rsidRPr="00A46616">
              <w:rPr>
                <w:rFonts w:ascii="Arial" w:hAnsi="Arial" w:cs="Arial"/>
              </w:rPr>
              <w:t>a</w:t>
            </w:r>
            <w:r w:rsidRPr="00A46616">
              <w:rPr>
                <w:rFonts w:ascii="Arial" w:hAnsi="Arial" w:cs="Arial"/>
                <w:spacing w:val="-10"/>
              </w:rPr>
              <w:t xml:space="preserve"> </w:t>
            </w:r>
            <w:r w:rsidRPr="00A46616">
              <w:rPr>
                <w:rFonts w:ascii="Arial" w:hAnsi="Arial" w:cs="Arial"/>
              </w:rPr>
              <w:t>identificação</w:t>
            </w:r>
            <w:r w:rsidRPr="00A46616">
              <w:rPr>
                <w:rFonts w:ascii="Arial" w:hAnsi="Arial" w:cs="Arial"/>
                <w:spacing w:val="-10"/>
              </w:rPr>
              <w:t xml:space="preserve"> </w:t>
            </w:r>
            <w:r w:rsidRPr="00A46616">
              <w:rPr>
                <w:rFonts w:ascii="Arial" w:hAnsi="Arial" w:cs="Arial"/>
              </w:rPr>
              <w:t>e</w:t>
            </w:r>
            <w:r w:rsidRPr="00A46616">
              <w:rPr>
                <w:rFonts w:ascii="Arial" w:hAnsi="Arial" w:cs="Arial"/>
                <w:spacing w:val="-11"/>
              </w:rPr>
              <w:t xml:space="preserve"> </w:t>
            </w:r>
            <w:r w:rsidRPr="00A46616">
              <w:rPr>
                <w:rFonts w:ascii="Arial" w:hAnsi="Arial" w:cs="Arial"/>
              </w:rPr>
              <w:t>o</w:t>
            </w:r>
            <w:r w:rsidRPr="00A46616">
              <w:rPr>
                <w:rFonts w:ascii="Arial" w:hAnsi="Arial" w:cs="Arial"/>
                <w:spacing w:val="-10"/>
              </w:rPr>
              <w:t xml:space="preserve"> </w:t>
            </w:r>
            <w:r w:rsidRPr="00A46616">
              <w:rPr>
                <w:rFonts w:ascii="Arial" w:hAnsi="Arial" w:cs="Arial"/>
              </w:rPr>
              <w:t>uso</w:t>
            </w:r>
            <w:r w:rsidRPr="00A46616">
              <w:rPr>
                <w:rFonts w:ascii="Arial" w:hAnsi="Arial" w:cs="Arial"/>
                <w:spacing w:val="-10"/>
              </w:rPr>
              <w:t xml:space="preserve"> </w:t>
            </w:r>
            <w:r w:rsidRPr="00A46616">
              <w:rPr>
                <w:rFonts w:ascii="Arial" w:hAnsi="Arial" w:cs="Arial"/>
              </w:rPr>
              <w:t>do</w:t>
            </w:r>
            <w:r w:rsidRPr="00A46616">
              <w:rPr>
                <w:rFonts w:ascii="Arial" w:hAnsi="Arial" w:cs="Arial"/>
                <w:spacing w:val="-10"/>
              </w:rPr>
              <w:t xml:space="preserve"> </w:t>
            </w:r>
            <w:r w:rsidRPr="00A46616">
              <w:rPr>
                <w:rFonts w:ascii="Arial" w:hAnsi="Arial" w:cs="Arial"/>
              </w:rPr>
              <w:t>alfabeto.</w:t>
            </w:r>
            <w:r w:rsidRPr="00A46616">
              <w:rPr>
                <w:rFonts w:ascii="Arial" w:hAnsi="Arial" w:cs="Arial"/>
                <w:spacing w:val="-11"/>
              </w:rPr>
              <w:t xml:space="preserve"> </w:t>
            </w:r>
            <w:r w:rsidRPr="00A46616">
              <w:rPr>
                <w:rFonts w:ascii="Arial" w:hAnsi="Arial" w:cs="Arial"/>
              </w:rPr>
              <w:t>Acondicionado</w:t>
            </w:r>
            <w:r w:rsidRPr="00A46616">
              <w:rPr>
                <w:rFonts w:ascii="Arial" w:hAnsi="Arial" w:cs="Arial"/>
                <w:spacing w:val="-10"/>
              </w:rPr>
              <w:t xml:space="preserve"> </w:t>
            </w:r>
            <w:r w:rsidRPr="00A46616">
              <w:rPr>
                <w:rFonts w:ascii="Arial" w:hAnsi="Arial" w:cs="Arial"/>
              </w:rPr>
              <w:t>em</w:t>
            </w:r>
            <w:r w:rsidRPr="00A46616">
              <w:rPr>
                <w:rFonts w:ascii="Arial" w:hAnsi="Arial" w:cs="Arial"/>
                <w:spacing w:val="-9"/>
              </w:rPr>
              <w:t xml:space="preserve"> </w:t>
            </w:r>
            <w:r w:rsidRPr="00A46616">
              <w:rPr>
                <w:rFonts w:ascii="Arial" w:hAnsi="Arial" w:cs="Arial"/>
              </w:rPr>
              <w:t>sacola</w:t>
            </w:r>
            <w:r w:rsidRPr="00A46616">
              <w:rPr>
                <w:rFonts w:ascii="Arial" w:hAnsi="Arial" w:cs="Arial"/>
                <w:spacing w:val="-10"/>
              </w:rPr>
              <w:t xml:space="preserve"> </w:t>
            </w:r>
            <w:r w:rsidRPr="00A46616">
              <w:rPr>
                <w:rFonts w:ascii="Arial" w:hAnsi="Arial" w:cs="Arial"/>
              </w:rPr>
              <w:t>de</w:t>
            </w:r>
            <w:r w:rsidRPr="00A46616">
              <w:rPr>
                <w:rFonts w:ascii="Arial" w:hAnsi="Arial" w:cs="Arial"/>
                <w:spacing w:val="-9"/>
              </w:rPr>
              <w:t xml:space="preserve"> </w:t>
            </w:r>
            <w:r w:rsidRPr="00A46616">
              <w:rPr>
                <w:rFonts w:ascii="Arial" w:hAnsi="Arial" w:cs="Arial"/>
              </w:rPr>
              <w:t>PVC</w:t>
            </w:r>
            <w:r w:rsidRPr="00A46616">
              <w:rPr>
                <w:rFonts w:ascii="Arial" w:hAnsi="Arial" w:cs="Arial"/>
                <w:spacing w:val="-11"/>
              </w:rPr>
              <w:t xml:space="preserve"> </w:t>
            </w:r>
            <w:r w:rsidRPr="00A46616">
              <w:rPr>
                <w:rFonts w:ascii="Arial" w:hAnsi="Arial" w:cs="Arial"/>
              </w:rPr>
              <w:t>transparente,</w:t>
            </w:r>
            <w:r w:rsidRPr="00A46616">
              <w:rPr>
                <w:rFonts w:ascii="Arial" w:hAnsi="Arial" w:cs="Arial"/>
                <w:spacing w:val="-42"/>
              </w:rPr>
              <w:t xml:space="preserve"> </w:t>
            </w:r>
            <w:r w:rsidRPr="00A46616">
              <w:rPr>
                <w:rFonts w:ascii="Arial" w:hAnsi="Arial" w:cs="Arial"/>
              </w:rPr>
              <w:t>com</w:t>
            </w:r>
            <w:r w:rsidRPr="00A46616">
              <w:rPr>
                <w:rFonts w:ascii="Arial" w:hAnsi="Arial" w:cs="Arial"/>
                <w:spacing w:val="-7"/>
              </w:rPr>
              <w:t xml:space="preserve"> </w:t>
            </w:r>
            <w:r w:rsidRPr="00A46616">
              <w:rPr>
                <w:rFonts w:ascii="Arial" w:hAnsi="Arial" w:cs="Arial"/>
              </w:rPr>
              <w:t>zíper</w:t>
            </w:r>
            <w:r w:rsidRPr="00A46616">
              <w:rPr>
                <w:rFonts w:ascii="Arial" w:hAnsi="Arial" w:cs="Arial"/>
                <w:spacing w:val="-6"/>
              </w:rPr>
              <w:t xml:space="preserve"> </w:t>
            </w:r>
            <w:r w:rsidRPr="00A46616">
              <w:rPr>
                <w:rFonts w:ascii="Arial" w:hAnsi="Arial" w:cs="Arial"/>
              </w:rPr>
              <w:t>e</w:t>
            </w:r>
            <w:r w:rsidRPr="00A46616">
              <w:rPr>
                <w:rFonts w:ascii="Arial" w:hAnsi="Arial" w:cs="Arial"/>
                <w:spacing w:val="-7"/>
              </w:rPr>
              <w:t xml:space="preserve"> </w:t>
            </w:r>
            <w:r w:rsidRPr="00A46616">
              <w:rPr>
                <w:rFonts w:ascii="Arial" w:hAnsi="Arial" w:cs="Arial"/>
              </w:rPr>
              <w:t>alça.</w:t>
            </w:r>
            <w:r w:rsidRPr="00A46616">
              <w:rPr>
                <w:rFonts w:ascii="Arial" w:hAnsi="Arial" w:cs="Arial"/>
                <w:spacing w:val="-5"/>
              </w:rPr>
              <w:t xml:space="preserve"> </w:t>
            </w:r>
            <w:r w:rsidRPr="00A46616">
              <w:rPr>
                <w:rFonts w:ascii="Arial" w:hAnsi="Arial" w:cs="Arial"/>
              </w:rPr>
              <w:t>Dimensões</w:t>
            </w:r>
            <w:r w:rsidRPr="00A46616">
              <w:rPr>
                <w:rFonts w:ascii="Arial" w:hAnsi="Arial" w:cs="Arial"/>
                <w:spacing w:val="-5"/>
              </w:rPr>
              <w:t xml:space="preserve"> </w:t>
            </w:r>
            <w:r w:rsidRPr="00A46616">
              <w:rPr>
                <w:rFonts w:ascii="Arial" w:hAnsi="Arial" w:cs="Arial"/>
              </w:rPr>
              <w:t>com</w:t>
            </w:r>
            <w:r w:rsidRPr="00A46616">
              <w:rPr>
                <w:rFonts w:ascii="Arial" w:hAnsi="Arial" w:cs="Arial"/>
                <w:spacing w:val="-7"/>
              </w:rPr>
              <w:t xml:space="preserve"> </w:t>
            </w:r>
            <w:r w:rsidRPr="00A46616">
              <w:rPr>
                <w:rFonts w:ascii="Arial" w:hAnsi="Arial" w:cs="Arial"/>
              </w:rPr>
              <w:t>tolerância</w:t>
            </w:r>
            <w:r w:rsidRPr="00A46616">
              <w:rPr>
                <w:rFonts w:ascii="Arial" w:hAnsi="Arial" w:cs="Arial"/>
                <w:spacing w:val="-6"/>
              </w:rPr>
              <w:t xml:space="preserve"> </w:t>
            </w:r>
            <w:r w:rsidRPr="00A46616">
              <w:rPr>
                <w:rFonts w:ascii="Arial" w:hAnsi="Arial" w:cs="Arial"/>
              </w:rPr>
              <w:t>de</w:t>
            </w:r>
            <w:r w:rsidRPr="00A46616">
              <w:rPr>
                <w:rFonts w:ascii="Arial" w:hAnsi="Arial" w:cs="Arial"/>
                <w:spacing w:val="-4"/>
              </w:rPr>
              <w:t xml:space="preserve"> </w:t>
            </w:r>
            <w:r w:rsidRPr="00A46616">
              <w:rPr>
                <w:rFonts w:ascii="Arial" w:hAnsi="Arial" w:cs="Arial"/>
              </w:rPr>
              <w:t>+/-</w:t>
            </w:r>
            <w:r w:rsidRPr="00A46616">
              <w:rPr>
                <w:rFonts w:ascii="Arial" w:hAnsi="Arial" w:cs="Arial"/>
                <w:spacing w:val="-8"/>
              </w:rPr>
              <w:t xml:space="preserve"> </w:t>
            </w:r>
            <w:r w:rsidRPr="00A46616">
              <w:rPr>
                <w:rFonts w:ascii="Arial" w:hAnsi="Arial" w:cs="Arial"/>
              </w:rPr>
              <w:t>5%.</w:t>
            </w:r>
            <w:r w:rsidRPr="00A46616">
              <w:rPr>
                <w:rFonts w:ascii="Arial" w:hAnsi="Arial" w:cs="Arial"/>
                <w:spacing w:val="-6"/>
              </w:rPr>
              <w:t xml:space="preserve"> </w:t>
            </w:r>
            <w:r w:rsidRPr="00A46616">
              <w:rPr>
                <w:rFonts w:ascii="Arial" w:hAnsi="Arial" w:cs="Arial"/>
              </w:rPr>
              <w:t>Produto</w:t>
            </w:r>
            <w:r w:rsidRPr="00A46616">
              <w:rPr>
                <w:rFonts w:ascii="Arial" w:hAnsi="Arial" w:cs="Arial"/>
                <w:spacing w:val="-5"/>
              </w:rPr>
              <w:t xml:space="preserve"> </w:t>
            </w:r>
            <w:r w:rsidRPr="00A46616">
              <w:rPr>
                <w:rFonts w:ascii="Arial" w:hAnsi="Arial" w:cs="Arial"/>
              </w:rPr>
              <w:t>com</w:t>
            </w:r>
            <w:r w:rsidRPr="00A46616">
              <w:rPr>
                <w:rFonts w:ascii="Arial" w:hAnsi="Arial" w:cs="Arial"/>
                <w:spacing w:val="-6"/>
              </w:rPr>
              <w:t xml:space="preserve"> </w:t>
            </w:r>
            <w:r w:rsidRPr="00A46616">
              <w:rPr>
                <w:rFonts w:ascii="Arial" w:hAnsi="Arial" w:cs="Arial"/>
              </w:rPr>
              <w:t>certificação</w:t>
            </w:r>
            <w:r w:rsidRPr="00A46616">
              <w:rPr>
                <w:rFonts w:ascii="Arial" w:hAnsi="Arial" w:cs="Arial"/>
                <w:spacing w:val="-6"/>
              </w:rPr>
              <w:t xml:space="preserve"> </w:t>
            </w:r>
            <w:r w:rsidRPr="00A46616">
              <w:rPr>
                <w:rFonts w:ascii="Arial" w:hAnsi="Arial" w:cs="Arial"/>
              </w:rPr>
              <w:t>ABNT</w:t>
            </w:r>
            <w:r w:rsidRPr="00A46616">
              <w:rPr>
                <w:rFonts w:ascii="Arial" w:hAnsi="Arial" w:cs="Arial"/>
                <w:spacing w:val="-7"/>
              </w:rPr>
              <w:t xml:space="preserve"> </w:t>
            </w:r>
            <w:r w:rsidRPr="00A46616">
              <w:rPr>
                <w:rFonts w:ascii="Arial" w:hAnsi="Arial" w:cs="Arial"/>
              </w:rPr>
              <w:t>NBR</w:t>
            </w:r>
            <w:r w:rsidRPr="00A46616">
              <w:rPr>
                <w:rFonts w:ascii="Arial" w:hAnsi="Arial" w:cs="Arial"/>
                <w:spacing w:val="-6"/>
              </w:rPr>
              <w:t xml:space="preserve"> </w:t>
            </w:r>
            <w:r w:rsidRPr="00A46616">
              <w:rPr>
                <w:rFonts w:ascii="Arial" w:hAnsi="Arial" w:cs="Arial"/>
              </w:rPr>
              <w:t>NM</w:t>
            </w:r>
            <w:r w:rsidRPr="00A46616">
              <w:rPr>
                <w:rFonts w:ascii="Arial" w:hAnsi="Arial" w:cs="Arial"/>
                <w:spacing w:val="-6"/>
              </w:rPr>
              <w:t xml:space="preserve"> </w:t>
            </w:r>
            <w:r w:rsidRPr="00A46616">
              <w:rPr>
                <w:rFonts w:ascii="Arial" w:hAnsi="Arial" w:cs="Arial"/>
              </w:rPr>
              <w:t>300-</w:t>
            </w:r>
            <w:r w:rsidRPr="00A46616">
              <w:rPr>
                <w:rFonts w:ascii="Arial" w:hAnsi="Arial" w:cs="Arial"/>
                <w:spacing w:val="-43"/>
              </w:rPr>
              <w:t xml:space="preserve"> </w:t>
            </w:r>
            <w:r w:rsidRPr="00A46616">
              <w:rPr>
                <w:rFonts w:ascii="Arial" w:hAnsi="Arial" w:cs="Arial"/>
              </w:rPr>
              <w:t>1</w:t>
            </w:r>
            <w:r w:rsidRPr="00A46616">
              <w:rPr>
                <w:rFonts w:ascii="Arial" w:hAnsi="Arial" w:cs="Arial"/>
                <w:spacing w:val="-2"/>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1"/>
              </w:rPr>
              <w:t xml:space="preserve"> </w:t>
            </w:r>
            <w:r w:rsidRPr="00A46616">
              <w:rPr>
                <w:rFonts w:ascii="Arial" w:hAnsi="Arial" w:cs="Arial"/>
              </w:rPr>
              <w:t>NM 300-3.</w:t>
            </w:r>
          </w:p>
        </w:tc>
        <w:tc>
          <w:tcPr>
            <w:tcW w:w="1134" w:type="dxa"/>
          </w:tcPr>
          <w:p w:rsidR="00583FF8" w:rsidRPr="00C92390" w:rsidRDefault="00583FF8" w:rsidP="0044166C">
            <w:pPr>
              <w:jc w:val="center"/>
              <w:rPr>
                <w:rFonts w:ascii="Arial" w:hAnsi="Arial" w:cs="Arial"/>
              </w:rPr>
            </w:pPr>
            <w:r w:rsidRPr="00C757B3">
              <w:rPr>
                <w:rFonts w:ascii="Arial" w:hAnsi="Arial" w:cs="Arial"/>
              </w:rPr>
              <w:t>UN</w:t>
            </w:r>
          </w:p>
        </w:tc>
        <w:tc>
          <w:tcPr>
            <w:tcW w:w="1559" w:type="dxa"/>
            <w:vAlign w:val="center"/>
          </w:tcPr>
          <w:p w:rsidR="00583FF8" w:rsidRDefault="00583FF8" w:rsidP="0044166C">
            <w:pPr>
              <w:jc w:val="center"/>
              <w:rPr>
                <w:rFonts w:ascii="Arial" w:hAnsi="Arial" w:cs="Arial"/>
              </w:rPr>
            </w:pP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0AC9900A" wp14:editId="71A79517">
                  <wp:extent cx="1433537" cy="1526000"/>
                  <wp:effectExtent l="0" t="0" r="0" b="0"/>
                  <wp:docPr id="13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jpeg"/>
                          <pic:cNvPicPr/>
                        </pic:nvPicPr>
                        <pic:blipFill>
                          <a:blip r:embed="rId81" cstate="print"/>
                          <a:stretch>
                            <a:fillRect/>
                          </a:stretch>
                        </pic:blipFill>
                        <pic:spPr>
                          <a:xfrm>
                            <a:off x="0" y="0"/>
                            <a:ext cx="1433537" cy="1526000"/>
                          </a:xfrm>
                          <a:prstGeom prst="rect">
                            <a:avLst/>
                          </a:prstGeom>
                        </pic:spPr>
                      </pic:pic>
                    </a:graphicData>
                  </a:graphic>
                </wp:inline>
              </w:drawing>
            </w:r>
          </w:p>
          <w:p w:rsidR="00583FF8" w:rsidRDefault="00583FF8" w:rsidP="0044166C">
            <w:pPr>
              <w:jc w:val="center"/>
              <w:rPr>
                <w:rFonts w:ascii="Arial" w:hAnsi="Arial" w:cs="Arial"/>
              </w:rPr>
            </w:pPr>
            <w:r>
              <w:rPr>
                <w:rFonts w:ascii="Arial" w:hAnsi="Arial" w:cs="Arial"/>
                <w:b/>
              </w:rPr>
              <w:t xml:space="preserve">9782 - </w:t>
            </w:r>
            <w:r w:rsidRPr="00A46616">
              <w:rPr>
                <w:rFonts w:ascii="Arial" w:hAnsi="Arial" w:cs="Arial"/>
                <w:b/>
              </w:rPr>
              <w:t xml:space="preserve">TEATRO PARA FANTOCHES </w:t>
            </w:r>
            <w:r w:rsidRPr="00A46616">
              <w:rPr>
                <w:rFonts w:ascii="Arial" w:hAnsi="Arial" w:cs="Arial"/>
              </w:rPr>
              <w:t xml:space="preserve"> </w:t>
            </w:r>
          </w:p>
          <w:p w:rsidR="00583FF8" w:rsidRDefault="00583FF8" w:rsidP="0044166C">
            <w:pPr>
              <w:jc w:val="both"/>
              <w:rPr>
                <w:noProof/>
              </w:rPr>
            </w:pPr>
            <w:r w:rsidRPr="00A46616">
              <w:rPr>
                <w:rFonts w:ascii="Arial" w:hAnsi="Arial" w:cs="Arial"/>
              </w:rPr>
              <w:t>Fabricado em madeira e MDF contendo silhueta de palco com cortina e</w:t>
            </w:r>
            <w:r w:rsidRPr="00A46616">
              <w:rPr>
                <w:rFonts w:ascii="Arial" w:hAnsi="Arial" w:cs="Arial"/>
                <w:spacing w:val="1"/>
              </w:rPr>
              <w:t xml:space="preserve"> </w:t>
            </w:r>
            <w:r w:rsidRPr="00A46616">
              <w:rPr>
                <w:rFonts w:ascii="Arial" w:hAnsi="Arial" w:cs="Arial"/>
              </w:rPr>
              <w:t>impressão</w:t>
            </w:r>
            <w:r w:rsidRPr="00A46616">
              <w:rPr>
                <w:rFonts w:ascii="Arial" w:hAnsi="Arial" w:cs="Arial"/>
                <w:spacing w:val="-3"/>
              </w:rPr>
              <w:t xml:space="preserve"> </w:t>
            </w:r>
            <w:r w:rsidRPr="00A46616">
              <w:rPr>
                <w:rFonts w:ascii="Arial" w:hAnsi="Arial" w:cs="Arial"/>
              </w:rPr>
              <w:t>em</w:t>
            </w:r>
            <w:r w:rsidRPr="00A46616">
              <w:rPr>
                <w:rFonts w:ascii="Arial" w:hAnsi="Arial" w:cs="Arial"/>
                <w:spacing w:val="-4"/>
              </w:rPr>
              <w:t xml:space="preserve"> </w:t>
            </w:r>
            <w:r w:rsidRPr="00A46616">
              <w:rPr>
                <w:rFonts w:ascii="Arial" w:hAnsi="Arial" w:cs="Arial"/>
              </w:rPr>
              <w:t>policromia,</w:t>
            </w:r>
            <w:r w:rsidRPr="00A46616">
              <w:rPr>
                <w:rFonts w:ascii="Arial" w:hAnsi="Arial" w:cs="Arial"/>
                <w:spacing w:val="-5"/>
              </w:rPr>
              <w:t xml:space="preserve"> </w:t>
            </w:r>
            <w:r w:rsidRPr="00A46616">
              <w:rPr>
                <w:rFonts w:ascii="Arial" w:hAnsi="Arial" w:cs="Arial"/>
              </w:rPr>
              <w:t>medindo</w:t>
            </w:r>
            <w:r w:rsidRPr="00A46616">
              <w:rPr>
                <w:rFonts w:ascii="Arial" w:hAnsi="Arial" w:cs="Arial"/>
                <w:spacing w:val="-5"/>
              </w:rPr>
              <w:t xml:space="preserve"> </w:t>
            </w:r>
            <w:r w:rsidRPr="00A46616">
              <w:rPr>
                <w:rFonts w:ascii="Arial" w:hAnsi="Arial" w:cs="Arial"/>
              </w:rPr>
              <w:t>aproximadamente</w:t>
            </w:r>
            <w:r w:rsidRPr="00A46616">
              <w:rPr>
                <w:rFonts w:ascii="Arial" w:hAnsi="Arial" w:cs="Arial"/>
                <w:spacing w:val="-4"/>
              </w:rPr>
              <w:t xml:space="preserve"> </w:t>
            </w:r>
            <w:r w:rsidRPr="00A46616">
              <w:rPr>
                <w:rFonts w:ascii="Arial" w:hAnsi="Arial" w:cs="Arial"/>
              </w:rPr>
              <w:t>630x890x40mm</w:t>
            </w:r>
            <w:r w:rsidRPr="00A46616">
              <w:rPr>
                <w:rFonts w:ascii="Arial" w:hAnsi="Arial" w:cs="Arial"/>
                <w:spacing w:val="-4"/>
              </w:rPr>
              <w:t xml:space="preserve"> </w:t>
            </w:r>
            <w:r w:rsidRPr="00A46616">
              <w:rPr>
                <w:rFonts w:ascii="Arial" w:hAnsi="Arial" w:cs="Arial"/>
              </w:rPr>
              <w:t>(fechado),</w:t>
            </w:r>
            <w:r w:rsidRPr="00A46616">
              <w:rPr>
                <w:rFonts w:ascii="Arial" w:hAnsi="Arial" w:cs="Arial"/>
                <w:spacing w:val="-4"/>
              </w:rPr>
              <w:t xml:space="preserve"> </w:t>
            </w:r>
            <w:r w:rsidRPr="00A46616">
              <w:rPr>
                <w:rFonts w:ascii="Arial" w:hAnsi="Arial" w:cs="Arial"/>
              </w:rPr>
              <w:t>com</w:t>
            </w:r>
            <w:r w:rsidRPr="00A46616">
              <w:rPr>
                <w:rFonts w:ascii="Arial" w:hAnsi="Arial" w:cs="Arial"/>
                <w:spacing w:val="-6"/>
              </w:rPr>
              <w:t xml:space="preserve"> </w:t>
            </w:r>
            <w:r w:rsidRPr="00A46616">
              <w:rPr>
                <w:rFonts w:ascii="Arial" w:hAnsi="Arial" w:cs="Arial"/>
              </w:rPr>
              <w:t>abas</w:t>
            </w:r>
            <w:r w:rsidRPr="00A46616">
              <w:rPr>
                <w:rFonts w:ascii="Arial" w:hAnsi="Arial" w:cs="Arial"/>
                <w:spacing w:val="-6"/>
              </w:rPr>
              <w:t xml:space="preserve"> </w:t>
            </w:r>
            <w:r w:rsidRPr="00A46616">
              <w:rPr>
                <w:rFonts w:ascii="Arial" w:hAnsi="Arial" w:cs="Arial"/>
              </w:rPr>
              <w:t>laterais</w:t>
            </w:r>
            <w:r w:rsidRPr="00A46616">
              <w:rPr>
                <w:rFonts w:ascii="Arial" w:hAnsi="Arial" w:cs="Arial"/>
                <w:spacing w:val="-43"/>
              </w:rPr>
              <w:t xml:space="preserve"> </w:t>
            </w:r>
            <w:r w:rsidRPr="00A46616">
              <w:rPr>
                <w:rFonts w:ascii="Arial" w:hAnsi="Arial" w:cs="Arial"/>
              </w:rPr>
              <w:t>para suporte medindo aproximadamente 243x681x20mm cada porta. Acondicionado em caixa de</w:t>
            </w:r>
            <w:r w:rsidRPr="00A46616">
              <w:rPr>
                <w:rFonts w:ascii="Arial" w:hAnsi="Arial" w:cs="Arial"/>
                <w:spacing w:val="1"/>
              </w:rPr>
              <w:t xml:space="preserve"> </w:t>
            </w:r>
            <w:r w:rsidRPr="00A46616">
              <w:rPr>
                <w:rFonts w:ascii="Arial" w:hAnsi="Arial" w:cs="Arial"/>
                <w:w w:val="95"/>
              </w:rPr>
              <w:t>papelão. Dimensões com tolerância de +/- 5%. Produto com certificação ABNT NBR NM 300-1 e ABNT</w:t>
            </w:r>
            <w:r w:rsidRPr="00A46616">
              <w:rPr>
                <w:rFonts w:ascii="Arial" w:hAnsi="Arial" w:cs="Arial"/>
                <w:spacing w:val="1"/>
                <w:w w:val="95"/>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C92390" w:rsidRDefault="00583FF8" w:rsidP="0044166C">
            <w:pPr>
              <w:jc w:val="center"/>
              <w:rPr>
                <w:rFonts w:ascii="Arial" w:hAnsi="Arial" w:cs="Arial"/>
              </w:rPr>
            </w:pPr>
            <w:r w:rsidRPr="00C757B3">
              <w:rPr>
                <w:rFonts w:ascii="Arial" w:hAnsi="Arial" w:cs="Arial"/>
              </w:rPr>
              <w:t>UN</w:t>
            </w:r>
          </w:p>
        </w:tc>
        <w:tc>
          <w:tcPr>
            <w:tcW w:w="1559" w:type="dxa"/>
            <w:vAlign w:val="center"/>
          </w:tcPr>
          <w:p w:rsidR="00583FF8" w:rsidRDefault="00583FF8" w:rsidP="0044166C">
            <w:pPr>
              <w:jc w:val="center"/>
              <w:rPr>
                <w:rFonts w:ascii="Arial" w:hAnsi="Arial" w:cs="Arial"/>
              </w:rPr>
            </w:pP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rFonts w:ascii="Arial" w:hAnsi="Arial" w:cs="Arial"/>
                <w:b/>
              </w:rPr>
            </w:pPr>
            <w:r w:rsidRPr="00A46616">
              <w:rPr>
                <w:rFonts w:ascii="Arial" w:hAnsi="Arial" w:cs="Arial"/>
                <w:noProof/>
              </w:rPr>
              <w:drawing>
                <wp:inline distT="0" distB="0" distL="0" distR="0" wp14:anchorId="450F7BCE" wp14:editId="7E0D6FC4">
                  <wp:extent cx="1579764" cy="1757076"/>
                  <wp:effectExtent l="0" t="0" r="0" b="0"/>
                  <wp:docPr id="13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jpeg"/>
                          <pic:cNvPicPr/>
                        </pic:nvPicPr>
                        <pic:blipFill>
                          <a:blip r:embed="rId82" cstate="print"/>
                          <a:stretch>
                            <a:fillRect/>
                          </a:stretch>
                        </pic:blipFill>
                        <pic:spPr>
                          <a:xfrm>
                            <a:off x="0" y="0"/>
                            <a:ext cx="1579764" cy="1757076"/>
                          </a:xfrm>
                          <a:prstGeom prst="rect">
                            <a:avLst/>
                          </a:prstGeom>
                        </pic:spPr>
                      </pic:pic>
                    </a:graphicData>
                  </a:graphic>
                </wp:inline>
              </w:drawing>
            </w:r>
          </w:p>
          <w:p w:rsidR="00583FF8" w:rsidRDefault="00583FF8" w:rsidP="0044166C">
            <w:pPr>
              <w:jc w:val="center"/>
              <w:rPr>
                <w:rFonts w:ascii="Arial" w:hAnsi="Arial" w:cs="Arial"/>
                <w:b/>
              </w:rPr>
            </w:pPr>
            <w:r>
              <w:rPr>
                <w:rFonts w:ascii="Arial" w:hAnsi="Arial" w:cs="Arial"/>
                <w:b/>
              </w:rPr>
              <w:t>9783 - ESTANTE ORGANIZADORA LÚDICA</w:t>
            </w:r>
          </w:p>
          <w:p w:rsidR="00583FF8" w:rsidRDefault="00583FF8" w:rsidP="0044166C">
            <w:pPr>
              <w:jc w:val="both"/>
              <w:rPr>
                <w:noProof/>
              </w:rPr>
            </w:pPr>
            <w:r>
              <w:rPr>
                <w:rFonts w:ascii="Arial" w:hAnsi="Arial" w:cs="Arial"/>
              </w:rPr>
              <w:t>C</w:t>
            </w:r>
            <w:r w:rsidRPr="00A46616">
              <w:rPr>
                <w:rFonts w:ascii="Arial" w:hAnsi="Arial" w:cs="Arial"/>
              </w:rPr>
              <w:t>onfeccionada em polietileno rotomoldado, atóxico, com aditivações</w:t>
            </w:r>
            <w:r w:rsidRPr="00A46616">
              <w:rPr>
                <w:rFonts w:ascii="Arial" w:hAnsi="Arial" w:cs="Arial"/>
                <w:spacing w:val="-43"/>
              </w:rPr>
              <w:t xml:space="preserve"> </w:t>
            </w:r>
            <w:r w:rsidRPr="00A46616">
              <w:rPr>
                <w:rFonts w:ascii="Arial" w:hAnsi="Arial" w:cs="Arial"/>
              </w:rPr>
              <w:t>anti-UV e antiestático e pigmentação a quente assegurando a qualidade da coloração. Formada por</w:t>
            </w:r>
            <w:r w:rsidRPr="00A46616">
              <w:rPr>
                <w:rFonts w:ascii="Arial" w:hAnsi="Arial" w:cs="Arial"/>
                <w:spacing w:val="-43"/>
              </w:rPr>
              <w:t xml:space="preserve"> </w:t>
            </w:r>
            <w:r w:rsidRPr="00A46616">
              <w:rPr>
                <w:rFonts w:ascii="Arial" w:hAnsi="Arial" w:cs="Arial"/>
              </w:rPr>
              <w:t>barras metálicas de sustentação em 3 níveis encaixadas a laterais com formato lúdico, cada uma</w:t>
            </w:r>
            <w:r w:rsidRPr="00A46616">
              <w:rPr>
                <w:rFonts w:ascii="Arial" w:hAnsi="Arial" w:cs="Arial"/>
                <w:spacing w:val="1"/>
              </w:rPr>
              <w:t xml:space="preserve"> </w:t>
            </w:r>
            <w:r w:rsidRPr="00A46616">
              <w:rPr>
                <w:rFonts w:ascii="Arial" w:hAnsi="Arial" w:cs="Arial"/>
              </w:rPr>
              <w:t>comportando</w:t>
            </w:r>
            <w:r w:rsidRPr="00A46616">
              <w:rPr>
                <w:rFonts w:ascii="Arial" w:hAnsi="Arial" w:cs="Arial"/>
                <w:spacing w:val="-5"/>
              </w:rPr>
              <w:t xml:space="preserve"> </w:t>
            </w:r>
            <w:r w:rsidRPr="00A46616">
              <w:rPr>
                <w:rFonts w:ascii="Arial" w:hAnsi="Arial" w:cs="Arial"/>
              </w:rPr>
              <w:t>3</w:t>
            </w:r>
            <w:r w:rsidRPr="00A46616">
              <w:rPr>
                <w:rFonts w:ascii="Arial" w:hAnsi="Arial" w:cs="Arial"/>
                <w:spacing w:val="-6"/>
              </w:rPr>
              <w:t xml:space="preserve"> </w:t>
            </w:r>
            <w:r w:rsidRPr="00A46616">
              <w:rPr>
                <w:rFonts w:ascii="Arial" w:hAnsi="Arial" w:cs="Arial"/>
              </w:rPr>
              <w:t>cestas</w:t>
            </w:r>
            <w:r w:rsidRPr="00A46616">
              <w:rPr>
                <w:rFonts w:ascii="Arial" w:hAnsi="Arial" w:cs="Arial"/>
                <w:spacing w:val="-5"/>
              </w:rPr>
              <w:t xml:space="preserve"> </w:t>
            </w:r>
            <w:r w:rsidRPr="00A46616">
              <w:rPr>
                <w:rFonts w:ascii="Arial" w:hAnsi="Arial" w:cs="Arial"/>
              </w:rPr>
              <w:t>coloridas</w:t>
            </w:r>
            <w:r w:rsidRPr="00A46616">
              <w:rPr>
                <w:rFonts w:ascii="Arial" w:hAnsi="Arial" w:cs="Arial"/>
                <w:spacing w:val="-6"/>
              </w:rPr>
              <w:t xml:space="preserve"> </w:t>
            </w:r>
            <w:r w:rsidRPr="00A46616">
              <w:rPr>
                <w:rFonts w:ascii="Arial" w:hAnsi="Arial" w:cs="Arial"/>
              </w:rPr>
              <w:t>encaixáveis</w:t>
            </w:r>
            <w:r w:rsidRPr="00A46616">
              <w:rPr>
                <w:rFonts w:ascii="Arial" w:hAnsi="Arial" w:cs="Arial"/>
                <w:spacing w:val="-5"/>
              </w:rPr>
              <w:t xml:space="preserve"> </w:t>
            </w:r>
            <w:r w:rsidRPr="00A46616">
              <w:rPr>
                <w:rFonts w:ascii="Arial" w:hAnsi="Arial" w:cs="Arial"/>
              </w:rPr>
              <w:t>com</w:t>
            </w:r>
            <w:r w:rsidRPr="00A46616">
              <w:rPr>
                <w:rFonts w:ascii="Arial" w:hAnsi="Arial" w:cs="Arial"/>
                <w:spacing w:val="-6"/>
              </w:rPr>
              <w:t xml:space="preserve"> </w:t>
            </w:r>
            <w:r w:rsidRPr="00A46616">
              <w:rPr>
                <w:rFonts w:ascii="Arial" w:hAnsi="Arial" w:cs="Arial"/>
              </w:rPr>
              <w:t>alças.</w:t>
            </w:r>
            <w:r w:rsidRPr="00A46616">
              <w:rPr>
                <w:rFonts w:ascii="Arial" w:hAnsi="Arial" w:cs="Arial"/>
                <w:spacing w:val="-4"/>
              </w:rPr>
              <w:t xml:space="preserve"> </w:t>
            </w:r>
            <w:r w:rsidRPr="00A46616">
              <w:rPr>
                <w:rFonts w:ascii="Arial" w:hAnsi="Arial" w:cs="Arial"/>
              </w:rPr>
              <w:t>Montagem</w:t>
            </w:r>
            <w:r w:rsidRPr="00A46616">
              <w:rPr>
                <w:rFonts w:ascii="Arial" w:hAnsi="Arial" w:cs="Arial"/>
                <w:spacing w:val="-6"/>
              </w:rPr>
              <w:t xml:space="preserve"> </w:t>
            </w:r>
            <w:r w:rsidRPr="00A46616">
              <w:rPr>
                <w:rFonts w:ascii="Arial" w:hAnsi="Arial" w:cs="Arial"/>
              </w:rPr>
              <w:t>através</w:t>
            </w:r>
            <w:r w:rsidRPr="00A46616">
              <w:rPr>
                <w:rFonts w:ascii="Arial" w:hAnsi="Arial" w:cs="Arial"/>
                <w:spacing w:val="-5"/>
              </w:rPr>
              <w:t xml:space="preserve"> </w:t>
            </w:r>
            <w:r w:rsidRPr="00A46616">
              <w:rPr>
                <w:rFonts w:ascii="Arial" w:hAnsi="Arial" w:cs="Arial"/>
              </w:rPr>
              <w:t>de</w:t>
            </w:r>
            <w:r w:rsidRPr="00A46616">
              <w:rPr>
                <w:rFonts w:ascii="Arial" w:hAnsi="Arial" w:cs="Arial"/>
                <w:spacing w:val="-6"/>
              </w:rPr>
              <w:t xml:space="preserve"> </w:t>
            </w:r>
            <w:r w:rsidRPr="00A46616">
              <w:rPr>
                <w:rFonts w:ascii="Arial" w:hAnsi="Arial" w:cs="Arial"/>
              </w:rPr>
              <w:t>encaixes</w:t>
            </w:r>
            <w:r w:rsidRPr="00A46616">
              <w:rPr>
                <w:rFonts w:ascii="Arial" w:hAnsi="Arial" w:cs="Arial"/>
                <w:spacing w:val="-5"/>
              </w:rPr>
              <w:t xml:space="preserve"> </w:t>
            </w:r>
            <w:r w:rsidRPr="00A46616">
              <w:rPr>
                <w:rFonts w:ascii="Arial" w:hAnsi="Arial" w:cs="Arial"/>
              </w:rPr>
              <w:t>parafusados.</w:t>
            </w:r>
            <w:r w:rsidRPr="00A46616">
              <w:rPr>
                <w:rFonts w:ascii="Arial" w:hAnsi="Arial" w:cs="Arial"/>
                <w:spacing w:val="-43"/>
              </w:rPr>
              <w:t xml:space="preserve"> </w:t>
            </w:r>
            <w:r w:rsidRPr="00A46616">
              <w:rPr>
                <w:rFonts w:ascii="Arial" w:hAnsi="Arial" w:cs="Arial"/>
              </w:rPr>
              <w:t>Medidas</w:t>
            </w:r>
            <w:r w:rsidRPr="00A46616">
              <w:rPr>
                <w:rFonts w:ascii="Arial" w:hAnsi="Arial" w:cs="Arial"/>
                <w:spacing w:val="-11"/>
              </w:rPr>
              <w:t xml:space="preserve"> </w:t>
            </w:r>
            <w:r w:rsidRPr="00A46616">
              <w:rPr>
                <w:rFonts w:ascii="Arial" w:hAnsi="Arial" w:cs="Arial"/>
              </w:rPr>
              <w:t>aproximadas</w:t>
            </w:r>
            <w:r w:rsidRPr="00A46616">
              <w:rPr>
                <w:rFonts w:ascii="Arial" w:hAnsi="Arial" w:cs="Arial"/>
                <w:spacing w:val="-10"/>
              </w:rPr>
              <w:t xml:space="preserve"> </w:t>
            </w:r>
            <w:r w:rsidRPr="00A46616">
              <w:rPr>
                <w:rFonts w:ascii="Arial" w:hAnsi="Arial" w:cs="Arial"/>
              </w:rPr>
              <w:t>(montada):</w:t>
            </w:r>
            <w:r w:rsidRPr="00A46616">
              <w:rPr>
                <w:rFonts w:ascii="Arial" w:hAnsi="Arial" w:cs="Arial"/>
                <w:spacing w:val="-11"/>
              </w:rPr>
              <w:t xml:space="preserve"> </w:t>
            </w:r>
            <w:r w:rsidRPr="00A46616">
              <w:rPr>
                <w:rFonts w:ascii="Arial" w:hAnsi="Arial" w:cs="Arial"/>
              </w:rPr>
              <w:t>altura</w:t>
            </w:r>
            <w:r w:rsidRPr="00A46616">
              <w:rPr>
                <w:rFonts w:ascii="Arial" w:hAnsi="Arial" w:cs="Arial"/>
                <w:spacing w:val="-9"/>
              </w:rPr>
              <w:t xml:space="preserve"> </w:t>
            </w:r>
            <w:r w:rsidRPr="00A46616">
              <w:rPr>
                <w:rFonts w:ascii="Arial" w:hAnsi="Arial" w:cs="Arial"/>
              </w:rPr>
              <w:t>80cm</w:t>
            </w:r>
            <w:r w:rsidRPr="00A46616">
              <w:rPr>
                <w:rFonts w:ascii="Arial" w:hAnsi="Arial" w:cs="Arial"/>
                <w:spacing w:val="-10"/>
              </w:rPr>
              <w:t xml:space="preserve"> </w:t>
            </w:r>
            <w:r w:rsidRPr="00A46616">
              <w:rPr>
                <w:rFonts w:ascii="Arial" w:hAnsi="Arial" w:cs="Arial"/>
              </w:rPr>
              <w:t>x</w:t>
            </w:r>
            <w:r w:rsidRPr="00A46616">
              <w:rPr>
                <w:rFonts w:ascii="Arial" w:hAnsi="Arial" w:cs="Arial"/>
                <w:spacing w:val="-10"/>
              </w:rPr>
              <w:t xml:space="preserve"> </w:t>
            </w:r>
            <w:r w:rsidRPr="00A46616">
              <w:rPr>
                <w:rFonts w:ascii="Arial" w:hAnsi="Arial" w:cs="Arial"/>
              </w:rPr>
              <w:t>comprimento</w:t>
            </w:r>
            <w:r w:rsidRPr="00A46616">
              <w:rPr>
                <w:rFonts w:ascii="Arial" w:hAnsi="Arial" w:cs="Arial"/>
                <w:spacing w:val="-8"/>
              </w:rPr>
              <w:t xml:space="preserve"> </w:t>
            </w:r>
            <w:r w:rsidRPr="00A46616">
              <w:rPr>
                <w:rFonts w:ascii="Arial" w:hAnsi="Arial" w:cs="Arial"/>
              </w:rPr>
              <w:t>42cm</w:t>
            </w:r>
            <w:r w:rsidRPr="00A46616">
              <w:rPr>
                <w:rFonts w:ascii="Arial" w:hAnsi="Arial" w:cs="Arial"/>
                <w:spacing w:val="-11"/>
              </w:rPr>
              <w:t xml:space="preserve"> </w:t>
            </w:r>
            <w:r w:rsidRPr="00A46616">
              <w:rPr>
                <w:rFonts w:ascii="Arial" w:hAnsi="Arial" w:cs="Arial"/>
              </w:rPr>
              <w:t>x</w:t>
            </w:r>
            <w:r w:rsidRPr="00A46616">
              <w:rPr>
                <w:rFonts w:ascii="Arial" w:hAnsi="Arial" w:cs="Arial"/>
                <w:spacing w:val="-9"/>
              </w:rPr>
              <w:t xml:space="preserve"> </w:t>
            </w:r>
            <w:r w:rsidRPr="00A46616">
              <w:rPr>
                <w:rFonts w:ascii="Arial" w:hAnsi="Arial" w:cs="Arial"/>
              </w:rPr>
              <w:t>largura</w:t>
            </w:r>
            <w:r w:rsidRPr="00A46616">
              <w:rPr>
                <w:rFonts w:ascii="Arial" w:hAnsi="Arial" w:cs="Arial"/>
                <w:spacing w:val="-10"/>
              </w:rPr>
              <w:t xml:space="preserve"> </w:t>
            </w:r>
            <w:r w:rsidRPr="00A46616">
              <w:rPr>
                <w:rFonts w:ascii="Arial" w:hAnsi="Arial" w:cs="Arial"/>
              </w:rPr>
              <w:t>87cm.</w:t>
            </w:r>
            <w:r w:rsidRPr="00A46616">
              <w:rPr>
                <w:rFonts w:ascii="Arial" w:hAnsi="Arial" w:cs="Arial"/>
                <w:spacing w:val="-9"/>
              </w:rPr>
              <w:t xml:space="preserve"> </w:t>
            </w:r>
            <w:r w:rsidRPr="00A46616">
              <w:rPr>
                <w:rFonts w:ascii="Arial" w:hAnsi="Arial" w:cs="Arial"/>
              </w:rPr>
              <w:t>Dimensões</w:t>
            </w:r>
            <w:r w:rsidRPr="00A46616">
              <w:rPr>
                <w:rFonts w:ascii="Arial" w:hAnsi="Arial" w:cs="Arial"/>
                <w:spacing w:val="-9"/>
              </w:rPr>
              <w:t xml:space="preserve"> </w:t>
            </w:r>
            <w:r w:rsidRPr="00A46616">
              <w:rPr>
                <w:rFonts w:ascii="Arial" w:hAnsi="Arial" w:cs="Arial"/>
              </w:rPr>
              <w:t>com</w:t>
            </w:r>
            <w:r w:rsidRPr="00A46616">
              <w:rPr>
                <w:rFonts w:ascii="Arial" w:hAnsi="Arial" w:cs="Arial"/>
                <w:spacing w:val="-42"/>
              </w:rPr>
              <w:t xml:space="preserve"> </w:t>
            </w:r>
            <w:r w:rsidRPr="00A46616">
              <w:rPr>
                <w:rFonts w:ascii="Arial" w:hAnsi="Arial" w:cs="Arial"/>
              </w:rPr>
              <w:t>tolerância</w:t>
            </w:r>
            <w:r w:rsidRPr="00A46616">
              <w:rPr>
                <w:rFonts w:ascii="Arial" w:hAnsi="Arial" w:cs="Arial"/>
                <w:spacing w:val="-1"/>
              </w:rPr>
              <w:t xml:space="preserve"> </w:t>
            </w:r>
            <w:r w:rsidRPr="00A46616">
              <w:rPr>
                <w:rFonts w:ascii="Arial" w:hAnsi="Arial" w:cs="Arial"/>
              </w:rPr>
              <w:t>de</w:t>
            </w:r>
            <w:r w:rsidRPr="00A46616">
              <w:rPr>
                <w:rFonts w:ascii="Arial" w:hAnsi="Arial" w:cs="Arial"/>
                <w:spacing w:val="-2"/>
              </w:rPr>
              <w:t xml:space="preserve"> </w:t>
            </w:r>
            <w:r w:rsidRPr="00A46616">
              <w:rPr>
                <w:rFonts w:ascii="Arial" w:hAnsi="Arial" w:cs="Arial"/>
              </w:rPr>
              <w:t>+/-</w:t>
            </w:r>
            <w:r w:rsidRPr="00A46616">
              <w:rPr>
                <w:rFonts w:ascii="Arial" w:hAnsi="Arial" w:cs="Arial"/>
                <w:spacing w:val="-1"/>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w:t>
            </w:r>
            <w:r w:rsidRPr="00A46616">
              <w:rPr>
                <w:rFonts w:ascii="Arial" w:hAnsi="Arial" w:cs="Arial"/>
                <w:spacing w:val="3"/>
              </w:rPr>
              <w:t xml:space="preserve"> </w:t>
            </w:r>
            <w:r w:rsidRPr="00A46616">
              <w:rPr>
                <w:rFonts w:ascii="Arial" w:hAnsi="Arial" w:cs="Arial"/>
              </w:rPr>
              <w:t>com</w:t>
            </w:r>
            <w:r w:rsidRPr="00A46616">
              <w:rPr>
                <w:rFonts w:ascii="Arial" w:hAnsi="Arial" w:cs="Arial"/>
                <w:spacing w:val="-2"/>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1"/>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300-1</w:t>
            </w:r>
            <w:r w:rsidRPr="00A46616">
              <w:rPr>
                <w:rFonts w:ascii="Arial" w:hAnsi="Arial" w:cs="Arial"/>
                <w:spacing w:val="-2"/>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3"/>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C92390" w:rsidRDefault="00583FF8" w:rsidP="0044166C">
            <w:pPr>
              <w:jc w:val="center"/>
              <w:rPr>
                <w:rFonts w:ascii="Arial" w:hAnsi="Arial" w:cs="Arial"/>
              </w:rPr>
            </w:pPr>
            <w:r w:rsidRPr="00C757B3">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02</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64859B8D" wp14:editId="74AD590B">
                  <wp:extent cx="1512453" cy="1576863"/>
                  <wp:effectExtent l="0" t="0" r="0" b="0"/>
                  <wp:docPr id="13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jpeg"/>
                          <pic:cNvPicPr/>
                        </pic:nvPicPr>
                        <pic:blipFill>
                          <a:blip r:embed="rId83" cstate="print"/>
                          <a:stretch>
                            <a:fillRect/>
                          </a:stretch>
                        </pic:blipFill>
                        <pic:spPr>
                          <a:xfrm>
                            <a:off x="0" y="0"/>
                            <a:ext cx="1512453" cy="1576863"/>
                          </a:xfrm>
                          <a:prstGeom prst="rect">
                            <a:avLst/>
                          </a:prstGeom>
                        </pic:spPr>
                      </pic:pic>
                    </a:graphicData>
                  </a:graphic>
                </wp:inline>
              </w:drawing>
            </w:r>
          </w:p>
          <w:p w:rsidR="00583FF8" w:rsidRDefault="00583FF8" w:rsidP="0044166C">
            <w:pPr>
              <w:jc w:val="center"/>
              <w:rPr>
                <w:rFonts w:ascii="Arial" w:hAnsi="Arial" w:cs="Arial"/>
                <w:b/>
              </w:rPr>
            </w:pPr>
            <w:r>
              <w:rPr>
                <w:rFonts w:ascii="Arial" w:hAnsi="Arial" w:cs="Arial"/>
                <w:b/>
              </w:rPr>
              <w:t xml:space="preserve">9784 - </w:t>
            </w:r>
            <w:r w:rsidRPr="00A46616">
              <w:rPr>
                <w:rFonts w:ascii="Arial" w:hAnsi="Arial" w:cs="Arial"/>
                <w:b/>
              </w:rPr>
              <w:t>ESTANTE</w:t>
            </w:r>
            <w:r w:rsidRPr="00A46616">
              <w:rPr>
                <w:rFonts w:ascii="Arial" w:hAnsi="Arial" w:cs="Arial"/>
                <w:b/>
                <w:spacing w:val="1"/>
              </w:rPr>
              <w:t xml:space="preserve"> </w:t>
            </w:r>
            <w:r w:rsidRPr="00A46616">
              <w:rPr>
                <w:rFonts w:ascii="Arial" w:hAnsi="Arial" w:cs="Arial"/>
                <w:b/>
              </w:rPr>
              <w:t>ORGANIZADORA</w:t>
            </w:r>
            <w:r w:rsidRPr="00A46616">
              <w:rPr>
                <w:rFonts w:ascii="Arial" w:hAnsi="Arial" w:cs="Arial"/>
                <w:b/>
                <w:spacing w:val="1"/>
              </w:rPr>
              <w:t xml:space="preserve"> </w:t>
            </w:r>
            <w:r>
              <w:rPr>
                <w:rFonts w:ascii="Arial" w:hAnsi="Arial" w:cs="Arial"/>
                <w:b/>
              </w:rPr>
              <w:t>MODULAR</w:t>
            </w:r>
          </w:p>
          <w:p w:rsidR="00583FF8" w:rsidRDefault="00583FF8" w:rsidP="0044166C">
            <w:pPr>
              <w:jc w:val="both"/>
              <w:rPr>
                <w:noProof/>
              </w:rPr>
            </w:pPr>
            <w:r w:rsidRPr="00A46616">
              <w:rPr>
                <w:rFonts w:ascii="Arial" w:hAnsi="Arial" w:cs="Arial"/>
                <w:b/>
                <w:spacing w:val="1"/>
              </w:rPr>
              <w:t xml:space="preserve"> </w:t>
            </w:r>
            <w:r>
              <w:rPr>
                <w:rFonts w:ascii="Arial" w:hAnsi="Arial" w:cs="Arial"/>
              </w:rPr>
              <w:t>C</w:t>
            </w:r>
            <w:r w:rsidRPr="00A46616">
              <w:rPr>
                <w:rFonts w:ascii="Arial" w:hAnsi="Arial" w:cs="Arial"/>
              </w:rPr>
              <w:t>onfeccionada</w:t>
            </w:r>
            <w:r w:rsidRPr="00A46616">
              <w:rPr>
                <w:rFonts w:ascii="Arial" w:hAnsi="Arial" w:cs="Arial"/>
                <w:spacing w:val="1"/>
              </w:rPr>
              <w:t xml:space="preserve"> </w:t>
            </w:r>
            <w:r w:rsidRPr="00A46616">
              <w:rPr>
                <w:rFonts w:ascii="Arial" w:hAnsi="Arial" w:cs="Arial"/>
              </w:rPr>
              <w:t>em</w:t>
            </w:r>
            <w:r w:rsidRPr="00A46616">
              <w:rPr>
                <w:rFonts w:ascii="Arial" w:hAnsi="Arial" w:cs="Arial"/>
                <w:spacing w:val="1"/>
              </w:rPr>
              <w:t xml:space="preserve"> </w:t>
            </w:r>
            <w:r w:rsidRPr="00A46616">
              <w:rPr>
                <w:rFonts w:ascii="Arial" w:hAnsi="Arial" w:cs="Arial"/>
              </w:rPr>
              <w:t>polietileno</w:t>
            </w:r>
            <w:r w:rsidRPr="00A46616">
              <w:rPr>
                <w:rFonts w:ascii="Arial" w:hAnsi="Arial" w:cs="Arial"/>
                <w:spacing w:val="1"/>
              </w:rPr>
              <w:t xml:space="preserve"> </w:t>
            </w:r>
            <w:r w:rsidRPr="00A46616">
              <w:rPr>
                <w:rFonts w:ascii="Arial" w:hAnsi="Arial" w:cs="Arial"/>
              </w:rPr>
              <w:t>rotomoldado,</w:t>
            </w:r>
            <w:r w:rsidRPr="00A46616">
              <w:rPr>
                <w:rFonts w:ascii="Arial" w:hAnsi="Arial" w:cs="Arial"/>
                <w:spacing w:val="1"/>
              </w:rPr>
              <w:t xml:space="preserve"> </w:t>
            </w:r>
            <w:r w:rsidRPr="00A46616">
              <w:rPr>
                <w:rFonts w:ascii="Arial" w:hAnsi="Arial" w:cs="Arial"/>
              </w:rPr>
              <w:t>atóxico,</w:t>
            </w:r>
            <w:r w:rsidRPr="00A46616">
              <w:rPr>
                <w:rFonts w:ascii="Arial" w:hAnsi="Arial" w:cs="Arial"/>
                <w:spacing w:val="1"/>
              </w:rPr>
              <w:t xml:space="preserve"> </w:t>
            </w:r>
            <w:r w:rsidRPr="00A46616">
              <w:rPr>
                <w:rFonts w:ascii="Arial" w:hAnsi="Arial" w:cs="Arial"/>
              </w:rPr>
              <w:t>com</w:t>
            </w:r>
            <w:r w:rsidRPr="00A46616">
              <w:rPr>
                <w:rFonts w:ascii="Arial" w:hAnsi="Arial" w:cs="Arial"/>
                <w:spacing w:val="1"/>
              </w:rPr>
              <w:t xml:space="preserve"> </w:t>
            </w:r>
            <w:r w:rsidRPr="00A46616">
              <w:rPr>
                <w:rFonts w:ascii="Arial" w:hAnsi="Arial" w:cs="Arial"/>
              </w:rPr>
              <w:t xml:space="preserve">aditivações anti-UV e </w:t>
            </w:r>
            <w:r w:rsidRPr="00A46616">
              <w:rPr>
                <w:rFonts w:ascii="Arial" w:hAnsi="Arial" w:cs="Arial"/>
              </w:rPr>
              <w:lastRenderedPageBreak/>
              <w:t>antiestático e pigmentação a quente assegurando a qualidade da coloração.</w:t>
            </w:r>
            <w:r w:rsidRPr="00A46616">
              <w:rPr>
                <w:rFonts w:ascii="Arial" w:hAnsi="Arial" w:cs="Arial"/>
                <w:spacing w:val="1"/>
              </w:rPr>
              <w:t xml:space="preserve"> </w:t>
            </w:r>
            <w:r w:rsidRPr="00A46616">
              <w:rPr>
                <w:rFonts w:ascii="Arial" w:hAnsi="Arial" w:cs="Arial"/>
              </w:rPr>
              <w:t>Formada</w:t>
            </w:r>
            <w:r w:rsidRPr="00A46616">
              <w:rPr>
                <w:rFonts w:ascii="Arial" w:hAnsi="Arial" w:cs="Arial"/>
                <w:spacing w:val="1"/>
              </w:rPr>
              <w:t xml:space="preserve"> </w:t>
            </w:r>
            <w:r w:rsidRPr="00A46616">
              <w:rPr>
                <w:rFonts w:ascii="Arial" w:hAnsi="Arial" w:cs="Arial"/>
              </w:rPr>
              <w:t>por</w:t>
            </w:r>
            <w:r w:rsidRPr="00A46616">
              <w:rPr>
                <w:rFonts w:ascii="Arial" w:hAnsi="Arial" w:cs="Arial"/>
                <w:spacing w:val="1"/>
              </w:rPr>
              <w:t xml:space="preserve"> </w:t>
            </w:r>
            <w:r w:rsidRPr="00A46616">
              <w:rPr>
                <w:rFonts w:ascii="Arial" w:hAnsi="Arial" w:cs="Arial"/>
              </w:rPr>
              <w:t>4</w:t>
            </w:r>
            <w:r w:rsidRPr="00A46616">
              <w:rPr>
                <w:rFonts w:ascii="Arial" w:hAnsi="Arial" w:cs="Arial"/>
                <w:spacing w:val="1"/>
              </w:rPr>
              <w:t xml:space="preserve"> </w:t>
            </w:r>
            <w:r w:rsidRPr="00A46616">
              <w:rPr>
                <w:rFonts w:ascii="Arial" w:hAnsi="Arial" w:cs="Arial"/>
              </w:rPr>
              <w:t>módulos</w:t>
            </w:r>
            <w:r w:rsidRPr="00A46616">
              <w:rPr>
                <w:rFonts w:ascii="Arial" w:hAnsi="Arial" w:cs="Arial"/>
                <w:spacing w:val="1"/>
              </w:rPr>
              <w:t xml:space="preserve"> </w:t>
            </w:r>
            <w:r w:rsidRPr="00A46616">
              <w:rPr>
                <w:rFonts w:ascii="Arial" w:hAnsi="Arial" w:cs="Arial"/>
              </w:rPr>
              <w:t>desmontáveis</w:t>
            </w:r>
            <w:r w:rsidRPr="00A46616">
              <w:rPr>
                <w:rFonts w:ascii="Arial" w:hAnsi="Arial" w:cs="Arial"/>
                <w:spacing w:val="1"/>
              </w:rPr>
              <w:t xml:space="preserve"> </w:t>
            </w:r>
            <w:r w:rsidRPr="00A46616">
              <w:rPr>
                <w:rFonts w:ascii="Arial" w:hAnsi="Arial" w:cs="Arial"/>
              </w:rPr>
              <w:t>e</w:t>
            </w:r>
            <w:r w:rsidRPr="00A46616">
              <w:rPr>
                <w:rFonts w:ascii="Arial" w:hAnsi="Arial" w:cs="Arial"/>
                <w:spacing w:val="1"/>
              </w:rPr>
              <w:t xml:space="preserve"> </w:t>
            </w:r>
            <w:r w:rsidRPr="00A46616">
              <w:rPr>
                <w:rFonts w:ascii="Arial" w:hAnsi="Arial" w:cs="Arial"/>
              </w:rPr>
              <w:t>12</w:t>
            </w:r>
            <w:r w:rsidRPr="00A46616">
              <w:rPr>
                <w:rFonts w:ascii="Arial" w:hAnsi="Arial" w:cs="Arial"/>
                <w:spacing w:val="1"/>
              </w:rPr>
              <w:t xml:space="preserve"> </w:t>
            </w:r>
            <w:r w:rsidRPr="00A46616">
              <w:rPr>
                <w:rFonts w:ascii="Arial" w:hAnsi="Arial" w:cs="Arial"/>
              </w:rPr>
              <w:t>bandejas</w:t>
            </w:r>
            <w:r w:rsidRPr="00A46616">
              <w:rPr>
                <w:rFonts w:ascii="Arial" w:hAnsi="Arial" w:cs="Arial"/>
                <w:spacing w:val="1"/>
              </w:rPr>
              <w:t xml:space="preserve"> </w:t>
            </w:r>
            <w:r w:rsidRPr="00A46616">
              <w:rPr>
                <w:rFonts w:ascii="Arial" w:hAnsi="Arial" w:cs="Arial"/>
              </w:rPr>
              <w:t>deslizantes,</w:t>
            </w:r>
            <w:r w:rsidRPr="00A46616">
              <w:rPr>
                <w:rFonts w:ascii="Arial" w:hAnsi="Arial" w:cs="Arial"/>
                <w:spacing w:val="1"/>
              </w:rPr>
              <w:t xml:space="preserve"> </w:t>
            </w:r>
            <w:r w:rsidRPr="00A46616">
              <w:rPr>
                <w:rFonts w:ascii="Arial" w:hAnsi="Arial" w:cs="Arial"/>
              </w:rPr>
              <w:t>coloridas.</w:t>
            </w:r>
            <w:r w:rsidRPr="00A46616">
              <w:rPr>
                <w:rFonts w:ascii="Arial" w:hAnsi="Arial" w:cs="Arial"/>
                <w:spacing w:val="1"/>
              </w:rPr>
              <w:t xml:space="preserve"> </w:t>
            </w:r>
            <w:r w:rsidRPr="00A46616">
              <w:rPr>
                <w:rFonts w:ascii="Arial" w:hAnsi="Arial" w:cs="Arial"/>
              </w:rPr>
              <w:t>A</w:t>
            </w:r>
            <w:r w:rsidRPr="00A46616">
              <w:rPr>
                <w:rFonts w:ascii="Arial" w:hAnsi="Arial" w:cs="Arial"/>
                <w:spacing w:val="1"/>
              </w:rPr>
              <w:t xml:space="preserve"> </w:t>
            </w:r>
            <w:r w:rsidRPr="00A46616">
              <w:rPr>
                <w:rFonts w:ascii="Arial" w:hAnsi="Arial" w:cs="Arial"/>
              </w:rPr>
              <w:t>montagem</w:t>
            </w:r>
            <w:r w:rsidRPr="00A46616">
              <w:rPr>
                <w:rFonts w:ascii="Arial" w:hAnsi="Arial" w:cs="Arial"/>
                <w:spacing w:val="1"/>
              </w:rPr>
              <w:t xml:space="preserve"> </w:t>
            </w:r>
            <w:r w:rsidRPr="00A46616">
              <w:rPr>
                <w:rFonts w:ascii="Arial" w:hAnsi="Arial" w:cs="Arial"/>
              </w:rPr>
              <w:t>é</w:t>
            </w:r>
            <w:r w:rsidRPr="00A46616">
              <w:rPr>
                <w:rFonts w:ascii="Arial" w:hAnsi="Arial" w:cs="Arial"/>
                <w:spacing w:val="1"/>
              </w:rPr>
              <w:t xml:space="preserve"> </w:t>
            </w:r>
            <w:r w:rsidRPr="00A46616">
              <w:rPr>
                <w:rFonts w:ascii="Arial" w:hAnsi="Arial" w:cs="Arial"/>
              </w:rPr>
              <w:t>totalmente por encaixe, sem a necessidade de uso de ferramentas ou acessórios para fixação.</w:t>
            </w:r>
            <w:r w:rsidRPr="00A46616">
              <w:rPr>
                <w:rFonts w:ascii="Arial" w:hAnsi="Arial" w:cs="Arial"/>
                <w:spacing w:val="1"/>
              </w:rPr>
              <w:t xml:space="preserve"> </w:t>
            </w:r>
            <w:r w:rsidRPr="00A46616">
              <w:rPr>
                <w:rFonts w:ascii="Arial" w:hAnsi="Arial" w:cs="Arial"/>
              </w:rPr>
              <w:t>Medidas aproximadas (montada): altura 83cm x comprimento 1,87cm x largura 32,5cm. Dimensões</w:t>
            </w:r>
            <w:r w:rsidRPr="00A46616">
              <w:rPr>
                <w:rFonts w:ascii="Arial" w:hAnsi="Arial" w:cs="Arial"/>
                <w:spacing w:val="-43"/>
              </w:rPr>
              <w:t xml:space="preserve"> </w:t>
            </w:r>
            <w:r w:rsidRPr="00A46616">
              <w:rPr>
                <w:rFonts w:ascii="Arial" w:hAnsi="Arial" w:cs="Arial"/>
              </w:rPr>
              <w:t>com</w:t>
            </w:r>
            <w:r w:rsidRPr="00A46616">
              <w:rPr>
                <w:rFonts w:ascii="Arial" w:hAnsi="Arial" w:cs="Arial"/>
                <w:spacing w:val="-2"/>
              </w:rPr>
              <w:t xml:space="preserve"> </w:t>
            </w:r>
            <w:r w:rsidRPr="00A46616">
              <w:rPr>
                <w:rFonts w:ascii="Arial" w:hAnsi="Arial" w:cs="Arial"/>
              </w:rPr>
              <w:t>tolerância</w:t>
            </w:r>
            <w:r w:rsidRPr="00A46616">
              <w:rPr>
                <w:rFonts w:ascii="Arial" w:hAnsi="Arial" w:cs="Arial"/>
                <w:spacing w:val="-1"/>
              </w:rPr>
              <w:t xml:space="preserve"> </w:t>
            </w:r>
            <w:r w:rsidRPr="00A46616">
              <w:rPr>
                <w:rFonts w:ascii="Arial" w:hAnsi="Arial" w:cs="Arial"/>
              </w:rPr>
              <w:t>de +/-</w:t>
            </w:r>
            <w:r w:rsidRPr="00A46616">
              <w:rPr>
                <w:rFonts w:ascii="Arial" w:hAnsi="Arial" w:cs="Arial"/>
                <w:spacing w:val="-2"/>
              </w:rPr>
              <w:t xml:space="preserve"> </w:t>
            </w:r>
            <w:r w:rsidRPr="00A46616">
              <w:rPr>
                <w:rFonts w:ascii="Arial" w:hAnsi="Arial" w:cs="Arial"/>
              </w:rPr>
              <w:t>5%.</w:t>
            </w:r>
            <w:r w:rsidRPr="00A46616">
              <w:rPr>
                <w:rFonts w:ascii="Arial" w:hAnsi="Arial" w:cs="Arial"/>
                <w:spacing w:val="-1"/>
              </w:rPr>
              <w:t xml:space="preserve"> </w:t>
            </w:r>
            <w:r w:rsidRPr="00A46616">
              <w:rPr>
                <w:rFonts w:ascii="Arial" w:hAnsi="Arial" w:cs="Arial"/>
              </w:rPr>
              <w:t>Produto com</w:t>
            </w:r>
            <w:r w:rsidRPr="00A46616">
              <w:rPr>
                <w:rFonts w:ascii="Arial" w:hAnsi="Arial" w:cs="Arial"/>
                <w:spacing w:val="-2"/>
              </w:rPr>
              <w:t xml:space="preserve"> </w:t>
            </w:r>
            <w:r w:rsidRPr="00A46616">
              <w:rPr>
                <w:rFonts w:ascii="Arial" w:hAnsi="Arial" w:cs="Arial"/>
              </w:rPr>
              <w:t>certificação</w:t>
            </w:r>
            <w:r w:rsidRPr="00A46616">
              <w:rPr>
                <w:rFonts w:ascii="Arial" w:hAnsi="Arial" w:cs="Arial"/>
                <w:spacing w:val="-1"/>
              </w:rPr>
              <w:t xml:space="preserve"> </w:t>
            </w:r>
            <w:r w:rsidRPr="00A46616">
              <w:rPr>
                <w:rFonts w:ascii="Arial" w:hAnsi="Arial" w:cs="Arial"/>
              </w:rPr>
              <w:t>ABNT</w:t>
            </w:r>
            <w:r w:rsidRPr="00A46616">
              <w:rPr>
                <w:rFonts w:ascii="Arial" w:hAnsi="Arial" w:cs="Arial"/>
                <w:spacing w:val="-3"/>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 300-1</w:t>
            </w:r>
            <w:r w:rsidRPr="00A46616">
              <w:rPr>
                <w:rFonts w:ascii="Arial" w:hAnsi="Arial" w:cs="Arial"/>
                <w:spacing w:val="-2"/>
              </w:rPr>
              <w:t xml:space="preserve"> </w:t>
            </w:r>
            <w:r w:rsidRPr="00A46616">
              <w:rPr>
                <w:rFonts w:ascii="Arial" w:hAnsi="Arial" w:cs="Arial"/>
              </w:rPr>
              <w:t>e</w:t>
            </w:r>
            <w:r w:rsidRPr="00A46616">
              <w:rPr>
                <w:rFonts w:ascii="Arial" w:hAnsi="Arial" w:cs="Arial"/>
                <w:spacing w:val="-2"/>
              </w:rPr>
              <w:t xml:space="preserve"> </w:t>
            </w:r>
            <w:r w:rsidRPr="00A46616">
              <w:rPr>
                <w:rFonts w:ascii="Arial" w:hAnsi="Arial" w:cs="Arial"/>
              </w:rPr>
              <w:t>ABNT</w:t>
            </w:r>
            <w:r w:rsidRPr="00A46616">
              <w:rPr>
                <w:rFonts w:ascii="Arial" w:hAnsi="Arial" w:cs="Arial"/>
                <w:spacing w:val="-3"/>
              </w:rPr>
              <w:t xml:space="preserve"> </w:t>
            </w:r>
            <w:r w:rsidRPr="00A46616">
              <w:rPr>
                <w:rFonts w:ascii="Arial" w:hAnsi="Arial" w:cs="Arial"/>
              </w:rPr>
              <w:t>NBR</w:t>
            </w:r>
            <w:r w:rsidRPr="00A46616">
              <w:rPr>
                <w:rFonts w:ascii="Arial" w:hAnsi="Arial" w:cs="Arial"/>
                <w:spacing w:val="-2"/>
              </w:rPr>
              <w:t xml:space="preserve"> </w:t>
            </w:r>
            <w:r w:rsidRPr="00A46616">
              <w:rPr>
                <w:rFonts w:ascii="Arial" w:hAnsi="Arial" w:cs="Arial"/>
              </w:rPr>
              <w:t>NM</w:t>
            </w:r>
            <w:r w:rsidRPr="00A46616">
              <w:rPr>
                <w:rFonts w:ascii="Arial" w:hAnsi="Arial" w:cs="Arial"/>
                <w:spacing w:val="2"/>
              </w:rPr>
              <w:t xml:space="preserve"> </w:t>
            </w:r>
            <w:r w:rsidRPr="00A46616">
              <w:rPr>
                <w:rFonts w:ascii="Arial" w:hAnsi="Arial" w:cs="Arial"/>
              </w:rPr>
              <w:t>300-3.</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C757B3"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02</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393DFF9F" wp14:editId="1A843DB9">
                  <wp:extent cx="1239823" cy="1609629"/>
                  <wp:effectExtent l="0" t="0" r="0" b="0"/>
                  <wp:docPr id="17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8.jpeg"/>
                          <pic:cNvPicPr/>
                        </pic:nvPicPr>
                        <pic:blipFill>
                          <a:blip r:embed="rId84" cstate="print"/>
                          <a:stretch>
                            <a:fillRect/>
                          </a:stretch>
                        </pic:blipFill>
                        <pic:spPr>
                          <a:xfrm>
                            <a:off x="0" y="0"/>
                            <a:ext cx="1239823" cy="1609629"/>
                          </a:xfrm>
                          <a:prstGeom prst="rect">
                            <a:avLst/>
                          </a:prstGeom>
                        </pic:spPr>
                      </pic:pic>
                    </a:graphicData>
                  </a:graphic>
                </wp:inline>
              </w:drawing>
            </w:r>
          </w:p>
          <w:p w:rsidR="00583FF8" w:rsidRDefault="00583FF8" w:rsidP="0044166C">
            <w:pPr>
              <w:jc w:val="center"/>
              <w:rPr>
                <w:noProof/>
              </w:rPr>
            </w:pPr>
            <w:r>
              <w:rPr>
                <w:rFonts w:ascii="Arial" w:hAnsi="Arial" w:cs="Arial"/>
                <w:b/>
              </w:rPr>
              <w:t>9785 -</w:t>
            </w:r>
            <w:r w:rsidRPr="00A46616">
              <w:rPr>
                <w:rFonts w:ascii="Arial" w:hAnsi="Arial" w:cs="Arial"/>
                <w:b/>
              </w:rPr>
              <w:t>KIT</w:t>
            </w:r>
            <w:r w:rsidRPr="00A46616">
              <w:rPr>
                <w:rFonts w:ascii="Arial" w:hAnsi="Arial" w:cs="Arial"/>
                <w:b/>
                <w:spacing w:val="-3"/>
              </w:rPr>
              <w:t xml:space="preserve"> </w:t>
            </w:r>
            <w:r w:rsidRPr="00A46616">
              <w:rPr>
                <w:rFonts w:ascii="Arial" w:hAnsi="Arial" w:cs="Arial"/>
                <w:b/>
              </w:rPr>
              <w:t>QUEBRA</w:t>
            </w:r>
            <w:r w:rsidRPr="00A46616">
              <w:rPr>
                <w:rFonts w:ascii="Arial" w:hAnsi="Arial" w:cs="Arial"/>
                <w:b/>
                <w:spacing w:val="-4"/>
              </w:rPr>
              <w:t xml:space="preserve"> </w:t>
            </w:r>
            <w:r w:rsidRPr="00A46616">
              <w:rPr>
                <w:rFonts w:ascii="Arial" w:hAnsi="Arial" w:cs="Arial"/>
                <w:b/>
              </w:rPr>
              <w:t>CABEÇA</w:t>
            </w:r>
            <w:r w:rsidRPr="00A46616">
              <w:rPr>
                <w:rFonts w:ascii="Arial" w:hAnsi="Arial" w:cs="Arial"/>
                <w:b/>
                <w:spacing w:val="-3"/>
              </w:rPr>
              <w:t xml:space="preserve"> </w:t>
            </w:r>
            <w:r w:rsidRPr="00A46616">
              <w:rPr>
                <w:rFonts w:ascii="Arial" w:hAnsi="Arial" w:cs="Arial"/>
                <w:b/>
              </w:rPr>
              <w:t>DINOSSAUROS</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C757B3" w:rsidRDefault="00583FF8" w:rsidP="0044166C">
            <w:pPr>
              <w:jc w:val="center"/>
              <w:rPr>
                <w:rFonts w:ascii="Arial" w:hAnsi="Arial" w:cs="Arial"/>
              </w:rPr>
            </w:pPr>
            <w:r w:rsidRPr="003A336F">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5E409635" wp14:editId="6ECF4B57">
                  <wp:extent cx="1111813" cy="1478565"/>
                  <wp:effectExtent l="0" t="0" r="0" b="0"/>
                  <wp:docPr id="181"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9.jpeg"/>
                          <pic:cNvPicPr/>
                        </pic:nvPicPr>
                        <pic:blipFill>
                          <a:blip r:embed="rId85" cstate="print"/>
                          <a:stretch>
                            <a:fillRect/>
                          </a:stretch>
                        </pic:blipFill>
                        <pic:spPr>
                          <a:xfrm>
                            <a:off x="0" y="0"/>
                            <a:ext cx="1111813" cy="1478565"/>
                          </a:xfrm>
                          <a:prstGeom prst="rect">
                            <a:avLst/>
                          </a:prstGeom>
                        </pic:spPr>
                      </pic:pic>
                    </a:graphicData>
                  </a:graphic>
                </wp:inline>
              </w:drawing>
            </w:r>
          </w:p>
          <w:p w:rsidR="00583FF8" w:rsidRDefault="00583FF8" w:rsidP="0044166C">
            <w:pPr>
              <w:jc w:val="center"/>
              <w:rPr>
                <w:noProof/>
              </w:rPr>
            </w:pPr>
            <w:r>
              <w:rPr>
                <w:rFonts w:ascii="Arial" w:hAnsi="Arial" w:cs="Arial"/>
                <w:b/>
              </w:rPr>
              <w:t xml:space="preserve">9786 - </w:t>
            </w:r>
            <w:r w:rsidRPr="00A46616">
              <w:rPr>
                <w:rFonts w:ascii="Arial" w:hAnsi="Arial" w:cs="Arial"/>
                <w:b/>
              </w:rPr>
              <w:t>QUEBRA</w:t>
            </w:r>
            <w:r w:rsidRPr="00A46616">
              <w:rPr>
                <w:rFonts w:ascii="Arial" w:hAnsi="Arial" w:cs="Arial"/>
                <w:b/>
                <w:spacing w:val="-4"/>
              </w:rPr>
              <w:t xml:space="preserve"> </w:t>
            </w:r>
            <w:r w:rsidRPr="00A46616">
              <w:rPr>
                <w:rFonts w:ascii="Arial" w:hAnsi="Arial" w:cs="Arial"/>
                <w:b/>
              </w:rPr>
              <w:t>CABEÇA</w:t>
            </w:r>
            <w:r w:rsidRPr="00A46616">
              <w:rPr>
                <w:rFonts w:ascii="Arial" w:hAnsi="Arial" w:cs="Arial"/>
                <w:b/>
                <w:spacing w:val="-4"/>
              </w:rPr>
              <w:t xml:space="preserve"> </w:t>
            </w:r>
            <w:r w:rsidRPr="00A46616">
              <w:rPr>
                <w:rFonts w:ascii="Arial" w:hAnsi="Arial" w:cs="Arial"/>
                <w:b/>
              </w:rPr>
              <w:t>CÓSMICO</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C757B3" w:rsidRDefault="00583FF8" w:rsidP="0044166C">
            <w:pPr>
              <w:jc w:val="center"/>
              <w:rPr>
                <w:rFonts w:ascii="Arial" w:hAnsi="Arial" w:cs="Arial"/>
              </w:rPr>
            </w:pPr>
            <w:r w:rsidRPr="003A336F">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218A2B83" wp14:editId="4CB41170">
                  <wp:extent cx="1210713" cy="1453991"/>
                  <wp:effectExtent l="0" t="0" r="0" b="0"/>
                  <wp:docPr id="183"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0.jpeg"/>
                          <pic:cNvPicPr/>
                        </pic:nvPicPr>
                        <pic:blipFill>
                          <a:blip r:embed="rId86" cstate="print"/>
                          <a:stretch>
                            <a:fillRect/>
                          </a:stretch>
                        </pic:blipFill>
                        <pic:spPr>
                          <a:xfrm>
                            <a:off x="0" y="0"/>
                            <a:ext cx="1210713" cy="1453991"/>
                          </a:xfrm>
                          <a:prstGeom prst="rect">
                            <a:avLst/>
                          </a:prstGeom>
                        </pic:spPr>
                      </pic:pic>
                    </a:graphicData>
                  </a:graphic>
                </wp:inline>
              </w:drawing>
            </w:r>
          </w:p>
          <w:p w:rsidR="00583FF8" w:rsidRDefault="00583FF8" w:rsidP="0044166C">
            <w:pPr>
              <w:jc w:val="center"/>
              <w:rPr>
                <w:noProof/>
              </w:rPr>
            </w:pPr>
            <w:r>
              <w:rPr>
                <w:rFonts w:ascii="Arial" w:hAnsi="Arial" w:cs="Arial"/>
                <w:b/>
              </w:rPr>
              <w:t xml:space="preserve">9137 - </w:t>
            </w:r>
            <w:r w:rsidRPr="00A46616">
              <w:rPr>
                <w:rFonts w:ascii="Arial" w:hAnsi="Arial" w:cs="Arial"/>
                <w:b/>
              </w:rPr>
              <w:t>QUEBRA</w:t>
            </w:r>
            <w:r w:rsidRPr="00A46616">
              <w:rPr>
                <w:rFonts w:ascii="Arial" w:hAnsi="Arial" w:cs="Arial"/>
                <w:b/>
                <w:spacing w:val="-3"/>
              </w:rPr>
              <w:t xml:space="preserve"> </w:t>
            </w:r>
            <w:r w:rsidRPr="00A46616">
              <w:rPr>
                <w:rFonts w:ascii="Arial" w:hAnsi="Arial" w:cs="Arial"/>
                <w:b/>
              </w:rPr>
              <w:t>CABEÇA</w:t>
            </w:r>
            <w:r w:rsidRPr="00A46616">
              <w:rPr>
                <w:rFonts w:ascii="Arial" w:hAnsi="Arial" w:cs="Arial"/>
                <w:b/>
                <w:spacing w:val="-5"/>
              </w:rPr>
              <w:t xml:space="preserve"> </w:t>
            </w:r>
            <w:r w:rsidRPr="00A46616">
              <w:rPr>
                <w:rFonts w:ascii="Arial" w:hAnsi="Arial" w:cs="Arial"/>
                <w:b/>
              </w:rPr>
              <w:t>MAPA</w:t>
            </w:r>
            <w:r w:rsidRPr="00A46616">
              <w:rPr>
                <w:rFonts w:ascii="Arial" w:hAnsi="Arial" w:cs="Arial"/>
                <w:b/>
                <w:spacing w:val="-5"/>
              </w:rPr>
              <w:t xml:space="preserve"> </w:t>
            </w:r>
            <w:r w:rsidRPr="00A46616">
              <w:rPr>
                <w:rFonts w:ascii="Arial" w:hAnsi="Arial" w:cs="Arial"/>
                <w:b/>
              </w:rPr>
              <w:t>GEOGRAFICO</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C757B3" w:rsidRDefault="00583FF8" w:rsidP="0044166C">
            <w:pPr>
              <w:jc w:val="center"/>
              <w:rPr>
                <w:rFonts w:ascii="Arial" w:hAnsi="Arial" w:cs="Arial"/>
              </w:rPr>
            </w:pPr>
            <w:r w:rsidRPr="003A336F">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rFonts w:ascii="Arial" w:hAnsi="Arial" w:cs="Arial"/>
                <w:b/>
              </w:rPr>
            </w:pPr>
            <w:r w:rsidRPr="00A46616">
              <w:rPr>
                <w:rFonts w:ascii="Arial" w:hAnsi="Arial" w:cs="Arial"/>
                <w:noProof/>
              </w:rPr>
              <w:drawing>
                <wp:inline distT="0" distB="0" distL="0" distR="0" wp14:anchorId="330DCF27" wp14:editId="33D0E05D">
                  <wp:extent cx="1214844" cy="1408938"/>
                  <wp:effectExtent l="0" t="0" r="0" b="0"/>
                  <wp:docPr id="185"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1.jpeg"/>
                          <pic:cNvPicPr/>
                        </pic:nvPicPr>
                        <pic:blipFill>
                          <a:blip r:embed="rId87" cstate="print"/>
                          <a:stretch>
                            <a:fillRect/>
                          </a:stretch>
                        </pic:blipFill>
                        <pic:spPr>
                          <a:xfrm>
                            <a:off x="0" y="0"/>
                            <a:ext cx="1214844" cy="1408938"/>
                          </a:xfrm>
                          <a:prstGeom prst="rect">
                            <a:avLst/>
                          </a:prstGeom>
                        </pic:spPr>
                      </pic:pic>
                    </a:graphicData>
                  </a:graphic>
                </wp:inline>
              </w:drawing>
            </w:r>
          </w:p>
          <w:p w:rsidR="00583FF8" w:rsidRDefault="00583FF8" w:rsidP="0044166C">
            <w:pPr>
              <w:jc w:val="center"/>
              <w:rPr>
                <w:noProof/>
              </w:rPr>
            </w:pPr>
            <w:r>
              <w:rPr>
                <w:rFonts w:ascii="Arial" w:hAnsi="Arial" w:cs="Arial"/>
                <w:b/>
              </w:rPr>
              <w:t xml:space="preserve">9787 - </w:t>
            </w:r>
            <w:r w:rsidRPr="00A46616">
              <w:rPr>
                <w:rFonts w:ascii="Arial" w:hAnsi="Arial" w:cs="Arial"/>
                <w:b/>
              </w:rPr>
              <w:t>QUEBRA</w:t>
            </w:r>
            <w:r w:rsidRPr="00A46616">
              <w:rPr>
                <w:rFonts w:ascii="Arial" w:hAnsi="Arial" w:cs="Arial"/>
                <w:b/>
                <w:spacing w:val="-3"/>
              </w:rPr>
              <w:t xml:space="preserve"> </w:t>
            </w:r>
            <w:r w:rsidRPr="00A46616">
              <w:rPr>
                <w:rFonts w:ascii="Arial" w:hAnsi="Arial" w:cs="Arial"/>
                <w:b/>
              </w:rPr>
              <w:t>CABEÇA</w:t>
            </w:r>
            <w:r w:rsidRPr="00A46616">
              <w:rPr>
                <w:rFonts w:ascii="Arial" w:hAnsi="Arial" w:cs="Arial"/>
                <w:b/>
                <w:spacing w:val="-4"/>
              </w:rPr>
              <w:t xml:space="preserve"> </w:t>
            </w:r>
            <w:r w:rsidRPr="00A46616">
              <w:rPr>
                <w:rFonts w:ascii="Arial" w:hAnsi="Arial" w:cs="Arial"/>
                <w:b/>
              </w:rPr>
              <w:t>DE</w:t>
            </w:r>
            <w:r w:rsidRPr="00A46616">
              <w:rPr>
                <w:rFonts w:ascii="Arial" w:hAnsi="Arial" w:cs="Arial"/>
                <w:b/>
                <w:spacing w:val="-2"/>
              </w:rPr>
              <w:t xml:space="preserve"> </w:t>
            </w:r>
            <w:r w:rsidRPr="00A46616">
              <w:rPr>
                <w:rFonts w:ascii="Arial" w:hAnsi="Arial" w:cs="Arial"/>
                <w:b/>
              </w:rPr>
              <w:t>PRINCESA</w:t>
            </w:r>
            <w:r w:rsidRPr="00A46616">
              <w:rPr>
                <w:rFonts w:ascii="Arial" w:hAnsi="Arial" w:cs="Arial"/>
                <w:b/>
                <w:spacing w:val="-3"/>
              </w:rPr>
              <w:t xml:space="preserve"> </w:t>
            </w:r>
            <w:r w:rsidRPr="00A46616">
              <w:rPr>
                <w:rFonts w:ascii="Arial" w:hAnsi="Arial" w:cs="Arial"/>
                <w:b/>
              </w:rPr>
              <w:t>60</w:t>
            </w:r>
            <w:r w:rsidRPr="00A46616">
              <w:rPr>
                <w:rFonts w:ascii="Arial" w:hAnsi="Arial" w:cs="Arial"/>
                <w:b/>
                <w:spacing w:val="-3"/>
              </w:rPr>
              <w:t xml:space="preserve"> </w:t>
            </w:r>
            <w:r w:rsidRPr="00A46616">
              <w:rPr>
                <w:rFonts w:ascii="Arial" w:hAnsi="Arial" w:cs="Arial"/>
                <w:b/>
              </w:rPr>
              <w:t>PEÇAS</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C757B3" w:rsidRDefault="00583FF8" w:rsidP="0044166C">
            <w:pPr>
              <w:jc w:val="center"/>
              <w:rPr>
                <w:rFonts w:ascii="Arial" w:hAnsi="Arial" w:cs="Arial"/>
              </w:rPr>
            </w:pPr>
            <w:r w:rsidRPr="003A336F">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6F3C176A" wp14:editId="6F5B3038">
                  <wp:extent cx="1193873" cy="1265586"/>
                  <wp:effectExtent l="0" t="0" r="0" b="0"/>
                  <wp:docPr id="187"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2.jpeg"/>
                          <pic:cNvPicPr/>
                        </pic:nvPicPr>
                        <pic:blipFill>
                          <a:blip r:embed="rId88" cstate="print"/>
                          <a:stretch>
                            <a:fillRect/>
                          </a:stretch>
                        </pic:blipFill>
                        <pic:spPr>
                          <a:xfrm>
                            <a:off x="0" y="0"/>
                            <a:ext cx="1193873" cy="1265586"/>
                          </a:xfrm>
                          <a:prstGeom prst="rect">
                            <a:avLst/>
                          </a:prstGeom>
                        </pic:spPr>
                      </pic:pic>
                    </a:graphicData>
                  </a:graphic>
                </wp:inline>
              </w:drawing>
            </w:r>
          </w:p>
          <w:p w:rsidR="00583FF8" w:rsidRDefault="00583FF8" w:rsidP="0044166C">
            <w:pPr>
              <w:jc w:val="center"/>
              <w:rPr>
                <w:noProof/>
              </w:rPr>
            </w:pPr>
            <w:r>
              <w:rPr>
                <w:rFonts w:ascii="Arial" w:hAnsi="Arial" w:cs="Arial"/>
                <w:b/>
              </w:rPr>
              <w:t xml:space="preserve">9139 - </w:t>
            </w:r>
            <w:r w:rsidRPr="00A46616">
              <w:rPr>
                <w:rFonts w:ascii="Arial" w:hAnsi="Arial" w:cs="Arial"/>
                <w:b/>
              </w:rPr>
              <w:t>JOGO</w:t>
            </w:r>
            <w:r w:rsidRPr="00A46616">
              <w:rPr>
                <w:rFonts w:ascii="Arial" w:hAnsi="Arial" w:cs="Arial"/>
                <w:b/>
                <w:spacing w:val="-4"/>
              </w:rPr>
              <w:t xml:space="preserve"> </w:t>
            </w:r>
            <w:r w:rsidRPr="00A46616">
              <w:rPr>
                <w:rFonts w:ascii="Arial" w:hAnsi="Arial" w:cs="Arial"/>
                <w:b/>
              </w:rPr>
              <w:t>GENIUS</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C757B3" w:rsidRDefault="00583FF8" w:rsidP="0044166C">
            <w:pPr>
              <w:jc w:val="center"/>
              <w:rPr>
                <w:rFonts w:ascii="Arial" w:hAnsi="Arial" w:cs="Arial"/>
              </w:rPr>
            </w:pPr>
            <w:r w:rsidRPr="003A336F">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1855D825" wp14:editId="3051CA66">
                  <wp:extent cx="1709295" cy="1346263"/>
                  <wp:effectExtent l="0" t="0" r="0" b="0"/>
                  <wp:docPr id="189"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3.jpeg"/>
                          <pic:cNvPicPr/>
                        </pic:nvPicPr>
                        <pic:blipFill>
                          <a:blip r:embed="rId89" cstate="print"/>
                          <a:stretch>
                            <a:fillRect/>
                          </a:stretch>
                        </pic:blipFill>
                        <pic:spPr>
                          <a:xfrm>
                            <a:off x="0" y="0"/>
                            <a:ext cx="1709295" cy="1346263"/>
                          </a:xfrm>
                          <a:prstGeom prst="rect">
                            <a:avLst/>
                          </a:prstGeom>
                        </pic:spPr>
                      </pic:pic>
                    </a:graphicData>
                  </a:graphic>
                </wp:inline>
              </w:drawing>
            </w:r>
          </w:p>
          <w:p w:rsidR="00583FF8" w:rsidRDefault="00583FF8" w:rsidP="0044166C">
            <w:pPr>
              <w:jc w:val="center"/>
              <w:rPr>
                <w:noProof/>
              </w:rPr>
            </w:pPr>
            <w:r>
              <w:rPr>
                <w:rFonts w:ascii="Arial" w:hAnsi="Arial" w:cs="Arial"/>
                <w:b/>
              </w:rPr>
              <w:t xml:space="preserve">9140 - </w:t>
            </w:r>
            <w:r w:rsidRPr="00A46616">
              <w:rPr>
                <w:rFonts w:ascii="Arial" w:hAnsi="Arial" w:cs="Arial"/>
                <w:b/>
              </w:rPr>
              <w:t>JOGO</w:t>
            </w:r>
            <w:r w:rsidRPr="00A46616">
              <w:rPr>
                <w:rFonts w:ascii="Arial" w:hAnsi="Arial" w:cs="Arial"/>
                <w:b/>
                <w:spacing w:val="-3"/>
              </w:rPr>
              <w:t xml:space="preserve"> </w:t>
            </w:r>
            <w:r w:rsidRPr="00A46616">
              <w:rPr>
                <w:rFonts w:ascii="Arial" w:hAnsi="Arial" w:cs="Arial"/>
                <w:b/>
              </w:rPr>
              <w:t>DE</w:t>
            </w:r>
            <w:r w:rsidRPr="00A46616">
              <w:rPr>
                <w:rFonts w:ascii="Arial" w:hAnsi="Arial" w:cs="Arial"/>
                <w:b/>
                <w:spacing w:val="-2"/>
              </w:rPr>
              <w:t xml:space="preserve"> </w:t>
            </w:r>
            <w:r w:rsidRPr="00A46616">
              <w:rPr>
                <w:rFonts w:ascii="Arial" w:hAnsi="Arial" w:cs="Arial"/>
                <w:b/>
              </w:rPr>
              <w:t>TREINO</w:t>
            </w:r>
            <w:r w:rsidRPr="00A46616">
              <w:rPr>
                <w:rFonts w:ascii="Arial" w:hAnsi="Arial" w:cs="Arial"/>
                <w:b/>
                <w:spacing w:val="-3"/>
              </w:rPr>
              <w:t xml:space="preserve"> </w:t>
            </w:r>
            <w:r w:rsidRPr="00A46616">
              <w:rPr>
                <w:rFonts w:ascii="Arial" w:hAnsi="Arial" w:cs="Arial"/>
                <w:b/>
              </w:rPr>
              <w:t>CEREBRAL</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rPr>
                <w:rFonts w:ascii="Arial" w:hAnsi="Arial" w:cs="Arial"/>
                <w:sz w:val="20"/>
                <w:szCs w:val="20"/>
              </w:rPr>
            </w:pPr>
          </w:p>
          <w:p w:rsidR="00583FF8" w:rsidRPr="00A46616" w:rsidRDefault="00583FF8" w:rsidP="0044166C">
            <w:pPr>
              <w:pStyle w:val="TableParagraph"/>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4CCE856B" wp14:editId="29E135F6">
                  <wp:extent cx="1343106" cy="1241012"/>
                  <wp:effectExtent l="0" t="0" r="0" b="0"/>
                  <wp:docPr id="191"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4.jpeg"/>
                          <pic:cNvPicPr/>
                        </pic:nvPicPr>
                        <pic:blipFill>
                          <a:blip r:embed="rId90" cstate="print"/>
                          <a:stretch>
                            <a:fillRect/>
                          </a:stretch>
                        </pic:blipFill>
                        <pic:spPr>
                          <a:xfrm>
                            <a:off x="0" y="0"/>
                            <a:ext cx="1343106" cy="1241012"/>
                          </a:xfrm>
                          <a:prstGeom prst="rect">
                            <a:avLst/>
                          </a:prstGeom>
                        </pic:spPr>
                      </pic:pic>
                    </a:graphicData>
                  </a:graphic>
                </wp:inline>
              </w:drawing>
            </w:r>
          </w:p>
          <w:p w:rsidR="00583FF8" w:rsidRPr="00A46616" w:rsidRDefault="00583FF8" w:rsidP="0044166C">
            <w:pPr>
              <w:pStyle w:val="TableParagraph"/>
              <w:rPr>
                <w:rFonts w:ascii="Arial" w:hAnsi="Arial" w:cs="Arial"/>
                <w:sz w:val="20"/>
                <w:szCs w:val="20"/>
              </w:rPr>
            </w:pPr>
          </w:p>
          <w:p w:rsidR="00583FF8" w:rsidRDefault="00583FF8" w:rsidP="0044166C">
            <w:pPr>
              <w:jc w:val="center"/>
              <w:rPr>
                <w:noProof/>
              </w:rPr>
            </w:pPr>
            <w:r>
              <w:rPr>
                <w:rFonts w:ascii="Arial" w:hAnsi="Arial" w:cs="Arial"/>
                <w:b/>
              </w:rPr>
              <w:t xml:space="preserve">9788 - </w:t>
            </w:r>
            <w:r w:rsidRPr="00A46616">
              <w:rPr>
                <w:rFonts w:ascii="Arial" w:hAnsi="Arial" w:cs="Arial"/>
                <w:b/>
              </w:rPr>
              <w:t>JOGO</w:t>
            </w:r>
            <w:r w:rsidRPr="00A46616">
              <w:rPr>
                <w:rFonts w:ascii="Arial" w:hAnsi="Arial" w:cs="Arial"/>
                <w:b/>
                <w:spacing w:val="-3"/>
              </w:rPr>
              <w:t xml:space="preserve"> </w:t>
            </w:r>
            <w:r w:rsidRPr="00A46616">
              <w:rPr>
                <w:rFonts w:ascii="Arial" w:hAnsi="Arial" w:cs="Arial"/>
                <w:b/>
              </w:rPr>
              <w:t>4</w:t>
            </w:r>
            <w:r w:rsidRPr="00A46616">
              <w:rPr>
                <w:rFonts w:ascii="Arial" w:hAnsi="Arial" w:cs="Arial"/>
                <w:b/>
                <w:spacing w:val="-2"/>
              </w:rPr>
              <w:t xml:space="preserve"> </w:t>
            </w:r>
            <w:r w:rsidRPr="00A46616">
              <w:rPr>
                <w:rFonts w:ascii="Arial" w:hAnsi="Arial" w:cs="Arial"/>
                <w:b/>
              </w:rPr>
              <w:t>EM</w:t>
            </w:r>
            <w:r w:rsidRPr="00A46616">
              <w:rPr>
                <w:rFonts w:ascii="Arial" w:hAnsi="Arial" w:cs="Arial"/>
                <w:b/>
                <w:spacing w:val="-2"/>
              </w:rPr>
              <w:t xml:space="preserve"> </w:t>
            </w:r>
            <w:r w:rsidRPr="00A46616">
              <w:rPr>
                <w:rFonts w:ascii="Arial" w:hAnsi="Arial" w:cs="Arial"/>
                <w:b/>
              </w:rPr>
              <w:t>LINHA</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3FDFDAE9" wp14:editId="09DDED7F">
                  <wp:extent cx="1195223" cy="1224629"/>
                  <wp:effectExtent l="0" t="0" r="0" b="0"/>
                  <wp:docPr id="193"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5.jpeg"/>
                          <pic:cNvPicPr/>
                        </pic:nvPicPr>
                        <pic:blipFill>
                          <a:blip r:embed="rId91" cstate="print"/>
                          <a:stretch>
                            <a:fillRect/>
                          </a:stretch>
                        </pic:blipFill>
                        <pic:spPr>
                          <a:xfrm>
                            <a:off x="0" y="0"/>
                            <a:ext cx="1195223" cy="1224629"/>
                          </a:xfrm>
                          <a:prstGeom prst="rect">
                            <a:avLst/>
                          </a:prstGeom>
                        </pic:spPr>
                      </pic:pic>
                    </a:graphicData>
                  </a:graphic>
                </wp:inline>
              </w:drawing>
            </w:r>
          </w:p>
          <w:p w:rsidR="00583FF8" w:rsidRPr="00A46616" w:rsidRDefault="00583FF8" w:rsidP="0044166C">
            <w:pPr>
              <w:pStyle w:val="TableParagraph"/>
              <w:rPr>
                <w:rFonts w:ascii="Arial" w:hAnsi="Arial" w:cs="Arial"/>
                <w:sz w:val="20"/>
                <w:szCs w:val="20"/>
              </w:rPr>
            </w:pPr>
          </w:p>
          <w:p w:rsidR="00583FF8" w:rsidRDefault="00583FF8" w:rsidP="0044166C">
            <w:pPr>
              <w:jc w:val="center"/>
              <w:rPr>
                <w:noProof/>
              </w:rPr>
            </w:pPr>
            <w:r>
              <w:rPr>
                <w:rFonts w:ascii="Arial" w:hAnsi="Arial" w:cs="Arial"/>
                <w:b/>
              </w:rPr>
              <w:t xml:space="preserve">9789 - </w:t>
            </w:r>
            <w:r w:rsidRPr="00A46616">
              <w:rPr>
                <w:rFonts w:ascii="Arial" w:hAnsi="Arial" w:cs="Arial"/>
                <w:b/>
              </w:rPr>
              <w:t>DOMINÓ</w:t>
            </w:r>
            <w:r w:rsidRPr="00A46616">
              <w:rPr>
                <w:rFonts w:ascii="Arial" w:hAnsi="Arial" w:cs="Arial"/>
                <w:b/>
                <w:spacing w:val="-2"/>
              </w:rPr>
              <w:t xml:space="preserve"> </w:t>
            </w:r>
            <w:r w:rsidRPr="00A46616">
              <w:rPr>
                <w:rFonts w:ascii="Arial" w:hAnsi="Arial" w:cs="Arial"/>
                <w:b/>
              </w:rPr>
              <w:t>DAS</w:t>
            </w:r>
            <w:r w:rsidRPr="00A46616">
              <w:rPr>
                <w:rFonts w:ascii="Arial" w:hAnsi="Arial" w:cs="Arial"/>
                <w:b/>
                <w:spacing w:val="-3"/>
              </w:rPr>
              <w:t xml:space="preserve"> </w:t>
            </w:r>
            <w:r w:rsidRPr="00A46616">
              <w:rPr>
                <w:rFonts w:ascii="Arial" w:hAnsi="Arial" w:cs="Arial"/>
                <w:b/>
              </w:rPr>
              <w:t>4</w:t>
            </w:r>
            <w:r w:rsidRPr="00A46616">
              <w:rPr>
                <w:rFonts w:ascii="Arial" w:hAnsi="Arial" w:cs="Arial"/>
                <w:b/>
                <w:spacing w:val="-2"/>
              </w:rPr>
              <w:t xml:space="preserve"> </w:t>
            </w:r>
            <w:r w:rsidRPr="00A46616">
              <w:rPr>
                <w:rFonts w:ascii="Arial" w:hAnsi="Arial" w:cs="Arial"/>
                <w:b/>
              </w:rPr>
              <w:t>OPERAÇÕES</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spacing w:before="8"/>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21ECD43D" wp14:editId="1596FD5B">
                  <wp:extent cx="1350304" cy="1068990"/>
                  <wp:effectExtent l="0" t="0" r="0" b="0"/>
                  <wp:docPr id="195"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6.jpeg"/>
                          <pic:cNvPicPr/>
                        </pic:nvPicPr>
                        <pic:blipFill>
                          <a:blip r:embed="rId92" cstate="print"/>
                          <a:stretch>
                            <a:fillRect/>
                          </a:stretch>
                        </pic:blipFill>
                        <pic:spPr>
                          <a:xfrm>
                            <a:off x="0" y="0"/>
                            <a:ext cx="1350304" cy="1068990"/>
                          </a:xfrm>
                          <a:prstGeom prst="rect">
                            <a:avLst/>
                          </a:prstGeom>
                        </pic:spPr>
                      </pic:pic>
                    </a:graphicData>
                  </a:graphic>
                </wp:inline>
              </w:drawing>
            </w:r>
          </w:p>
          <w:p w:rsidR="00583FF8" w:rsidRDefault="00583FF8" w:rsidP="0044166C">
            <w:pPr>
              <w:jc w:val="center"/>
              <w:rPr>
                <w:noProof/>
              </w:rPr>
            </w:pPr>
            <w:r>
              <w:rPr>
                <w:rFonts w:ascii="Arial" w:hAnsi="Arial" w:cs="Arial"/>
                <w:b/>
              </w:rPr>
              <w:t xml:space="preserve">9142 - </w:t>
            </w:r>
            <w:r w:rsidRPr="00A46616">
              <w:rPr>
                <w:rFonts w:ascii="Arial" w:hAnsi="Arial" w:cs="Arial"/>
                <w:b/>
              </w:rPr>
              <w:t>JOGO</w:t>
            </w:r>
            <w:r w:rsidRPr="00A46616">
              <w:rPr>
                <w:rFonts w:ascii="Arial" w:hAnsi="Arial" w:cs="Arial"/>
                <w:b/>
                <w:spacing w:val="-3"/>
              </w:rPr>
              <w:t xml:space="preserve"> </w:t>
            </w:r>
            <w:r w:rsidRPr="00A46616">
              <w:rPr>
                <w:rFonts w:ascii="Arial" w:hAnsi="Arial" w:cs="Arial"/>
                <w:b/>
              </w:rPr>
              <w:t>FECHE</w:t>
            </w:r>
            <w:r w:rsidRPr="00A46616">
              <w:rPr>
                <w:rFonts w:ascii="Arial" w:hAnsi="Arial" w:cs="Arial"/>
                <w:b/>
                <w:spacing w:val="-3"/>
              </w:rPr>
              <w:t xml:space="preserve"> </w:t>
            </w:r>
            <w:r w:rsidRPr="00A46616">
              <w:rPr>
                <w:rFonts w:ascii="Arial" w:hAnsi="Arial" w:cs="Arial"/>
                <w:b/>
              </w:rPr>
              <w:t>A</w:t>
            </w:r>
            <w:r w:rsidRPr="00A46616">
              <w:rPr>
                <w:rFonts w:ascii="Arial" w:hAnsi="Arial" w:cs="Arial"/>
                <w:b/>
                <w:spacing w:val="-3"/>
              </w:rPr>
              <w:t xml:space="preserve"> </w:t>
            </w:r>
            <w:r w:rsidRPr="00A46616">
              <w:rPr>
                <w:rFonts w:ascii="Arial" w:hAnsi="Arial" w:cs="Arial"/>
                <w:b/>
              </w:rPr>
              <w:t>CAIXA</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spacing w:before="1"/>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5C8253B0" wp14:editId="0ED179A8">
                  <wp:extent cx="1677271" cy="1265586"/>
                  <wp:effectExtent l="0" t="0" r="0" b="0"/>
                  <wp:docPr id="197"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7.jpeg"/>
                          <pic:cNvPicPr/>
                        </pic:nvPicPr>
                        <pic:blipFill>
                          <a:blip r:embed="rId93" cstate="print"/>
                          <a:stretch>
                            <a:fillRect/>
                          </a:stretch>
                        </pic:blipFill>
                        <pic:spPr>
                          <a:xfrm>
                            <a:off x="0" y="0"/>
                            <a:ext cx="1677271" cy="1265586"/>
                          </a:xfrm>
                          <a:prstGeom prst="rect">
                            <a:avLst/>
                          </a:prstGeom>
                        </pic:spPr>
                      </pic:pic>
                    </a:graphicData>
                  </a:graphic>
                </wp:inline>
              </w:drawing>
            </w:r>
          </w:p>
          <w:p w:rsidR="00583FF8" w:rsidRDefault="00583FF8" w:rsidP="0044166C">
            <w:pPr>
              <w:jc w:val="center"/>
              <w:rPr>
                <w:noProof/>
              </w:rPr>
            </w:pPr>
            <w:r>
              <w:rPr>
                <w:rFonts w:ascii="Arial" w:hAnsi="Arial" w:cs="Arial"/>
                <w:b/>
              </w:rPr>
              <w:t xml:space="preserve">9163 - </w:t>
            </w:r>
            <w:r w:rsidRPr="00A46616">
              <w:rPr>
                <w:rFonts w:ascii="Arial" w:hAnsi="Arial" w:cs="Arial"/>
                <w:b/>
              </w:rPr>
              <w:t>TABUADA</w:t>
            </w:r>
            <w:r w:rsidRPr="00A46616">
              <w:rPr>
                <w:rFonts w:ascii="Arial" w:hAnsi="Arial" w:cs="Arial"/>
                <w:b/>
                <w:spacing w:val="-5"/>
              </w:rPr>
              <w:t xml:space="preserve"> </w:t>
            </w:r>
            <w:r w:rsidRPr="00A46616">
              <w:rPr>
                <w:rFonts w:ascii="Arial" w:hAnsi="Arial" w:cs="Arial"/>
                <w:b/>
              </w:rPr>
              <w:t>COMPLETA</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spacing w:before="8"/>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1534D908" wp14:editId="2776C7D2">
                  <wp:extent cx="1582023" cy="1134522"/>
                  <wp:effectExtent l="0" t="0" r="0" b="0"/>
                  <wp:docPr id="199"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8.jpeg"/>
                          <pic:cNvPicPr/>
                        </pic:nvPicPr>
                        <pic:blipFill>
                          <a:blip r:embed="rId94" cstate="print"/>
                          <a:stretch>
                            <a:fillRect/>
                          </a:stretch>
                        </pic:blipFill>
                        <pic:spPr>
                          <a:xfrm>
                            <a:off x="0" y="0"/>
                            <a:ext cx="1582023" cy="1134522"/>
                          </a:xfrm>
                          <a:prstGeom prst="rect">
                            <a:avLst/>
                          </a:prstGeom>
                        </pic:spPr>
                      </pic:pic>
                    </a:graphicData>
                  </a:graphic>
                </wp:inline>
              </w:drawing>
            </w:r>
          </w:p>
          <w:p w:rsidR="00583FF8" w:rsidRDefault="00583FF8" w:rsidP="0044166C">
            <w:pPr>
              <w:jc w:val="center"/>
              <w:rPr>
                <w:noProof/>
              </w:rPr>
            </w:pPr>
            <w:r>
              <w:rPr>
                <w:rFonts w:ascii="Arial" w:hAnsi="Arial" w:cs="Arial"/>
                <w:b/>
              </w:rPr>
              <w:t xml:space="preserve">9143 - </w:t>
            </w:r>
            <w:r w:rsidRPr="00A46616">
              <w:rPr>
                <w:rFonts w:ascii="Arial" w:hAnsi="Arial" w:cs="Arial"/>
                <w:b/>
              </w:rPr>
              <w:t>JOGO</w:t>
            </w:r>
            <w:r w:rsidRPr="00A46616">
              <w:rPr>
                <w:rFonts w:ascii="Arial" w:hAnsi="Arial" w:cs="Arial"/>
                <w:b/>
                <w:spacing w:val="-4"/>
              </w:rPr>
              <w:t xml:space="preserve"> </w:t>
            </w:r>
            <w:r w:rsidRPr="00A46616">
              <w:rPr>
                <w:rFonts w:ascii="Arial" w:hAnsi="Arial" w:cs="Arial"/>
                <w:b/>
              </w:rPr>
              <w:t>BANCO</w:t>
            </w:r>
            <w:r w:rsidRPr="00A46616">
              <w:rPr>
                <w:rFonts w:ascii="Arial" w:hAnsi="Arial" w:cs="Arial"/>
                <w:b/>
                <w:spacing w:val="-3"/>
              </w:rPr>
              <w:t xml:space="preserve"> </w:t>
            </w:r>
            <w:r w:rsidRPr="00A46616">
              <w:rPr>
                <w:rFonts w:ascii="Arial" w:hAnsi="Arial" w:cs="Arial"/>
                <w:b/>
              </w:rPr>
              <w:t>IMOBILIÁRIO</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Default="00583FF8" w:rsidP="0044166C">
            <w:pPr>
              <w:jc w:val="center"/>
              <w:rPr>
                <w:noProof/>
              </w:rPr>
            </w:pPr>
            <w:r w:rsidRPr="00A46616">
              <w:rPr>
                <w:rFonts w:ascii="Arial" w:hAnsi="Arial" w:cs="Arial"/>
                <w:noProof/>
              </w:rPr>
              <w:drawing>
                <wp:inline distT="0" distB="0" distL="0" distR="0" wp14:anchorId="12DC9ACF" wp14:editId="342BB0AC">
                  <wp:extent cx="1364361" cy="1281969"/>
                  <wp:effectExtent l="0" t="0" r="0" b="0"/>
                  <wp:docPr id="205"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9.jpeg"/>
                          <pic:cNvPicPr/>
                        </pic:nvPicPr>
                        <pic:blipFill>
                          <a:blip r:embed="rId95" cstate="print"/>
                          <a:stretch>
                            <a:fillRect/>
                          </a:stretch>
                        </pic:blipFill>
                        <pic:spPr>
                          <a:xfrm>
                            <a:off x="0" y="0"/>
                            <a:ext cx="1364361" cy="1281969"/>
                          </a:xfrm>
                          <a:prstGeom prst="rect">
                            <a:avLst/>
                          </a:prstGeom>
                        </pic:spPr>
                      </pic:pic>
                    </a:graphicData>
                  </a:graphic>
                </wp:inline>
              </w:drawing>
            </w:r>
          </w:p>
          <w:p w:rsidR="00583FF8" w:rsidRDefault="00583FF8" w:rsidP="0044166C">
            <w:pPr>
              <w:jc w:val="center"/>
              <w:rPr>
                <w:noProof/>
              </w:rPr>
            </w:pPr>
            <w:r>
              <w:rPr>
                <w:rFonts w:ascii="Arial" w:hAnsi="Arial" w:cs="Arial"/>
                <w:b/>
              </w:rPr>
              <w:t xml:space="preserve">9144 - </w:t>
            </w:r>
            <w:r w:rsidRPr="00A46616">
              <w:rPr>
                <w:rFonts w:ascii="Arial" w:hAnsi="Arial" w:cs="Arial"/>
                <w:b/>
              </w:rPr>
              <w:t>JOGO</w:t>
            </w:r>
            <w:r w:rsidRPr="00A46616">
              <w:rPr>
                <w:rFonts w:ascii="Arial" w:hAnsi="Arial" w:cs="Arial"/>
                <w:b/>
                <w:spacing w:val="-2"/>
              </w:rPr>
              <w:t xml:space="preserve"> </w:t>
            </w:r>
            <w:r w:rsidRPr="00A46616">
              <w:rPr>
                <w:rFonts w:ascii="Arial" w:hAnsi="Arial" w:cs="Arial"/>
                <w:b/>
              </w:rPr>
              <w:t>QUAL</w:t>
            </w:r>
            <w:r w:rsidRPr="00A46616">
              <w:rPr>
                <w:rFonts w:ascii="Arial" w:hAnsi="Arial" w:cs="Arial"/>
                <w:b/>
                <w:spacing w:val="-4"/>
              </w:rPr>
              <w:t xml:space="preserve"> </w:t>
            </w:r>
            <w:r w:rsidRPr="00A46616">
              <w:rPr>
                <w:rFonts w:ascii="Arial" w:hAnsi="Arial" w:cs="Arial"/>
                <w:b/>
              </w:rPr>
              <w:t>É</w:t>
            </w:r>
            <w:r w:rsidRPr="00A46616">
              <w:rPr>
                <w:rFonts w:ascii="Arial" w:hAnsi="Arial" w:cs="Arial"/>
                <w:b/>
                <w:spacing w:val="-2"/>
              </w:rPr>
              <w:t xml:space="preserve"> </w:t>
            </w:r>
            <w:r w:rsidRPr="00A46616">
              <w:rPr>
                <w:rFonts w:ascii="Arial" w:hAnsi="Arial" w:cs="Arial"/>
                <w:b/>
              </w:rPr>
              <w:t>A</w:t>
            </w:r>
            <w:r w:rsidRPr="00A46616">
              <w:rPr>
                <w:rFonts w:ascii="Arial" w:hAnsi="Arial" w:cs="Arial"/>
                <w:b/>
                <w:spacing w:val="-2"/>
              </w:rPr>
              <w:t xml:space="preserve"> </w:t>
            </w:r>
            <w:r w:rsidRPr="00A46616">
              <w:rPr>
                <w:rFonts w:ascii="Arial" w:hAnsi="Arial" w:cs="Arial"/>
                <w:b/>
              </w:rPr>
              <w:t>PALAVRA</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spacing w:before="5"/>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0B25762D" wp14:editId="37335EF6">
                  <wp:extent cx="574882" cy="1310639"/>
                  <wp:effectExtent l="0" t="0" r="0" b="0"/>
                  <wp:docPr id="209"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1.jpeg"/>
                          <pic:cNvPicPr/>
                        </pic:nvPicPr>
                        <pic:blipFill>
                          <a:blip r:embed="rId96" cstate="print"/>
                          <a:stretch>
                            <a:fillRect/>
                          </a:stretch>
                        </pic:blipFill>
                        <pic:spPr>
                          <a:xfrm>
                            <a:off x="0" y="0"/>
                            <a:ext cx="574882" cy="1310639"/>
                          </a:xfrm>
                          <a:prstGeom prst="rect">
                            <a:avLst/>
                          </a:prstGeom>
                        </pic:spPr>
                      </pic:pic>
                    </a:graphicData>
                  </a:graphic>
                </wp:inline>
              </w:drawing>
            </w:r>
          </w:p>
          <w:p w:rsidR="00583FF8" w:rsidRDefault="00583FF8" w:rsidP="0044166C">
            <w:pPr>
              <w:jc w:val="center"/>
              <w:rPr>
                <w:noProof/>
              </w:rPr>
            </w:pPr>
            <w:r>
              <w:rPr>
                <w:rFonts w:ascii="Arial" w:hAnsi="Arial" w:cs="Arial"/>
                <w:b/>
              </w:rPr>
              <w:t xml:space="preserve">9115 - </w:t>
            </w:r>
            <w:r w:rsidRPr="00A46616">
              <w:rPr>
                <w:rFonts w:ascii="Arial" w:hAnsi="Arial" w:cs="Arial"/>
                <w:b/>
              </w:rPr>
              <w:t>JOGO</w:t>
            </w:r>
            <w:r w:rsidRPr="00A46616">
              <w:rPr>
                <w:rFonts w:ascii="Arial" w:hAnsi="Arial" w:cs="Arial"/>
                <w:b/>
                <w:spacing w:val="-4"/>
              </w:rPr>
              <w:t xml:space="preserve"> </w:t>
            </w:r>
            <w:r w:rsidRPr="00A46616">
              <w:rPr>
                <w:rFonts w:ascii="Arial" w:hAnsi="Arial" w:cs="Arial"/>
                <w:b/>
              </w:rPr>
              <w:t>PEGA</w:t>
            </w:r>
            <w:r w:rsidRPr="00A46616">
              <w:rPr>
                <w:rFonts w:ascii="Arial" w:hAnsi="Arial" w:cs="Arial"/>
                <w:b/>
                <w:spacing w:val="-4"/>
              </w:rPr>
              <w:t xml:space="preserve"> </w:t>
            </w:r>
            <w:r w:rsidRPr="00A46616">
              <w:rPr>
                <w:rFonts w:ascii="Arial" w:hAnsi="Arial" w:cs="Arial"/>
                <w:b/>
              </w:rPr>
              <w:t>VARETAS</w:t>
            </w:r>
            <w:r w:rsidRPr="00A46616">
              <w:rPr>
                <w:rFonts w:ascii="Arial" w:hAnsi="Arial" w:cs="Arial"/>
                <w:b/>
                <w:spacing w:val="-3"/>
              </w:rPr>
              <w:t xml:space="preserve"> </w:t>
            </w:r>
            <w:r w:rsidRPr="00A46616">
              <w:rPr>
                <w:rFonts w:ascii="Arial" w:hAnsi="Arial" w:cs="Arial"/>
                <w:b/>
              </w:rPr>
              <w:t>EM</w:t>
            </w:r>
            <w:r w:rsidRPr="00A46616">
              <w:rPr>
                <w:rFonts w:ascii="Arial" w:hAnsi="Arial" w:cs="Arial"/>
                <w:b/>
                <w:spacing w:val="-3"/>
              </w:rPr>
              <w:t xml:space="preserve"> </w:t>
            </w:r>
            <w:r w:rsidRPr="00A46616">
              <w:rPr>
                <w:rFonts w:ascii="Arial" w:hAnsi="Arial" w:cs="Arial"/>
                <w:b/>
              </w:rPr>
              <w:t>MADEIRA</w:t>
            </w:r>
            <w:r w:rsidRPr="00A46616">
              <w:rPr>
                <w:rFonts w:ascii="Arial" w:hAnsi="Arial" w:cs="Arial"/>
                <w:b/>
                <w:spacing w:val="-4"/>
              </w:rPr>
              <w:t xml:space="preserve"> </w:t>
            </w:r>
            <w:r w:rsidRPr="00A46616">
              <w:rPr>
                <w:rFonts w:ascii="Arial" w:hAnsi="Arial" w:cs="Arial"/>
                <w:b/>
              </w:rPr>
              <w:t>CLASSIC LINE</w:t>
            </w:r>
            <w:r w:rsidRPr="00A46616">
              <w:rPr>
                <w:rFonts w:ascii="Arial" w:hAnsi="Arial" w:cs="Arial"/>
                <w:b/>
                <w:spacing w:val="-3"/>
              </w:rPr>
              <w:t xml:space="preserve"> </w:t>
            </w:r>
            <w:r w:rsidRPr="00A46616">
              <w:rPr>
                <w:rFonts w:ascii="Arial" w:hAnsi="Arial" w:cs="Arial"/>
                <w:b/>
              </w:rPr>
              <w:t>28</w:t>
            </w:r>
            <w:r w:rsidRPr="00A46616">
              <w:rPr>
                <w:rFonts w:ascii="Arial" w:hAnsi="Arial" w:cs="Arial"/>
                <w:b/>
                <w:spacing w:val="-3"/>
              </w:rPr>
              <w:t xml:space="preserve"> </w:t>
            </w:r>
            <w:r w:rsidRPr="00A46616">
              <w:rPr>
                <w:rFonts w:ascii="Arial" w:hAnsi="Arial" w:cs="Arial"/>
                <w:b/>
              </w:rPr>
              <w:t>VARETAS</w:t>
            </w:r>
            <w:r w:rsidRPr="00A46616">
              <w:rPr>
                <w:rFonts w:ascii="Arial" w:hAnsi="Arial" w:cs="Arial"/>
                <w:b/>
                <w:spacing w:val="-3"/>
              </w:rPr>
              <w:t xml:space="preserve"> </w:t>
            </w:r>
            <w:r w:rsidRPr="00A46616">
              <w:rPr>
                <w:rFonts w:ascii="Arial" w:hAnsi="Arial" w:cs="Arial"/>
                <w:b/>
              </w:rPr>
              <w:t>BRINQUEDO</w:t>
            </w:r>
            <w:r w:rsidRPr="00A46616">
              <w:rPr>
                <w:rFonts w:ascii="Arial" w:hAnsi="Arial" w:cs="Arial"/>
                <w:b/>
                <w:spacing w:val="-3"/>
              </w:rPr>
              <w:t xml:space="preserve"> </w:t>
            </w:r>
            <w:r w:rsidRPr="00A46616">
              <w:rPr>
                <w:rFonts w:ascii="Arial" w:hAnsi="Arial" w:cs="Arial"/>
                <w:b/>
              </w:rPr>
              <w:t>JOGO</w:t>
            </w:r>
            <w:r w:rsidRPr="00A46616">
              <w:rPr>
                <w:rFonts w:ascii="Arial" w:hAnsi="Arial" w:cs="Arial"/>
                <w:b/>
                <w:spacing w:val="-3"/>
              </w:rPr>
              <w:t xml:space="preserve"> </w:t>
            </w:r>
            <w:r w:rsidRPr="00A46616">
              <w:rPr>
                <w:rFonts w:ascii="Arial" w:hAnsi="Arial" w:cs="Arial"/>
                <w:b/>
              </w:rPr>
              <w:t>EDUCATIVO</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spacing w:before="8"/>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48CEC933" wp14:editId="40098E75">
                  <wp:extent cx="1526651" cy="1241012"/>
                  <wp:effectExtent l="0" t="0" r="0" b="0"/>
                  <wp:docPr id="211"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2.jpeg"/>
                          <pic:cNvPicPr/>
                        </pic:nvPicPr>
                        <pic:blipFill>
                          <a:blip r:embed="rId97" cstate="print"/>
                          <a:stretch>
                            <a:fillRect/>
                          </a:stretch>
                        </pic:blipFill>
                        <pic:spPr>
                          <a:xfrm>
                            <a:off x="0" y="0"/>
                            <a:ext cx="1526651" cy="1241012"/>
                          </a:xfrm>
                          <a:prstGeom prst="rect">
                            <a:avLst/>
                          </a:prstGeom>
                        </pic:spPr>
                      </pic:pic>
                    </a:graphicData>
                  </a:graphic>
                </wp:inline>
              </w:drawing>
            </w:r>
          </w:p>
          <w:p w:rsidR="00583FF8" w:rsidRDefault="00583FF8" w:rsidP="0044166C">
            <w:pPr>
              <w:jc w:val="center"/>
              <w:rPr>
                <w:noProof/>
              </w:rPr>
            </w:pPr>
            <w:r>
              <w:rPr>
                <w:rFonts w:ascii="Arial" w:hAnsi="Arial" w:cs="Arial"/>
                <w:b/>
              </w:rPr>
              <w:t xml:space="preserve">9116 - </w:t>
            </w:r>
            <w:r w:rsidRPr="00A46616">
              <w:rPr>
                <w:rFonts w:ascii="Arial" w:hAnsi="Arial" w:cs="Arial"/>
                <w:b/>
              </w:rPr>
              <w:t>JOGO</w:t>
            </w:r>
            <w:r w:rsidRPr="00A46616">
              <w:rPr>
                <w:rFonts w:ascii="Arial" w:hAnsi="Arial" w:cs="Arial"/>
                <w:b/>
                <w:spacing w:val="-2"/>
              </w:rPr>
              <w:t xml:space="preserve"> </w:t>
            </w:r>
            <w:r w:rsidRPr="00A46616">
              <w:rPr>
                <w:rFonts w:ascii="Arial" w:hAnsi="Arial" w:cs="Arial"/>
                <w:b/>
              </w:rPr>
              <w:t>BINGO</w:t>
            </w:r>
            <w:r w:rsidRPr="00A46616">
              <w:rPr>
                <w:rFonts w:ascii="Arial" w:hAnsi="Arial" w:cs="Arial"/>
                <w:b/>
                <w:spacing w:val="-2"/>
              </w:rPr>
              <w:t xml:space="preserve"> </w:t>
            </w:r>
            <w:r w:rsidRPr="00A46616">
              <w:rPr>
                <w:rFonts w:ascii="Arial" w:hAnsi="Arial" w:cs="Arial"/>
                <w:b/>
              </w:rPr>
              <w:t>FAMILIAR –</w:t>
            </w:r>
            <w:r w:rsidRPr="00A46616">
              <w:rPr>
                <w:rFonts w:ascii="Arial" w:hAnsi="Arial" w:cs="Arial"/>
                <w:b/>
                <w:spacing w:val="-3"/>
              </w:rPr>
              <w:t xml:space="preserve"> </w:t>
            </w:r>
            <w:r w:rsidRPr="00A46616">
              <w:rPr>
                <w:rFonts w:ascii="Arial" w:hAnsi="Arial" w:cs="Arial"/>
                <w:b/>
              </w:rPr>
              <w:t>40</w:t>
            </w:r>
            <w:r w:rsidRPr="00A46616">
              <w:rPr>
                <w:rFonts w:ascii="Arial" w:hAnsi="Arial" w:cs="Arial"/>
                <w:b/>
                <w:spacing w:val="-2"/>
              </w:rPr>
              <w:t xml:space="preserve"> </w:t>
            </w:r>
            <w:r w:rsidRPr="00A46616">
              <w:rPr>
                <w:rFonts w:ascii="Arial" w:hAnsi="Arial" w:cs="Arial"/>
                <w:b/>
              </w:rPr>
              <w:t>CARTELAS</w:t>
            </w:r>
            <w:r w:rsidRPr="00A46616">
              <w:rPr>
                <w:rFonts w:ascii="Arial" w:hAnsi="Arial" w:cs="Arial"/>
                <w:b/>
                <w:spacing w:val="-3"/>
              </w:rPr>
              <w:t xml:space="preserve"> </w:t>
            </w:r>
            <w:r w:rsidRPr="00A46616">
              <w:rPr>
                <w:rFonts w:ascii="Arial" w:hAnsi="Arial" w:cs="Arial"/>
                <w:b/>
              </w:rPr>
              <w:t>E</w:t>
            </w:r>
            <w:r w:rsidRPr="00A46616">
              <w:rPr>
                <w:rFonts w:ascii="Arial" w:hAnsi="Arial" w:cs="Arial"/>
                <w:b/>
                <w:spacing w:val="-2"/>
              </w:rPr>
              <w:t xml:space="preserve"> </w:t>
            </w:r>
            <w:r w:rsidRPr="00A46616">
              <w:rPr>
                <w:rFonts w:ascii="Arial" w:hAnsi="Arial" w:cs="Arial"/>
                <w:b/>
              </w:rPr>
              <w:t>75</w:t>
            </w:r>
            <w:r w:rsidRPr="00A46616">
              <w:rPr>
                <w:rFonts w:ascii="Arial" w:hAnsi="Arial" w:cs="Arial"/>
                <w:b/>
                <w:spacing w:val="-2"/>
              </w:rPr>
              <w:t xml:space="preserve"> </w:t>
            </w:r>
            <w:r w:rsidRPr="00A46616">
              <w:rPr>
                <w:rFonts w:ascii="Arial" w:hAnsi="Arial" w:cs="Arial"/>
                <w:b/>
              </w:rPr>
              <w:t>MARCADORES</w:t>
            </w:r>
            <w:r w:rsidRPr="00A46616">
              <w:rPr>
                <w:rFonts w:ascii="Arial" w:hAnsi="Arial" w:cs="Arial"/>
                <w:b/>
                <w:spacing w:val="-3"/>
              </w:rPr>
              <w:t xml:space="preserve"> </w:t>
            </w:r>
            <w:r w:rsidRPr="00A46616">
              <w:rPr>
                <w:rFonts w:ascii="Arial" w:hAnsi="Arial" w:cs="Arial"/>
                <w:b/>
              </w:rPr>
              <w:t>MADEIRA</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spacing w:before="2"/>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49AAEBAE" wp14:editId="3D204F7F">
                  <wp:extent cx="1052620" cy="1277874"/>
                  <wp:effectExtent l="0" t="0" r="0" b="0"/>
                  <wp:docPr id="213"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3.jpeg"/>
                          <pic:cNvPicPr/>
                        </pic:nvPicPr>
                        <pic:blipFill>
                          <a:blip r:embed="rId98" cstate="print"/>
                          <a:stretch>
                            <a:fillRect/>
                          </a:stretch>
                        </pic:blipFill>
                        <pic:spPr>
                          <a:xfrm>
                            <a:off x="0" y="0"/>
                            <a:ext cx="1052620" cy="1277874"/>
                          </a:xfrm>
                          <a:prstGeom prst="rect">
                            <a:avLst/>
                          </a:prstGeom>
                        </pic:spPr>
                      </pic:pic>
                    </a:graphicData>
                  </a:graphic>
                </wp:inline>
              </w:drawing>
            </w:r>
          </w:p>
          <w:p w:rsidR="00583FF8" w:rsidRDefault="00583FF8" w:rsidP="0044166C">
            <w:pPr>
              <w:jc w:val="center"/>
              <w:rPr>
                <w:noProof/>
              </w:rPr>
            </w:pPr>
            <w:r>
              <w:rPr>
                <w:rFonts w:ascii="Arial" w:hAnsi="Arial" w:cs="Arial"/>
                <w:b/>
              </w:rPr>
              <w:t xml:space="preserve">9117 - </w:t>
            </w:r>
            <w:r w:rsidRPr="00A46616">
              <w:rPr>
                <w:rFonts w:ascii="Arial" w:hAnsi="Arial" w:cs="Arial"/>
                <w:b/>
              </w:rPr>
              <w:t>JOGO</w:t>
            </w:r>
            <w:r w:rsidRPr="00A46616">
              <w:rPr>
                <w:rFonts w:ascii="Arial" w:hAnsi="Arial" w:cs="Arial"/>
                <w:b/>
                <w:spacing w:val="-3"/>
              </w:rPr>
              <w:t xml:space="preserve"> </w:t>
            </w:r>
            <w:r w:rsidRPr="00A46616">
              <w:rPr>
                <w:rFonts w:ascii="Arial" w:hAnsi="Arial" w:cs="Arial"/>
                <w:b/>
              </w:rPr>
              <w:t>PULA</w:t>
            </w:r>
            <w:r w:rsidRPr="00A46616">
              <w:rPr>
                <w:rFonts w:ascii="Arial" w:hAnsi="Arial" w:cs="Arial"/>
                <w:b/>
                <w:spacing w:val="-3"/>
              </w:rPr>
              <w:t xml:space="preserve"> </w:t>
            </w:r>
            <w:r w:rsidRPr="00A46616">
              <w:rPr>
                <w:rFonts w:ascii="Arial" w:hAnsi="Arial" w:cs="Arial"/>
                <w:b/>
              </w:rPr>
              <w:t>PIRATA</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spacing w:before="9"/>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1B969A73" wp14:editId="7BAFE30C">
                  <wp:extent cx="1222441" cy="1391412"/>
                  <wp:effectExtent l="0" t="0" r="0" b="0"/>
                  <wp:docPr id="21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4.jpeg"/>
                          <pic:cNvPicPr/>
                        </pic:nvPicPr>
                        <pic:blipFill>
                          <a:blip r:embed="rId99" cstate="print"/>
                          <a:stretch>
                            <a:fillRect/>
                          </a:stretch>
                        </pic:blipFill>
                        <pic:spPr>
                          <a:xfrm>
                            <a:off x="0" y="0"/>
                            <a:ext cx="1222441" cy="1391412"/>
                          </a:xfrm>
                          <a:prstGeom prst="rect">
                            <a:avLst/>
                          </a:prstGeom>
                        </pic:spPr>
                      </pic:pic>
                    </a:graphicData>
                  </a:graphic>
                </wp:inline>
              </w:drawing>
            </w:r>
          </w:p>
          <w:p w:rsidR="00583FF8" w:rsidRDefault="00583FF8" w:rsidP="0044166C">
            <w:pPr>
              <w:jc w:val="center"/>
              <w:rPr>
                <w:noProof/>
              </w:rPr>
            </w:pPr>
            <w:r>
              <w:rPr>
                <w:rFonts w:ascii="Arial" w:hAnsi="Arial" w:cs="Arial"/>
                <w:b/>
              </w:rPr>
              <w:t xml:space="preserve">9790 - </w:t>
            </w:r>
            <w:r w:rsidRPr="00A46616">
              <w:rPr>
                <w:rFonts w:ascii="Arial" w:hAnsi="Arial" w:cs="Arial"/>
                <w:b/>
              </w:rPr>
              <w:t>JOGO</w:t>
            </w:r>
            <w:r w:rsidRPr="00A46616">
              <w:rPr>
                <w:rFonts w:ascii="Arial" w:hAnsi="Arial" w:cs="Arial"/>
                <w:b/>
                <w:spacing w:val="-2"/>
              </w:rPr>
              <w:t xml:space="preserve"> </w:t>
            </w:r>
            <w:r w:rsidRPr="00A46616">
              <w:rPr>
                <w:rFonts w:ascii="Arial" w:hAnsi="Arial" w:cs="Arial"/>
                <w:b/>
              </w:rPr>
              <w:t>DE</w:t>
            </w:r>
            <w:r w:rsidRPr="00A46616">
              <w:rPr>
                <w:rFonts w:ascii="Arial" w:hAnsi="Arial" w:cs="Arial"/>
                <w:b/>
                <w:spacing w:val="-2"/>
              </w:rPr>
              <w:t xml:space="preserve"> </w:t>
            </w:r>
            <w:r w:rsidRPr="00A46616">
              <w:rPr>
                <w:rFonts w:ascii="Arial" w:hAnsi="Arial" w:cs="Arial"/>
                <w:b/>
              </w:rPr>
              <w:t>MESA</w:t>
            </w:r>
            <w:r w:rsidRPr="00A46616">
              <w:rPr>
                <w:rFonts w:ascii="Arial" w:hAnsi="Arial" w:cs="Arial"/>
                <w:b/>
                <w:spacing w:val="-3"/>
              </w:rPr>
              <w:t xml:space="preserve"> </w:t>
            </w:r>
            <w:r w:rsidRPr="00A46616">
              <w:rPr>
                <w:rFonts w:ascii="Arial" w:hAnsi="Arial" w:cs="Arial"/>
                <w:b/>
              </w:rPr>
              <w:t>QUEBRA</w:t>
            </w:r>
            <w:r w:rsidRPr="00A46616">
              <w:rPr>
                <w:rFonts w:ascii="Arial" w:hAnsi="Arial" w:cs="Arial"/>
                <w:b/>
                <w:spacing w:val="-3"/>
              </w:rPr>
              <w:t xml:space="preserve"> </w:t>
            </w:r>
            <w:r w:rsidRPr="00A46616">
              <w:rPr>
                <w:rFonts w:ascii="Arial" w:hAnsi="Arial" w:cs="Arial"/>
                <w:b/>
              </w:rPr>
              <w:t>GELO</w:t>
            </w:r>
            <w:r w:rsidRPr="00A46616">
              <w:rPr>
                <w:rFonts w:ascii="Arial" w:hAnsi="Arial" w:cs="Arial"/>
                <w:b/>
                <w:spacing w:val="-2"/>
              </w:rPr>
              <w:t xml:space="preserve"> </w:t>
            </w:r>
            <w:r w:rsidRPr="00A46616">
              <w:rPr>
                <w:rFonts w:ascii="Arial" w:hAnsi="Arial" w:cs="Arial"/>
                <w:b/>
              </w:rPr>
              <w:t>DO</w:t>
            </w:r>
            <w:r w:rsidRPr="00A46616">
              <w:rPr>
                <w:rFonts w:ascii="Arial" w:hAnsi="Arial" w:cs="Arial"/>
                <w:b/>
                <w:spacing w:val="-4"/>
              </w:rPr>
              <w:t xml:space="preserve"> </w:t>
            </w:r>
            <w:r w:rsidRPr="00A46616">
              <w:rPr>
                <w:rFonts w:ascii="Arial" w:hAnsi="Arial" w:cs="Arial"/>
                <w:b/>
              </w:rPr>
              <w:t>PINGUIM</w:t>
            </w:r>
            <w:r w:rsidRPr="00A46616">
              <w:rPr>
                <w:rFonts w:ascii="Arial" w:hAnsi="Arial" w:cs="Arial"/>
                <w:b/>
                <w:spacing w:val="-2"/>
              </w:rPr>
              <w:t xml:space="preserve"> </w:t>
            </w:r>
            <w:r w:rsidRPr="00A46616">
              <w:rPr>
                <w:rFonts w:ascii="Arial" w:hAnsi="Arial" w:cs="Arial"/>
                <w:b/>
              </w:rPr>
              <w:t>ART</w:t>
            </w:r>
            <w:r w:rsidRPr="00A46616">
              <w:rPr>
                <w:rFonts w:ascii="Arial" w:hAnsi="Arial" w:cs="Arial"/>
                <w:b/>
                <w:spacing w:val="-2"/>
              </w:rPr>
              <w:t xml:space="preserve"> </w:t>
            </w:r>
            <w:r w:rsidRPr="00A46616">
              <w:rPr>
                <w:rFonts w:ascii="Arial" w:hAnsi="Arial" w:cs="Arial"/>
                <w:b/>
              </w:rPr>
              <w:t>BRINK</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spacing w:before="1"/>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25A6492F" wp14:editId="7752536F">
                  <wp:extent cx="1282419" cy="1122235"/>
                  <wp:effectExtent l="0" t="0" r="0" b="0"/>
                  <wp:docPr id="217"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5.jpeg"/>
                          <pic:cNvPicPr/>
                        </pic:nvPicPr>
                        <pic:blipFill>
                          <a:blip r:embed="rId100" cstate="print"/>
                          <a:stretch>
                            <a:fillRect/>
                          </a:stretch>
                        </pic:blipFill>
                        <pic:spPr>
                          <a:xfrm>
                            <a:off x="0" y="0"/>
                            <a:ext cx="1282419" cy="1122235"/>
                          </a:xfrm>
                          <a:prstGeom prst="rect">
                            <a:avLst/>
                          </a:prstGeom>
                        </pic:spPr>
                      </pic:pic>
                    </a:graphicData>
                  </a:graphic>
                </wp:inline>
              </w:drawing>
            </w:r>
          </w:p>
          <w:p w:rsidR="00583FF8" w:rsidRDefault="00583FF8" w:rsidP="0044166C">
            <w:pPr>
              <w:jc w:val="center"/>
              <w:rPr>
                <w:noProof/>
              </w:rPr>
            </w:pPr>
            <w:r>
              <w:rPr>
                <w:rFonts w:ascii="Arial" w:hAnsi="Arial" w:cs="Arial"/>
                <w:b/>
              </w:rPr>
              <w:t xml:space="preserve">9791 - </w:t>
            </w:r>
            <w:r w:rsidRPr="00A46616">
              <w:rPr>
                <w:rFonts w:ascii="Arial" w:hAnsi="Arial" w:cs="Arial"/>
                <w:b/>
              </w:rPr>
              <w:t>XADREZ</w:t>
            </w:r>
            <w:r w:rsidRPr="00A46616">
              <w:rPr>
                <w:rFonts w:ascii="Arial" w:hAnsi="Arial" w:cs="Arial"/>
                <w:b/>
                <w:spacing w:val="-3"/>
              </w:rPr>
              <w:t xml:space="preserve"> </w:t>
            </w:r>
            <w:r w:rsidRPr="00A46616">
              <w:rPr>
                <w:rFonts w:ascii="Arial" w:hAnsi="Arial" w:cs="Arial"/>
                <w:b/>
              </w:rPr>
              <w:t>COM</w:t>
            </w:r>
            <w:r w:rsidRPr="00A46616">
              <w:rPr>
                <w:rFonts w:ascii="Arial" w:hAnsi="Arial" w:cs="Arial"/>
                <w:b/>
                <w:spacing w:val="-5"/>
              </w:rPr>
              <w:t xml:space="preserve"> </w:t>
            </w:r>
            <w:r w:rsidRPr="00A46616">
              <w:rPr>
                <w:rFonts w:ascii="Arial" w:hAnsi="Arial" w:cs="Arial"/>
                <w:b/>
              </w:rPr>
              <w:t>MEMÓRIA</w:t>
            </w:r>
            <w:r w:rsidRPr="00A46616">
              <w:rPr>
                <w:rFonts w:ascii="Arial" w:hAnsi="Arial" w:cs="Arial"/>
                <w:b/>
                <w:spacing w:val="-3"/>
              </w:rPr>
              <w:t xml:space="preserve"> </w:t>
            </w:r>
            <w:r w:rsidRPr="00A46616">
              <w:rPr>
                <w:rFonts w:ascii="Arial" w:hAnsi="Arial" w:cs="Arial"/>
                <w:b/>
              </w:rPr>
              <w:t>COLORIDA</w:t>
            </w:r>
            <w:r w:rsidRPr="00A46616">
              <w:rPr>
                <w:rFonts w:ascii="Arial" w:hAnsi="Arial" w:cs="Arial"/>
                <w:b/>
                <w:spacing w:val="-4"/>
              </w:rPr>
              <w:t xml:space="preserve"> </w:t>
            </w:r>
            <w:r w:rsidRPr="00A46616">
              <w:rPr>
                <w:rFonts w:ascii="Arial" w:hAnsi="Arial" w:cs="Arial"/>
                <w:b/>
              </w:rPr>
              <w:t>E</w:t>
            </w:r>
            <w:r w:rsidRPr="00A46616">
              <w:rPr>
                <w:rFonts w:ascii="Arial" w:hAnsi="Arial" w:cs="Arial"/>
                <w:b/>
                <w:spacing w:val="-2"/>
              </w:rPr>
              <w:t xml:space="preserve"> </w:t>
            </w:r>
            <w:r w:rsidRPr="00A46616">
              <w:rPr>
                <w:rFonts w:ascii="Arial" w:hAnsi="Arial" w:cs="Arial"/>
                <w:b/>
              </w:rPr>
              <w:t>MADEIRA</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spacing w:before="9"/>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2C57AE7B" wp14:editId="3ACD608D">
                  <wp:extent cx="1130676" cy="1298352"/>
                  <wp:effectExtent l="0" t="0" r="0" b="0"/>
                  <wp:docPr id="21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6.jpeg"/>
                          <pic:cNvPicPr/>
                        </pic:nvPicPr>
                        <pic:blipFill>
                          <a:blip r:embed="rId101" cstate="print"/>
                          <a:stretch>
                            <a:fillRect/>
                          </a:stretch>
                        </pic:blipFill>
                        <pic:spPr>
                          <a:xfrm>
                            <a:off x="0" y="0"/>
                            <a:ext cx="1130676" cy="1298352"/>
                          </a:xfrm>
                          <a:prstGeom prst="rect">
                            <a:avLst/>
                          </a:prstGeom>
                        </pic:spPr>
                      </pic:pic>
                    </a:graphicData>
                  </a:graphic>
                </wp:inline>
              </w:drawing>
            </w:r>
          </w:p>
          <w:p w:rsidR="00583FF8" w:rsidRDefault="00583FF8" w:rsidP="0044166C">
            <w:pPr>
              <w:jc w:val="center"/>
              <w:rPr>
                <w:noProof/>
              </w:rPr>
            </w:pPr>
            <w:r>
              <w:rPr>
                <w:rFonts w:ascii="Arial" w:hAnsi="Arial" w:cs="Arial"/>
                <w:b/>
              </w:rPr>
              <w:t xml:space="preserve">9792 - </w:t>
            </w:r>
            <w:r w:rsidRPr="00A46616">
              <w:rPr>
                <w:rFonts w:ascii="Arial" w:hAnsi="Arial" w:cs="Arial"/>
                <w:b/>
              </w:rPr>
              <w:t>KIT</w:t>
            </w:r>
            <w:r w:rsidRPr="00A46616">
              <w:rPr>
                <w:rFonts w:ascii="Arial" w:hAnsi="Arial" w:cs="Arial"/>
                <w:b/>
                <w:spacing w:val="-3"/>
              </w:rPr>
              <w:t xml:space="preserve"> </w:t>
            </w:r>
            <w:r w:rsidRPr="00A46616">
              <w:rPr>
                <w:rFonts w:ascii="Arial" w:hAnsi="Arial" w:cs="Arial"/>
                <w:b/>
              </w:rPr>
              <w:t>COMPLETO –</w:t>
            </w:r>
            <w:r w:rsidRPr="00A46616">
              <w:rPr>
                <w:rFonts w:ascii="Arial" w:hAnsi="Arial" w:cs="Arial"/>
                <w:b/>
                <w:spacing w:val="-3"/>
              </w:rPr>
              <w:t xml:space="preserve"> </w:t>
            </w:r>
            <w:r w:rsidRPr="00A46616">
              <w:rPr>
                <w:rFonts w:ascii="Arial" w:hAnsi="Arial" w:cs="Arial"/>
                <w:b/>
              </w:rPr>
              <w:t>LIDANDO</w:t>
            </w:r>
            <w:r w:rsidRPr="00A46616">
              <w:rPr>
                <w:rFonts w:ascii="Arial" w:hAnsi="Arial" w:cs="Arial"/>
                <w:b/>
                <w:spacing w:val="-2"/>
              </w:rPr>
              <w:t xml:space="preserve"> </w:t>
            </w:r>
            <w:r w:rsidRPr="00A46616">
              <w:rPr>
                <w:rFonts w:ascii="Arial" w:hAnsi="Arial" w:cs="Arial"/>
                <w:b/>
              </w:rPr>
              <w:t>COM</w:t>
            </w:r>
            <w:r w:rsidRPr="00A46616">
              <w:rPr>
                <w:rFonts w:ascii="Arial" w:hAnsi="Arial" w:cs="Arial"/>
                <w:b/>
                <w:spacing w:val="-3"/>
              </w:rPr>
              <w:t xml:space="preserve"> </w:t>
            </w:r>
            <w:r w:rsidRPr="00A46616">
              <w:rPr>
                <w:rFonts w:ascii="Arial" w:hAnsi="Arial" w:cs="Arial"/>
                <w:b/>
              </w:rPr>
              <w:t>AS</w:t>
            </w:r>
            <w:r w:rsidRPr="00A46616">
              <w:rPr>
                <w:rFonts w:ascii="Arial" w:hAnsi="Arial" w:cs="Arial"/>
                <w:b/>
                <w:spacing w:val="-3"/>
              </w:rPr>
              <w:t xml:space="preserve"> </w:t>
            </w:r>
            <w:r w:rsidRPr="00A46616">
              <w:rPr>
                <w:rFonts w:ascii="Arial" w:hAnsi="Arial" w:cs="Arial"/>
                <w:b/>
              </w:rPr>
              <w:t>EMOÇÕES</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spacing w:before="5"/>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73FDE014" wp14:editId="6D8A5DD1">
                  <wp:extent cx="1471442" cy="1105852"/>
                  <wp:effectExtent l="0" t="0" r="0" b="0"/>
                  <wp:docPr id="22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7.jpeg"/>
                          <pic:cNvPicPr/>
                        </pic:nvPicPr>
                        <pic:blipFill>
                          <a:blip r:embed="rId102" cstate="print"/>
                          <a:stretch>
                            <a:fillRect/>
                          </a:stretch>
                        </pic:blipFill>
                        <pic:spPr>
                          <a:xfrm>
                            <a:off x="0" y="0"/>
                            <a:ext cx="1471442" cy="1105852"/>
                          </a:xfrm>
                          <a:prstGeom prst="rect">
                            <a:avLst/>
                          </a:prstGeom>
                        </pic:spPr>
                      </pic:pic>
                    </a:graphicData>
                  </a:graphic>
                </wp:inline>
              </w:drawing>
            </w:r>
          </w:p>
          <w:p w:rsidR="00583FF8" w:rsidRPr="00A46616" w:rsidRDefault="00583FF8" w:rsidP="0044166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9165 - </w:t>
            </w:r>
            <w:r w:rsidRPr="00A46616">
              <w:rPr>
                <w:rFonts w:ascii="Arial" w:hAnsi="Arial" w:cs="Arial"/>
                <w:b/>
                <w:sz w:val="20"/>
                <w:szCs w:val="20"/>
              </w:rPr>
              <w:t>TABULEIRO</w:t>
            </w:r>
            <w:r w:rsidRPr="00A46616">
              <w:rPr>
                <w:rFonts w:ascii="Arial" w:hAnsi="Arial" w:cs="Arial"/>
                <w:b/>
                <w:spacing w:val="-6"/>
                <w:sz w:val="20"/>
                <w:szCs w:val="20"/>
              </w:rPr>
              <w:t xml:space="preserve"> </w:t>
            </w:r>
            <w:r w:rsidRPr="00A46616">
              <w:rPr>
                <w:rFonts w:ascii="Arial" w:hAnsi="Arial" w:cs="Arial"/>
                <w:b/>
                <w:sz w:val="20"/>
                <w:szCs w:val="20"/>
              </w:rPr>
              <w:t>COGNITIVO</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spacing w:before="2"/>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703E132F" wp14:editId="1872E072">
                  <wp:extent cx="1120197" cy="1015746"/>
                  <wp:effectExtent l="0" t="0" r="0" b="0"/>
                  <wp:docPr id="22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08.jpeg"/>
                          <pic:cNvPicPr/>
                        </pic:nvPicPr>
                        <pic:blipFill>
                          <a:blip r:embed="rId103" cstate="print"/>
                          <a:stretch>
                            <a:fillRect/>
                          </a:stretch>
                        </pic:blipFill>
                        <pic:spPr>
                          <a:xfrm>
                            <a:off x="0" y="0"/>
                            <a:ext cx="1120197" cy="1015746"/>
                          </a:xfrm>
                          <a:prstGeom prst="rect">
                            <a:avLst/>
                          </a:prstGeom>
                        </pic:spPr>
                      </pic:pic>
                    </a:graphicData>
                  </a:graphic>
                </wp:inline>
              </w:drawing>
            </w:r>
          </w:p>
          <w:p w:rsidR="00583FF8" w:rsidRPr="00A46616" w:rsidRDefault="00583FF8" w:rsidP="0044166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4073 - </w:t>
            </w:r>
            <w:r w:rsidRPr="00A46616">
              <w:rPr>
                <w:rFonts w:ascii="Arial" w:hAnsi="Arial" w:cs="Arial"/>
                <w:b/>
                <w:sz w:val="20"/>
                <w:szCs w:val="20"/>
              </w:rPr>
              <w:t>QUEBRA</w:t>
            </w:r>
            <w:r w:rsidRPr="00A46616">
              <w:rPr>
                <w:rFonts w:ascii="Arial" w:hAnsi="Arial" w:cs="Arial"/>
                <w:b/>
                <w:spacing w:val="-3"/>
                <w:sz w:val="20"/>
                <w:szCs w:val="20"/>
              </w:rPr>
              <w:t xml:space="preserve"> </w:t>
            </w:r>
            <w:r w:rsidRPr="00A46616">
              <w:rPr>
                <w:rFonts w:ascii="Arial" w:hAnsi="Arial" w:cs="Arial"/>
                <w:b/>
                <w:sz w:val="20"/>
                <w:szCs w:val="20"/>
              </w:rPr>
              <w:t>CABEÇA</w:t>
            </w:r>
            <w:r w:rsidRPr="00A46616">
              <w:rPr>
                <w:rFonts w:ascii="Arial" w:hAnsi="Arial" w:cs="Arial"/>
                <w:b/>
                <w:spacing w:val="-3"/>
                <w:sz w:val="20"/>
                <w:szCs w:val="20"/>
              </w:rPr>
              <w:t xml:space="preserve"> </w:t>
            </w:r>
            <w:r w:rsidRPr="00A46616">
              <w:rPr>
                <w:rFonts w:ascii="Arial" w:hAnsi="Arial" w:cs="Arial"/>
                <w:b/>
                <w:sz w:val="20"/>
                <w:szCs w:val="20"/>
              </w:rPr>
              <w:t>DE</w:t>
            </w:r>
            <w:r w:rsidRPr="00A46616">
              <w:rPr>
                <w:rFonts w:ascii="Arial" w:hAnsi="Arial" w:cs="Arial"/>
                <w:b/>
                <w:spacing w:val="-5"/>
                <w:sz w:val="20"/>
                <w:szCs w:val="20"/>
              </w:rPr>
              <w:t xml:space="preserve"> </w:t>
            </w:r>
            <w:r w:rsidRPr="00A46616">
              <w:rPr>
                <w:rFonts w:ascii="Arial" w:hAnsi="Arial" w:cs="Arial"/>
                <w:b/>
                <w:sz w:val="20"/>
                <w:szCs w:val="20"/>
              </w:rPr>
              <w:t>ALFABETO 60</w:t>
            </w:r>
            <w:r w:rsidRPr="00A46616">
              <w:rPr>
                <w:rFonts w:ascii="Arial" w:hAnsi="Arial" w:cs="Arial"/>
                <w:b/>
                <w:spacing w:val="-2"/>
                <w:sz w:val="20"/>
                <w:szCs w:val="20"/>
              </w:rPr>
              <w:t xml:space="preserve"> </w:t>
            </w:r>
            <w:r w:rsidRPr="00A46616">
              <w:rPr>
                <w:rFonts w:ascii="Arial" w:hAnsi="Arial" w:cs="Arial"/>
                <w:b/>
                <w:sz w:val="20"/>
                <w:szCs w:val="20"/>
              </w:rPr>
              <w:t>PEÇAS</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0A193E53" wp14:editId="05789F84">
                  <wp:extent cx="1023859" cy="1232820"/>
                  <wp:effectExtent l="0" t="0" r="0" b="0"/>
                  <wp:docPr id="22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09.jpeg"/>
                          <pic:cNvPicPr/>
                        </pic:nvPicPr>
                        <pic:blipFill>
                          <a:blip r:embed="rId104" cstate="print"/>
                          <a:stretch>
                            <a:fillRect/>
                          </a:stretch>
                        </pic:blipFill>
                        <pic:spPr>
                          <a:xfrm>
                            <a:off x="0" y="0"/>
                            <a:ext cx="1023859" cy="1232820"/>
                          </a:xfrm>
                          <a:prstGeom prst="rect">
                            <a:avLst/>
                          </a:prstGeom>
                        </pic:spPr>
                      </pic:pic>
                    </a:graphicData>
                  </a:graphic>
                </wp:inline>
              </w:drawing>
            </w:r>
          </w:p>
          <w:p w:rsidR="00583FF8" w:rsidRPr="00A46616" w:rsidRDefault="00583FF8" w:rsidP="0044166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9763 - </w:t>
            </w:r>
            <w:r w:rsidRPr="00A46616">
              <w:rPr>
                <w:rFonts w:ascii="Arial" w:hAnsi="Arial" w:cs="Arial"/>
                <w:b/>
                <w:sz w:val="20"/>
                <w:szCs w:val="20"/>
              </w:rPr>
              <w:t>QUEBRA</w:t>
            </w:r>
            <w:r w:rsidRPr="00A46616">
              <w:rPr>
                <w:rFonts w:ascii="Arial" w:hAnsi="Arial" w:cs="Arial"/>
                <w:b/>
                <w:spacing w:val="-4"/>
                <w:sz w:val="20"/>
                <w:szCs w:val="20"/>
              </w:rPr>
              <w:t xml:space="preserve"> </w:t>
            </w:r>
            <w:r w:rsidRPr="00A46616">
              <w:rPr>
                <w:rFonts w:ascii="Arial" w:hAnsi="Arial" w:cs="Arial"/>
                <w:b/>
                <w:sz w:val="20"/>
                <w:szCs w:val="20"/>
              </w:rPr>
              <w:t>CABEÇA</w:t>
            </w:r>
            <w:r w:rsidRPr="00A46616">
              <w:rPr>
                <w:rFonts w:ascii="Arial" w:hAnsi="Arial" w:cs="Arial"/>
                <w:b/>
                <w:spacing w:val="-3"/>
                <w:sz w:val="20"/>
                <w:szCs w:val="20"/>
              </w:rPr>
              <w:t xml:space="preserve"> </w:t>
            </w:r>
            <w:r w:rsidRPr="00A46616">
              <w:rPr>
                <w:rFonts w:ascii="Arial" w:hAnsi="Arial" w:cs="Arial"/>
                <w:b/>
                <w:sz w:val="20"/>
                <w:szCs w:val="20"/>
              </w:rPr>
              <w:t>DE</w:t>
            </w:r>
            <w:r w:rsidRPr="00A46616">
              <w:rPr>
                <w:rFonts w:ascii="Arial" w:hAnsi="Arial" w:cs="Arial"/>
                <w:b/>
                <w:spacing w:val="-5"/>
                <w:sz w:val="20"/>
                <w:szCs w:val="20"/>
              </w:rPr>
              <w:t xml:space="preserve"> </w:t>
            </w:r>
            <w:r w:rsidRPr="00A46616">
              <w:rPr>
                <w:rFonts w:ascii="Arial" w:hAnsi="Arial" w:cs="Arial"/>
                <w:b/>
                <w:sz w:val="20"/>
                <w:szCs w:val="20"/>
              </w:rPr>
              <w:t>NÚMEROS</w:t>
            </w:r>
            <w:r w:rsidRPr="00A46616">
              <w:rPr>
                <w:rFonts w:ascii="Arial" w:hAnsi="Arial" w:cs="Arial"/>
                <w:b/>
                <w:spacing w:val="-3"/>
                <w:sz w:val="20"/>
                <w:szCs w:val="20"/>
              </w:rPr>
              <w:t xml:space="preserve"> </w:t>
            </w:r>
            <w:r w:rsidRPr="00A46616">
              <w:rPr>
                <w:rFonts w:ascii="Arial" w:hAnsi="Arial" w:cs="Arial"/>
                <w:b/>
                <w:sz w:val="20"/>
                <w:szCs w:val="20"/>
              </w:rPr>
              <w:t>20</w:t>
            </w:r>
            <w:r w:rsidRPr="00A46616">
              <w:rPr>
                <w:rFonts w:ascii="Arial" w:hAnsi="Arial" w:cs="Arial"/>
                <w:b/>
                <w:spacing w:val="-3"/>
                <w:sz w:val="20"/>
                <w:szCs w:val="20"/>
              </w:rPr>
              <w:t xml:space="preserve"> </w:t>
            </w:r>
            <w:r w:rsidRPr="00A46616">
              <w:rPr>
                <w:rFonts w:ascii="Arial" w:hAnsi="Arial" w:cs="Arial"/>
                <w:b/>
                <w:sz w:val="20"/>
                <w:szCs w:val="20"/>
              </w:rPr>
              <w:t>PEÇAS</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spacing w:before="10"/>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7F8C489E" wp14:editId="43CAC20B">
                  <wp:extent cx="1464016" cy="1327023"/>
                  <wp:effectExtent l="0" t="0" r="0" b="0"/>
                  <wp:docPr id="231"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0.jpeg"/>
                          <pic:cNvPicPr/>
                        </pic:nvPicPr>
                        <pic:blipFill>
                          <a:blip r:embed="rId105" cstate="print"/>
                          <a:stretch>
                            <a:fillRect/>
                          </a:stretch>
                        </pic:blipFill>
                        <pic:spPr>
                          <a:xfrm>
                            <a:off x="0" y="0"/>
                            <a:ext cx="1464016" cy="1327023"/>
                          </a:xfrm>
                          <a:prstGeom prst="rect">
                            <a:avLst/>
                          </a:prstGeom>
                        </pic:spPr>
                      </pic:pic>
                    </a:graphicData>
                  </a:graphic>
                </wp:inline>
              </w:drawing>
            </w:r>
          </w:p>
          <w:p w:rsidR="00583FF8" w:rsidRPr="00A46616" w:rsidRDefault="00583FF8" w:rsidP="0044166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9794 - </w:t>
            </w:r>
            <w:r w:rsidRPr="00A46616">
              <w:rPr>
                <w:rFonts w:ascii="Arial" w:hAnsi="Arial" w:cs="Arial"/>
                <w:b/>
                <w:sz w:val="20"/>
                <w:szCs w:val="20"/>
              </w:rPr>
              <w:t>QUEBRA</w:t>
            </w:r>
            <w:r w:rsidRPr="00A46616">
              <w:rPr>
                <w:rFonts w:ascii="Arial" w:hAnsi="Arial" w:cs="Arial"/>
                <w:b/>
                <w:spacing w:val="-2"/>
                <w:sz w:val="20"/>
                <w:szCs w:val="20"/>
              </w:rPr>
              <w:t xml:space="preserve"> </w:t>
            </w:r>
            <w:r w:rsidRPr="00A46616">
              <w:rPr>
                <w:rFonts w:ascii="Arial" w:hAnsi="Arial" w:cs="Arial"/>
                <w:b/>
                <w:sz w:val="20"/>
                <w:szCs w:val="20"/>
              </w:rPr>
              <w:t>CABEÇA</w:t>
            </w:r>
            <w:r w:rsidRPr="00A46616">
              <w:rPr>
                <w:rFonts w:ascii="Arial" w:hAnsi="Arial" w:cs="Arial"/>
                <w:b/>
                <w:spacing w:val="-3"/>
                <w:sz w:val="20"/>
                <w:szCs w:val="20"/>
              </w:rPr>
              <w:t xml:space="preserve"> </w:t>
            </w:r>
            <w:r w:rsidRPr="00A46616">
              <w:rPr>
                <w:rFonts w:ascii="Arial" w:hAnsi="Arial" w:cs="Arial"/>
                <w:b/>
                <w:sz w:val="20"/>
                <w:szCs w:val="20"/>
              </w:rPr>
              <w:t>DE</w:t>
            </w:r>
            <w:r w:rsidRPr="00A46616">
              <w:rPr>
                <w:rFonts w:ascii="Arial" w:hAnsi="Arial" w:cs="Arial"/>
                <w:b/>
                <w:spacing w:val="-5"/>
                <w:sz w:val="20"/>
                <w:szCs w:val="20"/>
              </w:rPr>
              <w:t xml:space="preserve"> </w:t>
            </w:r>
            <w:r w:rsidRPr="00A46616">
              <w:rPr>
                <w:rFonts w:ascii="Arial" w:hAnsi="Arial" w:cs="Arial"/>
                <w:b/>
                <w:sz w:val="20"/>
                <w:szCs w:val="20"/>
              </w:rPr>
              <w:t>DINOSSAURO</w:t>
            </w:r>
            <w:r w:rsidRPr="00A46616">
              <w:rPr>
                <w:rFonts w:ascii="Arial" w:hAnsi="Arial" w:cs="Arial"/>
                <w:b/>
                <w:spacing w:val="-2"/>
                <w:sz w:val="20"/>
                <w:szCs w:val="20"/>
              </w:rPr>
              <w:t xml:space="preserve"> </w:t>
            </w:r>
            <w:r w:rsidRPr="00A46616">
              <w:rPr>
                <w:rFonts w:ascii="Arial" w:hAnsi="Arial" w:cs="Arial"/>
                <w:b/>
                <w:sz w:val="20"/>
                <w:szCs w:val="20"/>
              </w:rPr>
              <w:t>48</w:t>
            </w:r>
            <w:r w:rsidRPr="00A46616">
              <w:rPr>
                <w:rFonts w:ascii="Arial" w:hAnsi="Arial" w:cs="Arial"/>
                <w:b/>
                <w:spacing w:val="-2"/>
                <w:sz w:val="20"/>
                <w:szCs w:val="20"/>
              </w:rPr>
              <w:t xml:space="preserve"> </w:t>
            </w:r>
            <w:r w:rsidRPr="00A46616">
              <w:rPr>
                <w:rFonts w:ascii="Arial" w:hAnsi="Arial" w:cs="Arial"/>
                <w:b/>
                <w:sz w:val="20"/>
                <w:szCs w:val="20"/>
              </w:rPr>
              <w:t>PEÇAS</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spacing w:before="4"/>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54830885" wp14:editId="41EABF11">
                  <wp:extent cx="1337677" cy="1370457"/>
                  <wp:effectExtent l="0" t="0" r="0" b="0"/>
                  <wp:docPr id="233"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1.jpeg"/>
                          <pic:cNvPicPr/>
                        </pic:nvPicPr>
                        <pic:blipFill>
                          <a:blip r:embed="rId106" cstate="print"/>
                          <a:stretch>
                            <a:fillRect/>
                          </a:stretch>
                        </pic:blipFill>
                        <pic:spPr>
                          <a:xfrm>
                            <a:off x="0" y="0"/>
                            <a:ext cx="1337677" cy="1370457"/>
                          </a:xfrm>
                          <a:prstGeom prst="rect">
                            <a:avLst/>
                          </a:prstGeom>
                        </pic:spPr>
                      </pic:pic>
                    </a:graphicData>
                  </a:graphic>
                </wp:inline>
              </w:drawing>
            </w:r>
          </w:p>
          <w:p w:rsidR="00583FF8" w:rsidRPr="00A46616" w:rsidRDefault="00583FF8" w:rsidP="0044166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9795 - </w:t>
            </w:r>
            <w:r w:rsidRPr="00A46616">
              <w:rPr>
                <w:rFonts w:ascii="Arial" w:hAnsi="Arial" w:cs="Arial"/>
                <w:b/>
                <w:sz w:val="20"/>
                <w:szCs w:val="20"/>
              </w:rPr>
              <w:t>QUEBRA</w:t>
            </w:r>
            <w:r w:rsidRPr="00A46616">
              <w:rPr>
                <w:rFonts w:ascii="Arial" w:hAnsi="Arial" w:cs="Arial"/>
                <w:b/>
                <w:spacing w:val="-3"/>
                <w:sz w:val="20"/>
                <w:szCs w:val="20"/>
              </w:rPr>
              <w:t xml:space="preserve"> </w:t>
            </w:r>
            <w:r w:rsidRPr="00A46616">
              <w:rPr>
                <w:rFonts w:ascii="Arial" w:hAnsi="Arial" w:cs="Arial"/>
                <w:b/>
                <w:sz w:val="20"/>
                <w:szCs w:val="20"/>
              </w:rPr>
              <w:t>CABEÇA</w:t>
            </w:r>
            <w:r w:rsidRPr="00A46616">
              <w:rPr>
                <w:rFonts w:ascii="Arial" w:hAnsi="Arial" w:cs="Arial"/>
                <w:b/>
                <w:spacing w:val="-4"/>
                <w:sz w:val="20"/>
                <w:szCs w:val="20"/>
              </w:rPr>
              <w:t xml:space="preserve"> </w:t>
            </w:r>
            <w:r w:rsidRPr="00A46616">
              <w:rPr>
                <w:rFonts w:ascii="Arial" w:hAnsi="Arial" w:cs="Arial"/>
                <w:b/>
                <w:sz w:val="20"/>
                <w:szCs w:val="20"/>
              </w:rPr>
              <w:t>DE</w:t>
            </w:r>
            <w:r w:rsidRPr="00A46616">
              <w:rPr>
                <w:rFonts w:ascii="Arial" w:hAnsi="Arial" w:cs="Arial"/>
                <w:b/>
                <w:spacing w:val="-2"/>
                <w:sz w:val="20"/>
                <w:szCs w:val="20"/>
              </w:rPr>
              <w:t xml:space="preserve"> </w:t>
            </w:r>
            <w:r w:rsidRPr="00A46616">
              <w:rPr>
                <w:rFonts w:ascii="Arial" w:hAnsi="Arial" w:cs="Arial"/>
                <w:b/>
                <w:sz w:val="20"/>
                <w:szCs w:val="20"/>
              </w:rPr>
              <w:t>BORBOLETA</w:t>
            </w:r>
            <w:r w:rsidRPr="00A46616">
              <w:rPr>
                <w:rFonts w:ascii="Arial" w:hAnsi="Arial" w:cs="Arial"/>
                <w:b/>
                <w:spacing w:val="-4"/>
                <w:sz w:val="20"/>
                <w:szCs w:val="20"/>
              </w:rPr>
              <w:t xml:space="preserve"> </w:t>
            </w:r>
            <w:r w:rsidRPr="00A46616">
              <w:rPr>
                <w:rFonts w:ascii="Arial" w:hAnsi="Arial" w:cs="Arial"/>
                <w:b/>
                <w:sz w:val="20"/>
                <w:szCs w:val="20"/>
              </w:rPr>
              <w:t>50</w:t>
            </w:r>
            <w:r w:rsidRPr="00A46616">
              <w:rPr>
                <w:rFonts w:ascii="Arial" w:hAnsi="Arial" w:cs="Arial"/>
                <w:b/>
                <w:spacing w:val="-2"/>
                <w:sz w:val="20"/>
                <w:szCs w:val="20"/>
              </w:rPr>
              <w:t xml:space="preserve"> </w:t>
            </w:r>
            <w:r w:rsidRPr="00A46616">
              <w:rPr>
                <w:rFonts w:ascii="Arial" w:hAnsi="Arial" w:cs="Arial"/>
                <w:b/>
                <w:sz w:val="20"/>
                <w:szCs w:val="20"/>
              </w:rPr>
              <w:t>PEÇAS</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65B0C677" wp14:editId="49BAB486">
                  <wp:extent cx="1541920" cy="950213"/>
                  <wp:effectExtent l="0" t="0" r="0" b="0"/>
                  <wp:docPr id="235"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2.jpeg"/>
                          <pic:cNvPicPr/>
                        </pic:nvPicPr>
                        <pic:blipFill>
                          <a:blip r:embed="rId107" cstate="print"/>
                          <a:stretch>
                            <a:fillRect/>
                          </a:stretch>
                        </pic:blipFill>
                        <pic:spPr>
                          <a:xfrm>
                            <a:off x="0" y="0"/>
                            <a:ext cx="1541920" cy="950213"/>
                          </a:xfrm>
                          <a:prstGeom prst="rect">
                            <a:avLst/>
                          </a:prstGeom>
                        </pic:spPr>
                      </pic:pic>
                    </a:graphicData>
                  </a:graphic>
                </wp:inline>
              </w:drawing>
            </w:r>
          </w:p>
          <w:p w:rsidR="00583FF8" w:rsidRPr="00A46616" w:rsidRDefault="00583FF8" w:rsidP="0044166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9796 - </w:t>
            </w:r>
            <w:r w:rsidRPr="00A46616">
              <w:rPr>
                <w:rFonts w:ascii="Arial" w:hAnsi="Arial" w:cs="Arial"/>
                <w:b/>
                <w:sz w:val="20"/>
                <w:szCs w:val="20"/>
              </w:rPr>
              <w:t>QUEBRA</w:t>
            </w:r>
            <w:r w:rsidRPr="00A46616">
              <w:rPr>
                <w:rFonts w:ascii="Arial" w:hAnsi="Arial" w:cs="Arial"/>
                <w:b/>
                <w:spacing w:val="-4"/>
                <w:sz w:val="20"/>
                <w:szCs w:val="20"/>
              </w:rPr>
              <w:t xml:space="preserve"> </w:t>
            </w:r>
            <w:r w:rsidRPr="00A46616">
              <w:rPr>
                <w:rFonts w:ascii="Arial" w:hAnsi="Arial" w:cs="Arial"/>
                <w:b/>
                <w:sz w:val="20"/>
                <w:szCs w:val="20"/>
              </w:rPr>
              <w:t>CABEÇA</w:t>
            </w:r>
            <w:r w:rsidRPr="00A46616">
              <w:rPr>
                <w:rFonts w:ascii="Arial" w:hAnsi="Arial" w:cs="Arial"/>
                <w:b/>
                <w:spacing w:val="-4"/>
                <w:sz w:val="20"/>
                <w:szCs w:val="20"/>
              </w:rPr>
              <w:t xml:space="preserve"> </w:t>
            </w:r>
            <w:r w:rsidRPr="00A46616">
              <w:rPr>
                <w:rFonts w:ascii="Arial" w:hAnsi="Arial" w:cs="Arial"/>
                <w:b/>
                <w:sz w:val="20"/>
                <w:szCs w:val="20"/>
              </w:rPr>
              <w:t>DE</w:t>
            </w:r>
            <w:r w:rsidRPr="00A46616">
              <w:rPr>
                <w:rFonts w:ascii="Arial" w:hAnsi="Arial" w:cs="Arial"/>
                <w:b/>
                <w:spacing w:val="-2"/>
                <w:sz w:val="20"/>
                <w:szCs w:val="20"/>
              </w:rPr>
              <w:t xml:space="preserve"> </w:t>
            </w:r>
            <w:r w:rsidRPr="00A46616">
              <w:rPr>
                <w:rFonts w:ascii="Arial" w:hAnsi="Arial" w:cs="Arial"/>
                <w:b/>
                <w:sz w:val="20"/>
                <w:szCs w:val="20"/>
              </w:rPr>
              <w:t>COBRINHA</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1AAC44BC" wp14:editId="5DD5A1C8">
                  <wp:extent cx="1239712" cy="1228725"/>
                  <wp:effectExtent l="0" t="0" r="0" b="0"/>
                  <wp:docPr id="237"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3.jpeg"/>
                          <pic:cNvPicPr/>
                        </pic:nvPicPr>
                        <pic:blipFill>
                          <a:blip r:embed="rId108" cstate="print"/>
                          <a:stretch>
                            <a:fillRect/>
                          </a:stretch>
                        </pic:blipFill>
                        <pic:spPr>
                          <a:xfrm>
                            <a:off x="0" y="0"/>
                            <a:ext cx="1239712" cy="1228725"/>
                          </a:xfrm>
                          <a:prstGeom prst="rect">
                            <a:avLst/>
                          </a:prstGeom>
                        </pic:spPr>
                      </pic:pic>
                    </a:graphicData>
                  </a:graphic>
                </wp:inline>
              </w:drawing>
            </w:r>
          </w:p>
          <w:p w:rsidR="00583FF8" w:rsidRPr="00A46616" w:rsidRDefault="00583FF8" w:rsidP="0044166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9797 - </w:t>
            </w:r>
            <w:r w:rsidRPr="00A46616">
              <w:rPr>
                <w:rFonts w:ascii="Arial" w:hAnsi="Arial" w:cs="Arial"/>
                <w:b/>
                <w:sz w:val="20"/>
                <w:szCs w:val="20"/>
              </w:rPr>
              <w:t>QUEBRA</w:t>
            </w:r>
            <w:r w:rsidRPr="00A46616">
              <w:rPr>
                <w:rFonts w:ascii="Arial" w:hAnsi="Arial" w:cs="Arial"/>
                <w:b/>
                <w:spacing w:val="-3"/>
                <w:sz w:val="20"/>
                <w:szCs w:val="20"/>
              </w:rPr>
              <w:t xml:space="preserve"> </w:t>
            </w:r>
            <w:r w:rsidRPr="00A46616">
              <w:rPr>
                <w:rFonts w:ascii="Arial" w:hAnsi="Arial" w:cs="Arial"/>
                <w:b/>
                <w:sz w:val="20"/>
                <w:szCs w:val="20"/>
              </w:rPr>
              <w:t>CABEÇA</w:t>
            </w:r>
            <w:r w:rsidRPr="00A46616">
              <w:rPr>
                <w:rFonts w:ascii="Arial" w:hAnsi="Arial" w:cs="Arial"/>
                <w:b/>
                <w:spacing w:val="-4"/>
                <w:sz w:val="20"/>
                <w:szCs w:val="20"/>
              </w:rPr>
              <w:t xml:space="preserve"> </w:t>
            </w:r>
            <w:r w:rsidRPr="00A46616">
              <w:rPr>
                <w:rFonts w:ascii="Arial" w:hAnsi="Arial" w:cs="Arial"/>
                <w:b/>
                <w:sz w:val="20"/>
                <w:szCs w:val="20"/>
              </w:rPr>
              <w:t>DE</w:t>
            </w:r>
            <w:r w:rsidRPr="00A46616">
              <w:rPr>
                <w:rFonts w:ascii="Arial" w:hAnsi="Arial" w:cs="Arial"/>
                <w:b/>
                <w:spacing w:val="-2"/>
                <w:sz w:val="20"/>
                <w:szCs w:val="20"/>
              </w:rPr>
              <w:t xml:space="preserve"> </w:t>
            </w:r>
            <w:r w:rsidRPr="00A46616">
              <w:rPr>
                <w:rFonts w:ascii="Arial" w:hAnsi="Arial" w:cs="Arial"/>
                <w:b/>
                <w:sz w:val="20"/>
                <w:szCs w:val="20"/>
              </w:rPr>
              <w:t>CAVALO</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rPr>
                <w:rFonts w:ascii="Arial" w:hAnsi="Arial" w:cs="Arial"/>
              </w:rPr>
            </w:pPr>
          </w:p>
          <w:p w:rsidR="00583FF8" w:rsidRDefault="00583FF8" w:rsidP="0044166C">
            <w:pP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spacing w:before="5"/>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67AC6C6A" wp14:editId="5CC81AE3">
                  <wp:extent cx="1340610" cy="1105852"/>
                  <wp:effectExtent l="0" t="0" r="0" b="0"/>
                  <wp:docPr id="239"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4.jpeg"/>
                          <pic:cNvPicPr/>
                        </pic:nvPicPr>
                        <pic:blipFill>
                          <a:blip r:embed="rId109" cstate="print"/>
                          <a:stretch>
                            <a:fillRect/>
                          </a:stretch>
                        </pic:blipFill>
                        <pic:spPr>
                          <a:xfrm>
                            <a:off x="0" y="0"/>
                            <a:ext cx="1340610" cy="1105852"/>
                          </a:xfrm>
                          <a:prstGeom prst="rect">
                            <a:avLst/>
                          </a:prstGeom>
                        </pic:spPr>
                      </pic:pic>
                    </a:graphicData>
                  </a:graphic>
                </wp:inline>
              </w:drawing>
            </w:r>
          </w:p>
          <w:p w:rsidR="00583FF8" w:rsidRPr="00A46616" w:rsidRDefault="00583FF8" w:rsidP="0044166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9798 - </w:t>
            </w:r>
            <w:r w:rsidRPr="00A46616">
              <w:rPr>
                <w:rFonts w:ascii="Arial" w:hAnsi="Arial" w:cs="Arial"/>
                <w:b/>
                <w:sz w:val="20"/>
                <w:szCs w:val="20"/>
              </w:rPr>
              <w:t>QUEBRA</w:t>
            </w:r>
            <w:r w:rsidRPr="00A46616">
              <w:rPr>
                <w:rFonts w:ascii="Arial" w:hAnsi="Arial" w:cs="Arial"/>
                <w:b/>
                <w:spacing w:val="-3"/>
                <w:sz w:val="20"/>
                <w:szCs w:val="20"/>
              </w:rPr>
              <w:t xml:space="preserve"> </w:t>
            </w:r>
            <w:r w:rsidRPr="00A46616">
              <w:rPr>
                <w:rFonts w:ascii="Arial" w:hAnsi="Arial" w:cs="Arial"/>
                <w:b/>
                <w:sz w:val="20"/>
                <w:szCs w:val="20"/>
              </w:rPr>
              <w:t>CABEÇA</w:t>
            </w:r>
            <w:r w:rsidRPr="00A46616">
              <w:rPr>
                <w:rFonts w:ascii="Arial" w:hAnsi="Arial" w:cs="Arial"/>
                <w:b/>
                <w:spacing w:val="-3"/>
                <w:sz w:val="20"/>
                <w:szCs w:val="20"/>
              </w:rPr>
              <w:t xml:space="preserve"> </w:t>
            </w:r>
            <w:r w:rsidRPr="00A46616">
              <w:rPr>
                <w:rFonts w:ascii="Arial" w:hAnsi="Arial" w:cs="Arial"/>
                <w:b/>
                <w:sz w:val="20"/>
                <w:szCs w:val="20"/>
              </w:rPr>
              <w:t>DE</w:t>
            </w:r>
            <w:r w:rsidRPr="00A46616">
              <w:rPr>
                <w:rFonts w:ascii="Arial" w:hAnsi="Arial" w:cs="Arial"/>
                <w:b/>
                <w:spacing w:val="-2"/>
                <w:sz w:val="20"/>
                <w:szCs w:val="20"/>
              </w:rPr>
              <w:t xml:space="preserve"> </w:t>
            </w:r>
            <w:r w:rsidRPr="00A46616">
              <w:rPr>
                <w:rFonts w:ascii="Arial" w:hAnsi="Arial" w:cs="Arial"/>
                <w:b/>
                <w:sz w:val="20"/>
                <w:szCs w:val="20"/>
              </w:rPr>
              <w:t>LEÃO</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03BC6463" wp14:editId="6D63EF59">
                  <wp:extent cx="872935" cy="1515427"/>
                  <wp:effectExtent l="0" t="0" r="0" b="0"/>
                  <wp:docPr id="241"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5.jpeg"/>
                          <pic:cNvPicPr/>
                        </pic:nvPicPr>
                        <pic:blipFill>
                          <a:blip r:embed="rId110" cstate="print"/>
                          <a:stretch>
                            <a:fillRect/>
                          </a:stretch>
                        </pic:blipFill>
                        <pic:spPr>
                          <a:xfrm>
                            <a:off x="0" y="0"/>
                            <a:ext cx="872935" cy="1515427"/>
                          </a:xfrm>
                          <a:prstGeom prst="rect">
                            <a:avLst/>
                          </a:prstGeom>
                        </pic:spPr>
                      </pic:pic>
                    </a:graphicData>
                  </a:graphic>
                </wp:inline>
              </w:drawing>
            </w:r>
          </w:p>
          <w:p w:rsidR="00583FF8" w:rsidRPr="00A46616" w:rsidRDefault="00583FF8" w:rsidP="0044166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9799 - </w:t>
            </w:r>
            <w:r w:rsidRPr="00A46616">
              <w:rPr>
                <w:rFonts w:ascii="Arial" w:hAnsi="Arial" w:cs="Arial"/>
                <w:b/>
                <w:sz w:val="20"/>
                <w:szCs w:val="20"/>
              </w:rPr>
              <w:t>QUEBRA</w:t>
            </w:r>
            <w:r w:rsidRPr="00A46616">
              <w:rPr>
                <w:rFonts w:ascii="Arial" w:hAnsi="Arial" w:cs="Arial"/>
                <w:b/>
                <w:spacing w:val="-4"/>
                <w:sz w:val="20"/>
                <w:szCs w:val="20"/>
              </w:rPr>
              <w:t xml:space="preserve"> </w:t>
            </w:r>
            <w:r w:rsidRPr="00A46616">
              <w:rPr>
                <w:rFonts w:ascii="Arial" w:hAnsi="Arial" w:cs="Arial"/>
                <w:b/>
                <w:sz w:val="20"/>
                <w:szCs w:val="20"/>
              </w:rPr>
              <w:t>CABEÇA</w:t>
            </w:r>
            <w:r w:rsidRPr="00A46616">
              <w:rPr>
                <w:rFonts w:ascii="Arial" w:hAnsi="Arial" w:cs="Arial"/>
                <w:b/>
                <w:spacing w:val="-4"/>
                <w:sz w:val="20"/>
                <w:szCs w:val="20"/>
              </w:rPr>
              <w:t xml:space="preserve"> </w:t>
            </w:r>
            <w:r w:rsidRPr="00A46616">
              <w:rPr>
                <w:rFonts w:ascii="Arial" w:hAnsi="Arial" w:cs="Arial"/>
                <w:b/>
                <w:sz w:val="20"/>
                <w:szCs w:val="20"/>
              </w:rPr>
              <w:t>DE</w:t>
            </w:r>
            <w:r w:rsidRPr="00A46616">
              <w:rPr>
                <w:rFonts w:ascii="Arial" w:hAnsi="Arial" w:cs="Arial"/>
                <w:b/>
                <w:spacing w:val="-2"/>
                <w:sz w:val="20"/>
                <w:szCs w:val="20"/>
              </w:rPr>
              <w:t xml:space="preserve"> </w:t>
            </w:r>
            <w:r w:rsidRPr="00A46616">
              <w:rPr>
                <w:rFonts w:ascii="Arial" w:hAnsi="Arial" w:cs="Arial"/>
                <w:b/>
                <w:sz w:val="20"/>
                <w:szCs w:val="20"/>
              </w:rPr>
              <w:t>GIRAFA</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spacing w:before="2"/>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2DE20AD1" wp14:editId="53C5B38A">
                  <wp:extent cx="1484525" cy="1085373"/>
                  <wp:effectExtent l="0" t="0" r="0" b="0"/>
                  <wp:docPr id="243"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6.jpeg"/>
                          <pic:cNvPicPr/>
                        </pic:nvPicPr>
                        <pic:blipFill>
                          <a:blip r:embed="rId111" cstate="print"/>
                          <a:stretch>
                            <a:fillRect/>
                          </a:stretch>
                        </pic:blipFill>
                        <pic:spPr>
                          <a:xfrm>
                            <a:off x="0" y="0"/>
                            <a:ext cx="1484525" cy="1085373"/>
                          </a:xfrm>
                          <a:prstGeom prst="rect">
                            <a:avLst/>
                          </a:prstGeom>
                        </pic:spPr>
                      </pic:pic>
                    </a:graphicData>
                  </a:graphic>
                </wp:inline>
              </w:drawing>
            </w:r>
          </w:p>
          <w:p w:rsidR="00583FF8" w:rsidRPr="00A46616" w:rsidRDefault="00583FF8" w:rsidP="0044166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9164 - </w:t>
            </w:r>
            <w:r w:rsidRPr="00A46616">
              <w:rPr>
                <w:rFonts w:ascii="Arial" w:hAnsi="Arial" w:cs="Arial"/>
                <w:b/>
                <w:sz w:val="20"/>
                <w:szCs w:val="20"/>
              </w:rPr>
              <w:t>TABULEIRO</w:t>
            </w:r>
            <w:r w:rsidRPr="00A46616">
              <w:rPr>
                <w:rFonts w:ascii="Arial" w:hAnsi="Arial" w:cs="Arial"/>
                <w:b/>
                <w:spacing w:val="-3"/>
                <w:sz w:val="20"/>
                <w:szCs w:val="20"/>
              </w:rPr>
              <w:t xml:space="preserve"> </w:t>
            </w:r>
            <w:r w:rsidRPr="00A46616">
              <w:rPr>
                <w:rFonts w:ascii="Arial" w:hAnsi="Arial" w:cs="Arial"/>
                <w:b/>
                <w:sz w:val="20"/>
                <w:szCs w:val="20"/>
              </w:rPr>
              <w:t>DA</w:t>
            </w:r>
            <w:r w:rsidRPr="00A46616">
              <w:rPr>
                <w:rFonts w:ascii="Arial" w:hAnsi="Arial" w:cs="Arial"/>
                <w:b/>
                <w:spacing w:val="-4"/>
                <w:sz w:val="20"/>
                <w:szCs w:val="20"/>
              </w:rPr>
              <w:t xml:space="preserve"> </w:t>
            </w:r>
            <w:r w:rsidRPr="00A46616">
              <w:rPr>
                <w:rFonts w:ascii="Arial" w:hAnsi="Arial" w:cs="Arial"/>
                <w:b/>
                <w:sz w:val="20"/>
                <w:szCs w:val="20"/>
              </w:rPr>
              <w:t>ANSIEDADE</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rPr>
                <w:rFonts w:ascii="Arial" w:hAnsi="Arial" w:cs="Arial"/>
              </w:rPr>
            </w:pPr>
          </w:p>
          <w:p w:rsidR="00583FF8" w:rsidRDefault="00583FF8" w:rsidP="0044166C">
            <w:pP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spacing w:before="9"/>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62859723" wp14:editId="3A040A08">
                  <wp:extent cx="1560580" cy="1384363"/>
                  <wp:effectExtent l="0" t="0" r="0" b="0"/>
                  <wp:docPr id="245"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17.jpeg"/>
                          <pic:cNvPicPr/>
                        </pic:nvPicPr>
                        <pic:blipFill>
                          <a:blip r:embed="rId112" cstate="print"/>
                          <a:stretch>
                            <a:fillRect/>
                          </a:stretch>
                        </pic:blipFill>
                        <pic:spPr>
                          <a:xfrm>
                            <a:off x="0" y="0"/>
                            <a:ext cx="1560580" cy="1384363"/>
                          </a:xfrm>
                          <a:prstGeom prst="rect">
                            <a:avLst/>
                          </a:prstGeom>
                        </pic:spPr>
                      </pic:pic>
                    </a:graphicData>
                  </a:graphic>
                </wp:inline>
              </w:drawing>
            </w:r>
          </w:p>
          <w:p w:rsidR="00583FF8" w:rsidRPr="00A46616" w:rsidRDefault="00583FF8" w:rsidP="0044166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9800 - </w:t>
            </w:r>
            <w:r w:rsidRPr="00A46616">
              <w:rPr>
                <w:rFonts w:ascii="Arial" w:hAnsi="Arial" w:cs="Arial"/>
                <w:b/>
                <w:sz w:val="20"/>
                <w:szCs w:val="20"/>
              </w:rPr>
              <w:t>KIT</w:t>
            </w:r>
            <w:r w:rsidRPr="00A46616">
              <w:rPr>
                <w:rFonts w:ascii="Arial" w:hAnsi="Arial" w:cs="Arial"/>
                <w:b/>
                <w:spacing w:val="-2"/>
                <w:sz w:val="20"/>
                <w:szCs w:val="20"/>
              </w:rPr>
              <w:t xml:space="preserve"> </w:t>
            </w:r>
            <w:r w:rsidRPr="00A46616">
              <w:rPr>
                <w:rFonts w:ascii="Arial" w:hAnsi="Arial" w:cs="Arial"/>
                <w:b/>
                <w:sz w:val="20"/>
                <w:szCs w:val="20"/>
              </w:rPr>
              <w:t>COM</w:t>
            </w:r>
            <w:r w:rsidRPr="00A46616">
              <w:rPr>
                <w:rFonts w:ascii="Arial" w:hAnsi="Arial" w:cs="Arial"/>
                <w:b/>
                <w:spacing w:val="-2"/>
                <w:sz w:val="20"/>
                <w:szCs w:val="20"/>
              </w:rPr>
              <w:t xml:space="preserve"> </w:t>
            </w:r>
            <w:r w:rsidRPr="00A46616">
              <w:rPr>
                <w:rFonts w:ascii="Arial" w:hAnsi="Arial" w:cs="Arial"/>
                <w:b/>
                <w:sz w:val="20"/>
                <w:szCs w:val="20"/>
              </w:rPr>
              <w:t>500</w:t>
            </w:r>
            <w:r w:rsidRPr="00A46616">
              <w:rPr>
                <w:rFonts w:ascii="Arial" w:hAnsi="Arial" w:cs="Arial"/>
                <w:b/>
                <w:spacing w:val="-2"/>
                <w:sz w:val="20"/>
                <w:szCs w:val="20"/>
              </w:rPr>
              <w:t xml:space="preserve"> </w:t>
            </w:r>
            <w:r w:rsidRPr="00A46616">
              <w:rPr>
                <w:rFonts w:ascii="Arial" w:hAnsi="Arial" w:cs="Arial"/>
                <w:b/>
                <w:sz w:val="20"/>
                <w:szCs w:val="20"/>
              </w:rPr>
              <w:t>PEÇAS</w:t>
            </w:r>
            <w:r w:rsidRPr="00A46616">
              <w:rPr>
                <w:rFonts w:ascii="Arial" w:hAnsi="Arial" w:cs="Arial"/>
                <w:b/>
                <w:spacing w:val="-3"/>
                <w:sz w:val="20"/>
                <w:szCs w:val="20"/>
              </w:rPr>
              <w:t xml:space="preserve"> </w:t>
            </w:r>
            <w:r w:rsidRPr="00A46616">
              <w:rPr>
                <w:rFonts w:ascii="Arial" w:hAnsi="Arial" w:cs="Arial"/>
                <w:b/>
                <w:sz w:val="20"/>
                <w:szCs w:val="20"/>
              </w:rPr>
              <w:t>DE</w:t>
            </w:r>
            <w:r w:rsidRPr="00A46616">
              <w:rPr>
                <w:rFonts w:ascii="Arial" w:hAnsi="Arial" w:cs="Arial"/>
                <w:b/>
                <w:spacing w:val="-2"/>
                <w:sz w:val="20"/>
                <w:szCs w:val="20"/>
              </w:rPr>
              <w:t xml:space="preserve"> </w:t>
            </w:r>
            <w:r w:rsidRPr="00A46616">
              <w:rPr>
                <w:rFonts w:ascii="Arial" w:hAnsi="Arial" w:cs="Arial"/>
                <w:b/>
                <w:sz w:val="20"/>
                <w:szCs w:val="20"/>
              </w:rPr>
              <w:t>BLOCO</w:t>
            </w:r>
            <w:r w:rsidRPr="00A46616">
              <w:rPr>
                <w:rFonts w:ascii="Arial" w:hAnsi="Arial" w:cs="Arial"/>
                <w:b/>
                <w:spacing w:val="-1"/>
                <w:sz w:val="20"/>
                <w:szCs w:val="20"/>
              </w:rPr>
              <w:t xml:space="preserve"> </w:t>
            </w:r>
            <w:r w:rsidRPr="00A46616">
              <w:rPr>
                <w:rFonts w:ascii="Arial" w:hAnsi="Arial" w:cs="Arial"/>
                <w:b/>
                <w:sz w:val="20"/>
                <w:szCs w:val="20"/>
              </w:rPr>
              <w:t>DE</w:t>
            </w:r>
            <w:r w:rsidRPr="00A46616">
              <w:rPr>
                <w:rFonts w:ascii="Arial" w:hAnsi="Arial" w:cs="Arial"/>
                <w:b/>
                <w:spacing w:val="-2"/>
                <w:sz w:val="20"/>
                <w:szCs w:val="20"/>
              </w:rPr>
              <w:t xml:space="preserve"> </w:t>
            </w:r>
            <w:r w:rsidRPr="00A46616">
              <w:rPr>
                <w:rFonts w:ascii="Arial" w:hAnsi="Arial" w:cs="Arial"/>
                <w:b/>
                <w:sz w:val="20"/>
                <w:szCs w:val="20"/>
              </w:rPr>
              <w:t>MONTAR</w:t>
            </w:r>
            <w:r w:rsidRPr="00A46616">
              <w:rPr>
                <w:rFonts w:ascii="Arial" w:hAnsi="Arial" w:cs="Arial"/>
                <w:b/>
                <w:spacing w:val="-3"/>
                <w:sz w:val="20"/>
                <w:szCs w:val="20"/>
              </w:rPr>
              <w:t xml:space="preserve"> </w:t>
            </w:r>
            <w:r w:rsidRPr="00A46616">
              <w:rPr>
                <w:rFonts w:ascii="Arial" w:hAnsi="Arial" w:cs="Arial"/>
                <w:b/>
                <w:sz w:val="20"/>
                <w:szCs w:val="20"/>
              </w:rPr>
              <w:t>BLOC</w:t>
            </w:r>
            <w:r w:rsidRPr="00A46616">
              <w:rPr>
                <w:rFonts w:ascii="Arial" w:hAnsi="Arial" w:cs="Arial"/>
                <w:b/>
                <w:spacing w:val="-1"/>
                <w:sz w:val="20"/>
                <w:szCs w:val="20"/>
              </w:rPr>
              <w:t xml:space="preserve"> </w:t>
            </w:r>
            <w:r w:rsidRPr="00A46616">
              <w:rPr>
                <w:rFonts w:ascii="Arial" w:hAnsi="Arial" w:cs="Arial"/>
                <w:b/>
                <w:sz w:val="20"/>
                <w:szCs w:val="20"/>
              </w:rPr>
              <w:t>SLIM</w:t>
            </w:r>
            <w:r w:rsidRPr="00A46616">
              <w:rPr>
                <w:rFonts w:ascii="Arial" w:hAnsi="Arial" w:cs="Arial"/>
                <w:b/>
                <w:spacing w:val="-2"/>
                <w:sz w:val="20"/>
                <w:szCs w:val="20"/>
              </w:rPr>
              <w:t xml:space="preserve"> </w:t>
            </w:r>
            <w:r w:rsidRPr="00A46616">
              <w:rPr>
                <w:rFonts w:ascii="Arial" w:hAnsi="Arial" w:cs="Arial"/>
                <w:b/>
                <w:sz w:val="20"/>
                <w:szCs w:val="20"/>
              </w:rPr>
              <w:t>COLORS</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spacing w:before="9"/>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4801B976" wp14:editId="0534B492">
                  <wp:extent cx="884974" cy="2047875"/>
                  <wp:effectExtent l="0" t="0" r="0" b="0"/>
                  <wp:docPr id="247"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8.jpeg"/>
                          <pic:cNvPicPr/>
                        </pic:nvPicPr>
                        <pic:blipFill>
                          <a:blip r:embed="rId113" cstate="print"/>
                          <a:stretch>
                            <a:fillRect/>
                          </a:stretch>
                        </pic:blipFill>
                        <pic:spPr>
                          <a:xfrm>
                            <a:off x="0" y="0"/>
                            <a:ext cx="884974" cy="2047875"/>
                          </a:xfrm>
                          <a:prstGeom prst="rect">
                            <a:avLst/>
                          </a:prstGeom>
                        </pic:spPr>
                      </pic:pic>
                    </a:graphicData>
                  </a:graphic>
                </wp:inline>
              </w:drawing>
            </w:r>
          </w:p>
          <w:p w:rsidR="00583FF8" w:rsidRPr="00A46616" w:rsidRDefault="00583FF8" w:rsidP="0044166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9120 - </w:t>
            </w:r>
            <w:r w:rsidRPr="00A46616">
              <w:rPr>
                <w:rFonts w:ascii="Arial" w:hAnsi="Arial" w:cs="Arial"/>
                <w:b/>
                <w:sz w:val="20"/>
                <w:szCs w:val="20"/>
              </w:rPr>
              <w:t>CAIU</w:t>
            </w:r>
            <w:r w:rsidRPr="00A46616">
              <w:rPr>
                <w:rFonts w:ascii="Arial" w:hAnsi="Arial" w:cs="Arial"/>
                <w:b/>
                <w:spacing w:val="25"/>
                <w:sz w:val="20"/>
                <w:szCs w:val="20"/>
              </w:rPr>
              <w:t xml:space="preserve"> </w:t>
            </w:r>
            <w:r w:rsidRPr="00A46616">
              <w:rPr>
                <w:rFonts w:ascii="Arial" w:hAnsi="Arial" w:cs="Arial"/>
                <w:b/>
                <w:sz w:val="20"/>
                <w:szCs w:val="20"/>
              </w:rPr>
              <w:t>PERDEU</w:t>
            </w:r>
            <w:r w:rsidRPr="00A46616">
              <w:rPr>
                <w:rFonts w:ascii="Arial" w:hAnsi="Arial" w:cs="Arial"/>
                <w:b/>
                <w:spacing w:val="27"/>
                <w:sz w:val="20"/>
                <w:szCs w:val="20"/>
              </w:rPr>
              <w:t xml:space="preserve"> </w:t>
            </w:r>
            <w:r w:rsidRPr="00A46616">
              <w:rPr>
                <w:rFonts w:ascii="Arial" w:hAnsi="Arial" w:cs="Arial"/>
                <w:b/>
                <w:sz w:val="20"/>
                <w:szCs w:val="20"/>
              </w:rPr>
              <w:t>–</w:t>
            </w:r>
            <w:r w:rsidRPr="00A46616">
              <w:rPr>
                <w:rFonts w:ascii="Arial" w:hAnsi="Arial" w:cs="Arial"/>
                <w:b/>
                <w:spacing w:val="23"/>
                <w:sz w:val="20"/>
                <w:szCs w:val="20"/>
              </w:rPr>
              <w:t xml:space="preserve"> </w:t>
            </w:r>
            <w:r w:rsidRPr="00A46616">
              <w:rPr>
                <w:rFonts w:ascii="Arial" w:hAnsi="Arial" w:cs="Arial"/>
                <w:b/>
                <w:sz w:val="20"/>
                <w:szCs w:val="20"/>
              </w:rPr>
              <w:t>54</w:t>
            </w:r>
            <w:r w:rsidRPr="00A46616">
              <w:rPr>
                <w:rFonts w:ascii="Arial" w:hAnsi="Arial" w:cs="Arial"/>
                <w:b/>
                <w:spacing w:val="23"/>
                <w:sz w:val="20"/>
                <w:szCs w:val="20"/>
              </w:rPr>
              <w:t xml:space="preserve"> </w:t>
            </w:r>
            <w:r w:rsidRPr="00A46616">
              <w:rPr>
                <w:rFonts w:ascii="Arial" w:hAnsi="Arial" w:cs="Arial"/>
                <w:b/>
                <w:sz w:val="20"/>
                <w:szCs w:val="20"/>
              </w:rPr>
              <w:t>PEÇAS</w:t>
            </w:r>
            <w:r w:rsidRPr="00A46616">
              <w:rPr>
                <w:rFonts w:ascii="Arial" w:hAnsi="Arial" w:cs="Arial"/>
                <w:b/>
                <w:spacing w:val="27"/>
                <w:sz w:val="20"/>
                <w:szCs w:val="20"/>
              </w:rPr>
              <w:t xml:space="preserve"> </w:t>
            </w:r>
            <w:r w:rsidRPr="00A46616">
              <w:rPr>
                <w:rFonts w:ascii="Arial" w:hAnsi="Arial" w:cs="Arial"/>
                <w:b/>
                <w:sz w:val="20"/>
                <w:szCs w:val="20"/>
              </w:rPr>
              <w:t>EM</w:t>
            </w:r>
            <w:r w:rsidRPr="00A46616">
              <w:rPr>
                <w:rFonts w:ascii="Arial" w:hAnsi="Arial" w:cs="Arial"/>
                <w:b/>
                <w:spacing w:val="27"/>
                <w:sz w:val="20"/>
                <w:szCs w:val="20"/>
              </w:rPr>
              <w:t xml:space="preserve"> </w:t>
            </w:r>
            <w:r w:rsidRPr="00A46616">
              <w:rPr>
                <w:rFonts w:ascii="Arial" w:hAnsi="Arial" w:cs="Arial"/>
                <w:b/>
                <w:sz w:val="20"/>
                <w:szCs w:val="20"/>
              </w:rPr>
              <w:t>MADEIRA</w:t>
            </w:r>
            <w:r w:rsidRPr="00A46616">
              <w:rPr>
                <w:rFonts w:ascii="Arial" w:hAnsi="Arial" w:cs="Arial"/>
                <w:b/>
                <w:spacing w:val="24"/>
                <w:sz w:val="20"/>
                <w:szCs w:val="20"/>
              </w:rPr>
              <w:t xml:space="preserve"> </w:t>
            </w:r>
            <w:r w:rsidRPr="00A46616">
              <w:rPr>
                <w:rFonts w:ascii="Arial" w:hAnsi="Arial" w:cs="Arial"/>
                <w:b/>
                <w:sz w:val="20"/>
                <w:szCs w:val="20"/>
              </w:rPr>
              <w:t>(MDF),</w:t>
            </w:r>
            <w:r w:rsidRPr="00A46616">
              <w:rPr>
                <w:rFonts w:ascii="Arial" w:hAnsi="Arial" w:cs="Arial"/>
                <w:b/>
                <w:spacing w:val="23"/>
                <w:sz w:val="20"/>
                <w:szCs w:val="20"/>
              </w:rPr>
              <w:t xml:space="preserve"> </w:t>
            </w:r>
            <w:r w:rsidRPr="00A46616">
              <w:rPr>
                <w:rFonts w:ascii="Arial" w:hAnsi="Arial" w:cs="Arial"/>
                <w:b/>
                <w:sz w:val="20"/>
                <w:szCs w:val="20"/>
              </w:rPr>
              <w:t>COM</w:t>
            </w:r>
            <w:r w:rsidRPr="00A46616">
              <w:rPr>
                <w:rFonts w:ascii="Arial" w:hAnsi="Arial" w:cs="Arial"/>
                <w:b/>
                <w:spacing w:val="26"/>
                <w:sz w:val="20"/>
                <w:szCs w:val="20"/>
              </w:rPr>
              <w:t xml:space="preserve"> </w:t>
            </w:r>
            <w:r w:rsidRPr="00A46616">
              <w:rPr>
                <w:rFonts w:ascii="Arial" w:hAnsi="Arial" w:cs="Arial"/>
                <w:b/>
                <w:sz w:val="20"/>
                <w:szCs w:val="20"/>
              </w:rPr>
              <w:t>SUPORTE</w:t>
            </w:r>
            <w:r w:rsidRPr="00A46616">
              <w:rPr>
                <w:rFonts w:ascii="Arial" w:hAnsi="Arial" w:cs="Arial"/>
                <w:b/>
                <w:spacing w:val="25"/>
                <w:sz w:val="20"/>
                <w:szCs w:val="20"/>
              </w:rPr>
              <w:t xml:space="preserve"> </w:t>
            </w:r>
            <w:r w:rsidRPr="00A46616">
              <w:rPr>
                <w:rFonts w:ascii="Arial" w:hAnsi="Arial" w:cs="Arial"/>
                <w:b/>
                <w:sz w:val="20"/>
                <w:szCs w:val="20"/>
              </w:rPr>
              <w:t>CARTONADO</w:t>
            </w:r>
            <w:r w:rsidRPr="00A46616">
              <w:rPr>
                <w:rFonts w:ascii="Arial" w:hAnsi="Arial" w:cs="Arial"/>
                <w:b/>
                <w:spacing w:val="32"/>
                <w:sz w:val="20"/>
                <w:szCs w:val="20"/>
              </w:rPr>
              <w:t xml:space="preserve"> </w:t>
            </w:r>
            <w:r w:rsidRPr="00A46616">
              <w:rPr>
                <w:rFonts w:ascii="Arial" w:hAnsi="Arial" w:cs="Arial"/>
                <w:b/>
                <w:sz w:val="20"/>
                <w:szCs w:val="20"/>
              </w:rPr>
              <w:t>PARA</w:t>
            </w:r>
            <w:r w:rsidRPr="00A46616">
              <w:rPr>
                <w:rFonts w:ascii="Arial" w:hAnsi="Arial" w:cs="Arial"/>
                <w:b/>
                <w:spacing w:val="24"/>
                <w:sz w:val="20"/>
                <w:szCs w:val="20"/>
              </w:rPr>
              <w:t xml:space="preserve"> </w:t>
            </w:r>
            <w:r w:rsidRPr="00A46616">
              <w:rPr>
                <w:rFonts w:ascii="Arial" w:hAnsi="Arial" w:cs="Arial"/>
                <w:b/>
                <w:sz w:val="20"/>
                <w:szCs w:val="20"/>
              </w:rPr>
              <w:t>GUARDAR</w:t>
            </w:r>
            <w:r w:rsidRPr="00A46616">
              <w:rPr>
                <w:rFonts w:ascii="Arial" w:hAnsi="Arial" w:cs="Arial"/>
                <w:b/>
                <w:spacing w:val="25"/>
                <w:sz w:val="20"/>
                <w:szCs w:val="20"/>
              </w:rPr>
              <w:t xml:space="preserve"> </w:t>
            </w:r>
            <w:r w:rsidRPr="00A46616">
              <w:rPr>
                <w:rFonts w:ascii="Arial" w:hAnsi="Arial" w:cs="Arial"/>
                <w:b/>
                <w:sz w:val="20"/>
                <w:szCs w:val="20"/>
              </w:rPr>
              <w:t>OS</w:t>
            </w:r>
            <w:r w:rsidRPr="00A46616">
              <w:rPr>
                <w:rFonts w:ascii="Arial" w:hAnsi="Arial" w:cs="Arial"/>
                <w:b/>
                <w:spacing w:val="22"/>
                <w:sz w:val="20"/>
                <w:szCs w:val="20"/>
              </w:rPr>
              <w:t xml:space="preserve"> </w:t>
            </w:r>
            <w:r w:rsidRPr="00A46616">
              <w:rPr>
                <w:rFonts w:ascii="Arial" w:hAnsi="Arial" w:cs="Arial"/>
                <w:b/>
                <w:sz w:val="20"/>
                <w:szCs w:val="20"/>
              </w:rPr>
              <w:t>BLOCOS</w:t>
            </w:r>
            <w:r w:rsidRPr="00A46616">
              <w:rPr>
                <w:rFonts w:ascii="Arial" w:hAnsi="Arial" w:cs="Arial"/>
                <w:b/>
                <w:spacing w:val="24"/>
                <w:sz w:val="20"/>
                <w:szCs w:val="20"/>
              </w:rPr>
              <w:t xml:space="preserve"> </w:t>
            </w:r>
            <w:r w:rsidRPr="00A46616">
              <w:rPr>
                <w:rFonts w:ascii="Arial" w:hAnsi="Arial" w:cs="Arial"/>
                <w:b/>
                <w:sz w:val="20"/>
                <w:szCs w:val="20"/>
              </w:rPr>
              <w:t>NA</w:t>
            </w:r>
            <w:r w:rsidRPr="00A46616">
              <w:rPr>
                <w:rFonts w:ascii="Arial" w:hAnsi="Arial" w:cs="Arial"/>
                <w:b/>
                <w:spacing w:val="-42"/>
                <w:sz w:val="20"/>
                <w:szCs w:val="20"/>
              </w:rPr>
              <w:t xml:space="preserve"> </w:t>
            </w:r>
            <w:r w:rsidRPr="00A46616">
              <w:rPr>
                <w:rFonts w:ascii="Arial" w:hAnsi="Arial" w:cs="Arial"/>
                <w:b/>
                <w:sz w:val="20"/>
                <w:szCs w:val="20"/>
              </w:rPr>
              <w:t>EMBALAGEM.</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rPr>
                <w:rFonts w:ascii="Arial" w:hAnsi="Arial" w:cs="Arial"/>
              </w:rPr>
            </w:pPr>
          </w:p>
          <w:p w:rsidR="00583FF8" w:rsidRDefault="00583FF8" w:rsidP="0044166C">
            <w:pPr>
              <w:rPr>
                <w:rFonts w:ascii="Arial" w:hAnsi="Arial" w:cs="Arial"/>
              </w:rPr>
            </w:pPr>
          </w:p>
          <w:p w:rsidR="00583FF8" w:rsidRDefault="00583FF8" w:rsidP="0044166C">
            <w:pPr>
              <w:rPr>
                <w:rFonts w:ascii="Arial" w:hAnsi="Arial" w:cs="Arial"/>
              </w:rPr>
            </w:pPr>
          </w:p>
          <w:p w:rsidR="00583FF8" w:rsidRDefault="00583FF8" w:rsidP="0044166C">
            <w:pPr>
              <w:rPr>
                <w:rFonts w:ascii="Arial" w:hAnsi="Arial" w:cs="Arial"/>
              </w:rPr>
            </w:pPr>
          </w:p>
          <w:p w:rsidR="00583FF8" w:rsidRDefault="00583FF8" w:rsidP="0044166C">
            <w:pPr>
              <w:rPr>
                <w:rFonts w:ascii="Arial" w:hAnsi="Arial" w:cs="Arial"/>
              </w:rPr>
            </w:pPr>
          </w:p>
          <w:p w:rsidR="00583FF8" w:rsidRDefault="00583FF8" w:rsidP="0044166C">
            <w:pP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51FFEA34" wp14:editId="61C8AA53">
                  <wp:extent cx="1496818" cy="1122235"/>
                  <wp:effectExtent l="0" t="0" r="0" b="0"/>
                  <wp:docPr id="249"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19.jpeg"/>
                          <pic:cNvPicPr/>
                        </pic:nvPicPr>
                        <pic:blipFill>
                          <a:blip r:embed="rId114" cstate="print"/>
                          <a:stretch>
                            <a:fillRect/>
                          </a:stretch>
                        </pic:blipFill>
                        <pic:spPr>
                          <a:xfrm>
                            <a:off x="0" y="0"/>
                            <a:ext cx="1496818" cy="1122235"/>
                          </a:xfrm>
                          <a:prstGeom prst="rect">
                            <a:avLst/>
                          </a:prstGeom>
                        </pic:spPr>
                      </pic:pic>
                    </a:graphicData>
                  </a:graphic>
                </wp:inline>
              </w:drawing>
            </w:r>
          </w:p>
          <w:p w:rsidR="00583FF8" w:rsidRPr="00A46616" w:rsidRDefault="00583FF8" w:rsidP="0044166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9801 - </w:t>
            </w:r>
            <w:r w:rsidRPr="00A46616">
              <w:rPr>
                <w:rFonts w:ascii="Arial" w:hAnsi="Arial" w:cs="Arial"/>
                <w:b/>
                <w:sz w:val="20"/>
                <w:szCs w:val="20"/>
              </w:rPr>
              <w:t>HABILIDADES</w:t>
            </w:r>
            <w:r w:rsidRPr="00A46616">
              <w:rPr>
                <w:rFonts w:ascii="Arial" w:hAnsi="Arial" w:cs="Arial"/>
                <w:b/>
                <w:spacing w:val="8"/>
                <w:sz w:val="20"/>
                <w:szCs w:val="20"/>
              </w:rPr>
              <w:t xml:space="preserve"> </w:t>
            </w:r>
            <w:r w:rsidRPr="00A46616">
              <w:rPr>
                <w:rFonts w:ascii="Arial" w:hAnsi="Arial" w:cs="Arial"/>
                <w:b/>
                <w:sz w:val="20"/>
                <w:szCs w:val="20"/>
              </w:rPr>
              <w:t>SOCIAIS,</w:t>
            </w:r>
            <w:r w:rsidRPr="00A46616">
              <w:rPr>
                <w:rFonts w:ascii="Arial" w:hAnsi="Arial" w:cs="Arial"/>
                <w:b/>
                <w:spacing w:val="6"/>
                <w:sz w:val="20"/>
                <w:szCs w:val="20"/>
              </w:rPr>
              <w:t xml:space="preserve"> </w:t>
            </w:r>
            <w:r w:rsidRPr="00A46616">
              <w:rPr>
                <w:rFonts w:ascii="Arial" w:hAnsi="Arial" w:cs="Arial"/>
                <w:b/>
                <w:sz w:val="20"/>
                <w:szCs w:val="20"/>
              </w:rPr>
              <w:t>100</w:t>
            </w:r>
            <w:r w:rsidRPr="00A46616">
              <w:rPr>
                <w:rFonts w:ascii="Arial" w:hAnsi="Arial" w:cs="Arial"/>
                <w:b/>
                <w:spacing w:val="7"/>
                <w:sz w:val="20"/>
                <w:szCs w:val="20"/>
              </w:rPr>
              <w:t xml:space="preserve"> </w:t>
            </w:r>
            <w:r w:rsidRPr="00A46616">
              <w:rPr>
                <w:rFonts w:ascii="Arial" w:hAnsi="Arial" w:cs="Arial"/>
                <w:b/>
                <w:sz w:val="20"/>
                <w:szCs w:val="20"/>
              </w:rPr>
              <w:t>QUESTÕES</w:t>
            </w:r>
            <w:r w:rsidRPr="00A46616">
              <w:rPr>
                <w:rFonts w:ascii="Arial" w:hAnsi="Arial" w:cs="Arial"/>
                <w:b/>
                <w:spacing w:val="11"/>
                <w:sz w:val="20"/>
                <w:szCs w:val="20"/>
              </w:rPr>
              <w:t xml:space="preserve"> </w:t>
            </w:r>
            <w:r w:rsidRPr="00A46616">
              <w:rPr>
                <w:rFonts w:ascii="Arial" w:hAnsi="Arial" w:cs="Arial"/>
                <w:b/>
                <w:sz w:val="20"/>
                <w:szCs w:val="20"/>
              </w:rPr>
              <w:t>PARA</w:t>
            </w:r>
            <w:r w:rsidRPr="00A46616">
              <w:rPr>
                <w:rFonts w:ascii="Arial" w:hAnsi="Arial" w:cs="Arial"/>
                <w:b/>
                <w:spacing w:val="8"/>
                <w:sz w:val="20"/>
                <w:szCs w:val="20"/>
              </w:rPr>
              <w:t xml:space="preserve"> </w:t>
            </w:r>
            <w:r w:rsidRPr="00A46616">
              <w:rPr>
                <w:rFonts w:ascii="Arial" w:hAnsi="Arial" w:cs="Arial"/>
                <w:b/>
                <w:sz w:val="20"/>
                <w:szCs w:val="20"/>
              </w:rPr>
              <w:t>VOCÊ</w:t>
            </w:r>
            <w:r w:rsidRPr="00A46616">
              <w:rPr>
                <w:rFonts w:ascii="Arial" w:hAnsi="Arial" w:cs="Arial"/>
                <w:b/>
                <w:spacing w:val="8"/>
                <w:sz w:val="20"/>
                <w:szCs w:val="20"/>
              </w:rPr>
              <w:t xml:space="preserve"> </w:t>
            </w:r>
            <w:r w:rsidRPr="00A46616">
              <w:rPr>
                <w:rFonts w:ascii="Arial" w:hAnsi="Arial" w:cs="Arial"/>
                <w:b/>
                <w:sz w:val="20"/>
                <w:szCs w:val="20"/>
              </w:rPr>
              <w:t>PENSAR</w:t>
            </w:r>
            <w:r w:rsidRPr="00A46616">
              <w:rPr>
                <w:rFonts w:ascii="Arial" w:hAnsi="Arial" w:cs="Arial"/>
                <w:b/>
                <w:spacing w:val="8"/>
                <w:sz w:val="20"/>
                <w:szCs w:val="20"/>
              </w:rPr>
              <w:t xml:space="preserve"> </w:t>
            </w:r>
            <w:r w:rsidRPr="00A46616">
              <w:rPr>
                <w:rFonts w:ascii="Arial" w:hAnsi="Arial" w:cs="Arial"/>
                <w:b/>
                <w:sz w:val="20"/>
                <w:szCs w:val="20"/>
              </w:rPr>
              <w:t>SOBRE</w:t>
            </w:r>
            <w:r w:rsidRPr="00A46616">
              <w:rPr>
                <w:rFonts w:ascii="Arial" w:hAnsi="Arial" w:cs="Arial"/>
                <w:b/>
                <w:spacing w:val="8"/>
                <w:sz w:val="20"/>
                <w:szCs w:val="20"/>
              </w:rPr>
              <w:t xml:space="preserve"> </w:t>
            </w:r>
            <w:r w:rsidRPr="00A46616">
              <w:rPr>
                <w:rFonts w:ascii="Arial" w:hAnsi="Arial" w:cs="Arial"/>
                <w:b/>
                <w:sz w:val="20"/>
                <w:szCs w:val="20"/>
              </w:rPr>
              <w:t>AS</w:t>
            </w:r>
            <w:r w:rsidRPr="00A46616">
              <w:rPr>
                <w:rFonts w:ascii="Arial" w:hAnsi="Arial" w:cs="Arial"/>
                <w:b/>
                <w:spacing w:val="8"/>
                <w:sz w:val="20"/>
                <w:szCs w:val="20"/>
              </w:rPr>
              <w:t xml:space="preserve"> </w:t>
            </w:r>
            <w:r w:rsidRPr="00A46616">
              <w:rPr>
                <w:rFonts w:ascii="Arial" w:hAnsi="Arial" w:cs="Arial"/>
                <w:b/>
                <w:sz w:val="20"/>
                <w:szCs w:val="20"/>
              </w:rPr>
              <w:t>SUAS</w:t>
            </w:r>
            <w:r w:rsidRPr="00A46616">
              <w:rPr>
                <w:rFonts w:ascii="Arial" w:hAnsi="Arial" w:cs="Arial"/>
                <w:b/>
                <w:spacing w:val="8"/>
                <w:sz w:val="20"/>
                <w:szCs w:val="20"/>
              </w:rPr>
              <w:t xml:space="preserve"> </w:t>
            </w:r>
            <w:r w:rsidRPr="00A46616">
              <w:rPr>
                <w:rFonts w:ascii="Arial" w:hAnsi="Arial" w:cs="Arial"/>
                <w:b/>
                <w:sz w:val="20"/>
                <w:szCs w:val="20"/>
              </w:rPr>
              <w:t>FORMAS</w:t>
            </w:r>
            <w:r w:rsidRPr="00A46616">
              <w:rPr>
                <w:rFonts w:ascii="Arial" w:hAnsi="Arial" w:cs="Arial"/>
                <w:b/>
                <w:spacing w:val="8"/>
                <w:sz w:val="20"/>
                <w:szCs w:val="20"/>
              </w:rPr>
              <w:t xml:space="preserve"> </w:t>
            </w:r>
            <w:r w:rsidRPr="00A46616">
              <w:rPr>
                <w:rFonts w:ascii="Arial" w:hAnsi="Arial" w:cs="Arial"/>
                <w:b/>
                <w:sz w:val="20"/>
                <w:szCs w:val="20"/>
              </w:rPr>
              <w:t>DE</w:t>
            </w:r>
            <w:r w:rsidRPr="00A46616">
              <w:rPr>
                <w:rFonts w:ascii="Arial" w:hAnsi="Arial" w:cs="Arial"/>
                <w:b/>
                <w:spacing w:val="8"/>
                <w:sz w:val="20"/>
                <w:szCs w:val="20"/>
              </w:rPr>
              <w:t xml:space="preserve"> </w:t>
            </w:r>
            <w:r w:rsidRPr="00A46616">
              <w:rPr>
                <w:rFonts w:ascii="Arial" w:hAnsi="Arial" w:cs="Arial"/>
                <w:b/>
                <w:sz w:val="20"/>
                <w:szCs w:val="20"/>
              </w:rPr>
              <w:t>SE</w:t>
            </w:r>
            <w:r w:rsidRPr="00A46616">
              <w:rPr>
                <w:rFonts w:ascii="Arial" w:hAnsi="Arial" w:cs="Arial"/>
                <w:b/>
                <w:spacing w:val="6"/>
                <w:sz w:val="20"/>
                <w:szCs w:val="20"/>
              </w:rPr>
              <w:t xml:space="preserve"> </w:t>
            </w:r>
            <w:r w:rsidRPr="00A46616">
              <w:rPr>
                <w:rFonts w:ascii="Arial" w:hAnsi="Arial" w:cs="Arial"/>
                <w:b/>
                <w:sz w:val="20"/>
                <w:szCs w:val="20"/>
              </w:rPr>
              <w:t>RELACIONAR</w:t>
            </w:r>
            <w:r w:rsidRPr="00A46616">
              <w:rPr>
                <w:rFonts w:ascii="Arial" w:hAnsi="Arial" w:cs="Arial"/>
                <w:b/>
                <w:spacing w:val="-43"/>
                <w:sz w:val="20"/>
                <w:szCs w:val="20"/>
              </w:rPr>
              <w:t xml:space="preserve"> </w:t>
            </w:r>
            <w:r w:rsidRPr="00A46616">
              <w:rPr>
                <w:rFonts w:ascii="Arial" w:hAnsi="Arial" w:cs="Arial"/>
                <w:b/>
                <w:sz w:val="20"/>
                <w:szCs w:val="20"/>
              </w:rPr>
              <w:t>SOCIALMENTE</w:t>
            </w:r>
            <w:r w:rsidRPr="00A46616">
              <w:rPr>
                <w:rFonts w:ascii="Arial" w:hAnsi="Arial" w:cs="Arial"/>
                <w:b/>
                <w:spacing w:val="-1"/>
                <w:sz w:val="20"/>
                <w:szCs w:val="20"/>
              </w:rPr>
              <w:t xml:space="preserve"> </w:t>
            </w:r>
            <w:r w:rsidRPr="00A46616">
              <w:rPr>
                <w:rFonts w:ascii="Arial" w:hAnsi="Arial" w:cs="Arial"/>
                <w:b/>
                <w:sz w:val="20"/>
                <w:szCs w:val="20"/>
              </w:rPr>
              <w:t>CARTAS</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rPr>
                <w:rFonts w:ascii="Arial" w:hAnsi="Arial" w:cs="Arial"/>
              </w:rPr>
            </w:pPr>
          </w:p>
          <w:p w:rsidR="00583FF8" w:rsidRDefault="00583FF8" w:rsidP="0044166C">
            <w:pPr>
              <w:rPr>
                <w:rFonts w:ascii="Arial" w:hAnsi="Arial" w:cs="Arial"/>
              </w:rPr>
            </w:pPr>
          </w:p>
          <w:p w:rsidR="00583FF8" w:rsidRDefault="00583FF8" w:rsidP="0044166C">
            <w:pP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spacing w:before="6"/>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6A3B1F65" wp14:editId="79305F72">
                  <wp:extent cx="1072845" cy="1449895"/>
                  <wp:effectExtent l="0" t="0" r="0" b="0"/>
                  <wp:docPr id="251"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0.jpeg"/>
                          <pic:cNvPicPr/>
                        </pic:nvPicPr>
                        <pic:blipFill>
                          <a:blip r:embed="rId115" cstate="print"/>
                          <a:stretch>
                            <a:fillRect/>
                          </a:stretch>
                        </pic:blipFill>
                        <pic:spPr>
                          <a:xfrm>
                            <a:off x="0" y="0"/>
                            <a:ext cx="1072845" cy="1449895"/>
                          </a:xfrm>
                          <a:prstGeom prst="rect">
                            <a:avLst/>
                          </a:prstGeom>
                        </pic:spPr>
                      </pic:pic>
                    </a:graphicData>
                  </a:graphic>
                </wp:inline>
              </w:drawing>
            </w:r>
          </w:p>
          <w:p w:rsidR="00583FF8" w:rsidRPr="00A46616" w:rsidRDefault="00583FF8" w:rsidP="0044166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9802 - </w:t>
            </w:r>
            <w:r w:rsidRPr="00A46616">
              <w:rPr>
                <w:rFonts w:ascii="Arial" w:hAnsi="Arial" w:cs="Arial"/>
                <w:b/>
                <w:sz w:val="20"/>
                <w:szCs w:val="20"/>
              </w:rPr>
              <w:t>RESOLVENDO</w:t>
            </w:r>
            <w:r w:rsidRPr="00A46616">
              <w:rPr>
                <w:rFonts w:ascii="Arial" w:hAnsi="Arial" w:cs="Arial"/>
                <w:b/>
                <w:spacing w:val="14"/>
                <w:sz w:val="20"/>
                <w:szCs w:val="20"/>
              </w:rPr>
              <w:t xml:space="preserve"> </w:t>
            </w:r>
            <w:r w:rsidRPr="00A46616">
              <w:rPr>
                <w:rFonts w:ascii="Arial" w:hAnsi="Arial" w:cs="Arial"/>
                <w:b/>
                <w:sz w:val="20"/>
                <w:szCs w:val="20"/>
              </w:rPr>
              <w:t>CONFLITOS</w:t>
            </w:r>
            <w:r w:rsidRPr="00A46616">
              <w:rPr>
                <w:rFonts w:ascii="Arial" w:hAnsi="Arial" w:cs="Arial"/>
                <w:b/>
                <w:spacing w:val="16"/>
                <w:sz w:val="20"/>
                <w:szCs w:val="20"/>
              </w:rPr>
              <w:t xml:space="preserve"> </w:t>
            </w:r>
            <w:r w:rsidRPr="00A46616">
              <w:rPr>
                <w:rFonts w:ascii="Arial" w:hAnsi="Arial" w:cs="Arial"/>
                <w:b/>
                <w:sz w:val="20"/>
                <w:szCs w:val="20"/>
              </w:rPr>
              <w:t>–</w:t>
            </w:r>
            <w:r w:rsidRPr="00A46616">
              <w:rPr>
                <w:rFonts w:ascii="Arial" w:hAnsi="Arial" w:cs="Arial"/>
                <w:b/>
                <w:spacing w:val="14"/>
                <w:sz w:val="20"/>
                <w:szCs w:val="20"/>
              </w:rPr>
              <w:t xml:space="preserve"> </w:t>
            </w:r>
            <w:r w:rsidRPr="00A46616">
              <w:rPr>
                <w:rFonts w:ascii="Arial" w:hAnsi="Arial" w:cs="Arial"/>
                <w:b/>
                <w:sz w:val="20"/>
                <w:szCs w:val="20"/>
              </w:rPr>
              <w:t>MATERIAL</w:t>
            </w:r>
            <w:r w:rsidRPr="00A46616">
              <w:rPr>
                <w:rFonts w:ascii="Arial" w:hAnsi="Arial" w:cs="Arial"/>
                <w:b/>
                <w:spacing w:val="13"/>
                <w:sz w:val="20"/>
                <w:szCs w:val="20"/>
              </w:rPr>
              <w:t xml:space="preserve"> </w:t>
            </w:r>
            <w:r w:rsidRPr="00A46616">
              <w:rPr>
                <w:rFonts w:ascii="Arial" w:hAnsi="Arial" w:cs="Arial"/>
                <w:b/>
                <w:sz w:val="20"/>
                <w:szCs w:val="20"/>
              </w:rPr>
              <w:t>PAPELÃO,</w:t>
            </w:r>
            <w:r w:rsidRPr="00A46616">
              <w:rPr>
                <w:rFonts w:ascii="Arial" w:hAnsi="Arial" w:cs="Arial"/>
                <w:b/>
                <w:spacing w:val="13"/>
                <w:sz w:val="20"/>
                <w:szCs w:val="20"/>
              </w:rPr>
              <w:t xml:space="preserve"> </w:t>
            </w:r>
            <w:r w:rsidRPr="00A46616">
              <w:rPr>
                <w:rFonts w:ascii="Arial" w:hAnsi="Arial" w:cs="Arial"/>
                <w:b/>
                <w:sz w:val="20"/>
                <w:szCs w:val="20"/>
              </w:rPr>
              <w:t>PAPEL,</w:t>
            </w:r>
            <w:r w:rsidRPr="00A46616">
              <w:rPr>
                <w:rFonts w:ascii="Arial" w:hAnsi="Arial" w:cs="Arial"/>
                <w:b/>
                <w:spacing w:val="12"/>
                <w:sz w:val="20"/>
                <w:szCs w:val="20"/>
              </w:rPr>
              <w:t xml:space="preserve"> </w:t>
            </w:r>
            <w:r w:rsidRPr="00A46616">
              <w:rPr>
                <w:rFonts w:ascii="Arial" w:hAnsi="Arial" w:cs="Arial"/>
                <w:b/>
                <w:sz w:val="20"/>
                <w:szCs w:val="20"/>
              </w:rPr>
              <w:t>PLÁSTICO,</w:t>
            </w:r>
            <w:r w:rsidRPr="00A46616">
              <w:rPr>
                <w:rFonts w:ascii="Arial" w:hAnsi="Arial" w:cs="Arial"/>
                <w:b/>
                <w:spacing w:val="16"/>
                <w:sz w:val="20"/>
                <w:szCs w:val="20"/>
              </w:rPr>
              <w:t xml:space="preserve"> </w:t>
            </w:r>
            <w:r w:rsidRPr="00A46616">
              <w:rPr>
                <w:rFonts w:ascii="Arial" w:hAnsi="Arial" w:cs="Arial"/>
                <w:b/>
                <w:sz w:val="20"/>
                <w:szCs w:val="20"/>
              </w:rPr>
              <w:t>4</w:t>
            </w:r>
            <w:r w:rsidRPr="00A46616">
              <w:rPr>
                <w:rFonts w:ascii="Arial" w:hAnsi="Arial" w:cs="Arial"/>
                <w:b/>
                <w:spacing w:val="13"/>
                <w:sz w:val="20"/>
                <w:szCs w:val="20"/>
              </w:rPr>
              <w:t xml:space="preserve"> </w:t>
            </w:r>
            <w:r w:rsidRPr="00A46616">
              <w:rPr>
                <w:rFonts w:ascii="Arial" w:hAnsi="Arial" w:cs="Arial"/>
                <w:b/>
                <w:sz w:val="20"/>
                <w:szCs w:val="20"/>
              </w:rPr>
              <w:t>DADOS,</w:t>
            </w:r>
            <w:r w:rsidRPr="00A46616">
              <w:rPr>
                <w:rFonts w:ascii="Arial" w:hAnsi="Arial" w:cs="Arial"/>
                <w:b/>
                <w:spacing w:val="13"/>
                <w:sz w:val="20"/>
                <w:szCs w:val="20"/>
              </w:rPr>
              <w:t xml:space="preserve"> </w:t>
            </w:r>
            <w:r w:rsidRPr="00A46616">
              <w:rPr>
                <w:rFonts w:ascii="Arial" w:hAnsi="Arial" w:cs="Arial"/>
                <w:b/>
                <w:sz w:val="20"/>
                <w:szCs w:val="20"/>
              </w:rPr>
              <w:t>1</w:t>
            </w:r>
            <w:r w:rsidRPr="00A46616">
              <w:rPr>
                <w:rFonts w:ascii="Arial" w:hAnsi="Arial" w:cs="Arial"/>
                <w:b/>
                <w:spacing w:val="13"/>
                <w:sz w:val="20"/>
                <w:szCs w:val="20"/>
              </w:rPr>
              <w:t xml:space="preserve"> </w:t>
            </w:r>
            <w:r w:rsidRPr="00A46616">
              <w:rPr>
                <w:rFonts w:ascii="Arial" w:hAnsi="Arial" w:cs="Arial"/>
                <w:b/>
                <w:sz w:val="20"/>
                <w:szCs w:val="20"/>
              </w:rPr>
              <w:t>CARTA</w:t>
            </w:r>
            <w:r w:rsidRPr="00A46616">
              <w:rPr>
                <w:rFonts w:ascii="Arial" w:hAnsi="Arial" w:cs="Arial"/>
                <w:b/>
                <w:spacing w:val="15"/>
                <w:sz w:val="20"/>
                <w:szCs w:val="20"/>
              </w:rPr>
              <w:t xml:space="preserve"> </w:t>
            </w:r>
            <w:r w:rsidRPr="00A46616">
              <w:rPr>
                <w:rFonts w:ascii="Arial" w:hAnsi="Arial" w:cs="Arial"/>
                <w:b/>
                <w:sz w:val="20"/>
                <w:szCs w:val="20"/>
              </w:rPr>
              <w:t>COM</w:t>
            </w:r>
            <w:r w:rsidRPr="00A46616">
              <w:rPr>
                <w:rFonts w:ascii="Arial" w:hAnsi="Arial" w:cs="Arial"/>
                <w:b/>
                <w:spacing w:val="12"/>
                <w:sz w:val="20"/>
                <w:szCs w:val="20"/>
              </w:rPr>
              <w:t xml:space="preserve"> </w:t>
            </w:r>
            <w:r w:rsidRPr="00A46616">
              <w:rPr>
                <w:rFonts w:ascii="Arial" w:hAnsi="Arial" w:cs="Arial"/>
                <w:b/>
                <w:sz w:val="20"/>
                <w:szCs w:val="20"/>
              </w:rPr>
              <w:t>HABILIDADES</w:t>
            </w:r>
            <w:r w:rsidRPr="00A46616">
              <w:rPr>
                <w:rFonts w:ascii="Arial" w:hAnsi="Arial" w:cs="Arial"/>
                <w:b/>
                <w:spacing w:val="14"/>
                <w:sz w:val="20"/>
                <w:szCs w:val="20"/>
              </w:rPr>
              <w:t xml:space="preserve"> </w:t>
            </w:r>
            <w:r w:rsidRPr="00A46616">
              <w:rPr>
                <w:rFonts w:ascii="Arial" w:hAnsi="Arial" w:cs="Arial"/>
                <w:b/>
                <w:sz w:val="20"/>
                <w:szCs w:val="20"/>
              </w:rPr>
              <w:t>E</w:t>
            </w:r>
            <w:r w:rsidRPr="00A46616">
              <w:rPr>
                <w:rFonts w:ascii="Arial" w:hAnsi="Arial" w:cs="Arial"/>
                <w:b/>
                <w:spacing w:val="14"/>
                <w:sz w:val="20"/>
                <w:szCs w:val="20"/>
              </w:rPr>
              <w:t xml:space="preserve"> </w:t>
            </w:r>
            <w:r w:rsidRPr="00A46616">
              <w:rPr>
                <w:rFonts w:ascii="Arial" w:hAnsi="Arial" w:cs="Arial"/>
                <w:b/>
                <w:sz w:val="20"/>
                <w:szCs w:val="20"/>
              </w:rPr>
              <w:t>52</w:t>
            </w:r>
            <w:r w:rsidRPr="00A46616">
              <w:rPr>
                <w:rFonts w:ascii="Arial" w:hAnsi="Arial" w:cs="Arial"/>
                <w:b/>
                <w:spacing w:val="-42"/>
                <w:sz w:val="20"/>
                <w:szCs w:val="20"/>
              </w:rPr>
              <w:t xml:space="preserve"> </w:t>
            </w:r>
            <w:r w:rsidRPr="00A46616">
              <w:rPr>
                <w:rFonts w:ascii="Arial" w:hAnsi="Arial" w:cs="Arial"/>
                <w:b/>
                <w:sz w:val="20"/>
                <w:szCs w:val="20"/>
              </w:rPr>
              <w:t>CARTAS</w:t>
            </w:r>
            <w:r w:rsidRPr="00A46616">
              <w:rPr>
                <w:rFonts w:ascii="Arial" w:hAnsi="Arial" w:cs="Arial"/>
                <w:b/>
                <w:spacing w:val="-1"/>
                <w:sz w:val="20"/>
                <w:szCs w:val="20"/>
              </w:rPr>
              <w:t xml:space="preserve"> </w:t>
            </w:r>
            <w:r w:rsidRPr="00A46616">
              <w:rPr>
                <w:rFonts w:ascii="Arial" w:hAnsi="Arial" w:cs="Arial"/>
                <w:b/>
                <w:sz w:val="20"/>
                <w:szCs w:val="20"/>
              </w:rPr>
              <w:t>DE CONFLITOS.</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spacing w:before="10"/>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4FCA9EFC" wp14:editId="2B420C14">
                  <wp:extent cx="1438115" cy="1327023"/>
                  <wp:effectExtent l="0" t="0" r="0" b="0"/>
                  <wp:docPr id="253"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1.jpeg"/>
                          <pic:cNvPicPr/>
                        </pic:nvPicPr>
                        <pic:blipFill>
                          <a:blip r:embed="rId116" cstate="print"/>
                          <a:stretch>
                            <a:fillRect/>
                          </a:stretch>
                        </pic:blipFill>
                        <pic:spPr>
                          <a:xfrm>
                            <a:off x="0" y="0"/>
                            <a:ext cx="1438115" cy="1327023"/>
                          </a:xfrm>
                          <a:prstGeom prst="rect">
                            <a:avLst/>
                          </a:prstGeom>
                        </pic:spPr>
                      </pic:pic>
                    </a:graphicData>
                  </a:graphic>
                </wp:inline>
              </w:drawing>
            </w:r>
          </w:p>
          <w:p w:rsidR="00583FF8" w:rsidRPr="00A46616" w:rsidRDefault="00583FF8" w:rsidP="0044166C">
            <w:pPr>
              <w:pStyle w:val="TableParagraph"/>
              <w:spacing w:before="9"/>
              <w:jc w:val="center"/>
              <w:rPr>
                <w:rFonts w:ascii="Arial" w:hAnsi="Arial" w:cs="Arial"/>
                <w:noProof/>
                <w:sz w:val="20"/>
                <w:szCs w:val="20"/>
                <w:lang w:val="pt-BR" w:eastAsia="pt-BR"/>
              </w:rPr>
            </w:pPr>
            <w:r>
              <w:rPr>
                <w:rFonts w:ascii="Arial" w:hAnsi="Arial" w:cs="Arial"/>
                <w:b/>
                <w:sz w:val="20"/>
                <w:szCs w:val="20"/>
              </w:rPr>
              <w:t xml:space="preserve">9803 - </w:t>
            </w:r>
            <w:r w:rsidRPr="00A46616">
              <w:rPr>
                <w:rFonts w:ascii="Arial" w:hAnsi="Arial" w:cs="Arial"/>
                <w:b/>
                <w:sz w:val="20"/>
                <w:szCs w:val="20"/>
              </w:rPr>
              <w:t>BRINQUEDO</w:t>
            </w:r>
            <w:r w:rsidRPr="00A46616">
              <w:rPr>
                <w:rFonts w:ascii="Arial" w:hAnsi="Arial" w:cs="Arial"/>
                <w:b/>
                <w:spacing w:val="-3"/>
                <w:sz w:val="20"/>
                <w:szCs w:val="20"/>
              </w:rPr>
              <w:t xml:space="preserve"> </w:t>
            </w:r>
            <w:r w:rsidRPr="00A46616">
              <w:rPr>
                <w:rFonts w:ascii="Arial" w:hAnsi="Arial" w:cs="Arial"/>
                <w:b/>
                <w:sz w:val="20"/>
                <w:szCs w:val="20"/>
              </w:rPr>
              <w:t>JOGO</w:t>
            </w:r>
            <w:r w:rsidRPr="00A46616">
              <w:rPr>
                <w:rFonts w:ascii="Arial" w:hAnsi="Arial" w:cs="Arial"/>
                <w:b/>
                <w:spacing w:val="-3"/>
                <w:sz w:val="20"/>
                <w:szCs w:val="20"/>
              </w:rPr>
              <w:t xml:space="preserve"> </w:t>
            </w:r>
            <w:r w:rsidRPr="00A46616">
              <w:rPr>
                <w:rFonts w:ascii="Arial" w:hAnsi="Arial" w:cs="Arial"/>
                <w:b/>
                <w:sz w:val="20"/>
                <w:szCs w:val="20"/>
              </w:rPr>
              <w:t>DE</w:t>
            </w:r>
            <w:r w:rsidRPr="00A46616">
              <w:rPr>
                <w:rFonts w:ascii="Arial" w:hAnsi="Arial" w:cs="Arial"/>
                <w:b/>
                <w:spacing w:val="-2"/>
                <w:sz w:val="20"/>
                <w:szCs w:val="20"/>
              </w:rPr>
              <w:t xml:space="preserve"> </w:t>
            </w:r>
            <w:r w:rsidRPr="00A46616">
              <w:rPr>
                <w:rFonts w:ascii="Arial" w:hAnsi="Arial" w:cs="Arial"/>
                <w:b/>
                <w:sz w:val="20"/>
                <w:szCs w:val="20"/>
              </w:rPr>
              <w:t>ENCAIXE</w:t>
            </w:r>
            <w:r w:rsidRPr="00A46616">
              <w:rPr>
                <w:rFonts w:ascii="Arial" w:hAnsi="Arial" w:cs="Arial"/>
                <w:b/>
                <w:spacing w:val="-3"/>
                <w:sz w:val="20"/>
                <w:szCs w:val="20"/>
              </w:rPr>
              <w:t xml:space="preserve"> </w:t>
            </w:r>
            <w:r w:rsidRPr="00A46616">
              <w:rPr>
                <w:rFonts w:ascii="Arial" w:hAnsi="Arial" w:cs="Arial"/>
                <w:b/>
                <w:sz w:val="20"/>
                <w:szCs w:val="20"/>
              </w:rPr>
              <w:t>MAMÃE</w:t>
            </w:r>
            <w:r w:rsidRPr="00A46616">
              <w:rPr>
                <w:rFonts w:ascii="Arial" w:hAnsi="Arial" w:cs="Arial"/>
                <w:b/>
                <w:spacing w:val="-2"/>
                <w:sz w:val="20"/>
                <w:szCs w:val="20"/>
              </w:rPr>
              <w:t xml:space="preserve"> </w:t>
            </w:r>
            <w:r w:rsidRPr="00A46616">
              <w:rPr>
                <w:rFonts w:ascii="Arial" w:hAnsi="Arial" w:cs="Arial"/>
                <w:b/>
                <w:sz w:val="20"/>
                <w:szCs w:val="20"/>
              </w:rPr>
              <w:t>E</w:t>
            </w:r>
            <w:r w:rsidRPr="00A46616">
              <w:rPr>
                <w:rFonts w:ascii="Arial" w:hAnsi="Arial" w:cs="Arial"/>
                <w:b/>
                <w:spacing w:val="2"/>
                <w:sz w:val="20"/>
                <w:szCs w:val="20"/>
              </w:rPr>
              <w:t xml:space="preserve"> </w:t>
            </w:r>
            <w:r w:rsidRPr="00A46616">
              <w:rPr>
                <w:rFonts w:ascii="Arial" w:hAnsi="Arial" w:cs="Arial"/>
                <w:b/>
                <w:sz w:val="20"/>
                <w:szCs w:val="20"/>
              </w:rPr>
              <w:t>BEBE</w:t>
            </w:r>
            <w:r w:rsidRPr="00A46616">
              <w:rPr>
                <w:rFonts w:ascii="Arial" w:hAnsi="Arial" w:cs="Arial"/>
                <w:b/>
                <w:spacing w:val="-2"/>
                <w:sz w:val="20"/>
                <w:szCs w:val="20"/>
              </w:rPr>
              <w:t xml:space="preserve"> </w:t>
            </w:r>
            <w:r w:rsidRPr="00A46616">
              <w:rPr>
                <w:rFonts w:ascii="Arial" w:hAnsi="Arial" w:cs="Arial"/>
                <w:b/>
                <w:sz w:val="20"/>
                <w:szCs w:val="20"/>
              </w:rPr>
              <w:t>–</w:t>
            </w:r>
            <w:r w:rsidRPr="00A46616">
              <w:rPr>
                <w:rFonts w:ascii="Arial" w:hAnsi="Arial" w:cs="Arial"/>
                <w:b/>
                <w:spacing w:val="-3"/>
                <w:sz w:val="20"/>
                <w:szCs w:val="20"/>
              </w:rPr>
              <w:t xml:space="preserve"> </w:t>
            </w:r>
            <w:r w:rsidRPr="00A46616">
              <w:rPr>
                <w:rFonts w:ascii="Arial" w:hAnsi="Arial" w:cs="Arial"/>
                <w:b/>
                <w:sz w:val="20"/>
                <w:szCs w:val="20"/>
              </w:rPr>
              <w:t>MATERIAL</w:t>
            </w:r>
            <w:r w:rsidRPr="00A46616">
              <w:rPr>
                <w:rFonts w:ascii="Arial" w:hAnsi="Arial" w:cs="Arial"/>
                <w:b/>
                <w:spacing w:val="-4"/>
                <w:sz w:val="20"/>
                <w:szCs w:val="20"/>
              </w:rPr>
              <w:t xml:space="preserve"> </w:t>
            </w:r>
            <w:r w:rsidRPr="00A46616">
              <w:rPr>
                <w:rFonts w:ascii="Arial" w:hAnsi="Arial" w:cs="Arial"/>
                <w:b/>
                <w:sz w:val="20"/>
                <w:szCs w:val="20"/>
              </w:rPr>
              <w:t>MADEIRA</w:t>
            </w:r>
            <w:r w:rsidRPr="00A46616">
              <w:rPr>
                <w:rFonts w:ascii="Arial" w:hAnsi="Arial" w:cs="Arial"/>
                <w:b/>
                <w:spacing w:val="-4"/>
                <w:sz w:val="20"/>
                <w:szCs w:val="20"/>
              </w:rPr>
              <w:t xml:space="preserve"> </w:t>
            </w:r>
            <w:r w:rsidRPr="00A46616">
              <w:rPr>
                <w:rFonts w:ascii="Arial" w:hAnsi="Arial" w:cs="Arial"/>
                <w:b/>
                <w:sz w:val="20"/>
                <w:szCs w:val="20"/>
              </w:rPr>
              <w:t>MDF</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rPr>
                <w:rFonts w:ascii="Arial" w:hAnsi="Arial" w:cs="Arial"/>
              </w:rPr>
            </w:pPr>
          </w:p>
          <w:p w:rsidR="00583FF8" w:rsidRDefault="00583FF8" w:rsidP="0044166C">
            <w:pPr>
              <w:rPr>
                <w:rFonts w:ascii="Arial" w:hAnsi="Arial" w:cs="Arial"/>
              </w:rPr>
            </w:pPr>
          </w:p>
          <w:p w:rsidR="00583FF8" w:rsidRDefault="00583FF8" w:rsidP="0044166C">
            <w:pP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spacing w:before="2"/>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1FD62FA3" wp14:editId="76EE47EB">
                  <wp:extent cx="1307976" cy="1307591"/>
                  <wp:effectExtent l="0" t="0" r="0" b="0"/>
                  <wp:docPr id="255"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2.jpeg"/>
                          <pic:cNvPicPr/>
                        </pic:nvPicPr>
                        <pic:blipFill>
                          <a:blip r:embed="rId117" cstate="print"/>
                          <a:stretch>
                            <a:fillRect/>
                          </a:stretch>
                        </pic:blipFill>
                        <pic:spPr>
                          <a:xfrm>
                            <a:off x="0" y="0"/>
                            <a:ext cx="1307976" cy="1307591"/>
                          </a:xfrm>
                          <a:prstGeom prst="rect">
                            <a:avLst/>
                          </a:prstGeom>
                        </pic:spPr>
                      </pic:pic>
                    </a:graphicData>
                  </a:graphic>
                </wp:inline>
              </w:drawing>
            </w:r>
          </w:p>
          <w:p w:rsidR="00583FF8" w:rsidRPr="00A46616" w:rsidRDefault="00583FF8" w:rsidP="0044166C">
            <w:pPr>
              <w:pStyle w:val="TableParagraph"/>
              <w:spacing w:before="10"/>
              <w:jc w:val="center"/>
              <w:rPr>
                <w:rFonts w:ascii="Arial" w:hAnsi="Arial" w:cs="Arial"/>
                <w:noProof/>
                <w:sz w:val="20"/>
                <w:szCs w:val="20"/>
                <w:lang w:val="pt-BR" w:eastAsia="pt-BR"/>
              </w:rPr>
            </w:pPr>
            <w:r>
              <w:rPr>
                <w:rFonts w:ascii="Arial" w:hAnsi="Arial" w:cs="Arial"/>
                <w:b/>
                <w:sz w:val="20"/>
                <w:szCs w:val="20"/>
              </w:rPr>
              <w:t xml:space="preserve">9126 - </w:t>
            </w:r>
            <w:r w:rsidRPr="00A46616">
              <w:rPr>
                <w:rFonts w:ascii="Arial" w:hAnsi="Arial" w:cs="Arial"/>
                <w:b/>
                <w:sz w:val="20"/>
                <w:szCs w:val="20"/>
              </w:rPr>
              <w:t>JOGO</w:t>
            </w:r>
            <w:r w:rsidRPr="00A46616">
              <w:rPr>
                <w:rFonts w:ascii="Arial" w:hAnsi="Arial" w:cs="Arial"/>
                <w:b/>
                <w:spacing w:val="-3"/>
                <w:sz w:val="20"/>
                <w:szCs w:val="20"/>
              </w:rPr>
              <w:t xml:space="preserve"> </w:t>
            </w:r>
            <w:r w:rsidRPr="00A46616">
              <w:rPr>
                <w:rFonts w:ascii="Arial" w:hAnsi="Arial" w:cs="Arial"/>
                <w:b/>
                <w:sz w:val="20"/>
                <w:szCs w:val="20"/>
              </w:rPr>
              <w:t>PODE</w:t>
            </w:r>
            <w:r w:rsidRPr="00A46616">
              <w:rPr>
                <w:rFonts w:ascii="Arial" w:hAnsi="Arial" w:cs="Arial"/>
                <w:b/>
                <w:spacing w:val="-2"/>
                <w:sz w:val="20"/>
                <w:szCs w:val="20"/>
              </w:rPr>
              <w:t xml:space="preserve"> </w:t>
            </w:r>
            <w:r w:rsidRPr="00A46616">
              <w:rPr>
                <w:rFonts w:ascii="Arial" w:hAnsi="Arial" w:cs="Arial"/>
                <w:b/>
                <w:sz w:val="20"/>
                <w:szCs w:val="20"/>
              </w:rPr>
              <w:t>OU</w:t>
            </w:r>
            <w:r w:rsidRPr="00A46616">
              <w:rPr>
                <w:rFonts w:ascii="Arial" w:hAnsi="Arial" w:cs="Arial"/>
                <w:b/>
                <w:spacing w:val="-2"/>
                <w:sz w:val="20"/>
                <w:szCs w:val="20"/>
              </w:rPr>
              <w:t xml:space="preserve"> </w:t>
            </w:r>
            <w:r w:rsidRPr="00A46616">
              <w:rPr>
                <w:rFonts w:ascii="Arial" w:hAnsi="Arial" w:cs="Arial"/>
                <w:b/>
                <w:sz w:val="20"/>
                <w:szCs w:val="20"/>
              </w:rPr>
              <w:t>NÃO</w:t>
            </w:r>
            <w:r w:rsidRPr="00A46616">
              <w:rPr>
                <w:rFonts w:ascii="Arial" w:hAnsi="Arial" w:cs="Arial"/>
                <w:b/>
                <w:spacing w:val="-4"/>
                <w:sz w:val="20"/>
                <w:szCs w:val="20"/>
              </w:rPr>
              <w:t xml:space="preserve"> </w:t>
            </w:r>
            <w:r w:rsidRPr="00A46616">
              <w:rPr>
                <w:rFonts w:ascii="Arial" w:hAnsi="Arial" w:cs="Arial"/>
                <w:b/>
                <w:sz w:val="20"/>
                <w:szCs w:val="20"/>
              </w:rPr>
              <w:t>PODE</w:t>
            </w:r>
            <w:r w:rsidRPr="00A46616">
              <w:rPr>
                <w:rFonts w:ascii="Arial" w:hAnsi="Arial" w:cs="Arial"/>
                <w:b/>
                <w:spacing w:val="1"/>
                <w:sz w:val="20"/>
                <w:szCs w:val="20"/>
              </w:rPr>
              <w:t xml:space="preserve"> </w:t>
            </w:r>
            <w:r w:rsidRPr="00A46616">
              <w:rPr>
                <w:rFonts w:ascii="Arial" w:hAnsi="Arial" w:cs="Arial"/>
                <w:b/>
                <w:sz w:val="20"/>
                <w:szCs w:val="20"/>
              </w:rPr>
              <w:t>–</w:t>
            </w:r>
            <w:r w:rsidRPr="00A46616">
              <w:rPr>
                <w:rFonts w:ascii="Arial" w:hAnsi="Arial" w:cs="Arial"/>
                <w:b/>
                <w:spacing w:val="-3"/>
                <w:sz w:val="20"/>
                <w:szCs w:val="20"/>
              </w:rPr>
              <w:t xml:space="preserve"> </w:t>
            </w:r>
            <w:r w:rsidRPr="00A46616">
              <w:rPr>
                <w:rFonts w:ascii="Arial" w:hAnsi="Arial" w:cs="Arial"/>
                <w:b/>
                <w:sz w:val="20"/>
                <w:szCs w:val="20"/>
              </w:rPr>
              <w:t>HABILIDADE</w:t>
            </w:r>
            <w:r w:rsidRPr="00A46616">
              <w:rPr>
                <w:rFonts w:ascii="Arial" w:hAnsi="Arial" w:cs="Arial"/>
                <w:b/>
                <w:spacing w:val="-2"/>
                <w:sz w:val="20"/>
                <w:szCs w:val="20"/>
              </w:rPr>
              <w:t xml:space="preserve"> </w:t>
            </w:r>
            <w:r w:rsidRPr="00A46616">
              <w:rPr>
                <w:rFonts w:ascii="Arial" w:hAnsi="Arial" w:cs="Arial"/>
                <w:b/>
                <w:sz w:val="20"/>
                <w:szCs w:val="20"/>
              </w:rPr>
              <w:t>SOCIAIS</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rPr>
                <w:rFonts w:ascii="Arial" w:hAnsi="Arial" w:cs="Arial"/>
              </w:rPr>
            </w:pPr>
          </w:p>
          <w:p w:rsidR="00583FF8" w:rsidRDefault="00583FF8" w:rsidP="0044166C">
            <w:pPr>
              <w:rPr>
                <w:rFonts w:ascii="Arial" w:hAnsi="Arial" w:cs="Arial"/>
              </w:rPr>
            </w:pPr>
          </w:p>
          <w:p w:rsidR="00583FF8" w:rsidRDefault="00583FF8" w:rsidP="0044166C">
            <w:pP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2E49FC0E" wp14:editId="67577E53">
                  <wp:extent cx="1294843" cy="1220533"/>
                  <wp:effectExtent l="0" t="0" r="0" b="0"/>
                  <wp:docPr id="257"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23.jpeg"/>
                          <pic:cNvPicPr/>
                        </pic:nvPicPr>
                        <pic:blipFill>
                          <a:blip r:embed="rId118" cstate="print"/>
                          <a:stretch>
                            <a:fillRect/>
                          </a:stretch>
                        </pic:blipFill>
                        <pic:spPr>
                          <a:xfrm>
                            <a:off x="0" y="0"/>
                            <a:ext cx="1294843" cy="1220533"/>
                          </a:xfrm>
                          <a:prstGeom prst="rect">
                            <a:avLst/>
                          </a:prstGeom>
                        </pic:spPr>
                      </pic:pic>
                    </a:graphicData>
                  </a:graphic>
                </wp:inline>
              </w:drawing>
            </w:r>
          </w:p>
          <w:p w:rsidR="00583FF8" w:rsidRPr="00A46616" w:rsidRDefault="00583FF8" w:rsidP="0044166C">
            <w:pPr>
              <w:pStyle w:val="TableParagraph"/>
              <w:spacing w:before="10"/>
              <w:jc w:val="center"/>
              <w:rPr>
                <w:rFonts w:ascii="Arial" w:hAnsi="Arial" w:cs="Arial"/>
                <w:noProof/>
                <w:sz w:val="20"/>
                <w:szCs w:val="20"/>
                <w:lang w:val="pt-BR" w:eastAsia="pt-BR"/>
              </w:rPr>
            </w:pPr>
            <w:r>
              <w:rPr>
                <w:rFonts w:ascii="Arial" w:hAnsi="Arial" w:cs="Arial"/>
                <w:b/>
                <w:sz w:val="20"/>
                <w:szCs w:val="20"/>
              </w:rPr>
              <w:t xml:space="preserve">9804 - </w:t>
            </w:r>
            <w:r w:rsidRPr="00A46616">
              <w:rPr>
                <w:rFonts w:ascii="Arial" w:hAnsi="Arial" w:cs="Arial"/>
                <w:b/>
                <w:sz w:val="20"/>
                <w:szCs w:val="20"/>
              </w:rPr>
              <w:t>JOGO</w:t>
            </w:r>
            <w:r w:rsidRPr="00A46616">
              <w:rPr>
                <w:rFonts w:ascii="Arial" w:hAnsi="Arial" w:cs="Arial"/>
                <w:b/>
                <w:spacing w:val="-4"/>
                <w:sz w:val="20"/>
                <w:szCs w:val="20"/>
              </w:rPr>
              <w:t xml:space="preserve"> </w:t>
            </w:r>
            <w:r w:rsidRPr="00A46616">
              <w:rPr>
                <w:rFonts w:ascii="Arial" w:hAnsi="Arial" w:cs="Arial"/>
                <w:b/>
                <w:sz w:val="20"/>
                <w:szCs w:val="20"/>
              </w:rPr>
              <w:t>DE</w:t>
            </w:r>
            <w:r w:rsidRPr="00A46616">
              <w:rPr>
                <w:rFonts w:ascii="Arial" w:hAnsi="Arial" w:cs="Arial"/>
                <w:b/>
                <w:spacing w:val="-3"/>
                <w:sz w:val="20"/>
                <w:szCs w:val="20"/>
              </w:rPr>
              <w:t xml:space="preserve"> </w:t>
            </w:r>
            <w:r w:rsidRPr="00A46616">
              <w:rPr>
                <w:rFonts w:ascii="Arial" w:hAnsi="Arial" w:cs="Arial"/>
                <w:b/>
                <w:sz w:val="20"/>
                <w:szCs w:val="20"/>
              </w:rPr>
              <w:t>DOMINÓ</w:t>
            </w:r>
            <w:r w:rsidRPr="00A46616">
              <w:rPr>
                <w:rFonts w:ascii="Arial" w:hAnsi="Arial" w:cs="Arial"/>
                <w:b/>
                <w:spacing w:val="-3"/>
                <w:sz w:val="20"/>
                <w:szCs w:val="20"/>
              </w:rPr>
              <w:t xml:space="preserve"> </w:t>
            </w:r>
            <w:r w:rsidRPr="00A46616">
              <w:rPr>
                <w:rFonts w:ascii="Arial" w:hAnsi="Arial" w:cs="Arial"/>
                <w:b/>
                <w:sz w:val="20"/>
                <w:szCs w:val="20"/>
              </w:rPr>
              <w:t>PRETO</w:t>
            </w:r>
            <w:r w:rsidRPr="00A46616">
              <w:rPr>
                <w:rFonts w:ascii="Arial" w:hAnsi="Arial" w:cs="Arial"/>
                <w:b/>
                <w:spacing w:val="-2"/>
                <w:sz w:val="20"/>
                <w:szCs w:val="20"/>
              </w:rPr>
              <w:t xml:space="preserve"> </w:t>
            </w:r>
            <w:r w:rsidRPr="00A46616">
              <w:rPr>
                <w:rFonts w:ascii="Arial" w:hAnsi="Arial" w:cs="Arial"/>
                <w:b/>
                <w:sz w:val="20"/>
                <w:szCs w:val="20"/>
              </w:rPr>
              <w:t>CLÁSSICO</w:t>
            </w:r>
            <w:r w:rsidRPr="00A46616">
              <w:rPr>
                <w:rFonts w:ascii="Arial" w:hAnsi="Arial" w:cs="Arial"/>
                <w:b/>
                <w:spacing w:val="-3"/>
                <w:sz w:val="20"/>
                <w:szCs w:val="20"/>
              </w:rPr>
              <w:t xml:space="preserve"> </w:t>
            </w:r>
            <w:r w:rsidRPr="00A46616">
              <w:rPr>
                <w:rFonts w:ascii="Arial" w:hAnsi="Arial" w:cs="Arial"/>
                <w:b/>
                <w:sz w:val="20"/>
                <w:szCs w:val="20"/>
              </w:rPr>
              <w:t>PLÁSTICO</w:t>
            </w:r>
            <w:r w:rsidRPr="00A46616">
              <w:rPr>
                <w:rFonts w:ascii="Arial" w:hAnsi="Arial" w:cs="Arial"/>
                <w:b/>
                <w:spacing w:val="-3"/>
                <w:sz w:val="20"/>
                <w:szCs w:val="20"/>
              </w:rPr>
              <w:t xml:space="preserve"> </w:t>
            </w:r>
            <w:r w:rsidRPr="00A46616">
              <w:rPr>
                <w:rFonts w:ascii="Arial" w:hAnsi="Arial" w:cs="Arial"/>
                <w:b/>
                <w:sz w:val="20"/>
                <w:szCs w:val="20"/>
              </w:rPr>
              <w:t>COM</w:t>
            </w:r>
            <w:r w:rsidRPr="00A46616">
              <w:rPr>
                <w:rFonts w:ascii="Arial" w:hAnsi="Arial" w:cs="Arial"/>
                <w:b/>
                <w:spacing w:val="-3"/>
                <w:sz w:val="20"/>
                <w:szCs w:val="20"/>
              </w:rPr>
              <w:t xml:space="preserve"> </w:t>
            </w:r>
            <w:r w:rsidRPr="00A46616">
              <w:rPr>
                <w:rFonts w:ascii="Arial" w:hAnsi="Arial" w:cs="Arial"/>
                <w:b/>
                <w:sz w:val="20"/>
                <w:szCs w:val="20"/>
              </w:rPr>
              <w:t>PONTOS</w:t>
            </w:r>
            <w:r w:rsidRPr="00A46616">
              <w:rPr>
                <w:rFonts w:ascii="Arial" w:hAnsi="Arial" w:cs="Arial"/>
                <w:b/>
                <w:spacing w:val="-4"/>
                <w:sz w:val="20"/>
                <w:szCs w:val="20"/>
              </w:rPr>
              <w:t xml:space="preserve"> </w:t>
            </w:r>
            <w:r w:rsidRPr="00A46616">
              <w:rPr>
                <w:rFonts w:ascii="Arial" w:hAnsi="Arial" w:cs="Arial"/>
                <w:b/>
                <w:sz w:val="20"/>
                <w:szCs w:val="20"/>
              </w:rPr>
              <w:t>COLORIDOS</w:t>
            </w:r>
            <w:r w:rsidRPr="00A46616">
              <w:rPr>
                <w:rFonts w:ascii="Arial" w:hAnsi="Arial" w:cs="Arial"/>
                <w:b/>
                <w:spacing w:val="-5"/>
                <w:sz w:val="20"/>
                <w:szCs w:val="20"/>
              </w:rPr>
              <w:t xml:space="preserve"> </w:t>
            </w:r>
            <w:r w:rsidRPr="00A46616">
              <w:rPr>
                <w:rFonts w:ascii="Arial" w:hAnsi="Arial" w:cs="Arial"/>
                <w:b/>
                <w:sz w:val="20"/>
                <w:szCs w:val="20"/>
              </w:rPr>
              <w:t>ESTOJO</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rPr>
                <w:rFonts w:ascii="Arial" w:hAnsi="Arial" w:cs="Arial"/>
              </w:rPr>
            </w:pPr>
          </w:p>
          <w:p w:rsidR="00583FF8" w:rsidRDefault="00583FF8" w:rsidP="0044166C">
            <w:pPr>
              <w:rPr>
                <w:rFonts w:ascii="Arial" w:hAnsi="Arial" w:cs="Arial"/>
              </w:rPr>
            </w:pPr>
          </w:p>
          <w:p w:rsidR="00583FF8" w:rsidRDefault="00583FF8" w:rsidP="0044166C">
            <w:pPr>
              <w:rPr>
                <w:rFonts w:ascii="Arial" w:hAnsi="Arial" w:cs="Arial"/>
              </w:rPr>
            </w:pPr>
          </w:p>
          <w:p w:rsidR="00583FF8" w:rsidRPr="003A336F" w:rsidRDefault="00583FF8" w:rsidP="0044166C">
            <w:pPr>
              <w:jc w:val="center"/>
              <w:rPr>
                <w:rFonts w:ascii="Arial" w:hAnsi="Arial" w:cs="Arial"/>
              </w:rPr>
            </w:pPr>
            <w:r>
              <w:rPr>
                <w:rFonts w:ascii="Arial" w:hAnsi="Arial" w:cs="Arial"/>
              </w:rPr>
              <w:t>UN</w:t>
            </w:r>
          </w:p>
        </w:tc>
        <w:tc>
          <w:tcPr>
            <w:tcW w:w="1559" w:type="dxa"/>
            <w:vAlign w:val="center"/>
          </w:tcPr>
          <w:p w:rsidR="00583FF8" w:rsidRDefault="00583FF8" w:rsidP="0044166C">
            <w:pPr>
              <w:jc w:val="center"/>
              <w:rPr>
                <w:rFonts w:ascii="Arial" w:hAnsi="Arial" w:cs="Arial"/>
              </w:rPr>
            </w:pPr>
            <w:r>
              <w:rPr>
                <w:rFonts w:ascii="Arial" w:hAnsi="Arial" w:cs="Arial"/>
              </w:rPr>
              <w:t>01</w:t>
            </w:r>
          </w:p>
        </w:tc>
      </w:tr>
      <w:tr w:rsidR="00583FF8" w:rsidRPr="00D80085" w:rsidTr="00583FF8">
        <w:trPr>
          <w:trHeight w:val="226"/>
        </w:trPr>
        <w:tc>
          <w:tcPr>
            <w:tcW w:w="567" w:type="dxa"/>
            <w:vAlign w:val="center"/>
          </w:tcPr>
          <w:p w:rsidR="00583FF8" w:rsidRDefault="00583FF8" w:rsidP="00583FF8">
            <w:pPr>
              <w:pStyle w:val="PargrafodaLista"/>
              <w:numPr>
                <w:ilvl w:val="0"/>
                <w:numId w:val="33"/>
              </w:numPr>
              <w:jc w:val="center"/>
              <w:rPr>
                <w:rFonts w:ascii="Arial" w:hAnsi="Arial" w:cs="Arial"/>
              </w:rPr>
            </w:pPr>
          </w:p>
        </w:tc>
        <w:tc>
          <w:tcPr>
            <w:tcW w:w="7372" w:type="dxa"/>
            <w:shd w:val="clear" w:color="auto" w:fill="auto"/>
          </w:tcPr>
          <w:p w:rsidR="00583FF8" w:rsidRPr="00A46616" w:rsidRDefault="00583FF8" w:rsidP="0044166C">
            <w:pPr>
              <w:pStyle w:val="TableParagraph"/>
              <w:spacing w:before="10"/>
              <w:jc w:val="center"/>
              <w:rPr>
                <w:rFonts w:ascii="Arial" w:hAnsi="Arial" w:cs="Arial"/>
                <w:sz w:val="20"/>
                <w:szCs w:val="20"/>
              </w:rPr>
            </w:pPr>
            <w:r w:rsidRPr="00A46616">
              <w:rPr>
                <w:rFonts w:ascii="Arial" w:hAnsi="Arial" w:cs="Arial"/>
                <w:noProof/>
                <w:sz w:val="20"/>
                <w:szCs w:val="20"/>
                <w:lang w:val="pt-BR" w:eastAsia="pt-BR"/>
              </w:rPr>
              <w:drawing>
                <wp:inline distT="0" distB="0" distL="0" distR="0" wp14:anchorId="22961CCE" wp14:editId="73DBDED4">
                  <wp:extent cx="1111961" cy="995267"/>
                  <wp:effectExtent l="0" t="0" r="0" b="0"/>
                  <wp:docPr id="259"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24.jpeg"/>
                          <pic:cNvPicPr/>
                        </pic:nvPicPr>
                        <pic:blipFill>
                          <a:blip r:embed="rId119" cstate="print"/>
                          <a:stretch>
                            <a:fillRect/>
                          </a:stretch>
                        </pic:blipFill>
                        <pic:spPr>
                          <a:xfrm>
                            <a:off x="0" y="0"/>
                            <a:ext cx="1111961" cy="995267"/>
                          </a:xfrm>
                          <a:prstGeom prst="rect">
                            <a:avLst/>
                          </a:prstGeom>
                        </pic:spPr>
                      </pic:pic>
                    </a:graphicData>
                  </a:graphic>
                </wp:inline>
              </w:drawing>
            </w:r>
          </w:p>
          <w:p w:rsidR="00583FF8" w:rsidRPr="00A46616" w:rsidRDefault="00583FF8" w:rsidP="0044166C">
            <w:pPr>
              <w:pStyle w:val="TableParagraph"/>
              <w:spacing w:before="10"/>
              <w:jc w:val="center"/>
              <w:rPr>
                <w:rFonts w:ascii="Arial" w:hAnsi="Arial" w:cs="Arial"/>
                <w:noProof/>
                <w:sz w:val="20"/>
                <w:szCs w:val="20"/>
                <w:lang w:val="pt-BR" w:eastAsia="pt-BR"/>
              </w:rPr>
            </w:pPr>
            <w:r>
              <w:rPr>
                <w:rFonts w:ascii="Arial" w:hAnsi="Arial" w:cs="Arial"/>
                <w:b/>
                <w:sz w:val="20"/>
                <w:szCs w:val="20"/>
              </w:rPr>
              <w:t xml:space="preserve">9805 - </w:t>
            </w:r>
            <w:r w:rsidRPr="00A46616">
              <w:rPr>
                <w:rFonts w:ascii="Arial" w:hAnsi="Arial" w:cs="Arial"/>
                <w:b/>
                <w:sz w:val="20"/>
                <w:szCs w:val="20"/>
              </w:rPr>
              <w:t>TATAME</w:t>
            </w:r>
            <w:r w:rsidRPr="00A46616">
              <w:rPr>
                <w:rFonts w:ascii="Arial" w:hAnsi="Arial" w:cs="Arial"/>
                <w:b/>
                <w:spacing w:val="-4"/>
                <w:sz w:val="20"/>
                <w:szCs w:val="20"/>
              </w:rPr>
              <w:t xml:space="preserve"> </w:t>
            </w:r>
            <w:r w:rsidRPr="00A46616">
              <w:rPr>
                <w:rFonts w:ascii="Arial" w:hAnsi="Arial" w:cs="Arial"/>
                <w:b/>
                <w:sz w:val="20"/>
                <w:szCs w:val="20"/>
              </w:rPr>
              <w:t>ACADEMIA</w:t>
            </w:r>
            <w:r w:rsidRPr="00A46616">
              <w:rPr>
                <w:rFonts w:ascii="Arial" w:hAnsi="Arial" w:cs="Arial"/>
                <w:b/>
                <w:spacing w:val="-4"/>
                <w:sz w:val="20"/>
                <w:szCs w:val="20"/>
              </w:rPr>
              <w:t xml:space="preserve"> </w:t>
            </w:r>
            <w:r w:rsidRPr="00A46616">
              <w:rPr>
                <w:rFonts w:ascii="Arial" w:hAnsi="Arial" w:cs="Arial"/>
                <w:b/>
                <w:sz w:val="20"/>
                <w:szCs w:val="20"/>
              </w:rPr>
              <w:t>TAPETE</w:t>
            </w:r>
            <w:r w:rsidRPr="00A46616">
              <w:rPr>
                <w:rFonts w:ascii="Arial" w:hAnsi="Arial" w:cs="Arial"/>
                <w:b/>
                <w:spacing w:val="-3"/>
                <w:sz w:val="20"/>
                <w:szCs w:val="20"/>
              </w:rPr>
              <w:t xml:space="preserve"> </w:t>
            </w:r>
            <w:r w:rsidRPr="00A46616">
              <w:rPr>
                <w:rFonts w:ascii="Arial" w:hAnsi="Arial" w:cs="Arial"/>
                <w:b/>
                <w:sz w:val="20"/>
                <w:szCs w:val="20"/>
              </w:rPr>
              <w:t>EMBORRACHADO</w:t>
            </w:r>
            <w:r w:rsidRPr="00A46616">
              <w:rPr>
                <w:rFonts w:ascii="Arial" w:hAnsi="Arial" w:cs="Arial"/>
                <w:b/>
                <w:spacing w:val="-3"/>
                <w:sz w:val="20"/>
                <w:szCs w:val="20"/>
              </w:rPr>
              <w:t xml:space="preserve"> </w:t>
            </w:r>
            <w:r w:rsidRPr="00A46616">
              <w:rPr>
                <w:rFonts w:ascii="Arial" w:hAnsi="Arial" w:cs="Arial"/>
                <w:b/>
                <w:sz w:val="20"/>
                <w:szCs w:val="20"/>
              </w:rPr>
              <w:t>CROSSFIT</w:t>
            </w:r>
            <w:r w:rsidRPr="00A46616">
              <w:rPr>
                <w:rFonts w:ascii="Arial" w:hAnsi="Arial" w:cs="Arial"/>
                <w:b/>
                <w:spacing w:val="-4"/>
                <w:sz w:val="20"/>
                <w:szCs w:val="20"/>
              </w:rPr>
              <w:t xml:space="preserve"> </w:t>
            </w:r>
            <w:r w:rsidRPr="00A46616">
              <w:rPr>
                <w:rFonts w:ascii="Arial" w:hAnsi="Arial" w:cs="Arial"/>
                <w:b/>
                <w:sz w:val="20"/>
                <w:szCs w:val="20"/>
              </w:rPr>
              <w:t>PLACA</w:t>
            </w:r>
            <w:r w:rsidRPr="00A46616">
              <w:rPr>
                <w:rFonts w:ascii="Arial" w:hAnsi="Arial" w:cs="Arial"/>
                <w:b/>
                <w:spacing w:val="-4"/>
                <w:sz w:val="20"/>
                <w:szCs w:val="20"/>
              </w:rPr>
              <w:t xml:space="preserve"> </w:t>
            </w:r>
            <w:r w:rsidRPr="00A46616">
              <w:rPr>
                <w:rFonts w:ascii="Arial" w:hAnsi="Arial" w:cs="Arial"/>
                <w:b/>
                <w:sz w:val="20"/>
                <w:szCs w:val="20"/>
              </w:rPr>
              <w:t>DE</w:t>
            </w:r>
            <w:r w:rsidRPr="00A46616">
              <w:rPr>
                <w:rFonts w:ascii="Arial" w:hAnsi="Arial" w:cs="Arial"/>
                <w:b/>
                <w:spacing w:val="-3"/>
                <w:sz w:val="20"/>
                <w:szCs w:val="20"/>
              </w:rPr>
              <w:t xml:space="preserve"> </w:t>
            </w:r>
            <w:r w:rsidRPr="00A46616">
              <w:rPr>
                <w:rFonts w:ascii="Arial" w:hAnsi="Arial" w:cs="Arial"/>
                <w:b/>
                <w:sz w:val="20"/>
                <w:szCs w:val="20"/>
              </w:rPr>
              <w:t>60X60</w:t>
            </w:r>
            <w:r w:rsidRPr="00A46616">
              <w:rPr>
                <w:rFonts w:ascii="Arial" w:hAnsi="Arial" w:cs="Arial"/>
                <w:b/>
                <w:spacing w:val="-4"/>
                <w:sz w:val="20"/>
                <w:szCs w:val="20"/>
              </w:rPr>
              <w:t xml:space="preserve"> </w:t>
            </w:r>
            <w:r w:rsidRPr="00A46616">
              <w:rPr>
                <w:rFonts w:ascii="Arial" w:hAnsi="Arial" w:cs="Arial"/>
                <w:b/>
                <w:sz w:val="20"/>
                <w:szCs w:val="20"/>
              </w:rPr>
              <w:t>4</w:t>
            </w:r>
            <w:r w:rsidRPr="00A46616">
              <w:rPr>
                <w:rFonts w:ascii="Arial" w:hAnsi="Arial" w:cs="Arial"/>
                <w:b/>
                <w:spacing w:val="-5"/>
                <w:sz w:val="20"/>
                <w:szCs w:val="20"/>
              </w:rPr>
              <w:t xml:space="preserve"> </w:t>
            </w:r>
            <w:r w:rsidRPr="00A46616">
              <w:rPr>
                <w:rFonts w:ascii="Arial" w:hAnsi="Arial" w:cs="Arial"/>
                <w:b/>
                <w:sz w:val="20"/>
                <w:szCs w:val="20"/>
              </w:rPr>
              <w:t>CORES</w:t>
            </w:r>
          </w:p>
        </w:tc>
        <w:tc>
          <w:tcPr>
            <w:tcW w:w="1134" w:type="dxa"/>
          </w:tcPr>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Default="00583FF8" w:rsidP="0044166C">
            <w:pPr>
              <w:jc w:val="center"/>
              <w:rPr>
                <w:rFonts w:ascii="Arial" w:hAnsi="Arial" w:cs="Arial"/>
              </w:rPr>
            </w:pPr>
          </w:p>
          <w:p w:rsidR="00583FF8" w:rsidRPr="003A336F" w:rsidRDefault="00583FF8" w:rsidP="0044166C">
            <w:pPr>
              <w:rPr>
                <w:rFonts w:ascii="Arial" w:hAnsi="Arial" w:cs="Arial"/>
              </w:rPr>
            </w:pPr>
            <w:r>
              <w:rPr>
                <w:rFonts w:ascii="Arial" w:hAnsi="Arial" w:cs="Arial"/>
              </w:rPr>
              <w:t>PÇS</w:t>
            </w:r>
          </w:p>
        </w:tc>
        <w:tc>
          <w:tcPr>
            <w:tcW w:w="1559" w:type="dxa"/>
            <w:vAlign w:val="center"/>
          </w:tcPr>
          <w:p w:rsidR="00583FF8" w:rsidRDefault="00583FF8" w:rsidP="0044166C">
            <w:pPr>
              <w:jc w:val="center"/>
              <w:rPr>
                <w:rFonts w:ascii="Arial" w:hAnsi="Arial" w:cs="Arial"/>
              </w:rPr>
            </w:pPr>
            <w:r>
              <w:rPr>
                <w:rFonts w:ascii="Arial" w:hAnsi="Arial" w:cs="Arial"/>
              </w:rPr>
              <w:t>1</w:t>
            </w:r>
          </w:p>
        </w:tc>
      </w:tr>
    </w:tbl>
    <w:p w:rsidR="00C03988" w:rsidRPr="00AF5F72" w:rsidRDefault="00C730D5" w:rsidP="00C730D5">
      <w:pPr>
        <w:autoSpaceDE w:val="0"/>
        <w:autoSpaceDN w:val="0"/>
        <w:adjustRightInd w:val="0"/>
        <w:ind w:right="-1"/>
        <w:jc w:val="both"/>
        <w:rPr>
          <w:rFonts w:ascii="Arial" w:hAnsi="Arial" w:cs="Arial"/>
        </w:rPr>
      </w:pPr>
      <w:r w:rsidRPr="00AF5F72">
        <w:rPr>
          <w:rFonts w:ascii="Arial" w:hAnsi="Arial" w:cs="Arial"/>
        </w:rPr>
        <w:t xml:space="preserve"> </w:t>
      </w:r>
    </w:p>
    <w:p w:rsidR="00C03988" w:rsidRPr="00AF5F72" w:rsidRDefault="00C03988" w:rsidP="00C03988">
      <w:pPr>
        <w:jc w:val="both"/>
        <w:rPr>
          <w:rFonts w:ascii="Arial" w:hAnsi="Arial" w:cs="Arial"/>
          <w:sz w:val="22"/>
          <w:szCs w:val="22"/>
        </w:rPr>
      </w:pPr>
      <w:r w:rsidRPr="00AF5F72">
        <w:rPr>
          <w:rFonts w:ascii="Arial" w:hAnsi="Arial" w:cs="Arial"/>
          <w:b/>
          <w:sz w:val="22"/>
          <w:szCs w:val="22"/>
        </w:rPr>
        <w:t>¹</w:t>
      </w:r>
      <w:r w:rsidRPr="00AF5F72">
        <w:rPr>
          <w:rFonts w:ascii="Arial" w:hAnsi="Arial" w:cs="Arial"/>
          <w:sz w:val="22"/>
          <w:szCs w:val="22"/>
        </w:rPr>
        <w:t xml:space="preserve"> Conforme Jurisprudência – Informativo de Licitações e Contratos nº 2721 , do TCU e Consulta 849.7262 do TCE/MG a Administração poderá exigir que a empresa participante do certame demonstre através de laudo desempenho, qualidade e produtividade compatíveis com a marca de referência mencionada.</w:t>
      </w:r>
    </w:p>
    <w:p w:rsidR="00C03988" w:rsidRPr="00AF5F72" w:rsidRDefault="00C03988" w:rsidP="00C03988">
      <w:pPr>
        <w:jc w:val="both"/>
        <w:rPr>
          <w:rFonts w:ascii="Arial" w:hAnsi="Arial" w:cs="Arial"/>
          <w:i/>
          <w:sz w:val="22"/>
          <w:szCs w:val="22"/>
        </w:rPr>
      </w:pPr>
      <w:r w:rsidRPr="00AF5F72">
        <w:rPr>
          <w:rFonts w:ascii="Arial" w:hAnsi="Arial" w:cs="Arial"/>
          <w:i/>
          <w:sz w:val="22"/>
          <w:szCs w:val="22"/>
        </w:rPr>
        <w:t xml:space="preserve">- Permite-se menção a marca de referência no edital, como forma ou parâmetro de qualidade para facilitar a descrição do objeto, caso em que se deve necessariamente acrescentar expressões do tipo “ou equivalente”, “ou similar”, “ou de melhor qualidade”, podendo a Administração exigir que a empresa participante do certame demonstre desempenho, qualidade e produtividade compatíveis com a marca de referência mencionada. </w:t>
      </w:r>
    </w:p>
    <w:p w:rsidR="00C03988" w:rsidRPr="00AF5F72" w:rsidRDefault="00C03988" w:rsidP="00C03988">
      <w:pPr>
        <w:jc w:val="both"/>
        <w:rPr>
          <w:rFonts w:ascii="Arial" w:hAnsi="Arial" w:cs="Arial"/>
          <w:i/>
          <w:sz w:val="22"/>
          <w:szCs w:val="22"/>
        </w:rPr>
      </w:pPr>
    </w:p>
    <w:p w:rsidR="00C03988" w:rsidRPr="00AF5F72" w:rsidRDefault="00C03988" w:rsidP="00C03988">
      <w:pPr>
        <w:jc w:val="both"/>
        <w:rPr>
          <w:rFonts w:ascii="Arial" w:hAnsi="Arial" w:cs="Arial"/>
          <w:i/>
          <w:sz w:val="22"/>
          <w:szCs w:val="22"/>
        </w:rPr>
      </w:pPr>
      <w:r w:rsidRPr="00AF5F72">
        <w:rPr>
          <w:rFonts w:ascii="Arial" w:hAnsi="Arial" w:cs="Arial"/>
          <w:i/>
          <w:sz w:val="22"/>
          <w:szCs w:val="22"/>
        </w:rPr>
        <w:t>- Pode - se indicar a marca no ato convocatório como forma ou parâmetro de qualidade do objeto para facilitar a sua descrição acrescentando - se as expressões “ou equivalente”, “ou similar” e “ou de melhor qualidade”, se for o caso. Tal recomendação tem por fundamento a possibilidade de existir um produto novo que apresenta características similares e, às vezes, melhores do que o já conhecido. A Administração poderá inserir em seus editais cláusulas prevendo a necessidade de a empresa participante do certame demonstrar, por meio de laudo, o desempenho, qualidade e produtividade compatível com o produto similar ou equivalente à marca referência mencionada.</w:t>
      </w:r>
    </w:p>
    <w:p w:rsidR="00C03988" w:rsidRPr="009B1751" w:rsidRDefault="00C03988" w:rsidP="00C03988">
      <w:pPr>
        <w:ind w:right="-196"/>
        <w:jc w:val="both"/>
        <w:rPr>
          <w:rFonts w:ascii="Arial" w:hAnsi="Arial" w:cs="Arial"/>
          <w:sz w:val="22"/>
          <w:szCs w:val="22"/>
        </w:rPr>
      </w:pPr>
    </w:p>
    <w:p w:rsidR="00C03988" w:rsidRPr="009B1751" w:rsidRDefault="00C03988" w:rsidP="00717974">
      <w:pPr>
        <w:widowControl w:val="0"/>
        <w:tabs>
          <w:tab w:val="left" w:pos="357"/>
        </w:tabs>
        <w:autoSpaceDE w:val="0"/>
        <w:autoSpaceDN w:val="0"/>
        <w:adjustRightInd w:val="0"/>
        <w:ind w:right="-1"/>
        <w:jc w:val="both"/>
        <w:outlineLvl w:val="0"/>
        <w:rPr>
          <w:rFonts w:ascii="Arial" w:hAnsi="Arial" w:cs="Arial"/>
          <w:sz w:val="22"/>
          <w:szCs w:val="22"/>
        </w:rPr>
      </w:pPr>
      <w:r w:rsidRPr="009B1751">
        <w:rPr>
          <w:rFonts w:ascii="Arial" w:eastAsia="Calibri" w:hAnsi="Arial" w:cs="Arial"/>
          <w:b/>
          <w:sz w:val="24"/>
          <w:szCs w:val="24"/>
          <w:lang w:eastAsia="en-US"/>
        </w:rPr>
        <w:t xml:space="preserve">IV – CONDIÇÕES DAS </w:t>
      </w:r>
      <w:r w:rsidRPr="009B1751">
        <w:rPr>
          <w:rFonts w:ascii="Arial" w:hAnsi="Arial" w:cs="Arial"/>
          <w:b/>
          <w:sz w:val="24"/>
          <w:szCs w:val="24"/>
          <w:lang w:val="pt-PT"/>
        </w:rPr>
        <w:t>PROPOSTAS COMERCIAIS (Envelope nº 01):</w:t>
      </w:r>
    </w:p>
    <w:p w:rsidR="00717974" w:rsidRDefault="00717974" w:rsidP="00717974">
      <w:pPr>
        <w:pStyle w:val="PargrafodaLista"/>
        <w:widowControl w:val="0"/>
        <w:numPr>
          <w:ilvl w:val="1"/>
          <w:numId w:val="34"/>
        </w:numPr>
        <w:tabs>
          <w:tab w:val="left" w:pos="0"/>
        </w:tabs>
        <w:autoSpaceDE w:val="0"/>
        <w:autoSpaceDN w:val="0"/>
        <w:adjustRightInd w:val="0"/>
        <w:spacing w:before="100" w:beforeAutospacing="1" w:after="100" w:afterAutospacing="1"/>
        <w:jc w:val="both"/>
        <w:rPr>
          <w:rFonts w:ascii="Arial" w:hAnsi="Arial" w:cs="Arial"/>
          <w:sz w:val="22"/>
          <w:szCs w:val="22"/>
          <w:lang w:val="pt-PT"/>
        </w:rPr>
      </w:pPr>
      <w:r w:rsidRPr="005E651F">
        <w:rPr>
          <w:rFonts w:ascii="Arial" w:hAnsi="Arial" w:cs="Arial"/>
          <w:sz w:val="22"/>
          <w:szCs w:val="22"/>
          <w:lang w:val="pt-PT"/>
        </w:rPr>
        <w:t xml:space="preserve">- As propostas comerciais deverão ser apresentadas de </w:t>
      </w:r>
      <w:r w:rsidRPr="005E651F">
        <w:rPr>
          <w:rFonts w:ascii="Arial" w:hAnsi="Arial" w:cs="Arial"/>
          <w:b/>
          <w:sz w:val="22"/>
          <w:szCs w:val="22"/>
          <w:u w:val="single"/>
          <w:lang w:val="pt-PT"/>
        </w:rPr>
        <w:t>duas formas</w:t>
      </w:r>
      <w:r w:rsidRPr="005E651F">
        <w:rPr>
          <w:rFonts w:ascii="Arial" w:hAnsi="Arial" w:cs="Arial"/>
          <w:sz w:val="22"/>
          <w:szCs w:val="22"/>
          <w:lang w:val="pt-PT"/>
        </w:rPr>
        <w:t xml:space="preserve">: uma digital (CD ou PEN DRIVE) cujo arquivo padrão encontra-se zipado no link: </w:t>
      </w:r>
      <w:hyperlink r:id="rId120" w:history="1">
        <w:r w:rsidRPr="005E651F">
          <w:rPr>
            <w:rStyle w:val="Hyperlink"/>
            <w:rFonts w:ascii="Arial" w:hAnsi="Arial" w:cs="Arial"/>
            <w:sz w:val="22"/>
            <w:szCs w:val="22"/>
            <w:lang w:val="pt-PT"/>
          </w:rPr>
          <w:t>www.desterrodomelo.mg.gov.br</w:t>
        </w:r>
      </w:hyperlink>
      <w:r w:rsidRPr="005E651F">
        <w:rPr>
          <w:rFonts w:ascii="Arial" w:hAnsi="Arial" w:cs="Arial"/>
          <w:sz w:val="22"/>
          <w:szCs w:val="22"/>
          <w:lang w:val="pt-PT"/>
        </w:rPr>
        <w:t xml:space="preserve">, na aba </w:t>
      </w:r>
      <w:r w:rsidRPr="005E651F">
        <w:rPr>
          <w:rFonts w:ascii="Arial" w:hAnsi="Arial" w:cs="Arial"/>
          <w:b/>
          <w:sz w:val="22"/>
          <w:szCs w:val="22"/>
          <w:u w:val="single"/>
          <w:lang w:val="pt-PT"/>
        </w:rPr>
        <w:t xml:space="preserve"> LICITAÇÕES</w:t>
      </w:r>
      <w:r>
        <w:rPr>
          <w:rFonts w:ascii="Arial" w:hAnsi="Arial" w:cs="Arial"/>
          <w:sz w:val="22"/>
          <w:szCs w:val="22"/>
          <w:lang w:val="pt-PT"/>
        </w:rPr>
        <w:t xml:space="preserve"> </w:t>
      </w:r>
    </w:p>
    <w:p w:rsidR="00717974" w:rsidRPr="007D421F" w:rsidRDefault="00717974" w:rsidP="00717974">
      <w:pPr>
        <w:pStyle w:val="PargrafodaLista"/>
        <w:widowControl w:val="0"/>
        <w:numPr>
          <w:ilvl w:val="1"/>
          <w:numId w:val="34"/>
        </w:numPr>
        <w:tabs>
          <w:tab w:val="left" w:pos="0"/>
        </w:tabs>
        <w:autoSpaceDE w:val="0"/>
        <w:autoSpaceDN w:val="0"/>
        <w:adjustRightInd w:val="0"/>
        <w:spacing w:before="100" w:beforeAutospacing="1" w:after="100" w:afterAutospacing="1"/>
        <w:jc w:val="both"/>
        <w:rPr>
          <w:rFonts w:ascii="Arial" w:hAnsi="Arial" w:cs="Arial"/>
          <w:sz w:val="22"/>
          <w:szCs w:val="22"/>
          <w:lang w:val="pt-PT"/>
        </w:rPr>
      </w:pPr>
      <w:r>
        <w:rPr>
          <w:rFonts w:ascii="Arial" w:hAnsi="Arial" w:cs="Arial"/>
          <w:sz w:val="22"/>
          <w:szCs w:val="22"/>
          <w:lang w:val="pt-PT"/>
        </w:rPr>
        <w:t xml:space="preserve">- </w:t>
      </w:r>
      <w:r w:rsidRPr="007D421F">
        <w:rPr>
          <w:rFonts w:ascii="Arial" w:hAnsi="Arial" w:cs="Arial"/>
          <w:sz w:val="22"/>
          <w:szCs w:val="22"/>
          <w:lang w:val="pt-PT"/>
        </w:rPr>
        <w:t xml:space="preserve">O CD ou PEN DRIVE que deverá conter a proposta gravada com a extensão do arquivo que será gerada pelo próprio programa fornecido ( NºCNPJ.PRO ) e será arquivado junto ao processo, </w:t>
      </w:r>
      <w:r w:rsidRPr="007D421F">
        <w:rPr>
          <w:rFonts w:ascii="Arial" w:hAnsi="Arial" w:cs="Arial"/>
          <w:b/>
          <w:color w:val="000000" w:themeColor="text1"/>
          <w:sz w:val="22"/>
          <w:szCs w:val="22"/>
          <w:lang w:val="pt-PT"/>
        </w:rPr>
        <w:t>não cabendo devolução dos mesmos ao Licitante</w:t>
      </w:r>
      <w:r w:rsidRPr="007D421F">
        <w:rPr>
          <w:rFonts w:ascii="Arial" w:hAnsi="Arial" w:cs="Arial"/>
          <w:sz w:val="22"/>
          <w:szCs w:val="22"/>
          <w:lang w:val="pt-PT"/>
        </w:rPr>
        <w:t>.</w:t>
      </w:r>
    </w:p>
    <w:p w:rsidR="00717974" w:rsidRPr="007D421F" w:rsidRDefault="00717974" w:rsidP="00717974">
      <w:pPr>
        <w:pStyle w:val="PargrafodaLista"/>
        <w:widowControl w:val="0"/>
        <w:numPr>
          <w:ilvl w:val="1"/>
          <w:numId w:val="34"/>
        </w:numPr>
        <w:tabs>
          <w:tab w:val="left" w:pos="0"/>
        </w:tabs>
        <w:autoSpaceDE w:val="0"/>
        <w:autoSpaceDN w:val="0"/>
        <w:adjustRightInd w:val="0"/>
        <w:spacing w:before="100" w:beforeAutospacing="1" w:after="100" w:afterAutospacing="1"/>
        <w:jc w:val="both"/>
        <w:rPr>
          <w:rFonts w:ascii="Arial" w:hAnsi="Arial" w:cs="Arial"/>
          <w:sz w:val="22"/>
          <w:szCs w:val="22"/>
          <w:lang w:val="pt-PT"/>
        </w:rPr>
      </w:pPr>
      <w:r>
        <w:rPr>
          <w:rFonts w:ascii="Arial" w:hAnsi="Arial" w:cs="Arial"/>
          <w:sz w:val="22"/>
          <w:szCs w:val="22"/>
          <w:lang w:val="pt-PT"/>
        </w:rPr>
        <w:t>-</w:t>
      </w:r>
      <w:r w:rsidRPr="007D421F">
        <w:rPr>
          <w:rFonts w:ascii="Arial" w:hAnsi="Arial" w:cs="Arial"/>
          <w:sz w:val="22"/>
          <w:szCs w:val="22"/>
          <w:lang w:val="pt-PT"/>
        </w:rPr>
        <w:t xml:space="preserve"> ACONSELHA-SE AO LICITANTE A TRAZER UMA CÓPIA DA MÍDIA RESERVA, “PREFERENCIALMENTE EM PEN DRIVE”, PARA AQUELES CASOS EM QUE A MÍDIA CONSTANTE DA PROPOSTA APRESENTAR PROBLEMA DE LEITURA OU ALGO SIMILAR, </w:t>
      </w:r>
      <w:r>
        <w:rPr>
          <w:rFonts w:ascii="Arial" w:hAnsi="Arial" w:cs="Arial"/>
          <w:sz w:val="22"/>
          <w:szCs w:val="22"/>
          <w:lang w:val="pt-PT"/>
        </w:rPr>
        <w:t>PARA QUE A COMISSÃO OU PREGOEIRA</w:t>
      </w:r>
      <w:r w:rsidRPr="007D421F">
        <w:rPr>
          <w:rFonts w:ascii="Arial" w:hAnsi="Arial" w:cs="Arial"/>
          <w:sz w:val="22"/>
          <w:szCs w:val="22"/>
          <w:lang w:val="pt-PT"/>
        </w:rPr>
        <w:t xml:space="preserve"> POSSA ENTÃO AFERIR A PROPOSTA DA LICITAÇÃO NO ATO DA SESSÃO.</w:t>
      </w:r>
    </w:p>
    <w:p w:rsidR="00717974" w:rsidRDefault="00717974" w:rsidP="00717974">
      <w:pPr>
        <w:pStyle w:val="PargrafodaLista"/>
        <w:widowControl w:val="0"/>
        <w:numPr>
          <w:ilvl w:val="1"/>
          <w:numId w:val="34"/>
        </w:numPr>
        <w:tabs>
          <w:tab w:val="left" w:pos="0"/>
        </w:tabs>
        <w:autoSpaceDE w:val="0"/>
        <w:autoSpaceDN w:val="0"/>
        <w:adjustRightInd w:val="0"/>
        <w:spacing w:before="100" w:beforeAutospacing="1" w:after="100" w:afterAutospacing="1"/>
        <w:jc w:val="both"/>
        <w:rPr>
          <w:rFonts w:ascii="Arial" w:hAnsi="Arial" w:cs="Arial"/>
          <w:sz w:val="22"/>
          <w:szCs w:val="22"/>
          <w:lang w:val="pt-PT"/>
        </w:rPr>
      </w:pPr>
      <w:r>
        <w:rPr>
          <w:rFonts w:ascii="Arial" w:hAnsi="Arial" w:cs="Arial"/>
          <w:sz w:val="22"/>
          <w:szCs w:val="22"/>
          <w:lang w:val="pt-PT"/>
        </w:rPr>
        <w:t xml:space="preserve">- </w:t>
      </w:r>
      <w:r w:rsidRPr="007D421F">
        <w:rPr>
          <w:rFonts w:ascii="Arial" w:hAnsi="Arial" w:cs="Arial"/>
          <w:sz w:val="22"/>
          <w:szCs w:val="22"/>
          <w:lang w:val="pt-PT"/>
        </w:rPr>
        <w:t>Caso seja necessário utilizar a mídia reserva a mesma ficara retida e será arquivada junto ao processo,</w:t>
      </w:r>
      <w:r w:rsidRPr="007D421F">
        <w:rPr>
          <w:rFonts w:ascii="Arial" w:hAnsi="Arial" w:cs="Arial"/>
          <w:b/>
          <w:sz w:val="22"/>
          <w:szCs w:val="22"/>
          <w:lang w:val="pt-PT"/>
        </w:rPr>
        <w:t xml:space="preserve"> não cabendo devolução ao Licitante.</w:t>
      </w:r>
    </w:p>
    <w:p w:rsidR="00717974" w:rsidRPr="005E651F" w:rsidRDefault="00717974" w:rsidP="00717974">
      <w:pPr>
        <w:pStyle w:val="PargrafodaLista"/>
        <w:widowControl w:val="0"/>
        <w:numPr>
          <w:ilvl w:val="1"/>
          <w:numId w:val="34"/>
        </w:numPr>
        <w:tabs>
          <w:tab w:val="left" w:pos="0"/>
        </w:tabs>
        <w:autoSpaceDE w:val="0"/>
        <w:autoSpaceDN w:val="0"/>
        <w:adjustRightInd w:val="0"/>
        <w:spacing w:before="100" w:beforeAutospacing="1" w:after="100" w:afterAutospacing="1"/>
        <w:jc w:val="both"/>
        <w:rPr>
          <w:rFonts w:ascii="Arial" w:hAnsi="Arial" w:cs="Arial"/>
          <w:sz w:val="22"/>
          <w:szCs w:val="22"/>
          <w:lang w:val="pt-PT"/>
        </w:rPr>
      </w:pPr>
      <w:r>
        <w:rPr>
          <w:rFonts w:ascii="Arial" w:hAnsi="Arial" w:cs="Arial"/>
          <w:sz w:val="22"/>
          <w:szCs w:val="22"/>
          <w:lang w:val="pt-PT"/>
        </w:rPr>
        <w:t xml:space="preserve"> - Na</w:t>
      </w:r>
      <w:r w:rsidRPr="005E651F">
        <w:rPr>
          <w:rFonts w:ascii="Arial" w:hAnsi="Arial" w:cs="Arial"/>
          <w:sz w:val="22"/>
          <w:szCs w:val="22"/>
          <w:lang w:val="pt-PT"/>
        </w:rPr>
        <w:t xml:space="preserve"> forma relatório impresso da proposta de preços digital nos termos do </w:t>
      </w:r>
      <w:r w:rsidRPr="005E651F">
        <w:rPr>
          <w:rFonts w:ascii="Arial" w:hAnsi="Arial" w:cs="Arial"/>
          <w:b/>
          <w:sz w:val="22"/>
          <w:szCs w:val="22"/>
          <w:lang w:val="pt-PT"/>
        </w:rPr>
        <w:t>Anexo II</w:t>
      </w:r>
      <w:r w:rsidRPr="005E651F">
        <w:rPr>
          <w:rFonts w:ascii="Arial" w:hAnsi="Arial" w:cs="Arial"/>
          <w:sz w:val="22"/>
          <w:szCs w:val="22"/>
          <w:lang w:val="pt-PT"/>
        </w:rPr>
        <w:t xml:space="preserve">, em uma via, com 02 (duas) casas decimais, rubricadas, e a última assinada pelo representante legal da empresa, sem emendas, acréscimos, borrões, rasuras, ressalvas, entrelinhas ou omissões, sob pena de desclassificação, salvo se, inequivocamente, tais falhas não acarretarem lesões a direito dos demais licitantes, prejuízo à Administração ou não impedirem a exata compreensão de seu conteúdo, observado o modelo </w:t>
      </w:r>
      <w:r w:rsidRPr="002E1C7D">
        <w:rPr>
          <w:rFonts w:ascii="Arial" w:hAnsi="Arial" w:cs="Arial"/>
          <w:sz w:val="22"/>
          <w:szCs w:val="22"/>
          <w:lang w:val="pt-PT"/>
        </w:rPr>
        <w:t xml:space="preserve">constante do </w:t>
      </w:r>
      <w:r w:rsidRPr="002E1C7D">
        <w:rPr>
          <w:rFonts w:ascii="Arial" w:hAnsi="Arial" w:cs="Arial"/>
          <w:b/>
          <w:sz w:val="22"/>
          <w:szCs w:val="22"/>
          <w:lang w:val="pt-PT"/>
        </w:rPr>
        <w:t>ANEXO II E ANEXO II-B</w:t>
      </w:r>
      <w:r w:rsidRPr="002E1C7D">
        <w:rPr>
          <w:rFonts w:ascii="Arial" w:hAnsi="Arial" w:cs="Arial"/>
          <w:sz w:val="22"/>
          <w:szCs w:val="22"/>
          <w:lang w:val="pt-PT"/>
        </w:rPr>
        <w:t xml:space="preserve">, deste </w:t>
      </w:r>
      <w:r w:rsidRPr="005E651F">
        <w:rPr>
          <w:rFonts w:ascii="Arial" w:hAnsi="Arial" w:cs="Arial"/>
          <w:sz w:val="22"/>
          <w:szCs w:val="22"/>
          <w:lang w:val="pt-PT"/>
        </w:rPr>
        <w:t>edital e, deverão conter:</w:t>
      </w:r>
    </w:p>
    <w:p w:rsidR="00717974" w:rsidRPr="005E651F" w:rsidRDefault="00717974" w:rsidP="00717974">
      <w:pPr>
        <w:pStyle w:val="PargrafodaLista"/>
        <w:widowControl w:val="0"/>
        <w:numPr>
          <w:ilvl w:val="1"/>
          <w:numId w:val="34"/>
        </w:numPr>
        <w:tabs>
          <w:tab w:val="left" w:pos="0"/>
        </w:tabs>
        <w:autoSpaceDE w:val="0"/>
        <w:autoSpaceDN w:val="0"/>
        <w:adjustRightInd w:val="0"/>
        <w:spacing w:before="100" w:beforeAutospacing="1" w:after="100" w:afterAutospacing="1"/>
        <w:jc w:val="both"/>
        <w:rPr>
          <w:rFonts w:ascii="Arial" w:hAnsi="Arial" w:cs="Arial"/>
          <w:sz w:val="22"/>
          <w:szCs w:val="22"/>
          <w:lang w:val="pt-PT"/>
        </w:rPr>
      </w:pPr>
      <w:r w:rsidRPr="005E651F">
        <w:rPr>
          <w:rFonts w:ascii="Arial" w:hAnsi="Arial" w:cs="Arial"/>
          <w:sz w:val="22"/>
          <w:szCs w:val="22"/>
          <w:lang w:val="pt-PT"/>
        </w:rPr>
        <w:t xml:space="preserve">- </w:t>
      </w:r>
      <w:r w:rsidRPr="005E651F">
        <w:rPr>
          <w:rFonts w:ascii="Arial" w:hAnsi="Arial" w:cs="Arial"/>
          <w:sz w:val="22"/>
          <w:szCs w:val="22"/>
        </w:rPr>
        <w:t xml:space="preserve">Além da proposta digital e impressa, deverá ser anexado o </w:t>
      </w:r>
      <w:r w:rsidRPr="002E1C7D">
        <w:rPr>
          <w:rFonts w:ascii="Arial" w:hAnsi="Arial" w:cs="Arial"/>
          <w:b/>
          <w:sz w:val="22"/>
          <w:szCs w:val="22"/>
        </w:rPr>
        <w:t xml:space="preserve">MODELO ANEXO II-B </w:t>
      </w:r>
      <w:r w:rsidRPr="005E651F">
        <w:rPr>
          <w:rFonts w:ascii="Arial" w:hAnsi="Arial" w:cs="Arial"/>
          <w:b/>
          <w:sz w:val="22"/>
          <w:szCs w:val="22"/>
        </w:rPr>
        <w:t xml:space="preserve">EXIGÊNCIAS COMPLEMENTARES DA PROPOSTA, </w:t>
      </w:r>
      <w:r w:rsidRPr="005E651F">
        <w:rPr>
          <w:rFonts w:ascii="Arial" w:hAnsi="Arial" w:cs="Arial"/>
          <w:sz w:val="22"/>
          <w:szCs w:val="22"/>
        </w:rPr>
        <w:t xml:space="preserve">com </w:t>
      </w:r>
      <w:r w:rsidRPr="005E651F">
        <w:rPr>
          <w:rFonts w:ascii="Arial" w:hAnsi="Arial" w:cs="Arial"/>
          <w:sz w:val="22"/>
          <w:szCs w:val="22"/>
          <w:lang w:val="pt-PT"/>
        </w:rPr>
        <w:t>nome, número do CNPJ, endereço, e meios de comunicação à distância do proponente;</w:t>
      </w:r>
    </w:p>
    <w:p w:rsidR="00717974" w:rsidRPr="005E651F" w:rsidRDefault="00717974" w:rsidP="00717974">
      <w:pPr>
        <w:pStyle w:val="PargrafodaLista"/>
        <w:widowControl w:val="0"/>
        <w:numPr>
          <w:ilvl w:val="1"/>
          <w:numId w:val="34"/>
        </w:numPr>
        <w:tabs>
          <w:tab w:val="left" w:pos="357"/>
          <w:tab w:val="left" w:pos="527"/>
        </w:tabs>
        <w:autoSpaceDE w:val="0"/>
        <w:autoSpaceDN w:val="0"/>
        <w:adjustRightInd w:val="0"/>
        <w:ind w:right="-196"/>
        <w:jc w:val="both"/>
        <w:rPr>
          <w:rFonts w:ascii="Arial" w:hAnsi="Arial" w:cs="Arial"/>
          <w:color w:val="000000" w:themeColor="text1"/>
          <w:sz w:val="22"/>
          <w:szCs w:val="22"/>
        </w:rPr>
      </w:pPr>
      <w:r>
        <w:rPr>
          <w:rFonts w:ascii="Arial" w:hAnsi="Arial" w:cs="Arial"/>
          <w:sz w:val="22"/>
          <w:szCs w:val="22"/>
          <w:lang w:val="pt-PT"/>
        </w:rPr>
        <w:t xml:space="preserve">- </w:t>
      </w:r>
      <w:r w:rsidRPr="00B1127D">
        <w:rPr>
          <w:rFonts w:ascii="Arial" w:hAnsi="Arial" w:cs="Arial"/>
          <w:sz w:val="22"/>
          <w:szCs w:val="22"/>
          <w:lang w:val="pt-PT"/>
        </w:rPr>
        <w:t xml:space="preserve">Prazo de validade da proposta não inferior a </w:t>
      </w:r>
      <w:r w:rsidRPr="00B1127D">
        <w:rPr>
          <w:rFonts w:ascii="Arial" w:hAnsi="Arial" w:cs="Arial"/>
          <w:b/>
          <w:noProof/>
          <w:sz w:val="22"/>
          <w:szCs w:val="22"/>
          <w:lang w:val="pt-PT"/>
        </w:rPr>
        <w:t>60</w:t>
      </w:r>
      <w:r w:rsidRPr="00B1127D">
        <w:rPr>
          <w:rFonts w:ascii="Arial" w:hAnsi="Arial" w:cs="Arial"/>
          <w:b/>
          <w:sz w:val="22"/>
          <w:szCs w:val="22"/>
          <w:lang w:val="pt-PT"/>
        </w:rPr>
        <w:t xml:space="preserve"> dias</w:t>
      </w:r>
      <w:r w:rsidRPr="00B1127D">
        <w:rPr>
          <w:rFonts w:ascii="Arial" w:hAnsi="Arial" w:cs="Arial"/>
          <w:sz w:val="22"/>
          <w:szCs w:val="22"/>
          <w:lang w:val="pt-PT"/>
        </w:rPr>
        <w:t xml:space="preserve">, contados da data estipulada para a entrega </w:t>
      </w:r>
      <w:r w:rsidRPr="005E651F">
        <w:rPr>
          <w:rFonts w:ascii="Arial" w:hAnsi="Arial" w:cs="Arial"/>
          <w:color w:val="000000" w:themeColor="text1"/>
          <w:sz w:val="22"/>
          <w:szCs w:val="22"/>
          <w:lang w:val="pt-PT"/>
        </w:rPr>
        <w:t>dos envelopes;</w:t>
      </w:r>
    </w:p>
    <w:p w:rsidR="00717974" w:rsidRPr="005E651F" w:rsidRDefault="00717974" w:rsidP="00717974">
      <w:pPr>
        <w:pStyle w:val="PargrafodaLista"/>
        <w:widowControl w:val="0"/>
        <w:numPr>
          <w:ilvl w:val="1"/>
          <w:numId w:val="34"/>
        </w:numPr>
        <w:tabs>
          <w:tab w:val="left" w:pos="357"/>
          <w:tab w:val="left" w:pos="527"/>
        </w:tabs>
        <w:autoSpaceDE w:val="0"/>
        <w:autoSpaceDN w:val="0"/>
        <w:adjustRightInd w:val="0"/>
        <w:ind w:right="-196"/>
        <w:jc w:val="both"/>
        <w:rPr>
          <w:rFonts w:ascii="Arial" w:hAnsi="Arial" w:cs="Arial"/>
          <w:b/>
          <w:color w:val="000000" w:themeColor="text1"/>
          <w:sz w:val="22"/>
          <w:szCs w:val="22"/>
          <w:lang w:val="pt-PT"/>
        </w:rPr>
      </w:pPr>
      <w:r w:rsidRPr="005E651F">
        <w:rPr>
          <w:rFonts w:ascii="Arial" w:hAnsi="Arial" w:cs="Arial"/>
          <w:color w:val="000000" w:themeColor="text1"/>
          <w:sz w:val="22"/>
          <w:szCs w:val="22"/>
        </w:rPr>
        <w:t xml:space="preserve">- </w:t>
      </w:r>
      <w:r w:rsidRPr="005E651F">
        <w:rPr>
          <w:rFonts w:ascii="Arial" w:hAnsi="Arial" w:cs="Arial"/>
          <w:color w:val="000000" w:themeColor="text1"/>
          <w:sz w:val="22"/>
          <w:szCs w:val="22"/>
          <w:lang w:val="pt-PT"/>
        </w:rPr>
        <w:t xml:space="preserve">Declaração que o fornecimento dos materiais, a que se refere aos objetos licitados, serão conforme as necessidades do Município de Desterro do Melo, conforme estabelecido no </w:t>
      </w:r>
      <w:r w:rsidRPr="005E651F">
        <w:rPr>
          <w:rFonts w:ascii="Arial" w:hAnsi="Arial" w:cs="Arial"/>
          <w:b/>
          <w:color w:val="000000" w:themeColor="text1"/>
          <w:sz w:val="22"/>
          <w:szCs w:val="22"/>
          <w:lang w:val="pt-PT"/>
        </w:rPr>
        <w:t>Termo de Referência ANEXO I.</w:t>
      </w:r>
    </w:p>
    <w:p w:rsidR="00717974" w:rsidRPr="005E651F" w:rsidRDefault="00717974" w:rsidP="00717974">
      <w:pPr>
        <w:pStyle w:val="PargrafodaLista"/>
        <w:widowControl w:val="0"/>
        <w:numPr>
          <w:ilvl w:val="1"/>
          <w:numId w:val="34"/>
        </w:numPr>
        <w:tabs>
          <w:tab w:val="left" w:pos="0"/>
          <w:tab w:val="left" w:pos="357"/>
          <w:tab w:val="left" w:pos="527"/>
        </w:tabs>
        <w:autoSpaceDE w:val="0"/>
        <w:autoSpaceDN w:val="0"/>
        <w:adjustRightInd w:val="0"/>
        <w:ind w:right="-196"/>
        <w:jc w:val="both"/>
        <w:rPr>
          <w:rFonts w:ascii="Arial" w:hAnsi="Arial" w:cs="Arial"/>
          <w:color w:val="000000" w:themeColor="text1"/>
          <w:sz w:val="22"/>
          <w:szCs w:val="22"/>
          <w:lang w:val="pt-PT"/>
        </w:rPr>
      </w:pPr>
      <w:r w:rsidRPr="005E651F">
        <w:rPr>
          <w:rFonts w:ascii="Arial" w:hAnsi="Arial" w:cs="Arial"/>
          <w:color w:val="000000" w:themeColor="text1"/>
          <w:sz w:val="22"/>
          <w:szCs w:val="22"/>
          <w:lang w:val="pt-PT"/>
        </w:rPr>
        <w:t xml:space="preserve">- Garantia contra má qualidade do objeto licitado, nos moldes do Termo de Referência do </w:t>
      </w:r>
      <w:r w:rsidRPr="005E651F">
        <w:rPr>
          <w:rFonts w:ascii="Arial" w:hAnsi="Arial" w:cs="Arial"/>
          <w:b/>
          <w:color w:val="000000" w:themeColor="text1"/>
          <w:sz w:val="22"/>
          <w:szCs w:val="22"/>
          <w:lang w:val="pt-PT"/>
        </w:rPr>
        <w:t>ANEXO I</w:t>
      </w:r>
      <w:r w:rsidRPr="005E651F">
        <w:rPr>
          <w:rFonts w:ascii="Arial" w:hAnsi="Arial" w:cs="Arial"/>
          <w:color w:val="000000" w:themeColor="text1"/>
          <w:sz w:val="22"/>
          <w:szCs w:val="22"/>
          <w:lang w:val="pt-PT"/>
        </w:rPr>
        <w:t>.</w:t>
      </w:r>
    </w:p>
    <w:p w:rsidR="00717974" w:rsidRPr="005E651F" w:rsidRDefault="00717974" w:rsidP="00717974">
      <w:pPr>
        <w:pStyle w:val="PargrafodaLista"/>
        <w:widowControl w:val="0"/>
        <w:numPr>
          <w:ilvl w:val="1"/>
          <w:numId w:val="34"/>
        </w:numPr>
        <w:tabs>
          <w:tab w:val="left" w:pos="0"/>
          <w:tab w:val="left" w:pos="527"/>
        </w:tabs>
        <w:autoSpaceDE w:val="0"/>
        <w:autoSpaceDN w:val="0"/>
        <w:adjustRightInd w:val="0"/>
        <w:ind w:right="-196"/>
        <w:jc w:val="both"/>
        <w:rPr>
          <w:rFonts w:ascii="Arial" w:hAnsi="Arial" w:cs="Arial"/>
          <w:color w:val="000000" w:themeColor="text1"/>
          <w:sz w:val="22"/>
          <w:szCs w:val="22"/>
          <w:lang w:val="pt-PT"/>
        </w:rPr>
      </w:pPr>
      <w:r w:rsidRPr="005E651F">
        <w:rPr>
          <w:rFonts w:ascii="Arial" w:hAnsi="Arial" w:cs="Arial"/>
          <w:color w:val="000000" w:themeColor="text1"/>
          <w:sz w:val="22"/>
          <w:szCs w:val="22"/>
          <w:lang w:val="pt-PT"/>
        </w:rPr>
        <w:t>- Nome, CNPJ, inscrição estadual e endereço completo do responsável pela garantia, caso seja prestada por terceiros.</w:t>
      </w:r>
    </w:p>
    <w:p w:rsidR="00717974" w:rsidRPr="005E651F" w:rsidRDefault="00717974" w:rsidP="00717974">
      <w:pPr>
        <w:pStyle w:val="PargrafodaLista"/>
        <w:widowControl w:val="0"/>
        <w:numPr>
          <w:ilvl w:val="1"/>
          <w:numId w:val="34"/>
        </w:numPr>
        <w:tabs>
          <w:tab w:val="left" w:pos="0"/>
          <w:tab w:val="left" w:pos="538"/>
        </w:tabs>
        <w:autoSpaceDE w:val="0"/>
        <w:autoSpaceDN w:val="0"/>
        <w:adjustRightInd w:val="0"/>
        <w:spacing w:before="240" w:after="240"/>
        <w:ind w:right="-196"/>
        <w:jc w:val="both"/>
        <w:rPr>
          <w:rFonts w:ascii="Arial" w:hAnsi="Arial" w:cs="Arial"/>
          <w:color w:val="000000" w:themeColor="text1"/>
          <w:sz w:val="22"/>
          <w:szCs w:val="22"/>
          <w:lang w:val="pt-PT"/>
        </w:rPr>
      </w:pPr>
      <w:r w:rsidRPr="005E651F">
        <w:rPr>
          <w:rFonts w:ascii="Arial" w:hAnsi="Arial" w:cs="Arial"/>
          <w:color w:val="000000" w:themeColor="text1"/>
          <w:sz w:val="22"/>
          <w:szCs w:val="22"/>
          <w:lang w:val="pt-PT"/>
        </w:rPr>
        <w:t xml:space="preserve">- Declaração de que nos preços propostos encontram-se incluídos todos os tributos, encargos sociais, deslocamentos, fretes e quaisquer outros ônus que porventura possam recair conforme objeto da presente licitação, modelo </w:t>
      </w:r>
      <w:r w:rsidRPr="005E651F">
        <w:rPr>
          <w:rFonts w:ascii="Arial" w:hAnsi="Arial" w:cs="Arial"/>
          <w:b/>
          <w:color w:val="000000" w:themeColor="text1"/>
          <w:sz w:val="22"/>
          <w:szCs w:val="22"/>
          <w:lang w:val="pt-PT"/>
        </w:rPr>
        <w:t>ANEXO VII.</w:t>
      </w:r>
    </w:p>
    <w:p w:rsidR="00717974" w:rsidRPr="005E651F" w:rsidRDefault="00717974" w:rsidP="00717974">
      <w:pPr>
        <w:pStyle w:val="PargrafodaLista"/>
        <w:widowControl w:val="0"/>
        <w:numPr>
          <w:ilvl w:val="1"/>
          <w:numId w:val="34"/>
        </w:numPr>
        <w:tabs>
          <w:tab w:val="left" w:pos="0"/>
          <w:tab w:val="left" w:pos="538"/>
        </w:tabs>
        <w:autoSpaceDE w:val="0"/>
        <w:autoSpaceDN w:val="0"/>
        <w:adjustRightInd w:val="0"/>
        <w:spacing w:before="240" w:after="240"/>
        <w:ind w:right="-196"/>
        <w:jc w:val="both"/>
        <w:rPr>
          <w:rFonts w:ascii="Arial" w:hAnsi="Arial" w:cs="Arial"/>
          <w:color w:val="000000" w:themeColor="text1"/>
          <w:sz w:val="22"/>
          <w:szCs w:val="22"/>
          <w:lang w:val="pt-PT"/>
        </w:rPr>
      </w:pPr>
      <w:r w:rsidRPr="005E651F">
        <w:rPr>
          <w:rFonts w:ascii="Arial" w:hAnsi="Arial" w:cs="Arial"/>
          <w:b/>
          <w:color w:val="000000" w:themeColor="text1"/>
          <w:sz w:val="22"/>
          <w:szCs w:val="22"/>
          <w:lang w:val="pt-PT"/>
        </w:rPr>
        <w:t xml:space="preserve">– </w:t>
      </w:r>
      <w:r w:rsidRPr="005E651F">
        <w:rPr>
          <w:rFonts w:ascii="Arial" w:hAnsi="Arial" w:cs="Arial"/>
          <w:color w:val="000000" w:themeColor="text1"/>
          <w:sz w:val="22"/>
          <w:szCs w:val="22"/>
          <w:lang w:val="pt-PT"/>
        </w:rPr>
        <w:t xml:space="preserve">Declaração de contas bancarias (CNPJ) para realização dos pagamentos, modelo </w:t>
      </w:r>
      <w:r w:rsidRPr="005E651F">
        <w:rPr>
          <w:rFonts w:ascii="Arial" w:hAnsi="Arial" w:cs="Arial"/>
          <w:b/>
          <w:color w:val="000000" w:themeColor="text1"/>
          <w:sz w:val="22"/>
          <w:szCs w:val="22"/>
          <w:lang w:val="pt-PT"/>
        </w:rPr>
        <w:t>ANEXO VI.</w:t>
      </w:r>
    </w:p>
    <w:p w:rsidR="00717974" w:rsidRPr="005E651F" w:rsidRDefault="00717974" w:rsidP="00717974">
      <w:pPr>
        <w:pStyle w:val="PargrafodaLista"/>
        <w:widowControl w:val="0"/>
        <w:numPr>
          <w:ilvl w:val="1"/>
          <w:numId w:val="34"/>
        </w:numPr>
        <w:tabs>
          <w:tab w:val="left" w:pos="0"/>
          <w:tab w:val="left" w:pos="538"/>
        </w:tabs>
        <w:autoSpaceDE w:val="0"/>
        <w:autoSpaceDN w:val="0"/>
        <w:adjustRightInd w:val="0"/>
        <w:spacing w:before="100" w:beforeAutospacing="1" w:after="100" w:afterAutospacing="1"/>
        <w:ind w:right="-196"/>
        <w:jc w:val="both"/>
        <w:rPr>
          <w:rFonts w:ascii="Arial" w:hAnsi="Arial" w:cs="Arial"/>
          <w:color w:val="000000" w:themeColor="text1"/>
          <w:sz w:val="22"/>
          <w:szCs w:val="22"/>
        </w:rPr>
      </w:pPr>
      <w:r w:rsidRPr="005E651F">
        <w:rPr>
          <w:rFonts w:ascii="Arial" w:hAnsi="Arial" w:cs="Arial"/>
          <w:color w:val="000000" w:themeColor="text1"/>
          <w:sz w:val="22"/>
          <w:szCs w:val="22"/>
          <w:lang w:val="pt-PT"/>
        </w:rPr>
        <w:t xml:space="preserve">- As propostas não poderão impor condições ou conter opções, somente sendo admitidas propostas que ofertem apenas </w:t>
      </w:r>
      <w:r w:rsidRPr="005E651F">
        <w:rPr>
          <w:rFonts w:ascii="Arial" w:hAnsi="Arial" w:cs="Arial"/>
          <w:b/>
          <w:color w:val="000000" w:themeColor="text1"/>
          <w:sz w:val="22"/>
          <w:szCs w:val="22"/>
          <w:lang w:val="pt-PT"/>
        </w:rPr>
        <w:t xml:space="preserve">UM PREÇO UNITÁRIO PARA CADA ITEM, </w:t>
      </w:r>
      <w:r w:rsidRPr="005E651F">
        <w:rPr>
          <w:rFonts w:ascii="Arial" w:hAnsi="Arial" w:cs="Arial"/>
          <w:color w:val="000000" w:themeColor="text1"/>
          <w:sz w:val="22"/>
          <w:szCs w:val="22"/>
          <w:lang w:val="pt-PT"/>
        </w:rPr>
        <w:t>para o item do objeto desta licitação.</w:t>
      </w:r>
    </w:p>
    <w:p w:rsidR="00717974" w:rsidRPr="00B1127D" w:rsidRDefault="00717974" w:rsidP="00717974">
      <w:pPr>
        <w:pStyle w:val="PargrafodaLista"/>
        <w:widowControl w:val="0"/>
        <w:numPr>
          <w:ilvl w:val="1"/>
          <w:numId w:val="34"/>
        </w:numPr>
        <w:tabs>
          <w:tab w:val="left" w:pos="-2694"/>
        </w:tabs>
        <w:autoSpaceDE w:val="0"/>
        <w:autoSpaceDN w:val="0"/>
        <w:adjustRightInd w:val="0"/>
        <w:spacing w:before="100" w:beforeAutospacing="1" w:after="100" w:afterAutospacing="1"/>
        <w:ind w:right="-196"/>
        <w:jc w:val="both"/>
        <w:rPr>
          <w:rFonts w:ascii="Arial" w:hAnsi="Arial" w:cs="Arial"/>
          <w:sz w:val="22"/>
          <w:szCs w:val="22"/>
        </w:rPr>
      </w:pPr>
      <w:r>
        <w:rPr>
          <w:rFonts w:ascii="Arial" w:hAnsi="Arial" w:cs="Arial"/>
          <w:sz w:val="22"/>
          <w:szCs w:val="22"/>
        </w:rPr>
        <w:t xml:space="preserve">- </w:t>
      </w:r>
      <w:r w:rsidRPr="00B1127D">
        <w:rPr>
          <w:rFonts w:ascii="Arial" w:hAnsi="Arial" w:cs="Arial"/>
          <w:sz w:val="22"/>
          <w:szCs w:val="22"/>
        </w:rPr>
        <w:t xml:space="preserve">Em cada proposta deverá constar </w:t>
      </w:r>
      <w:r w:rsidRPr="00B1127D">
        <w:rPr>
          <w:rFonts w:ascii="Arial" w:hAnsi="Arial" w:cs="Arial"/>
          <w:b/>
          <w:sz w:val="22"/>
          <w:szCs w:val="22"/>
        </w:rPr>
        <w:t>OBRIGATORIAMENTE</w:t>
      </w:r>
      <w:r w:rsidRPr="00B1127D">
        <w:rPr>
          <w:rFonts w:ascii="Arial" w:hAnsi="Arial" w:cs="Arial"/>
          <w:sz w:val="22"/>
          <w:szCs w:val="22"/>
        </w:rPr>
        <w:t>;</w:t>
      </w:r>
    </w:p>
    <w:p w:rsidR="00717974" w:rsidRPr="0040058C" w:rsidRDefault="00717974" w:rsidP="00717974">
      <w:pPr>
        <w:pStyle w:val="PargrafodaLista"/>
        <w:numPr>
          <w:ilvl w:val="2"/>
          <w:numId w:val="7"/>
        </w:numPr>
        <w:ind w:left="3060" w:right="-196"/>
        <w:jc w:val="both"/>
        <w:rPr>
          <w:rFonts w:ascii="Arial" w:hAnsi="Arial" w:cs="Arial"/>
          <w:b/>
          <w:sz w:val="22"/>
          <w:szCs w:val="22"/>
          <w:lang w:val="pt-PT"/>
        </w:rPr>
      </w:pPr>
      <w:r w:rsidRPr="0040058C">
        <w:rPr>
          <w:rFonts w:ascii="Arial" w:hAnsi="Arial" w:cs="Arial"/>
          <w:sz w:val="22"/>
          <w:szCs w:val="22"/>
        </w:rPr>
        <w:t>Valor unitário de cada item;</w:t>
      </w:r>
    </w:p>
    <w:p w:rsidR="00717974" w:rsidRPr="0040058C" w:rsidRDefault="00717974" w:rsidP="00717974">
      <w:pPr>
        <w:pStyle w:val="PargrafodaLista"/>
        <w:numPr>
          <w:ilvl w:val="2"/>
          <w:numId w:val="7"/>
        </w:numPr>
        <w:ind w:left="3060" w:right="-196"/>
        <w:jc w:val="both"/>
        <w:rPr>
          <w:rFonts w:ascii="Arial" w:hAnsi="Arial" w:cs="Arial"/>
          <w:b/>
          <w:sz w:val="22"/>
          <w:szCs w:val="22"/>
          <w:lang w:val="pt-PT"/>
        </w:rPr>
      </w:pPr>
      <w:r w:rsidRPr="0040058C">
        <w:rPr>
          <w:rFonts w:ascii="Arial" w:hAnsi="Arial" w:cs="Arial"/>
          <w:sz w:val="22"/>
          <w:szCs w:val="22"/>
          <w:lang w:val="pt-PT"/>
        </w:rPr>
        <w:t>Valor global de cada item;</w:t>
      </w:r>
    </w:p>
    <w:p w:rsidR="00717974" w:rsidRPr="0040058C" w:rsidRDefault="00717974" w:rsidP="00717974">
      <w:pPr>
        <w:pStyle w:val="PargrafodaLista"/>
        <w:numPr>
          <w:ilvl w:val="2"/>
          <w:numId w:val="7"/>
        </w:numPr>
        <w:ind w:left="3060" w:right="-196"/>
        <w:jc w:val="both"/>
        <w:rPr>
          <w:rFonts w:ascii="Arial" w:hAnsi="Arial" w:cs="Arial"/>
          <w:b/>
          <w:sz w:val="22"/>
          <w:szCs w:val="22"/>
          <w:lang w:val="pt-PT"/>
        </w:rPr>
      </w:pPr>
      <w:r w:rsidRPr="0040058C">
        <w:rPr>
          <w:rFonts w:ascii="Arial" w:hAnsi="Arial" w:cs="Arial"/>
          <w:sz w:val="22"/>
          <w:szCs w:val="22"/>
          <w:lang w:val="pt-PT"/>
        </w:rPr>
        <w:t>Quantidade de cada item;</w:t>
      </w:r>
    </w:p>
    <w:p w:rsidR="00717974" w:rsidRPr="0040058C" w:rsidRDefault="00717974" w:rsidP="00717974">
      <w:pPr>
        <w:pStyle w:val="PargrafodaLista"/>
        <w:numPr>
          <w:ilvl w:val="2"/>
          <w:numId w:val="7"/>
        </w:numPr>
        <w:ind w:left="3060" w:right="-196"/>
        <w:jc w:val="both"/>
        <w:rPr>
          <w:rFonts w:ascii="Arial" w:hAnsi="Arial" w:cs="Arial"/>
          <w:b/>
          <w:sz w:val="22"/>
          <w:szCs w:val="22"/>
          <w:lang w:val="pt-PT"/>
        </w:rPr>
      </w:pPr>
      <w:r w:rsidRPr="0040058C">
        <w:rPr>
          <w:rFonts w:ascii="Arial" w:hAnsi="Arial" w:cs="Arial"/>
          <w:sz w:val="22"/>
          <w:szCs w:val="22"/>
          <w:lang w:val="pt-PT"/>
        </w:rPr>
        <w:t>Descrição de cada item;</w:t>
      </w:r>
    </w:p>
    <w:p w:rsidR="00717974" w:rsidRPr="00B1127D" w:rsidRDefault="00717974" w:rsidP="00717974">
      <w:pPr>
        <w:pStyle w:val="PargrafodaLista"/>
        <w:numPr>
          <w:ilvl w:val="2"/>
          <w:numId w:val="7"/>
        </w:numPr>
        <w:ind w:left="3060" w:right="-196"/>
        <w:jc w:val="both"/>
        <w:rPr>
          <w:rFonts w:ascii="Arial" w:hAnsi="Arial" w:cs="Arial"/>
          <w:b/>
          <w:sz w:val="22"/>
          <w:szCs w:val="22"/>
          <w:lang w:val="pt-PT"/>
        </w:rPr>
      </w:pPr>
      <w:r w:rsidRPr="0040058C">
        <w:rPr>
          <w:rFonts w:ascii="Arial" w:hAnsi="Arial" w:cs="Arial"/>
          <w:sz w:val="22"/>
          <w:szCs w:val="22"/>
          <w:lang w:val="pt-PT"/>
        </w:rPr>
        <w:t>Unidade de contratação de cada item;</w:t>
      </w:r>
    </w:p>
    <w:p w:rsidR="00717974" w:rsidRPr="0040058C" w:rsidRDefault="00717974" w:rsidP="00717974">
      <w:pPr>
        <w:pStyle w:val="PargrafodaLista"/>
        <w:numPr>
          <w:ilvl w:val="2"/>
          <w:numId w:val="7"/>
        </w:numPr>
        <w:ind w:left="3060" w:right="-196"/>
        <w:jc w:val="both"/>
        <w:rPr>
          <w:rFonts w:ascii="Arial" w:hAnsi="Arial" w:cs="Arial"/>
          <w:b/>
          <w:sz w:val="22"/>
          <w:szCs w:val="22"/>
          <w:lang w:val="pt-PT"/>
        </w:rPr>
      </w:pPr>
      <w:r>
        <w:rPr>
          <w:rFonts w:ascii="Arial" w:hAnsi="Arial" w:cs="Arial"/>
          <w:sz w:val="22"/>
          <w:szCs w:val="22"/>
          <w:lang w:val="pt-PT"/>
        </w:rPr>
        <w:lastRenderedPageBreak/>
        <w:t>Marca de cada item.</w:t>
      </w:r>
    </w:p>
    <w:p w:rsidR="00717974" w:rsidRPr="00886C6C" w:rsidRDefault="00717974" w:rsidP="00717974">
      <w:pPr>
        <w:widowControl w:val="0"/>
        <w:tabs>
          <w:tab w:val="left" w:pos="357"/>
        </w:tabs>
        <w:autoSpaceDE w:val="0"/>
        <w:autoSpaceDN w:val="0"/>
        <w:adjustRightInd w:val="0"/>
        <w:ind w:right="-196"/>
        <w:jc w:val="both"/>
        <w:outlineLvl w:val="0"/>
        <w:rPr>
          <w:rFonts w:ascii="Arial" w:hAnsi="Arial" w:cs="Arial"/>
          <w:sz w:val="22"/>
          <w:szCs w:val="22"/>
        </w:rPr>
      </w:pPr>
    </w:p>
    <w:p w:rsidR="00717974" w:rsidRPr="00572C7D" w:rsidRDefault="00717974" w:rsidP="00717974">
      <w:pPr>
        <w:pStyle w:val="PargrafodaLista"/>
        <w:numPr>
          <w:ilvl w:val="1"/>
          <w:numId w:val="34"/>
        </w:numPr>
        <w:ind w:right="-196"/>
        <w:jc w:val="both"/>
        <w:rPr>
          <w:rFonts w:ascii="Arial" w:hAnsi="Arial" w:cs="Arial"/>
          <w:b/>
          <w:sz w:val="22"/>
          <w:szCs w:val="22"/>
        </w:rPr>
      </w:pPr>
      <w:r w:rsidRPr="00572C7D">
        <w:rPr>
          <w:rFonts w:ascii="Arial" w:hAnsi="Arial" w:cs="Arial"/>
          <w:b/>
          <w:sz w:val="22"/>
          <w:szCs w:val="22"/>
        </w:rPr>
        <w:t>-</w:t>
      </w:r>
      <w:r w:rsidRPr="00572C7D">
        <w:rPr>
          <w:rFonts w:ascii="Arial" w:hAnsi="Arial" w:cs="Arial"/>
          <w:sz w:val="22"/>
          <w:szCs w:val="22"/>
        </w:rPr>
        <w:t xml:space="preserve"> O critério de julgamento das propostas será do </w:t>
      </w:r>
      <w:r w:rsidRPr="00572C7D">
        <w:rPr>
          <w:rFonts w:ascii="Arial" w:hAnsi="Arial" w:cs="Arial"/>
          <w:b/>
          <w:sz w:val="22"/>
          <w:szCs w:val="22"/>
        </w:rPr>
        <w:t>tipo menor preço por item.</w:t>
      </w:r>
    </w:p>
    <w:p w:rsidR="00717974" w:rsidRPr="00572C7D" w:rsidRDefault="00717974" w:rsidP="00DA43C7">
      <w:pPr>
        <w:pStyle w:val="PargrafodaLista"/>
        <w:numPr>
          <w:ilvl w:val="1"/>
          <w:numId w:val="34"/>
        </w:numPr>
        <w:spacing w:before="240" w:after="240"/>
        <w:ind w:right="-196"/>
        <w:jc w:val="both"/>
        <w:rPr>
          <w:rFonts w:ascii="Arial" w:hAnsi="Arial" w:cs="Arial"/>
          <w:sz w:val="22"/>
          <w:szCs w:val="22"/>
        </w:rPr>
      </w:pPr>
      <w:r w:rsidRPr="00572C7D">
        <w:rPr>
          <w:rFonts w:ascii="Arial" w:hAnsi="Arial" w:cs="Arial"/>
          <w:sz w:val="22"/>
          <w:szCs w:val="22"/>
        </w:rPr>
        <w:t xml:space="preserve">- Para os itens </w:t>
      </w:r>
      <w:r w:rsidR="00DA43C7" w:rsidRPr="00DA43C7">
        <w:rPr>
          <w:rFonts w:ascii="Arial" w:hAnsi="Arial" w:cs="Arial"/>
          <w:sz w:val="22"/>
          <w:szCs w:val="22"/>
        </w:rPr>
        <w:t>33, 34, 35, 36, 37, 40, 44, 49, 55, 127, 130, 137, 138, 139, 151, 152, 157, 232 e 237</w:t>
      </w:r>
      <w:r w:rsidRPr="00572C7D">
        <w:rPr>
          <w:rFonts w:ascii="Arial" w:hAnsi="Arial" w:cs="Arial"/>
          <w:sz w:val="22"/>
          <w:szCs w:val="22"/>
        </w:rPr>
        <w:t>, as licitantes deverão trazer amostras que serão apresentadas e analisadas após sagrar-se vencedora do item, sob pena de desclassificação.</w:t>
      </w:r>
    </w:p>
    <w:p w:rsidR="00717974" w:rsidRPr="00572C7D" w:rsidRDefault="00717974" w:rsidP="00717974">
      <w:pPr>
        <w:pStyle w:val="PargrafodaLista"/>
        <w:numPr>
          <w:ilvl w:val="1"/>
          <w:numId w:val="34"/>
        </w:numPr>
        <w:spacing w:before="240" w:after="240"/>
        <w:ind w:right="-196"/>
        <w:jc w:val="both"/>
        <w:rPr>
          <w:rFonts w:ascii="Arial" w:hAnsi="Arial" w:cs="Arial"/>
          <w:sz w:val="22"/>
          <w:szCs w:val="22"/>
        </w:rPr>
      </w:pPr>
      <w:r>
        <w:rPr>
          <w:rFonts w:ascii="Arial" w:hAnsi="Arial" w:cs="Arial"/>
          <w:sz w:val="22"/>
          <w:szCs w:val="22"/>
        </w:rPr>
        <w:t>-</w:t>
      </w:r>
      <w:r w:rsidRPr="00572C7D">
        <w:rPr>
          <w:rFonts w:ascii="Arial" w:hAnsi="Arial" w:cs="Arial"/>
          <w:sz w:val="22"/>
          <w:szCs w:val="22"/>
        </w:rPr>
        <w:t xml:space="preserve"> As amostras serão avaliadas após a fase de lances por servidores que trabalham diretamente com os itens, atestando sua aceitabilidade, de acordo com a prática e vínculo ao instrumento convocatório.</w:t>
      </w:r>
    </w:p>
    <w:p w:rsidR="00C03988" w:rsidRPr="00717974" w:rsidRDefault="00717974" w:rsidP="00C03988">
      <w:pPr>
        <w:pStyle w:val="PargrafodaLista"/>
        <w:numPr>
          <w:ilvl w:val="1"/>
          <w:numId w:val="34"/>
        </w:numPr>
        <w:spacing w:before="240" w:after="240"/>
        <w:ind w:right="-1"/>
        <w:jc w:val="both"/>
        <w:rPr>
          <w:rFonts w:ascii="Arial" w:hAnsi="Arial" w:cs="Arial"/>
          <w:b/>
          <w:sz w:val="22"/>
          <w:szCs w:val="22"/>
        </w:rPr>
      </w:pPr>
      <w:r w:rsidRPr="00717974">
        <w:rPr>
          <w:rFonts w:ascii="Arial" w:hAnsi="Arial" w:cs="Arial"/>
          <w:sz w:val="22"/>
          <w:szCs w:val="22"/>
        </w:rPr>
        <w:t xml:space="preserve"> - Caso a(s) amostra(s) apresentada(s) não cumpra(m) os requisitos de aceitabilidade, a licitante será desclassificada para cada item referente a cada amostra que não foi aceita passando para o segundo colocado.</w:t>
      </w:r>
    </w:p>
    <w:p w:rsidR="00C03988" w:rsidRPr="009B1751" w:rsidRDefault="00C03988" w:rsidP="00C03988">
      <w:pPr>
        <w:ind w:right="-1"/>
        <w:jc w:val="both"/>
        <w:outlineLvl w:val="0"/>
        <w:rPr>
          <w:rFonts w:ascii="Arial" w:hAnsi="Arial" w:cs="Arial"/>
          <w:b/>
          <w:sz w:val="22"/>
          <w:szCs w:val="22"/>
          <w:lang w:val="pt-PT"/>
        </w:rPr>
      </w:pPr>
      <w:r w:rsidRPr="009B1751">
        <w:rPr>
          <w:rFonts w:ascii="Arial" w:eastAsia="Calibri" w:hAnsi="Arial" w:cs="Arial"/>
          <w:b/>
          <w:sz w:val="24"/>
          <w:szCs w:val="24"/>
          <w:lang w:eastAsia="en-US"/>
        </w:rPr>
        <w:t xml:space="preserve">V – CONDIÇÕES DA </w:t>
      </w:r>
      <w:r w:rsidRPr="009B1751">
        <w:rPr>
          <w:rFonts w:ascii="Arial" w:hAnsi="Arial" w:cs="Arial"/>
          <w:b/>
          <w:sz w:val="22"/>
          <w:szCs w:val="22"/>
          <w:lang w:val="pt-PT"/>
        </w:rPr>
        <w:t>HABILITAÇÃO (Envelope nº 02):</w:t>
      </w:r>
    </w:p>
    <w:p w:rsidR="00C03988" w:rsidRPr="009B1751" w:rsidRDefault="00C03988" w:rsidP="00C03988">
      <w:pPr>
        <w:ind w:right="-1"/>
        <w:jc w:val="both"/>
        <w:outlineLvl w:val="0"/>
        <w:rPr>
          <w:rFonts w:ascii="Arial" w:hAnsi="Arial" w:cs="Arial"/>
          <w:b/>
          <w:sz w:val="22"/>
          <w:szCs w:val="22"/>
          <w:lang w:val="pt-PT"/>
        </w:rPr>
      </w:pPr>
    </w:p>
    <w:p w:rsidR="003A3750" w:rsidRPr="009B1751" w:rsidRDefault="004678CE" w:rsidP="003A3750">
      <w:pPr>
        <w:ind w:right="-1"/>
        <w:jc w:val="both"/>
        <w:outlineLvl w:val="0"/>
        <w:rPr>
          <w:rFonts w:ascii="Arial" w:hAnsi="Arial" w:cs="Arial"/>
          <w:b/>
          <w:sz w:val="22"/>
          <w:szCs w:val="22"/>
          <w:lang w:val="pt-PT"/>
        </w:rPr>
      </w:pPr>
      <w:r>
        <w:rPr>
          <w:rFonts w:ascii="Arial" w:hAnsi="Arial" w:cs="Arial"/>
          <w:b/>
          <w:sz w:val="22"/>
          <w:szCs w:val="22"/>
          <w:lang w:val="pt-PT"/>
        </w:rPr>
        <w:t>5</w:t>
      </w:r>
      <w:r w:rsidR="003A3750" w:rsidRPr="009B1751">
        <w:rPr>
          <w:rFonts w:ascii="Arial" w:hAnsi="Arial" w:cs="Arial"/>
          <w:b/>
          <w:sz w:val="22"/>
          <w:szCs w:val="22"/>
          <w:lang w:val="pt-PT"/>
        </w:rPr>
        <w:t>.1 – Regularidade Fiscal:</w:t>
      </w:r>
    </w:p>
    <w:p w:rsidR="003A3750" w:rsidRDefault="004678CE" w:rsidP="003A3750">
      <w:pPr>
        <w:ind w:right="-1"/>
        <w:jc w:val="both"/>
        <w:outlineLvl w:val="0"/>
        <w:rPr>
          <w:rFonts w:ascii="Arial" w:hAnsi="Arial" w:cs="Arial"/>
          <w:sz w:val="22"/>
          <w:szCs w:val="22"/>
          <w:lang w:val="pt-PT"/>
        </w:rPr>
      </w:pPr>
      <w:r>
        <w:rPr>
          <w:rFonts w:ascii="Arial" w:hAnsi="Arial" w:cs="Arial"/>
          <w:sz w:val="22"/>
          <w:szCs w:val="22"/>
          <w:lang w:val="pt-PT"/>
        </w:rPr>
        <w:t>5</w:t>
      </w:r>
      <w:r w:rsidR="003A3750" w:rsidRPr="009B1751">
        <w:rPr>
          <w:rFonts w:ascii="Arial" w:hAnsi="Arial" w:cs="Arial"/>
          <w:sz w:val="22"/>
          <w:szCs w:val="22"/>
          <w:lang w:val="pt-PT"/>
        </w:rPr>
        <w:t xml:space="preserve">.1.1 - </w:t>
      </w:r>
      <w:r w:rsidR="003A3750" w:rsidRPr="00B72FD2">
        <w:rPr>
          <w:rFonts w:ascii="Arial" w:hAnsi="Arial" w:cs="Arial"/>
          <w:sz w:val="22"/>
          <w:szCs w:val="22"/>
          <w:lang w:val="pt-PT"/>
        </w:rPr>
        <w:t xml:space="preserve">Prova de Inscrição no Cadastro Nacional de Pessoas Jurídicas </w:t>
      </w:r>
      <w:r w:rsidR="003A3750">
        <w:rPr>
          <w:rFonts w:ascii="Arial" w:hAnsi="Arial" w:cs="Arial"/>
          <w:sz w:val="22"/>
          <w:szCs w:val="22"/>
          <w:lang w:val="pt-PT"/>
        </w:rPr>
        <w:t>–</w:t>
      </w:r>
      <w:r w:rsidR="003A3750" w:rsidRPr="00B72FD2">
        <w:rPr>
          <w:rFonts w:ascii="Arial" w:hAnsi="Arial" w:cs="Arial"/>
          <w:sz w:val="22"/>
          <w:szCs w:val="22"/>
          <w:lang w:val="pt-PT"/>
        </w:rPr>
        <w:t xml:space="preserve"> CNPJ</w:t>
      </w:r>
      <w:r w:rsidR="003A3750">
        <w:rPr>
          <w:rFonts w:ascii="Arial" w:hAnsi="Arial" w:cs="Arial"/>
          <w:sz w:val="22"/>
          <w:szCs w:val="22"/>
          <w:lang w:val="pt-PT"/>
        </w:rPr>
        <w:t xml:space="preserve"> - </w:t>
      </w:r>
      <w:r w:rsidR="003A3750" w:rsidRPr="006579A2">
        <w:rPr>
          <w:rFonts w:ascii="Arial" w:hAnsi="Arial" w:cs="Arial"/>
          <w:sz w:val="22"/>
          <w:szCs w:val="22"/>
        </w:rPr>
        <w:t>emitid</w:t>
      </w:r>
      <w:r w:rsidR="003A3750">
        <w:rPr>
          <w:rFonts w:ascii="Arial" w:hAnsi="Arial" w:cs="Arial"/>
          <w:sz w:val="22"/>
          <w:szCs w:val="22"/>
        </w:rPr>
        <w:t>o</w:t>
      </w:r>
      <w:r w:rsidR="003A3750" w:rsidRPr="006579A2">
        <w:rPr>
          <w:rFonts w:ascii="Arial" w:hAnsi="Arial" w:cs="Arial"/>
          <w:sz w:val="22"/>
          <w:szCs w:val="22"/>
        </w:rPr>
        <w:t xml:space="preserve"> em até 90</w:t>
      </w:r>
      <w:r w:rsidR="003A3750" w:rsidRPr="006579A2">
        <w:rPr>
          <w:rFonts w:ascii="Arial" w:hAnsi="Arial" w:cs="Arial"/>
          <w:sz w:val="22"/>
          <w:szCs w:val="22"/>
          <w:lang w:val="pt-PT"/>
        </w:rPr>
        <w:t xml:space="preserve"> </w:t>
      </w:r>
      <w:r w:rsidR="003A3750" w:rsidRPr="006579A2">
        <w:rPr>
          <w:rFonts w:ascii="Arial" w:hAnsi="Arial" w:cs="Arial"/>
          <w:sz w:val="22"/>
          <w:szCs w:val="22"/>
        </w:rPr>
        <w:t>dias da data da realização da sessão</w:t>
      </w:r>
      <w:r w:rsidR="003A3750" w:rsidRPr="00B72FD2">
        <w:rPr>
          <w:rFonts w:ascii="Arial" w:hAnsi="Arial" w:cs="Arial"/>
          <w:sz w:val="22"/>
          <w:szCs w:val="22"/>
          <w:lang w:val="pt-PT"/>
        </w:rPr>
        <w:t>;</w:t>
      </w:r>
    </w:p>
    <w:p w:rsidR="003A3750" w:rsidRDefault="004678CE" w:rsidP="003A3750">
      <w:pPr>
        <w:ind w:right="-1"/>
        <w:jc w:val="both"/>
        <w:outlineLvl w:val="0"/>
        <w:rPr>
          <w:rFonts w:ascii="Arial" w:hAnsi="Arial" w:cs="Arial"/>
          <w:sz w:val="22"/>
          <w:szCs w:val="22"/>
          <w:lang w:val="pt-PT"/>
        </w:rPr>
      </w:pPr>
      <w:r>
        <w:rPr>
          <w:rFonts w:ascii="Arial" w:hAnsi="Arial" w:cs="Arial"/>
          <w:sz w:val="22"/>
          <w:szCs w:val="22"/>
          <w:lang w:val="pt-PT"/>
        </w:rPr>
        <w:t>5</w:t>
      </w:r>
      <w:r w:rsidR="003A3750" w:rsidRPr="009B1751">
        <w:rPr>
          <w:rFonts w:ascii="Arial" w:hAnsi="Arial" w:cs="Arial"/>
          <w:sz w:val="22"/>
          <w:szCs w:val="22"/>
          <w:lang w:val="pt-PT"/>
        </w:rPr>
        <w:t>.1.2 - Prova de Inscrição no Cadastro de Contribuintes Estadual se houver;</w:t>
      </w:r>
    </w:p>
    <w:p w:rsidR="003A3750" w:rsidRPr="00626CE6" w:rsidRDefault="004678CE" w:rsidP="003A3750">
      <w:pPr>
        <w:jc w:val="both"/>
        <w:outlineLvl w:val="0"/>
        <w:rPr>
          <w:rFonts w:ascii="Arial" w:hAnsi="Arial" w:cs="Arial"/>
          <w:color w:val="000000" w:themeColor="text1"/>
          <w:sz w:val="22"/>
          <w:szCs w:val="22"/>
          <w:lang w:val="pt-PT"/>
        </w:rPr>
      </w:pPr>
      <w:r>
        <w:rPr>
          <w:rFonts w:ascii="Arial" w:hAnsi="Arial" w:cs="Arial"/>
          <w:color w:val="000000" w:themeColor="text1"/>
          <w:sz w:val="22"/>
          <w:szCs w:val="22"/>
          <w:lang w:val="pt-PT"/>
        </w:rPr>
        <w:t>5</w:t>
      </w:r>
      <w:r w:rsidR="003A3750" w:rsidRPr="00626CE6">
        <w:rPr>
          <w:rFonts w:ascii="Arial" w:hAnsi="Arial" w:cs="Arial"/>
          <w:color w:val="000000" w:themeColor="text1"/>
          <w:sz w:val="22"/>
          <w:szCs w:val="22"/>
          <w:lang w:val="pt-PT"/>
        </w:rPr>
        <w:t xml:space="preserve">.1.3 - </w:t>
      </w:r>
      <w:r w:rsidR="00227F10" w:rsidRPr="00AE58EA">
        <w:rPr>
          <w:rFonts w:ascii="Arial" w:hAnsi="Arial" w:cs="Arial"/>
          <w:color w:val="000000" w:themeColor="text1"/>
          <w:sz w:val="22"/>
          <w:szCs w:val="22"/>
          <w:lang w:val="pt-PT"/>
        </w:rPr>
        <w:t>Prova de Inscrição no Cadastro Municipal relativo ao domicílio ou sede do proponente, sendo aceito o número da inscrição municipal informado no Alvará de Localização e Funcionamento ou na Certidão Tributária Municipal</w:t>
      </w:r>
      <w:r w:rsidR="003A3750" w:rsidRPr="00626CE6">
        <w:rPr>
          <w:rFonts w:ascii="Arial" w:hAnsi="Arial" w:cs="Arial"/>
          <w:color w:val="000000" w:themeColor="text1"/>
          <w:sz w:val="22"/>
          <w:szCs w:val="22"/>
          <w:lang w:val="pt-PT"/>
        </w:rPr>
        <w:t>;</w:t>
      </w:r>
    </w:p>
    <w:p w:rsidR="003A3750" w:rsidRPr="00B72FD2" w:rsidRDefault="004678CE" w:rsidP="003A3750">
      <w:pPr>
        <w:jc w:val="both"/>
        <w:outlineLvl w:val="0"/>
        <w:rPr>
          <w:rFonts w:ascii="Arial" w:hAnsi="Arial" w:cs="Arial"/>
          <w:sz w:val="22"/>
          <w:szCs w:val="22"/>
        </w:rPr>
      </w:pPr>
      <w:r>
        <w:rPr>
          <w:rFonts w:ascii="Arial" w:hAnsi="Arial" w:cs="Arial"/>
          <w:sz w:val="22"/>
          <w:szCs w:val="22"/>
          <w:lang w:val="pt-PT"/>
        </w:rPr>
        <w:t>5</w:t>
      </w:r>
      <w:r w:rsidR="003A3750">
        <w:rPr>
          <w:rFonts w:ascii="Arial" w:hAnsi="Arial" w:cs="Arial"/>
          <w:sz w:val="22"/>
          <w:szCs w:val="22"/>
          <w:lang w:val="pt-PT"/>
        </w:rPr>
        <w:t>.1.4</w:t>
      </w:r>
      <w:r w:rsidR="003A3750" w:rsidRPr="00B72FD2">
        <w:rPr>
          <w:rFonts w:ascii="Arial" w:hAnsi="Arial" w:cs="Arial"/>
          <w:sz w:val="22"/>
          <w:szCs w:val="22"/>
          <w:lang w:val="pt-PT"/>
        </w:rPr>
        <w:t xml:space="preserve"> – Certidão</w:t>
      </w:r>
      <w:r w:rsidR="003A3750" w:rsidRPr="00B72FD2">
        <w:rPr>
          <w:rFonts w:ascii="Arial" w:hAnsi="Arial" w:cs="Arial"/>
          <w:sz w:val="22"/>
          <w:szCs w:val="22"/>
        </w:rPr>
        <w:t xml:space="preserve"> conjunta de reg</w:t>
      </w:r>
      <w:r w:rsidR="003A3750">
        <w:rPr>
          <w:rFonts w:ascii="Arial" w:hAnsi="Arial" w:cs="Arial"/>
          <w:sz w:val="22"/>
          <w:szCs w:val="22"/>
        </w:rPr>
        <w:t>ularidade da Receita Federal e Tributos Federais e Dívida Ativa da União e Contribuições Sociais.</w:t>
      </w:r>
    </w:p>
    <w:p w:rsidR="003A3750" w:rsidRPr="009B1751" w:rsidRDefault="004678CE" w:rsidP="003A3750">
      <w:pPr>
        <w:ind w:right="-1"/>
        <w:jc w:val="both"/>
        <w:outlineLvl w:val="0"/>
        <w:rPr>
          <w:rFonts w:ascii="Arial" w:hAnsi="Arial" w:cs="Arial"/>
          <w:sz w:val="22"/>
          <w:szCs w:val="22"/>
          <w:lang w:val="pt-PT"/>
        </w:rPr>
      </w:pPr>
      <w:r>
        <w:rPr>
          <w:rFonts w:ascii="Arial" w:hAnsi="Arial" w:cs="Arial"/>
          <w:sz w:val="22"/>
          <w:szCs w:val="22"/>
        </w:rPr>
        <w:t>5</w:t>
      </w:r>
      <w:r w:rsidR="003A3750">
        <w:rPr>
          <w:rFonts w:ascii="Arial" w:hAnsi="Arial" w:cs="Arial"/>
          <w:sz w:val="22"/>
          <w:szCs w:val="22"/>
        </w:rPr>
        <w:t>.1.5</w:t>
      </w:r>
      <w:r w:rsidR="003A3750" w:rsidRPr="009B1751">
        <w:rPr>
          <w:rFonts w:ascii="Arial" w:hAnsi="Arial" w:cs="Arial"/>
          <w:sz w:val="22"/>
          <w:szCs w:val="22"/>
        </w:rPr>
        <w:t xml:space="preserve"> - </w:t>
      </w:r>
      <w:r w:rsidR="003A3750" w:rsidRPr="009B1751">
        <w:rPr>
          <w:rFonts w:ascii="Arial" w:hAnsi="Arial" w:cs="Arial"/>
          <w:sz w:val="22"/>
          <w:szCs w:val="22"/>
          <w:lang w:val="pt-PT"/>
        </w:rPr>
        <w:t>Certidão de regularidade para com a Fazenda Estadual.</w:t>
      </w:r>
    </w:p>
    <w:p w:rsidR="003A3750" w:rsidRPr="009B1751" w:rsidRDefault="004678CE" w:rsidP="003A3750">
      <w:pPr>
        <w:ind w:right="-1"/>
        <w:jc w:val="both"/>
        <w:outlineLvl w:val="0"/>
        <w:rPr>
          <w:rFonts w:ascii="Arial" w:hAnsi="Arial" w:cs="Arial"/>
          <w:sz w:val="22"/>
          <w:szCs w:val="22"/>
        </w:rPr>
      </w:pPr>
      <w:r>
        <w:rPr>
          <w:rFonts w:ascii="Arial" w:hAnsi="Arial" w:cs="Arial"/>
          <w:sz w:val="22"/>
          <w:szCs w:val="22"/>
          <w:lang w:val="pt-PT"/>
        </w:rPr>
        <w:t>5</w:t>
      </w:r>
      <w:r w:rsidR="003A3750">
        <w:rPr>
          <w:rFonts w:ascii="Arial" w:hAnsi="Arial" w:cs="Arial"/>
          <w:sz w:val="22"/>
          <w:szCs w:val="22"/>
          <w:lang w:val="pt-PT"/>
        </w:rPr>
        <w:t>.1.6</w:t>
      </w:r>
      <w:r w:rsidR="003A3750" w:rsidRPr="009B1751">
        <w:rPr>
          <w:rFonts w:ascii="Arial" w:hAnsi="Arial" w:cs="Arial"/>
          <w:sz w:val="22"/>
          <w:szCs w:val="22"/>
          <w:lang w:val="pt-PT"/>
        </w:rPr>
        <w:t xml:space="preserve"> - Certidão de regularidade para com a Fazenda Municipal, sede da licitante.</w:t>
      </w:r>
    </w:p>
    <w:p w:rsidR="003A3750" w:rsidRPr="009B1751" w:rsidRDefault="004678CE" w:rsidP="003A3750">
      <w:pPr>
        <w:widowControl w:val="0"/>
        <w:tabs>
          <w:tab w:val="left" w:pos="362"/>
        </w:tabs>
        <w:autoSpaceDE w:val="0"/>
        <w:autoSpaceDN w:val="0"/>
        <w:adjustRightInd w:val="0"/>
        <w:ind w:right="-1"/>
        <w:jc w:val="both"/>
        <w:rPr>
          <w:rFonts w:ascii="Arial" w:hAnsi="Arial" w:cs="Arial"/>
          <w:sz w:val="22"/>
          <w:szCs w:val="22"/>
          <w:lang w:val="pt-PT"/>
        </w:rPr>
      </w:pPr>
      <w:r>
        <w:rPr>
          <w:rFonts w:ascii="Arial" w:hAnsi="Arial" w:cs="Arial"/>
          <w:sz w:val="22"/>
          <w:szCs w:val="22"/>
        </w:rPr>
        <w:t>5</w:t>
      </w:r>
      <w:r w:rsidR="003A3750">
        <w:rPr>
          <w:rFonts w:ascii="Arial" w:hAnsi="Arial" w:cs="Arial"/>
          <w:sz w:val="22"/>
          <w:szCs w:val="22"/>
        </w:rPr>
        <w:t>.1.7</w:t>
      </w:r>
      <w:r w:rsidR="003A3750" w:rsidRPr="009B1751">
        <w:rPr>
          <w:rFonts w:ascii="Arial" w:hAnsi="Arial" w:cs="Arial"/>
          <w:sz w:val="22"/>
          <w:szCs w:val="22"/>
        </w:rPr>
        <w:t xml:space="preserve"> - </w:t>
      </w:r>
      <w:r w:rsidR="003A3750" w:rsidRPr="009B1751">
        <w:rPr>
          <w:rFonts w:ascii="Arial" w:hAnsi="Arial" w:cs="Arial"/>
          <w:sz w:val="22"/>
          <w:szCs w:val="22"/>
          <w:lang w:val="pt-PT"/>
        </w:rPr>
        <w:t>Certificado de Regularidade para com o FGTS, expedido pela Caixa Econômica Federal ou prova equivalente que comprove, inequivocamente, a regularidade de situação;</w:t>
      </w:r>
    </w:p>
    <w:p w:rsidR="003A3750" w:rsidRPr="009B1751" w:rsidRDefault="004678CE" w:rsidP="003A3750">
      <w:pPr>
        <w:ind w:right="-1"/>
        <w:jc w:val="both"/>
        <w:outlineLvl w:val="0"/>
        <w:rPr>
          <w:rFonts w:ascii="Arial" w:hAnsi="Arial" w:cs="Arial"/>
          <w:sz w:val="22"/>
          <w:szCs w:val="22"/>
          <w:lang w:val="pt-PT"/>
        </w:rPr>
      </w:pPr>
      <w:r>
        <w:rPr>
          <w:rFonts w:ascii="Arial" w:hAnsi="Arial" w:cs="Arial"/>
          <w:sz w:val="22"/>
          <w:szCs w:val="22"/>
          <w:lang w:val="pt-PT"/>
        </w:rPr>
        <w:t>5</w:t>
      </w:r>
      <w:r w:rsidR="003A3750">
        <w:rPr>
          <w:rFonts w:ascii="Arial" w:hAnsi="Arial" w:cs="Arial"/>
          <w:sz w:val="22"/>
          <w:szCs w:val="22"/>
          <w:lang w:val="pt-PT"/>
        </w:rPr>
        <w:t>.1.8</w:t>
      </w:r>
      <w:r w:rsidR="003A3750" w:rsidRPr="009B1751">
        <w:rPr>
          <w:rFonts w:ascii="Arial" w:hAnsi="Arial" w:cs="Arial"/>
          <w:sz w:val="22"/>
          <w:szCs w:val="22"/>
          <w:lang w:val="pt-PT"/>
        </w:rPr>
        <w:t xml:space="preserve"> - Certidão Negativa de Débitos Trabalhistas.</w:t>
      </w:r>
    </w:p>
    <w:p w:rsidR="003A3750" w:rsidRPr="009B1751" w:rsidRDefault="003A3750" w:rsidP="003A3750">
      <w:pPr>
        <w:ind w:right="-1"/>
        <w:jc w:val="both"/>
        <w:outlineLvl w:val="0"/>
        <w:rPr>
          <w:rFonts w:ascii="Arial" w:hAnsi="Arial" w:cs="Arial"/>
          <w:sz w:val="22"/>
          <w:szCs w:val="22"/>
          <w:lang w:val="pt-PT"/>
        </w:rPr>
      </w:pPr>
    </w:p>
    <w:p w:rsidR="003A3750" w:rsidRPr="009B1751" w:rsidRDefault="003A3750" w:rsidP="003A3750">
      <w:pPr>
        <w:tabs>
          <w:tab w:val="left" w:pos="1701"/>
        </w:tabs>
        <w:autoSpaceDE w:val="0"/>
        <w:autoSpaceDN w:val="0"/>
        <w:adjustRightInd w:val="0"/>
        <w:ind w:right="-1"/>
        <w:jc w:val="both"/>
        <w:rPr>
          <w:rFonts w:ascii="Arial" w:hAnsi="Arial" w:cs="Arial"/>
          <w:i/>
        </w:rPr>
      </w:pPr>
      <w:r w:rsidRPr="009B1751">
        <w:rPr>
          <w:rFonts w:ascii="Arial" w:hAnsi="Arial" w:cs="Arial"/>
          <w:b/>
          <w:i/>
          <w:u w:val="single"/>
        </w:rPr>
        <w:t>OBS:</w:t>
      </w:r>
      <w:r w:rsidRPr="009B1751">
        <w:rPr>
          <w:rFonts w:ascii="Arial" w:hAnsi="Arial" w:cs="Arial"/>
          <w:b/>
          <w:i/>
        </w:rPr>
        <w:t xml:space="preserve"> </w:t>
      </w:r>
      <w:r w:rsidRPr="009B1751">
        <w:rPr>
          <w:rFonts w:ascii="Arial" w:hAnsi="Arial" w:cs="Arial"/>
          <w:i/>
        </w:rPr>
        <w:t>A prova de regularidade deverá ser feita por Certidão Negativa ou Certidão Positiva com efeitos de Negativa.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3A3750" w:rsidRPr="009B1751" w:rsidRDefault="003A3750" w:rsidP="003A3750">
      <w:pPr>
        <w:ind w:right="-1"/>
        <w:jc w:val="both"/>
        <w:outlineLvl w:val="0"/>
        <w:rPr>
          <w:rFonts w:ascii="Arial" w:hAnsi="Arial" w:cs="Arial"/>
          <w:sz w:val="22"/>
          <w:szCs w:val="22"/>
        </w:rPr>
      </w:pPr>
    </w:p>
    <w:p w:rsidR="003A3750" w:rsidRPr="009B1751" w:rsidRDefault="004678CE" w:rsidP="003A3750">
      <w:pPr>
        <w:ind w:right="-1"/>
        <w:jc w:val="both"/>
        <w:outlineLvl w:val="0"/>
        <w:rPr>
          <w:rFonts w:ascii="Arial" w:hAnsi="Arial" w:cs="Arial"/>
          <w:b/>
          <w:sz w:val="22"/>
          <w:szCs w:val="22"/>
          <w:lang w:val="pt-PT"/>
        </w:rPr>
      </w:pPr>
      <w:r>
        <w:rPr>
          <w:rFonts w:ascii="Arial" w:hAnsi="Arial" w:cs="Arial"/>
          <w:b/>
          <w:sz w:val="22"/>
          <w:szCs w:val="22"/>
          <w:lang w:val="pt-PT"/>
        </w:rPr>
        <w:t>5</w:t>
      </w:r>
      <w:r w:rsidR="003A3750" w:rsidRPr="009B1751">
        <w:rPr>
          <w:rFonts w:ascii="Arial" w:hAnsi="Arial" w:cs="Arial"/>
          <w:b/>
          <w:sz w:val="22"/>
          <w:szCs w:val="22"/>
          <w:lang w:val="pt-PT"/>
        </w:rPr>
        <w:t>.2 – Regularidade Jurídica:</w:t>
      </w:r>
    </w:p>
    <w:p w:rsidR="003A3750" w:rsidRPr="00B72FD2" w:rsidRDefault="004678CE" w:rsidP="003A3750">
      <w:pPr>
        <w:jc w:val="both"/>
        <w:outlineLvl w:val="0"/>
        <w:rPr>
          <w:rFonts w:ascii="Arial" w:hAnsi="Arial" w:cs="Arial"/>
          <w:sz w:val="22"/>
          <w:szCs w:val="22"/>
          <w:lang w:val="pt-PT"/>
        </w:rPr>
      </w:pPr>
      <w:r>
        <w:rPr>
          <w:rFonts w:ascii="Arial" w:hAnsi="Arial" w:cs="Arial"/>
          <w:b/>
          <w:sz w:val="22"/>
          <w:szCs w:val="22"/>
          <w:lang w:val="pt-PT"/>
        </w:rPr>
        <w:t>5</w:t>
      </w:r>
      <w:r w:rsidR="003A3750" w:rsidRPr="00B72FD2">
        <w:rPr>
          <w:rFonts w:ascii="Arial" w:hAnsi="Arial" w:cs="Arial"/>
          <w:b/>
          <w:sz w:val="22"/>
          <w:szCs w:val="22"/>
        </w:rPr>
        <w:t>.2.1</w:t>
      </w:r>
      <w:r w:rsidR="003A3750" w:rsidRPr="00B72FD2">
        <w:rPr>
          <w:rFonts w:ascii="Arial" w:hAnsi="Arial" w:cs="Arial"/>
          <w:sz w:val="22"/>
          <w:szCs w:val="22"/>
        </w:rPr>
        <w:t xml:space="preserve"> - Cópia de CPF e identidade </w:t>
      </w:r>
      <w:r w:rsidR="003A3750" w:rsidRPr="00F66C5A">
        <w:rPr>
          <w:rFonts w:ascii="Arial" w:hAnsi="Arial" w:cs="Arial"/>
          <w:b/>
          <w:sz w:val="22"/>
          <w:szCs w:val="22"/>
          <w:u w:val="single"/>
        </w:rPr>
        <w:t>de todos</w:t>
      </w:r>
      <w:r w:rsidR="003A3750" w:rsidRPr="00B72FD2">
        <w:rPr>
          <w:rFonts w:ascii="Arial" w:hAnsi="Arial" w:cs="Arial"/>
          <w:sz w:val="22"/>
          <w:szCs w:val="22"/>
        </w:rPr>
        <w:t xml:space="preserve"> os Sócios Proprietários.</w:t>
      </w:r>
    </w:p>
    <w:p w:rsidR="003A3750" w:rsidRPr="00B72FD2" w:rsidRDefault="004678CE" w:rsidP="003A3750">
      <w:pPr>
        <w:ind w:right="-1"/>
        <w:jc w:val="both"/>
        <w:rPr>
          <w:rFonts w:ascii="Arial" w:hAnsi="Arial" w:cs="Arial"/>
          <w:sz w:val="22"/>
          <w:szCs w:val="22"/>
        </w:rPr>
      </w:pPr>
      <w:r>
        <w:rPr>
          <w:rFonts w:ascii="Arial" w:hAnsi="Arial" w:cs="Arial"/>
          <w:b/>
          <w:sz w:val="22"/>
          <w:szCs w:val="22"/>
          <w:lang w:val="pt-PT"/>
        </w:rPr>
        <w:t>5</w:t>
      </w:r>
      <w:r w:rsidR="003A3750" w:rsidRPr="00B72FD2">
        <w:rPr>
          <w:rFonts w:ascii="Arial" w:hAnsi="Arial" w:cs="Arial"/>
          <w:b/>
          <w:sz w:val="22"/>
          <w:szCs w:val="22"/>
        </w:rPr>
        <w:t>.2.2</w:t>
      </w:r>
      <w:r w:rsidR="003A3750" w:rsidRPr="00B72FD2">
        <w:rPr>
          <w:rFonts w:ascii="Arial" w:hAnsi="Arial" w:cs="Arial"/>
          <w:sz w:val="22"/>
          <w:szCs w:val="22"/>
        </w:rPr>
        <w:t xml:space="preserve"> - Ato constitutivo, estatuto ou contrato social em vigor, devidamente registrado, em se tratando de sociedades comerciais, ou se consolidadas, apenas a última alteração.</w:t>
      </w:r>
    </w:p>
    <w:p w:rsidR="003A3750" w:rsidRPr="00B72FD2" w:rsidRDefault="004678CE" w:rsidP="003A3750">
      <w:pPr>
        <w:jc w:val="both"/>
        <w:outlineLvl w:val="0"/>
        <w:rPr>
          <w:rFonts w:ascii="Arial" w:hAnsi="Arial" w:cs="Arial"/>
          <w:sz w:val="22"/>
          <w:szCs w:val="22"/>
          <w:lang w:val="pt-PT"/>
        </w:rPr>
      </w:pPr>
      <w:r>
        <w:rPr>
          <w:rFonts w:ascii="Arial" w:hAnsi="Arial" w:cs="Arial"/>
          <w:b/>
          <w:sz w:val="22"/>
          <w:szCs w:val="22"/>
        </w:rPr>
        <w:t>5</w:t>
      </w:r>
      <w:r w:rsidR="003A3750" w:rsidRPr="00B72FD2">
        <w:rPr>
          <w:rFonts w:ascii="Arial" w:hAnsi="Arial" w:cs="Arial"/>
          <w:b/>
          <w:sz w:val="22"/>
          <w:szCs w:val="22"/>
        </w:rPr>
        <w:t>.2.3</w:t>
      </w:r>
      <w:r w:rsidR="003A3750" w:rsidRPr="00B72FD2">
        <w:rPr>
          <w:rFonts w:ascii="Arial" w:hAnsi="Arial" w:cs="Arial"/>
          <w:sz w:val="22"/>
          <w:szCs w:val="22"/>
        </w:rPr>
        <w:t xml:space="preserve"> - Registro comercial, no caso de empresa individual;</w:t>
      </w:r>
    </w:p>
    <w:p w:rsidR="003A3750" w:rsidRDefault="004678CE" w:rsidP="003A3750">
      <w:pPr>
        <w:jc w:val="both"/>
        <w:outlineLvl w:val="0"/>
        <w:rPr>
          <w:rFonts w:ascii="Arial" w:hAnsi="Arial" w:cs="Arial"/>
          <w:sz w:val="22"/>
          <w:szCs w:val="22"/>
        </w:rPr>
      </w:pPr>
      <w:r>
        <w:rPr>
          <w:rFonts w:ascii="Arial" w:hAnsi="Arial" w:cs="Arial"/>
          <w:b/>
          <w:sz w:val="22"/>
          <w:szCs w:val="22"/>
          <w:lang w:val="pt-PT"/>
        </w:rPr>
        <w:t>5</w:t>
      </w:r>
      <w:r w:rsidR="003A3750" w:rsidRPr="00B72FD2">
        <w:rPr>
          <w:rFonts w:ascii="Arial" w:hAnsi="Arial" w:cs="Arial"/>
          <w:b/>
          <w:sz w:val="22"/>
          <w:szCs w:val="22"/>
          <w:lang w:val="pt-PT"/>
        </w:rPr>
        <w:t>.2.4</w:t>
      </w:r>
      <w:r w:rsidR="003A3750" w:rsidRPr="00B72FD2">
        <w:rPr>
          <w:rFonts w:ascii="Arial" w:hAnsi="Arial" w:cs="Arial"/>
          <w:sz w:val="22"/>
          <w:szCs w:val="22"/>
          <w:lang w:val="pt-PT"/>
        </w:rPr>
        <w:t xml:space="preserve"> - </w:t>
      </w:r>
      <w:r w:rsidR="003A3750" w:rsidRPr="00B72FD2">
        <w:rPr>
          <w:rFonts w:ascii="Arial" w:hAnsi="Arial" w:cs="Arial"/>
          <w:sz w:val="22"/>
          <w:szCs w:val="22"/>
        </w:rPr>
        <w:t>Inscrição do ato constitutivo, no caso de sociedades civis, acompanhada de prova de diretoria em exercício.</w:t>
      </w:r>
    </w:p>
    <w:p w:rsidR="003A3750" w:rsidRPr="00B72FD2" w:rsidRDefault="004678CE" w:rsidP="003A3750">
      <w:pPr>
        <w:jc w:val="both"/>
        <w:outlineLvl w:val="0"/>
        <w:rPr>
          <w:rFonts w:ascii="Arial" w:hAnsi="Arial" w:cs="Arial"/>
          <w:b/>
          <w:sz w:val="22"/>
          <w:szCs w:val="22"/>
        </w:rPr>
      </w:pPr>
      <w:r>
        <w:rPr>
          <w:rFonts w:ascii="Arial" w:hAnsi="Arial" w:cs="Arial"/>
          <w:b/>
          <w:sz w:val="22"/>
          <w:szCs w:val="22"/>
        </w:rPr>
        <w:t>5</w:t>
      </w:r>
      <w:r w:rsidR="003A3750" w:rsidRPr="008B5750">
        <w:rPr>
          <w:rFonts w:ascii="Arial" w:hAnsi="Arial" w:cs="Arial"/>
          <w:b/>
          <w:sz w:val="22"/>
          <w:szCs w:val="22"/>
        </w:rPr>
        <w:t>.2.5</w:t>
      </w:r>
      <w:r w:rsidR="003A3750">
        <w:rPr>
          <w:rFonts w:ascii="Arial" w:hAnsi="Arial" w:cs="Arial"/>
          <w:sz w:val="22"/>
          <w:szCs w:val="22"/>
        </w:rPr>
        <w:t xml:space="preserve"> – Certificado de Condição de </w:t>
      </w:r>
      <w:r w:rsidR="003A3750" w:rsidRPr="00D15C3E">
        <w:rPr>
          <w:rFonts w:ascii="Arial" w:hAnsi="Arial" w:cs="Arial"/>
          <w:sz w:val="22"/>
          <w:szCs w:val="22"/>
        </w:rPr>
        <w:t>Microempreendedor Individual (CCMEI)</w:t>
      </w:r>
      <w:r w:rsidR="003A3750">
        <w:rPr>
          <w:rFonts w:ascii="Arial" w:hAnsi="Arial" w:cs="Arial"/>
          <w:sz w:val="22"/>
          <w:szCs w:val="22"/>
        </w:rPr>
        <w:t>.</w:t>
      </w:r>
    </w:p>
    <w:p w:rsidR="003A3750" w:rsidRPr="00B72FD2" w:rsidRDefault="003A3750" w:rsidP="003A3750">
      <w:pPr>
        <w:jc w:val="both"/>
        <w:outlineLvl w:val="0"/>
        <w:rPr>
          <w:rFonts w:ascii="Arial" w:hAnsi="Arial" w:cs="Arial"/>
          <w:b/>
          <w:sz w:val="22"/>
          <w:szCs w:val="22"/>
        </w:rPr>
      </w:pPr>
    </w:p>
    <w:p w:rsidR="003A3750" w:rsidRPr="009B1751" w:rsidRDefault="004678CE" w:rsidP="003A3750">
      <w:pPr>
        <w:ind w:right="-1"/>
        <w:jc w:val="both"/>
        <w:outlineLvl w:val="0"/>
        <w:rPr>
          <w:rFonts w:ascii="Arial" w:hAnsi="Arial" w:cs="Arial"/>
          <w:b/>
          <w:sz w:val="22"/>
          <w:szCs w:val="22"/>
          <w:lang w:val="pt-PT"/>
        </w:rPr>
      </w:pPr>
      <w:r>
        <w:rPr>
          <w:rFonts w:ascii="Arial" w:hAnsi="Arial" w:cs="Arial"/>
          <w:b/>
          <w:sz w:val="22"/>
          <w:szCs w:val="22"/>
          <w:lang w:val="pt-PT"/>
        </w:rPr>
        <w:t>5</w:t>
      </w:r>
      <w:r w:rsidR="003A3750" w:rsidRPr="009B1751">
        <w:rPr>
          <w:rFonts w:ascii="Arial" w:hAnsi="Arial" w:cs="Arial"/>
          <w:b/>
          <w:sz w:val="22"/>
          <w:szCs w:val="22"/>
          <w:lang w:val="pt-PT"/>
        </w:rPr>
        <w:t>.3 – Qualificação Econômica Financeira:</w:t>
      </w:r>
    </w:p>
    <w:p w:rsidR="003A3750" w:rsidRPr="00B72FD2" w:rsidRDefault="004678CE" w:rsidP="003A3750">
      <w:pPr>
        <w:jc w:val="both"/>
        <w:outlineLvl w:val="0"/>
        <w:rPr>
          <w:rFonts w:ascii="Arial" w:hAnsi="Arial" w:cs="Arial"/>
          <w:sz w:val="22"/>
          <w:szCs w:val="22"/>
          <w:lang w:val="pt-PT"/>
        </w:rPr>
      </w:pPr>
      <w:r>
        <w:rPr>
          <w:rFonts w:ascii="Arial" w:hAnsi="Arial" w:cs="Arial"/>
          <w:b/>
          <w:sz w:val="22"/>
          <w:szCs w:val="22"/>
          <w:lang w:val="pt-PT"/>
        </w:rPr>
        <w:lastRenderedPageBreak/>
        <w:t>5</w:t>
      </w:r>
      <w:r w:rsidR="003A3750" w:rsidRPr="00B72FD2">
        <w:rPr>
          <w:rFonts w:ascii="Arial" w:hAnsi="Arial" w:cs="Arial"/>
          <w:b/>
          <w:sz w:val="22"/>
          <w:szCs w:val="22"/>
          <w:lang w:val="pt-PT"/>
        </w:rPr>
        <w:t>.3.1</w:t>
      </w:r>
      <w:r w:rsidR="003A3750" w:rsidRPr="00B72FD2">
        <w:rPr>
          <w:rFonts w:ascii="Arial" w:hAnsi="Arial" w:cs="Arial"/>
          <w:sz w:val="22"/>
          <w:szCs w:val="22"/>
          <w:lang w:val="pt-PT"/>
        </w:rPr>
        <w:t xml:space="preserve"> - </w:t>
      </w:r>
      <w:r w:rsidR="00A82F7F" w:rsidRPr="00242899">
        <w:rPr>
          <w:rFonts w:ascii="Arial" w:hAnsi="Arial" w:cs="Arial"/>
          <w:sz w:val="22"/>
          <w:szCs w:val="22"/>
          <w:lang w:val="pt-PT"/>
        </w:rPr>
        <w:t>Certidão negativa de falência ou concordata expedida pelo distribuidor da sede da pessoa jurídica, com sua data de expedição nunca superior a 90 dias a contar da abertura do processo licitatório em questão</w:t>
      </w:r>
      <w:r w:rsidR="00A82F7F" w:rsidRPr="006E3F29">
        <w:rPr>
          <w:rFonts w:ascii="Arial" w:hAnsi="Arial" w:cs="Arial"/>
          <w:sz w:val="22"/>
          <w:szCs w:val="22"/>
          <w:lang w:val="pt-PT"/>
        </w:rPr>
        <w:t>.</w:t>
      </w:r>
    </w:p>
    <w:p w:rsidR="003A3750" w:rsidRPr="009B1751" w:rsidRDefault="003A3750" w:rsidP="003A3750">
      <w:pPr>
        <w:widowControl w:val="0"/>
        <w:tabs>
          <w:tab w:val="left" w:pos="362"/>
        </w:tabs>
        <w:autoSpaceDE w:val="0"/>
        <w:autoSpaceDN w:val="0"/>
        <w:adjustRightInd w:val="0"/>
        <w:ind w:right="-1"/>
        <w:jc w:val="both"/>
        <w:rPr>
          <w:rFonts w:ascii="Arial" w:hAnsi="Arial" w:cs="Arial"/>
          <w:b/>
          <w:sz w:val="22"/>
          <w:szCs w:val="22"/>
          <w:lang w:val="pt-PT"/>
        </w:rPr>
      </w:pPr>
    </w:p>
    <w:p w:rsidR="003A3750" w:rsidRPr="00335989" w:rsidRDefault="004678CE" w:rsidP="003A3750">
      <w:pPr>
        <w:ind w:right="-1"/>
        <w:jc w:val="both"/>
        <w:rPr>
          <w:rFonts w:ascii="Arial" w:hAnsi="Arial" w:cs="Arial"/>
          <w:sz w:val="22"/>
          <w:szCs w:val="22"/>
          <w:lang w:val="pt-PT"/>
        </w:rPr>
      </w:pPr>
      <w:r>
        <w:rPr>
          <w:rFonts w:ascii="Arial" w:hAnsi="Arial" w:cs="Arial"/>
          <w:b/>
          <w:sz w:val="22"/>
          <w:szCs w:val="22"/>
          <w:lang w:val="pt-PT"/>
        </w:rPr>
        <w:t>5</w:t>
      </w:r>
      <w:r w:rsidR="003A3750" w:rsidRPr="009B1751">
        <w:rPr>
          <w:rFonts w:ascii="Arial" w:hAnsi="Arial" w:cs="Arial"/>
          <w:b/>
          <w:sz w:val="22"/>
          <w:szCs w:val="22"/>
          <w:lang w:val="pt-PT"/>
        </w:rPr>
        <w:t>.4</w:t>
      </w:r>
      <w:r w:rsidR="003A3750" w:rsidRPr="009B1751">
        <w:rPr>
          <w:rFonts w:ascii="Arial" w:hAnsi="Arial" w:cs="Arial"/>
          <w:sz w:val="22"/>
          <w:szCs w:val="22"/>
          <w:lang w:val="pt-PT"/>
        </w:rPr>
        <w:t xml:space="preserve"> – </w:t>
      </w:r>
      <w:r w:rsidR="003A3750" w:rsidRPr="00335989">
        <w:rPr>
          <w:rFonts w:ascii="Arial" w:hAnsi="Arial" w:cs="Arial"/>
          <w:b/>
          <w:sz w:val="22"/>
          <w:szCs w:val="22"/>
          <w:lang w:val="pt-PT"/>
        </w:rPr>
        <w:t>Qualificação Técnica:</w:t>
      </w:r>
    </w:p>
    <w:p w:rsidR="003A3750" w:rsidRPr="00335989" w:rsidRDefault="004678CE" w:rsidP="003A3750">
      <w:pPr>
        <w:ind w:right="-1"/>
        <w:jc w:val="both"/>
        <w:rPr>
          <w:rFonts w:ascii="Arial" w:hAnsi="Arial" w:cs="Arial"/>
          <w:b/>
          <w:sz w:val="22"/>
          <w:szCs w:val="22"/>
        </w:rPr>
      </w:pPr>
      <w:r w:rsidRPr="00335989">
        <w:rPr>
          <w:rFonts w:ascii="Arial" w:hAnsi="Arial" w:cs="Arial"/>
          <w:b/>
          <w:sz w:val="22"/>
          <w:szCs w:val="22"/>
        </w:rPr>
        <w:t>5</w:t>
      </w:r>
      <w:r w:rsidR="003A3750" w:rsidRPr="00335989">
        <w:rPr>
          <w:rFonts w:ascii="Arial" w:hAnsi="Arial" w:cs="Arial"/>
          <w:b/>
          <w:sz w:val="22"/>
          <w:szCs w:val="22"/>
        </w:rPr>
        <w:t>.4.1-</w:t>
      </w:r>
      <w:r w:rsidR="003A3750" w:rsidRPr="00335989">
        <w:rPr>
          <w:rFonts w:ascii="Arial" w:hAnsi="Arial" w:cs="Arial"/>
          <w:sz w:val="22"/>
          <w:szCs w:val="22"/>
        </w:rPr>
        <w:t xml:space="preserve"> Declaração de cumprimento do art. 27 inciso V da lei federal 8.666/93 (não emprega menores) – </w:t>
      </w:r>
      <w:r w:rsidR="003A3750" w:rsidRPr="00335989">
        <w:rPr>
          <w:rFonts w:ascii="Arial" w:hAnsi="Arial" w:cs="Arial"/>
          <w:b/>
          <w:sz w:val="22"/>
          <w:szCs w:val="22"/>
        </w:rPr>
        <w:t>MODELO ANEXO IV.</w:t>
      </w:r>
    </w:p>
    <w:p w:rsidR="003A3750" w:rsidRPr="00335989" w:rsidRDefault="004678CE" w:rsidP="003A3750">
      <w:pPr>
        <w:ind w:right="-1"/>
        <w:jc w:val="both"/>
        <w:rPr>
          <w:rFonts w:ascii="Arial" w:hAnsi="Arial" w:cs="Arial"/>
          <w:b/>
          <w:sz w:val="22"/>
          <w:szCs w:val="22"/>
        </w:rPr>
      </w:pPr>
      <w:r w:rsidRPr="00335989">
        <w:rPr>
          <w:rFonts w:ascii="Arial" w:hAnsi="Arial" w:cs="Arial"/>
          <w:b/>
          <w:sz w:val="22"/>
          <w:szCs w:val="22"/>
        </w:rPr>
        <w:t>5</w:t>
      </w:r>
      <w:r w:rsidR="003A3750" w:rsidRPr="00335989">
        <w:rPr>
          <w:rFonts w:ascii="Arial" w:hAnsi="Arial" w:cs="Arial"/>
          <w:b/>
          <w:sz w:val="22"/>
          <w:szCs w:val="22"/>
        </w:rPr>
        <w:t xml:space="preserve">.4.2 - </w:t>
      </w:r>
      <w:r w:rsidR="003A3750" w:rsidRPr="00335989">
        <w:rPr>
          <w:rFonts w:ascii="Arial" w:hAnsi="Arial" w:cs="Arial"/>
          <w:sz w:val="22"/>
          <w:szCs w:val="22"/>
        </w:rPr>
        <w:t xml:space="preserve">Declaração de Responsabilidade – </w:t>
      </w:r>
      <w:r w:rsidR="003A3750" w:rsidRPr="00335989">
        <w:rPr>
          <w:rFonts w:ascii="Arial" w:hAnsi="Arial" w:cs="Arial"/>
          <w:b/>
          <w:sz w:val="22"/>
          <w:szCs w:val="22"/>
        </w:rPr>
        <w:t>MODELO ANEXO VI</w:t>
      </w:r>
      <w:r w:rsidR="00335989" w:rsidRPr="00335989">
        <w:rPr>
          <w:rFonts w:ascii="Arial" w:hAnsi="Arial" w:cs="Arial"/>
          <w:b/>
          <w:sz w:val="22"/>
          <w:szCs w:val="22"/>
        </w:rPr>
        <w:t>I</w:t>
      </w:r>
      <w:r w:rsidR="003A3750" w:rsidRPr="00335989">
        <w:rPr>
          <w:rFonts w:ascii="Arial" w:hAnsi="Arial" w:cs="Arial"/>
          <w:b/>
          <w:sz w:val="22"/>
          <w:szCs w:val="22"/>
        </w:rPr>
        <w:t>I.</w:t>
      </w:r>
    </w:p>
    <w:p w:rsidR="003A3750" w:rsidRPr="009B1751" w:rsidRDefault="004678CE" w:rsidP="003A3750">
      <w:pPr>
        <w:autoSpaceDE w:val="0"/>
        <w:autoSpaceDN w:val="0"/>
        <w:adjustRightInd w:val="0"/>
        <w:ind w:right="-1"/>
        <w:jc w:val="both"/>
        <w:rPr>
          <w:rFonts w:ascii="Arial" w:hAnsi="Arial" w:cs="Arial"/>
          <w:sz w:val="22"/>
          <w:szCs w:val="22"/>
        </w:rPr>
      </w:pPr>
      <w:r>
        <w:rPr>
          <w:rFonts w:ascii="Arial" w:hAnsi="Arial" w:cs="Arial"/>
          <w:b/>
          <w:sz w:val="22"/>
          <w:szCs w:val="22"/>
        </w:rPr>
        <w:t>5</w:t>
      </w:r>
      <w:r w:rsidR="00D5415A">
        <w:rPr>
          <w:rFonts w:ascii="Arial" w:hAnsi="Arial" w:cs="Arial"/>
          <w:b/>
          <w:sz w:val="22"/>
          <w:szCs w:val="22"/>
        </w:rPr>
        <w:t>.4.3</w:t>
      </w:r>
      <w:r w:rsidR="003A3750" w:rsidRPr="009B1751">
        <w:rPr>
          <w:rFonts w:ascii="Arial" w:hAnsi="Arial" w:cs="Arial"/>
          <w:sz w:val="22"/>
          <w:szCs w:val="22"/>
        </w:rPr>
        <w:t xml:space="preserve"> - </w:t>
      </w:r>
      <w:r w:rsidR="003A3750" w:rsidRPr="00FF1CC4">
        <w:rPr>
          <w:rFonts w:ascii="Arial" w:hAnsi="Arial" w:cs="Arial"/>
          <w:sz w:val="22"/>
          <w:szCs w:val="22"/>
        </w:rPr>
        <w:t>Certidão</w:t>
      </w:r>
      <w:r w:rsidR="003A3750" w:rsidRPr="00FF1CC4">
        <w:rPr>
          <w:rFonts w:ascii="Arial" w:hAnsi="Arial" w:cs="Arial"/>
          <w:spacing w:val="-8"/>
          <w:sz w:val="22"/>
          <w:szCs w:val="22"/>
        </w:rPr>
        <w:t xml:space="preserve"> </w:t>
      </w:r>
      <w:r w:rsidR="003A3750" w:rsidRPr="00FF1CC4">
        <w:rPr>
          <w:rFonts w:ascii="Arial" w:hAnsi="Arial" w:cs="Arial"/>
          <w:sz w:val="22"/>
          <w:szCs w:val="22"/>
        </w:rPr>
        <w:t>de</w:t>
      </w:r>
      <w:r w:rsidR="003A3750" w:rsidRPr="00FF1CC4">
        <w:rPr>
          <w:rFonts w:ascii="Arial" w:hAnsi="Arial" w:cs="Arial"/>
          <w:spacing w:val="-8"/>
          <w:sz w:val="22"/>
          <w:szCs w:val="22"/>
        </w:rPr>
        <w:t xml:space="preserve"> </w:t>
      </w:r>
      <w:r w:rsidR="003A3750" w:rsidRPr="00FF1CC4">
        <w:rPr>
          <w:rFonts w:ascii="Arial" w:hAnsi="Arial" w:cs="Arial"/>
          <w:sz w:val="22"/>
          <w:szCs w:val="22"/>
        </w:rPr>
        <w:t>Consulta</w:t>
      </w:r>
      <w:r w:rsidR="003A3750" w:rsidRPr="00FF1CC4">
        <w:rPr>
          <w:rFonts w:ascii="Arial" w:hAnsi="Arial" w:cs="Arial"/>
          <w:spacing w:val="-7"/>
          <w:sz w:val="22"/>
          <w:szCs w:val="22"/>
        </w:rPr>
        <w:t xml:space="preserve"> </w:t>
      </w:r>
      <w:r w:rsidR="003A3750" w:rsidRPr="00FF1CC4">
        <w:rPr>
          <w:rFonts w:ascii="Arial" w:hAnsi="Arial" w:cs="Arial"/>
          <w:sz w:val="22"/>
          <w:szCs w:val="22"/>
        </w:rPr>
        <w:t>Consolidada</w:t>
      </w:r>
      <w:r w:rsidR="003A3750" w:rsidRPr="00FF1CC4">
        <w:rPr>
          <w:rFonts w:ascii="Arial" w:hAnsi="Arial" w:cs="Arial"/>
          <w:spacing w:val="-7"/>
          <w:sz w:val="22"/>
          <w:szCs w:val="22"/>
        </w:rPr>
        <w:t xml:space="preserve"> </w:t>
      </w:r>
      <w:r w:rsidR="003A3750" w:rsidRPr="00FF1CC4">
        <w:rPr>
          <w:rFonts w:ascii="Arial" w:hAnsi="Arial" w:cs="Arial"/>
          <w:sz w:val="22"/>
          <w:szCs w:val="22"/>
        </w:rPr>
        <w:t>emitida</w:t>
      </w:r>
      <w:r w:rsidR="003A3750" w:rsidRPr="00FF1CC4">
        <w:rPr>
          <w:rFonts w:ascii="Arial" w:hAnsi="Arial" w:cs="Arial"/>
          <w:spacing w:val="-7"/>
          <w:sz w:val="22"/>
          <w:szCs w:val="22"/>
        </w:rPr>
        <w:t xml:space="preserve"> </w:t>
      </w:r>
      <w:r w:rsidR="003A3750" w:rsidRPr="00FF1CC4">
        <w:rPr>
          <w:rFonts w:ascii="Arial" w:hAnsi="Arial" w:cs="Arial"/>
          <w:sz w:val="22"/>
          <w:szCs w:val="22"/>
        </w:rPr>
        <w:t>em</w:t>
      </w:r>
      <w:r w:rsidR="003A3750" w:rsidRPr="00FF1CC4">
        <w:rPr>
          <w:rFonts w:ascii="Arial" w:hAnsi="Arial" w:cs="Arial"/>
          <w:spacing w:val="-8"/>
          <w:sz w:val="22"/>
          <w:szCs w:val="22"/>
        </w:rPr>
        <w:t xml:space="preserve"> </w:t>
      </w:r>
      <w:r w:rsidR="003A3750" w:rsidRPr="00FF1CC4">
        <w:rPr>
          <w:rFonts w:ascii="Arial" w:hAnsi="Arial" w:cs="Arial"/>
          <w:sz w:val="22"/>
          <w:szCs w:val="22"/>
        </w:rPr>
        <w:t>até</w:t>
      </w:r>
      <w:r w:rsidR="003A3750" w:rsidRPr="00FF1CC4">
        <w:rPr>
          <w:rFonts w:ascii="Arial" w:hAnsi="Arial" w:cs="Arial"/>
          <w:spacing w:val="-7"/>
          <w:sz w:val="22"/>
          <w:szCs w:val="22"/>
        </w:rPr>
        <w:t xml:space="preserve"> </w:t>
      </w:r>
      <w:r w:rsidR="003A3750" w:rsidRPr="00FF1CC4">
        <w:rPr>
          <w:rFonts w:ascii="Arial" w:hAnsi="Arial" w:cs="Arial"/>
          <w:sz w:val="22"/>
          <w:szCs w:val="22"/>
        </w:rPr>
        <w:t>90</w:t>
      </w:r>
      <w:r w:rsidR="003A3750" w:rsidRPr="00FF1CC4">
        <w:rPr>
          <w:rFonts w:ascii="Arial" w:hAnsi="Arial" w:cs="Arial"/>
          <w:spacing w:val="-6"/>
          <w:sz w:val="22"/>
          <w:szCs w:val="22"/>
        </w:rPr>
        <w:t xml:space="preserve"> </w:t>
      </w:r>
      <w:r w:rsidR="003A3750">
        <w:rPr>
          <w:rFonts w:ascii="Arial" w:hAnsi="Arial" w:cs="Arial"/>
          <w:sz w:val="22"/>
          <w:szCs w:val="22"/>
        </w:rPr>
        <w:t>(novent</w:t>
      </w:r>
      <w:r w:rsidR="003A3750" w:rsidRPr="00FF1CC4">
        <w:rPr>
          <w:rFonts w:ascii="Arial" w:hAnsi="Arial" w:cs="Arial"/>
          <w:sz w:val="22"/>
          <w:szCs w:val="22"/>
        </w:rPr>
        <w:t>a)</w:t>
      </w:r>
      <w:r w:rsidR="003A3750" w:rsidRPr="00FF1CC4">
        <w:rPr>
          <w:rFonts w:ascii="Arial" w:hAnsi="Arial" w:cs="Arial"/>
          <w:spacing w:val="-8"/>
          <w:sz w:val="22"/>
          <w:szCs w:val="22"/>
        </w:rPr>
        <w:t xml:space="preserve"> </w:t>
      </w:r>
      <w:r w:rsidR="003A3750" w:rsidRPr="00FF1CC4">
        <w:rPr>
          <w:rFonts w:ascii="Arial" w:hAnsi="Arial" w:cs="Arial"/>
          <w:sz w:val="22"/>
          <w:szCs w:val="22"/>
        </w:rPr>
        <w:t>dias</w:t>
      </w:r>
      <w:r w:rsidR="003A3750" w:rsidRPr="00FF1CC4">
        <w:rPr>
          <w:rFonts w:ascii="Arial" w:hAnsi="Arial" w:cs="Arial"/>
          <w:spacing w:val="-7"/>
          <w:sz w:val="22"/>
          <w:szCs w:val="22"/>
        </w:rPr>
        <w:t xml:space="preserve"> </w:t>
      </w:r>
      <w:r w:rsidR="003A3750" w:rsidRPr="00FF1CC4">
        <w:rPr>
          <w:rFonts w:ascii="Arial" w:hAnsi="Arial" w:cs="Arial"/>
          <w:sz w:val="22"/>
          <w:szCs w:val="22"/>
        </w:rPr>
        <w:t>da</w:t>
      </w:r>
      <w:r w:rsidR="003A3750" w:rsidRPr="00FF1CC4">
        <w:rPr>
          <w:rFonts w:ascii="Arial" w:hAnsi="Arial" w:cs="Arial"/>
          <w:spacing w:val="-8"/>
          <w:sz w:val="22"/>
          <w:szCs w:val="22"/>
        </w:rPr>
        <w:t xml:space="preserve"> </w:t>
      </w:r>
      <w:r w:rsidR="003A3750" w:rsidRPr="00FF1CC4">
        <w:rPr>
          <w:rFonts w:ascii="Arial" w:hAnsi="Arial" w:cs="Arial"/>
          <w:sz w:val="22"/>
          <w:szCs w:val="22"/>
        </w:rPr>
        <w:t>abertura</w:t>
      </w:r>
      <w:r w:rsidR="003A3750" w:rsidRPr="00FF1CC4">
        <w:rPr>
          <w:rFonts w:ascii="Arial" w:hAnsi="Arial" w:cs="Arial"/>
          <w:spacing w:val="-7"/>
          <w:sz w:val="22"/>
          <w:szCs w:val="22"/>
        </w:rPr>
        <w:t xml:space="preserve"> </w:t>
      </w:r>
      <w:r w:rsidR="003A3750" w:rsidRPr="00FF1CC4">
        <w:rPr>
          <w:rFonts w:ascii="Arial" w:hAnsi="Arial" w:cs="Arial"/>
          <w:sz w:val="22"/>
          <w:szCs w:val="22"/>
        </w:rPr>
        <w:t>da</w:t>
      </w:r>
      <w:r w:rsidR="003A3750" w:rsidRPr="00FF1CC4">
        <w:rPr>
          <w:rFonts w:ascii="Arial" w:hAnsi="Arial" w:cs="Arial"/>
          <w:spacing w:val="-6"/>
          <w:sz w:val="22"/>
          <w:szCs w:val="22"/>
        </w:rPr>
        <w:t xml:space="preserve"> </w:t>
      </w:r>
      <w:r w:rsidR="003A3750" w:rsidRPr="00FF1CC4">
        <w:rPr>
          <w:rFonts w:ascii="Arial" w:hAnsi="Arial" w:cs="Arial"/>
          <w:sz w:val="22"/>
          <w:szCs w:val="22"/>
        </w:rPr>
        <w:t>licitação,</w:t>
      </w:r>
      <w:r w:rsidR="003A3750" w:rsidRPr="00FF1CC4">
        <w:rPr>
          <w:rFonts w:ascii="Arial" w:hAnsi="Arial" w:cs="Arial"/>
          <w:spacing w:val="-5"/>
          <w:sz w:val="22"/>
          <w:szCs w:val="22"/>
        </w:rPr>
        <w:t xml:space="preserve"> </w:t>
      </w:r>
      <w:r w:rsidR="003A3750" w:rsidRPr="00FF1CC4">
        <w:rPr>
          <w:rFonts w:ascii="Arial" w:hAnsi="Arial" w:cs="Arial"/>
          <w:sz w:val="22"/>
          <w:szCs w:val="22"/>
        </w:rPr>
        <w:t>para verificação,</w:t>
      </w:r>
      <w:r w:rsidR="003A3750" w:rsidRPr="00FF1CC4">
        <w:rPr>
          <w:rFonts w:ascii="Arial" w:hAnsi="Arial" w:cs="Arial"/>
          <w:spacing w:val="-7"/>
          <w:sz w:val="22"/>
          <w:szCs w:val="22"/>
        </w:rPr>
        <w:t xml:space="preserve"> </w:t>
      </w:r>
      <w:r w:rsidR="003A3750" w:rsidRPr="00FF1CC4">
        <w:rPr>
          <w:rFonts w:ascii="Arial" w:hAnsi="Arial" w:cs="Arial"/>
          <w:sz w:val="22"/>
          <w:szCs w:val="22"/>
        </w:rPr>
        <w:t>como</w:t>
      </w:r>
      <w:r w:rsidR="003A3750" w:rsidRPr="00FF1CC4">
        <w:rPr>
          <w:rFonts w:ascii="Arial" w:hAnsi="Arial" w:cs="Arial"/>
          <w:spacing w:val="-8"/>
          <w:sz w:val="22"/>
          <w:szCs w:val="22"/>
        </w:rPr>
        <w:t xml:space="preserve"> </w:t>
      </w:r>
      <w:r w:rsidR="003A3750" w:rsidRPr="00FF1CC4">
        <w:rPr>
          <w:rFonts w:ascii="Arial" w:hAnsi="Arial" w:cs="Arial"/>
          <w:sz w:val="22"/>
          <w:szCs w:val="22"/>
        </w:rPr>
        <w:t>condição</w:t>
      </w:r>
      <w:r w:rsidR="003A3750" w:rsidRPr="00FF1CC4">
        <w:rPr>
          <w:rFonts w:ascii="Arial" w:hAnsi="Arial" w:cs="Arial"/>
          <w:spacing w:val="-8"/>
          <w:sz w:val="22"/>
          <w:szCs w:val="22"/>
        </w:rPr>
        <w:t xml:space="preserve"> </w:t>
      </w:r>
      <w:r w:rsidR="003A3750" w:rsidRPr="00FF1CC4">
        <w:rPr>
          <w:rFonts w:ascii="Arial" w:hAnsi="Arial" w:cs="Arial"/>
          <w:sz w:val="22"/>
          <w:szCs w:val="22"/>
        </w:rPr>
        <w:t>prévia</w:t>
      </w:r>
      <w:r w:rsidR="003A3750" w:rsidRPr="00FF1CC4">
        <w:rPr>
          <w:rFonts w:ascii="Arial" w:hAnsi="Arial" w:cs="Arial"/>
          <w:spacing w:val="-7"/>
          <w:sz w:val="22"/>
          <w:szCs w:val="22"/>
        </w:rPr>
        <w:t xml:space="preserve"> </w:t>
      </w:r>
      <w:r w:rsidR="003A3750" w:rsidRPr="00FF1CC4">
        <w:rPr>
          <w:rFonts w:ascii="Arial" w:hAnsi="Arial" w:cs="Arial"/>
          <w:sz w:val="22"/>
          <w:szCs w:val="22"/>
        </w:rPr>
        <w:t>para</w:t>
      </w:r>
      <w:r w:rsidR="003A3750" w:rsidRPr="00FF1CC4">
        <w:rPr>
          <w:rFonts w:ascii="Arial" w:hAnsi="Arial" w:cs="Arial"/>
          <w:spacing w:val="-8"/>
          <w:sz w:val="22"/>
          <w:szCs w:val="22"/>
        </w:rPr>
        <w:t xml:space="preserve"> </w:t>
      </w:r>
      <w:r w:rsidR="003A3750" w:rsidRPr="00FF1CC4">
        <w:rPr>
          <w:rFonts w:ascii="Arial" w:hAnsi="Arial" w:cs="Arial"/>
          <w:sz w:val="22"/>
          <w:szCs w:val="22"/>
        </w:rPr>
        <w:t>deferimento</w:t>
      </w:r>
      <w:r w:rsidR="003A3750" w:rsidRPr="00FF1CC4">
        <w:rPr>
          <w:rFonts w:ascii="Arial" w:hAnsi="Arial" w:cs="Arial"/>
          <w:spacing w:val="-9"/>
          <w:sz w:val="22"/>
          <w:szCs w:val="22"/>
        </w:rPr>
        <w:t xml:space="preserve"> </w:t>
      </w:r>
      <w:r w:rsidR="003A3750" w:rsidRPr="00FF1CC4">
        <w:rPr>
          <w:rFonts w:ascii="Arial" w:hAnsi="Arial" w:cs="Arial"/>
          <w:sz w:val="22"/>
          <w:szCs w:val="22"/>
        </w:rPr>
        <w:t>da</w:t>
      </w:r>
      <w:r w:rsidR="003A3750" w:rsidRPr="00FF1CC4">
        <w:rPr>
          <w:rFonts w:ascii="Arial" w:hAnsi="Arial" w:cs="Arial"/>
          <w:spacing w:val="-7"/>
          <w:sz w:val="22"/>
          <w:szCs w:val="22"/>
        </w:rPr>
        <w:t xml:space="preserve"> </w:t>
      </w:r>
      <w:r w:rsidR="003A3750" w:rsidRPr="00FF1CC4">
        <w:rPr>
          <w:rFonts w:ascii="Arial" w:hAnsi="Arial" w:cs="Arial"/>
          <w:sz w:val="22"/>
          <w:szCs w:val="22"/>
        </w:rPr>
        <w:t>habilitação,</w:t>
      </w:r>
      <w:r w:rsidR="003A3750" w:rsidRPr="00FF1CC4">
        <w:rPr>
          <w:rFonts w:ascii="Arial" w:hAnsi="Arial" w:cs="Arial"/>
          <w:spacing w:val="-7"/>
          <w:sz w:val="22"/>
          <w:szCs w:val="22"/>
        </w:rPr>
        <w:t xml:space="preserve"> </w:t>
      </w:r>
      <w:r w:rsidR="003A3750" w:rsidRPr="00FF1CC4">
        <w:rPr>
          <w:rFonts w:ascii="Arial" w:hAnsi="Arial" w:cs="Arial"/>
          <w:sz w:val="22"/>
          <w:szCs w:val="22"/>
        </w:rPr>
        <w:t>quanto</w:t>
      </w:r>
      <w:r w:rsidR="003A3750" w:rsidRPr="00FF1CC4">
        <w:rPr>
          <w:rFonts w:ascii="Arial" w:hAnsi="Arial" w:cs="Arial"/>
          <w:spacing w:val="-10"/>
          <w:sz w:val="22"/>
          <w:szCs w:val="22"/>
        </w:rPr>
        <w:t xml:space="preserve"> </w:t>
      </w:r>
      <w:r w:rsidR="003A3750" w:rsidRPr="00FF1CC4">
        <w:rPr>
          <w:rFonts w:ascii="Arial" w:hAnsi="Arial" w:cs="Arial"/>
          <w:sz w:val="22"/>
          <w:szCs w:val="22"/>
        </w:rPr>
        <w:t>ao</w:t>
      </w:r>
      <w:r w:rsidR="003A3750" w:rsidRPr="00FF1CC4">
        <w:rPr>
          <w:rFonts w:ascii="Arial" w:hAnsi="Arial" w:cs="Arial"/>
          <w:spacing w:val="-9"/>
          <w:sz w:val="22"/>
          <w:szCs w:val="22"/>
        </w:rPr>
        <w:t xml:space="preserve"> </w:t>
      </w:r>
      <w:r w:rsidR="003A3750" w:rsidRPr="00FF1CC4">
        <w:rPr>
          <w:rFonts w:ascii="Arial" w:hAnsi="Arial" w:cs="Arial"/>
          <w:sz w:val="22"/>
          <w:szCs w:val="22"/>
        </w:rPr>
        <w:t>eventual</w:t>
      </w:r>
      <w:r w:rsidR="003A3750" w:rsidRPr="00FF1CC4">
        <w:rPr>
          <w:rFonts w:ascii="Arial" w:hAnsi="Arial" w:cs="Arial"/>
          <w:spacing w:val="-7"/>
          <w:sz w:val="22"/>
          <w:szCs w:val="22"/>
        </w:rPr>
        <w:t xml:space="preserve"> </w:t>
      </w:r>
      <w:r w:rsidR="003A3750" w:rsidRPr="00FF1CC4">
        <w:rPr>
          <w:rFonts w:ascii="Arial" w:hAnsi="Arial" w:cs="Arial"/>
          <w:sz w:val="22"/>
          <w:szCs w:val="22"/>
        </w:rPr>
        <w:t>descumprimento das</w:t>
      </w:r>
      <w:r w:rsidR="003A3750" w:rsidRPr="00FF1CC4">
        <w:rPr>
          <w:rFonts w:ascii="Arial" w:hAnsi="Arial" w:cs="Arial"/>
          <w:spacing w:val="-15"/>
          <w:sz w:val="22"/>
          <w:szCs w:val="22"/>
        </w:rPr>
        <w:t xml:space="preserve"> </w:t>
      </w:r>
      <w:r w:rsidR="003A3750" w:rsidRPr="00FF1CC4">
        <w:rPr>
          <w:rFonts w:ascii="Arial" w:hAnsi="Arial" w:cs="Arial"/>
          <w:sz w:val="22"/>
          <w:szCs w:val="22"/>
        </w:rPr>
        <w:t>condições</w:t>
      </w:r>
      <w:r w:rsidR="003A3750" w:rsidRPr="00FF1CC4">
        <w:rPr>
          <w:rFonts w:ascii="Arial" w:hAnsi="Arial" w:cs="Arial"/>
          <w:spacing w:val="-14"/>
          <w:sz w:val="22"/>
          <w:szCs w:val="22"/>
        </w:rPr>
        <w:t xml:space="preserve"> </w:t>
      </w:r>
      <w:r w:rsidR="003A3750" w:rsidRPr="00FF1CC4">
        <w:rPr>
          <w:rFonts w:ascii="Arial" w:hAnsi="Arial" w:cs="Arial"/>
          <w:sz w:val="22"/>
          <w:szCs w:val="22"/>
        </w:rPr>
        <w:t>de</w:t>
      </w:r>
      <w:r w:rsidR="003A3750" w:rsidRPr="00FF1CC4">
        <w:rPr>
          <w:rFonts w:ascii="Arial" w:hAnsi="Arial" w:cs="Arial"/>
          <w:spacing w:val="-14"/>
          <w:sz w:val="22"/>
          <w:szCs w:val="22"/>
        </w:rPr>
        <w:t xml:space="preserve"> </w:t>
      </w:r>
      <w:r w:rsidR="003A3750" w:rsidRPr="00FF1CC4">
        <w:rPr>
          <w:rFonts w:ascii="Arial" w:hAnsi="Arial" w:cs="Arial"/>
          <w:sz w:val="22"/>
          <w:szCs w:val="22"/>
        </w:rPr>
        <w:t>participação,</w:t>
      </w:r>
      <w:r w:rsidR="003A3750" w:rsidRPr="00FF1CC4">
        <w:rPr>
          <w:rFonts w:ascii="Arial" w:hAnsi="Arial" w:cs="Arial"/>
          <w:spacing w:val="-13"/>
          <w:sz w:val="22"/>
          <w:szCs w:val="22"/>
        </w:rPr>
        <w:t xml:space="preserve"> </w:t>
      </w:r>
      <w:r w:rsidR="003A3750" w:rsidRPr="00FF1CC4">
        <w:rPr>
          <w:rFonts w:ascii="Arial" w:hAnsi="Arial" w:cs="Arial"/>
          <w:sz w:val="22"/>
          <w:szCs w:val="22"/>
        </w:rPr>
        <w:t>especialmente</w:t>
      </w:r>
      <w:r w:rsidR="003A3750" w:rsidRPr="00FF1CC4">
        <w:rPr>
          <w:rFonts w:ascii="Arial" w:hAnsi="Arial" w:cs="Arial"/>
          <w:spacing w:val="-14"/>
          <w:sz w:val="22"/>
          <w:szCs w:val="22"/>
        </w:rPr>
        <w:t xml:space="preserve"> </w:t>
      </w:r>
      <w:r w:rsidR="003A3750" w:rsidRPr="00FF1CC4">
        <w:rPr>
          <w:rFonts w:ascii="Arial" w:hAnsi="Arial" w:cs="Arial"/>
          <w:sz w:val="22"/>
          <w:szCs w:val="22"/>
        </w:rPr>
        <w:t>quanto</w:t>
      </w:r>
      <w:r w:rsidR="003A3750" w:rsidRPr="00FF1CC4">
        <w:rPr>
          <w:rFonts w:ascii="Arial" w:hAnsi="Arial" w:cs="Arial"/>
          <w:spacing w:val="-14"/>
          <w:sz w:val="22"/>
          <w:szCs w:val="22"/>
        </w:rPr>
        <w:t xml:space="preserve"> </w:t>
      </w:r>
      <w:r w:rsidR="003A3750" w:rsidRPr="00FF1CC4">
        <w:rPr>
          <w:rFonts w:ascii="Arial" w:hAnsi="Arial" w:cs="Arial"/>
          <w:sz w:val="22"/>
          <w:szCs w:val="22"/>
        </w:rPr>
        <w:t>à</w:t>
      </w:r>
      <w:r w:rsidR="003A3750" w:rsidRPr="00FF1CC4">
        <w:rPr>
          <w:rFonts w:ascii="Arial" w:hAnsi="Arial" w:cs="Arial"/>
          <w:spacing w:val="-13"/>
          <w:sz w:val="22"/>
          <w:szCs w:val="22"/>
        </w:rPr>
        <w:t xml:space="preserve"> </w:t>
      </w:r>
      <w:r w:rsidR="003A3750" w:rsidRPr="00FF1CC4">
        <w:rPr>
          <w:rFonts w:ascii="Arial" w:hAnsi="Arial" w:cs="Arial"/>
          <w:sz w:val="22"/>
          <w:szCs w:val="22"/>
        </w:rPr>
        <w:t>existência</w:t>
      </w:r>
      <w:r w:rsidR="003A3750" w:rsidRPr="00FF1CC4">
        <w:rPr>
          <w:rFonts w:ascii="Arial" w:hAnsi="Arial" w:cs="Arial"/>
          <w:spacing w:val="-13"/>
          <w:sz w:val="22"/>
          <w:szCs w:val="22"/>
        </w:rPr>
        <w:t xml:space="preserve"> </w:t>
      </w:r>
      <w:r w:rsidR="003A3750" w:rsidRPr="00FF1CC4">
        <w:rPr>
          <w:rFonts w:ascii="Arial" w:hAnsi="Arial" w:cs="Arial"/>
          <w:sz w:val="22"/>
          <w:szCs w:val="22"/>
        </w:rPr>
        <w:t>de</w:t>
      </w:r>
      <w:r w:rsidR="003A3750" w:rsidRPr="00FF1CC4">
        <w:rPr>
          <w:rFonts w:ascii="Arial" w:hAnsi="Arial" w:cs="Arial"/>
          <w:spacing w:val="-14"/>
          <w:sz w:val="22"/>
          <w:szCs w:val="22"/>
        </w:rPr>
        <w:t xml:space="preserve"> </w:t>
      </w:r>
      <w:r w:rsidR="003A3750" w:rsidRPr="00FF1CC4">
        <w:rPr>
          <w:rFonts w:ascii="Arial" w:hAnsi="Arial" w:cs="Arial"/>
          <w:sz w:val="22"/>
          <w:szCs w:val="22"/>
        </w:rPr>
        <w:t>sanção</w:t>
      </w:r>
      <w:r w:rsidR="003A3750" w:rsidRPr="00FF1CC4">
        <w:rPr>
          <w:rFonts w:ascii="Arial" w:hAnsi="Arial" w:cs="Arial"/>
          <w:spacing w:val="-14"/>
          <w:sz w:val="22"/>
          <w:szCs w:val="22"/>
        </w:rPr>
        <w:t xml:space="preserve"> </w:t>
      </w:r>
      <w:r w:rsidR="003A3750" w:rsidRPr="00FF1CC4">
        <w:rPr>
          <w:rFonts w:ascii="Arial" w:hAnsi="Arial" w:cs="Arial"/>
          <w:sz w:val="22"/>
          <w:szCs w:val="22"/>
        </w:rPr>
        <w:t>que</w:t>
      </w:r>
      <w:r w:rsidR="003A3750" w:rsidRPr="00FF1CC4">
        <w:rPr>
          <w:rFonts w:ascii="Arial" w:hAnsi="Arial" w:cs="Arial"/>
          <w:spacing w:val="-13"/>
          <w:sz w:val="22"/>
          <w:szCs w:val="22"/>
        </w:rPr>
        <w:t xml:space="preserve"> </w:t>
      </w:r>
      <w:r w:rsidR="003A3750" w:rsidRPr="00FF1CC4">
        <w:rPr>
          <w:rFonts w:ascii="Arial" w:hAnsi="Arial" w:cs="Arial"/>
          <w:sz w:val="22"/>
          <w:szCs w:val="22"/>
        </w:rPr>
        <w:t>impeça</w:t>
      </w:r>
      <w:r w:rsidR="003A3750" w:rsidRPr="00FF1CC4">
        <w:rPr>
          <w:rFonts w:ascii="Arial" w:hAnsi="Arial" w:cs="Arial"/>
          <w:spacing w:val="-13"/>
          <w:sz w:val="22"/>
          <w:szCs w:val="22"/>
        </w:rPr>
        <w:t xml:space="preserve"> </w:t>
      </w:r>
      <w:r w:rsidR="003A3750" w:rsidRPr="00FF1CC4">
        <w:rPr>
          <w:rFonts w:ascii="Arial" w:hAnsi="Arial" w:cs="Arial"/>
          <w:sz w:val="22"/>
          <w:szCs w:val="22"/>
        </w:rPr>
        <w:t>a</w:t>
      </w:r>
      <w:r w:rsidR="003A3750" w:rsidRPr="00FF1CC4">
        <w:rPr>
          <w:rFonts w:ascii="Arial" w:hAnsi="Arial" w:cs="Arial"/>
          <w:spacing w:val="-14"/>
          <w:sz w:val="22"/>
          <w:szCs w:val="22"/>
        </w:rPr>
        <w:t xml:space="preserve"> </w:t>
      </w:r>
      <w:r w:rsidR="003A3750" w:rsidRPr="00FF1CC4">
        <w:rPr>
          <w:rFonts w:ascii="Arial" w:hAnsi="Arial" w:cs="Arial"/>
          <w:sz w:val="22"/>
          <w:szCs w:val="22"/>
        </w:rPr>
        <w:t>participação</w:t>
      </w:r>
      <w:r w:rsidR="003A3750" w:rsidRPr="00FF1CC4">
        <w:rPr>
          <w:rFonts w:ascii="Arial" w:hAnsi="Arial" w:cs="Arial"/>
          <w:spacing w:val="-16"/>
          <w:sz w:val="22"/>
          <w:szCs w:val="22"/>
        </w:rPr>
        <w:t xml:space="preserve"> </w:t>
      </w:r>
      <w:r w:rsidR="003A3750" w:rsidRPr="00FF1CC4">
        <w:rPr>
          <w:rFonts w:ascii="Arial" w:hAnsi="Arial" w:cs="Arial"/>
          <w:sz w:val="22"/>
          <w:szCs w:val="22"/>
        </w:rPr>
        <w:t xml:space="preserve">no certame ou a futura contratação, mediante a consulta Consolidada de Pessoa Jurídica realizada por intermédio do Tribunal de Contas da União através da URL </w:t>
      </w:r>
      <w:hyperlink r:id="rId121">
        <w:r w:rsidR="003A3750" w:rsidRPr="00FF1CC4">
          <w:rPr>
            <w:rFonts w:ascii="Arial" w:hAnsi="Arial" w:cs="Arial"/>
            <w:sz w:val="22"/>
            <w:szCs w:val="22"/>
            <w:u w:val="single" w:color="0000FF"/>
          </w:rPr>
          <w:t>https://certidoes-apf.apps.tcu.gov.br/</w:t>
        </w:r>
        <w:r w:rsidR="003A3750" w:rsidRPr="00FF1CC4">
          <w:rPr>
            <w:rFonts w:ascii="Arial" w:hAnsi="Arial" w:cs="Arial"/>
            <w:sz w:val="22"/>
            <w:szCs w:val="22"/>
          </w:rPr>
          <w:t>,</w:t>
        </w:r>
      </w:hyperlink>
      <w:r w:rsidR="003A3750" w:rsidRPr="00FF1CC4">
        <w:rPr>
          <w:rFonts w:ascii="Arial" w:hAnsi="Arial" w:cs="Arial"/>
          <w:sz w:val="22"/>
          <w:szCs w:val="22"/>
        </w:rPr>
        <w:t xml:space="preserve"> (Licitantes Inidôneos/TCU; Cadastro Nacional de Condenações Cíveis por Ato de Improbidade Administrativa e Inelegibilidade/CNJ; Cadastro Nacional de Empresas Inidôneas e Suspensas/CGU- União; Cadastro Nacional de Empresas</w:t>
      </w:r>
      <w:r w:rsidR="003A3750" w:rsidRPr="00FF1CC4">
        <w:rPr>
          <w:rFonts w:ascii="Arial" w:hAnsi="Arial" w:cs="Arial"/>
          <w:spacing w:val="-15"/>
          <w:sz w:val="22"/>
          <w:szCs w:val="22"/>
        </w:rPr>
        <w:t xml:space="preserve"> </w:t>
      </w:r>
      <w:r w:rsidR="003A3750">
        <w:rPr>
          <w:rFonts w:ascii="Arial" w:hAnsi="Arial" w:cs="Arial"/>
          <w:sz w:val="22"/>
          <w:szCs w:val="22"/>
        </w:rPr>
        <w:t>Punidas/CGU-União</w:t>
      </w:r>
      <w:r w:rsidR="003A3750" w:rsidRPr="009B1751">
        <w:rPr>
          <w:rFonts w:ascii="Arial" w:hAnsi="Arial" w:cs="Arial"/>
          <w:sz w:val="22"/>
          <w:szCs w:val="22"/>
        </w:rPr>
        <w:t>.</w:t>
      </w:r>
    </w:p>
    <w:p w:rsidR="00C03988" w:rsidRPr="009B1751" w:rsidRDefault="00C03988" w:rsidP="00C03988">
      <w:pPr>
        <w:autoSpaceDE w:val="0"/>
        <w:autoSpaceDN w:val="0"/>
        <w:adjustRightInd w:val="0"/>
        <w:ind w:right="-1"/>
        <w:jc w:val="both"/>
        <w:rPr>
          <w:rFonts w:ascii="Arial" w:hAnsi="Arial" w:cs="Arial"/>
          <w:sz w:val="22"/>
          <w:szCs w:val="22"/>
        </w:rPr>
      </w:pPr>
    </w:p>
    <w:p w:rsidR="00C03988" w:rsidRPr="009B1751" w:rsidRDefault="00C03988" w:rsidP="00C03988">
      <w:pPr>
        <w:autoSpaceDE w:val="0"/>
        <w:autoSpaceDN w:val="0"/>
        <w:adjustRightInd w:val="0"/>
        <w:ind w:right="-1"/>
        <w:rPr>
          <w:rFonts w:ascii="Arial" w:eastAsia="Calibri" w:hAnsi="Arial" w:cs="Arial"/>
          <w:b/>
          <w:sz w:val="24"/>
          <w:szCs w:val="24"/>
          <w:u w:val="single"/>
          <w:lang w:eastAsia="en-US"/>
        </w:rPr>
      </w:pPr>
      <w:r w:rsidRPr="009B1751">
        <w:rPr>
          <w:rFonts w:ascii="Arial" w:eastAsia="Calibri" w:hAnsi="Arial" w:cs="Arial"/>
          <w:b/>
          <w:sz w:val="24"/>
          <w:szCs w:val="24"/>
          <w:u w:val="single"/>
          <w:lang w:eastAsia="en-US"/>
        </w:rPr>
        <w:t>VI - CONSIDERAÇÕES GERAIS:</w:t>
      </w:r>
    </w:p>
    <w:p w:rsidR="00C03988" w:rsidRPr="009B1751" w:rsidRDefault="00C03988" w:rsidP="00C03988">
      <w:pPr>
        <w:autoSpaceDE w:val="0"/>
        <w:autoSpaceDN w:val="0"/>
        <w:adjustRightInd w:val="0"/>
        <w:ind w:right="-1"/>
        <w:rPr>
          <w:rFonts w:ascii="Arial" w:eastAsia="Calibri" w:hAnsi="Arial" w:cs="Arial"/>
          <w:b/>
          <w:sz w:val="24"/>
          <w:szCs w:val="24"/>
          <w:u w:val="single"/>
          <w:lang w:eastAsia="en-US"/>
        </w:rPr>
      </w:pPr>
    </w:p>
    <w:p w:rsidR="00717974" w:rsidRDefault="00717974" w:rsidP="00717974">
      <w:pPr>
        <w:widowControl w:val="0"/>
        <w:tabs>
          <w:tab w:val="left" w:pos="583"/>
        </w:tabs>
        <w:autoSpaceDE w:val="0"/>
        <w:autoSpaceDN w:val="0"/>
        <w:adjustRightInd w:val="0"/>
        <w:jc w:val="both"/>
        <w:rPr>
          <w:rFonts w:ascii="Arial" w:hAnsi="Arial" w:cs="Arial"/>
          <w:sz w:val="22"/>
          <w:szCs w:val="22"/>
          <w:lang w:val="pt-PT"/>
        </w:rPr>
      </w:pPr>
      <w:r>
        <w:rPr>
          <w:rFonts w:ascii="Arial" w:hAnsi="Arial" w:cs="Arial"/>
          <w:b/>
          <w:sz w:val="22"/>
          <w:szCs w:val="22"/>
          <w:lang w:val="pt-PT"/>
        </w:rPr>
        <w:t xml:space="preserve">6.1 - </w:t>
      </w:r>
      <w:r w:rsidRPr="00B72FD2">
        <w:rPr>
          <w:rFonts w:ascii="Arial" w:hAnsi="Arial" w:cs="Arial"/>
          <w:b/>
          <w:sz w:val="22"/>
          <w:szCs w:val="22"/>
          <w:lang w:val="pt-PT"/>
        </w:rPr>
        <w:t>Fiscalização</w:t>
      </w:r>
      <w:r w:rsidRPr="00B72FD2">
        <w:rPr>
          <w:rFonts w:ascii="Arial" w:hAnsi="Arial" w:cs="Arial"/>
          <w:sz w:val="22"/>
          <w:szCs w:val="22"/>
          <w:lang w:val="pt-PT"/>
        </w:rPr>
        <w:t>: A fiscali</w:t>
      </w:r>
      <w:r>
        <w:rPr>
          <w:rFonts w:ascii="Arial" w:hAnsi="Arial" w:cs="Arial"/>
          <w:sz w:val="22"/>
          <w:szCs w:val="22"/>
          <w:lang w:val="pt-PT"/>
        </w:rPr>
        <w:t>zação da</w:t>
      </w:r>
      <w:r w:rsidRPr="00B72FD2">
        <w:rPr>
          <w:rFonts w:ascii="Arial" w:hAnsi="Arial" w:cs="Arial"/>
          <w:sz w:val="22"/>
          <w:szCs w:val="22"/>
          <w:lang w:val="pt-PT"/>
        </w:rPr>
        <w:t xml:space="preserve"> </w:t>
      </w:r>
      <w:r>
        <w:rPr>
          <w:rFonts w:ascii="Arial" w:hAnsi="Arial" w:cs="Arial"/>
          <w:sz w:val="22"/>
          <w:szCs w:val="22"/>
          <w:lang w:val="pt-PT"/>
        </w:rPr>
        <w:t>ata de registro de preços</w:t>
      </w:r>
      <w:r w:rsidRPr="00B72FD2">
        <w:rPr>
          <w:rFonts w:ascii="Arial" w:hAnsi="Arial" w:cs="Arial"/>
          <w:sz w:val="22"/>
          <w:szCs w:val="22"/>
          <w:lang w:val="pt-PT"/>
        </w:rPr>
        <w:t xml:space="preserve"> será exercida pe</w:t>
      </w:r>
      <w:r>
        <w:rPr>
          <w:rFonts w:ascii="Arial" w:hAnsi="Arial" w:cs="Arial"/>
          <w:sz w:val="22"/>
          <w:szCs w:val="22"/>
          <w:lang w:val="pt-PT"/>
        </w:rPr>
        <w:t xml:space="preserve">la Secretária Municipal de Educação, </w:t>
      </w:r>
      <w:r w:rsidR="00E47A8C">
        <w:rPr>
          <w:rFonts w:ascii="Arial" w:hAnsi="Arial" w:cs="Arial"/>
          <w:sz w:val="22"/>
          <w:szCs w:val="22"/>
          <w:lang w:val="pt-PT"/>
        </w:rPr>
        <w:t>Secretaria Municipal de Sa</w:t>
      </w:r>
      <w:r w:rsidR="00F6724E">
        <w:rPr>
          <w:rFonts w:ascii="Arial" w:hAnsi="Arial" w:cs="Arial"/>
          <w:sz w:val="22"/>
          <w:szCs w:val="22"/>
          <w:lang w:val="pt-PT"/>
        </w:rPr>
        <w:t>úde</w:t>
      </w:r>
      <w:r w:rsidR="000D4BD7">
        <w:rPr>
          <w:rFonts w:ascii="Arial" w:hAnsi="Arial" w:cs="Arial"/>
          <w:sz w:val="22"/>
          <w:szCs w:val="22"/>
          <w:lang w:val="pt-PT"/>
        </w:rPr>
        <w:t>, Secretaria de Governo</w:t>
      </w:r>
      <w:r>
        <w:rPr>
          <w:rFonts w:ascii="Arial" w:hAnsi="Arial" w:cs="Arial"/>
          <w:sz w:val="22"/>
          <w:szCs w:val="22"/>
          <w:lang w:val="pt-PT"/>
        </w:rPr>
        <w:t>.</w:t>
      </w:r>
    </w:p>
    <w:p w:rsidR="00717974" w:rsidRPr="00B72FD2" w:rsidRDefault="00717974" w:rsidP="00717974">
      <w:pPr>
        <w:widowControl w:val="0"/>
        <w:tabs>
          <w:tab w:val="left" w:pos="419"/>
        </w:tabs>
        <w:autoSpaceDE w:val="0"/>
        <w:autoSpaceDN w:val="0"/>
        <w:adjustRightInd w:val="0"/>
        <w:spacing w:before="100" w:beforeAutospacing="1" w:after="100" w:afterAutospacing="1"/>
        <w:ind w:right="-196"/>
        <w:outlineLvl w:val="0"/>
        <w:rPr>
          <w:rFonts w:ascii="Arial" w:hAnsi="Arial" w:cs="Arial"/>
          <w:bCs/>
          <w:sz w:val="22"/>
          <w:szCs w:val="22"/>
          <w:lang w:val="pt-PT"/>
        </w:rPr>
      </w:pPr>
      <w:r>
        <w:rPr>
          <w:rFonts w:ascii="Arial" w:hAnsi="Arial" w:cs="Arial"/>
          <w:b/>
          <w:sz w:val="22"/>
          <w:szCs w:val="22"/>
          <w:lang w:val="pt-PT"/>
        </w:rPr>
        <w:t xml:space="preserve">6.2 - </w:t>
      </w:r>
      <w:r w:rsidRPr="00FD2074">
        <w:rPr>
          <w:rFonts w:ascii="Arial" w:hAnsi="Arial" w:cs="Arial"/>
          <w:b/>
          <w:color w:val="000000" w:themeColor="text1"/>
          <w:sz w:val="22"/>
          <w:szCs w:val="22"/>
          <w:lang w:val="pt-PT"/>
        </w:rPr>
        <w:t>Forma de pagamento:</w:t>
      </w:r>
      <w:r w:rsidRPr="00FD2074">
        <w:rPr>
          <w:rFonts w:ascii="Arial" w:hAnsi="Arial" w:cs="Arial"/>
          <w:color w:val="000000" w:themeColor="text1"/>
          <w:sz w:val="22"/>
          <w:szCs w:val="22"/>
          <w:lang w:val="pt-PT"/>
        </w:rPr>
        <w:t xml:space="preserve"> </w:t>
      </w:r>
      <w:r w:rsidRPr="00B72FD2">
        <w:rPr>
          <w:rFonts w:ascii="Arial" w:hAnsi="Arial" w:cs="Arial"/>
          <w:bCs/>
          <w:sz w:val="22"/>
          <w:szCs w:val="22"/>
          <w:lang w:val="pt-PT"/>
        </w:rPr>
        <w:t>O pagamento será efetuado de acordo com o avençado na Ata, de acordo com as solicitações da Administração, mediante a apresentação da respectiva N.F (nota fiscal), assinatura da Ata e assinatura dos empenhos.</w:t>
      </w:r>
    </w:p>
    <w:p w:rsidR="00717974" w:rsidRPr="00B72FD2" w:rsidRDefault="00717974" w:rsidP="00717974">
      <w:pPr>
        <w:widowControl w:val="0"/>
        <w:tabs>
          <w:tab w:val="left" w:pos="-3402"/>
        </w:tabs>
        <w:autoSpaceDE w:val="0"/>
        <w:autoSpaceDN w:val="0"/>
        <w:adjustRightInd w:val="0"/>
        <w:ind w:right="-196"/>
        <w:jc w:val="both"/>
        <w:rPr>
          <w:rFonts w:ascii="Arial" w:hAnsi="Arial" w:cs="Arial"/>
          <w:bCs/>
          <w:sz w:val="22"/>
          <w:szCs w:val="22"/>
          <w:lang w:val="pt-PT"/>
        </w:rPr>
      </w:pPr>
      <w:r>
        <w:rPr>
          <w:rFonts w:ascii="Arial" w:hAnsi="Arial" w:cs="Arial"/>
          <w:bCs/>
          <w:sz w:val="22"/>
          <w:szCs w:val="22"/>
          <w:lang w:val="pt-PT"/>
        </w:rPr>
        <w:t>6</w:t>
      </w:r>
      <w:r w:rsidRPr="00B72FD2">
        <w:rPr>
          <w:rFonts w:ascii="Arial" w:hAnsi="Arial" w:cs="Arial"/>
          <w:bCs/>
          <w:sz w:val="22"/>
          <w:szCs w:val="22"/>
          <w:lang w:val="pt-PT"/>
        </w:rPr>
        <w:t>.2</w:t>
      </w:r>
      <w:r>
        <w:rPr>
          <w:rFonts w:ascii="Arial" w:hAnsi="Arial" w:cs="Arial"/>
          <w:bCs/>
          <w:sz w:val="22"/>
          <w:szCs w:val="22"/>
          <w:lang w:val="pt-PT"/>
        </w:rPr>
        <w:t>.1</w:t>
      </w:r>
      <w:r w:rsidRPr="00B72FD2">
        <w:rPr>
          <w:rFonts w:ascii="Arial" w:hAnsi="Arial" w:cs="Arial"/>
          <w:b/>
          <w:bCs/>
          <w:sz w:val="22"/>
          <w:szCs w:val="22"/>
          <w:lang w:val="pt-PT"/>
        </w:rPr>
        <w:t xml:space="preserve"> </w:t>
      </w:r>
      <w:r w:rsidRPr="00B72FD2">
        <w:rPr>
          <w:rFonts w:ascii="Arial" w:hAnsi="Arial" w:cs="Arial"/>
          <w:bCs/>
          <w:sz w:val="22"/>
          <w:szCs w:val="22"/>
          <w:lang w:val="pt-PT"/>
        </w:rPr>
        <w:t>– Em caso de irregularidade na emissão dos documentos fiscais, o prazo de pagamento será contado a partir de sua representação, devidamente regularizada.</w:t>
      </w:r>
    </w:p>
    <w:p w:rsidR="00717974" w:rsidRPr="00B72FD2" w:rsidRDefault="00717974" w:rsidP="00717974">
      <w:pPr>
        <w:widowControl w:val="0"/>
        <w:tabs>
          <w:tab w:val="left" w:pos="-3402"/>
        </w:tabs>
        <w:autoSpaceDE w:val="0"/>
        <w:autoSpaceDN w:val="0"/>
        <w:adjustRightInd w:val="0"/>
        <w:ind w:right="-196"/>
        <w:jc w:val="both"/>
        <w:rPr>
          <w:rFonts w:ascii="Arial" w:hAnsi="Arial" w:cs="Arial"/>
          <w:bCs/>
          <w:sz w:val="22"/>
          <w:szCs w:val="22"/>
          <w:lang w:val="pt-PT"/>
        </w:rPr>
      </w:pPr>
    </w:p>
    <w:p w:rsidR="00717974" w:rsidRDefault="00717974" w:rsidP="00717974">
      <w:pPr>
        <w:widowControl w:val="0"/>
        <w:tabs>
          <w:tab w:val="left" w:pos="583"/>
        </w:tabs>
        <w:autoSpaceDE w:val="0"/>
        <w:autoSpaceDN w:val="0"/>
        <w:adjustRightInd w:val="0"/>
        <w:jc w:val="both"/>
        <w:rPr>
          <w:rFonts w:ascii="Arial" w:hAnsi="Arial" w:cs="Arial"/>
          <w:sz w:val="22"/>
          <w:szCs w:val="22"/>
          <w:lang w:val="pt-PT"/>
        </w:rPr>
      </w:pPr>
      <w:r>
        <w:rPr>
          <w:rFonts w:ascii="Arial" w:hAnsi="Arial" w:cs="Arial"/>
          <w:b/>
          <w:sz w:val="22"/>
          <w:szCs w:val="22"/>
          <w:lang w:val="pt-PT"/>
        </w:rPr>
        <w:t xml:space="preserve">6.3 - </w:t>
      </w:r>
      <w:r w:rsidRPr="001932F3">
        <w:rPr>
          <w:rFonts w:ascii="Arial" w:hAnsi="Arial" w:cs="Arial"/>
          <w:b/>
          <w:sz w:val="22"/>
          <w:szCs w:val="22"/>
          <w:lang w:val="pt-PT"/>
        </w:rPr>
        <w:t>Fornecimento:</w:t>
      </w:r>
      <w:r>
        <w:rPr>
          <w:rFonts w:ascii="Arial" w:hAnsi="Arial" w:cs="Arial"/>
          <w:sz w:val="22"/>
          <w:szCs w:val="22"/>
          <w:lang w:val="pt-PT"/>
        </w:rPr>
        <w:t xml:space="preserve"> O fornecimento será</w:t>
      </w:r>
      <w:r w:rsidRPr="001932F3">
        <w:rPr>
          <w:rFonts w:ascii="Arial" w:hAnsi="Arial" w:cs="Arial"/>
          <w:sz w:val="22"/>
          <w:szCs w:val="22"/>
          <w:lang w:val="pt-PT"/>
        </w:rPr>
        <w:t xml:space="preserve"> </w:t>
      </w:r>
      <w:r>
        <w:rPr>
          <w:rFonts w:ascii="Arial" w:hAnsi="Arial" w:cs="Arial"/>
          <w:b/>
          <w:sz w:val="22"/>
          <w:szCs w:val="22"/>
          <w:u w:val="single"/>
          <w:lang w:val="pt-PT"/>
        </w:rPr>
        <w:t>FRACIONADO E PARCELADO</w:t>
      </w:r>
      <w:r w:rsidRPr="001932F3">
        <w:rPr>
          <w:rFonts w:ascii="Arial" w:hAnsi="Arial" w:cs="Arial"/>
          <w:sz w:val="22"/>
          <w:szCs w:val="22"/>
          <w:lang w:val="pt-PT"/>
        </w:rPr>
        <w:t xml:space="preserve"> </w:t>
      </w:r>
      <w:r>
        <w:rPr>
          <w:rFonts w:ascii="Arial" w:hAnsi="Arial" w:cs="Arial"/>
          <w:sz w:val="22"/>
          <w:szCs w:val="22"/>
          <w:lang w:val="pt-PT"/>
        </w:rPr>
        <w:t>de acordo com as necessidades da</w:t>
      </w:r>
      <w:r w:rsidR="006127FE">
        <w:rPr>
          <w:rFonts w:ascii="Arial" w:hAnsi="Arial" w:cs="Arial"/>
          <w:sz w:val="22"/>
          <w:szCs w:val="22"/>
          <w:lang w:val="pt-PT"/>
        </w:rPr>
        <w:t>s</w:t>
      </w:r>
      <w:r>
        <w:rPr>
          <w:rFonts w:ascii="Arial" w:hAnsi="Arial" w:cs="Arial"/>
          <w:sz w:val="22"/>
          <w:szCs w:val="22"/>
          <w:lang w:val="pt-PT"/>
        </w:rPr>
        <w:t xml:space="preserve"> </w:t>
      </w:r>
      <w:r w:rsidR="006127FE">
        <w:rPr>
          <w:rFonts w:ascii="Arial" w:hAnsi="Arial" w:cs="Arial"/>
          <w:sz w:val="22"/>
          <w:szCs w:val="22"/>
          <w:lang w:val="pt-PT"/>
        </w:rPr>
        <w:t>secretarias</w:t>
      </w:r>
      <w:r w:rsidRPr="001932F3">
        <w:rPr>
          <w:rFonts w:ascii="Arial" w:hAnsi="Arial" w:cs="Arial"/>
          <w:sz w:val="22"/>
          <w:szCs w:val="22"/>
          <w:lang w:val="pt-PT"/>
        </w:rPr>
        <w:t>, restando à Contratada atender aos pedidos independentemente dos quantitativos s</w:t>
      </w:r>
      <w:r>
        <w:rPr>
          <w:rFonts w:ascii="Arial" w:hAnsi="Arial" w:cs="Arial"/>
          <w:sz w:val="22"/>
          <w:szCs w:val="22"/>
          <w:lang w:val="pt-PT"/>
        </w:rPr>
        <w:t>olicitados imediatamente</w:t>
      </w:r>
      <w:r w:rsidRPr="001932F3">
        <w:rPr>
          <w:rFonts w:ascii="Arial" w:hAnsi="Arial" w:cs="Arial"/>
          <w:sz w:val="22"/>
          <w:szCs w:val="22"/>
          <w:lang w:val="pt-PT"/>
        </w:rPr>
        <w:t xml:space="preserve"> contados do recebimento da Nota de Au</w:t>
      </w:r>
      <w:r>
        <w:rPr>
          <w:rFonts w:ascii="Arial" w:hAnsi="Arial" w:cs="Arial"/>
          <w:sz w:val="22"/>
          <w:szCs w:val="22"/>
          <w:lang w:val="pt-PT"/>
        </w:rPr>
        <w:t>torização de Fornecimento (NAF).</w:t>
      </w:r>
      <w:r w:rsidRPr="001932F3">
        <w:rPr>
          <w:rFonts w:ascii="Arial" w:hAnsi="Arial" w:cs="Arial"/>
          <w:sz w:val="22"/>
          <w:szCs w:val="22"/>
          <w:lang w:val="pt-PT"/>
        </w:rPr>
        <w:t xml:space="preserve"> </w:t>
      </w:r>
    </w:p>
    <w:p w:rsidR="00717974" w:rsidRPr="001932F3" w:rsidRDefault="00717974" w:rsidP="00717974">
      <w:pPr>
        <w:widowControl w:val="0"/>
        <w:tabs>
          <w:tab w:val="left" w:pos="583"/>
        </w:tabs>
        <w:autoSpaceDE w:val="0"/>
        <w:autoSpaceDN w:val="0"/>
        <w:adjustRightInd w:val="0"/>
        <w:jc w:val="both"/>
        <w:rPr>
          <w:rFonts w:ascii="Arial" w:eastAsia="Calibri" w:hAnsi="Arial" w:cs="Arial"/>
          <w:lang w:eastAsia="en-US"/>
        </w:rPr>
      </w:pPr>
    </w:p>
    <w:p w:rsidR="00717974" w:rsidRPr="001932F3" w:rsidRDefault="00717974" w:rsidP="00717974">
      <w:pPr>
        <w:widowControl w:val="0"/>
        <w:tabs>
          <w:tab w:val="left" w:pos="204"/>
        </w:tabs>
        <w:autoSpaceDE w:val="0"/>
        <w:autoSpaceDN w:val="0"/>
        <w:adjustRightInd w:val="0"/>
        <w:jc w:val="both"/>
        <w:outlineLvl w:val="0"/>
        <w:rPr>
          <w:rFonts w:ascii="Arial" w:hAnsi="Arial" w:cs="Arial"/>
          <w:b/>
          <w:bCs/>
          <w:sz w:val="22"/>
          <w:szCs w:val="22"/>
          <w:lang w:val="pt-PT"/>
        </w:rPr>
      </w:pPr>
      <w:r>
        <w:rPr>
          <w:rFonts w:ascii="Arial" w:hAnsi="Arial" w:cs="Arial"/>
          <w:b/>
          <w:bCs/>
          <w:sz w:val="22"/>
          <w:szCs w:val="22"/>
          <w:lang w:val="pt-PT"/>
        </w:rPr>
        <w:t xml:space="preserve">6.4 - </w:t>
      </w:r>
      <w:r w:rsidRPr="001932F3">
        <w:rPr>
          <w:rFonts w:ascii="Arial" w:hAnsi="Arial" w:cs="Arial"/>
          <w:b/>
          <w:bCs/>
          <w:sz w:val="22"/>
          <w:szCs w:val="22"/>
          <w:lang w:val="pt-PT"/>
        </w:rPr>
        <w:t>Obrigações do(a) Contratado(a)</w:t>
      </w:r>
    </w:p>
    <w:p w:rsidR="00717974" w:rsidRPr="001932F3" w:rsidRDefault="00717974" w:rsidP="00717974">
      <w:pPr>
        <w:widowControl w:val="0"/>
        <w:tabs>
          <w:tab w:val="left" w:pos="266"/>
        </w:tabs>
        <w:autoSpaceDE w:val="0"/>
        <w:autoSpaceDN w:val="0"/>
        <w:adjustRightInd w:val="0"/>
        <w:jc w:val="both"/>
        <w:rPr>
          <w:rFonts w:ascii="Arial" w:hAnsi="Arial" w:cs="Arial"/>
          <w:sz w:val="22"/>
          <w:szCs w:val="22"/>
          <w:lang w:val="pt-PT"/>
        </w:rPr>
      </w:pPr>
      <w:r w:rsidRPr="001932F3">
        <w:rPr>
          <w:rFonts w:ascii="Arial" w:hAnsi="Arial" w:cs="Arial"/>
          <w:sz w:val="22"/>
          <w:szCs w:val="22"/>
          <w:lang w:val="pt-PT"/>
        </w:rPr>
        <w:t>a)</w:t>
      </w:r>
      <w:r w:rsidRPr="001932F3">
        <w:rPr>
          <w:rFonts w:ascii="Arial" w:hAnsi="Arial" w:cs="Arial"/>
          <w:sz w:val="22"/>
          <w:szCs w:val="22"/>
          <w:lang w:val="pt-PT"/>
        </w:rPr>
        <w:tab/>
        <w:t>Quando solicitado apresentar no Setor de Compras e Licitações, de acordo com os prazos estabelecidos, qualquer documento necessário à instrução do processo licitatório;</w:t>
      </w:r>
    </w:p>
    <w:p w:rsidR="00717974" w:rsidRPr="001932F3" w:rsidRDefault="00717974" w:rsidP="00717974">
      <w:pPr>
        <w:widowControl w:val="0"/>
        <w:tabs>
          <w:tab w:val="left" w:pos="362"/>
        </w:tabs>
        <w:autoSpaceDE w:val="0"/>
        <w:autoSpaceDN w:val="0"/>
        <w:adjustRightInd w:val="0"/>
        <w:jc w:val="both"/>
        <w:rPr>
          <w:rFonts w:ascii="Arial" w:hAnsi="Arial" w:cs="Arial"/>
          <w:sz w:val="22"/>
          <w:szCs w:val="22"/>
          <w:lang w:val="pt-PT"/>
        </w:rPr>
      </w:pPr>
      <w:r w:rsidRPr="001932F3">
        <w:rPr>
          <w:rFonts w:ascii="Arial" w:hAnsi="Arial" w:cs="Arial"/>
          <w:sz w:val="22"/>
          <w:szCs w:val="22"/>
          <w:lang w:val="pt-PT"/>
        </w:rPr>
        <w:t>b)</w:t>
      </w:r>
      <w:r w:rsidRPr="001932F3">
        <w:rPr>
          <w:rFonts w:ascii="Arial" w:hAnsi="Arial" w:cs="Arial"/>
          <w:sz w:val="22"/>
          <w:szCs w:val="22"/>
          <w:lang w:val="pt-PT"/>
        </w:rPr>
        <w:tab/>
        <w:t>Observar para o fornecimento</w:t>
      </w:r>
      <w:r>
        <w:rPr>
          <w:rFonts w:ascii="Arial" w:hAnsi="Arial" w:cs="Arial"/>
          <w:sz w:val="22"/>
          <w:szCs w:val="22"/>
          <w:lang w:val="pt-PT"/>
        </w:rPr>
        <w:t xml:space="preserve"> e entrega</w:t>
      </w:r>
      <w:r w:rsidRPr="001932F3">
        <w:rPr>
          <w:rFonts w:ascii="Arial" w:hAnsi="Arial" w:cs="Arial"/>
          <w:sz w:val="22"/>
          <w:szCs w:val="22"/>
          <w:lang w:val="pt-PT"/>
        </w:rPr>
        <w:t xml:space="preserve"> todas as as normas adequadas relativas à segurança, higiêne e saúde dos dos envolvidos;</w:t>
      </w:r>
    </w:p>
    <w:p w:rsidR="00717974" w:rsidRDefault="00717974" w:rsidP="00717974">
      <w:pPr>
        <w:widowControl w:val="0"/>
        <w:tabs>
          <w:tab w:val="left" w:pos="-3402"/>
        </w:tabs>
        <w:autoSpaceDE w:val="0"/>
        <w:autoSpaceDN w:val="0"/>
        <w:adjustRightInd w:val="0"/>
        <w:ind w:right="-196"/>
        <w:jc w:val="both"/>
        <w:rPr>
          <w:rFonts w:ascii="Arial" w:hAnsi="Arial" w:cs="Arial"/>
          <w:b/>
          <w:bCs/>
          <w:color w:val="000000" w:themeColor="text1"/>
          <w:sz w:val="22"/>
          <w:szCs w:val="22"/>
          <w:lang w:val="pt-PT"/>
        </w:rPr>
      </w:pPr>
      <w:r w:rsidRPr="001932F3">
        <w:rPr>
          <w:rFonts w:ascii="Arial" w:hAnsi="Arial" w:cs="Arial"/>
          <w:bCs/>
          <w:sz w:val="22"/>
          <w:szCs w:val="22"/>
          <w:lang w:val="pt-PT"/>
        </w:rPr>
        <w:t xml:space="preserve">c) </w:t>
      </w:r>
      <w:r w:rsidRPr="002739FC">
        <w:rPr>
          <w:rFonts w:ascii="Arial" w:hAnsi="Arial" w:cs="Arial"/>
          <w:bCs/>
          <w:color w:val="000000" w:themeColor="text1"/>
          <w:sz w:val="22"/>
          <w:szCs w:val="22"/>
          <w:lang w:val="pt-PT"/>
        </w:rPr>
        <w:t xml:space="preserve">Fica a empresa vencedora do certame, obrigada a apresentar, no ato do pagamento, as CERTIDÕES: </w:t>
      </w:r>
      <w:r w:rsidRPr="002739FC">
        <w:rPr>
          <w:rFonts w:ascii="Arial" w:hAnsi="Arial" w:cs="Arial"/>
          <w:b/>
          <w:bCs/>
          <w:color w:val="000000" w:themeColor="text1"/>
          <w:sz w:val="22"/>
          <w:szCs w:val="22"/>
          <w:lang w:val="pt-PT"/>
        </w:rPr>
        <w:t>Certidão conjunta de regularidade da Receita Federal e Tributos Federais e Dívida Ativa da União e Contribuições Sociais, Certificado de Regularidade para com o FGTS, expedido pela Caixa Econômica Federal e  Certidão Negativa de Débitos Trabalhistas.</w:t>
      </w:r>
    </w:p>
    <w:p w:rsidR="00717974" w:rsidRPr="001932F3" w:rsidRDefault="00717974" w:rsidP="00717974">
      <w:pPr>
        <w:widowControl w:val="0"/>
        <w:tabs>
          <w:tab w:val="left" w:pos="-3402"/>
        </w:tabs>
        <w:autoSpaceDE w:val="0"/>
        <w:autoSpaceDN w:val="0"/>
        <w:adjustRightInd w:val="0"/>
        <w:jc w:val="both"/>
        <w:rPr>
          <w:rFonts w:ascii="Arial" w:hAnsi="Arial" w:cs="Arial"/>
          <w:sz w:val="22"/>
          <w:szCs w:val="22"/>
          <w:lang w:val="pt-PT"/>
        </w:rPr>
      </w:pPr>
      <w:r w:rsidRPr="001932F3">
        <w:rPr>
          <w:rFonts w:ascii="Arial" w:hAnsi="Arial" w:cs="Arial"/>
          <w:sz w:val="22"/>
          <w:szCs w:val="22"/>
          <w:lang w:val="pt-PT"/>
        </w:rPr>
        <w:t>d)</w:t>
      </w:r>
      <w:r w:rsidRPr="001932F3">
        <w:rPr>
          <w:rFonts w:ascii="Arial" w:hAnsi="Arial" w:cs="Arial"/>
          <w:sz w:val="22"/>
          <w:szCs w:val="22"/>
          <w:lang w:val="pt-PT"/>
        </w:rPr>
        <w:tab/>
        <w:t>Responsabilizar-se por todos os ônus relativos ao fornecimento do objeto licitado a si adjudicado, inclusive fretes e seguros desde a origem até seu fornecimento no local determinado pela Administração;</w:t>
      </w:r>
    </w:p>
    <w:p w:rsidR="00717974" w:rsidRPr="001932F3" w:rsidRDefault="00717974" w:rsidP="00717974">
      <w:pPr>
        <w:widowControl w:val="0"/>
        <w:tabs>
          <w:tab w:val="left" w:pos="362"/>
        </w:tabs>
        <w:autoSpaceDE w:val="0"/>
        <w:autoSpaceDN w:val="0"/>
        <w:adjustRightInd w:val="0"/>
        <w:jc w:val="both"/>
        <w:rPr>
          <w:rFonts w:ascii="Arial" w:hAnsi="Arial" w:cs="Arial"/>
          <w:sz w:val="22"/>
          <w:szCs w:val="22"/>
          <w:lang w:val="pt-PT"/>
        </w:rPr>
      </w:pPr>
      <w:r w:rsidRPr="001932F3">
        <w:rPr>
          <w:rFonts w:ascii="Arial" w:hAnsi="Arial" w:cs="Arial"/>
          <w:sz w:val="22"/>
          <w:szCs w:val="22"/>
          <w:lang w:val="pt-PT"/>
        </w:rPr>
        <w:t>e)</w:t>
      </w:r>
      <w:r w:rsidRPr="001932F3">
        <w:rPr>
          <w:rFonts w:ascii="Arial" w:hAnsi="Arial" w:cs="Arial"/>
          <w:sz w:val="22"/>
          <w:szCs w:val="22"/>
          <w:lang w:val="pt-PT"/>
        </w:rPr>
        <w:tab/>
        <w:t>Manter, durante toda a execução do contrato, em compatibilidade com as obrigações assumidas, todas as condições de habilitação e qualificação exigidas na licitação;</w:t>
      </w:r>
    </w:p>
    <w:p w:rsidR="00717974" w:rsidRDefault="00717974" w:rsidP="00717974">
      <w:pPr>
        <w:widowControl w:val="0"/>
        <w:tabs>
          <w:tab w:val="left" w:pos="362"/>
        </w:tabs>
        <w:autoSpaceDE w:val="0"/>
        <w:autoSpaceDN w:val="0"/>
        <w:adjustRightInd w:val="0"/>
        <w:jc w:val="both"/>
        <w:rPr>
          <w:rFonts w:ascii="Arial" w:hAnsi="Arial" w:cs="Arial"/>
          <w:sz w:val="22"/>
          <w:szCs w:val="22"/>
          <w:lang w:val="pt-PT"/>
        </w:rPr>
      </w:pPr>
      <w:r w:rsidRPr="001932F3">
        <w:rPr>
          <w:rFonts w:ascii="Arial" w:hAnsi="Arial" w:cs="Arial"/>
          <w:sz w:val="22"/>
          <w:szCs w:val="22"/>
          <w:lang w:val="pt-PT"/>
        </w:rPr>
        <w:lastRenderedPageBreak/>
        <w:t>f)</w:t>
      </w:r>
      <w:r w:rsidRPr="001932F3">
        <w:rPr>
          <w:rFonts w:ascii="Arial" w:hAnsi="Arial" w:cs="Arial"/>
          <w:sz w:val="22"/>
          <w:szCs w:val="22"/>
          <w:lang w:val="pt-PT"/>
        </w:rPr>
        <w:tab/>
        <w:t xml:space="preserve">Providenciar a imediata correção das deficiências apontadas pela CONTRATANTE, nos termos dos incisos II a IV da </w:t>
      </w:r>
      <w:r w:rsidRPr="001932F3">
        <w:rPr>
          <w:rFonts w:ascii="Arial" w:hAnsi="Arial" w:cs="Arial"/>
          <w:sz w:val="22"/>
          <w:szCs w:val="22"/>
          <w:u w:val="single"/>
          <w:lang w:val="pt-PT"/>
        </w:rPr>
        <w:t>Cláusula Quarta</w:t>
      </w:r>
      <w:r w:rsidRPr="001932F3">
        <w:rPr>
          <w:rFonts w:ascii="Arial" w:hAnsi="Arial" w:cs="Arial"/>
          <w:sz w:val="22"/>
          <w:szCs w:val="22"/>
          <w:lang w:val="pt-PT"/>
        </w:rPr>
        <w:t xml:space="preserve"> do contrato;</w:t>
      </w:r>
    </w:p>
    <w:p w:rsidR="00717974" w:rsidRPr="001932F3" w:rsidRDefault="00717974" w:rsidP="00717974">
      <w:pPr>
        <w:widowControl w:val="0"/>
        <w:tabs>
          <w:tab w:val="left" w:pos="362"/>
        </w:tabs>
        <w:autoSpaceDE w:val="0"/>
        <w:autoSpaceDN w:val="0"/>
        <w:adjustRightInd w:val="0"/>
        <w:jc w:val="both"/>
        <w:rPr>
          <w:rFonts w:ascii="Arial" w:hAnsi="Arial" w:cs="Arial"/>
          <w:sz w:val="22"/>
          <w:szCs w:val="22"/>
          <w:lang w:val="pt-PT"/>
        </w:rPr>
      </w:pPr>
    </w:p>
    <w:p w:rsidR="00717974" w:rsidRPr="001932F3" w:rsidRDefault="00717974" w:rsidP="00717974">
      <w:pPr>
        <w:widowControl w:val="0"/>
        <w:tabs>
          <w:tab w:val="left" w:pos="204"/>
        </w:tabs>
        <w:autoSpaceDE w:val="0"/>
        <w:autoSpaceDN w:val="0"/>
        <w:adjustRightInd w:val="0"/>
        <w:jc w:val="both"/>
        <w:outlineLvl w:val="0"/>
        <w:rPr>
          <w:rFonts w:ascii="Arial" w:hAnsi="Arial" w:cs="Arial"/>
          <w:b/>
          <w:sz w:val="22"/>
          <w:szCs w:val="22"/>
          <w:lang w:val="pt-PT"/>
        </w:rPr>
      </w:pPr>
      <w:r>
        <w:rPr>
          <w:rFonts w:ascii="Arial" w:hAnsi="Arial" w:cs="Arial"/>
          <w:b/>
          <w:sz w:val="22"/>
          <w:szCs w:val="22"/>
          <w:lang w:val="pt-PT"/>
        </w:rPr>
        <w:t xml:space="preserve">6.4 - </w:t>
      </w:r>
      <w:r w:rsidRPr="001932F3">
        <w:rPr>
          <w:rFonts w:ascii="Arial" w:hAnsi="Arial" w:cs="Arial"/>
          <w:b/>
          <w:sz w:val="22"/>
          <w:szCs w:val="22"/>
          <w:lang w:val="pt-PT"/>
        </w:rPr>
        <w:t>Obrigações da Administração:</w:t>
      </w:r>
    </w:p>
    <w:p w:rsidR="00717974" w:rsidRPr="001932F3" w:rsidRDefault="00717974" w:rsidP="00717974">
      <w:pPr>
        <w:widowControl w:val="0"/>
        <w:tabs>
          <w:tab w:val="left" w:pos="362"/>
        </w:tabs>
        <w:autoSpaceDE w:val="0"/>
        <w:autoSpaceDN w:val="0"/>
        <w:adjustRightInd w:val="0"/>
        <w:jc w:val="both"/>
        <w:rPr>
          <w:rFonts w:ascii="Arial" w:hAnsi="Arial" w:cs="Arial"/>
          <w:sz w:val="22"/>
          <w:szCs w:val="22"/>
          <w:lang w:val="pt-PT"/>
        </w:rPr>
      </w:pPr>
      <w:r w:rsidRPr="001932F3">
        <w:rPr>
          <w:rFonts w:ascii="Arial" w:hAnsi="Arial" w:cs="Arial"/>
          <w:sz w:val="22"/>
          <w:szCs w:val="22"/>
          <w:lang w:val="pt-PT"/>
        </w:rPr>
        <w:t>a)</w:t>
      </w:r>
      <w:r w:rsidRPr="001932F3">
        <w:rPr>
          <w:rFonts w:ascii="Arial" w:hAnsi="Arial" w:cs="Arial"/>
          <w:sz w:val="22"/>
          <w:szCs w:val="22"/>
          <w:lang w:val="pt-PT"/>
        </w:rPr>
        <w:tab/>
        <w:t>Comunicar imediatamente à CONTRATADA as irregularidades manifestadas na execução do contrato, requerendo as devidas correções e aplicando as devidas penalidades conforme o caso;</w:t>
      </w:r>
    </w:p>
    <w:p w:rsidR="00717974" w:rsidRPr="001932F3" w:rsidRDefault="00717974" w:rsidP="00717974">
      <w:pPr>
        <w:widowControl w:val="0"/>
        <w:tabs>
          <w:tab w:val="left" w:pos="362"/>
        </w:tabs>
        <w:autoSpaceDE w:val="0"/>
        <w:autoSpaceDN w:val="0"/>
        <w:adjustRightInd w:val="0"/>
        <w:jc w:val="both"/>
        <w:rPr>
          <w:rFonts w:ascii="Arial" w:hAnsi="Arial" w:cs="Arial"/>
          <w:sz w:val="22"/>
          <w:szCs w:val="22"/>
          <w:lang w:val="pt-PT"/>
        </w:rPr>
      </w:pPr>
      <w:r w:rsidRPr="001932F3">
        <w:rPr>
          <w:rFonts w:ascii="Arial" w:hAnsi="Arial" w:cs="Arial"/>
          <w:sz w:val="22"/>
          <w:szCs w:val="22"/>
          <w:lang w:val="pt-PT"/>
        </w:rPr>
        <w:t>b)</w:t>
      </w:r>
      <w:r w:rsidRPr="001932F3">
        <w:rPr>
          <w:rFonts w:ascii="Arial" w:hAnsi="Arial" w:cs="Arial"/>
          <w:sz w:val="22"/>
          <w:szCs w:val="22"/>
          <w:lang w:val="pt-PT"/>
        </w:rPr>
        <w:tab/>
        <w:t>Promover o recebimento provisório e o definitivo nos prazos fixados dos documentos e notas fiscais emitidos pela CONTRATADA;</w:t>
      </w:r>
    </w:p>
    <w:p w:rsidR="00717974" w:rsidRPr="001932F3" w:rsidRDefault="00717974" w:rsidP="00717974">
      <w:pPr>
        <w:widowControl w:val="0"/>
        <w:tabs>
          <w:tab w:val="left" w:pos="362"/>
        </w:tabs>
        <w:autoSpaceDE w:val="0"/>
        <w:autoSpaceDN w:val="0"/>
        <w:adjustRightInd w:val="0"/>
        <w:jc w:val="both"/>
        <w:rPr>
          <w:rFonts w:ascii="Arial" w:hAnsi="Arial" w:cs="Arial"/>
          <w:sz w:val="22"/>
          <w:szCs w:val="22"/>
          <w:lang w:val="pt-PT"/>
        </w:rPr>
      </w:pPr>
      <w:r w:rsidRPr="001932F3">
        <w:rPr>
          <w:rFonts w:ascii="Arial" w:hAnsi="Arial" w:cs="Arial"/>
          <w:sz w:val="22"/>
          <w:szCs w:val="22"/>
          <w:lang w:val="pt-PT"/>
        </w:rPr>
        <w:t>c)</w:t>
      </w:r>
      <w:r w:rsidRPr="001932F3">
        <w:rPr>
          <w:rFonts w:ascii="Arial" w:hAnsi="Arial" w:cs="Arial"/>
          <w:sz w:val="22"/>
          <w:szCs w:val="22"/>
          <w:lang w:val="pt-PT"/>
        </w:rPr>
        <w:tab/>
        <w:t>Fiscalizar a execução do contrato;</w:t>
      </w:r>
    </w:p>
    <w:p w:rsidR="00717974" w:rsidRPr="001932F3" w:rsidRDefault="00717974" w:rsidP="00717974">
      <w:pPr>
        <w:widowControl w:val="0"/>
        <w:tabs>
          <w:tab w:val="left" w:pos="362"/>
        </w:tabs>
        <w:autoSpaceDE w:val="0"/>
        <w:autoSpaceDN w:val="0"/>
        <w:adjustRightInd w:val="0"/>
        <w:jc w:val="both"/>
        <w:rPr>
          <w:rFonts w:ascii="Arial" w:hAnsi="Arial" w:cs="Arial"/>
          <w:sz w:val="22"/>
          <w:szCs w:val="22"/>
          <w:lang w:val="pt-PT"/>
        </w:rPr>
      </w:pPr>
      <w:r w:rsidRPr="001932F3">
        <w:rPr>
          <w:rFonts w:ascii="Arial" w:hAnsi="Arial" w:cs="Arial"/>
          <w:sz w:val="22"/>
          <w:szCs w:val="22"/>
          <w:lang w:val="pt-PT"/>
        </w:rPr>
        <w:t>d)</w:t>
      </w:r>
      <w:r w:rsidRPr="001932F3">
        <w:rPr>
          <w:rFonts w:ascii="Arial" w:hAnsi="Arial" w:cs="Arial"/>
          <w:sz w:val="22"/>
          <w:szCs w:val="22"/>
          <w:lang w:val="pt-PT"/>
        </w:rPr>
        <w:tab/>
        <w:t>Efetuar o pagamento no devido prazo fixado na Ata de Registro de Preços.</w:t>
      </w:r>
    </w:p>
    <w:p w:rsidR="00C03988" w:rsidRPr="009B1751" w:rsidRDefault="00C03988" w:rsidP="00C03988">
      <w:pPr>
        <w:autoSpaceDE w:val="0"/>
        <w:autoSpaceDN w:val="0"/>
        <w:adjustRightInd w:val="0"/>
        <w:spacing w:before="240" w:after="240"/>
        <w:ind w:right="-1"/>
        <w:jc w:val="both"/>
        <w:rPr>
          <w:rFonts w:ascii="Arial" w:hAnsi="Arial" w:cs="Arial"/>
          <w:b/>
          <w:bCs/>
          <w:sz w:val="24"/>
          <w:szCs w:val="24"/>
        </w:rPr>
      </w:pPr>
      <w:r w:rsidRPr="009B1751">
        <w:rPr>
          <w:rFonts w:ascii="Arial" w:hAnsi="Arial" w:cs="Arial"/>
          <w:b/>
          <w:bCs/>
          <w:sz w:val="24"/>
          <w:szCs w:val="24"/>
        </w:rPr>
        <w:t>VII - DISPONIBILIDADE ORÇAMENTÁRIA E FINANCEIRA PARA A DESPESA</w:t>
      </w:r>
    </w:p>
    <w:p w:rsidR="003A2E19" w:rsidRPr="009B1751" w:rsidRDefault="00F841D1" w:rsidP="003A2E19">
      <w:pPr>
        <w:pStyle w:val="SemEspaamento"/>
        <w:jc w:val="both"/>
        <w:rPr>
          <w:rFonts w:ascii="Arial" w:hAnsi="Arial" w:cs="Arial"/>
          <w:i/>
          <w:sz w:val="22"/>
          <w:szCs w:val="22"/>
        </w:rPr>
      </w:pPr>
      <w:r>
        <w:rPr>
          <w:rFonts w:ascii="Arial" w:hAnsi="Arial" w:cs="Arial"/>
          <w:sz w:val="22"/>
          <w:szCs w:val="22"/>
          <w:lang w:val="pt-PT"/>
        </w:rPr>
        <w:t>7</w:t>
      </w:r>
      <w:r w:rsidRPr="009B1751">
        <w:rPr>
          <w:rFonts w:ascii="Arial" w:hAnsi="Arial" w:cs="Arial"/>
          <w:sz w:val="22"/>
          <w:szCs w:val="22"/>
          <w:lang w:val="pt-PT"/>
        </w:rPr>
        <w:t xml:space="preserve">.4 - </w:t>
      </w:r>
      <w:r w:rsidR="00E5596D" w:rsidRPr="0006771B">
        <w:rPr>
          <w:rFonts w:ascii="Arial" w:hAnsi="Arial" w:cs="Arial"/>
          <w:sz w:val="22"/>
          <w:szCs w:val="22"/>
          <w:lang w:val="pt-PT"/>
        </w:rPr>
        <w:t>A despesa decorrente desta licitação correrá por conta do orçamento vigente para o exercício de 202</w:t>
      </w:r>
      <w:r w:rsidR="00E5596D">
        <w:rPr>
          <w:rFonts w:ascii="Arial" w:hAnsi="Arial" w:cs="Arial"/>
          <w:sz w:val="22"/>
          <w:szCs w:val="22"/>
          <w:lang w:val="pt-PT"/>
        </w:rPr>
        <w:t>3</w:t>
      </w:r>
      <w:r w:rsidR="00E5596D" w:rsidRPr="0006771B">
        <w:rPr>
          <w:rFonts w:ascii="Arial" w:hAnsi="Arial" w:cs="Arial"/>
          <w:sz w:val="22"/>
          <w:szCs w:val="22"/>
          <w:lang w:val="pt-PT"/>
        </w:rPr>
        <w:t xml:space="preserve">, nos termos da </w:t>
      </w:r>
      <w:r w:rsidR="00E5596D" w:rsidRPr="0006771B">
        <w:rPr>
          <w:rFonts w:ascii="Arial" w:hAnsi="Arial" w:cs="Arial"/>
          <w:i/>
          <w:sz w:val="22"/>
          <w:szCs w:val="22"/>
          <w:lang w:val="pt-PT"/>
        </w:rPr>
        <w:t xml:space="preserve">Lei Orçamentária Anual do Município – Lei </w:t>
      </w:r>
      <w:r w:rsidR="00E5596D">
        <w:rPr>
          <w:rFonts w:ascii="Arial" w:hAnsi="Arial" w:cs="Arial"/>
          <w:i/>
          <w:sz w:val="22"/>
          <w:szCs w:val="22"/>
          <w:lang w:val="pt-PT"/>
        </w:rPr>
        <w:t>905</w:t>
      </w:r>
      <w:r w:rsidR="00E5596D" w:rsidRPr="0006771B">
        <w:rPr>
          <w:rFonts w:ascii="Arial" w:hAnsi="Arial" w:cs="Arial"/>
          <w:i/>
          <w:sz w:val="22"/>
          <w:szCs w:val="22"/>
          <w:lang w:val="pt-PT"/>
        </w:rPr>
        <w:t xml:space="preserve"> de </w:t>
      </w:r>
      <w:r w:rsidR="00E5596D">
        <w:rPr>
          <w:rFonts w:ascii="Arial" w:hAnsi="Arial" w:cs="Arial"/>
          <w:i/>
          <w:sz w:val="22"/>
          <w:szCs w:val="22"/>
          <w:lang w:val="pt-PT"/>
        </w:rPr>
        <w:t>29</w:t>
      </w:r>
      <w:r w:rsidR="00E5596D" w:rsidRPr="0006771B">
        <w:rPr>
          <w:rFonts w:ascii="Arial" w:hAnsi="Arial" w:cs="Arial"/>
          <w:i/>
          <w:sz w:val="22"/>
          <w:szCs w:val="22"/>
          <w:lang w:val="pt-PT"/>
        </w:rPr>
        <w:t xml:space="preserve"> de dezembro de 20</w:t>
      </w:r>
      <w:r w:rsidR="00E5596D">
        <w:rPr>
          <w:rFonts w:ascii="Arial" w:hAnsi="Arial" w:cs="Arial"/>
          <w:i/>
          <w:sz w:val="22"/>
          <w:szCs w:val="22"/>
          <w:lang w:val="pt-PT"/>
        </w:rPr>
        <w:t>22</w:t>
      </w:r>
      <w:r w:rsidRPr="00402379">
        <w:rPr>
          <w:rFonts w:ascii="Arial" w:hAnsi="Arial" w:cs="Arial"/>
          <w:i/>
          <w:sz w:val="22"/>
          <w:szCs w:val="22"/>
        </w:rPr>
        <w:t>:</w:t>
      </w:r>
      <w:r w:rsidR="003A2E19" w:rsidRPr="003A2E19">
        <w:rPr>
          <w:rFonts w:ascii="Arial" w:hAnsi="Arial" w:cs="Arial"/>
          <w:i/>
          <w:sz w:val="22"/>
          <w:szCs w:val="22"/>
        </w:rPr>
        <w:t xml:space="preserve"> </w:t>
      </w:r>
    </w:p>
    <w:tbl>
      <w:tblPr>
        <w:tblStyle w:val="Tabelacomgrade"/>
        <w:tblW w:w="9977" w:type="dxa"/>
        <w:tblInd w:w="196" w:type="dxa"/>
        <w:tblLook w:val="01E0" w:firstRow="1" w:lastRow="1" w:firstColumn="1" w:lastColumn="1" w:noHBand="0" w:noVBand="0"/>
      </w:tblPr>
      <w:tblGrid>
        <w:gridCol w:w="3314"/>
        <w:gridCol w:w="1191"/>
        <w:gridCol w:w="1361"/>
        <w:gridCol w:w="4111"/>
      </w:tblGrid>
      <w:tr w:rsidR="002B3C9F" w:rsidRPr="00667B43" w:rsidTr="004107C4">
        <w:tc>
          <w:tcPr>
            <w:tcW w:w="3314" w:type="dxa"/>
            <w:vAlign w:val="center"/>
          </w:tcPr>
          <w:p w:rsidR="002B3C9F" w:rsidRPr="00D65997" w:rsidRDefault="002B3C9F" w:rsidP="004107C4">
            <w:pPr>
              <w:jc w:val="center"/>
              <w:rPr>
                <w:rFonts w:ascii="Arial" w:hAnsi="Arial" w:cs="Arial"/>
                <w:b/>
                <w:sz w:val="14"/>
                <w:szCs w:val="14"/>
              </w:rPr>
            </w:pPr>
            <w:r w:rsidRPr="00D65997">
              <w:rPr>
                <w:rFonts w:ascii="Arial" w:hAnsi="Arial" w:cs="Arial"/>
                <w:b/>
                <w:sz w:val="14"/>
                <w:szCs w:val="14"/>
              </w:rPr>
              <w:t>CÓDIGO DA DESPESA</w:t>
            </w:r>
          </w:p>
        </w:tc>
        <w:tc>
          <w:tcPr>
            <w:tcW w:w="1191" w:type="dxa"/>
            <w:vAlign w:val="center"/>
          </w:tcPr>
          <w:p w:rsidR="002B3C9F" w:rsidRPr="00D65997" w:rsidRDefault="002B3C9F" w:rsidP="004107C4">
            <w:pPr>
              <w:jc w:val="center"/>
              <w:rPr>
                <w:rFonts w:ascii="Arial" w:hAnsi="Arial" w:cs="Arial"/>
                <w:b/>
                <w:sz w:val="14"/>
                <w:szCs w:val="14"/>
              </w:rPr>
            </w:pPr>
            <w:r w:rsidRPr="00D65997">
              <w:rPr>
                <w:rFonts w:ascii="Arial" w:hAnsi="Arial" w:cs="Arial"/>
                <w:b/>
                <w:sz w:val="14"/>
                <w:szCs w:val="14"/>
              </w:rPr>
              <w:t>FICHA</w:t>
            </w:r>
          </w:p>
        </w:tc>
        <w:tc>
          <w:tcPr>
            <w:tcW w:w="1361" w:type="dxa"/>
            <w:vAlign w:val="center"/>
          </w:tcPr>
          <w:p w:rsidR="002B3C9F" w:rsidRPr="00D65997" w:rsidRDefault="002B3C9F" w:rsidP="004107C4">
            <w:pPr>
              <w:jc w:val="center"/>
              <w:rPr>
                <w:rFonts w:ascii="Arial" w:hAnsi="Arial" w:cs="Arial"/>
                <w:b/>
                <w:sz w:val="14"/>
                <w:szCs w:val="14"/>
              </w:rPr>
            </w:pPr>
            <w:r w:rsidRPr="00D65997">
              <w:rPr>
                <w:rFonts w:ascii="Arial" w:hAnsi="Arial" w:cs="Arial"/>
                <w:b/>
                <w:sz w:val="14"/>
                <w:szCs w:val="14"/>
              </w:rPr>
              <w:t>F. RECURSO</w:t>
            </w:r>
          </w:p>
        </w:tc>
        <w:tc>
          <w:tcPr>
            <w:tcW w:w="4111" w:type="dxa"/>
            <w:vAlign w:val="center"/>
          </w:tcPr>
          <w:p w:rsidR="002B3C9F" w:rsidRPr="00D65997" w:rsidRDefault="002B3C9F" w:rsidP="004107C4">
            <w:pPr>
              <w:jc w:val="center"/>
              <w:rPr>
                <w:rFonts w:ascii="Arial" w:hAnsi="Arial" w:cs="Arial"/>
                <w:b/>
                <w:sz w:val="14"/>
                <w:szCs w:val="14"/>
              </w:rPr>
            </w:pPr>
            <w:r w:rsidRPr="00D65997">
              <w:rPr>
                <w:rFonts w:ascii="Arial" w:hAnsi="Arial" w:cs="Arial"/>
                <w:b/>
                <w:sz w:val="14"/>
                <w:szCs w:val="14"/>
              </w:rPr>
              <w:t>ESPECIFICAÇÃO DA DESPESA</w:t>
            </w:r>
          </w:p>
        </w:tc>
      </w:tr>
      <w:tr w:rsidR="002B3C9F" w:rsidRPr="00667B43" w:rsidTr="004107C4">
        <w:trPr>
          <w:trHeight w:val="88"/>
        </w:trPr>
        <w:tc>
          <w:tcPr>
            <w:tcW w:w="3314" w:type="dxa"/>
            <w:vAlign w:val="center"/>
          </w:tcPr>
          <w:p w:rsidR="002B3C9F" w:rsidRPr="00D65997" w:rsidRDefault="002B3C9F" w:rsidP="004107C4">
            <w:pPr>
              <w:jc w:val="center"/>
              <w:rPr>
                <w:rFonts w:ascii="Arial" w:hAnsi="Arial" w:cs="Arial"/>
                <w:sz w:val="14"/>
                <w:szCs w:val="14"/>
              </w:rPr>
            </w:pPr>
            <w:r w:rsidRPr="00D65997">
              <w:rPr>
                <w:rFonts w:ascii="Arial" w:hAnsi="Arial" w:cs="Arial"/>
                <w:sz w:val="14"/>
                <w:szCs w:val="14"/>
              </w:rPr>
              <w:t>02.01.01.04.122.0013.2008.3.3.90.30.00</w:t>
            </w:r>
          </w:p>
        </w:tc>
        <w:tc>
          <w:tcPr>
            <w:tcW w:w="1191" w:type="dxa"/>
            <w:vAlign w:val="center"/>
          </w:tcPr>
          <w:p w:rsidR="002B3C9F" w:rsidRPr="00D65997" w:rsidRDefault="002B3C9F" w:rsidP="004107C4">
            <w:pPr>
              <w:jc w:val="center"/>
              <w:rPr>
                <w:rFonts w:ascii="Arial" w:hAnsi="Arial" w:cs="Arial"/>
                <w:sz w:val="14"/>
                <w:szCs w:val="14"/>
              </w:rPr>
            </w:pPr>
            <w:r w:rsidRPr="00D65997">
              <w:rPr>
                <w:rFonts w:ascii="Arial" w:hAnsi="Arial" w:cs="Arial"/>
                <w:sz w:val="14"/>
                <w:szCs w:val="14"/>
              </w:rPr>
              <w:t>37</w:t>
            </w:r>
          </w:p>
        </w:tc>
        <w:tc>
          <w:tcPr>
            <w:tcW w:w="1361" w:type="dxa"/>
            <w:vAlign w:val="center"/>
          </w:tcPr>
          <w:p w:rsidR="002B3C9F" w:rsidRPr="00D65997" w:rsidRDefault="002B3C9F" w:rsidP="004107C4">
            <w:pPr>
              <w:jc w:val="center"/>
              <w:rPr>
                <w:rFonts w:ascii="Arial" w:hAnsi="Arial" w:cs="Arial"/>
                <w:sz w:val="14"/>
                <w:szCs w:val="14"/>
              </w:rPr>
            </w:pPr>
            <w:r w:rsidRPr="00D65997">
              <w:rPr>
                <w:rFonts w:ascii="Arial" w:hAnsi="Arial" w:cs="Arial"/>
                <w:sz w:val="14"/>
                <w:szCs w:val="14"/>
              </w:rPr>
              <w:t>1.500</w:t>
            </w:r>
          </w:p>
        </w:tc>
        <w:tc>
          <w:tcPr>
            <w:tcW w:w="4111" w:type="dxa"/>
          </w:tcPr>
          <w:p w:rsidR="002B3C9F" w:rsidRPr="00D65997" w:rsidRDefault="002B3C9F" w:rsidP="004107C4">
            <w:pPr>
              <w:rPr>
                <w:rFonts w:ascii="Arial" w:hAnsi="Arial" w:cs="Arial"/>
                <w:sz w:val="14"/>
                <w:szCs w:val="14"/>
              </w:rPr>
            </w:pPr>
            <w:r w:rsidRPr="00D65997">
              <w:rPr>
                <w:rFonts w:ascii="Arial" w:hAnsi="Arial" w:cs="Arial"/>
                <w:sz w:val="14"/>
                <w:szCs w:val="14"/>
              </w:rPr>
              <w:t>MANUTENÇÃO SERVIÇOS DE GABIN. E SECRETARIA</w:t>
            </w:r>
          </w:p>
          <w:p w:rsidR="002B3C9F" w:rsidRPr="00D65997" w:rsidRDefault="002B3C9F" w:rsidP="004107C4">
            <w:pPr>
              <w:rPr>
                <w:rFonts w:ascii="Arial" w:hAnsi="Arial" w:cs="Arial"/>
                <w:sz w:val="14"/>
                <w:szCs w:val="14"/>
              </w:rPr>
            </w:pPr>
            <w:r w:rsidRPr="00D65997">
              <w:rPr>
                <w:rFonts w:ascii="Arial" w:hAnsi="Arial" w:cs="Arial"/>
                <w:sz w:val="14"/>
                <w:szCs w:val="14"/>
              </w:rPr>
              <w:t>Material de consumo</w:t>
            </w:r>
          </w:p>
        </w:tc>
      </w:tr>
      <w:tr w:rsidR="002B3C9F" w:rsidRPr="00667B43" w:rsidTr="004107C4">
        <w:trPr>
          <w:trHeight w:val="88"/>
        </w:trPr>
        <w:tc>
          <w:tcPr>
            <w:tcW w:w="3314" w:type="dxa"/>
            <w:vAlign w:val="center"/>
          </w:tcPr>
          <w:p w:rsidR="002B3C9F" w:rsidRPr="00DC6D21" w:rsidRDefault="002B3C9F" w:rsidP="004107C4">
            <w:pPr>
              <w:jc w:val="center"/>
              <w:rPr>
                <w:rFonts w:ascii="Arial" w:hAnsi="Arial" w:cs="Arial"/>
                <w:sz w:val="14"/>
                <w:szCs w:val="14"/>
              </w:rPr>
            </w:pPr>
            <w:r w:rsidRPr="00DC6D21">
              <w:rPr>
                <w:rFonts w:ascii="Arial" w:hAnsi="Arial" w:cs="Arial"/>
                <w:sz w:val="14"/>
                <w:szCs w:val="14"/>
              </w:rPr>
              <w:t>02.01.01.06.181.0013.2014.3.3.90.30.00</w:t>
            </w:r>
          </w:p>
        </w:tc>
        <w:tc>
          <w:tcPr>
            <w:tcW w:w="1191" w:type="dxa"/>
            <w:vAlign w:val="center"/>
          </w:tcPr>
          <w:p w:rsidR="002B3C9F" w:rsidRPr="00DC6D21" w:rsidRDefault="002B3C9F" w:rsidP="004107C4">
            <w:pPr>
              <w:jc w:val="center"/>
              <w:rPr>
                <w:rFonts w:ascii="Arial" w:hAnsi="Arial" w:cs="Arial"/>
                <w:sz w:val="14"/>
                <w:szCs w:val="14"/>
              </w:rPr>
            </w:pPr>
            <w:r w:rsidRPr="00DC6D21">
              <w:rPr>
                <w:rFonts w:ascii="Arial" w:hAnsi="Arial" w:cs="Arial"/>
                <w:sz w:val="14"/>
                <w:szCs w:val="14"/>
              </w:rPr>
              <w:t>52</w:t>
            </w:r>
          </w:p>
        </w:tc>
        <w:tc>
          <w:tcPr>
            <w:tcW w:w="1361" w:type="dxa"/>
            <w:vAlign w:val="center"/>
          </w:tcPr>
          <w:p w:rsidR="002B3C9F" w:rsidRPr="00DC6D21" w:rsidRDefault="002B3C9F" w:rsidP="004107C4">
            <w:pPr>
              <w:jc w:val="center"/>
              <w:rPr>
                <w:rFonts w:ascii="Arial" w:hAnsi="Arial" w:cs="Arial"/>
                <w:sz w:val="14"/>
                <w:szCs w:val="14"/>
              </w:rPr>
            </w:pPr>
            <w:r w:rsidRPr="00DC6D21">
              <w:rPr>
                <w:rFonts w:ascii="Arial" w:hAnsi="Arial" w:cs="Arial"/>
                <w:sz w:val="14"/>
                <w:szCs w:val="14"/>
              </w:rPr>
              <w:t>1.500</w:t>
            </w:r>
          </w:p>
        </w:tc>
        <w:tc>
          <w:tcPr>
            <w:tcW w:w="4111" w:type="dxa"/>
          </w:tcPr>
          <w:p w:rsidR="002B3C9F" w:rsidRPr="00DC6D21" w:rsidRDefault="002B3C9F" w:rsidP="004107C4">
            <w:pPr>
              <w:rPr>
                <w:rFonts w:ascii="Arial" w:hAnsi="Arial" w:cs="Arial"/>
                <w:sz w:val="14"/>
                <w:szCs w:val="14"/>
              </w:rPr>
            </w:pPr>
            <w:r w:rsidRPr="00DC6D21">
              <w:rPr>
                <w:rFonts w:ascii="Arial" w:hAnsi="Arial" w:cs="Arial"/>
                <w:sz w:val="14"/>
                <w:szCs w:val="14"/>
              </w:rPr>
              <w:t>MANUTENÇÃO CONV. COM A POLÍCIA MILITAR</w:t>
            </w:r>
          </w:p>
          <w:p w:rsidR="002B3C9F" w:rsidRPr="00DC6D21" w:rsidRDefault="002B3C9F" w:rsidP="004107C4">
            <w:pPr>
              <w:rPr>
                <w:rFonts w:ascii="Arial" w:hAnsi="Arial" w:cs="Arial"/>
                <w:sz w:val="14"/>
                <w:szCs w:val="14"/>
              </w:rPr>
            </w:pPr>
            <w:r w:rsidRPr="00DC6D21">
              <w:rPr>
                <w:rFonts w:ascii="Arial" w:hAnsi="Arial" w:cs="Arial"/>
                <w:sz w:val="14"/>
                <w:szCs w:val="14"/>
              </w:rPr>
              <w:t>Material de consumo</w:t>
            </w:r>
          </w:p>
        </w:tc>
      </w:tr>
      <w:tr w:rsidR="002B3C9F" w:rsidRPr="00667B43" w:rsidTr="004107C4">
        <w:trPr>
          <w:trHeight w:val="99"/>
        </w:trPr>
        <w:tc>
          <w:tcPr>
            <w:tcW w:w="3314" w:type="dxa"/>
            <w:vAlign w:val="center"/>
          </w:tcPr>
          <w:p w:rsidR="002B3C9F" w:rsidRPr="00DC6D21" w:rsidRDefault="002B3C9F" w:rsidP="004107C4">
            <w:pPr>
              <w:jc w:val="center"/>
              <w:rPr>
                <w:rFonts w:ascii="Arial" w:hAnsi="Arial" w:cs="Arial"/>
                <w:sz w:val="14"/>
                <w:szCs w:val="14"/>
              </w:rPr>
            </w:pPr>
            <w:r w:rsidRPr="00DC6D21">
              <w:rPr>
                <w:rFonts w:ascii="Arial" w:hAnsi="Arial" w:cs="Arial"/>
                <w:sz w:val="14"/>
                <w:szCs w:val="14"/>
              </w:rPr>
              <w:t>02.01.01.06.181.0013.2101.3.3.90.30.00</w:t>
            </w:r>
          </w:p>
        </w:tc>
        <w:tc>
          <w:tcPr>
            <w:tcW w:w="1191" w:type="dxa"/>
            <w:vAlign w:val="center"/>
          </w:tcPr>
          <w:p w:rsidR="002B3C9F" w:rsidRPr="00DC6D21" w:rsidRDefault="002B3C9F" w:rsidP="004107C4">
            <w:pPr>
              <w:jc w:val="center"/>
              <w:rPr>
                <w:rFonts w:ascii="Arial" w:hAnsi="Arial" w:cs="Arial"/>
                <w:sz w:val="14"/>
                <w:szCs w:val="14"/>
              </w:rPr>
            </w:pPr>
            <w:r w:rsidRPr="00DC6D21">
              <w:rPr>
                <w:rFonts w:ascii="Arial" w:hAnsi="Arial" w:cs="Arial"/>
                <w:sz w:val="14"/>
                <w:szCs w:val="14"/>
              </w:rPr>
              <w:t>54</w:t>
            </w:r>
          </w:p>
        </w:tc>
        <w:tc>
          <w:tcPr>
            <w:tcW w:w="1361" w:type="dxa"/>
            <w:vAlign w:val="center"/>
          </w:tcPr>
          <w:p w:rsidR="002B3C9F" w:rsidRPr="00DC6D21" w:rsidRDefault="002B3C9F" w:rsidP="004107C4">
            <w:pPr>
              <w:jc w:val="center"/>
              <w:rPr>
                <w:rFonts w:ascii="Arial" w:hAnsi="Arial" w:cs="Arial"/>
                <w:sz w:val="14"/>
                <w:szCs w:val="14"/>
              </w:rPr>
            </w:pPr>
            <w:r w:rsidRPr="00DC6D21">
              <w:rPr>
                <w:rFonts w:ascii="Arial" w:hAnsi="Arial" w:cs="Arial"/>
                <w:sz w:val="14"/>
                <w:szCs w:val="14"/>
              </w:rPr>
              <w:t>1.500</w:t>
            </w:r>
          </w:p>
        </w:tc>
        <w:tc>
          <w:tcPr>
            <w:tcW w:w="4111" w:type="dxa"/>
          </w:tcPr>
          <w:p w:rsidR="002B3C9F" w:rsidRPr="00DC6D21" w:rsidRDefault="002B3C9F" w:rsidP="004107C4">
            <w:pPr>
              <w:rPr>
                <w:rFonts w:ascii="Arial" w:hAnsi="Arial" w:cs="Arial"/>
                <w:sz w:val="14"/>
                <w:szCs w:val="14"/>
              </w:rPr>
            </w:pPr>
            <w:r w:rsidRPr="00DC6D21">
              <w:rPr>
                <w:rFonts w:ascii="Arial" w:hAnsi="Arial" w:cs="Arial"/>
                <w:sz w:val="14"/>
                <w:szCs w:val="14"/>
              </w:rPr>
              <w:t>MANUTENÇÃO DO CONV. COM DA POLÍCIA CIVIL</w:t>
            </w:r>
          </w:p>
          <w:p w:rsidR="002B3C9F" w:rsidRPr="00DC6D21" w:rsidRDefault="002B3C9F" w:rsidP="004107C4">
            <w:pPr>
              <w:rPr>
                <w:rFonts w:ascii="Arial" w:hAnsi="Arial" w:cs="Arial"/>
                <w:sz w:val="14"/>
                <w:szCs w:val="14"/>
              </w:rPr>
            </w:pPr>
            <w:r w:rsidRPr="00DC6D21">
              <w:rPr>
                <w:rFonts w:ascii="Arial" w:hAnsi="Arial" w:cs="Arial"/>
                <w:sz w:val="14"/>
                <w:szCs w:val="14"/>
              </w:rPr>
              <w:t>Material de consumo</w:t>
            </w:r>
          </w:p>
        </w:tc>
      </w:tr>
      <w:tr w:rsidR="002B3C9F" w:rsidRPr="00667B43" w:rsidTr="004107C4">
        <w:trPr>
          <w:trHeight w:val="77"/>
        </w:trPr>
        <w:tc>
          <w:tcPr>
            <w:tcW w:w="3314" w:type="dxa"/>
            <w:vAlign w:val="center"/>
          </w:tcPr>
          <w:p w:rsidR="002B3C9F" w:rsidRPr="00290054" w:rsidRDefault="002B3C9F" w:rsidP="004107C4">
            <w:pPr>
              <w:jc w:val="center"/>
              <w:rPr>
                <w:rFonts w:ascii="Arial" w:hAnsi="Arial" w:cs="Arial"/>
                <w:sz w:val="14"/>
                <w:szCs w:val="14"/>
              </w:rPr>
            </w:pPr>
            <w:r w:rsidRPr="00290054">
              <w:rPr>
                <w:rFonts w:ascii="Arial" w:hAnsi="Arial" w:cs="Arial"/>
                <w:sz w:val="14"/>
                <w:szCs w:val="14"/>
              </w:rPr>
              <w:t>02.03.01.12.361.0004.2025.3.3.90.30.00</w:t>
            </w:r>
          </w:p>
        </w:tc>
        <w:tc>
          <w:tcPr>
            <w:tcW w:w="1191" w:type="dxa"/>
            <w:vAlign w:val="center"/>
          </w:tcPr>
          <w:p w:rsidR="002B3C9F" w:rsidRPr="00290054" w:rsidRDefault="002B3C9F" w:rsidP="004107C4">
            <w:pPr>
              <w:jc w:val="center"/>
              <w:rPr>
                <w:rFonts w:ascii="Arial" w:hAnsi="Arial" w:cs="Arial"/>
                <w:sz w:val="14"/>
                <w:szCs w:val="14"/>
              </w:rPr>
            </w:pPr>
            <w:r w:rsidRPr="00290054">
              <w:rPr>
                <w:rFonts w:ascii="Arial" w:hAnsi="Arial" w:cs="Arial"/>
                <w:sz w:val="14"/>
                <w:szCs w:val="14"/>
              </w:rPr>
              <w:t>93</w:t>
            </w:r>
          </w:p>
        </w:tc>
        <w:tc>
          <w:tcPr>
            <w:tcW w:w="1361" w:type="dxa"/>
            <w:vAlign w:val="center"/>
          </w:tcPr>
          <w:p w:rsidR="002B3C9F" w:rsidRPr="00290054" w:rsidRDefault="002B3C9F" w:rsidP="004107C4">
            <w:pPr>
              <w:jc w:val="center"/>
              <w:rPr>
                <w:rFonts w:ascii="Arial" w:hAnsi="Arial" w:cs="Arial"/>
                <w:sz w:val="14"/>
                <w:szCs w:val="14"/>
              </w:rPr>
            </w:pPr>
            <w:r w:rsidRPr="00290054">
              <w:rPr>
                <w:rFonts w:ascii="Arial" w:hAnsi="Arial" w:cs="Arial"/>
                <w:sz w:val="14"/>
                <w:szCs w:val="14"/>
              </w:rPr>
              <w:t>1.500</w:t>
            </w:r>
          </w:p>
        </w:tc>
        <w:tc>
          <w:tcPr>
            <w:tcW w:w="4111" w:type="dxa"/>
          </w:tcPr>
          <w:p w:rsidR="002B3C9F" w:rsidRPr="00290054" w:rsidRDefault="002B3C9F" w:rsidP="004107C4">
            <w:pPr>
              <w:rPr>
                <w:rFonts w:ascii="Arial" w:hAnsi="Arial" w:cs="Arial"/>
                <w:sz w:val="14"/>
                <w:szCs w:val="14"/>
              </w:rPr>
            </w:pPr>
            <w:r w:rsidRPr="00290054">
              <w:rPr>
                <w:rFonts w:ascii="Arial" w:hAnsi="Arial" w:cs="Arial"/>
                <w:sz w:val="14"/>
                <w:szCs w:val="14"/>
              </w:rPr>
              <w:t>MANUTENÇÃO DA ADMINISTRAÇÃO GERAL</w:t>
            </w:r>
          </w:p>
          <w:p w:rsidR="002B3C9F" w:rsidRPr="00290054" w:rsidRDefault="002B3C9F" w:rsidP="004107C4">
            <w:pPr>
              <w:rPr>
                <w:rFonts w:ascii="Arial" w:hAnsi="Arial" w:cs="Arial"/>
                <w:sz w:val="14"/>
                <w:szCs w:val="14"/>
              </w:rPr>
            </w:pPr>
            <w:r w:rsidRPr="00290054">
              <w:rPr>
                <w:rFonts w:ascii="Arial" w:hAnsi="Arial" w:cs="Arial"/>
                <w:sz w:val="14"/>
                <w:szCs w:val="14"/>
              </w:rPr>
              <w:t>Material de consumo</w:t>
            </w:r>
          </w:p>
        </w:tc>
      </w:tr>
      <w:tr w:rsidR="002B3C9F" w:rsidRPr="00667B43" w:rsidTr="004107C4">
        <w:trPr>
          <w:trHeight w:val="88"/>
        </w:trPr>
        <w:tc>
          <w:tcPr>
            <w:tcW w:w="3314" w:type="dxa"/>
            <w:vAlign w:val="center"/>
          </w:tcPr>
          <w:p w:rsidR="002B3C9F" w:rsidRPr="00655B0D" w:rsidRDefault="002B3C9F" w:rsidP="004107C4">
            <w:pPr>
              <w:jc w:val="center"/>
              <w:rPr>
                <w:rFonts w:ascii="Arial" w:hAnsi="Arial" w:cs="Arial"/>
                <w:sz w:val="14"/>
                <w:szCs w:val="14"/>
              </w:rPr>
            </w:pPr>
            <w:r w:rsidRPr="00655B0D">
              <w:rPr>
                <w:rFonts w:ascii="Arial" w:hAnsi="Arial" w:cs="Arial"/>
                <w:sz w:val="14"/>
                <w:szCs w:val="14"/>
              </w:rPr>
              <w:t>02.03.01.12.361.0004.2025.3.3.90.30.00</w:t>
            </w:r>
          </w:p>
        </w:tc>
        <w:tc>
          <w:tcPr>
            <w:tcW w:w="1191" w:type="dxa"/>
            <w:vAlign w:val="center"/>
          </w:tcPr>
          <w:p w:rsidR="002B3C9F" w:rsidRPr="00655B0D" w:rsidRDefault="002B3C9F" w:rsidP="004107C4">
            <w:pPr>
              <w:jc w:val="center"/>
              <w:rPr>
                <w:rFonts w:ascii="Arial" w:hAnsi="Arial" w:cs="Arial"/>
                <w:sz w:val="14"/>
                <w:szCs w:val="14"/>
              </w:rPr>
            </w:pPr>
            <w:r w:rsidRPr="00655B0D">
              <w:rPr>
                <w:rFonts w:ascii="Arial" w:hAnsi="Arial" w:cs="Arial"/>
                <w:sz w:val="14"/>
                <w:szCs w:val="14"/>
              </w:rPr>
              <w:t>94</w:t>
            </w:r>
          </w:p>
        </w:tc>
        <w:tc>
          <w:tcPr>
            <w:tcW w:w="1361" w:type="dxa"/>
            <w:vAlign w:val="center"/>
          </w:tcPr>
          <w:p w:rsidR="002B3C9F" w:rsidRPr="00655B0D" w:rsidRDefault="002B3C9F" w:rsidP="004107C4">
            <w:pPr>
              <w:jc w:val="center"/>
              <w:rPr>
                <w:rFonts w:ascii="Arial" w:hAnsi="Arial" w:cs="Arial"/>
                <w:sz w:val="14"/>
                <w:szCs w:val="14"/>
              </w:rPr>
            </w:pPr>
            <w:r w:rsidRPr="00655B0D">
              <w:rPr>
                <w:rFonts w:ascii="Arial" w:hAnsi="Arial" w:cs="Arial"/>
                <w:sz w:val="14"/>
                <w:szCs w:val="14"/>
              </w:rPr>
              <w:t>1.500</w:t>
            </w:r>
          </w:p>
          <w:p w:rsidR="002B3C9F" w:rsidRPr="00655B0D" w:rsidRDefault="002B3C9F" w:rsidP="004107C4">
            <w:pPr>
              <w:jc w:val="center"/>
              <w:rPr>
                <w:rFonts w:ascii="Arial" w:hAnsi="Arial" w:cs="Arial"/>
                <w:sz w:val="14"/>
                <w:szCs w:val="14"/>
              </w:rPr>
            </w:pPr>
            <w:r w:rsidRPr="00655B0D">
              <w:rPr>
                <w:rFonts w:ascii="Arial" w:hAnsi="Arial" w:cs="Arial"/>
                <w:sz w:val="14"/>
                <w:szCs w:val="14"/>
              </w:rPr>
              <w:t>1.550</w:t>
            </w:r>
          </w:p>
        </w:tc>
        <w:tc>
          <w:tcPr>
            <w:tcW w:w="4111" w:type="dxa"/>
          </w:tcPr>
          <w:p w:rsidR="002B3C9F" w:rsidRPr="00655B0D" w:rsidRDefault="002B3C9F" w:rsidP="004107C4">
            <w:pPr>
              <w:rPr>
                <w:rFonts w:ascii="Arial" w:hAnsi="Arial" w:cs="Arial"/>
                <w:sz w:val="14"/>
                <w:szCs w:val="14"/>
              </w:rPr>
            </w:pPr>
            <w:r w:rsidRPr="00655B0D">
              <w:rPr>
                <w:rFonts w:ascii="Arial" w:hAnsi="Arial" w:cs="Arial"/>
                <w:sz w:val="14"/>
                <w:szCs w:val="14"/>
              </w:rPr>
              <w:t>MANUTENÇÃO DA ADMINISTRAÇÃO GERAL</w:t>
            </w:r>
          </w:p>
          <w:p w:rsidR="002B3C9F" w:rsidRPr="00655B0D" w:rsidRDefault="002B3C9F" w:rsidP="004107C4">
            <w:pPr>
              <w:rPr>
                <w:rFonts w:ascii="Arial" w:hAnsi="Arial" w:cs="Arial"/>
                <w:sz w:val="14"/>
                <w:szCs w:val="14"/>
              </w:rPr>
            </w:pPr>
            <w:r w:rsidRPr="00655B0D">
              <w:rPr>
                <w:rFonts w:ascii="Arial" w:hAnsi="Arial" w:cs="Arial"/>
                <w:sz w:val="14"/>
                <w:szCs w:val="14"/>
              </w:rPr>
              <w:t>Material , Bem ou Serviço para Distribuição. Gratuita</w:t>
            </w:r>
          </w:p>
        </w:tc>
      </w:tr>
      <w:tr w:rsidR="002B3C9F" w:rsidRPr="00667B43" w:rsidTr="004107C4">
        <w:trPr>
          <w:trHeight w:val="257"/>
        </w:trPr>
        <w:tc>
          <w:tcPr>
            <w:tcW w:w="3314" w:type="dxa"/>
            <w:vAlign w:val="center"/>
          </w:tcPr>
          <w:p w:rsidR="002B3C9F" w:rsidRPr="003706EE" w:rsidRDefault="002B3C9F" w:rsidP="004107C4">
            <w:pPr>
              <w:jc w:val="center"/>
              <w:rPr>
                <w:rFonts w:ascii="Arial" w:hAnsi="Arial" w:cs="Arial"/>
                <w:sz w:val="14"/>
                <w:szCs w:val="14"/>
              </w:rPr>
            </w:pPr>
            <w:r w:rsidRPr="003706EE">
              <w:rPr>
                <w:rFonts w:ascii="Arial" w:hAnsi="Arial" w:cs="Arial"/>
                <w:sz w:val="14"/>
                <w:szCs w:val="14"/>
              </w:rPr>
              <w:t>02.03.01.12.365.0003.2034.3.3.90.30.00</w:t>
            </w:r>
          </w:p>
        </w:tc>
        <w:tc>
          <w:tcPr>
            <w:tcW w:w="1191" w:type="dxa"/>
            <w:vAlign w:val="center"/>
          </w:tcPr>
          <w:p w:rsidR="002B3C9F" w:rsidRPr="003706EE" w:rsidRDefault="002B3C9F" w:rsidP="004107C4">
            <w:pPr>
              <w:jc w:val="center"/>
              <w:rPr>
                <w:rFonts w:ascii="Arial" w:hAnsi="Arial" w:cs="Arial"/>
                <w:sz w:val="14"/>
                <w:szCs w:val="14"/>
              </w:rPr>
            </w:pPr>
            <w:r w:rsidRPr="003706EE">
              <w:rPr>
                <w:rFonts w:ascii="Arial" w:hAnsi="Arial" w:cs="Arial"/>
                <w:sz w:val="14"/>
                <w:szCs w:val="14"/>
              </w:rPr>
              <w:t>119</w:t>
            </w:r>
          </w:p>
        </w:tc>
        <w:tc>
          <w:tcPr>
            <w:tcW w:w="1361" w:type="dxa"/>
            <w:vAlign w:val="center"/>
          </w:tcPr>
          <w:p w:rsidR="002B3C9F" w:rsidRPr="003706EE" w:rsidRDefault="002B3C9F" w:rsidP="004107C4">
            <w:pPr>
              <w:jc w:val="center"/>
              <w:rPr>
                <w:rFonts w:ascii="Arial" w:hAnsi="Arial" w:cs="Arial"/>
                <w:sz w:val="14"/>
                <w:szCs w:val="14"/>
              </w:rPr>
            </w:pPr>
            <w:r w:rsidRPr="003706EE">
              <w:rPr>
                <w:rFonts w:ascii="Arial" w:hAnsi="Arial" w:cs="Arial"/>
                <w:sz w:val="14"/>
                <w:szCs w:val="14"/>
              </w:rPr>
              <w:t>1.500</w:t>
            </w:r>
          </w:p>
        </w:tc>
        <w:tc>
          <w:tcPr>
            <w:tcW w:w="4111" w:type="dxa"/>
          </w:tcPr>
          <w:p w:rsidR="002B3C9F" w:rsidRPr="003706EE" w:rsidRDefault="002B3C9F" w:rsidP="004107C4">
            <w:pPr>
              <w:rPr>
                <w:rFonts w:ascii="Arial" w:hAnsi="Arial" w:cs="Arial"/>
                <w:sz w:val="14"/>
                <w:szCs w:val="14"/>
              </w:rPr>
            </w:pPr>
            <w:r w:rsidRPr="003706EE">
              <w:rPr>
                <w:rFonts w:ascii="Arial" w:hAnsi="Arial" w:cs="Arial"/>
                <w:sz w:val="14"/>
                <w:szCs w:val="14"/>
              </w:rPr>
              <w:t>MANUT. ATIVIDADES PRÉ - ESCOLAR</w:t>
            </w:r>
          </w:p>
          <w:p w:rsidR="002B3C9F" w:rsidRPr="003706EE" w:rsidRDefault="002B3C9F" w:rsidP="004107C4">
            <w:pPr>
              <w:rPr>
                <w:rFonts w:ascii="Arial" w:hAnsi="Arial" w:cs="Arial"/>
                <w:sz w:val="14"/>
                <w:szCs w:val="14"/>
              </w:rPr>
            </w:pPr>
            <w:r w:rsidRPr="003706EE">
              <w:rPr>
                <w:rFonts w:ascii="Arial" w:hAnsi="Arial" w:cs="Arial"/>
                <w:sz w:val="14"/>
                <w:szCs w:val="14"/>
              </w:rPr>
              <w:t>Material de consumo</w:t>
            </w:r>
          </w:p>
        </w:tc>
      </w:tr>
      <w:tr w:rsidR="002B3C9F" w:rsidRPr="00667B43" w:rsidTr="004107C4">
        <w:trPr>
          <w:trHeight w:val="88"/>
        </w:trPr>
        <w:tc>
          <w:tcPr>
            <w:tcW w:w="3314" w:type="dxa"/>
            <w:vAlign w:val="center"/>
          </w:tcPr>
          <w:p w:rsidR="002B3C9F" w:rsidRPr="003706EE" w:rsidRDefault="002B3C9F" w:rsidP="004107C4">
            <w:pPr>
              <w:jc w:val="center"/>
              <w:rPr>
                <w:rFonts w:ascii="Arial" w:hAnsi="Arial" w:cs="Arial"/>
                <w:sz w:val="14"/>
                <w:szCs w:val="14"/>
              </w:rPr>
            </w:pPr>
            <w:r w:rsidRPr="003706EE">
              <w:rPr>
                <w:rFonts w:ascii="Arial" w:hAnsi="Arial" w:cs="Arial"/>
                <w:sz w:val="14"/>
                <w:szCs w:val="14"/>
              </w:rPr>
              <w:t>02.09.02.08.244.0006.2069.3.3.90.30.00</w:t>
            </w:r>
          </w:p>
        </w:tc>
        <w:tc>
          <w:tcPr>
            <w:tcW w:w="1191" w:type="dxa"/>
            <w:vAlign w:val="center"/>
          </w:tcPr>
          <w:p w:rsidR="002B3C9F" w:rsidRPr="003706EE" w:rsidRDefault="002B3C9F" w:rsidP="004107C4">
            <w:pPr>
              <w:jc w:val="center"/>
              <w:rPr>
                <w:rFonts w:ascii="Arial" w:hAnsi="Arial" w:cs="Arial"/>
                <w:sz w:val="14"/>
                <w:szCs w:val="14"/>
              </w:rPr>
            </w:pPr>
            <w:r w:rsidRPr="003706EE">
              <w:rPr>
                <w:rFonts w:ascii="Arial" w:hAnsi="Arial" w:cs="Arial"/>
                <w:sz w:val="14"/>
                <w:szCs w:val="14"/>
              </w:rPr>
              <w:t>250</w:t>
            </w:r>
          </w:p>
        </w:tc>
        <w:tc>
          <w:tcPr>
            <w:tcW w:w="1361" w:type="dxa"/>
            <w:vAlign w:val="center"/>
          </w:tcPr>
          <w:p w:rsidR="002B3C9F" w:rsidRPr="003706EE" w:rsidRDefault="002B3C9F" w:rsidP="004107C4">
            <w:pPr>
              <w:jc w:val="center"/>
              <w:rPr>
                <w:rFonts w:ascii="Arial" w:hAnsi="Arial" w:cs="Arial"/>
                <w:sz w:val="14"/>
                <w:szCs w:val="14"/>
              </w:rPr>
            </w:pPr>
            <w:r w:rsidRPr="003706EE">
              <w:rPr>
                <w:rFonts w:ascii="Arial" w:hAnsi="Arial" w:cs="Arial"/>
                <w:sz w:val="14"/>
                <w:szCs w:val="14"/>
              </w:rPr>
              <w:t>1.500</w:t>
            </w:r>
          </w:p>
        </w:tc>
        <w:tc>
          <w:tcPr>
            <w:tcW w:w="4111" w:type="dxa"/>
          </w:tcPr>
          <w:p w:rsidR="002B3C9F" w:rsidRPr="003706EE" w:rsidRDefault="002B3C9F" w:rsidP="004107C4">
            <w:pPr>
              <w:rPr>
                <w:rFonts w:ascii="Arial" w:hAnsi="Arial" w:cs="Arial"/>
                <w:sz w:val="14"/>
                <w:szCs w:val="14"/>
              </w:rPr>
            </w:pPr>
            <w:r w:rsidRPr="003706EE">
              <w:rPr>
                <w:rFonts w:ascii="Arial" w:hAnsi="Arial" w:cs="Arial"/>
                <w:sz w:val="14"/>
                <w:szCs w:val="14"/>
              </w:rPr>
              <w:t>MANUTENÇÃO DO CONSELHO TUTELAR</w:t>
            </w:r>
          </w:p>
          <w:p w:rsidR="002B3C9F" w:rsidRPr="003706EE" w:rsidRDefault="002B3C9F" w:rsidP="004107C4">
            <w:pPr>
              <w:rPr>
                <w:rFonts w:ascii="Arial" w:hAnsi="Arial" w:cs="Arial"/>
                <w:sz w:val="14"/>
                <w:szCs w:val="14"/>
              </w:rPr>
            </w:pPr>
            <w:r w:rsidRPr="003706EE">
              <w:rPr>
                <w:rFonts w:ascii="Arial" w:hAnsi="Arial" w:cs="Arial"/>
                <w:sz w:val="14"/>
                <w:szCs w:val="14"/>
              </w:rPr>
              <w:t>Material de consumo</w:t>
            </w:r>
          </w:p>
        </w:tc>
      </w:tr>
      <w:tr w:rsidR="002B3C9F" w:rsidRPr="00667B43" w:rsidTr="004107C4">
        <w:trPr>
          <w:trHeight w:val="66"/>
        </w:trPr>
        <w:tc>
          <w:tcPr>
            <w:tcW w:w="3314" w:type="dxa"/>
            <w:vAlign w:val="center"/>
          </w:tcPr>
          <w:p w:rsidR="002B3C9F" w:rsidRPr="00D501AC" w:rsidRDefault="002B3C9F" w:rsidP="004107C4">
            <w:pPr>
              <w:jc w:val="center"/>
              <w:rPr>
                <w:rFonts w:ascii="Arial" w:hAnsi="Arial" w:cs="Arial"/>
                <w:sz w:val="14"/>
                <w:szCs w:val="14"/>
              </w:rPr>
            </w:pPr>
            <w:r w:rsidRPr="00D501AC">
              <w:rPr>
                <w:rFonts w:ascii="Arial" w:hAnsi="Arial" w:cs="Arial"/>
                <w:sz w:val="14"/>
                <w:szCs w:val="14"/>
              </w:rPr>
              <w:t>02.09.02.08.244.0006.2070.3.3.90.30.00</w:t>
            </w:r>
          </w:p>
        </w:tc>
        <w:tc>
          <w:tcPr>
            <w:tcW w:w="1191" w:type="dxa"/>
            <w:vAlign w:val="center"/>
          </w:tcPr>
          <w:p w:rsidR="002B3C9F" w:rsidRPr="00D501AC" w:rsidRDefault="002B3C9F" w:rsidP="004107C4">
            <w:pPr>
              <w:jc w:val="center"/>
              <w:rPr>
                <w:rFonts w:ascii="Arial" w:hAnsi="Arial" w:cs="Arial"/>
                <w:sz w:val="14"/>
                <w:szCs w:val="14"/>
              </w:rPr>
            </w:pPr>
            <w:r w:rsidRPr="00D501AC">
              <w:rPr>
                <w:rFonts w:ascii="Arial" w:hAnsi="Arial" w:cs="Arial"/>
                <w:sz w:val="14"/>
                <w:szCs w:val="14"/>
              </w:rPr>
              <w:t>257</w:t>
            </w:r>
          </w:p>
        </w:tc>
        <w:tc>
          <w:tcPr>
            <w:tcW w:w="1361" w:type="dxa"/>
            <w:vAlign w:val="center"/>
          </w:tcPr>
          <w:p w:rsidR="002B3C9F" w:rsidRPr="00D501AC" w:rsidRDefault="002B3C9F" w:rsidP="004107C4">
            <w:pPr>
              <w:jc w:val="center"/>
              <w:rPr>
                <w:rFonts w:ascii="Arial" w:hAnsi="Arial" w:cs="Arial"/>
                <w:sz w:val="14"/>
                <w:szCs w:val="14"/>
              </w:rPr>
            </w:pPr>
            <w:r w:rsidRPr="00D501AC">
              <w:rPr>
                <w:rFonts w:ascii="Arial" w:hAnsi="Arial" w:cs="Arial"/>
                <w:sz w:val="14"/>
                <w:szCs w:val="14"/>
              </w:rPr>
              <w:t>1.500</w:t>
            </w:r>
          </w:p>
        </w:tc>
        <w:tc>
          <w:tcPr>
            <w:tcW w:w="4111" w:type="dxa"/>
          </w:tcPr>
          <w:p w:rsidR="002B3C9F" w:rsidRPr="00D501AC" w:rsidRDefault="002B3C9F" w:rsidP="004107C4">
            <w:pPr>
              <w:rPr>
                <w:rFonts w:ascii="Arial" w:hAnsi="Arial" w:cs="Arial"/>
                <w:sz w:val="14"/>
                <w:szCs w:val="14"/>
              </w:rPr>
            </w:pPr>
            <w:r w:rsidRPr="00D501AC">
              <w:rPr>
                <w:rFonts w:ascii="Arial" w:hAnsi="Arial" w:cs="Arial"/>
                <w:sz w:val="14"/>
                <w:szCs w:val="14"/>
              </w:rPr>
              <w:t>MANUTENÇÃO DO CONSELHO TUTELAR</w:t>
            </w:r>
          </w:p>
          <w:p w:rsidR="002B3C9F" w:rsidRPr="00D501AC" w:rsidRDefault="002B3C9F" w:rsidP="004107C4">
            <w:pPr>
              <w:rPr>
                <w:rFonts w:ascii="Arial" w:hAnsi="Arial" w:cs="Arial"/>
                <w:sz w:val="14"/>
                <w:szCs w:val="14"/>
              </w:rPr>
            </w:pPr>
            <w:r w:rsidRPr="00D501AC">
              <w:rPr>
                <w:rFonts w:ascii="Arial" w:hAnsi="Arial" w:cs="Arial"/>
                <w:sz w:val="14"/>
                <w:szCs w:val="14"/>
              </w:rPr>
              <w:t>Material de consumo</w:t>
            </w:r>
          </w:p>
        </w:tc>
      </w:tr>
      <w:tr w:rsidR="002B3C9F" w:rsidRPr="00667B43" w:rsidTr="004107C4">
        <w:trPr>
          <w:trHeight w:val="134"/>
        </w:trPr>
        <w:tc>
          <w:tcPr>
            <w:tcW w:w="3314" w:type="dxa"/>
            <w:vAlign w:val="center"/>
          </w:tcPr>
          <w:p w:rsidR="002B3C9F" w:rsidRPr="00962049" w:rsidRDefault="002B3C9F" w:rsidP="004107C4">
            <w:pPr>
              <w:jc w:val="center"/>
              <w:rPr>
                <w:rFonts w:ascii="Arial" w:hAnsi="Arial" w:cs="Arial"/>
                <w:sz w:val="14"/>
                <w:szCs w:val="14"/>
              </w:rPr>
            </w:pPr>
            <w:r w:rsidRPr="00962049">
              <w:rPr>
                <w:rFonts w:ascii="Arial" w:hAnsi="Arial" w:cs="Arial"/>
                <w:sz w:val="14"/>
                <w:szCs w:val="14"/>
              </w:rPr>
              <w:t>02.10.01.10.301.0086.2046.3.3.90.30.00</w:t>
            </w:r>
          </w:p>
        </w:tc>
        <w:tc>
          <w:tcPr>
            <w:tcW w:w="1191" w:type="dxa"/>
            <w:vAlign w:val="center"/>
          </w:tcPr>
          <w:p w:rsidR="002B3C9F" w:rsidRPr="00962049" w:rsidRDefault="002B3C9F" w:rsidP="004107C4">
            <w:pPr>
              <w:jc w:val="center"/>
              <w:rPr>
                <w:rFonts w:ascii="Arial" w:hAnsi="Arial" w:cs="Arial"/>
                <w:sz w:val="14"/>
                <w:szCs w:val="14"/>
              </w:rPr>
            </w:pPr>
            <w:r w:rsidRPr="00962049">
              <w:rPr>
                <w:rFonts w:ascii="Arial" w:hAnsi="Arial" w:cs="Arial"/>
                <w:sz w:val="14"/>
                <w:szCs w:val="14"/>
              </w:rPr>
              <w:t>269</w:t>
            </w:r>
          </w:p>
        </w:tc>
        <w:tc>
          <w:tcPr>
            <w:tcW w:w="1361" w:type="dxa"/>
            <w:vAlign w:val="center"/>
          </w:tcPr>
          <w:p w:rsidR="002B3C9F" w:rsidRPr="00962049" w:rsidRDefault="002B3C9F" w:rsidP="004107C4">
            <w:pPr>
              <w:jc w:val="center"/>
              <w:rPr>
                <w:rFonts w:ascii="Arial" w:hAnsi="Arial" w:cs="Arial"/>
                <w:sz w:val="14"/>
                <w:szCs w:val="14"/>
              </w:rPr>
            </w:pPr>
            <w:r w:rsidRPr="00962049">
              <w:rPr>
                <w:rFonts w:ascii="Arial" w:hAnsi="Arial" w:cs="Arial"/>
                <w:sz w:val="14"/>
                <w:szCs w:val="14"/>
              </w:rPr>
              <w:t>1.500</w:t>
            </w:r>
          </w:p>
          <w:p w:rsidR="002B3C9F" w:rsidRPr="00962049" w:rsidRDefault="002B3C9F" w:rsidP="004107C4">
            <w:pPr>
              <w:jc w:val="center"/>
              <w:rPr>
                <w:rFonts w:ascii="Arial" w:hAnsi="Arial" w:cs="Arial"/>
                <w:sz w:val="14"/>
                <w:szCs w:val="14"/>
              </w:rPr>
            </w:pPr>
            <w:r w:rsidRPr="00962049">
              <w:rPr>
                <w:rFonts w:ascii="Arial" w:hAnsi="Arial" w:cs="Arial"/>
                <w:sz w:val="14"/>
                <w:szCs w:val="14"/>
              </w:rPr>
              <w:t>1.600</w:t>
            </w:r>
          </w:p>
          <w:p w:rsidR="002B3C9F" w:rsidRPr="00962049" w:rsidRDefault="002B3C9F" w:rsidP="004107C4">
            <w:pPr>
              <w:jc w:val="center"/>
              <w:rPr>
                <w:rFonts w:ascii="Arial" w:hAnsi="Arial" w:cs="Arial"/>
                <w:sz w:val="14"/>
                <w:szCs w:val="14"/>
              </w:rPr>
            </w:pPr>
            <w:r w:rsidRPr="00962049">
              <w:rPr>
                <w:rFonts w:ascii="Arial" w:hAnsi="Arial" w:cs="Arial"/>
                <w:sz w:val="14"/>
                <w:szCs w:val="14"/>
              </w:rPr>
              <w:t>1.621</w:t>
            </w:r>
          </w:p>
        </w:tc>
        <w:tc>
          <w:tcPr>
            <w:tcW w:w="4111" w:type="dxa"/>
          </w:tcPr>
          <w:p w:rsidR="002B3C9F" w:rsidRPr="00962049" w:rsidRDefault="002B3C9F" w:rsidP="004107C4">
            <w:pPr>
              <w:rPr>
                <w:rFonts w:ascii="Arial" w:hAnsi="Arial" w:cs="Arial"/>
                <w:sz w:val="14"/>
                <w:szCs w:val="14"/>
              </w:rPr>
            </w:pPr>
            <w:r w:rsidRPr="00962049">
              <w:rPr>
                <w:rFonts w:ascii="Arial" w:hAnsi="Arial" w:cs="Arial"/>
                <w:sz w:val="14"/>
                <w:szCs w:val="14"/>
              </w:rPr>
              <w:t>MANUTENÇÃO DA  ATIVIDADE MÉDICA</w:t>
            </w:r>
          </w:p>
          <w:p w:rsidR="002B3C9F" w:rsidRPr="00962049" w:rsidRDefault="002B3C9F" w:rsidP="004107C4">
            <w:pPr>
              <w:rPr>
                <w:rFonts w:ascii="Arial" w:hAnsi="Arial" w:cs="Arial"/>
                <w:sz w:val="14"/>
                <w:szCs w:val="14"/>
              </w:rPr>
            </w:pPr>
            <w:r w:rsidRPr="00962049">
              <w:rPr>
                <w:rFonts w:ascii="Arial" w:hAnsi="Arial" w:cs="Arial"/>
                <w:sz w:val="14"/>
                <w:szCs w:val="14"/>
              </w:rPr>
              <w:t>Material de consumo</w:t>
            </w:r>
          </w:p>
        </w:tc>
      </w:tr>
      <w:tr w:rsidR="002B3C9F" w:rsidRPr="00667B43" w:rsidTr="004107C4">
        <w:trPr>
          <w:trHeight w:val="148"/>
        </w:trPr>
        <w:tc>
          <w:tcPr>
            <w:tcW w:w="3314" w:type="dxa"/>
            <w:vAlign w:val="center"/>
          </w:tcPr>
          <w:p w:rsidR="002B3C9F" w:rsidRPr="00030FB4" w:rsidRDefault="002B3C9F" w:rsidP="004107C4">
            <w:pPr>
              <w:jc w:val="center"/>
              <w:rPr>
                <w:rFonts w:ascii="Arial" w:hAnsi="Arial" w:cs="Arial"/>
                <w:sz w:val="14"/>
                <w:szCs w:val="14"/>
              </w:rPr>
            </w:pPr>
            <w:r w:rsidRPr="00030FB4">
              <w:rPr>
                <w:rFonts w:ascii="Arial" w:hAnsi="Arial" w:cs="Arial"/>
                <w:sz w:val="14"/>
                <w:szCs w:val="14"/>
              </w:rPr>
              <w:t>02.10.01.10.304.0088.2051.3.3.90.30.00</w:t>
            </w:r>
          </w:p>
        </w:tc>
        <w:tc>
          <w:tcPr>
            <w:tcW w:w="1191" w:type="dxa"/>
            <w:vAlign w:val="center"/>
          </w:tcPr>
          <w:p w:rsidR="002B3C9F" w:rsidRPr="00030FB4" w:rsidRDefault="002B3C9F" w:rsidP="004107C4">
            <w:pPr>
              <w:jc w:val="center"/>
              <w:rPr>
                <w:rFonts w:ascii="Arial" w:hAnsi="Arial" w:cs="Arial"/>
                <w:sz w:val="14"/>
                <w:szCs w:val="14"/>
              </w:rPr>
            </w:pPr>
            <w:r w:rsidRPr="00030FB4">
              <w:rPr>
                <w:rFonts w:ascii="Arial" w:hAnsi="Arial" w:cs="Arial"/>
                <w:sz w:val="14"/>
                <w:szCs w:val="14"/>
              </w:rPr>
              <w:t>294</w:t>
            </w:r>
          </w:p>
        </w:tc>
        <w:tc>
          <w:tcPr>
            <w:tcW w:w="1361" w:type="dxa"/>
            <w:vAlign w:val="center"/>
          </w:tcPr>
          <w:p w:rsidR="002B3C9F" w:rsidRPr="00030FB4" w:rsidRDefault="002B3C9F" w:rsidP="004107C4">
            <w:pPr>
              <w:jc w:val="center"/>
              <w:rPr>
                <w:rFonts w:ascii="Arial" w:hAnsi="Arial" w:cs="Arial"/>
                <w:sz w:val="14"/>
                <w:szCs w:val="14"/>
              </w:rPr>
            </w:pPr>
            <w:r w:rsidRPr="00030FB4">
              <w:rPr>
                <w:rFonts w:ascii="Arial" w:hAnsi="Arial" w:cs="Arial"/>
                <w:sz w:val="14"/>
                <w:szCs w:val="14"/>
              </w:rPr>
              <w:t>1.500</w:t>
            </w:r>
          </w:p>
          <w:p w:rsidR="002B3C9F" w:rsidRPr="00030FB4" w:rsidRDefault="002B3C9F" w:rsidP="004107C4">
            <w:pPr>
              <w:jc w:val="center"/>
              <w:rPr>
                <w:rFonts w:ascii="Arial" w:hAnsi="Arial" w:cs="Arial"/>
                <w:sz w:val="14"/>
                <w:szCs w:val="14"/>
              </w:rPr>
            </w:pPr>
            <w:r w:rsidRPr="00030FB4">
              <w:rPr>
                <w:rFonts w:ascii="Arial" w:hAnsi="Arial" w:cs="Arial"/>
                <w:sz w:val="14"/>
                <w:szCs w:val="14"/>
              </w:rPr>
              <w:t>1.600</w:t>
            </w:r>
          </w:p>
          <w:p w:rsidR="002B3C9F" w:rsidRPr="00030FB4" w:rsidRDefault="002B3C9F" w:rsidP="004107C4">
            <w:pPr>
              <w:jc w:val="center"/>
              <w:rPr>
                <w:rFonts w:ascii="Arial" w:hAnsi="Arial" w:cs="Arial"/>
                <w:sz w:val="14"/>
                <w:szCs w:val="14"/>
              </w:rPr>
            </w:pPr>
            <w:r w:rsidRPr="00030FB4">
              <w:rPr>
                <w:rFonts w:ascii="Arial" w:hAnsi="Arial" w:cs="Arial"/>
                <w:sz w:val="14"/>
                <w:szCs w:val="14"/>
              </w:rPr>
              <w:t>1.621</w:t>
            </w:r>
          </w:p>
        </w:tc>
        <w:tc>
          <w:tcPr>
            <w:tcW w:w="4111" w:type="dxa"/>
          </w:tcPr>
          <w:p w:rsidR="002B3C9F" w:rsidRPr="00030FB4" w:rsidRDefault="002B3C9F" w:rsidP="004107C4">
            <w:pPr>
              <w:rPr>
                <w:rFonts w:ascii="Arial" w:hAnsi="Arial" w:cs="Arial"/>
                <w:sz w:val="14"/>
                <w:szCs w:val="14"/>
              </w:rPr>
            </w:pPr>
            <w:r w:rsidRPr="00030FB4">
              <w:rPr>
                <w:rFonts w:ascii="Arial" w:hAnsi="Arial" w:cs="Arial"/>
                <w:sz w:val="14"/>
                <w:szCs w:val="14"/>
              </w:rPr>
              <w:t>MANUTENÇÃO DA VIGILÂNCIA SANITÁRIA</w:t>
            </w:r>
          </w:p>
          <w:p w:rsidR="002B3C9F" w:rsidRPr="00030FB4" w:rsidRDefault="002B3C9F" w:rsidP="004107C4">
            <w:pPr>
              <w:rPr>
                <w:rFonts w:ascii="Arial" w:hAnsi="Arial" w:cs="Arial"/>
                <w:sz w:val="14"/>
                <w:szCs w:val="14"/>
              </w:rPr>
            </w:pPr>
            <w:r w:rsidRPr="00030FB4">
              <w:rPr>
                <w:rFonts w:ascii="Arial" w:hAnsi="Arial" w:cs="Arial"/>
                <w:sz w:val="14"/>
                <w:szCs w:val="14"/>
              </w:rPr>
              <w:t>Material de consumo</w:t>
            </w:r>
          </w:p>
        </w:tc>
      </w:tr>
      <w:tr w:rsidR="002B3C9F" w:rsidRPr="00667B43" w:rsidTr="004107C4">
        <w:trPr>
          <w:trHeight w:val="514"/>
        </w:trPr>
        <w:tc>
          <w:tcPr>
            <w:tcW w:w="3314" w:type="dxa"/>
            <w:vAlign w:val="center"/>
          </w:tcPr>
          <w:p w:rsidR="002B3C9F" w:rsidRPr="008923EC" w:rsidRDefault="002B3C9F" w:rsidP="004107C4">
            <w:pPr>
              <w:jc w:val="center"/>
              <w:rPr>
                <w:rFonts w:ascii="Arial" w:hAnsi="Arial" w:cs="Arial"/>
                <w:sz w:val="14"/>
                <w:szCs w:val="14"/>
              </w:rPr>
            </w:pPr>
            <w:r w:rsidRPr="008923EC">
              <w:rPr>
                <w:rFonts w:ascii="Arial" w:hAnsi="Arial" w:cs="Arial"/>
                <w:sz w:val="14"/>
                <w:szCs w:val="14"/>
              </w:rPr>
              <w:t>02.10.01.10.301.0086.2074.3.3.90.30.00</w:t>
            </w:r>
          </w:p>
        </w:tc>
        <w:tc>
          <w:tcPr>
            <w:tcW w:w="1191" w:type="dxa"/>
            <w:vAlign w:val="center"/>
          </w:tcPr>
          <w:p w:rsidR="002B3C9F" w:rsidRPr="008923EC" w:rsidRDefault="002B3C9F" w:rsidP="004107C4">
            <w:pPr>
              <w:jc w:val="center"/>
              <w:rPr>
                <w:rFonts w:ascii="Arial" w:hAnsi="Arial" w:cs="Arial"/>
                <w:sz w:val="14"/>
                <w:szCs w:val="14"/>
              </w:rPr>
            </w:pPr>
            <w:r w:rsidRPr="008923EC">
              <w:rPr>
                <w:rFonts w:ascii="Arial" w:hAnsi="Arial" w:cs="Arial"/>
                <w:sz w:val="14"/>
                <w:szCs w:val="14"/>
              </w:rPr>
              <w:t>307</w:t>
            </w:r>
          </w:p>
        </w:tc>
        <w:tc>
          <w:tcPr>
            <w:tcW w:w="1361" w:type="dxa"/>
            <w:vAlign w:val="center"/>
          </w:tcPr>
          <w:p w:rsidR="002B3C9F" w:rsidRPr="008923EC" w:rsidRDefault="002B3C9F" w:rsidP="004107C4">
            <w:pPr>
              <w:jc w:val="center"/>
              <w:rPr>
                <w:rFonts w:ascii="Arial" w:hAnsi="Arial" w:cs="Arial"/>
                <w:sz w:val="14"/>
                <w:szCs w:val="14"/>
              </w:rPr>
            </w:pPr>
            <w:r w:rsidRPr="008923EC">
              <w:rPr>
                <w:rFonts w:ascii="Arial" w:hAnsi="Arial" w:cs="Arial"/>
                <w:sz w:val="14"/>
                <w:szCs w:val="14"/>
              </w:rPr>
              <w:t>1.500</w:t>
            </w:r>
          </w:p>
          <w:p w:rsidR="002B3C9F" w:rsidRPr="008923EC" w:rsidRDefault="002B3C9F" w:rsidP="004107C4">
            <w:pPr>
              <w:jc w:val="center"/>
              <w:rPr>
                <w:rFonts w:ascii="Arial" w:hAnsi="Arial" w:cs="Arial"/>
                <w:sz w:val="14"/>
                <w:szCs w:val="14"/>
              </w:rPr>
            </w:pPr>
            <w:r w:rsidRPr="008923EC">
              <w:rPr>
                <w:rFonts w:ascii="Arial" w:hAnsi="Arial" w:cs="Arial"/>
                <w:sz w:val="14"/>
                <w:szCs w:val="14"/>
              </w:rPr>
              <w:t>1.600</w:t>
            </w:r>
          </w:p>
        </w:tc>
        <w:tc>
          <w:tcPr>
            <w:tcW w:w="4111" w:type="dxa"/>
          </w:tcPr>
          <w:p w:rsidR="002B3C9F" w:rsidRPr="008923EC" w:rsidRDefault="002B3C9F" w:rsidP="004107C4">
            <w:pPr>
              <w:rPr>
                <w:rFonts w:ascii="Arial" w:hAnsi="Arial" w:cs="Arial"/>
                <w:sz w:val="14"/>
                <w:szCs w:val="14"/>
              </w:rPr>
            </w:pPr>
            <w:r w:rsidRPr="008923EC">
              <w:rPr>
                <w:rFonts w:ascii="Arial" w:hAnsi="Arial" w:cs="Arial"/>
                <w:sz w:val="14"/>
                <w:szCs w:val="14"/>
              </w:rPr>
              <w:t>MANUTENÇÃO DESPESAS ADMINISTRATIVAS DE SAÚDE</w:t>
            </w:r>
          </w:p>
          <w:p w:rsidR="002B3C9F" w:rsidRPr="008923EC" w:rsidRDefault="002B3C9F" w:rsidP="004107C4">
            <w:pPr>
              <w:rPr>
                <w:rFonts w:ascii="Arial" w:hAnsi="Arial" w:cs="Arial"/>
                <w:sz w:val="14"/>
                <w:szCs w:val="14"/>
              </w:rPr>
            </w:pPr>
            <w:r w:rsidRPr="008923EC">
              <w:rPr>
                <w:rFonts w:ascii="Arial" w:hAnsi="Arial" w:cs="Arial"/>
                <w:sz w:val="14"/>
                <w:szCs w:val="14"/>
              </w:rPr>
              <w:t>Material de consumo</w:t>
            </w:r>
          </w:p>
        </w:tc>
      </w:tr>
    </w:tbl>
    <w:p w:rsidR="002B3C9F" w:rsidRDefault="002B3C9F" w:rsidP="003A2E19">
      <w:pPr>
        <w:pStyle w:val="SemEspaamento"/>
        <w:jc w:val="both"/>
        <w:rPr>
          <w:rFonts w:ascii="Arial" w:hAnsi="Arial" w:cs="Arial"/>
          <w:b/>
          <w:bCs/>
          <w:sz w:val="24"/>
          <w:szCs w:val="24"/>
        </w:rPr>
      </w:pPr>
    </w:p>
    <w:p w:rsidR="003662FE" w:rsidRDefault="00C03988" w:rsidP="003A2E19">
      <w:pPr>
        <w:pStyle w:val="SemEspaamento"/>
        <w:jc w:val="both"/>
        <w:rPr>
          <w:rFonts w:ascii="Arial" w:hAnsi="Arial" w:cs="Arial"/>
          <w:sz w:val="24"/>
          <w:szCs w:val="24"/>
        </w:rPr>
      </w:pPr>
      <w:r w:rsidRPr="009B1751">
        <w:rPr>
          <w:rFonts w:ascii="Arial" w:hAnsi="Arial" w:cs="Arial"/>
          <w:b/>
          <w:bCs/>
          <w:sz w:val="24"/>
          <w:szCs w:val="24"/>
        </w:rPr>
        <w:t xml:space="preserve">VIII – PRAZO DE EXECUÇÃO: </w:t>
      </w:r>
      <w:r w:rsidRPr="009B1751">
        <w:rPr>
          <w:rFonts w:ascii="Arial" w:hAnsi="Arial" w:cs="Arial"/>
          <w:bCs/>
          <w:sz w:val="24"/>
          <w:szCs w:val="24"/>
        </w:rPr>
        <w:t>A</w:t>
      </w:r>
      <w:r w:rsidRPr="009B1751">
        <w:rPr>
          <w:rFonts w:ascii="Arial" w:hAnsi="Arial" w:cs="Arial"/>
          <w:sz w:val="24"/>
          <w:szCs w:val="24"/>
        </w:rPr>
        <w:t xml:space="preserve"> vigência</w:t>
      </w:r>
      <w:r w:rsidR="003662FE">
        <w:rPr>
          <w:rFonts w:ascii="Arial" w:hAnsi="Arial" w:cs="Arial"/>
          <w:sz w:val="24"/>
          <w:szCs w:val="24"/>
        </w:rPr>
        <w:t xml:space="preserve"> da Ata</w:t>
      </w:r>
      <w:r w:rsidR="00412CF0">
        <w:rPr>
          <w:rFonts w:ascii="Arial" w:hAnsi="Arial" w:cs="Arial"/>
          <w:sz w:val="24"/>
          <w:szCs w:val="24"/>
        </w:rPr>
        <w:t xml:space="preserve"> </w:t>
      </w:r>
      <w:r w:rsidR="003662FE">
        <w:rPr>
          <w:rFonts w:ascii="Arial" w:hAnsi="Arial" w:cs="Arial"/>
          <w:sz w:val="24"/>
          <w:szCs w:val="24"/>
        </w:rPr>
        <w:t>de Registro de Preços s</w:t>
      </w:r>
      <w:r w:rsidR="00412CF0">
        <w:rPr>
          <w:rFonts w:ascii="Arial" w:hAnsi="Arial" w:cs="Arial"/>
          <w:sz w:val="24"/>
          <w:szCs w:val="24"/>
        </w:rPr>
        <w:t xml:space="preserve">erá </w:t>
      </w:r>
      <w:r w:rsidR="002C0124">
        <w:rPr>
          <w:rFonts w:ascii="Arial" w:hAnsi="Arial" w:cs="Arial"/>
          <w:sz w:val="24"/>
          <w:szCs w:val="24"/>
        </w:rPr>
        <w:t>de 12 (doze) meses contados de sua assinatura.</w:t>
      </w:r>
    </w:p>
    <w:p w:rsidR="00275AA6" w:rsidRDefault="00275AA6" w:rsidP="00C03988">
      <w:pPr>
        <w:widowControl w:val="0"/>
        <w:tabs>
          <w:tab w:val="left" w:pos="396"/>
          <w:tab w:val="left" w:pos="493"/>
        </w:tabs>
        <w:autoSpaceDE w:val="0"/>
        <w:autoSpaceDN w:val="0"/>
        <w:adjustRightInd w:val="0"/>
        <w:ind w:right="-1"/>
        <w:jc w:val="center"/>
        <w:outlineLvl w:val="0"/>
        <w:rPr>
          <w:rFonts w:ascii="Arial" w:hAnsi="Arial" w:cs="Arial"/>
          <w:color w:val="FF0000"/>
          <w:sz w:val="24"/>
          <w:szCs w:val="24"/>
        </w:rPr>
      </w:pPr>
    </w:p>
    <w:p w:rsidR="00C03988" w:rsidRPr="00791349" w:rsidRDefault="00412CF0" w:rsidP="00C03988">
      <w:pPr>
        <w:widowControl w:val="0"/>
        <w:tabs>
          <w:tab w:val="left" w:pos="396"/>
          <w:tab w:val="left" w:pos="493"/>
        </w:tabs>
        <w:autoSpaceDE w:val="0"/>
        <w:autoSpaceDN w:val="0"/>
        <w:adjustRightInd w:val="0"/>
        <w:ind w:right="-1"/>
        <w:jc w:val="center"/>
        <w:outlineLvl w:val="0"/>
        <w:rPr>
          <w:rFonts w:ascii="Arial" w:hAnsi="Arial" w:cs="Arial"/>
          <w:sz w:val="24"/>
          <w:szCs w:val="24"/>
        </w:rPr>
      </w:pPr>
      <w:r w:rsidRPr="00791349">
        <w:rPr>
          <w:rFonts w:ascii="Arial" w:hAnsi="Arial" w:cs="Arial"/>
          <w:sz w:val="24"/>
          <w:szCs w:val="24"/>
        </w:rPr>
        <w:t xml:space="preserve">Desterro do Melo, </w:t>
      </w:r>
      <w:r w:rsidR="00791349" w:rsidRPr="00791349">
        <w:rPr>
          <w:rFonts w:ascii="Arial" w:hAnsi="Arial" w:cs="Arial"/>
          <w:sz w:val="24"/>
          <w:szCs w:val="24"/>
        </w:rPr>
        <w:t>18</w:t>
      </w:r>
      <w:r w:rsidRPr="00791349">
        <w:rPr>
          <w:rFonts w:ascii="Arial" w:hAnsi="Arial" w:cs="Arial"/>
          <w:sz w:val="24"/>
          <w:szCs w:val="24"/>
        </w:rPr>
        <w:t xml:space="preserve"> de </w:t>
      </w:r>
      <w:r w:rsidR="00791349" w:rsidRPr="00791349">
        <w:rPr>
          <w:rFonts w:ascii="Arial" w:hAnsi="Arial" w:cs="Arial"/>
          <w:sz w:val="24"/>
          <w:szCs w:val="24"/>
        </w:rPr>
        <w:t>janei</w:t>
      </w:r>
      <w:r w:rsidR="00CF203F" w:rsidRPr="00791349">
        <w:rPr>
          <w:rFonts w:ascii="Arial" w:hAnsi="Arial" w:cs="Arial"/>
          <w:sz w:val="24"/>
          <w:szCs w:val="24"/>
        </w:rPr>
        <w:t>r</w:t>
      </w:r>
      <w:r w:rsidR="00F42F1D" w:rsidRPr="00791349">
        <w:rPr>
          <w:rFonts w:ascii="Arial" w:hAnsi="Arial" w:cs="Arial"/>
          <w:sz w:val="24"/>
          <w:szCs w:val="24"/>
        </w:rPr>
        <w:t>o</w:t>
      </w:r>
      <w:r w:rsidRPr="00791349">
        <w:rPr>
          <w:rFonts w:ascii="Arial" w:hAnsi="Arial" w:cs="Arial"/>
          <w:sz w:val="24"/>
          <w:szCs w:val="24"/>
        </w:rPr>
        <w:t xml:space="preserve"> de 202</w:t>
      </w:r>
      <w:r w:rsidR="00791349" w:rsidRPr="00791349">
        <w:rPr>
          <w:rFonts w:ascii="Arial" w:hAnsi="Arial" w:cs="Arial"/>
          <w:sz w:val="24"/>
          <w:szCs w:val="24"/>
        </w:rPr>
        <w:t>3</w:t>
      </w:r>
      <w:r w:rsidR="00C03988" w:rsidRPr="00791349">
        <w:rPr>
          <w:rFonts w:ascii="Arial" w:hAnsi="Arial" w:cs="Arial"/>
          <w:sz w:val="24"/>
          <w:szCs w:val="24"/>
        </w:rPr>
        <w:t>.</w:t>
      </w:r>
    </w:p>
    <w:p w:rsidR="00CF203F" w:rsidRDefault="00CF203F" w:rsidP="00C03988">
      <w:pPr>
        <w:widowControl w:val="0"/>
        <w:tabs>
          <w:tab w:val="left" w:pos="396"/>
          <w:tab w:val="left" w:pos="493"/>
        </w:tabs>
        <w:autoSpaceDE w:val="0"/>
        <w:autoSpaceDN w:val="0"/>
        <w:adjustRightInd w:val="0"/>
        <w:ind w:right="-1"/>
        <w:jc w:val="center"/>
        <w:outlineLvl w:val="0"/>
        <w:rPr>
          <w:rFonts w:ascii="Arial" w:hAnsi="Arial" w:cs="Arial"/>
          <w:sz w:val="24"/>
          <w:szCs w:val="24"/>
        </w:rPr>
      </w:pPr>
    </w:p>
    <w:p w:rsidR="00CF203F" w:rsidRDefault="00CF203F" w:rsidP="00C03988">
      <w:pPr>
        <w:widowControl w:val="0"/>
        <w:tabs>
          <w:tab w:val="left" w:pos="396"/>
          <w:tab w:val="left" w:pos="493"/>
        </w:tabs>
        <w:autoSpaceDE w:val="0"/>
        <w:autoSpaceDN w:val="0"/>
        <w:adjustRightInd w:val="0"/>
        <w:ind w:right="-1"/>
        <w:jc w:val="center"/>
        <w:outlineLvl w:val="0"/>
        <w:rPr>
          <w:rFonts w:ascii="Arial" w:hAnsi="Arial" w:cs="Arial"/>
          <w:sz w:val="24"/>
          <w:szCs w:val="24"/>
        </w:rPr>
      </w:pPr>
    </w:p>
    <w:p w:rsidR="00CF203F" w:rsidRPr="004342C6" w:rsidRDefault="00CF203F" w:rsidP="00CF203F">
      <w:pPr>
        <w:widowControl w:val="0"/>
        <w:tabs>
          <w:tab w:val="left" w:pos="396"/>
          <w:tab w:val="left" w:pos="493"/>
        </w:tabs>
        <w:autoSpaceDE w:val="0"/>
        <w:autoSpaceDN w:val="0"/>
        <w:adjustRightInd w:val="0"/>
        <w:ind w:right="-1"/>
        <w:jc w:val="center"/>
        <w:rPr>
          <w:rFonts w:ascii="Arial" w:hAnsi="Arial" w:cs="Arial"/>
          <w:b/>
          <w:sz w:val="24"/>
          <w:szCs w:val="24"/>
          <w:lang w:val="pt-PT"/>
        </w:rPr>
      </w:pPr>
    </w:p>
    <w:p w:rsidR="00145A02" w:rsidRDefault="00145A02" w:rsidP="00CF203F">
      <w:pPr>
        <w:widowControl w:val="0"/>
        <w:tabs>
          <w:tab w:val="left" w:pos="396"/>
          <w:tab w:val="left" w:pos="493"/>
        </w:tabs>
        <w:autoSpaceDE w:val="0"/>
        <w:autoSpaceDN w:val="0"/>
        <w:adjustRightInd w:val="0"/>
        <w:ind w:right="-1"/>
        <w:jc w:val="center"/>
        <w:rPr>
          <w:rFonts w:ascii="Arial" w:hAnsi="Arial" w:cs="Arial"/>
          <w:sz w:val="24"/>
          <w:szCs w:val="24"/>
          <w:lang w:val="pt-PT"/>
        </w:rPr>
      </w:pPr>
    </w:p>
    <w:tbl>
      <w:tblPr>
        <w:tblW w:w="0" w:type="auto"/>
        <w:jc w:val="center"/>
        <w:tblLayout w:type="fixed"/>
        <w:tblLook w:val="00A0" w:firstRow="1" w:lastRow="0" w:firstColumn="1" w:lastColumn="0" w:noHBand="0" w:noVBand="0"/>
      </w:tblPr>
      <w:tblGrid>
        <w:gridCol w:w="4731"/>
        <w:gridCol w:w="5316"/>
      </w:tblGrid>
      <w:tr w:rsidR="00145A02" w:rsidRPr="00737106" w:rsidTr="00607DB0">
        <w:trPr>
          <w:jc w:val="center"/>
        </w:trPr>
        <w:tc>
          <w:tcPr>
            <w:tcW w:w="4731" w:type="dxa"/>
          </w:tcPr>
          <w:p w:rsidR="00145A02" w:rsidRDefault="00145A02" w:rsidP="00607DB0">
            <w:pPr>
              <w:widowControl w:val="0"/>
              <w:tabs>
                <w:tab w:val="left" w:pos="396"/>
                <w:tab w:val="left" w:pos="493"/>
              </w:tabs>
              <w:autoSpaceDE w:val="0"/>
              <w:autoSpaceDN w:val="0"/>
              <w:adjustRightInd w:val="0"/>
              <w:ind w:right="-196"/>
              <w:jc w:val="center"/>
              <w:rPr>
                <w:rFonts w:ascii="Arial" w:hAnsi="Arial" w:cs="Arial"/>
                <w:sz w:val="24"/>
                <w:szCs w:val="24"/>
                <w:lang w:val="pt-PT"/>
              </w:rPr>
            </w:pPr>
            <w:r w:rsidRPr="00145A02">
              <w:rPr>
                <w:rFonts w:ascii="Arial" w:hAnsi="Arial" w:cs="Arial"/>
                <w:sz w:val="24"/>
                <w:szCs w:val="24"/>
                <w:lang w:val="pt-PT"/>
              </w:rPr>
              <w:t xml:space="preserve">Cristiane da Silva Rosa </w:t>
            </w:r>
          </w:p>
          <w:p w:rsidR="00145A02" w:rsidRDefault="00145A02" w:rsidP="00607DB0">
            <w:pPr>
              <w:widowControl w:val="0"/>
              <w:tabs>
                <w:tab w:val="left" w:pos="396"/>
                <w:tab w:val="left" w:pos="493"/>
              </w:tabs>
              <w:autoSpaceDE w:val="0"/>
              <w:autoSpaceDN w:val="0"/>
              <w:adjustRightInd w:val="0"/>
              <w:ind w:right="-196"/>
              <w:jc w:val="center"/>
              <w:rPr>
                <w:rFonts w:ascii="Arial" w:hAnsi="Arial" w:cs="Arial"/>
                <w:i/>
                <w:sz w:val="24"/>
                <w:szCs w:val="24"/>
                <w:lang w:val="pt-PT"/>
              </w:rPr>
            </w:pPr>
            <w:r w:rsidRPr="00145A02">
              <w:rPr>
                <w:rFonts w:ascii="Arial" w:hAnsi="Arial" w:cs="Arial"/>
                <w:i/>
                <w:sz w:val="24"/>
                <w:szCs w:val="24"/>
                <w:lang w:val="pt-PT"/>
              </w:rPr>
              <w:t>Secretária Municipal de Educação</w:t>
            </w:r>
          </w:p>
          <w:p w:rsidR="00145A02" w:rsidRPr="00737106" w:rsidRDefault="00145A02" w:rsidP="00607DB0">
            <w:pPr>
              <w:widowControl w:val="0"/>
              <w:tabs>
                <w:tab w:val="left" w:pos="396"/>
                <w:tab w:val="left" w:pos="493"/>
              </w:tabs>
              <w:autoSpaceDE w:val="0"/>
              <w:autoSpaceDN w:val="0"/>
              <w:adjustRightInd w:val="0"/>
              <w:ind w:right="-196"/>
              <w:jc w:val="center"/>
              <w:rPr>
                <w:rFonts w:ascii="Arial" w:hAnsi="Arial" w:cs="Arial"/>
                <w:i/>
                <w:sz w:val="24"/>
                <w:szCs w:val="24"/>
                <w:lang w:val="pt-PT"/>
              </w:rPr>
            </w:pPr>
          </w:p>
        </w:tc>
        <w:tc>
          <w:tcPr>
            <w:tcW w:w="5316" w:type="dxa"/>
          </w:tcPr>
          <w:p w:rsidR="00A83E1E" w:rsidRPr="00A83E1E" w:rsidRDefault="00A83E1E" w:rsidP="00A83E1E">
            <w:pPr>
              <w:widowControl w:val="0"/>
              <w:tabs>
                <w:tab w:val="left" w:pos="396"/>
                <w:tab w:val="left" w:pos="493"/>
              </w:tabs>
              <w:autoSpaceDE w:val="0"/>
              <w:autoSpaceDN w:val="0"/>
              <w:adjustRightInd w:val="0"/>
              <w:ind w:right="-196"/>
              <w:jc w:val="center"/>
              <w:rPr>
                <w:rFonts w:ascii="Arial" w:hAnsi="Arial" w:cs="Arial"/>
                <w:sz w:val="24"/>
                <w:szCs w:val="24"/>
                <w:lang w:val="pt-PT"/>
              </w:rPr>
            </w:pPr>
            <w:r w:rsidRPr="00A83E1E">
              <w:rPr>
                <w:rFonts w:ascii="Arial" w:hAnsi="Arial" w:cs="Arial"/>
                <w:sz w:val="24"/>
                <w:szCs w:val="24"/>
                <w:lang w:val="pt-PT"/>
              </w:rPr>
              <w:t>Luiz Antônio de Melo Coelho</w:t>
            </w:r>
          </w:p>
          <w:p w:rsidR="00145A02" w:rsidRPr="0019230E" w:rsidRDefault="00A83E1E" w:rsidP="00A83E1E">
            <w:pPr>
              <w:widowControl w:val="0"/>
              <w:tabs>
                <w:tab w:val="left" w:pos="396"/>
                <w:tab w:val="left" w:pos="493"/>
              </w:tabs>
              <w:autoSpaceDE w:val="0"/>
              <w:autoSpaceDN w:val="0"/>
              <w:adjustRightInd w:val="0"/>
              <w:ind w:right="-196"/>
              <w:jc w:val="center"/>
              <w:rPr>
                <w:rFonts w:ascii="Arial" w:hAnsi="Arial" w:cs="Arial"/>
                <w:sz w:val="24"/>
                <w:szCs w:val="24"/>
                <w:lang w:val="pt-PT"/>
              </w:rPr>
            </w:pPr>
            <w:r w:rsidRPr="00A83E1E">
              <w:rPr>
                <w:rFonts w:ascii="Arial" w:hAnsi="Arial" w:cs="Arial"/>
                <w:i/>
                <w:sz w:val="24"/>
                <w:szCs w:val="24"/>
                <w:lang w:val="pt-PT"/>
              </w:rPr>
              <w:t>Secretário Municipal de Saúde</w:t>
            </w:r>
          </w:p>
        </w:tc>
      </w:tr>
      <w:tr w:rsidR="00145A02" w:rsidRPr="00737106" w:rsidTr="00607DB0">
        <w:trPr>
          <w:jc w:val="center"/>
        </w:trPr>
        <w:tc>
          <w:tcPr>
            <w:tcW w:w="10047" w:type="dxa"/>
            <w:gridSpan w:val="2"/>
          </w:tcPr>
          <w:p w:rsidR="00145A02" w:rsidRDefault="00145A02" w:rsidP="00607DB0">
            <w:pPr>
              <w:widowControl w:val="0"/>
              <w:tabs>
                <w:tab w:val="left" w:pos="396"/>
                <w:tab w:val="left" w:pos="493"/>
              </w:tabs>
              <w:autoSpaceDE w:val="0"/>
              <w:autoSpaceDN w:val="0"/>
              <w:adjustRightInd w:val="0"/>
              <w:ind w:right="-196"/>
              <w:jc w:val="center"/>
              <w:rPr>
                <w:rFonts w:ascii="Arial" w:hAnsi="Arial" w:cs="Arial"/>
                <w:sz w:val="24"/>
                <w:szCs w:val="24"/>
                <w:lang w:val="pt-PT"/>
              </w:rPr>
            </w:pPr>
          </w:p>
          <w:p w:rsidR="00145A02" w:rsidRDefault="00145A02" w:rsidP="00607DB0">
            <w:pPr>
              <w:widowControl w:val="0"/>
              <w:tabs>
                <w:tab w:val="left" w:pos="396"/>
                <w:tab w:val="left" w:pos="493"/>
              </w:tabs>
              <w:autoSpaceDE w:val="0"/>
              <w:autoSpaceDN w:val="0"/>
              <w:adjustRightInd w:val="0"/>
              <w:ind w:right="-196"/>
              <w:jc w:val="center"/>
              <w:rPr>
                <w:rFonts w:ascii="Arial" w:hAnsi="Arial" w:cs="Arial"/>
                <w:sz w:val="24"/>
                <w:szCs w:val="24"/>
                <w:lang w:val="pt-PT"/>
              </w:rPr>
            </w:pPr>
          </w:p>
          <w:p w:rsidR="00275AA6" w:rsidRDefault="00275AA6" w:rsidP="00607DB0">
            <w:pPr>
              <w:widowControl w:val="0"/>
              <w:tabs>
                <w:tab w:val="left" w:pos="396"/>
                <w:tab w:val="left" w:pos="493"/>
              </w:tabs>
              <w:autoSpaceDE w:val="0"/>
              <w:autoSpaceDN w:val="0"/>
              <w:adjustRightInd w:val="0"/>
              <w:ind w:right="-196"/>
              <w:jc w:val="center"/>
              <w:rPr>
                <w:rFonts w:ascii="Arial" w:hAnsi="Arial" w:cs="Arial"/>
                <w:sz w:val="24"/>
                <w:szCs w:val="24"/>
                <w:lang w:val="pt-PT"/>
              </w:rPr>
            </w:pPr>
          </w:p>
          <w:p w:rsidR="00275AA6" w:rsidRDefault="00275AA6" w:rsidP="00607DB0">
            <w:pPr>
              <w:widowControl w:val="0"/>
              <w:tabs>
                <w:tab w:val="left" w:pos="396"/>
                <w:tab w:val="left" w:pos="493"/>
              </w:tabs>
              <w:autoSpaceDE w:val="0"/>
              <w:autoSpaceDN w:val="0"/>
              <w:adjustRightInd w:val="0"/>
              <w:ind w:right="-196"/>
              <w:jc w:val="center"/>
              <w:rPr>
                <w:rFonts w:ascii="Arial" w:hAnsi="Arial" w:cs="Arial"/>
                <w:sz w:val="24"/>
                <w:szCs w:val="24"/>
                <w:lang w:val="pt-PT"/>
              </w:rPr>
            </w:pPr>
          </w:p>
          <w:p w:rsidR="00145A02" w:rsidRPr="004E1740" w:rsidRDefault="00145A02" w:rsidP="00607DB0">
            <w:pPr>
              <w:widowControl w:val="0"/>
              <w:tabs>
                <w:tab w:val="left" w:pos="396"/>
                <w:tab w:val="left" w:pos="493"/>
              </w:tabs>
              <w:autoSpaceDE w:val="0"/>
              <w:autoSpaceDN w:val="0"/>
              <w:adjustRightInd w:val="0"/>
              <w:ind w:right="-196"/>
              <w:jc w:val="center"/>
              <w:rPr>
                <w:rFonts w:ascii="Arial" w:hAnsi="Arial" w:cs="Arial"/>
                <w:sz w:val="24"/>
                <w:szCs w:val="24"/>
                <w:lang w:val="pt-PT"/>
              </w:rPr>
            </w:pPr>
            <w:r w:rsidRPr="004E1740">
              <w:rPr>
                <w:rFonts w:ascii="Arial" w:hAnsi="Arial" w:cs="Arial"/>
                <w:sz w:val="24"/>
                <w:szCs w:val="24"/>
                <w:lang w:val="pt-PT"/>
              </w:rPr>
              <w:t>Thales de Almeida Batista</w:t>
            </w:r>
          </w:p>
          <w:p w:rsidR="00145A02" w:rsidRPr="004E5195" w:rsidRDefault="00145A02" w:rsidP="00607DB0">
            <w:pPr>
              <w:widowControl w:val="0"/>
              <w:tabs>
                <w:tab w:val="left" w:pos="396"/>
                <w:tab w:val="left" w:pos="493"/>
              </w:tabs>
              <w:autoSpaceDE w:val="0"/>
              <w:autoSpaceDN w:val="0"/>
              <w:adjustRightInd w:val="0"/>
              <w:ind w:right="-196"/>
              <w:jc w:val="center"/>
              <w:rPr>
                <w:rFonts w:ascii="Arial" w:hAnsi="Arial" w:cs="Arial"/>
                <w:sz w:val="24"/>
                <w:szCs w:val="24"/>
                <w:lang w:val="pt-PT"/>
              </w:rPr>
            </w:pPr>
            <w:r w:rsidRPr="004E1740">
              <w:rPr>
                <w:rFonts w:ascii="Arial" w:hAnsi="Arial" w:cs="Arial"/>
                <w:i/>
                <w:sz w:val="24"/>
                <w:szCs w:val="24"/>
                <w:lang w:val="pt-PT"/>
              </w:rPr>
              <w:t>Secretário de Governo</w:t>
            </w:r>
          </w:p>
        </w:tc>
      </w:tr>
    </w:tbl>
    <w:p w:rsidR="00145A02" w:rsidRDefault="00145A02" w:rsidP="00CF203F">
      <w:pPr>
        <w:widowControl w:val="0"/>
        <w:tabs>
          <w:tab w:val="left" w:pos="396"/>
          <w:tab w:val="left" w:pos="493"/>
        </w:tabs>
        <w:autoSpaceDE w:val="0"/>
        <w:autoSpaceDN w:val="0"/>
        <w:adjustRightInd w:val="0"/>
        <w:ind w:right="-1"/>
        <w:jc w:val="center"/>
        <w:rPr>
          <w:rFonts w:ascii="Arial" w:hAnsi="Arial" w:cs="Arial"/>
          <w:sz w:val="24"/>
          <w:szCs w:val="24"/>
          <w:lang w:val="pt-PT"/>
        </w:rPr>
      </w:pPr>
    </w:p>
    <w:p w:rsidR="00CF203F" w:rsidRDefault="00CF203F" w:rsidP="00C03988">
      <w:pPr>
        <w:widowControl w:val="0"/>
        <w:tabs>
          <w:tab w:val="left" w:pos="396"/>
          <w:tab w:val="left" w:pos="493"/>
        </w:tabs>
        <w:autoSpaceDE w:val="0"/>
        <w:autoSpaceDN w:val="0"/>
        <w:adjustRightInd w:val="0"/>
        <w:ind w:right="-1"/>
        <w:jc w:val="center"/>
        <w:outlineLvl w:val="0"/>
        <w:rPr>
          <w:rFonts w:ascii="Arial" w:hAnsi="Arial" w:cs="Arial"/>
          <w:sz w:val="24"/>
          <w:szCs w:val="24"/>
        </w:rPr>
      </w:pPr>
      <w:r>
        <w:rPr>
          <w:rFonts w:ascii="Arial" w:hAnsi="Arial" w:cs="Arial"/>
          <w:sz w:val="24"/>
          <w:szCs w:val="24"/>
        </w:rPr>
        <w:br w:type="page"/>
      </w:r>
    </w:p>
    <w:p w:rsidR="00C03988" w:rsidRPr="009B1751" w:rsidRDefault="002C0124" w:rsidP="002C0124">
      <w:pPr>
        <w:shd w:val="clear" w:color="auto" w:fill="A6A6A6" w:themeFill="background1" w:themeFillShade="A6"/>
        <w:ind w:right="-1"/>
        <w:jc w:val="center"/>
        <w:rPr>
          <w:rFonts w:ascii="Arial" w:hAnsi="Arial" w:cs="Arial"/>
          <w:b/>
          <w:sz w:val="28"/>
          <w:szCs w:val="28"/>
          <w:u w:val="single"/>
        </w:rPr>
      </w:pPr>
      <w:r w:rsidRPr="009B1751">
        <w:rPr>
          <w:rFonts w:ascii="Arial" w:hAnsi="Arial" w:cs="Arial"/>
          <w:b/>
          <w:sz w:val="28"/>
          <w:szCs w:val="28"/>
          <w:u w:val="single"/>
        </w:rPr>
        <w:lastRenderedPageBreak/>
        <w:t>ANEXO</w:t>
      </w:r>
      <w:r>
        <w:rPr>
          <w:rFonts w:ascii="Arial" w:hAnsi="Arial" w:cs="Arial"/>
          <w:b/>
          <w:sz w:val="28"/>
          <w:szCs w:val="28"/>
          <w:u w:val="single"/>
        </w:rPr>
        <w:t xml:space="preserve"> -</w:t>
      </w:r>
      <w:r w:rsidRPr="009B1751">
        <w:rPr>
          <w:rFonts w:ascii="Arial" w:hAnsi="Arial" w:cs="Arial"/>
          <w:b/>
          <w:sz w:val="28"/>
          <w:szCs w:val="28"/>
          <w:u w:val="single"/>
        </w:rPr>
        <w:t xml:space="preserve"> II</w:t>
      </w:r>
    </w:p>
    <w:p w:rsidR="00C03988" w:rsidRPr="009B1751" w:rsidRDefault="00C03988" w:rsidP="00C03988">
      <w:pPr>
        <w:ind w:right="-1"/>
        <w:jc w:val="center"/>
        <w:rPr>
          <w:rFonts w:ascii="Arial" w:hAnsi="Arial" w:cs="Arial"/>
          <w:b/>
          <w:sz w:val="22"/>
          <w:szCs w:val="22"/>
        </w:rPr>
      </w:pPr>
    </w:p>
    <w:p w:rsidR="00091B0D" w:rsidRPr="00886C6C" w:rsidRDefault="00091B0D" w:rsidP="00091B0D">
      <w:pPr>
        <w:ind w:right="-1"/>
        <w:jc w:val="center"/>
        <w:rPr>
          <w:rFonts w:ascii="Arial" w:hAnsi="Arial" w:cs="Arial"/>
          <w:b/>
          <w:sz w:val="22"/>
          <w:szCs w:val="22"/>
          <w:u w:val="single"/>
        </w:rPr>
      </w:pPr>
      <w:r w:rsidRPr="00886C6C">
        <w:rPr>
          <w:rFonts w:ascii="Arial" w:hAnsi="Arial" w:cs="Arial"/>
          <w:b/>
          <w:sz w:val="22"/>
          <w:szCs w:val="22"/>
          <w:u w:val="single"/>
        </w:rPr>
        <w:t xml:space="preserve">COMO </w:t>
      </w:r>
      <w:r>
        <w:rPr>
          <w:rFonts w:ascii="Arial" w:hAnsi="Arial" w:cs="Arial"/>
          <w:b/>
          <w:sz w:val="22"/>
          <w:szCs w:val="22"/>
          <w:u w:val="single"/>
        </w:rPr>
        <w:t xml:space="preserve">FAZER E </w:t>
      </w:r>
      <w:r w:rsidRPr="00886C6C">
        <w:rPr>
          <w:rFonts w:ascii="Arial" w:hAnsi="Arial" w:cs="Arial"/>
          <w:b/>
          <w:sz w:val="22"/>
          <w:szCs w:val="22"/>
          <w:u w:val="single"/>
        </w:rPr>
        <w:t>IMPRIMIR A PROPOSTA DE PREÇOS</w:t>
      </w:r>
      <w:r>
        <w:rPr>
          <w:rFonts w:ascii="Arial" w:hAnsi="Arial" w:cs="Arial"/>
          <w:b/>
          <w:sz w:val="22"/>
          <w:szCs w:val="22"/>
          <w:u w:val="single"/>
        </w:rPr>
        <w:t xml:space="preserve"> DIGITAL</w:t>
      </w:r>
    </w:p>
    <w:p w:rsidR="00091B0D" w:rsidRDefault="00091B0D" w:rsidP="00091B0D">
      <w:pPr>
        <w:pStyle w:val="Corpodetexto"/>
        <w:ind w:right="-1"/>
        <w:rPr>
          <w:b/>
        </w:rPr>
      </w:pPr>
    </w:p>
    <w:p w:rsidR="002C0124" w:rsidRPr="00484849" w:rsidRDefault="002C0124" w:rsidP="002C0124">
      <w:pPr>
        <w:ind w:right="-1"/>
        <w:rPr>
          <w:rFonts w:ascii="Arial" w:hAnsi="Arial" w:cs="Arial"/>
          <w:b/>
          <w:bCs/>
          <w:sz w:val="24"/>
          <w:szCs w:val="24"/>
        </w:rPr>
      </w:pPr>
      <w:r w:rsidRPr="00484849">
        <w:rPr>
          <w:rFonts w:ascii="Arial" w:hAnsi="Arial" w:cs="Arial"/>
          <w:b/>
          <w:bCs/>
          <w:sz w:val="24"/>
          <w:szCs w:val="24"/>
        </w:rPr>
        <w:t>PROCESSO LICITATÓRIO Nº 0</w:t>
      </w:r>
      <w:r w:rsidR="00484849" w:rsidRPr="00484849">
        <w:rPr>
          <w:rFonts w:ascii="Arial" w:hAnsi="Arial" w:cs="Arial"/>
          <w:b/>
          <w:bCs/>
          <w:sz w:val="24"/>
          <w:szCs w:val="24"/>
        </w:rPr>
        <w:t>02</w:t>
      </w:r>
      <w:r w:rsidRPr="00484849">
        <w:rPr>
          <w:rFonts w:ascii="Arial" w:hAnsi="Arial" w:cs="Arial"/>
          <w:b/>
          <w:bCs/>
          <w:sz w:val="24"/>
          <w:szCs w:val="24"/>
        </w:rPr>
        <w:t>/202</w:t>
      </w:r>
      <w:r w:rsidR="00484849" w:rsidRPr="00484849">
        <w:rPr>
          <w:rFonts w:ascii="Arial" w:hAnsi="Arial" w:cs="Arial"/>
          <w:b/>
          <w:bCs/>
          <w:sz w:val="24"/>
          <w:szCs w:val="24"/>
        </w:rPr>
        <w:t>3</w:t>
      </w:r>
    </w:p>
    <w:p w:rsidR="002C0124" w:rsidRPr="00484849" w:rsidRDefault="00F754AE" w:rsidP="002C0124">
      <w:pPr>
        <w:ind w:right="-1"/>
        <w:rPr>
          <w:rFonts w:ascii="Arial" w:hAnsi="Arial" w:cs="Arial"/>
          <w:b/>
          <w:bCs/>
          <w:sz w:val="24"/>
          <w:szCs w:val="24"/>
        </w:rPr>
      </w:pPr>
      <w:r w:rsidRPr="00484849">
        <w:rPr>
          <w:rFonts w:ascii="Arial" w:hAnsi="Arial" w:cs="Arial"/>
          <w:b/>
          <w:bCs/>
          <w:sz w:val="24"/>
          <w:szCs w:val="24"/>
        </w:rPr>
        <w:t xml:space="preserve">PREGÃO PRESENCIAL Nº </w:t>
      </w:r>
      <w:r w:rsidR="00484849" w:rsidRPr="00484849">
        <w:rPr>
          <w:rFonts w:ascii="Arial" w:hAnsi="Arial" w:cs="Arial"/>
          <w:b/>
          <w:bCs/>
          <w:sz w:val="24"/>
          <w:szCs w:val="24"/>
        </w:rPr>
        <w:t>002/2023</w:t>
      </w:r>
    </w:p>
    <w:p w:rsidR="002C0124" w:rsidRPr="00484849" w:rsidRDefault="002C0124" w:rsidP="002C0124">
      <w:pPr>
        <w:ind w:right="-1"/>
        <w:rPr>
          <w:rFonts w:ascii="Arial" w:hAnsi="Arial" w:cs="Arial"/>
          <w:b/>
          <w:bCs/>
          <w:sz w:val="24"/>
          <w:szCs w:val="24"/>
        </w:rPr>
      </w:pPr>
      <w:r w:rsidRPr="00484849">
        <w:rPr>
          <w:rFonts w:ascii="Arial" w:hAnsi="Arial" w:cs="Arial"/>
          <w:b/>
          <w:bCs/>
          <w:sz w:val="24"/>
          <w:szCs w:val="24"/>
        </w:rPr>
        <w:t xml:space="preserve">REGISTRO DE PREÇOS Nº </w:t>
      </w:r>
      <w:r w:rsidR="00484849" w:rsidRPr="00484849">
        <w:rPr>
          <w:rFonts w:ascii="Arial" w:hAnsi="Arial" w:cs="Arial"/>
          <w:b/>
          <w:bCs/>
          <w:sz w:val="24"/>
          <w:szCs w:val="24"/>
        </w:rPr>
        <w:t>002/2023</w:t>
      </w:r>
    </w:p>
    <w:p w:rsidR="002C0124" w:rsidRPr="00F754AE" w:rsidRDefault="004164B5" w:rsidP="00F754AE">
      <w:pPr>
        <w:ind w:right="-1"/>
        <w:jc w:val="both"/>
        <w:rPr>
          <w:rFonts w:ascii="Arial" w:hAnsi="Arial" w:cs="Arial"/>
          <w:b/>
          <w:bCs/>
          <w:color w:val="FF0000"/>
          <w:sz w:val="24"/>
          <w:szCs w:val="24"/>
        </w:rPr>
      </w:pPr>
      <w:r w:rsidRPr="004164B5">
        <w:rPr>
          <w:rFonts w:ascii="Arial" w:hAnsi="Arial" w:cs="Arial"/>
          <w:b/>
          <w:sz w:val="22"/>
          <w:szCs w:val="22"/>
          <w:lang w:val="pt-PT"/>
        </w:rPr>
        <w:t xml:space="preserve">AQUISIÇÃO DE MATERIAIS ESCOLARES E DE EXPEDIENTE EM ATENDIMENTO A </w:t>
      </w:r>
      <w:r>
        <w:rPr>
          <w:rFonts w:ascii="Arial" w:hAnsi="Arial" w:cs="Arial"/>
          <w:b/>
          <w:sz w:val="22"/>
          <w:szCs w:val="22"/>
          <w:lang w:val="pt-PT"/>
        </w:rPr>
        <w:t>TODAS AS SECRETARIAS MUNICIPAIS</w:t>
      </w:r>
      <w:r w:rsidR="00F754AE">
        <w:rPr>
          <w:rFonts w:ascii="Arial" w:hAnsi="Arial" w:cs="Arial"/>
          <w:b/>
          <w:sz w:val="22"/>
          <w:szCs w:val="22"/>
          <w:lang w:val="pt-PT"/>
        </w:rPr>
        <w:t>.</w:t>
      </w:r>
    </w:p>
    <w:p w:rsidR="00091B0D" w:rsidRPr="00886C6C" w:rsidRDefault="00091B0D" w:rsidP="00091B0D">
      <w:pPr>
        <w:ind w:right="-1"/>
        <w:jc w:val="both"/>
        <w:rPr>
          <w:rFonts w:ascii="Arial" w:hAnsi="Arial" w:cs="Arial"/>
          <w:sz w:val="22"/>
          <w:szCs w:val="22"/>
        </w:rPr>
      </w:pPr>
      <w:r w:rsidRPr="00886C6C">
        <w:rPr>
          <w:rFonts w:ascii="Arial" w:hAnsi="Arial" w:cs="Arial"/>
          <w:sz w:val="22"/>
          <w:szCs w:val="22"/>
        </w:rPr>
        <w:tab/>
      </w:r>
    </w:p>
    <w:p w:rsidR="00091B0D" w:rsidRPr="00886C6C" w:rsidRDefault="00091B0D" w:rsidP="00091B0D">
      <w:pPr>
        <w:ind w:right="-1"/>
        <w:jc w:val="both"/>
        <w:rPr>
          <w:rFonts w:ascii="Arial" w:hAnsi="Arial" w:cs="Arial"/>
          <w:b/>
          <w:sz w:val="24"/>
          <w:szCs w:val="24"/>
        </w:rPr>
      </w:pPr>
      <w:r w:rsidRPr="00886C6C">
        <w:rPr>
          <w:rFonts w:ascii="Arial" w:hAnsi="Arial" w:cs="Arial"/>
          <w:b/>
          <w:sz w:val="24"/>
          <w:szCs w:val="24"/>
        </w:rPr>
        <w:t xml:space="preserve">A sequência correta para a impressão da PROPOSTA DIGITAL deverá </w:t>
      </w:r>
      <w:r>
        <w:rPr>
          <w:rFonts w:ascii="Arial" w:hAnsi="Arial" w:cs="Arial"/>
          <w:b/>
          <w:sz w:val="24"/>
          <w:szCs w:val="24"/>
        </w:rPr>
        <w:t>obedecer ao passo a passo descrito à seguir</w:t>
      </w:r>
      <w:r w:rsidRPr="00886C6C">
        <w:rPr>
          <w:rFonts w:ascii="Arial" w:hAnsi="Arial" w:cs="Arial"/>
          <w:b/>
          <w:sz w:val="24"/>
          <w:szCs w:val="24"/>
        </w:rPr>
        <w:t>:</w:t>
      </w:r>
    </w:p>
    <w:p w:rsidR="00091B0D" w:rsidRPr="00886C6C" w:rsidRDefault="00091B0D" w:rsidP="00091B0D">
      <w:pPr>
        <w:ind w:right="-1"/>
        <w:jc w:val="both"/>
        <w:rPr>
          <w:rFonts w:ascii="Arial" w:hAnsi="Arial" w:cs="Arial"/>
          <w:sz w:val="22"/>
          <w:szCs w:val="22"/>
        </w:rPr>
      </w:pPr>
    </w:p>
    <w:p w:rsidR="00091B0D" w:rsidRPr="001A3EC5" w:rsidRDefault="00091B0D" w:rsidP="00091B0D">
      <w:pPr>
        <w:pStyle w:val="PargrafodaLista"/>
        <w:numPr>
          <w:ilvl w:val="0"/>
          <w:numId w:val="30"/>
        </w:numPr>
        <w:ind w:right="-1"/>
        <w:jc w:val="both"/>
        <w:rPr>
          <w:rFonts w:ascii="Arial" w:hAnsi="Arial" w:cs="Arial"/>
          <w:b/>
        </w:rPr>
      </w:pPr>
      <w:r w:rsidRPr="001A3EC5">
        <w:rPr>
          <w:rFonts w:ascii="Arial" w:hAnsi="Arial" w:cs="Arial"/>
        </w:rPr>
        <w:t>Extraia o arquivo de proposta digital, de preferência na Área de trabalho</w:t>
      </w:r>
      <w:r w:rsidRPr="001A3EC5">
        <w:rPr>
          <w:rFonts w:ascii="Arial" w:hAnsi="Arial" w:cs="Arial"/>
          <w:b/>
        </w:rPr>
        <w:t>;</w:t>
      </w:r>
    </w:p>
    <w:p w:rsidR="00091B0D" w:rsidRPr="007536F7" w:rsidRDefault="00091B0D" w:rsidP="00091B0D">
      <w:pPr>
        <w:ind w:right="-1"/>
        <w:jc w:val="both"/>
        <w:rPr>
          <w:rFonts w:ascii="Arial" w:hAnsi="Arial" w:cs="Arial"/>
          <w:sz w:val="24"/>
          <w:szCs w:val="24"/>
        </w:rPr>
      </w:pPr>
    </w:p>
    <w:p w:rsidR="00091B0D" w:rsidRPr="001A3EC5" w:rsidRDefault="00091B0D" w:rsidP="00091B0D">
      <w:pPr>
        <w:pStyle w:val="PargrafodaLista"/>
        <w:numPr>
          <w:ilvl w:val="0"/>
          <w:numId w:val="30"/>
        </w:numPr>
        <w:ind w:right="-1"/>
        <w:jc w:val="both"/>
        <w:rPr>
          <w:rFonts w:ascii="Arial" w:hAnsi="Arial" w:cs="Arial"/>
        </w:rPr>
      </w:pPr>
      <w:r w:rsidRPr="001A3EC5">
        <w:rPr>
          <w:rFonts w:ascii="Arial" w:hAnsi="Arial" w:cs="Arial"/>
        </w:rPr>
        <w:t>Abra o programa: "</w:t>
      </w:r>
      <w:r w:rsidRPr="001A3EC5">
        <w:rPr>
          <w:rFonts w:ascii="Arial" w:hAnsi="Arial" w:cs="Arial"/>
          <w:i/>
        </w:rPr>
        <w:t>WSICRegistraPropostas.exe</w:t>
      </w:r>
      <w:r w:rsidRPr="001A3EC5">
        <w:rPr>
          <w:rFonts w:ascii="Arial" w:hAnsi="Arial" w:cs="Arial"/>
        </w:rPr>
        <w:t>";</w:t>
      </w:r>
    </w:p>
    <w:p w:rsidR="00091B0D" w:rsidRPr="007536F7" w:rsidRDefault="00091B0D" w:rsidP="00091B0D">
      <w:pPr>
        <w:ind w:right="-1"/>
        <w:jc w:val="both"/>
        <w:rPr>
          <w:rFonts w:ascii="Arial" w:hAnsi="Arial" w:cs="Arial"/>
          <w:sz w:val="24"/>
          <w:szCs w:val="24"/>
        </w:rPr>
      </w:pPr>
    </w:p>
    <w:p w:rsidR="00091B0D" w:rsidRPr="001A3EC5" w:rsidRDefault="00091B0D" w:rsidP="00091B0D">
      <w:pPr>
        <w:pStyle w:val="PargrafodaLista"/>
        <w:numPr>
          <w:ilvl w:val="0"/>
          <w:numId w:val="30"/>
        </w:numPr>
        <w:ind w:right="-1"/>
        <w:jc w:val="both"/>
        <w:rPr>
          <w:rFonts w:ascii="Arial" w:hAnsi="Arial" w:cs="Arial"/>
        </w:rPr>
      </w:pPr>
      <w:r w:rsidRPr="001A3EC5">
        <w:rPr>
          <w:rFonts w:ascii="Arial" w:hAnsi="Arial" w:cs="Arial"/>
        </w:rPr>
        <w:t xml:space="preserve">Selecione a </w:t>
      </w:r>
      <w:r w:rsidRPr="001A3EC5">
        <w:rPr>
          <w:rFonts w:ascii="Arial" w:hAnsi="Arial" w:cs="Arial"/>
          <w:b/>
        </w:rPr>
        <w:t>FINALIDADE</w:t>
      </w:r>
      <w:r w:rsidRPr="001A3EC5">
        <w:rPr>
          <w:rFonts w:ascii="Arial" w:hAnsi="Arial" w:cs="Arial"/>
        </w:rPr>
        <w:t>: "Processo Licitatório";</w:t>
      </w:r>
    </w:p>
    <w:p w:rsidR="00091B0D" w:rsidRPr="007536F7" w:rsidRDefault="00091B0D" w:rsidP="00091B0D">
      <w:pPr>
        <w:ind w:right="-1"/>
        <w:jc w:val="both"/>
        <w:rPr>
          <w:rFonts w:ascii="Arial" w:hAnsi="Arial" w:cs="Arial"/>
          <w:sz w:val="24"/>
          <w:szCs w:val="24"/>
        </w:rPr>
      </w:pPr>
    </w:p>
    <w:p w:rsidR="00091B0D" w:rsidRPr="001A3EC5" w:rsidRDefault="00091B0D" w:rsidP="00091B0D">
      <w:pPr>
        <w:pStyle w:val="PargrafodaLista"/>
        <w:numPr>
          <w:ilvl w:val="0"/>
          <w:numId w:val="30"/>
        </w:numPr>
        <w:ind w:right="-1"/>
        <w:jc w:val="both"/>
        <w:rPr>
          <w:rFonts w:ascii="Arial" w:hAnsi="Arial" w:cs="Arial"/>
        </w:rPr>
      </w:pPr>
      <w:r w:rsidRPr="001A3EC5">
        <w:rPr>
          <w:rFonts w:ascii="Arial" w:hAnsi="Arial" w:cs="Arial"/>
        </w:rPr>
        <w:t>Digite o CNPJ E Razão Social correspondente à sua empresa;</w:t>
      </w:r>
    </w:p>
    <w:p w:rsidR="00091B0D" w:rsidRPr="007536F7" w:rsidRDefault="00091B0D" w:rsidP="00091B0D">
      <w:pPr>
        <w:ind w:right="-1"/>
        <w:jc w:val="both"/>
        <w:rPr>
          <w:rFonts w:ascii="Arial" w:hAnsi="Arial" w:cs="Arial"/>
          <w:sz w:val="24"/>
          <w:szCs w:val="24"/>
        </w:rPr>
      </w:pPr>
    </w:p>
    <w:p w:rsidR="00091B0D" w:rsidRPr="001A3EC5" w:rsidRDefault="00091B0D" w:rsidP="00091B0D">
      <w:pPr>
        <w:pStyle w:val="PargrafodaLista"/>
        <w:numPr>
          <w:ilvl w:val="0"/>
          <w:numId w:val="30"/>
        </w:numPr>
        <w:ind w:right="-1"/>
        <w:jc w:val="both"/>
        <w:rPr>
          <w:rFonts w:ascii="Arial" w:hAnsi="Arial" w:cs="Arial"/>
        </w:rPr>
      </w:pPr>
      <w:r w:rsidRPr="001A3EC5">
        <w:rPr>
          <w:rFonts w:ascii="Arial" w:hAnsi="Arial" w:cs="Arial"/>
        </w:rPr>
        <w:t>Clique em confirmar;</w:t>
      </w:r>
    </w:p>
    <w:p w:rsidR="00091B0D" w:rsidRPr="007536F7" w:rsidRDefault="00091B0D" w:rsidP="00091B0D">
      <w:pPr>
        <w:ind w:right="-1"/>
        <w:jc w:val="both"/>
        <w:rPr>
          <w:rFonts w:ascii="Arial" w:hAnsi="Arial" w:cs="Arial"/>
          <w:sz w:val="24"/>
          <w:szCs w:val="24"/>
        </w:rPr>
      </w:pPr>
    </w:p>
    <w:p w:rsidR="00091B0D" w:rsidRPr="001A3EC5" w:rsidRDefault="00091B0D" w:rsidP="00091B0D">
      <w:pPr>
        <w:pStyle w:val="PargrafodaLista"/>
        <w:numPr>
          <w:ilvl w:val="0"/>
          <w:numId w:val="30"/>
        </w:numPr>
        <w:ind w:right="-1"/>
        <w:jc w:val="both"/>
        <w:rPr>
          <w:rFonts w:ascii="Arial" w:hAnsi="Arial" w:cs="Arial"/>
        </w:rPr>
      </w:pPr>
      <w:r w:rsidRPr="001A3EC5">
        <w:rPr>
          <w:rFonts w:ascii="Arial" w:hAnsi="Arial" w:cs="Arial"/>
        </w:rPr>
        <w:t>Clique em "</w:t>
      </w:r>
      <w:r w:rsidRPr="001A3EC5">
        <w:rPr>
          <w:rFonts w:ascii="Arial" w:hAnsi="Arial" w:cs="Arial"/>
          <w:i/>
        </w:rPr>
        <w:t>Abrir Processo</w:t>
      </w:r>
      <w:r w:rsidRPr="001A3EC5">
        <w:rPr>
          <w:rFonts w:ascii="Arial" w:hAnsi="Arial" w:cs="Arial"/>
        </w:rPr>
        <w:t>";</w:t>
      </w:r>
    </w:p>
    <w:p w:rsidR="00091B0D" w:rsidRPr="007536F7" w:rsidRDefault="00091B0D" w:rsidP="00091B0D">
      <w:pPr>
        <w:ind w:right="-1"/>
        <w:jc w:val="both"/>
        <w:rPr>
          <w:rFonts w:ascii="Arial" w:hAnsi="Arial" w:cs="Arial"/>
          <w:sz w:val="24"/>
          <w:szCs w:val="24"/>
        </w:rPr>
      </w:pPr>
    </w:p>
    <w:p w:rsidR="00091B0D" w:rsidRPr="001A3EC5" w:rsidRDefault="00091B0D" w:rsidP="00091B0D">
      <w:pPr>
        <w:pStyle w:val="PargrafodaLista"/>
        <w:numPr>
          <w:ilvl w:val="0"/>
          <w:numId w:val="30"/>
        </w:numPr>
        <w:ind w:right="-1"/>
        <w:jc w:val="both"/>
        <w:rPr>
          <w:rFonts w:ascii="Arial" w:hAnsi="Arial" w:cs="Arial"/>
        </w:rPr>
      </w:pPr>
      <w:r w:rsidRPr="001A3EC5">
        <w:rPr>
          <w:rFonts w:ascii="Arial" w:hAnsi="Arial" w:cs="Arial"/>
        </w:rPr>
        <w:t>Encontre o arquivo "PL_(nome do processo).SIC", (será extraído junto com os outros arquivos zipados) e clique em "ABRIR";</w:t>
      </w:r>
    </w:p>
    <w:p w:rsidR="00091B0D" w:rsidRPr="007536F7" w:rsidRDefault="00091B0D" w:rsidP="00091B0D">
      <w:pPr>
        <w:ind w:right="-1"/>
        <w:jc w:val="both"/>
        <w:rPr>
          <w:rFonts w:ascii="Arial" w:hAnsi="Arial" w:cs="Arial"/>
          <w:sz w:val="24"/>
          <w:szCs w:val="24"/>
        </w:rPr>
      </w:pPr>
    </w:p>
    <w:p w:rsidR="00091B0D" w:rsidRPr="001A3EC5" w:rsidRDefault="00091B0D" w:rsidP="00091B0D">
      <w:pPr>
        <w:pStyle w:val="PargrafodaLista"/>
        <w:numPr>
          <w:ilvl w:val="0"/>
          <w:numId w:val="30"/>
        </w:numPr>
        <w:ind w:right="-1"/>
        <w:jc w:val="both"/>
        <w:rPr>
          <w:rFonts w:ascii="Arial" w:hAnsi="Arial" w:cs="Arial"/>
        </w:rPr>
      </w:pPr>
      <w:r w:rsidRPr="001A3EC5">
        <w:rPr>
          <w:rFonts w:ascii="Arial" w:hAnsi="Arial" w:cs="Arial"/>
        </w:rPr>
        <w:t>Preencha: "</w:t>
      </w:r>
      <w:r w:rsidRPr="001A3EC5">
        <w:rPr>
          <w:rFonts w:ascii="Arial" w:hAnsi="Arial" w:cs="Arial"/>
          <w:b/>
        </w:rPr>
        <w:t>VALOR UNITÁRIO</w:t>
      </w:r>
      <w:r w:rsidRPr="001A3EC5">
        <w:rPr>
          <w:rFonts w:ascii="Arial" w:hAnsi="Arial" w:cs="Arial"/>
        </w:rPr>
        <w:t>" dos itens cotados e Clique em "</w:t>
      </w:r>
      <w:r w:rsidRPr="001A3EC5">
        <w:rPr>
          <w:rFonts w:ascii="Arial" w:hAnsi="Arial" w:cs="Arial"/>
          <w:b/>
        </w:rPr>
        <w:t>GRAVAR</w:t>
      </w:r>
      <w:r w:rsidRPr="001A3EC5">
        <w:rPr>
          <w:rFonts w:ascii="Arial" w:hAnsi="Arial" w:cs="Arial"/>
        </w:rPr>
        <w:t>" para cada item;</w:t>
      </w:r>
    </w:p>
    <w:p w:rsidR="00091B0D" w:rsidRPr="007536F7" w:rsidRDefault="00091B0D" w:rsidP="00091B0D">
      <w:pPr>
        <w:ind w:right="-1"/>
        <w:jc w:val="both"/>
        <w:rPr>
          <w:rFonts w:ascii="Arial" w:hAnsi="Arial" w:cs="Arial"/>
          <w:sz w:val="24"/>
          <w:szCs w:val="24"/>
        </w:rPr>
      </w:pPr>
    </w:p>
    <w:p w:rsidR="00091B0D" w:rsidRPr="001A3EC5" w:rsidRDefault="00091B0D" w:rsidP="00091B0D">
      <w:pPr>
        <w:pStyle w:val="PargrafodaLista"/>
        <w:numPr>
          <w:ilvl w:val="0"/>
          <w:numId w:val="30"/>
        </w:numPr>
        <w:ind w:right="-1"/>
        <w:jc w:val="both"/>
        <w:rPr>
          <w:rFonts w:ascii="Arial" w:hAnsi="Arial" w:cs="Arial"/>
        </w:rPr>
      </w:pPr>
      <w:r w:rsidRPr="001A3EC5">
        <w:rPr>
          <w:rFonts w:ascii="Arial" w:hAnsi="Arial" w:cs="Arial"/>
        </w:rPr>
        <w:t>Depois de preenchidos todos os itens de seu interesse, clicar em "</w:t>
      </w:r>
      <w:r w:rsidRPr="001A3EC5">
        <w:rPr>
          <w:rFonts w:ascii="Arial" w:hAnsi="Arial" w:cs="Arial"/>
          <w:b/>
        </w:rPr>
        <w:t>ENCERRAR</w:t>
      </w:r>
      <w:r w:rsidRPr="001A3EC5">
        <w:rPr>
          <w:rFonts w:ascii="Arial" w:hAnsi="Arial" w:cs="Arial"/>
        </w:rPr>
        <w:t>";</w:t>
      </w:r>
    </w:p>
    <w:p w:rsidR="00091B0D" w:rsidRPr="007536F7" w:rsidRDefault="00091B0D" w:rsidP="00091B0D">
      <w:pPr>
        <w:ind w:right="-1"/>
        <w:jc w:val="both"/>
        <w:rPr>
          <w:rFonts w:ascii="Arial" w:hAnsi="Arial" w:cs="Arial"/>
          <w:sz w:val="24"/>
          <w:szCs w:val="24"/>
        </w:rPr>
      </w:pPr>
    </w:p>
    <w:p w:rsidR="00091B0D" w:rsidRPr="001A3EC5" w:rsidRDefault="00091B0D" w:rsidP="00091B0D">
      <w:pPr>
        <w:pStyle w:val="PargrafodaLista"/>
        <w:numPr>
          <w:ilvl w:val="0"/>
          <w:numId w:val="30"/>
        </w:numPr>
        <w:ind w:right="-1"/>
        <w:jc w:val="both"/>
        <w:rPr>
          <w:rFonts w:ascii="Arial" w:hAnsi="Arial" w:cs="Arial"/>
        </w:rPr>
      </w:pPr>
      <w:r>
        <w:rPr>
          <w:rFonts w:ascii="Arial" w:hAnsi="Arial" w:cs="Arial"/>
        </w:rPr>
        <w:t xml:space="preserve"> </w:t>
      </w:r>
      <w:r w:rsidRPr="001A3EC5">
        <w:rPr>
          <w:rFonts w:ascii="Arial" w:hAnsi="Arial" w:cs="Arial"/>
        </w:rPr>
        <w:t>Clique em “</w:t>
      </w:r>
      <w:r w:rsidRPr="001A3EC5">
        <w:rPr>
          <w:rFonts w:ascii="Arial" w:hAnsi="Arial" w:cs="Arial"/>
          <w:b/>
        </w:rPr>
        <w:t>RELATÓRIOS</w:t>
      </w:r>
      <w:r w:rsidRPr="001A3EC5">
        <w:rPr>
          <w:rFonts w:ascii="Arial" w:hAnsi="Arial" w:cs="Arial"/>
        </w:rPr>
        <w:t>” e solicite a impressão do arquivo;</w:t>
      </w:r>
    </w:p>
    <w:p w:rsidR="00091B0D" w:rsidRPr="007536F7" w:rsidRDefault="00091B0D" w:rsidP="00091B0D">
      <w:pPr>
        <w:ind w:right="-1"/>
        <w:jc w:val="both"/>
        <w:rPr>
          <w:rFonts w:ascii="Arial" w:hAnsi="Arial" w:cs="Arial"/>
          <w:sz w:val="24"/>
          <w:szCs w:val="24"/>
        </w:rPr>
      </w:pPr>
    </w:p>
    <w:p w:rsidR="00091B0D" w:rsidRPr="007D421F" w:rsidRDefault="00091B0D" w:rsidP="00091B0D">
      <w:pPr>
        <w:pStyle w:val="PargrafodaLista"/>
        <w:numPr>
          <w:ilvl w:val="0"/>
          <w:numId w:val="30"/>
        </w:numPr>
        <w:ind w:right="-1"/>
        <w:jc w:val="both"/>
        <w:rPr>
          <w:rFonts w:ascii="Arial" w:hAnsi="Arial" w:cs="Arial"/>
          <w:color w:val="000000" w:themeColor="text1"/>
        </w:rPr>
      </w:pPr>
      <w:r>
        <w:rPr>
          <w:rFonts w:ascii="Arial" w:hAnsi="Arial" w:cs="Arial"/>
        </w:rPr>
        <w:t xml:space="preserve"> </w:t>
      </w:r>
      <w:r w:rsidRPr="001A3EC5">
        <w:rPr>
          <w:rFonts w:ascii="Arial" w:hAnsi="Arial" w:cs="Arial"/>
        </w:rPr>
        <w:t xml:space="preserve">Junto com o arquivo de PROPOSTA impresso preencha os </w:t>
      </w:r>
      <w:r w:rsidRPr="007D421F">
        <w:rPr>
          <w:rFonts w:ascii="Arial" w:hAnsi="Arial" w:cs="Arial"/>
          <w:b/>
          <w:color w:val="000000" w:themeColor="text1"/>
        </w:rPr>
        <w:t>ANEXOS II-B</w:t>
      </w:r>
      <w:r w:rsidR="008E0103">
        <w:rPr>
          <w:rFonts w:ascii="Arial" w:hAnsi="Arial" w:cs="Arial"/>
          <w:b/>
          <w:color w:val="000000" w:themeColor="text1"/>
        </w:rPr>
        <w:t>,</w:t>
      </w:r>
      <w:r w:rsidRPr="007D421F">
        <w:rPr>
          <w:rFonts w:ascii="Arial" w:hAnsi="Arial" w:cs="Arial"/>
          <w:b/>
          <w:color w:val="000000" w:themeColor="text1"/>
        </w:rPr>
        <w:t xml:space="preserve"> ANEXO VI</w:t>
      </w:r>
      <w:r w:rsidRPr="007D421F">
        <w:rPr>
          <w:rFonts w:ascii="Arial" w:hAnsi="Arial" w:cs="Arial"/>
          <w:color w:val="000000" w:themeColor="text1"/>
        </w:rPr>
        <w:t xml:space="preserve"> </w:t>
      </w:r>
      <w:r w:rsidR="008E0103" w:rsidRPr="00D50CEC">
        <w:rPr>
          <w:rFonts w:ascii="Arial" w:hAnsi="Arial" w:cs="Arial"/>
          <w:b/>
          <w:color w:val="000000" w:themeColor="text1"/>
        </w:rPr>
        <w:t>e ANEXO VII</w:t>
      </w:r>
      <w:r w:rsidR="008E0103">
        <w:rPr>
          <w:rFonts w:ascii="Arial" w:hAnsi="Arial" w:cs="Arial"/>
          <w:color w:val="000000" w:themeColor="text1"/>
        </w:rPr>
        <w:t xml:space="preserve"> </w:t>
      </w:r>
      <w:r w:rsidRPr="007D421F">
        <w:rPr>
          <w:rFonts w:ascii="Arial" w:hAnsi="Arial" w:cs="Arial"/>
          <w:color w:val="000000" w:themeColor="text1"/>
        </w:rPr>
        <w:t>e junte com a proposta.</w:t>
      </w:r>
    </w:p>
    <w:p w:rsidR="00091B0D" w:rsidRPr="007536F7" w:rsidRDefault="00091B0D" w:rsidP="00091B0D">
      <w:pPr>
        <w:ind w:right="-1"/>
        <w:jc w:val="both"/>
        <w:rPr>
          <w:rFonts w:ascii="Arial" w:hAnsi="Arial" w:cs="Arial"/>
          <w:sz w:val="24"/>
          <w:szCs w:val="24"/>
        </w:rPr>
      </w:pPr>
    </w:p>
    <w:p w:rsidR="00091B0D" w:rsidRPr="007536F7" w:rsidRDefault="00091B0D" w:rsidP="00091B0D">
      <w:pPr>
        <w:ind w:right="-1"/>
        <w:jc w:val="both"/>
        <w:rPr>
          <w:rFonts w:ascii="Arial" w:hAnsi="Arial" w:cs="Arial"/>
          <w:sz w:val="24"/>
          <w:szCs w:val="24"/>
        </w:rPr>
      </w:pPr>
      <w:r w:rsidRPr="007536F7">
        <w:rPr>
          <w:rFonts w:ascii="Arial" w:hAnsi="Arial" w:cs="Arial"/>
          <w:b/>
          <w:sz w:val="24"/>
          <w:szCs w:val="24"/>
        </w:rPr>
        <w:t>DÚVIDAS E SUGESTÕES:</w:t>
      </w:r>
      <w:r w:rsidR="004342C6">
        <w:rPr>
          <w:rFonts w:ascii="Arial" w:hAnsi="Arial" w:cs="Arial"/>
          <w:b/>
          <w:sz w:val="24"/>
          <w:szCs w:val="24"/>
        </w:rPr>
        <w:t xml:space="preserve"> </w:t>
      </w:r>
      <w:r w:rsidRPr="007536F7">
        <w:rPr>
          <w:rFonts w:ascii="Arial" w:hAnsi="Arial" w:cs="Arial"/>
          <w:i/>
          <w:sz w:val="24"/>
          <w:szCs w:val="24"/>
        </w:rPr>
        <w:t>compras@desterrodomelo.mg.gov.br</w:t>
      </w:r>
      <w:r w:rsidRPr="007536F7">
        <w:rPr>
          <w:rFonts w:ascii="Arial" w:hAnsi="Arial" w:cs="Arial"/>
          <w:sz w:val="24"/>
          <w:szCs w:val="24"/>
        </w:rPr>
        <w:t xml:space="preserve"> ou no telefone (32)3336-1123 - Setor de Compras e Licitações.</w:t>
      </w:r>
    </w:p>
    <w:p w:rsidR="00FC7430" w:rsidRDefault="00FC7430" w:rsidP="00091B0D">
      <w:pPr>
        <w:ind w:right="-1"/>
        <w:jc w:val="both"/>
        <w:rPr>
          <w:rFonts w:ascii="Arial" w:hAnsi="Arial" w:cs="Arial"/>
          <w:sz w:val="22"/>
          <w:szCs w:val="22"/>
        </w:rPr>
      </w:pPr>
      <w:r>
        <w:rPr>
          <w:rFonts w:ascii="Arial" w:hAnsi="Arial" w:cs="Arial"/>
          <w:sz w:val="22"/>
          <w:szCs w:val="22"/>
        </w:rPr>
        <w:br w:type="page"/>
      </w:r>
    </w:p>
    <w:p w:rsidR="00C03988" w:rsidRPr="004B0603" w:rsidRDefault="00C03988" w:rsidP="002C0124">
      <w:pPr>
        <w:shd w:val="clear" w:color="auto" w:fill="A6A6A6" w:themeFill="background1" w:themeFillShade="A6"/>
        <w:ind w:right="-1"/>
        <w:jc w:val="center"/>
        <w:rPr>
          <w:rFonts w:ascii="Arial" w:hAnsi="Arial" w:cs="Arial"/>
          <w:b/>
          <w:sz w:val="28"/>
          <w:szCs w:val="28"/>
        </w:rPr>
      </w:pPr>
      <w:r w:rsidRPr="004B0603">
        <w:rPr>
          <w:rFonts w:ascii="Arial" w:hAnsi="Arial" w:cs="Arial"/>
          <w:b/>
          <w:sz w:val="28"/>
          <w:szCs w:val="28"/>
        </w:rPr>
        <w:lastRenderedPageBreak/>
        <w:t>ANEXO II - B</w:t>
      </w:r>
    </w:p>
    <w:p w:rsidR="00C03988" w:rsidRPr="009B1751" w:rsidRDefault="00C03988" w:rsidP="00C03988">
      <w:pPr>
        <w:ind w:right="-1"/>
        <w:jc w:val="both"/>
        <w:rPr>
          <w:rFonts w:ascii="Arial" w:hAnsi="Arial" w:cs="Arial"/>
          <w:b/>
          <w:sz w:val="24"/>
          <w:szCs w:val="24"/>
          <w:u w:val="single"/>
        </w:rPr>
      </w:pPr>
    </w:p>
    <w:p w:rsidR="00C03988" w:rsidRPr="009B1751" w:rsidRDefault="00C03988" w:rsidP="00C03988">
      <w:pPr>
        <w:ind w:right="-1"/>
        <w:jc w:val="center"/>
        <w:rPr>
          <w:rFonts w:ascii="Arial" w:hAnsi="Arial" w:cs="Arial"/>
          <w:b/>
          <w:sz w:val="22"/>
          <w:szCs w:val="22"/>
          <w:u w:val="single"/>
        </w:rPr>
      </w:pPr>
      <w:r w:rsidRPr="009B1751">
        <w:rPr>
          <w:rFonts w:ascii="Arial" w:hAnsi="Arial" w:cs="Arial"/>
          <w:b/>
          <w:sz w:val="22"/>
          <w:szCs w:val="22"/>
          <w:u w:val="single"/>
        </w:rPr>
        <w:t>EXIGÊNCIAS COMPLEMENTARES DA PROPOSTA:</w:t>
      </w:r>
    </w:p>
    <w:p w:rsidR="00C03988" w:rsidRPr="009B1751" w:rsidRDefault="00C03988" w:rsidP="00C03988">
      <w:pPr>
        <w:ind w:right="-1"/>
        <w:jc w:val="both"/>
        <w:rPr>
          <w:rFonts w:ascii="Arial" w:hAnsi="Arial" w:cs="Arial"/>
          <w:b/>
          <w:sz w:val="22"/>
          <w:szCs w:val="22"/>
        </w:rPr>
      </w:pPr>
    </w:p>
    <w:p w:rsidR="00931AAF" w:rsidRPr="00484849" w:rsidRDefault="00931AAF" w:rsidP="00931AAF">
      <w:pPr>
        <w:ind w:right="-1"/>
        <w:rPr>
          <w:rFonts w:ascii="Arial" w:hAnsi="Arial" w:cs="Arial"/>
          <w:b/>
          <w:bCs/>
          <w:sz w:val="24"/>
          <w:szCs w:val="24"/>
        </w:rPr>
      </w:pPr>
      <w:r w:rsidRPr="00484849">
        <w:rPr>
          <w:rFonts w:ascii="Arial" w:hAnsi="Arial" w:cs="Arial"/>
          <w:b/>
          <w:bCs/>
          <w:sz w:val="24"/>
          <w:szCs w:val="24"/>
        </w:rPr>
        <w:t>PROCESSO LICITATÓRIO Nº 002/2023</w:t>
      </w:r>
    </w:p>
    <w:p w:rsidR="00931AAF" w:rsidRPr="00484849" w:rsidRDefault="00931AAF" w:rsidP="00931AAF">
      <w:pPr>
        <w:ind w:right="-1"/>
        <w:rPr>
          <w:rFonts w:ascii="Arial" w:hAnsi="Arial" w:cs="Arial"/>
          <w:b/>
          <w:bCs/>
          <w:sz w:val="24"/>
          <w:szCs w:val="24"/>
        </w:rPr>
      </w:pPr>
      <w:r w:rsidRPr="00484849">
        <w:rPr>
          <w:rFonts w:ascii="Arial" w:hAnsi="Arial" w:cs="Arial"/>
          <w:b/>
          <w:bCs/>
          <w:sz w:val="24"/>
          <w:szCs w:val="24"/>
        </w:rPr>
        <w:t>PREGÃO PRESENCIAL Nº 002/2023</w:t>
      </w:r>
    </w:p>
    <w:p w:rsidR="00931AAF" w:rsidRPr="00484849" w:rsidRDefault="00931AAF" w:rsidP="00931AAF">
      <w:pPr>
        <w:ind w:right="-1"/>
        <w:rPr>
          <w:rFonts w:ascii="Arial" w:hAnsi="Arial" w:cs="Arial"/>
          <w:b/>
          <w:bCs/>
          <w:sz w:val="24"/>
          <w:szCs w:val="24"/>
        </w:rPr>
      </w:pPr>
      <w:r w:rsidRPr="00484849">
        <w:rPr>
          <w:rFonts w:ascii="Arial" w:hAnsi="Arial" w:cs="Arial"/>
          <w:b/>
          <w:bCs/>
          <w:sz w:val="24"/>
          <w:szCs w:val="24"/>
        </w:rPr>
        <w:t>REGISTRO DE PREÇOS Nº 002/2023</w:t>
      </w:r>
    </w:p>
    <w:p w:rsidR="00F754AE" w:rsidRPr="00F754AE" w:rsidRDefault="000F71E9" w:rsidP="00F754AE">
      <w:pPr>
        <w:ind w:right="-1"/>
        <w:jc w:val="both"/>
        <w:rPr>
          <w:rFonts w:ascii="Arial" w:hAnsi="Arial" w:cs="Arial"/>
          <w:b/>
          <w:bCs/>
          <w:color w:val="FF0000"/>
          <w:sz w:val="24"/>
          <w:szCs w:val="24"/>
        </w:rPr>
      </w:pPr>
      <w:r w:rsidRPr="000F71E9">
        <w:rPr>
          <w:rFonts w:ascii="Arial" w:hAnsi="Arial" w:cs="Arial"/>
          <w:b/>
          <w:sz w:val="22"/>
          <w:szCs w:val="22"/>
          <w:lang w:val="pt-PT"/>
        </w:rPr>
        <w:t xml:space="preserve">AQUISIÇÃO DE MATERIAIS ESCOLARES E DE EXPEDIENTE EM ATENDIMENTO A </w:t>
      </w:r>
      <w:r>
        <w:rPr>
          <w:rFonts w:ascii="Arial" w:hAnsi="Arial" w:cs="Arial"/>
          <w:b/>
          <w:sz w:val="22"/>
          <w:szCs w:val="22"/>
          <w:lang w:val="pt-PT"/>
        </w:rPr>
        <w:t>TODAS AS SECRETARIAS MUNICIPAIS</w:t>
      </w:r>
      <w:r w:rsidR="00F754AE">
        <w:rPr>
          <w:rFonts w:ascii="Arial" w:hAnsi="Arial" w:cs="Arial"/>
          <w:b/>
          <w:sz w:val="22"/>
          <w:szCs w:val="22"/>
          <w:lang w:val="pt-PT"/>
        </w:rPr>
        <w:t>.</w:t>
      </w:r>
    </w:p>
    <w:p w:rsidR="00C03988" w:rsidRPr="002C0124" w:rsidRDefault="00C03988" w:rsidP="00C03988">
      <w:pPr>
        <w:pStyle w:val="Corpodetexto"/>
        <w:ind w:right="-1"/>
        <w:rPr>
          <w:b/>
          <w:lang w:val="pt-BR"/>
        </w:rPr>
      </w:pPr>
    </w:p>
    <w:p w:rsidR="00C03988" w:rsidRPr="009B1751" w:rsidRDefault="00C03988" w:rsidP="00C03988">
      <w:pPr>
        <w:spacing w:line="360" w:lineRule="auto"/>
        <w:ind w:right="-1"/>
        <w:rPr>
          <w:rFonts w:ascii="Arial" w:hAnsi="Arial" w:cs="Arial"/>
          <w:b/>
          <w:bCs/>
          <w:sz w:val="22"/>
          <w:szCs w:val="22"/>
        </w:rPr>
      </w:pPr>
      <w:r w:rsidRPr="009B1751">
        <w:rPr>
          <w:rFonts w:ascii="Arial" w:hAnsi="Arial" w:cs="Arial"/>
          <w:b/>
          <w:bCs/>
          <w:sz w:val="22"/>
          <w:szCs w:val="22"/>
        </w:rPr>
        <w:t>Nome da Empresa:</w:t>
      </w:r>
    </w:p>
    <w:p w:rsidR="00832AF4" w:rsidRDefault="00C03988" w:rsidP="00C03988">
      <w:pPr>
        <w:spacing w:line="360" w:lineRule="auto"/>
        <w:ind w:right="-1"/>
        <w:rPr>
          <w:rFonts w:ascii="Arial" w:hAnsi="Arial" w:cs="Arial"/>
          <w:b/>
          <w:bCs/>
          <w:sz w:val="22"/>
          <w:szCs w:val="22"/>
        </w:rPr>
      </w:pPr>
      <w:r w:rsidRPr="009B1751">
        <w:rPr>
          <w:rFonts w:ascii="Arial" w:hAnsi="Arial" w:cs="Arial"/>
          <w:b/>
          <w:bCs/>
          <w:sz w:val="22"/>
          <w:szCs w:val="22"/>
        </w:rPr>
        <w:t>CNPJ n°:</w:t>
      </w:r>
    </w:p>
    <w:p w:rsidR="00832AF4" w:rsidRPr="00F5678C" w:rsidRDefault="00832AF4" w:rsidP="00832AF4">
      <w:pPr>
        <w:spacing w:line="360" w:lineRule="auto"/>
        <w:ind w:right="-1"/>
        <w:rPr>
          <w:rFonts w:ascii="Arial" w:hAnsi="Arial" w:cs="Arial"/>
          <w:b/>
          <w:bCs/>
          <w:sz w:val="22"/>
          <w:szCs w:val="22"/>
        </w:rPr>
      </w:pPr>
      <w:r w:rsidRPr="00F5678C">
        <w:rPr>
          <w:rFonts w:ascii="Arial" w:hAnsi="Arial" w:cs="Arial"/>
          <w:b/>
          <w:bCs/>
          <w:sz w:val="22"/>
          <w:szCs w:val="22"/>
        </w:rPr>
        <w:t>Inscrição Estadual nº:</w:t>
      </w:r>
    </w:p>
    <w:p w:rsidR="00832AF4" w:rsidRPr="00F5678C" w:rsidRDefault="00832AF4" w:rsidP="00832AF4">
      <w:pPr>
        <w:spacing w:line="360" w:lineRule="auto"/>
        <w:ind w:right="-1"/>
        <w:rPr>
          <w:rFonts w:ascii="Arial" w:hAnsi="Arial" w:cs="Arial"/>
          <w:b/>
          <w:bCs/>
          <w:sz w:val="22"/>
          <w:szCs w:val="22"/>
        </w:rPr>
      </w:pPr>
      <w:r w:rsidRPr="00F5678C">
        <w:rPr>
          <w:rFonts w:ascii="Arial" w:hAnsi="Arial" w:cs="Arial"/>
          <w:b/>
          <w:bCs/>
          <w:sz w:val="22"/>
          <w:szCs w:val="22"/>
        </w:rPr>
        <w:t>Inscrição Municipal n º:</w:t>
      </w:r>
    </w:p>
    <w:p w:rsidR="00832AF4" w:rsidRPr="00F5678C" w:rsidRDefault="00832AF4" w:rsidP="00832AF4">
      <w:pPr>
        <w:spacing w:line="360" w:lineRule="auto"/>
        <w:ind w:right="-1"/>
        <w:rPr>
          <w:rFonts w:ascii="Arial" w:hAnsi="Arial" w:cs="Arial"/>
          <w:b/>
          <w:bCs/>
          <w:sz w:val="22"/>
          <w:szCs w:val="22"/>
        </w:rPr>
      </w:pPr>
      <w:r w:rsidRPr="00F5678C">
        <w:rPr>
          <w:rFonts w:ascii="Arial" w:hAnsi="Arial" w:cs="Arial"/>
          <w:b/>
          <w:bCs/>
          <w:sz w:val="22"/>
          <w:szCs w:val="22"/>
        </w:rPr>
        <w:t>NIRE nº:</w:t>
      </w:r>
    </w:p>
    <w:p w:rsidR="00C03988" w:rsidRPr="009B1751" w:rsidRDefault="00C03988" w:rsidP="00C03988">
      <w:pPr>
        <w:spacing w:line="360" w:lineRule="auto"/>
        <w:ind w:right="-1"/>
        <w:rPr>
          <w:rFonts w:ascii="Arial" w:hAnsi="Arial" w:cs="Arial"/>
          <w:b/>
          <w:bCs/>
          <w:sz w:val="22"/>
          <w:szCs w:val="22"/>
        </w:rPr>
      </w:pPr>
      <w:r w:rsidRPr="009B1751">
        <w:rPr>
          <w:rFonts w:ascii="Arial" w:hAnsi="Arial" w:cs="Arial"/>
          <w:b/>
          <w:bCs/>
          <w:sz w:val="22"/>
          <w:szCs w:val="22"/>
        </w:rPr>
        <w:t>Endereço:</w:t>
      </w:r>
    </w:p>
    <w:p w:rsidR="00C03988" w:rsidRPr="009B1751" w:rsidRDefault="00C03988" w:rsidP="00C03988">
      <w:pPr>
        <w:spacing w:line="360" w:lineRule="auto"/>
        <w:ind w:right="-1"/>
        <w:rPr>
          <w:rFonts w:ascii="Arial" w:hAnsi="Arial" w:cs="Arial"/>
          <w:b/>
          <w:bCs/>
          <w:sz w:val="22"/>
          <w:szCs w:val="22"/>
        </w:rPr>
      </w:pPr>
      <w:r>
        <w:rPr>
          <w:rFonts w:ascii="Arial" w:hAnsi="Arial" w:cs="Arial"/>
          <w:b/>
          <w:bCs/>
          <w:sz w:val="22"/>
          <w:szCs w:val="22"/>
        </w:rPr>
        <w:t>E</w:t>
      </w:r>
      <w:r w:rsidRPr="009B1751">
        <w:rPr>
          <w:rFonts w:ascii="Arial" w:hAnsi="Arial" w:cs="Arial"/>
          <w:b/>
          <w:bCs/>
          <w:sz w:val="22"/>
          <w:szCs w:val="22"/>
        </w:rPr>
        <w:t>-mail:</w:t>
      </w:r>
    </w:p>
    <w:p w:rsidR="00C03988" w:rsidRPr="009B1751" w:rsidRDefault="00C03988" w:rsidP="00C03988">
      <w:pPr>
        <w:spacing w:line="360" w:lineRule="auto"/>
        <w:ind w:right="-1"/>
        <w:rPr>
          <w:rFonts w:ascii="Arial" w:hAnsi="Arial" w:cs="Arial"/>
          <w:b/>
          <w:bCs/>
          <w:sz w:val="22"/>
          <w:szCs w:val="22"/>
        </w:rPr>
      </w:pPr>
      <w:r w:rsidRPr="009B1751">
        <w:rPr>
          <w:rFonts w:ascii="Arial" w:hAnsi="Arial" w:cs="Arial"/>
          <w:b/>
          <w:bCs/>
          <w:sz w:val="22"/>
          <w:szCs w:val="22"/>
        </w:rPr>
        <w:t>Cidade:</w:t>
      </w:r>
    </w:p>
    <w:p w:rsidR="00C03988" w:rsidRPr="009B1751" w:rsidRDefault="00C03988" w:rsidP="00C03988">
      <w:pPr>
        <w:spacing w:line="360" w:lineRule="auto"/>
        <w:ind w:right="-1"/>
        <w:rPr>
          <w:rFonts w:ascii="Arial" w:hAnsi="Arial" w:cs="Arial"/>
          <w:b/>
          <w:bCs/>
          <w:sz w:val="22"/>
          <w:szCs w:val="22"/>
        </w:rPr>
      </w:pPr>
      <w:r w:rsidRPr="009B1751">
        <w:rPr>
          <w:rFonts w:ascii="Arial" w:hAnsi="Arial" w:cs="Arial"/>
          <w:b/>
          <w:bCs/>
          <w:sz w:val="22"/>
          <w:szCs w:val="22"/>
        </w:rPr>
        <w:t>Estado:</w:t>
      </w:r>
    </w:p>
    <w:p w:rsidR="00C03988" w:rsidRPr="009B1751" w:rsidRDefault="00C03988" w:rsidP="00C03988">
      <w:pPr>
        <w:spacing w:line="360" w:lineRule="auto"/>
        <w:ind w:right="-1"/>
        <w:rPr>
          <w:rFonts w:ascii="Arial" w:hAnsi="Arial" w:cs="Arial"/>
          <w:b/>
          <w:bCs/>
          <w:sz w:val="22"/>
          <w:szCs w:val="22"/>
        </w:rPr>
      </w:pPr>
      <w:r w:rsidRPr="009B1751">
        <w:rPr>
          <w:rFonts w:ascii="Arial" w:hAnsi="Arial" w:cs="Arial"/>
          <w:b/>
          <w:bCs/>
          <w:sz w:val="22"/>
          <w:szCs w:val="22"/>
        </w:rPr>
        <w:t>Telefone:</w:t>
      </w:r>
    </w:p>
    <w:p w:rsidR="00C03988" w:rsidRPr="009B1751" w:rsidRDefault="00C03988" w:rsidP="00C03988">
      <w:pPr>
        <w:spacing w:line="360" w:lineRule="auto"/>
        <w:ind w:right="-1"/>
        <w:rPr>
          <w:rFonts w:ascii="Arial" w:hAnsi="Arial" w:cs="Arial"/>
          <w:b/>
          <w:bCs/>
          <w:sz w:val="22"/>
          <w:szCs w:val="22"/>
        </w:rPr>
      </w:pPr>
      <w:r w:rsidRPr="009B1751">
        <w:rPr>
          <w:rFonts w:ascii="Arial" w:hAnsi="Arial" w:cs="Arial"/>
          <w:b/>
          <w:bCs/>
          <w:sz w:val="22"/>
          <w:szCs w:val="22"/>
        </w:rPr>
        <w:t>Fax:</w:t>
      </w: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 xml:space="preserve">1 – </w:t>
      </w:r>
      <w:r w:rsidRPr="009B1751">
        <w:rPr>
          <w:rFonts w:ascii="Arial" w:hAnsi="Arial" w:cs="Arial"/>
          <w:b/>
          <w:bCs/>
          <w:sz w:val="22"/>
          <w:szCs w:val="22"/>
        </w:rPr>
        <w:t>Validade da Proposta</w:t>
      </w:r>
      <w:r w:rsidRPr="009B1751">
        <w:rPr>
          <w:rFonts w:ascii="Arial" w:hAnsi="Arial" w:cs="Arial"/>
          <w:sz w:val="22"/>
          <w:szCs w:val="22"/>
        </w:rPr>
        <w:t>: no mínimo 60 (sessenta dias);</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 xml:space="preserve">2 </w:t>
      </w:r>
      <w:r w:rsidRPr="009B1751">
        <w:rPr>
          <w:rFonts w:ascii="Arial" w:hAnsi="Arial" w:cs="Arial"/>
          <w:b/>
          <w:bCs/>
          <w:sz w:val="22"/>
          <w:szCs w:val="22"/>
        </w:rPr>
        <w:t>– Condições de Pagamento</w:t>
      </w:r>
      <w:r w:rsidRPr="009B1751">
        <w:rPr>
          <w:rFonts w:ascii="Arial" w:hAnsi="Arial" w:cs="Arial"/>
          <w:sz w:val="22"/>
          <w:szCs w:val="22"/>
        </w:rPr>
        <w:t>: Conforme Contrato;</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3 – Declaro estar ciente de todas as exigências do Edital e Anexos.</w:t>
      </w:r>
    </w:p>
    <w:p w:rsidR="00C03988" w:rsidRPr="009B1751" w:rsidRDefault="00C03988" w:rsidP="00C03988">
      <w:pPr>
        <w:ind w:right="-1"/>
        <w:jc w:val="both"/>
        <w:rPr>
          <w:rFonts w:ascii="Arial" w:hAnsi="Arial" w:cs="Arial"/>
          <w:sz w:val="22"/>
          <w:szCs w:val="22"/>
        </w:rPr>
      </w:pPr>
    </w:p>
    <w:p w:rsidR="00C03988" w:rsidRPr="009B1751" w:rsidRDefault="00C03988" w:rsidP="00C03988">
      <w:pPr>
        <w:widowControl w:val="0"/>
        <w:tabs>
          <w:tab w:val="left" w:pos="357"/>
          <w:tab w:val="left" w:pos="527"/>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4 - Declaro que o fornecimento dos materiais, a que se refere ao objeto licitado, será parcelado e fracionado conforme as necessidades do Municípío de Desterro do Melo.</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OBS:</w:t>
      </w: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Assinatura do Responsável legal pela empresa;</w:t>
      </w: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ANEXO II-B em papel timbrado da Empresa ou com carimbo ou identificação nos termos do Edital.</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______________________, ___ de _____________ de _____.</w:t>
      </w:r>
    </w:p>
    <w:p w:rsidR="004B0603" w:rsidRPr="00357F3B" w:rsidRDefault="004B0603" w:rsidP="004B0603">
      <w:pPr>
        <w:autoSpaceDE w:val="0"/>
        <w:autoSpaceDN w:val="0"/>
        <w:adjustRightInd w:val="0"/>
        <w:spacing w:line="276" w:lineRule="auto"/>
        <w:ind w:right="-196"/>
        <w:jc w:val="center"/>
        <w:rPr>
          <w:rFonts w:ascii="Arial" w:hAnsi="Arial" w:cs="Arial"/>
          <w:i/>
          <w:sz w:val="22"/>
          <w:szCs w:val="22"/>
        </w:rPr>
      </w:pPr>
      <w:r w:rsidRPr="00357F3B">
        <w:rPr>
          <w:rFonts w:ascii="Arial" w:hAnsi="Arial" w:cs="Arial"/>
          <w:i/>
          <w:sz w:val="22"/>
          <w:szCs w:val="22"/>
        </w:rPr>
        <w:t>(local e data)</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Assinatura do representante legal da licitante</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Nome do representante legal da licitante</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Razão Social</w:t>
      </w:r>
    </w:p>
    <w:p w:rsidR="00A37ABB" w:rsidRDefault="004B0603" w:rsidP="001C3561">
      <w:pPr>
        <w:spacing w:before="120"/>
        <w:ind w:right="-196"/>
        <w:jc w:val="center"/>
        <w:rPr>
          <w:sz w:val="22"/>
          <w:szCs w:val="22"/>
        </w:rPr>
      </w:pPr>
      <w:r w:rsidRPr="00357F3B">
        <w:rPr>
          <w:rFonts w:ascii="Arial" w:hAnsi="Arial" w:cs="Arial"/>
          <w:sz w:val="22"/>
          <w:szCs w:val="22"/>
        </w:rPr>
        <w:t>CNPJ</w:t>
      </w:r>
      <w:r w:rsidR="00A37ABB">
        <w:rPr>
          <w:sz w:val="22"/>
          <w:szCs w:val="22"/>
        </w:rPr>
        <w:br w:type="page"/>
      </w:r>
    </w:p>
    <w:p w:rsidR="00C03988" w:rsidRPr="009B1751" w:rsidRDefault="002C0124" w:rsidP="002C4602">
      <w:pPr>
        <w:widowControl w:val="0"/>
        <w:shd w:val="clear" w:color="auto" w:fill="A6A6A6" w:themeFill="background1" w:themeFillShade="A6"/>
        <w:tabs>
          <w:tab w:val="left" w:pos="368"/>
          <w:tab w:val="left" w:pos="6094"/>
        </w:tabs>
        <w:autoSpaceDE w:val="0"/>
        <w:autoSpaceDN w:val="0"/>
        <w:adjustRightInd w:val="0"/>
        <w:ind w:right="-1"/>
        <w:jc w:val="center"/>
        <w:rPr>
          <w:rFonts w:ascii="Arial" w:hAnsi="Arial" w:cs="Arial"/>
          <w:b/>
          <w:sz w:val="28"/>
          <w:szCs w:val="28"/>
          <w:u w:val="single"/>
          <w:lang w:val="pt-PT"/>
        </w:rPr>
      </w:pPr>
      <w:r w:rsidRPr="009B1751">
        <w:rPr>
          <w:rFonts w:ascii="Arial" w:hAnsi="Arial" w:cs="Arial"/>
          <w:b/>
          <w:sz w:val="28"/>
          <w:szCs w:val="28"/>
          <w:u w:val="single"/>
          <w:lang w:val="pt-PT"/>
        </w:rPr>
        <w:lastRenderedPageBreak/>
        <w:t>ANEXO</w:t>
      </w:r>
      <w:r w:rsidR="004B0603">
        <w:rPr>
          <w:rFonts w:ascii="Arial" w:hAnsi="Arial" w:cs="Arial"/>
          <w:b/>
          <w:sz w:val="28"/>
          <w:szCs w:val="28"/>
          <w:u w:val="single"/>
          <w:lang w:val="pt-PT"/>
        </w:rPr>
        <w:t xml:space="preserve"> -</w:t>
      </w:r>
      <w:r w:rsidRPr="009B1751">
        <w:rPr>
          <w:rFonts w:ascii="Arial" w:hAnsi="Arial" w:cs="Arial"/>
          <w:b/>
          <w:sz w:val="28"/>
          <w:szCs w:val="28"/>
          <w:u w:val="single"/>
          <w:lang w:val="pt-PT"/>
        </w:rPr>
        <w:t xml:space="preserve"> III</w:t>
      </w:r>
    </w:p>
    <w:p w:rsidR="00C03988" w:rsidRPr="009B1751" w:rsidRDefault="00C03988" w:rsidP="00C03988">
      <w:pPr>
        <w:widowControl w:val="0"/>
        <w:tabs>
          <w:tab w:val="left" w:pos="368"/>
          <w:tab w:val="left" w:pos="6094"/>
        </w:tabs>
        <w:autoSpaceDE w:val="0"/>
        <w:autoSpaceDN w:val="0"/>
        <w:adjustRightInd w:val="0"/>
        <w:ind w:right="-1"/>
        <w:jc w:val="center"/>
        <w:rPr>
          <w:rFonts w:ascii="Arial" w:hAnsi="Arial" w:cs="Arial"/>
          <w:b/>
          <w:sz w:val="28"/>
          <w:szCs w:val="28"/>
          <w:u w:val="single"/>
          <w:lang w:val="pt-PT"/>
        </w:rPr>
      </w:pPr>
    </w:p>
    <w:p w:rsidR="00C03988" w:rsidRPr="009B1751" w:rsidRDefault="00C03988" w:rsidP="00C03988">
      <w:pPr>
        <w:widowControl w:val="0"/>
        <w:tabs>
          <w:tab w:val="left" w:pos="368"/>
          <w:tab w:val="left" w:pos="6094"/>
        </w:tabs>
        <w:autoSpaceDE w:val="0"/>
        <w:autoSpaceDN w:val="0"/>
        <w:adjustRightInd w:val="0"/>
        <w:ind w:right="-1"/>
        <w:jc w:val="center"/>
        <w:rPr>
          <w:rFonts w:ascii="Arial" w:hAnsi="Arial" w:cs="Arial"/>
          <w:b/>
          <w:sz w:val="28"/>
          <w:szCs w:val="28"/>
          <w:u w:val="single"/>
          <w:lang w:val="pt-PT"/>
        </w:rPr>
      </w:pPr>
      <w:r w:rsidRPr="009B1751">
        <w:rPr>
          <w:rFonts w:ascii="Arial" w:hAnsi="Arial" w:cs="Arial"/>
          <w:b/>
          <w:sz w:val="28"/>
          <w:szCs w:val="28"/>
          <w:u w:val="single"/>
          <w:lang w:val="pt-PT"/>
        </w:rPr>
        <w:t>Credenciamento</w:t>
      </w:r>
    </w:p>
    <w:p w:rsidR="00C03988" w:rsidRPr="009B1751" w:rsidRDefault="00C03988" w:rsidP="00C03988">
      <w:pPr>
        <w:widowControl w:val="0"/>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autoSpaceDE w:val="0"/>
        <w:autoSpaceDN w:val="0"/>
        <w:adjustRightInd w:val="0"/>
        <w:ind w:right="-1"/>
        <w:jc w:val="both"/>
        <w:rPr>
          <w:rFonts w:ascii="Arial" w:hAnsi="Arial" w:cs="Arial"/>
          <w:sz w:val="22"/>
          <w:szCs w:val="22"/>
          <w:lang w:val="pt-PT"/>
        </w:rPr>
      </w:pPr>
    </w:p>
    <w:p w:rsidR="00C03988" w:rsidRPr="009B1751" w:rsidRDefault="0069073F" w:rsidP="00C03988">
      <w:pPr>
        <w:widowControl w:val="0"/>
        <w:autoSpaceDE w:val="0"/>
        <w:autoSpaceDN w:val="0"/>
        <w:adjustRightInd w:val="0"/>
        <w:ind w:right="-1"/>
        <w:jc w:val="both"/>
        <w:rPr>
          <w:rFonts w:ascii="Arial" w:hAnsi="Arial" w:cs="Arial"/>
          <w:sz w:val="22"/>
          <w:szCs w:val="22"/>
          <w:lang w:val="pt-PT"/>
        </w:rPr>
      </w:pPr>
      <w:r w:rsidRPr="00F5678C">
        <w:rPr>
          <w:rFonts w:ascii="Arial" w:hAnsi="Arial" w:cs="Arial"/>
          <w:sz w:val="22"/>
          <w:szCs w:val="22"/>
          <w:lang w:val="pt-PT"/>
        </w:rPr>
        <w:t>A (empresa) .................................. CNPJ nº..........................., inscrição estadual nº ......................................, inscrição municipal nº........................, NIRE nº:.....................  com sede à  ........................................................neste ato representada pelo(s)....................... (diretores ou sócios) — nome.................. RG........... CPF.................. nacionalidade.............., estado civil............, profissão.............. e endereço...................., pelo presente instrumento de mandato, nomeia e constitui, seu Procurador o Senhor nome.................. RG........... CPF.................. nacionalidade.............., estado civil............, profissão.............. e endereço...................., a quem confere amplos poderes para junto ao Município de Desterro do Melo, Minas Gerais</w:t>
      </w:r>
      <w:r w:rsidR="00C03988" w:rsidRPr="009B1751">
        <w:rPr>
          <w:rFonts w:ascii="Arial" w:hAnsi="Arial" w:cs="Arial"/>
          <w:sz w:val="22"/>
          <w:szCs w:val="22"/>
          <w:lang w:val="pt-PT"/>
        </w:rPr>
        <w:t xml:space="preserve"> (ou de forma genérica: para junto aos órgãos públicos </w:t>
      </w:r>
      <w:r w:rsidR="00C03988" w:rsidRPr="005258E6">
        <w:rPr>
          <w:rFonts w:ascii="Arial" w:hAnsi="Arial" w:cs="Arial"/>
          <w:sz w:val="22"/>
          <w:szCs w:val="22"/>
          <w:lang w:val="pt-PT"/>
        </w:rPr>
        <w:t>federais, estaduais e municipais) praticar os atos necessários para repres</w:t>
      </w:r>
      <w:r w:rsidR="004B0603" w:rsidRPr="005258E6">
        <w:rPr>
          <w:rFonts w:ascii="Arial" w:hAnsi="Arial" w:cs="Arial"/>
          <w:sz w:val="22"/>
          <w:szCs w:val="22"/>
          <w:lang w:val="pt-PT"/>
        </w:rPr>
        <w:t>entar a outorgan</w:t>
      </w:r>
      <w:r w:rsidR="00F754AE" w:rsidRPr="005258E6">
        <w:rPr>
          <w:rFonts w:ascii="Arial" w:hAnsi="Arial" w:cs="Arial"/>
          <w:sz w:val="22"/>
          <w:szCs w:val="22"/>
          <w:lang w:val="pt-PT"/>
        </w:rPr>
        <w:t xml:space="preserve">te no </w:t>
      </w:r>
      <w:r w:rsidR="00826DAD" w:rsidRPr="005258E6">
        <w:rPr>
          <w:rFonts w:ascii="Arial" w:hAnsi="Arial" w:cs="Arial"/>
          <w:b/>
          <w:sz w:val="22"/>
          <w:szCs w:val="22"/>
          <w:lang w:val="pt-PT"/>
        </w:rPr>
        <w:t>Processo Licitatório nº 0</w:t>
      </w:r>
      <w:r w:rsidR="00086EDD" w:rsidRPr="005258E6">
        <w:rPr>
          <w:rFonts w:ascii="Arial" w:hAnsi="Arial" w:cs="Arial"/>
          <w:b/>
          <w:sz w:val="22"/>
          <w:szCs w:val="22"/>
          <w:lang w:val="pt-PT"/>
        </w:rPr>
        <w:t>02</w:t>
      </w:r>
      <w:r w:rsidR="004B0603" w:rsidRPr="005258E6">
        <w:rPr>
          <w:rFonts w:ascii="Arial" w:hAnsi="Arial" w:cs="Arial"/>
          <w:b/>
          <w:sz w:val="22"/>
          <w:szCs w:val="22"/>
          <w:lang w:val="pt-PT"/>
        </w:rPr>
        <w:t>/202</w:t>
      </w:r>
      <w:r w:rsidR="00086EDD" w:rsidRPr="005258E6">
        <w:rPr>
          <w:rFonts w:ascii="Arial" w:hAnsi="Arial" w:cs="Arial"/>
          <w:b/>
          <w:sz w:val="22"/>
          <w:szCs w:val="22"/>
          <w:lang w:val="pt-PT"/>
        </w:rPr>
        <w:t>3</w:t>
      </w:r>
      <w:r w:rsidR="004B0603" w:rsidRPr="005258E6">
        <w:rPr>
          <w:rFonts w:ascii="Arial" w:hAnsi="Arial" w:cs="Arial"/>
          <w:b/>
          <w:sz w:val="22"/>
          <w:szCs w:val="22"/>
          <w:lang w:val="pt-PT"/>
        </w:rPr>
        <w:t xml:space="preserve">, Pregão Presencial nº </w:t>
      </w:r>
      <w:r w:rsidR="00086EDD" w:rsidRPr="005258E6">
        <w:rPr>
          <w:rFonts w:ascii="Arial" w:hAnsi="Arial" w:cs="Arial"/>
          <w:b/>
          <w:sz w:val="22"/>
          <w:szCs w:val="22"/>
          <w:lang w:val="pt-PT"/>
        </w:rPr>
        <w:t>002/2023</w:t>
      </w:r>
      <w:r w:rsidR="004B0603" w:rsidRPr="005258E6">
        <w:rPr>
          <w:rFonts w:ascii="Arial" w:hAnsi="Arial" w:cs="Arial"/>
          <w:b/>
          <w:sz w:val="22"/>
          <w:szCs w:val="22"/>
          <w:lang w:val="pt-PT"/>
        </w:rPr>
        <w:t>, Registro de Preços</w:t>
      </w:r>
      <w:r w:rsidR="00F754AE" w:rsidRPr="005258E6">
        <w:rPr>
          <w:rFonts w:ascii="Arial" w:hAnsi="Arial" w:cs="Arial"/>
          <w:b/>
          <w:sz w:val="22"/>
          <w:szCs w:val="22"/>
          <w:lang w:val="pt-PT"/>
        </w:rPr>
        <w:t xml:space="preserve"> nº</w:t>
      </w:r>
      <w:r w:rsidR="00086EDD" w:rsidRPr="005258E6">
        <w:rPr>
          <w:rFonts w:ascii="Arial" w:hAnsi="Arial" w:cs="Arial"/>
          <w:b/>
          <w:sz w:val="22"/>
          <w:szCs w:val="22"/>
          <w:lang w:val="pt-PT"/>
        </w:rPr>
        <w:t xml:space="preserve"> 002/2023</w:t>
      </w:r>
      <w:r w:rsidR="00C03988" w:rsidRPr="005258E6">
        <w:rPr>
          <w:rFonts w:ascii="Arial" w:hAnsi="Arial" w:cs="Arial"/>
          <w:sz w:val="22"/>
          <w:szCs w:val="22"/>
          <w:lang w:val="pt-PT"/>
        </w:rPr>
        <w:t xml:space="preserve"> </w:t>
      </w:r>
      <w:r w:rsidR="00C03988" w:rsidRPr="005258E6">
        <w:rPr>
          <w:rFonts w:ascii="Arial" w:hAnsi="Arial" w:cs="Arial"/>
          <w:sz w:val="22"/>
          <w:szCs w:val="22"/>
          <w:vertAlign w:val="superscript"/>
          <w:lang w:val="pt-PT"/>
        </w:rPr>
        <w:t xml:space="preserve"> </w:t>
      </w:r>
      <w:r w:rsidR="00C03988" w:rsidRPr="005258E6">
        <w:rPr>
          <w:rFonts w:ascii="Arial" w:hAnsi="Arial" w:cs="Arial"/>
          <w:sz w:val="22"/>
          <w:szCs w:val="22"/>
          <w:lang w:val="pt-PT"/>
        </w:rPr>
        <w:t>(ou de forma genérica para licitações em geral), usando dos recursos legais e acompanhando-os, conferindo</w:t>
      </w:r>
      <w:r w:rsidR="00C03988" w:rsidRPr="009B1751">
        <w:rPr>
          <w:rFonts w:ascii="Arial" w:hAnsi="Arial" w:cs="Arial"/>
          <w:sz w:val="22"/>
          <w:szCs w:val="22"/>
          <w:lang w:val="pt-PT"/>
        </w:rPr>
        <w:t>-lhes, ainda, poderes especiais para desistir de recursos, interpô-los, apresentar lances verbais, negociar preços e demais condições, assinar o contrato e documentos, confessar, transigir, desistir, firmar compromissos ou acordos, receber e dar quitação, podendo ainda, substabelecer esta para outrem, com ou sem reservas de iguais poderes, dando tudo por bom firme e valioso.</w:t>
      </w:r>
    </w:p>
    <w:p w:rsidR="00C03988" w:rsidRPr="009B1751" w:rsidRDefault="00C03988" w:rsidP="00C03988">
      <w:pPr>
        <w:widowControl w:val="0"/>
        <w:tabs>
          <w:tab w:val="left" w:pos="0"/>
        </w:tabs>
        <w:autoSpaceDE w:val="0"/>
        <w:autoSpaceDN w:val="0"/>
        <w:adjustRightInd w:val="0"/>
        <w:ind w:right="-1"/>
        <w:jc w:val="center"/>
        <w:rPr>
          <w:rFonts w:ascii="Arial" w:hAnsi="Arial" w:cs="Arial"/>
          <w:sz w:val="22"/>
          <w:szCs w:val="22"/>
          <w:lang w:val="pt-PT"/>
        </w:rPr>
      </w:pPr>
    </w:p>
    <w:p w:rsidR="00C03988" w:rsidRPr="009B1751" w:rsidRDefault="00C03988" w:rsidP="00C03988">
      <w:pPr>
        <w:widowControl w:val="0"/>
        <w:tabs>
          <w:tab w:val="left" w:pos="0"/>
        </w:tabs>
        <w:autoSpaceDE w:val="0"/>
        <w:autoSpaceDN w:val="0"/>
        <w:adjustRightInd w:val="0"/>
        <w:ind w:right="-1"/>
        <w:jc w:val="center"/>
        <w:rPr>
          <w:rFonts w:ascii="Arial" w:hAnsi="Arial" w:cs="Arial"/>
          <w:sz w:val="22"/>
          <w:szCs w:val="22"/>
          <w:lang w:val="pt-PT"/>
        </w:rPr>
      </w:pPr>
    </w:p>
    <w:p w:rsidR="00C03988" w:rsidRDefault="00C03988" w:rsidP="00C03988">
      <w:pPr>
        <w:widowControl w:val="0"/>
        <w:tabs>
          <w:tab w:val="left" w:pos="0"/>
        </w:tabs>
        <w:autoSpaceDE w:val="0"/>
        <w:autoSpaceDN w:val="0"/>
        <w:adjustRightInd w:val="0"/>
        <w:ind w:right="-1"/>
        <w:jc w:val="center"/>
        <w:rPr>
          <w:rFonts w:ascii="Arial" w:hAnsi="Arial" w:cs="Arial"/>
          <w:sz w:val="22"/>
          <w:szCs w:val="22"/>
          <w:lang w:val="pt-PT"/>
        </w:rPr>
      </w:pPr>
    </w:p>
    <w:p w:rsidR="004B0603" w:rsidRDefault="004B0603" w:rsidP="00C03988">
      <w:pPr>
        <w:widowControl w:val="0"/>
        <w:tabs>
          <w:tab w:val="left" w:pos="0"/>
        </w:tabs>
        <w:autoSpaceDE w:val="0"/>
        <w:autoSpaceDN w:val="0"/>
        <w:adjustRightInd w:val="0"/>
        <w:ind w:right="-1"/>
        <w:jc w:val="center"/>
        <w:rPr>
          <w:rFonts w:ascii="Arial" w:hAnsi="Arial" w:cs="Arial"/>
          <w:sz w:val="22"/>
          <w:szCs w:val="22"/>
          <w:lang w:val="pt-PT"/>
        </w:rPr>
      </w:pPr>
    </w:p>
    <w:p w:rsidR="004B0603" w:rsidRDefault="004B0603" w:rsidP="00C03988">
      <w:pPr>
        <w:widowControl w:val="0"/>
        <w:tabs>
          <w:tab w:val="left" w:pos="0"/>
        </w:tabs>
        <w:autoSpaceDE w:val="0"/>
        <w:autoSpaceDN w:val="0"/>
        <w:adjustRightInd w:val="0"/>
        <w:ind w:right="-1"/>
        <w:jc w:val="center"/>
        <w:rPr>
          <w:rFonts w:ascii="Arial" w:hAnsi="Arial" w:cs="Arial"/>
          <w:sz w:val="22"/>
          <w:szCs w:val="22"/>
          <w:lang w:val="pt-PT"/>
        </w:rPr>
      </w:pPr>
    </w:p>
    <w:p w:rsidR="004B0603" w:rsidRDefault="004B0603" w:rsidP="00C03988">
      <w:pPr>
        <w:widowControl w:val="0"/>
        <w:tabs>
          <w:tab w:val="left" w:pos="0"/>
        </w:tabs>
        <w:autoSpaceDE w:val="0"/>
        <w:autoSpaceDN w:val="0"/>
        <w:adjustRightInd w:val="0"/>
        <w:ind w:right="-1"/>
        <w:jc w:val="center"/>
        <w:rPr>
          <w:rFonts w:ascii="Arial" w:hAnsi="Arial" w:cs="Arial"/>
          <w:sz w:val="22"/>
          <w:szCs w:val="22"/>
          <w:lang w:val="pt-PT"/>
        </w:rPr>
      </w:pPr>
    </w:p>
    <w:p w:rsidR="004B0603" w:rsidRPr="009B1751" w:rsidRDefault="004B0603" w:rsidP="00C03988">
      <w:pPr>
        <w:widowControl w:val="0"/>
        <w:tabs>
          <w:tab w:val="left" w:pos="0"/>
        </w:tabs>
        <w:autoSpaceDE w:val="0"/>
        <w:autoSpaceDN w:val="0"/>
        <w:adjustRightInd w:val="0"/>
        <w:ind w:right="-1"/>
        <w:jc w:val="center"/>
        <w:rPr>
          <w:rFonts w:ascii="Arial" w:hAnsi="Arial" w:cs="Arial"/>
          <w:sz w:val="22"/>
          <w:szCs w:val="22"/>
          <w:lang w:val="pt-PT"/>
        </w:rPr>
      </w:pPr>
    </w:p>
    <w:p w:rsidR="00C03988" w:rsidRPr="009B1751" w:rsidRDefault="00C03988" w:rsidP="00C03988">
      <w:pPr>
        <w:widowControl w:val="0"/>
        <w:tabs>
          <w:tab w:val="left" w:pos="0"/>
        </w:tabs>
        <w:autoSpaceDE w:val="0"/>
        <w:autoSpaceDN w:val="0"/>
        <w:adjustRightInd w:val="0"/>
        <w:ind w:right="-1"/>
        <w:jc w:val="center"/>
        <w:rPr>
          <w:rFonts w:ascii="Arial" w:hAnsi="Arial" w:cs="Arial"/>
          <w:sz w:val="22"/>
          <w:szCs w:val="22"/>
          <w:lang w:val="pt-PT"/>
        </w:rPr>
      </w:pP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______________________, ___ de _____________ de _____.</w:t>
      </w:r>
    </w:p>
    <w:p w:rsidR="004B0603" w:rsidRPr="00357F3B" w:rsidRDefault="004B0603" w:rsidP="004B0603">
      <w:pPr>
        <w:autoSpaceDE w:val="0"/>
        <w:autoSpaceDN w:val="0"/>
        <w:adjustRightInd w:val="0"/>
        <w:spacing w:line="276" w:lineRule="auto"/>
        <w:ind w:right="-196"/>
        <w:jc w:val="center"/>
        <w:rPr>
          <w:rFonts w:ascii="Arial" w:hAnsi="Arial" w:cs="Arial"/>
          <w:i/>
          <w:sz w:val="22"/>
          <w:szCs w:val="22"/>
        </w:rPr>
      </w:pPr>
      <w:r w:rsidRPr="00357F3B">
        <w:rPr>
          <w:rFonts w:ascii="Arial" w:hAnsi="Arial" w:cs="Arial"/>
          <w:i/>
          <w:sz w:val="22"/>
          <w:szCs w:val="22"/>
        </w:rPr>
        <w:t>(local e data)</w:t>
      </w:r>
    </w:p>
    <w:p w:rsidR="004B0603" w:rsidRPr="00357F3B" w:rsidRDefault="004B0603" w:rsidP="004B0603">
      <w:pPr>
        <w:autoSpaceDE w:val="0"/>
        <w:autoSpaceDN w:val="0"/>
        <w:adjustRightInd w:val="0"/>
        <w:spacing w:line="276" w:lineRule="auto"/>
        <w:ind w:right="-196"/>
        <w:jc w:val="both"/>
        <w:rPr>
          <w:rFonts w:ascii="Arial" w:hAnsi="Arial" w:cs="Arial"/>
          <w:sz w:val="22"/>
          <w:szCs w:val="22"/>
        </w:rPr>
      </w:pP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Assinatura do representante legal da licitante</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Nome do representante legal da licitante</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Razão Social</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CNPJ</w:t>
      </w:r>
    </w:p>
    <w:p w:rsidR="00326BD1" w:rsidRDefault="00326BD1" w:rsidP="004B0603">
      <w:pPr>
        <w:autoSpaceDE w:val="0"/>
        <w:autoSpaceDN w:val="0"/>
        <w:adjustRightInd w:val="0"/>
        <w:spacing w:line="360" w:lineRule="auto"/>
        <w:ind w:right="-196"/>
        <w:jc w:val="both"/>
        <w:rPr>
          <w:rFonts w:ascii="Arial" w:hAnsi="Arial" w:cs="Arial"/>
          <w:sz w:val="24"/>
          <w:szCs w:val="24"/>
        </w:rPr>
      </w:pPr>
      <w:r>
        <w:rPr>
          <w:rFonts w:ascii="Arial" w:hAnsi="Arial" w:cs="Arial"/>
          <w:sz w:val="24"/>
          <w:szCs w:val="24"/>
        </w:rPr>
        <w:br w:type="page"/>
      </w:r>
    </w:p>
    <w:p w:rsidR="00C03988" w:rsidRPr="009B1751" w:rsidRDefault="004B0603" w:rsidP="002C4602">
      <w:pPr>
        <w:shd w:val="clear" w:color="auto" w:fill="A6A6A6" w:themeFill="background1" w:themeFillShade="A6"/>
        <w:ind w:right="-1"/>
        <w:jc w:val="center"/>
        <w:rPr>
          <w:rFonts w:ascii="Arial" w:hAnsi="Arial" w:cs="Arial"/>
          <w:b/>
          <w:sz w:val="28"/>
          <w:szCs w:val="28"/>
          <w:u w:val="single"/>
          <w:lang w:val="pt-PT"/>
        </w:rPr>
      </w:pPr>
      <w:r w:rsidRPr="009B1751">
        <w:rPr>
          <w:rFonts w:ascii="Arial" w:hAnsi="Arial" w:cs="Arial"/>
          <w:b/>
          <w:sz w:val="28"/>
          <w:szCs w:val="28"/>
          <w:u w:val="single"/>
          <w:lang w:val="pt-PT"/>
        </w:rPr>
        <w:lastRenderedPageBreak/>
        <w:t>ANEXO</w:t>
      </w:r>
      <w:r>
        <w:rPr>
          <w:rFonts w:ascii="Arial" w:hAnsi="Arial" w:cs="Arial"/>
          <w:b/>
          <w:sz w:val="28"/>
          <w:szCs w:val="28"/>
          <w:u w:val="single"/>
          <w:lang w:val="pt-PT"/>
        </w:rPr>
        <w:t xml:space="preserve"> -</w:t>
      </w:r>
      <w:r w:rsidRPr="009B1751">
        <w:rPr>
          <w:rFonts w:ascii="Arial" w:hAnsi="Arial" w:cs="Arial"/>
          <w:b/>
          <w:sz w:val="28"/>
          <w:szCs w:val="28"/>
          <w:u w:val="single"/>
          <w:lang w:val="pt-PT"/>
        </w:rPr>
        <w:t xml:space="preserve"> IV</w:t>
      </w:r>
    </w:p>
    <w:p w:rsidR="00C03988" w:rsidRPr="009B1751" w:rsidRDefault="00C03988" w:rsidP="00C03988">
      <w:pPr>
        <w:ind w:right="-1"/>
        <w:jc w:val="center"/>
        <w:rPr>
          <w:rFonts w:ascii="Arial" w:hAnsi="Arial" w:cs="Arial"/>
          <w:b/>
          <w:sz w:val="28"/>
          <w:szCs w:val="28"/>
          <w:u w:val="single"/>
          <w:lang w:val="pt-PT"/>
        </w:rPr>
      </w:pPr>
    </w:p>
    <w:p w:rsidR="00C03988" w:rsidRPr="009B1751" w:rsidRDefault="00C03988" w:rsidP="00C03988">
      <w:pPr>
        <w:ind w:right="-1"/>
        <w:jc w:val="center"/>
        <w:outlineLvl w:val="0"/>
        <w:rPr>
          <w:rFonts w:ascii="Arial" w:hAnsi="Arial" w:cs="Arial"/>
          <w:sz w:val="28"/>
          <w:szCs w:val="28"/>
        </w:rPr>
      </w:pPr>
      <w:r w:rsidRPr="009B1751">
        <w:rPr>
          <w:rFonts w:ascii="Arial" w:hAnsi="Arial" w:cs="Arial"/>
          <w:sz w:val="28"/>
          <w:szCs w:val="28"/>
        </w:rPr>
        <w:t>D E C L A R A Ç Ã O</w:t>
      </w:r>
    </w:p>
    <w:p w:rsidR="00C03988" w:rsidRPr="009B1751" w:rsidRDefault="00C03988" w:rsidP="00C03988">
      <w:pPr>
        <w:ind w:right="-1"/>
        <w:jc w:val="center"/>
        <w:outlineLvl w:val="0"/>
        <w:rPr>
          <w:rFonts w:ascii="Arial" w:hAnsi="Arial" w:cs="Arial"/>
          <w:sz w:val="28"/>
          <w:szCs w:val="28"/>
        </w:rPr>
      </w:pPr>
    </w:p>
    <w:p w:rsidR="00C03988" w:rsidRPr="009B1751" w:rsidRDefault="00C03988" w:rsidP="00C03988">
      <w:pPr>
        <w:ind w:right="-1"/>
        <w:jc w:val="center"/>
        <w:outlineLvl w:val="0"/>
        <w:rPr>
          <w:rFonts w:ascii="Arial" w:hAnsi="Arial" w:cs="Arial"/>
          <w:sz w:val="28"/>
          <w:szCs w:val="28"/>
        </w:rPr>
      </w:pPr>
      <w:r w:rsidRPr="009B1751">
        <w:rPr>
          <w:rFonts w:ascii="Arial" w:hAnsi="Arial" w:cs="Arial"/>
          <w:sz w:val="28"/>
          <w:szCs w:val="28"/>
        </w:rPr>
        <w:t>N Ã O  E M P R E G A  M E N O R E S</w:t>
      </w:r>
    </w:p>
    <w:p w:rsidR="00C03988" w:rsidRPr="009B1751" w:rsidRDefault="00C03988" w:rsidP="00C03988">
      <w:pPr>
        <w:ind w:right="-1"/>
        <w:jc w:val="center"/>
        <w:outlineLvl w:val="0"/>
        <w:rPr>
          <w:rFonts w:ascii="Arial" w:hAnsi="Arial" w:cs="Arial"/>
          <w:sz w:val="28"/>
          <w:szCs w:val="28"/>
        </w:rPr>
      </w:pP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 xml:space="preserve">A empresa......................, inscrita no CNPJ nº ...................., por  intermédio de seu representante legal o(a) Sr(a) ..................................... portador(a) da Carteira de Identidade nº ....................... e do CPF nº ......................, </w:t>
      </w:r>
      <w:r w:rsidRPr="009B1751">
        <w:rPr>
          <w:rFonts w:ascii="Arial" w:hAnsi="Arial" w:cs="Arial"/>
          <w:b/>
          <w:sz w:val="22"/>
          <w:szCs w:val="22"/>
        </w:rPr>
        <w:t>DECLARA</w:t>
      </w:r>
      <w:r w:rsidRPr="009B1751">
        <w:rPr>
          <w:rFonts w:ascii="Arial" w:hAnsi="Arial" w:cs="Arial"/>
          <w:sz w:val="22"/>
          <w:szCs w:val="22"/>
        </w:rPr>
        <w:t>, para fins do disposto no inciso V do art. 27 da Lei nº 8.666 de 21 de junho de 1993, acrescido pela Lei nº 9.854, de 27 de outubro de 1999, que não emprega menor de dezoito anos em trabalho noturno, perigoso ou insalubre;</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outlineLvl w:val="0"/>
        <w:rPr>
          <w:rFonts w:ascii="Arial" w:hAnsi="Arial" w:cs="Arial"/>
          <w:sz w:val="22"/>
          <w:szCs w:val="22"/>
        </w:rPr>
      </w:pPr>
      <w:r w:rsidRPr="009B1751">
        <w:rPr>
          <w:rFonts w:ascii="Arial" w:hAnsi="Arial" w:cs="Arial"/>
          <w:b/>
          <w:sz w:val="22"/>
          <w:szCs w:val="22"/>
        </w:rPr>
        <w:t>RESSALVA.</w:t>
      </w:r>
      <w:r w:rsidRPr="009B1751">
        <w:rPr>
          <w:rFonts w:ascii="Arial" w:hAnsi="Arial" w:cs="Arial"/>
          <w:sz w:val="22"/>
          <w:szCs w:val="22"/>
        </w:rPr>
        <w:t xml:space="preserve">  </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  ) não  emprega  menor de dezesseis anos.</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  ) emprega menor, a partir de quatorze anos na condição de menor aprendiz.</w:t>
      </w: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center"/>
        <w:rPr>
          <w:rFonts w:ascii="Arial" w:hAnsi="Arial" w:cs="Arial"/>
          <w:sz w:val="22"/>
          <w:szCs w:val="22"/>
        </w:rPr>
      </w:pP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______________________, ___ de _____________ de _____.</w:t>
      </w:r>
    </w:p>
    <w:p w:rsidR="004B0603" w:rsidRPr="00357F3B" w:rsidRDefault="004B0603" w:rsidP="004B0603">
      <w:pPr>
        <w:autoSpaceDE w:val="0"/>
        <w:autoSpaceDN w:val="0"/>
        <w:adjustRightInd w:val="0"/>
        <w:spacing w:line="276" w:lineRule="auto"/>
        <w:ind w:right="-196"/>
        <w:jc w:val="center"/>
        <w:rPr>
          <w:rFonts w:ascii="Arial" w:hAnsi="Arial" w:cs="Arial"/>
          <w:i/>
          <w:sz w:val="22"/>
          <w:szCs w:val="22"/>
        </w:rPr>
      </w:pPr>
      <w:r w:rsidRPr="00357F3B">
        <w:rPr>
          <w:rFonts w:ascii="Arial" w:hAnsi="Arial" w:cs="Arial"/>
          <w:i/>
          <w:sz w:val="22"/>
          <w:szCs w:val="22"/>
        </w:rPr>
        <w:t>(local e data)</w:t>
      </w:r>
    </w:p>
    <w:p w:rsidR="004B0603" w:rsidRPr="00357F3B" w:rsidRDefault="004B0603" w:rsidP="004B0603">
      <w:pPr>
        <w:autoSpaceDE w:val="0"/>
        <w:autoSpaceDN w:val="0"/>
        <w:adjustRightInd w:val="0"/>
        <w:spacing w:line="276" w:lineRule="auto"/>
        <w:ind w:right="-196"/>
        <w:jc w:val="both"/>
        <w:rPr>
          <w:rFonts w:ascii="Arial" w:hAnsi="Arial" w:cs="Arial"/>
          <w:sz w:val="22"/>
          <w:szCs w:val="22"/>
        </w:rPr>
      </w:pP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Assinatura do representante legal da licitante</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Nome do representante legal da licitante</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Razão Social</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CNPJ</w:t>
      </w:r>
    </w:p>
    <w:p w:rsidR="004B0603" w:rsidRPr="00B72FD2" w:rsidRDefault="004B0603" w:rsidP="004B0603">
      <w:pPr>
        <w:autoSpaceDE w:val="0"/>
        <w:autoSpaceDN w:val="0"/>
        <w:adjustRightInd w:val="0"/>
        <w:spacing w:line="360" w:lineRule="auto"/>
        <w:ind w:right="-196"/>
        <w:jc w:val="both"/>
        <w:rPr>
          <w:rFonts w:ascii="Arial" w:hAnsi="Arial" w:cs="Arial"/>
          <w:sz w:val="24"/>
          <w:szCs w:val="24"/>
        </w:rPr>
      </w:pP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p>
    <w:p w:rsidR="00C03988" w:rsidRPr="009B1751" w:rsidRDefault="00C03988" w:rsidP="00C03988">
      <w:pPr>
        <w:ind w:right="-1"/>
        <w:jc w:val="both"/>
        <w:rPr>
          <w:rFonts w:ascii="Arial" w:hAnsi="Arial" w:cs="Arial"/>
          <w:sz w:val="22"/>
          <w:szCs w:val="22"/>
        </w:rPr>
      </w:pPr>
      <w:r w:rsidRPr="009B1751">
        <w:rPr>
          <w:rFonts w:ascii="Arial" w:hAnsi="Arial" w:cs="Arial"/>
          <w:sz w:val="22"/>
          <w:szCs w:val="22"/>
        </w:rPr>
        <w:t>(</w:t>
      </w:r>
      <w:r w:rsidRPr="009B1751">
        <w:rPr>
          <w:rFonts w:ascii="Arial" w:hAnsi="Arial" w:cs="Arial"/>
          <w:b/>
          <w:sz w:val="22"/>
          <w:szCs w:val="22"/>
        </w:rPr>
        <w:t>OBS</w:t>
      </w:r>
      <w:r w:rsidRPr="009B1751">
        <w:rPr>
          <w:rFonts w:ascii="Arial" w:hAnsi="Arial" w:cs="Arial"/>
          <w:sz w:val="22"/>
          <w:szCs w:val="22"/>
        </w:rPr>
        <w:t>: Em caso afirmativo, assinalar a ressalva acima).</w:t>
      </w:r>
    </w:p>
    <w:p w:rsidR="00935C58" w:rsidRDefault="00935C58" w:rsidP="00C03988">
      <w:pPr>
        <w:ind w:right="-1"/>
        <w:jc w:val="center"/>
        <w:outlineLvl w:val="0"/>
        <w:rPr>
          <w:rFonts w:ascii="Arial" w:hAnsi="Arial" w:cs="Arial"/>
          <w:b/>
          <w:i/>
          <w:sz w:val="28"/>
          <w:szCs w:val="28"/>
        </w:rPr>
      </w:pPr>
      <w:r>
        <w:rPr>
          <w:rFonts w:ascii="Arial" w:hAnsi="Arial" w:cs="Arial"/>
          <w:b/>
          <w:i/>
          <w:sz w:val="28"/>
          <w:szCs w:val="28"/>
        </w:rPr>
        <w:br w:type="page"/>
      </w:r>
    </w:p>
    <w:p w:rsidR="00C03988" w:rsidRPr="008E55AF" w:rsidRDefault="004B0603" w:rsidP="002C4602">
      <w:pPr>
        <w:shd w:val="clear" w:color="auto" w:fill="A6A6A6" w:themeFill="background1" w:themeFillShade="A6"/>
        <w:ind w:right="-1"/>
        <w:jc w:val="center"/>
        <w:outlineLvl w:val="0"/>
        <w:rPr>
          <w:rFonts w:ascii="Arial" w:hAnsi="Arial" w:cs="Arial"/>
          <w:b/>
          <w:sz w:val="28"/>
          <w:szCs w:val="28"/>
          <w:u w:val="single"/>
        </w:rPr>
      </w:pPr>
      <w:r w:rsidRPr="008E55AF">
        <w:rPr>
          <w:rFonts w:ascii="Arial" w:hAnsi="Arial" w:cs="Arial"/>
          <w:b/>
          <w:sz w:val="28"/>
          <w:szCs w:val="28"/>
          <w:u w:val="single"/>
        </w:rPr>
        <w:lastRenderedPageBreak/>
        <w:t>ANEXO – V</w:t>
      </w:r>
    </w:p>
    <w:p w:rsidR="00C03988" w:rsidRPr="009B1751" w:rsidRDefault="00C03988" w:rsidP="00C03988">
      <w:pPr>
        <w:ind w:right="-1"/>
        <w:jc w:val="center"/>
        <w:outlineLvl w:val="0"/>
        <w:rPr>
          <w:rFonts w:ascii="Arial" w:hAnsi="Arial" w:cs="Arial"/>
          <w:b/>
          <w:i/>
          <w:sz w:val="28"/>
          <w:szCs w:val="28"/>
        </w:rPr>
      </w:pPr>
    </w:p>
    <w:p w:rsidR="00C03988" w:rsidRPr="009B1751" w:rsidRDefault="00C03988" w:rsidP="00C03988">
      <w:pPr>
        <w:ind w:right="-1"/>
        <w:jc w:val="center"/>
        <w:outlineLvl w:val="0"/>
        <w:rPr>
          <w:rFonts w:ascii="Arial" w:hAnsi="Arial" w:cs="Arial"/>
          <w:b/>
          <w:i/>
          <w:sz w:val="28"/>
          <w:szCs w:val="28"/>
        </w:rPr>
      </w:pPr>
      <w:r w:rsidRPr="009B1751">
        <w:rPr>
          <w:rFonts w:ascii="Arial" w:hAnsi="Arial" w:cs="Arial"/>
          <w:b/>
          <w:i/>
          <w:sz w:val="28"/>
          <w:szCs w:val="28"/>
        </w:rPr>
        <w:t>D E C L A R A Ç Ã O   D E   H A B I L I T A Ç Ã O</w:t>
      </w:r>
    </w:p>
    <w:p w:rsidR="00C03988" w:rsidRPr="009B1751" w:rsidRDefault="00C03988" w:rsidP="00C03988">
      <w:pPr>
        <w:ind w:right="-1"/>
        <w:jc w:val="center"/>
        <w:rPr>
          <w:rFonts w:ascii="Arial" w:hAnsi="Arial" w:cs="Arial"/>
          <w:b/>
          <w:sz w:val="22"/>
          <w:szCs w:val="22"/>
        </w:rPr>
      </w:pPr>
    </w:p>
    <w:p w:rsidR="00C03988" w:rsidRPr="009B1751" w:rsidRDefault="00C03988" w:rsidP="00C03988">
      <w:pPr>
        <w:ind w:right="-1"/>
        <w:jc w:val="both"/>
        <w:rPr>
          <w:rFonts w:ascii="Arial" w:hAnsi="Arial" w:cs="Arial"/>
          <w:sz w:val="22"/>
          <w:szCs w:val="22"/>
        </w:rPr>
      </w:pPr>
    </w:p>
    <w:p w:rsidR="00C03988" w:rsidRPr="009B1751" w:rsidRDefault="006B07D2" w:rsidP="00C03988">
      <w:pPr>
        <w:ind w:right="-1"/>
        <w:jc w:val="both"/>
        <w:rPr>
          <w:rFonts w:ascii="Arial" w:hAnsi="Arial" w:cs="Arial"/>
          <w:sz w:val="22"/>
          <w:szCs w:val="22"/>
        </w:rPr>
      </w:pPr>
      <w:r w:rsidRPr="00F5678C">
        <w:rPr>
          <w:rFonts w:ascii="Arial" w:hAnsi="Arial" w:cs="Arial"/>
          <w:sz w:val="22"/>
          <w:szCs w:val="22"/>
        </w:rPr>
        <w:t>Declaramos, para devidos fins, sob as penalidades da Lei, que a empresa....................... CNPJ.........................., inscrição estadual nº ......................................, inscrição municipal nº........................, NIRE nº:.....................   com sede na ............................ cidade de......................, encontra-se HABILITADA para participar do</w:t>
      </w:r>
      <w:r w:rsidR="00C03988">
        <w:rPr>
          <w:rFonts w:ascii="Arial" w:hAnsi="Arial" w:cs="Arial"/>
          <w:sz w:val="22"/>
          <w:szCs w:val="22"/>
        </w:rPr>
        <w:t xml:space="preserve"> </w:t>
      </w:r>
      <w:r w:rsidR="00701BDA" w:rsidRPr="005258E6">
        <w:rPr>
          <w:rFonts w:ascii="Arial" w:hAnsi="Arial" w:cs="Arial"/>
          <w:b/>
          <w:sz w:val="22"/>
          <w:szCs w:val="22"/>
          <w:lang w:val="pt-PT"/>
        </w:rPr>
        <w:t>Processo Licitatório nº 002/2023, Pregão Presencial nº 002/2023, Registro de Preços nº 002/2023</w:t>
      </w:r>
      <w:r w:rsidR="00C03988" w:rsidRPr="008E55AF">
        <w:rPr>
          <w:rFonts w:ascii="Arial" w:hAnsi="Arial" w:cs="Arial"/>
          <w:sz w:val="22"/>
          <w:szCs w:val="22"/>
        </w:rPr>
        <w:t xml:space="preserve">, </w:t>
      </w:r>
      <w:r w:rsidR="00C03988" w:rsidRPr="009B1751">
        <w:rPr>
          <w:rFonts w:ascii="Arial" w:hAnsi="Arial" w:cs="Arial"/>
          <w:sz w:val="22"/>
          <w:szCs w:val="22"/>
        </w:rPr>
        <w:t>nos ditames da Lei Federal 10.520 de 17 de julho de 2002 e Lei Federal 8.666/93, afirmando ainda que não foi declarada inidônea e não está impedida de contratar com o Poder Público de qualquer esfera, ou suspensa de contratar com a Administração, e que se compromete a comunicar ocorrência de fatos supervenientes. Por ser verdade assina a presente, sob as penas da Lei.</w:t>
      </w:r>
    </w:p>
    <w:p w:rsidR="00C03988" w:rsidRPr="009B1751" w:rsidRDefault="00C03988" w:rsidP="00C03988">
      <w:pPr>
        <w:ind w:right="-1"/>
        <w:jc w:val="center"/>
        <w:rPr>
          <w:rFonts w:ascii="Arial" w:hAnsi="Arial" w:cs="Arial"/>
          <w:sz w:val="22"/>
          <w:szCs w:val="22"/>
        </w:rPr>
      </w:pPr>
    </w:p>
    <w:p w:rsidR="00C03988" w:rsidRPr="009B1751" w:rsidRDefault="00C03988" w:rsidP="00C03988">
      <w:pPr>
        <w:ind w:right="-1"/>
        <w:jc w:val="center"/>
        <w:rPr>
          <w:rFonts w:ascii="Arial" w:hAnsi="Arial" w:cs="Arial"/>
          <w:sz w:val="22"/>
          <w:szCs w:val="22"/>
        </w:rPr>
      </w:pPr>
    </w:p>
    <w:p w:rsidR="00C03988" w:rsidRPr="009B1751" w:rsidRDefault="00C03988" w:rsidP="00C03988">
      <w:pPr>
        <w:ind w:right="-1"/>
        <w:jc w:val="center"/>
        <w:rPr>
          <w:rFonts w:ascii="Arial" w:hAnsi="Arial" w:cs="Arial"/>
          <w:sz w:val="22"/>
          <w:szCs w:val="22"/>
        </w:rPr>
      </w:pPr>
    </w:p>
    <w:p w:rsidR="00C03988" w:rsidRPr="009B1751" w:rsidRDefault="00C03988" w:rsidP="00C03988">
      <w:pPr>
        <w:ind w:right="-1"/>
        <w:jc w:val="both"/>
        <w:rPr>
          <w:rFonts w:ascii="Arial" w:hAnsi="Arial" w:cs="Arial"/>
        </w:rPr>
      </w:pP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______________________, ___ de _____________ de _____.</w:t>
      </w:r>
    </w:p>
    <w:p w:rsidR="004B0603" w:rsidRPr="00357F3B" w:rsidRDefault="004B0603" w:rsidP="004B0603">
      <w:pPr>
        <w:autoSpaceDE w:val="0"/>
        <w:autoSpaceDN w:val="0"/>
        <w:adjustRightInd w:val="0"/>
        <w:spacing w:line="276" w:lineRule="auto"/>
        <w:ind w:right="-196"/>
        <w:jc w:val="center"/>
        <w:rPr>
          <w:rFonts w:ascii="Arial" w:hAnsi="Arial" w:cs="Arial"/>
          <w:i/>
          <w:sz w:val="22"/>
          <w:szCs w:val="22"/>
        </w:rPr>
      </w:pPr>
      <w:r w:rsidRPr="00357F3B">
        <w:rPr>
          <w:rFonts w:ascii="Arial" w:hAnsi="Arial" w:cs="Arial"/>
          <w:i/>
          <w:sz w:val="22"/>
          <w:szCs w:val="22"/>
        </w:rPr>
        <w:t>(local e data)</w:t>
      </w:r>
    </w:p>
    <w:p w:rsidR="004B0603" w:rsidRPr="00357F3B" w:rsidRDefault="004B0603" w:rsidP="004B0603">
      <w:pPr>
        <w:autoSpaceDE w:val="0"/>
        <w:autoSpaceDN w:val="0"/>
        <w:adjustRightInd w:val="0"/>
        <w:spacing w:line="276" w:lineRule="auto"/>
        <w:ind w:right="-196"/>
        <w:jc w:val="both"/>
        <w:rPr>
          <w:rFonts w:ascii="Arial" w:hAnsi="Arial" w:cs="Arial"/>
          <w:sz w:val="22"/>
          <w:szCs w:val="22"/>
        </w:rPr>
      </w:pP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Assinatura do representante legal da licitante</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Nome do representante legal da licitante</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Razão Social</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CNPJ</w:t>
      </w:r>
    </w:p>
    <w:p w:rsidR="007608E2" w:rsidRDefault="007608E2" w:rsidP="004B0603">
      <w:pPr>
        <w:autoSpaceDE w:val="0"/>
        <w:autoSpaceDN w:val="0"/>
        <w:adjustRightInd w:val="0"/>
        <w:spacing w:line="360" w:lineRule="auto"/>
        <w:ind w:right="-196"/>
        <w:jc w:val="both"/>
        <w:rPr>
          <w:rFonts w:ascii="Arial" w:hAnsi="Arial" w:cs="Arial"/>
          <w:sz w:val="24"/>
          <w:szCs w:val="24"/>
        </w:rPr>
      </w:pPr>
      <w:r>
        <w:rPr>
          <w:rFonts w:ascii="Arial" w:hAnsi="Arial" w:cs="Arial"/>
          <w:sz w:val="24"/>
          <w:szCs w:val="24"/>
        </w:rPr>
        <w:br w:type="page"/>
      </w:r>
    </w:p>
    <w:p w:rsidR="002D0E9E" w:rsidRPr="004B0603" w:rsidRDefault="004B0603" w:rsidP="002C4602">
      <w:pPr>
        <w:shd w:val="clear" w:color="auto" w:fill="A6A6A6" w:themeFill="background1" w:themeFillShade="A6"/>
        <w:spacing w:before="120"/>
        <w:ind w:right="-1"/>
        <w:jc w:val="center"/>
        <w:outlineLvl w:val="0"/>
        <w:rPr>
          <w:rFonts w:ascii="Arial" w:hAnsi="Arial" w:cs="Arial"/>
          <w:b/>
          <w:sz w:val="28"/>
          <w:szCs w:val="28"/>
          <w:u w:val="single"/>
        </w:rPr>
      </w:pPr>
      <w:r w:rsidRPr="004B0603">
        <w:rPr>
          <w:rFonts w:ascii="Arial" w:hAnsi="Arial" w:cs="Arial"/>
          <w:b/>
          <w:sz w:val="28"/>
          <w:szCs w:val="28"/>
          <w:u w:val="single"/>
        </w:rPr>
        <w:lastRenderedPageBreak/>
        <w:t xml:space="preserve">ANEXO </w:t>
      </w:r>
      <w:r>
        <w:rPr>
          <w:rFonts w:ascii="Arial" w:hAnsi="Arial" w:cs="Arial"/>
          <w:b/>
          <w:sz w:val="28"/>
          <w:szCs w:val="28"/>
          <w:u w:val="single"/>
        </w:rPr>
        <w:t xml:space="preserve">- </w:t>
      </w:r>
      <w:r w:rsidRPr="004B0603">
        <w:rPr>
          <w:rFonts w:ascii="Arial" w:hAnsi="Arial" w:cs="Arial"/>
          <w:b/>
          <w:sz w:val="28"/>
          <w:szCs w:val="28"/>
          <w:u w:val="single"/>
        </w:rPr>
        <w:t xml:space="preserve">VI </w:t>
      </w:r>
    </w:p>
    <w:p w:rsidR="002D0E9E" w:rsidRDefault="002D0E9E" w:rsidP="002D0E9E">
      <w:pPr>
        <w:autoSpaceDE w:val="0"/>
        <w:autoSpaceDN w:val="0"/>
        <w:adjustRightInd w:val="0"/>
        <w:spacing w:line="360" w:lineRule="auto"/>
        <w:ind w:right="-196"/>
        <w:jc w:val="center"/>
        <w:rPr>
          <w:rFonts w:ascii="Arial" w:hAnsi="Arial" w:cs="Arial"/>
          <w:b/>
          <w:sz w:val="24"/>
          <w:szCs w:val="24"/>
          <w:u w:val="single"/>
        </w:rPr>
      </w:pPr>
    </w:p>
    <w:p w:rsidR="002D0E9E" w:rsidRPr="00643DA8" w:rsidRDefault="002D0E9E" w:rsidP="002D0E9E">
      <w:pPr>
        <w:autoSpaceDE w:val="0"/>
        <w:autoSpaceDN w:val="0"/>
        <w:adjustRightInd w:val="0"/>
        <w:spacing w:line="360" w:lineRule="auto"/>
        <w:ind w:right="-196"/>
        <w:jc w:val="center"/>
        <w:rPr>
          <w:rFonts w:ascii="Arial" w:hAnsi="Arial" w:cs="Arial"/>
          <w:b/>
          <w:sz w:val="24"/>
          <w:szCs w:val="24"/>
          <w:u w:val="single"/>
        </w:rPr>
      </w:pPr>
      <w:r w:rsidRPr="00643DA8">
        <w:rPr>
          <w:rFonts w:ascii="Arial" w:hAnsi="Arial" w:cs="Arial"/>
          <w:b/>
          <w:sz w:val="24"/>
          <w:szCs w:val="24"/>
          <w:u w:val="single"/>
        </w:rPr>
        <w:t>MODELO DE DECLARAÇÃO DE CONTA(S) BANCÁRIA(S)</w:t>
      </w:r>
      <w:r>
        <w:rPr>
          <w:rFonts w:ascii="Arial" w:hAnsi="Arial" w:cs="Arial"/>
          <w:b/>
          <w:sz w:val="24"/>
          <w:szCs w:val="24"/>
          <w:u w:val="single"/>
        </w:rPr>
        <w:t>(OBRIGATORIA)</w:t>
      </w:r>
    </w:p>
    <w:p w:rsidR="002D0E9E" w:rsidRPr="00833A8D" w:rsidRDefault="002D0E9E" w:rsidP="002D0E9E">
      <w:pPr>
        <w:autoSpaceDE w:val="0"/>
        <w:autoSpaceDN w:val="0"/>
        <w:adjustRightInd w:val="0"/>
        <w:spacing w:line="360" w:lineRule="auto"/>
        <w:ind w:right="-196"/>
        <w:jc w:val="center"/>
        <w:rPr>
          <w:rFonts w:ascii="Arial" w:hAnsi="Arial" w:cs="Arial"/>
          <w:b/>
          <w:sz w:val="24"/>
          <w:szCs w:val="24"/>
        </w:rPr>
      </w:pPr>
    </w:p>
    <w:p w:rsidR="002D0E9E" w:rsidRPr="00643DA8" w:rsidRDefault="002D0E9E" w:rsidP="002D0E9E">
      <w:pPr>
        <w:autoSpaceDE w:val="0"/>
        <w:autoSpaceDN w:val="0"/>
        <w:adjustRightInd w:val="0"/>
        <w:spacing w:line="360" w:lineRule="auto"/>
        <w:ind w:right="-196"/>
        <w:jc w:val="both"/>
        <w:rPr>
          <w:rFonts w:ascii="Arial" w:hAnsi="Arial" w:cs="Arial"/>
          <w:sz w:val="22"/>
          <w:szCs w:val="22"/>
        </w:rPr>
      </w:pPr>
      <w:r w:rsidRPr="00643DA8">
        <w:rPr>
          <w:rFonts w:ascii="Arial" w:hAnsi="Arial" w:cs="Arial"/>
          <w:sz w:val="22"/>
          <w:szCs w:val="22"/>
        </w:rPr>
        <w:t xml:space="preserve">Declaro para os devidos fins de formalização de pagamento referente ao </w:t>
      </w:r>
      <w:r w:rsidR="00C36BBA" w:rsidRPr="005258E6">
        <w:rPr>
          <w:rFonts w:ascii="Arial" w:hAnsi="Arial" w:cs="Arial"/>
          <w:b/>
          <w:sz w:val="22"/>
          <w:szCs w:val="22"/>
          <w:lang w:val="pt-PT"/>
        </w:rPr>
        <w:t>Processo Licitatório nº 002/2023, Pregão Presencial nº 002/2023, Registro de Preços nº 002/2023</w:t>
      </w:r>
      <w:r w:rsidR="00F754AE">
        <w:rPr>
          <w:rFonts w:ascii="Arial" w:hAnsi="Arial" w:cs="Arial"/>
          <w:color w:val="000000" w:themeColor="text1"/>
          <w:sz w:val="22"/>
          <w:szCs w:val="22"/>
          <w:lang w:val="pt-PT"/>
        </w:rPr>
        <w:t>,</w:t>
      </w:r>
      <w:r w:rsidRPr="008E55AF">
        <w:rPr>
          <w:rFonts w:ascii="Arial" w:hAnsi="Arial" w:cs="Arial"/>
          <w:sz w:val="22"/>
          <w:szCs w:val="22"/>
        </w:rPr>
        <w:t xml:space="preserve"> </w:t>
      </w:r>
      <w:r w:rsidRPr="00643DA8">
        <w:rPr>
          <w:rFonts w:ascii="Arial" w:hAnsi="Arial" w:cs="Arial"/>
          <w:sz w:val="22"/>
          <w:szCs w:val="22"/>
        </w:rPr>
        <w:t>que deverão ser depositados na(s) Conta(s) Bancária(s) abaixo:</w:t>
      </w:r>
    </w:p>
    <w:p w:rsidR="002D0E9E" w:rsidRPr="00643DA8"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Banco:</w:t>
      </w:r>
    </w:p>
    <w:p w:rsidR="002D0E9E" w:rsidRPr="00643DA8"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Agência:</w:t>
      </w:r>
    </w:p>
    <w:p w:rsidR="002D0E9E" w:rsidRPr="00643DA8"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Conta Nº:</w:t>
      </w:r>
    </w:p>
    <w:p w:rsidR="002D0E9E" w:rsidRPr="00643DA8"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Endereço:</w:t>
      </w:r>
    </w:p>
    <w:p w:rsidR="002D0E9E" w:rsidRPr="00643DA8"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Telefone:</w:t>
      </w:r>
    </w:p>
    <w:p w:rsidR="002D0E9E" w:rsidRPr="00643DA8"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b/>
          <w:sz w:val="22"/>
          <w:szCs w:val="22"/>
        </w:rPr>
        <w:t>Dados Comerciais:</w:t>
      </w:r>
    </w:p>
    <w:p w:rsidR="002D0E9E" w:rsidRPr="00643DA8"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Nome / Razão Social:</w:t>
      </w:r>
    </w:p>
    <w:p w:rsidR="002D0E9E"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CPF/CNPJ:</w:t>
      </w:r>
    </w:p>
    <w:p w:rsidR="00CF7CC4" w:rsidRPr="00B12F02" w:rsidRDefault="00CF7CC4" w:rsidP="00CF7CC4">
      <w:pPr>
        <w:autoSpaceDE w:val="0"/>
        <w:autoSpaceDN w:val="0"/>
        <w:adjustRightInd w:val="0"/>
        <w:spacing w:line="360" w:lineRule="auto"/>
        <w:ind w:right="-196"/>
        <w:rPr>
          <w:rFonts w:ascii="Arial" w:hAnsi="Arial" w:cs="Arial"/>
          <w:sz w:val="22"/>
          <w:szCs w:val="22"/>
        </w:rPr>
      </w:pPr>
      <w:r w:rsidRPr="00B12F02">
        <w:rPr>
          <w:rFonts w:ascii="Arial" w:hAnsi="Arial" w:cs="Arial"/>
          <w:sz w:val="22"/>
          <w:szCs w:val="22"/>
        </w:rPr>
        <w:t>Inscrição estadual nº</w:t>
      </w:r>
    </w:p>
    <w:p w:rsidR="00CF7CC4" w:rsidRPr="00B12F02" w:rsidRDefault="00CF7CC4" w:rsidP="00CF7CC4">
      <w:pPr>
        <w:autoSpaceDE w:val="0"/>
        <w:autoSpaceDN w:val="0"/>
        <w:adjustRightInd w:val="0"/>
        <w:spacing w:line="360" w:lineRule="auto"/>
        <w:ind w:right="-196"/>
        <w:rPr>
          <w:rFonts w:ascii="Arial" w:hAnsi="Arial" w:cs="Arial"/>
          <w:sz w:val="22"/>
          <w:szCs w:val="22"/>
        </w:rPr>
      </w:pPr>
      <w:r w:rsidRPr="00B12F02">
        <w:rPr>
          <w:rFonts w:ascii="Arial" w:hAnsi="Arial" w:cs="Arial"/>
          <w:sz w:val="22"/>
          <w:szCs w:val="22"/>
        </w:rPr>
        <w:t>Inscrição municipal nº</w:t>
      </w:r>
    </w:p>
    <w:p w:rsidR="00CF7CC4" w:rsidRPr="00643DA8" w:rsidRDefault="00CF7CC4" w:rsidP="00CF7CC4">
      <w:pPr>
        <w:autoSpaceDE w:val="0"/>
        <w:autoSpaceDN w:val="0"/>
        <w:adjustRightInd w:val="0"/>
        <w:spacing w:line="360" w:lineRule="auto"/>
        <w:ind w:right="-196"/>
        <w:rPr>
          <w:rFonts w:ascii="Arial" w:hAnsi="Arial" w:cs="Arial"/>
          <w:sz w:val="22"/>
          <w:szCs w:val="22"/>
        </w:rPr>
      </w:pPr>
      <w:r w:rsidRPr="00B12F02">
        <w:rPr>
          <w:rFonts w:ascii="Arial" w:hAnsi="Arial" w:cs="Arial"/>
          <w:sz w:val="22"/>
          <w:szCs w:val="22"/>
        </w:rPr>
        <w:t>NIRE nº:</w:t>
      </w:r>
    </w:p>
    <w:p w:rsidR="002D0E9E" w:rsidRPr="00643DA8"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Endereço (completo):</w:t>
      </w:r>
    </w:p>
    <w:p w:rsidR="002D0E9E" w:rsidRPr="00643DA8"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Cidade: ______________________________Estado:______ CEP: _________</w:t>
      </w:r>
    </w:p>
    <w:p w:rsidR="002D0E9E" w:rsidRPr="00643DA8"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 xml:space="preserve">Telefone para Contato/DDD:  </w:t>
      </w:r>
    </w:p>
    <w:p w:rsidR="002D0E9E" w:rsidRPr="00643DA8"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 xml:space="preserve">E-mail:    </w:t>
      </w:r>
    </w:p>
    <w:p w:rsidR="002D0E9E" w:rsidRPr="00643DA8" w:rsidRDefault="002D0E9E" w:rsidP="002D0E9E">
      <w:pPr>
        <w:autoSpaceDE w:val="0"/>
        <w:autoSpaceDN w:val="0"/>
        <w:adjustRightInd w:val="0"/>
        <w:spacing w:line="360" w:lineRule="auto"/>
        <w:ind w:right="-196"/>
        <w:rPr>
          <w:rFonts w:ascii="Arial" w:hAnsi="Arial" w:cs="Arial"/>
          <w:sz w:val="22"/>
          <w:szCs w:val="22"/>
        </w:rPr>
      </w:pPr>
    </w:p>
    <w:p w:rsidR="002D0E9E" w:rsidRPr="00643DA8" w:rsidRDefault="002D0E9E" w:rsidP="002D0E9E">
      <w:pPr>
        <w:autoSpaceDE w:val="0"/>
        <w:autoSpaceDN w:val="0"/>
        <w:adjustRightInd w:val="0"/>
        <w:spacing w:line="360" w:lineRule="auto"/>
        <w:ind w:right="-196"/>
        <w:rPr>
          <w:rFonts w:ascii="Arial" w:hAnsi="Arial" w:cs="Arial"/>
          <w:sz w:val="22"/>
          <w:szCs w:val="22"/>
        </w:rPr>
      </w:pPr>
      <w:r w:rsidRPr="00643DA8">
        <w:rPr>
          <w:rFonts w:ascii="Arial" w:hAnsi="Arial" w:cs="Arial"/>
          <w:sz w:val="22"/>
          <w:szCs w:val="22"/>
        </w:rPr>
        <w:t>Declaro ainda ter ciência que toda e qualquer movimentação bancária deve ocorrer única e exclusivamente na(s) conta(s) bancária(s) acima mencionada.</w:t>
      </w:r>
    </w:p>
    <w:p w:rsidR="002D0E9E" w:rsidRDefault="002D0E9E" w:rsidP="002D0E9E"/>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______________________, ___ de _____________ de _____.</w:t>
      </w:r>
    </w:p>
    <w:p w:rsidR="004B0603" w:rsidRPr="00357F3B" w:rsidRDefault="004B0603" w:rsidP="004B0603">
      <w:pPr>
        <w:autoSpaceDE w:val="0"/>
        <w:autoSpaceDN w:val="0"/>
        <w:adjustRightInd w:val="0"/>
        <w:spacing w:line="276" w:lineRule="auto"/>
        <w:ind w:right="-196"/>
        <w:jc w:val="center"/>
        <w:rPr>
          <w:rFonts w:ascii="Arial" w:hAnsi="Arial" w:cs="Arial"/>
          <w:i/>
          <w:sz w:val="22"/>
          <w:szCs w:val="22"/>
        </w:rPr>
      </w:pPr>
      <w:r w:rsidRPr="00357F3B">
        <w:rPr>
          <w:rFonts w:ascii="Arial" w:hAnsi="Arial" w:cs="Arial"/>
          <w:i/>
          <w:sz w:val="22"/>
          <w:szCs w:val="22"/>
        </w:rPr>
        <w:t>(local e data)</w:t>
      </w:r>
    </w:p>
    <w:p w:rsidR="004B0603" w:rsidRPr="00357F3B" w:rsidRDefault="004B0603" w:rsidP="004B0603">
      <w:pPr>
        <w:autoSpaceDE w:val="0"/>
        <w:autoSpaceDN w:val="0"/>
        <w:adjustRightInd w:val="0"/>
        <w:spacing w:line="276" w:lineRule="auto"/>
        <w:ind w:right="-196"/>
        <w:jc w:val="both"/>
        <w:rPr>
          <w:rFonts w:ascii="Arial" w:hAnsi="Arial" w:cs="Arial"/>
          <w:sz w:val="22"/>
          <w:szCs w:val="22"/>
        </w:rPr>
      </w:pP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Assinatura do representante legal da licitante</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Nome do representante legal da licitante</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Razão Social</w:t>
      </w:r>
    </w:p>
    <w:p w:rsidR="00E40951" w:rsidRDefault="004B0603" w:rsidP="001814C8">
      <w:pPr>
        <w:spacing w:before="120"/>
        <w:ind w:right="-196"/>
        <w:jc w:val="center"/>
        <w:rPr>
          <w:rFonts w:ascii="Arial" w:hAnsi="Arial" w:cs="Arial"/>
          <w:sz w:val="24"/>
          <w:szCs w:val="24"/>
        </w:rPr>
      </w:pPr>
      <w:r w:rsidRPr="00357F3B">
        <w:rPr>
          <w:rFonts w:ascii="Arial" w:hAnsi="Arial" w:cs="Arial"/>
          <w:sz w:val="22"/>
          <w:szCs w:val="22"/>
        </w:rPr>
        <w:t>CNPJ</w:t>
      </w:r>
      <w:r w:rsidR="00E40951">
        <w:rPr>
          <w:rFonts w:ascii="Arial" w:hAnsi="Arial" w:cs="Arial"/>
          <w:sz w:val="24"/>
          <w:szCs w:val="24"/>
        </w:rPr>
        <w:br w:type="page"/>
      </w:r>
    </w:p>
    <w:p w:rsidR="00C03988" w:rsidRPr="004B0603" w:rsidRDefault="004B0603" w:rsidP="002C4602">
      <w:pPr>
        <w:shd w:val="clear" w:color="auto" w:fill="A6A6A6" w:themeFill="background1" w:themeFillShade="A6"/>
        <w:spacing w:before="120"/>
        <w:ind w:right="-1"/>
        <w:jc w:val="center"/>
        <w:outlineLvl w:val="0"/>
        <w:rPr>
          <w:rFonts w:ascii="Arial" w:hAnsi="Arial" w:cs="Arial"/>
          <w:b/>
          <w:sz w:val="28"/>
          <w:szCs w:val="28"/>
          <w:u w:val="single"/>
        </w:rPr>
      </w:pPr>
      <w:r w:rsidRPr="004B0603">
        <w:rPr>
          <w:rFonts w:ascii="Arial" w:hAnsi="Arial" w:cs="Arial"/>
          <w:b/>
          <w:sz w:val="28"/>
          <w:szCs w:val="28"/>
          <w:u w:val="single"/>
        </w:rPr>
        <w:lastRenderedPageBreak/>
        <w:t xml:space="preserve">ANEXO -  VII </w:t>
      </w:r>
    </w:p>
    <w:p w:rsidR="00C03988" w:rsidRPr="009B1751" w:rsidRDefault="00C03988" w:rsidP="00C03988">
      <w:pPr>
        <w:spacing w:before="120"/>
        <w:ind w:right="-1"/>
        <w:jc w:val="center"/>
        <w:outlineLvl w:val="0"/>
        <w:rPr>
          <w:rFonts w:ascii="Arial" w:hAnsi="Arial" w:cs="Arial"/>
          <w:b/>
          <w:i/>
          <w:sz w:val="28"/>
          <w:szCs w:val="28"/>
        </w:rPr>
      </w:pPr>
    </w:p>
    <w:p w:rsidR="00C03988" w:rsidRPr="009B1751" w:rsidRDefault="00C03988" w:rsidP="00C03988">
      <w:pPr>
        <w:spacing w:before="120"/>
        <w:ind w:right="-1"/>
        <w:jc w:val="center"/>
        <w:outlineLvl w:val="0"/>
        <w:rPr>
          <w:rFonts w:ascii="Arial" w:hAnsi="Arial" w:cs="Arial"/>
          <w:b/>
          <w:i/>
          <w:sz w:val="28"/>
          <w:szCs w:val="28"/>
        </w:rPr>
      </w:pPr>
    </w:p>
    <w:p w:rsidR="00C03988" w:rsidRPr="009B1751" w:rsidRDefault="00C03988" w:rsidP="00C03988">
      <w:pPr>
        <w:spacing w:before="120"/>
        <w:ind w:right="-1"/>
        <w:jc w:val="center"/>
        <w:outlineLvl w:val="0"/>
        <w:rPr>
          <w:rFonts w:ascii="Arial" w:hAnsi="Arial" w:cs="Arial"/>
          <w:b/>
          <w:i/>
          <w:sz w:val="28"/>
          <w:szCs w:val="28"/>
        </w:rPr>
      </w:pPr>
      <w:r w:rsidRPr="009B1751">
        <w:rPr>
          <w:rFonts w:ascii="Arial" w:hAnsi="Arial" w:cs="Arial"/>
          <w:b/>
          <w:i/>
          <w:sz w:val="28"/>
          <w:szCs w:val="28"/>
        </w:rPr>
        <w:t>D E C L A R A Ç Ã O</w:t>
      </w:r>
    </w:p>
    <w:p w:rsidR="00C03988" w:rsidRPr="009B1751" w:rsidRDefault="00C03988" w:rsidP="00C03988">
      <w:pPr>
        <w:spacing w:before="120"/>
        <w:ind w:right="-1"/>
        <w:jc w:val="center"/>
        <w:outlineLvl w:val="0"/>
        <w:rPr>
          <w:rFonts w:ascii="Arial" w:hAnsi="Arial" w:cs="Arial"/>
          <w:b/>
          <w:i/>
          <w:sz w:val="28"/>
          <w:szCs w:val="28"/>
        </w:rPr>
      </w:pPr>
    </w:p>
    <w:p w:rsidR="00C03988" w:rsidRPr="009B1751" w:rsidRDefault="00C03988" w:rsidP="00C03988">
      <w:pPr>
        <w:spacing w:before="120"/>
        <w:ind w:right="-1"/>
        <w:jc w:val="center"/>
        <w:rPr>
          <w:rFonts w:ascii="Arial" w:hAnsi="Arial" w:cs="Arial"/>
          <w:b/>
          <w:sz w:val="22"/>
          <w:szCs w:val="22"/>
        </w:rPr>
      </w:pPr>
      <w:r w:rsidRPr="009B1751">
        <w:rPr>
          <w:rFonts w:ascii="Arial" w:hAnsi="Arial" w:cs="Arial"/>
          <w:b/>
          <w:sz w:val="22"/>
          <w:szCs w:val="22"/>
        </w:rPr>
        <w:t>CONFORMIDADE DOS PREÇOS APRESENTADOS</w:t>
      </w:r>
    </w:p>
    <w:p w:rsidR="00C03988" w:rsidRPr="009B1751" w:rsidRDefault="00C03988" w:rsidP="00C03988">
      <w:pPr>
        <w:spacing w:before="120"/>
        <w:ind w:right="-1"/>
        <w:jc w:val="both"/>
        <w:rPr>
          <w:rFonts w:ascii="Arial" w:hAnsi="Arial" w:cs="Arial"/>
          <w:sz w:val="22"/>
          <w:szCs w:val="22"/>
        </w:rPr>
      </w:pPr>
    </w:p>
    <w:p w:rsidR="00C03988" w:rsidRPr="009B1751" w:rsidRDefault="00C03988" w:rsidP="00C03988">
      <w:pPr>
        <w:spacing w:before="120"/>
        <w:ind w:right="-1"/>
        <w:jc w:val="both"/>
        <w:rPr>
          <w:rFonts w:ascii="Arial" w:hAnsi="Arial" w:cs="Arial"/>
          <w:sz w:val="22"/>
          <w:szCs w:val="22"/>
        </w:rPr>
      </w:pPr>
      <w:r w:rsidRPr="009B1751">
        <w:rPr>
          <w:rFonts w:ascii="Arial" w:hAnsi="Arial" w:cs="Arial"/>
          <w:sz w:val="22"/>
          <w:szCs w:val="22"/>
        </w:rPr>
        <w:t xml:space="preserve">Declaramos, para devidos fins, </w:t>
      </w:r>
      <w:r w:rsidRPr="009B1751">
        <w:rPr>
          <w:rFonts w:ascii="Arial" w:hAnsi="Arial" w:cs="Arial"/>
          <w:sz w:val="22"/>
          <w:szCs w:val="22"/>
          <w:lang w:val="pt-PT"/>
        </w:rPr>
        <w:t>que nos preços propostos encontram-se incluídos todos os tributos, encargos sociais e trabalhistas,</w:t>
      </w:r>
      <w:r w:rsidRPr="009B1751">
        <w:rPr>
          <w:rFonts w:ascii="Arial" w:hAnsi="Arial" w:cs="Arial"/>
          <w:b/>
          <w:sz w:val="22"/>
          <w:szCs w:val="22"/>
          <w:lang w:val="pt-PT"/>
        </w:rPr>
        <w:t xml:space="preserve"> frete para entrega no prazo máximo de 03 dias</w:t>
      </w:r>
      <w:r w:rsidRPr="009B1751">
        <w:rPr>
          <w:rFonts w:ascii="Arial" w:hAnsi="Arial" w:cs="Arial"/>
          <w:sz w:val="22"/>
          <w:szCs w:val="22"/>
          <w:lang w:val="pt-PT"/>
        </w:rPr>
        <w:t>, e quaisquer outros ônus que porventura possam recair conforme objeto d</w:t>
      </w:r>
      <w:r w:rsidR="008E55AF">
        <w:rPr>
          <w:rFonts w:ascii="Arial" w:hAnsi="Arial" w:cs="Arial"/>
          <w:sz w:val="22"/>
          <w:szCs w:val="22"/>
          <w:lang w:val="pt-PT"/>
        </w:rPr>
        <w:t xml:space="preserve">o </w:t>
      </w:r>
      <w:r w:rsidR="00755B70" w:rsidRPr="005258E6">
        <w:rPr>
          <w:rFonts w:ascii="Arial" w:hAnsi="Arial" w:cs="Arial"/>
          <w:b/>
          <w:sz w:val="22"/>
          <w:szCs w:val="22"/>
          <w:lang w:val="pt-PT"/>
        </w:rPr>
        <w:t>Processo Licitatório nº 002/2023, Pregão Presencial nº 002/2023, Registro de Preços nº 002/2023</w:t>
      </w:r>
      <w:r w:rsidR="00F754AE">
        <w:rPr>
          <w:rFonts w:ascii="Arial" w:hAnsi="Arial" w:cs="Arial"/>
          <w:color w:val="000000" w:themeColor="text1"/>
          <w:sz w:val="22"/>
          <w:szCs w:val="22"/>
          <w:lang w:val="pt-PT"/>
        </w:rPr>
        <w:t>.</w:t>
      </w:r>
    </w:p>
    <w:p w:rsidR="00C03988" w:rsidRPr="009B1751" w:rsidRDefault="00C03988" w:rsidP="00C03988">
      <w:pPr>
        <w:spacing w:before="120"/>
        <w:ind w:right="-1"/>
        <w:jc w:val="both"/>
        <w:rPr>
          <w:rFonts w:ascii="Arial" w:hAnsi="Arial" w:cs="Arial"/>
          <w:sz w:val="22"/>
          <w:szCs w:val="22"/>
        </w:rPr>
      </w:pPr>
    </w:p>
    <w:p w:rsidR="00C03988" w:rsidRPr="009B1751" w:rsidRDefault="00C03988" w:rsidP="00C03988">
      <w:pPr>
        <w:ind w:right="-1"/>
        <w:jc w:val="center"/>
        <w:rPr>
          <w:rFonts w:ascii="Arial" w:hAnsi="Arial" w:cs="Arial"/>
          <w:sz w:val="22"/>
          <w:szCs w:val="22"/>
        </w:rPr>
      </w:pPr>
    </w:p>
    <w:p w:rsidR="00C03988" w:rsidRDefault="00C03988" w:rsidP="00C03988">
      <w:pPr>
        <w:ind w:right="-1"/>
        <w:jc w:val="both"/>
        <w:rPr>
          <w:rFonts w:ascii="Arial" w:hAnsi="Arial" w:cs="Arial"/>
        </w:rPr>
      </w:pPr>
    </w:p>
    <w:p w:rsidR="004B0603" w:rsidRDefault="004B0603" w:rsidP="00C03988">
      <w:pPr>
        <w:ind w:right="-1"/>
        <w:jc w:val="both"/>
        <w:rPr>
          <w:rFonts w:ascii="Arial" w:hAnsi="Arial" w:cs="Arial"/>
        </w:rPr>
      </w:pPr>
    </w:p>
    <w:p w:rsidR="004B0603" w:rsidRPr="009B1751" w:rsidRDefault="004B0603" w:rsidP="00C03988">
      <w:pPr>
        <w:ind w:right="-1"/>
        <w:jc w:val="both"/>
        <w:rPr>
          <w:rFonts w:ascii="Arial" w:hAnsi="Arial" w:cs="Arial"/>
        </w:rPr>
      </w:pP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______________________, ___ de _____________ de _____.</w:t>
      </w:r>
    </w:p>
    <w:p w:rsidR="004B0603" w:rsidRPr="00357F3B" w:rsidRDefault="004B0603" w:rsidP="004B0603">
      <w:pPr>
        <w:autoSpaceDE w:val="0"/>
        <w:autoSpaceDN w:val="0"/>
        <w:adjustRightInd w:val="0"/>
        <w:spacing w:line="276" w:lineRule="auto"/>
        <w:ind w:right="-196"/>
        <w:jc w:val="center"/>
        <w:rPr>
          <w:rFonts w:ascii="Arial" w:hAnsi="Arial" w:cs="Arial"/>
          <w:i/>
          <w:sz w:val="22"/>
          <w:szCs w:val="22"/>
        </w:rPr>
      </w:pPr>
      <w:r w:rsidRPr="00357F3B">
        <w:rPr>
          <w:rFonts w:ascii="Arial" w:hAnsi="Arial" w:cs="Arial"/>
          <w:i/>
          <w:sz w:val="22"/>
          <w:szCs w:val="22"/>
        </w:rPr>
        <w:t>(local e data)</w:t>
      </w:r>
    </w:p>
    <w:p w:rsidR="004B0603" w:rsidRPr="00357F3B" w:rsidRDefault="004B0603" w:rsidP="004B0603">
      <w:pPr>
        <w:autoSpaceDE w:val="0"/>
        <w:autoSpaceDN w:val="0"/>
        <w:adjustRightInd w:val="0"/>
        <w:spacing w:line="276" w:lineRule="auto"/>
        <w:ind w:right="-196"/>
        <w:jc w:val="both"/>
        <w:rPr>
          <w:rFonts w:ascii="Arial" w:hAnsi="Arial" w:cs="Arial"/>
          <w:sz w:val="22"/>
          <w:szCs w:val="22"/>
        </w:rPr>
      </w:pP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Assinatura do representante legal da licitante</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Nome do representante legal da licitante</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Razão Social</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CNPJ</w:t>
      </w:r>
    </w:p>
    <w:p w:rsidR="004B0603" w:rsidRPr="00B72FD2" w:rsidRDefault="004B0603" w:rsidP="004B0603">
      <w:pPr>
        <w:autoSpaceDE w:val="0"/>
        <w:autoSpaceDN w:val="0"/>
        <w:adjustRightInd w:val="0"/>
        <w:spacing w:line="360" w:lineRule="auto"/>
        <w:ind w:right="-196"/>
        <w:jc w:val="both"/>
        <w:rPr>
          <w:rFonts w:ascii="Arial" w:hAnsi="Arial" w:cs="Arial"/>
          <w:sz w:val="24"/>
          <w:szCs w:val="24"/>
        </w:rPr>
      </w:pPr>
    </w:p>
    <w:p w:rsidR="00C03988" w:rsidRPr="009B1751" w:rsidRDefault="00C03988" w:rsidP="00C03988">
      <w:pPr>
        <w:tabs>
          <w:tab w:val="left" w:pos="5954"/>
        </w:tabs>
        <w:ind w:right="-1"/>
        <w:jc w:val="center"/>
        <w:rPr>
          <w:rFonts w:ascii="Arial" w:hAnsi="Arial" w:cs="Arial"/>
        </w:rPr>
        <w:sectPr w:rsidR="00C03988" w:rsidRPr="009B1751" w:rsidSect="00C03988">
          <w:headerReference w:type="even" r:id="rId122"/>
          <w:headerReference w:type="default" r:id="rId123"/>
          <w:footerReference w:type="even" r:id="rId124"/>
          <w:footerReference w:type="default" r:id="rId125"/>
          <w:pgSz w:w="11907" w:h="16840" w:code="9"/>
          <w:pgMar w:top="426" w:right="1134" w:bottom="719" w:left="1276" w:header="360" w:footer="369" w:gutter="0"/>
          <w:pgNumType w:start="1"/>
          <w:cols w:space="720"/>
          <w:docGrid w:linePitch="272"/>
        </w:sectPr>
      </w:pPr>
      <w:r w:rsidRPr="009B1751">
        <w:rPr>
          <w:rFonts w:ascii="Arial" w:hAnsi="Arial" w:cs="Arial"/>
        </w:rPr>
        <w:t xml:space="preserve">     </w:t>
      </w:r>
    </w:p>
    <w:p w:rsidR="00C03988" w:rsidRPr="009B1751" w:rsidRDefault="00C03988" w:rsidP="002C4602">
      <w:pPr>
        <w:shd w:val="clear" w:color="auto" w:fill="A6A6A6" w:themeFill="background1" w:themeFillShade="A6"/>
        <w:autoSpaceDE w:val="0"/>
        <w:autoSpaceDN w:val="0"/>
        <w:adjustRightInd w:val="0"/>
        <w:ind w:right="-1"/>
        <w:jc w:val="center"/>
        <w:rPr>
          <w:rFonts w:ascii="Arial" w:hAnsi="Arial" w:cs="Arial"/>
          <w:b/>
          <w:bCs/>
          <w:sz w:val="28"/>
          <w:szCs w:val="28"/>
          <w:u w:val="single"/>
        </w:rPr>
      </w:pPr>
      <w:r w:rsidRPr="009B1751">
        <w:rPr>
          <w:rFonts w:ascii="Arial" w:hAnsi="Arial" w:cs="Arial"/>
          <w:b/>
          <w:bCs/>
          <w:sz w:val="28"/>
          <w:szCs w:val="28"/>
          <w:u w:val="single"/>
        </w:rPr>
        <w:lastRenderedPageBreak/>
        <w:t>ANEXO</w:t>
      </w:r>
      <w:r w:rsidR="004B0603">
        <w:rPr>
          <w:rFonts w:ascii="Arial" w:hAnsi="Arial" w:cs="Arial"/>
          <w:b/>
          <w:bCs/>
          <w:sz w:val="28"/>
          <w:szCs w:val="28"/>
          <w:u w:val="single"/>
        </w:rPr>
        <w:t xml:space="preserve"> -</w:t>
      </w:r>
      <w:r w:rsidRPr="009B1751">
        <w:rPr>
          <w:rFonts w:ascii="Arial" w:hAnsi="Arial" w:cs="Arial"/>
          <w:b/>
          <w:bCs/>
          <w:sz w:val="28"/>
          <w:szCs w:val="28"/>
          <w:u w:val="single"/>
        </w:rPr>
        <w:t xml:space="preserve"> VI</w:t>
      </w:r>
      <w:r w:rsidR="00431A64">
        <w:rPr>
          <w:rFonts w:ascii="Arial" w:hAnsi="Arial" w:cs="Arial"/>
          <w:b/>
          <w:bCs/>
          <w:sz w:val="28"/>
          <w:szCs w:val="28"/>
          <w:u w:val="single"/>
        </w:rPr>
        <w:t>I</w:t>
      </w:r>
      <w:r w:rsidRPr="009B1751">
        <w:rPr>
          <w:rFonts w:ascii="Arial" w:hAnsi="Arial" w:cs="Arial"/>
          <w:b/>
          <w:bCs/>
          <w:sz w:val="28"/>
          <w:szCs w:val="28"/>
          <w:u w:val="single"/>
        </w:rPr>
        <w:t>I</w:t>
      </w:r>
    </w:p>
    <w:p w:rsidR="00C03988" w:rsidRPr="009B1751" w:rsidRDefault="00C03988" w:rsidP="00C03988">
      <w:pPr>
        <w:autoSpaceDE w:val="0"/>
        <w:autoSpaceDN w:val="0"/>
        <w:adjustRightInd w:val="0"/>
        <w:ind w:right="-1"/>
        <w:jc w:val="center"/>
        <w:rPr>
          <w:rFonts w:ascii="Arial" w:hAnsi="Arial" w:cs="Arial"/>
          <w:b/>
          <w:bCs/>
          <w:sz w:val="22"/>
          <w:szCs w:val="22"/>
        </w:rPr>
      </w:pPr>
    </w:p>
    <w:p w:rsidR="00C03988" w:rsidRPr="009B1751" w:rsidRDefault="00C03988" w:rsidP="00C03988">
      <w:pPr>
        <w:autoSpaceDE w:val="0"/>
        <w:autoSpaceDN w:val="0"/>
        <w:adjustRightInd w:val="0"/>
        <w:ind w:right="-1"/>
        <w:jc w:val="center"/>
        <w:rPr>
          <w:rFonts w:ascii="Arial" w:hAnsi="Arial" w:cs="Arial"/>
          <w:b/>
          <w:bCs/>
          <w:sz w:val="22"/>
          <w:szCs w:val="22"/>
        </w:rPr>
      </w:pPr>
      <w:r w:rsidRPr="009B1751">
        <w:rPr>
          <w:rFonts w:ascii="Arial" w:hAnsi="Arial" w:cs="Arial"/>
          <w:b/>
          <w:bCs/>
          <w:sz w:val="22"/>
          <w:szCs w:val="22"/>
        </w:rPr>
        <w:t>MODELO DECLARAÇÃO DE RESPONSABILIDADE</w:t>
      </w:r>
    </w:p>
    <w:p w:rsidR="00C03988" w:rsidRPr="009B1751" w:rsidRDefault="00C03988" w:rsidP="00C03988">
      <w:pPr>
        <w:autoSpaceDE w:val="0"/>
        <w:autoSpaceDN w:val="0"/>
        <w:adjustRightInd w:val="0"/>
        <w:ind w:right="-1"/>
        <w:jc w:val="center"/>
        <w:rPr>
          <w:rFonts w:ascii="Arial" w:hAnsi="Arial" w:cs="Arial"/>
          <w:b/>
          <w:bCs/>
          <w:sz w:val="22"/>
          <w:szCs w:val="22"/>
        </w:rPr>
      </w:pPr>
    </w:p>
    <w:p w:rsidR="00C03988" w:rsidRPr="003D3894" w:rsidRDefault="002E692F" w:rsidP="00C03988">
      <w:pPr>
        <w:autoSpaceDE w:val="0"/>
        <w:autoSpaceDN w:val="0"/>
        <w:adjustRightInd w:val="0"/>
        <w:spacing w:line="276" w:lineRule="auto"/>
        <w:ind w:right="-1"/>
        <w:jc w:val="both"/>
        <w:rPr>
          <w:rFonts w:ascii="Arial" w:hAnsi="Arial" w:cs="Arial"/>
        </w:rPr>
      </w:pPr>
      <w:r w:rsidRPr="00F5678C">
        <w:rPr>
          <w:rFonts w:ascii="Arial" w:hAnsi="Arial" w:cs="Arial"/>
          <w:sz w:val="22"/>
          <w:szCs w:val="22"/>
        </w:rPr>
        <w:t xml:space="preserve">A empresa ......................................................................, CNPJ  nº ............................... inscrição estadual nº ......................................, inscrição municipal nº........................, NIRE nº:.....................   neste ato representada por seu sócio - Gerente/presidente/diretor Sr ......................................................... </w:t>
      </w:r>
      <w:r w:rsidR="00C03988" w:rsidRPr="003D3894">
        <w:rPr>
          <w:rFonts w:ascii="Arial" w:hAnsi="Arial" w:cs="Arial"/>
        </w:rPr>
        <w:t xml:space="preserve">Declara para os devidos fins e direito, na qualidade de proponente do procedimento de licitação, </w:t>
      </w:r>
      <w:r w:rsidR="00B20951" w:rsidRPr="00B20951">
        <w:rPr>
          <w:rFonts w:ascii="Arial" w:hAnsi="Arial" w:cs="Arial"/>
          <w:b/>
          <w:lang w:val="pt-PT"/>
        </w:rPr>
        <w:t>Processo Licitatório nº 002/2023, Pregão Presencial nº 002/2023, Registro de Preços nº 002/2023</w:t>
      </w:r>
      <w:r w:rsidR="00F754AE" w:rsidRPr="003D3894">
        <w:rPr>
          <w:rFonts w:ascii="Arial" w:hAnsi="Arial" w:cs="Arial"/>
          <w:color w:val="000000" w:themeColor="text1"/>
          <w:lang w:val="pt-PT"/>
        </w:rPr>
        <w:t xml:space="preserve">, </w:t>
      </w:r>
      <w:r w:rsidR="00C03988" w:rsidRPr="003D3894">
        <w:rPr>
          <w:rFonts w:ascii="Arial" w:hAnsi="Arial" w:cs="Arial"/>
        </w:rPr>
        <w:t>instaurado pelo Município de Desterro do Melo, Estado de Minas Gerais, que:</w:t>
      </w:r>
    </w:p>
    <w:p w:rsidR="00C03988" w:rsidRPr="003D3894" w:rsidRDefault="00C03988" w:rsidP="00C03988">
      <w:pPr>
        <w:autoSpaceDE w:val="0"/>
        <w:autoSpaceDN w:val="0"/>
        <w:adjustRightInd w:val="0"/>
        <w:spacing w:line="276" w:lineRule="auto"/>
        <w:ind w:right="-1"/>
        <w:jc w:val="both"/>
        <w:rPr>
          <w:rFonts w:ascii="Arial" w:hAnsi="Arial" w:cs="Arial"/>
        </w:rPr>
      </w:pPr>
    </w:p>
    <w:p w:rsidR="00C03988" w:rsidRPr="003D3894" w:rsidRDefault="00C03988" w:rsidP="00C03988">
      <w:pPr>
        <w:autoSpaceDE w:val="0"/>
        <w:autoSpaceDN w:val="0"/>
        <w:adjustRightInd w:val="0"/>
        <w:spacing w:line="276" w:lineRule="auto"/>
        <w:ind w:right="-1"/>
        <w:jc w:val="both"/>
        <w:rPr>
          <w:rFonts w:ascii="Arial" w:hAnsi="Arial" w:cs="Arial"/>
        </w:rPr>
      </w:pPr>
      <w:r w:rsidRPr="003D3894">
        <w:rPr>
          <w:rFonts w:ascii="Arial" w:hAnsi="Arial" w:cs="Arial"/>
        </w:rPr>
        <w:t>- Assume inteira responsabilidade pela autenticidade de todos os documentos apresentados, sujeitando-nos a eventuais averiguações que se façam necessárias;</w:t>
      </w:r>
    </w:p>
    <w:p w:rsidR="00C03988" w:rsidRPr="003D3894" w:rsidRDefault="00C03988" w:rsidP="00C03988">
      <w:pPr>
        <w:autoSpaceDE w:val="0"/>
        <w:autoSpaceDN w:val="0"/>
        <w:adjustRightInd w:val="0"/>
        <w:spacing w:line="276" w:lineRule="auto"/>
        <w:ind w:right="-1"/>
        <w:jc w:val="both"/>
        <w:rPr>
          <w:rFonts w:ascii="Arial" w:hAnsi="Arial" w:cs="Arial"/>
        </w:rPr>
      </w:pPr>
    </w:p>
    <w:p w:rsidR="00C03988" w:rsidRPr="003D3894" w:rsidRDefault="00C03988" w:rsidP="00C03988">
      <w:pPr>
        <w:autoSpaceDE w:val="0"/>
        <w:autoSpaceDN w:val="0"/>
        <w:adjustRightInd w:val="0"/>
        <w:spacing w:line="276" w:lineRule="auto"/>
        <w:ind w:right="-1"/>
        <w:jc w:val="both"/>
        <w:rPr>
          <w:rFonts w:ascii="Arial" w:hAnsi="Arial" w:cs="Arial"/>
        </w:rPr>
      </w:pPr>
      <w:r w:rsidRPr="003D3894">
        <w:rPr>
          <w:rFonts w:ascii="Arial" w:hAnsi="Arial" w:cs="Arial"/>
        </w:rPr>
        <w:t>- Compromete-se a manter, durante todo o período de vigência do Contrato, em compatibilidade com as obrigações assumidas, todas as condições de habilitação e qualificação exigidas na licitação;</w:t>
      </w:r>
    </w:p>
    <w:p w:rsidR="00C03988" w:rsidRPr="003D3894" w:rsidRDefault="00C03988" w:rsidP="00C03988">
      <w:pPr>
        <w:autoSpaceDE w:val="0"/>
        <w:autoSpaceDN w:val="0"/>
        <w:adjustRightInd w:val="0"/>
        <w:spacing w:line="276" w:lineRule="auto"/>
        <w:ind w:right="-1"/>
        <w:jc w:val="both"/>
        <w:rPr>
          <w:rFonts w:ascii="Arial" w:hAnsi="Arial" w:cs="Arial"/>
        </w:rPr>
      </w:pPr>
    </w:p>
    <w:p w:rsidR="00C03988" w:rsidRPr="003D3894" w:rsidRDefault="00C03988" w:rsidP="00C03988">
      <w:pPr>
        <w:autoSpaceDE w:val="0"/>
        <w:autoSpaceDN w:val="0"/>
        <w:adjustRightInd w:val="0"/>
        <w:spacing w:line="276" w:lineRule="auto"/>
        <w:ind w:right="-1"/>
        <w:jc w:val="both"/>
        <w:rPr>
          <w:rFonts w:ascii="Arial" w:hAnsi="Arial" w:cs="Arial"/>
        </w:rPr>
      </w:pPr>
      <w:r w:rsidRPr="003D3894">
        <w:rPr>
          <w:rFonts w:ascii="Arial" w:hAnsi="Arial" w:cs="Arial"/>
        </w:rPr>
        <w:t>- Compromete-se a repassar na proporção correspondente, eventuais reduções de preços decorrentes de mudanças de alíquotas de impostos incidentes sobre o fornecimento dos gêneros alimentícios, em função de alterações de legislação pertinente, publicadas durante a vigência do Contrato;</w:t>
      </w:r>
    </w:p>
    <w:p w:rsidR="00C03988" w:rsidRPr="003D3894" w:rsidRDefault="00C03988" w:rsidP="00C03988">
      <w:pPr>
        <w:autoSpaceDE w:val="0"/>
        <w:autoSpaceDN w:val="0"/>
        <w:adjustRightInd w:val="0"/>
        <w:spacing w:line="276" w:lineRule="auto"/>
        <w:ind w:right="-1"/>
        <w:jc w:val="both"/>
        <w:rPr>
          <w:rFonts w:ascii="Arial" w:hAnsi="Arial" w:cs="Arial"/>
        </w:rPr>
      </w:pPr>
    </w:p>
    <w:p w:rsidR="00C03988" w:rsidRPr="003D3894" w:rsidRDefault="00C03988" w:rsidP="00C03988">
      <w:pPr>
        <w:autoSpaceDE w:val="0"/>
        <w:autoSpaceDN w:val="0"/>
        <w:adjustRightInd w:val="0"/>
        <w:spacing w:line="276" w:lineRule="auto"/>
        <w:ind w:right="-1"/>
        <w:jc w:val="both"/>
        <w:rPr>
          <w:rFonts w:ascii="Arial" w:hAnsi="Arial" w:cs="Arial"/>
        </w:rPr>
      </w:pPr>
      <w:r w:rsidRPr="003D3894">
        <w:rPr>
          <w:rFonts w:ascii="Arial" w:hAnsi="Arial" w:cs="Arial"/>
        </w:rPr>
        <w:t>- Tem conhecimento e submete-se ao disposto na Lei nº 8.078/90 – Código de Defesa do Consumidor, bem como, ao edital e anexos d</w:t>
      </w:r>
      <w:r w:rsidR="00730345" w:rsidRPr="003D3894">
        <w:rPr>
          <w:rFonts w:ascii="Arial" w:hAnsi="Arial" w:cs="Arial"/>
        </w:rPr>
        <w:t xml:space="preserve">o </w:t>
      </w:r>
      <w:r w:rsidR="007523C9" w:rsidRPr="00B20951">
        <w:rPr>
          <w:rFonts w:ascii="Arial" w:hAnsi="Arial" w:cs="Arial"/>
          <w:b/>
          <w:lang w:val="pt-PT"/>
        </w:rPr>
        <w:t>Processo Licitatório nº 002/2023, Pregão Presencial nº 002/2023, Registro de Preços nº 002/2023</w:t>
      </w:r>
      <w:r w:rsidR="00F754AE" w:rsidRPr="003D3894">
        <w:rPr>
          <w:rFonts w:ascii="Arial" w:hAnsi="Arial" w:cs="Arial"/>
          <w:color w:val="000000" w:themeColor="text1"/>
          <w:lang w:val="pt-PT"/>
        </w:rPr>
        <w:t>,</w:t>
      </w:r>
      <w:r w:rsidR="008E55AF" w:rsidRPr="003D3894">
        <w:rPr>
          <w:rFonts w:ascii="Arial" w:hAnsi="Arial" w:cs="Arial"/>
          <w:b/>
          <w:lang w:val="pt-PT"/>
        </w:rPr>
        <w:t xml:space="preserve"> </w:t>
      </w:r>
      <w:r w:rsidRPr="003D3894">
        <w:rPr>
          <w:rFonts w:ascii="Arial" w:hAnsi="Arial" w:cs="Arial"/>
        </w:rPr>
        <w:t>realizado pelo Município de Desterro do Melo.</w:t>
      </w:r>
    </w:p>
    <w:p w:rsidR="00C03988" w:rsidRPr="003D3894" w:rsidRDefault="00C03988" w:rsidP="00C03988">
      <w:pPr>
        <w:autoSpaceDE w:val="0"/>
        <w:autoSpaceDN w:val="0"/>
        <w:adjustRightInd w:val="0"/>
        <w:spacing w:line="276" w:lineRule="auto"/>
        <w:ind w:right="-1"/>
        <w:jc w:val="both"/>
        <w:rPr>
          <w:rFonts w:ascii="Arial" w:hAnsi="Arial" w:cs="Arial"/>
        </w:rPr>
      </w:pPr>
    </w:p>
    <w:p w:rsidR="00C03988" w:rsidRPr="003D3894" w:rsidRDefault="00C03988" w:rsidP="00C03988">
      <w:pPr>
        <w:autoSpaceDE w:val="0"/>
        <w:autoSpaceDN w:val="0"/>
        <w:adjustRightInd w:val="0"/>
        <w:spacing w:line="276" w:lineRule="auto"/>
        <w:ind w:right="-1"/>
        <w:jc w:val="both"/>
        <w:rPr>
          <w:rFonts w:ascii="Arial" w:hAnsi="Arial" w:cs="Arial"/>
        </w:rPr>
      </w:pPr>
      <w:r w:rsidRPr="003D3894">
        <w:rPr>
          <w:rFonts w:ascii="Arial" w:hAnsi="Arial" w:cs="Arial"/>
        </w:rPr>
        <w:t>- Compromete-se a cumprir todas as determinações da Agência Nacional de Vigilância Sanitária para manuseio, transporte e entrega dos materiais licitados no presente certame.</w:t>
      </w:r>
    </w:p>
    <w:p w:rsidR="00C03988" w:rsidRPr="003D3894" w:rsidRDefault="00C03988" w:rsidP="00C03988">
      <w:pPr>
        <w:autoSpaceDE w:val="0"/>
        <w:autoSpaceDN w:val="0"/>
        <w:adjustRightInd w:val="0"/>
        <w:spacing w:line="276" w:lineRule="auto"/>
        <w:ind w:right="-1"/>
        <w:jc w:val="both"/>
        <w:rPr>
          <w:rFonts w:ascii="Arial" w:hAnsi="Arial" w:cs="Arial"/>
        </w:rPr>
      </w:pPr>
    </w:p>
    <w:p w:rsidR="00C03988" w:rsidRPr="003D3894" w:rsidRDefault="00C03988" w:rsidP="00C03988">
      <w:pPr>
        <w:autoSpaceDE w:val="0"/>
        <w:autoSpaceDN w:val="0"/>
        <w:adjustRightInd w:val="0"/>
        <w:spacing w:line="276" w:lineRule="auto"/>
        <w:ind w:right="-1"/>
        <w:jc w:val="both"/>
        <w:rPr>
          <w:rFonts w:ascii="Arial" w:hAnsi="Arial" w:cs="Arial"/>
        </w:rPr>
      </w:pPr>
      <w:r w:rsidRPr="003D3894">
        <w:rPr>
          <w:rFonts w:ascii="Arial" w:hAnsi="Arial" w:cs="Arial"/>
        </w:rPr>
        <w:t>Por ser expressão de verdade, firmamos o presente.</w:t>
      </w:r>
    </w:p>
    <w:p w:rsidR="00C03988" w:rsidRPr="003D3894" w:rsidRDefault="00C03988" w:rsidP="00C03988">
      <w:pPr>
        <w:autoSpaceDE w:val="0"/>
        <w:autoSpaceDN w:val="0"/>
        <w:adjustRightInd w:val="0"/>
        <w:spacing w:line="276" w:lineRule="auto"/>
        <w:ind w:right="-1"/>
        <w:jc w:val="both"/>
        <w:rPr>
          <w:rFonts w:ascii="Arial" w:hAnsi="Arial" w:cs="Arial"/>
        </w:rPr>
      </w:pPr>
    </w:p>
    <w:p w:rsidR="004B0603" w:rsidRPr="003D3894" w:rsidRDefault="004B0603" w:rsidP="004B0603">
      <w:pPr>
        <w:autoSpaceDE w:val="0"/>
        <w:autoSpaceDN w:val="0"/>
        <w:adjustRightInd w:val="0"/>
        <w:spacing w:line="276" w:lineRule="auto"/>
        <w:ind w:right="-196"/>
        <w:jc w:val="center"/>
        <w:rPr>
          <w:rFonts w:ascii="Arial" w:hAnsi="Arial" w:cs="Arial"/>
        </w:rPr>
      </w:pPr>
      <w:r w:rsidRPr="003D3894">
        <w:rPr>
          <w:rFonts w:ascii="Arial" w:hAnsi="Arial" w:cs="Arial"/>
        </w:rPr>
        <w:t>______________________, ___ de _____________ de _____.</w:t>
      </w:r>
    </w:p>
    <w:p w:rsidR="004B0603" w:rsidRPr="003D3894" w:rsidRDefault="004B0603" w:rsidP="004B0603">
      <w:pPr>
        <w:autoSpaceDE w:val="0"/>
        <w:autoSpaceDN w:val="0"/>
        <w:adjustRightInd w:val="0"/>
        <w:spacing w:line="276" w:lineRule="auto"/>
        <w:ind w:right="-196"/>
        <w:jc w:val="center"/>
        <w:rPr>
          <w:rFonts w:ascii="Arial" w:hAnsi="Arial" w:cs="Arial"/>
          <w:i/>
        </w:rPr>
      </w:pPr>
      <w:r w:rsidRPr="003D3894">
        <w:rPr>
          <w:rFonts w:ascii="Arial" w:hAnsi="Arial" w:cs="Arial"/>
          <w:i/>
        </w:rPr>
        <w:t>(local e data)</w:t>
      </w:r>
    </w:p>
    <w:p w:rsidR="004B0603" w:rsidRPr="003D3894" w:rsidRDefault="004B0603" w:rsidP="004B0603">
      <w:pPr>
        <w:autoSpaceDE w:val="0"/>
        <w:autoSpaceDN w:val="0"/>
        <w:adjustRightInd w:val="0"/>
        <w:spacing w:line="276" w:lineRule="auto"/>
        <w:ind w:right="-196"/>
        <w:jc w:val="both"/>
        <w:rPr>
          <w:rFonts w:ascii="Arial" w:hAnsi="Arial" w:cs="Arial"/>
        </w:rPr>
      </w:pPr>
    </w:p>
    <w:p w:rsidR="004B0603" w:rsidRPr="003D3894" w:rsidRDefault="004B0603" w:rsidP="004B0603">
      <w:pPr>
        <w:autoSpaceDE w:val="0"/>
        <w:autoSpaceDN w:val="0"/>
        <w:adjustRightInd w:val="0"/>
        <w:spacing w:line="276" w:lineRule="auto"/>
        <w:ind w:right="-196"/>
        <w:jc w:val="center"/>
        <w:rPr>
          <w:rFonts w:ascii="Arial" w:hAnsi="Arial" w:cs="Arial"/>
        </w:rPr>
      </w:pPr>
      <w:r w:rsidRPr="003D3894">
        <w:rPr>
          <w:rFonts w:ascii="Arial" w:hAnsi="Arial" w:cs="Arial"/>
        </w:rPr>
        <w:t>……………………………………………………………………</w:t>
      </w:r>
    </w:p>
    <w:p w:rsidR="004B0603" w:rsidRPr="003D3894" w:rsidRDefault="004B0603" w:rsidP="004B0603">
      <w:pPr>
        <w:autoSpaceDE w:val="0"/>
        <w:autoSpaceDN w:val="0"/>
        <w:adjustRightInd w:val="0"/>
        <w:spacing w:line="276" w:lineRule="auto"/>
        <w:ind w:right="-196"/>
        <w:jc w:val="center"/>
        <w:rPr>
          <w:rFonts w:ascii="Arial" w:hAnsi="Arial" w:cs="Arial"/>
        </w:rPr>
      </w:pPr>
      <w:r w:rsidRPr="003D3894">
        <w:rPr>
          <w:rFonts w:ascii="Arial" w:hAnsi="Arial" w:cs="Arial"/>
        </w:rPr>
        <w:t>Assinatura do representante legal da licitante</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D3894">
        <w:rPr>
          <w:rFonts w:ascii="Arial" w:hAnsi="Arial" w:cs="Arial"/>
        </w:rPr>
        <w:t>Nome do representante legal da licitante</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Razão Social</w:t>
      </w:r>
    </w:p>
    <w:p w:rsidR="00826DAD" w:rsidRDefault="004B0603" w:rsidP="004B0603">
      <w:pPr>
        <w:spacing w:before="120"/>
        <w:ind w:right="-196"/>
        <w:jc w:val="center"/>
        <w:rPr>
          <w:rFonts w:ascii="Arial" w:hAnsi="Arial" w:cs="Arial"/>
          <w:sz w:val="22"/>
          <w:szCs w:val="22"/>
        </w:rPr>
      </w:pPr>
      <w:r w:rsidRPr="00357F3B">
        <w:rPr>
          <w:rFonts w:ascii="Arial" w:hAnsi="Arial" w:cs="Arial"/>
          <w:sz w:val="22"/>
          <w:szCs w:val="22"/>
        </w:rPr>
        <w:t>CNPJ</w:t>
      </w:r>
    </w:p>
    <w:p w:rsidR="003D3894" w:rsidRDefault="003D3894" w:rsidP="004B0603">
      <w:pPr>
        <w:spacing w:before="120"/>
        <w:ind w:right="-196"/>
        <w:jc w:val="center"/>
        <w:rPr>
          <w:rFonts w:ascii="Arial" w:hAnsi="Arial" w:cs="Arial"/>
          <w:sz w:val="22"/>
          <w:szCs w:val="22"/>
        </w:rPr>
      </w:pPr>
      <w:r>
        <w:rPr>
          <w:rFonts w:ascii="Arial" w:hAnsi="Arial" w:cs="Arial"/>
          <w:sz w:val="22"/>
          <w:szCs w:val="22"/>
        </w:rPr>
        <w:br w:type="page"/>
      </w:r>
    </w:p>
    <w:p w:rsidR="00C03988" w:rsidRPr="009B1751" w:rsidRDefault="00034DC0" w:rsidP="00F754AE">
      <w:pPr>
        <w:shd w:val="clear" w:color="auto" w:fill="7F7F7F" w:themeFill="text1" w:themeFillTint="80"/>
        <w:spacing w:after="200" w:line="276" w:lineRule="auto"/>
        <w:jc w:val="center"/>
        <w:rPr>
          <w:rFonts w:ascii="Arial" w:hAnsi="Arial" w:cs="Arial"/>
          <w:b/>
          <w:bCs/>
          <w:sz w:val="28"/>
          <w:szCs w:val="28"/>
          <w:u w:val="single"/>
        </w:rPr>
      </w:pPr>
      <w:r>
        <w:rPr>
          <w:rFonts w:ascii="Arial" w:hAnsi="Arial" w:cs="Arial"/>
          <w:b/>
          <w:bCs/>
          <w:sz w:val="28"/>
          <w:szCs w:val="28"/>
          <w:u w:val="single"/>
        </w:rPr>
        <w:lastRenderedPageBreak/>
        <w:t xml:space="preserve">ANEXO </w:t>
      </w:r>
      <w:r w:rsidR="004B0603">
        <w:rPr>
          <w:rFonts w:ascii="Arial" w:hAnsi="Arial" w:cs="Arial"/>
          <w:b/>
          <w:bCs/>
          <w:sz w:val="28"/>
          <w:szCs w:val="28"/>
          <w:u w:val="single"/>
        </w:rPr>
        <w:t xml:space="preserve">- </w:t>
      </w:r>
      <w:r>
        <w:rPr>
          <w:rFonts w:ascii="Arial" w:hAnsi="Arial" w:cs="Arial"/>
          <w:b/>
          <w:bCs/>
          <w:sz w:val="28"/>
          <w:szCs w:val="28"/>
          <w:u w:val="single"/>
        </w:rPr>
        <w:t>IX</w:t>
      </w:r>
    </w:p>
    <w:p w:rsidR="00C03988" w:rsidRPr="009B1751" w:rsidRDefault="00C03988" w:rsidP="00C03988">
      <w:pPr>
        <w:autoSpaceDE w:val="0"/>
        <w:autoSpaceDN w:val="0"/>
        <w:adjustRightInd w:val="0"/>
        <w:ind w:right="-1"/>
        <w:jc w:val="center"/>
        <w:rPr>
          <w:rFonts w:ascii="Arial" w:hAnsi="Arial" w:cs="Arial"/>
          <w:b/>
          <w:bCs/>
          <w:sz w:val="24"/>
          <w:szCs w:val="24"/>
        </w:rPr>
      </w:pPr>
      <w:r w:rsidRPr="009B1751">
        <w:rPr>
          <w:rFonts w:ascii="Arial" w:hAnsi="Arial" w:cs="Arial"/>
          <w:b/>
          <w:bCs/>
          <w:sz w:val="24"/>
          <w:szCs w:val="24"/>
        </w:rPr>
        <w:t>MODELO DE DECLARAÇÃO DE CONDIÇÃO DE ME OU EPP</w:t>
      </w:r>
    </w:p>
    <w:p w:rsidR="00C03988" w:rsidRPr="009B1751" w:rsidRDefault="00C03988" w:rsidP="00C03988">
      <w:pPr>
        <w:autoSpaceDE w:val="0"/>
        <w:autoSpaceDN w:val="0"/>
        <w:adjustRightInd w:val="0"/>
        <w:ind w:right="-1"/>
        <w:jc w:val="center"/>
        <w:rPr>
          <w:rFonts w:ascii="Arial" w:hAnsi="Arial" w:cs="Arial"/>
          <w:b/>
          <w:bCs/>
        </w:rPr>
      </w:pPr>
    </w:p>
    <w:p w:rsidR="00C03988" w:rsidRPr="009B1751" w:rsidRDefault="00C03988" w:rsidP="00C03988">
      <w:pPr>
        <w:autoSpaceDE w:val="0"/>
        <w:autoSpaceDN w:val="0"/>
        <w:adjustRightInd w:val="0"/>
        <w:spacing w:line="360" w:lineRule="auto"/>
        <w:ind w:right="-1"/>
        <w:jc w:val="both"/>
        <w:rPr>
          <w:rFonts w:ascii="Arial" w:hAnsi="Arial" w:cs="Arial"/>
          <w:sz w:val="24"/>
          <w:szCs w:val="24"/>
        </w:rPr>
      </w:pPr>
      <w:r w:rsidRPr="009B1751">
        <w:rPr>
          <w:rFonts w:ascii="Arial" w:hAnsi="Arial" w:cs="Arial"/>
          <w:sz w:val="24"/>
          <w:szCs w:val="24"/>
        </w:rPr>
        <w:t xml:space="preserve">A empresa _____________________________________________, inscrita no CNPJ sob o nº__________________________, </w:t>
      </w:r>
      <w:r w:rsidR="00563BC9" w:rsidRPr="00563BC9">
        <w:rPr>
          <w:rFonts w:ascii="Arial" w:hAnsi="Arial" w:cs="Arial"/>
          <w:sz w:val="24"/>
          <w:szCs w:val="24"/>
        </w:rPr>
        <w:t>inscrição estadual nº ___________, inscrição municipal nº_______________, NIRE nº:________________</w:t>
      </w:r>
      <w:r w:rsidR="00563BC9">
        <w:rPr>
          <w:rFonts w:ascii="Arial" w:hAnsi="Arial" w:cs="Arial"/>
          <w:sz w:val="24"/>
          <w:szCs w:val="24"/>
        </w:rPr>
        <w:t xml:space="preserve"> </w:t>
      </w:r>
      <w:r w:rsidRPr="009B1751">
        <w:rPr>
          <w:rFonts w:ascii="Arial" w:hAnsi="Arial" w:cs="Arial"/>
          <w:sz w:val="24"/>
          <w:szCs w:val="24"/>
        </w:rPr>
        <w:t xml:space="preserve">por intermédio de seu representante legal Sr.(a) ________________________________________, portador do Documento de Identidade nº ___________________, inscrito no CPF sob o nº __________________ DECLARA, sob as penas da Lei, que cumpre os requisitos legais para qualificação como ________________________________ </w:t>
      </w:r>
      <w:r w:rsidRPr="009B1751">
        <w:rPr>
          <w:rFonts w:ascii="Arial" w:hAnsi="Arial" w:cs="Arial"/>
          <w:b/>
          <w:bCs/>
          <w:sz w:val="24"/>
          <w:szCs w:val="24"/>
        </w:rPr>
        <w:t>(incluir a condição da empresa: Microempresa (ME) ou Empresa de Pequeno Porte (EPP))</w:t>
      </w:r>
      <w:r w:rsidRPr="009B1751">
        <w:rPr>
          <w:rFonts w:ascii="Arial" w:hAnsi="Arial" w:cs="Arial"/>
          <w:sz w:val="24"/>
          <w:szCs w:val="24"/>
        </w:rPr>
        <w:t xml:space="preserve">, art. 3º da Lei Complementar n.º 123/2006 e que não está sujeita a quaisquer dos impedimentos do § 4º deste artigo, estando apta a usufruir do tratamento favorecido estabelecido nos arts. </w:t>
      </w:r>
      <w:smartTag w:uri="urn:schemas-microsoft-com:office:smarttags" w:element="metricconverter">
        <w:smartTagPr>
          <w:attr w:name="ProductID" w:val="42 a"/>
        </w:smartTagPr>
        <w:r w:rsidRPr="009B1751">
          <w:rPr>
            <w:rFonts w:ascii="Arial" w:hAnsi="Arial" w:cs="Arial"/>
            <w:sz w:val="24"/>
            <w:szCs w:val="24"/>
          </w:rPr>
          <w:t>42 a</w:t>
        </w:r>
      </w:smartTag>
      <w:r w:rsidRPr="009B1751">
        <w:rPr>
          <w:rFonts w:ascii="Arial" w:hAnsi="Arial" w:cs="Arial"/>
          <w:sz w:val="24"/>
          <w:szCs w:val="24"/>
        </w:rPr>
        <w:t xml:space="preserve"> 49 da citada lei.</w:t>
      </w:r>
    </w:p>
    <w:p w:rsidR="00C03988" w:rsidRPr="009B1751" w:rsidRDefault="00C03988" w:rsidP="00C03988">
      <w:pPr>
        <w:autoSpaceDE w:val="0"/>
        <w:autoSpaceDN w:val="0"/>
        <w:adjustRightInd w:val="0"/>
        <w:spacing w:line="360" w:lineRule="auto"/>
        <w:ind w:right="-1"/>
        <w:jc w:val="both"/>
        <w:rPr>
          <w:rFonts w:ascii="Arial" w:hAnsi="Arial" w:cs="Arial"/>
        </w:rPr>
      </w:pPr>
    </w:p>
    <w:p w:rsidR="00C03988" w:rsidRPr="009B1751" w:rsidRDefault="00C03988" w:rsidP="00C03988">
      <w:pPr>
        <w:autoSpaceDE w:val="0"/>
        <w:autoSpaceDN w:val="0"/>
        <w:adjustRightInd w:val="0"/>
        <w:spacing w:line="360" w:lineRule="auto"/>
        <w:ind w:right="-1"/>
        <w:jc w:val="both"/>
        <w:rPr>
          <w:rFonts w:ascii="Arial" w:hAnsi="Arial" w:cs="Arial"/>
          <w:sz w:val="24"/>
          <w:szCs w:val="24"/>
        </w:rPr>
      </w:pPr>
      <w:r w:rsidRPr="009B1751">
        <w:rPr>
          <w:rFonts w:ascii="Arial" w:hAnsi="Arial" w:cs="Arial"/>
          <w:sz w:val="24"/>
          <w:szCs w:val="24"/>
        </w:rPr>
        <w:t>(   ) Declaramos possuir restrição fiscal no(s) documento(s) de habilitação e pretendemos utilizar o prazo previsto no art. 43, § 1º da Lei Complementar nº. 123/06, para regularização, estando ciente que, do contrário, decairá o direito à contratação, estando sujeita às sanções previstas no art. 81 da Lei Federal nº 8.666/93. (  )</w:t>
      </w:r>
    </w:p>
    <w:p w:rsidR="00C03988" w:rsidRPr="009B1751" w:rsidRDefault="00C03988" w:rsidP="00C03988">
      <w:pPr>
        <w:autoSpaceDE w:val="0"/>
        <w:autoSpaceDN w:val="0"/>
        <w:adjustRightInd w:val="0"/>
        <w:spacing w:line="360" w:lineRule="auto"/>
        <w:ind w:right="-1"/>
        <w:jc w:val="both"/>
        <w:rPr>
          <w:rFonts w:ascii="Arial" w:hAnsi="Arial" w:cs="Arial"/>
          <w:sz w:val="24"/>
          <w:szCs w:val="24"/>
        </w:rPr>
      </w:pPr>
    </w:p>
    <w:p w:rsidR="00C03988" w:rsidRPr="009B1751" w:rsidRDefault="00C03988" w:rsidP="00C03988">
      <w:pPr>
        <w:autoSpaceDE w:val="0"/>
        <w:autoSpaceDN w:val="0"/>
        <w:adjustRightInd w:val="0"/>
        <w:spacing w:line="360" w:lineRule="auto"/>
        <w:ind w:right="-1"/>
        <w:jc w:val="both"/>
        <w:rPr>
          <w:rFonts w:ascii="Arial" w:hAnsi="Arial" w:cs="Arial"/>
          <w:sz w:val="24"/>
          <w:szCs w:val="24"/>
        </w:rPr>
      </w:pPr>
      <w:r w:rsidRPr="009B1751">
        <w:rPr>
          <w:rFonts w:ascii="Arial" w:hAnsi="Arial" w:cs="Arial"/>
          <w:sz w:val="24"/>
          <w:szCs w:val="24"/>
        </w:rPr>
        <w:t>(Observação: em caso afirmativo, assinalar a ressalva acima)</w:t>
      </w:r>
    </w:p>
    <w:p w:rsidR="00C03988" w:rsidRPr="009B1751" w:rsidRDefault="00C03988" w:rsidP="00C03988">
      <w:pPr>
        <w:ind w:right="-1"/>
        <w:jc w:val="center"/>
        <w:rPr>
          <w:rFonts w:ascii="Arial" w:hAnsi="Arial" w:cs="Arial"/>
          <w:sz w:val="22"/>
          <w:szCs w:val="22"/>
        </w:rPr>
      </w:pP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______________________, ___ de _____________ de _____.</w:t>
      </w:r>
    </w:p>
    <w:p w:rsidR="004B0603" w:rsidRPr="00357F3B" w:rsidRDefault="004B0603" w:rsidP="004B0603">
      <w:pPr>
        <w:autoSpaceDE w:val="0"/>
        <w:autoSpaceDN w:val="0"/>
        <w:adjustRightInd w:val="0"/>
        <w:spacing w:line="276" w:lineRule="auto"/>
        <w:ind w:right="-196"/>
        <w:jc w:val="center"/>
        <w:rPr>
          <w:rFonts w:ascii="Arial" w:hAnsi="Arial" w:cs="Arial"/>
          <w:i/>
          <w:sz w:val="22"/>
          <w:szCs w:val="22"/>
        </w:rPr>
      </w:pPr>
      <w:r w:rsidRPr="00357F3B">
        <w:rPr>
          <w:rFonts w:ascii="Arial" w:hAnsi="Arial" w:cs="Arial"/>
          <w:i/>
          <w:sz w:val="22"/>
          <w:szCs w:val="22"/>
        </w:rPr>
        <w:t>(local e data)</w:t>
      </w:r>
    </w:p>
    <w:p w:rsidR="004B0603" w:rsidRPr="00357F3B" w:rsidRDefault="004B0603" w:rsidP="004B0603">
      <w:pPr>
        <w:autoSpaceDE w:val="0"/>
        <w:autoSpaceDN w:val="0"/>
        <w:adjustRightInd w:val="0"/>
        <w:spacing w:line="276" w:lineRule="auto"/>
        <w:ind w:right="-196"/>
        <w:jc w:val="both"/>
        <w:rPr>
          <w:rFonts w:ascii="Arial" w:hAnsi="Arial" w:cs="Arial"/>
          <w:sz w:val="22"/>
          <w:szCs w:val="22"/>
        </w:rPr>
      </w:pP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Assinatura do representante legal da licitante</w:t>
      </w:r>
    </w:p>
    <w:p w:rsidR="004B0603" w:rsidRPr="00357F3B" w:rsidRDefault="004B0603" w:rsidP="004B0603">
      <w:pPr>
        <w:autoSpaceDE w:val="0"/>
        <w:autoSpaceDN w:val="0"/>
        <w:adjustRightInd w:val="0"/>
        <w:spacing w:line="276" w:lineRule="auto"/>
        <w:ind w:right="-196"/>
        <w:jc w:val="center"/>
        <w:rPr>
          <w:rFonts w:ascii="Arial" w:hAnsi="Arial" w:cs="Arial"/>
          <w:sz w:val="22"/>
          <w:szCs w:val="22"/>
        </w:rPr>
      </w:pPr>
      <w:r w:rsidRPr="00357F3B">
        <w:rPr>
          <w:rFonts w:ascii="Arial" w:hAnsi="Arial" w:cs="Arial"/>
          <w:sz w:val="22"/>
          <w:szCs w:val="22"/>
        </w:rPr>
        <w:t>Nome do representante legal da licitante</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Razão Social</w:t>
      </w:r>
    </w:p>
    <w:p w:rsidR="004B0603" w:rsidRPr="00357F3B" w:rsidRDefault="004B0603" w:rsidP="004B0603">
      <w:pPr>
        <w:spacing w:before="120"/>
        <w:ind w:right="-196"/>
        <w:jc w:val="center"/>
        <w:rPr>
          <w:rFonts w:ascii="Arial" w:hAnsi="Arial" w:cs="Arial"/>
          <w:sz w:val="22"/>
          <w:szCs w:val="22"/>
        </w:rPr>
      </w:pPr>
      <w:r w:rsidRPr="00357F3B">
        <w:rPr>
          <w:rFonts w:ascii="Arial" w:hAnsi="Arial" w:cs="Arial"/>
          <w:sz w:val="22"/>
          <w:szCs w:val="22"/>
        </w:rPr>
        <w:t>CNPJ</w:t>
      </w:r>
    </w:p>
    <w:p w:rsidR="008D06AA" w:rsidRDefault="008D06AA" w:rsidP="00C03988">
      <w:pPr>
        <w:ind w:right="-1"/>
        <w:jc w:val="both"/>
        <w:rPr>
          <w:rFonts w:ascii="Arial" w:hAnsi="Arial" w:cs="Arial"/>
          <w:sz w:val="22"/>
          <w:szCs w:val="22"/>
        </w:rPr>
      </w:pPr>
      <w:r>
        <w:rPr>
          <w:rFonts w:ascii="Arial" w:hAnsi="Arial" w:cs="Arial"/>
          <w:sz w:val="22"/>
          <w:szCs w:val="22"/>
        </w:rPr>
        <w:br w:type="page"/>
      </w:r>
    </w:p>
    <w:p w:rsidR="004B0603" w:rsidRPr="004B0603" w:rsidRDefault="00B044FF" w:rsidP="002C4602">
      <w:pPr>
        <w:shd w:val="clear" w:color="auto" w:fill="A6A6A6" w:themeFill="background1" w:themeFillShade="A6"/>
        <w:ind w:right="-196"/>
        <w:jc w:val="center"/>
        <w:rPr>
          <w:rFonts w:ascii="Arial" w:eastAsia="Times New Roman" w:hAnsi="Arial" w:cs="Arial"/>
          <w:b/>
          <w:sz w:val="28"/>
          <w:szCs w:val="28"/>
          <w:u w:val="single"/>
        </w:rPr>
      </w:pPr>
      <w:r w:rsidRPr="004B0603">
        <w:rPr>
          <w:rFonts w:ascii="Arial" w:eastAsia="Times New Roman" w:hAnsi="Arial" w:cs="Arial"/>
          <w:b/>
          <w:sz w:val="28"/>
          <w:szCs w:val="28"/>
          <w:u w:val="single"/>
        </w:rPr>
        <w:lastRenderedPageBreak/>
        <w:t xml:space="preserve">ANEXO - X </w:t>
      </w:r>
      <w:r w:rsidR="004B0603" w:rsidRPr="004B0603">
        <w:rPr>
          <w:rFonts w:ascii="Arial" w:eastAsia="Times New Roman" w:hAnsi="Arial" w:cs="Arial"/>
          <w:b/>
          <w:sz w:val="28"/>
          <w:szCs w:val="28"/>
          <w:u w:val="single"/>
        </w:rPr>
        <w:t xml:space="preserve"> </w:t>
      </w:r>
    </w:p>
    <w:p w:rsidR="00B044FF" w:rsidRPr="004B0603" w:rsidRDefault="00B044FF" w:rsidP="00B044FF">
      <w:pPr>
        <w:ind w:right="-196"/>
        <w:jc w:val="center"/>
        <w:rPr>
          <w:rFonts w:ascii="Arial" w:eastAsia="Times New Roman" w:hAnsi="Arial" w:cs="Arial"/>
          <w:b/>
          <w:sz w:val="28"/>
          <w:szCs w:val="28"/>
          <w:u w:val="single"/>
        </w:rPr>
      </w:pPr>
      <w:r w:rsidRPr="004B0603">
        <w:rPr>
          <w:rFonts w:ascii="Arial" w:eastAsia="Times New Roman" w:hAnsi="Arial" w:cs="Arial"/>
          <w:b/>
          <w:sz w:val="28"/>
          <w:szCs w:val="28"/>
          <w:u w:val="single"/>
        </w:rPr>
        <w:t xml:space="preserve"> </w:t>
      </w:r>
    </w:p>
    <w:p w:rsidR="00B044FF" w:rsidRPr="008B7668" w:rsidRDefault="00B044FF" w:rsidP="00B044FF">
      <w:pPr>
        <w:ind w:right="-196"/>
        <w:jc w:val="center"/>
        <w:rPr>
          <w:rFonts w:ascii="Arial" w:eastAsia="Times New Roman" w:hAnsi="Arial" w:cs="Arial"/>
          <w:b/>
          <w:sz w:val="22"/>
          <w:szCs w:val="22"/>
          <w:u w:val="single"/>
        </w:rPr>
      </w:pPr>
      <w:r w:rsidRPr="008B7668">
        <w:rPr>
          <w:rFonts w:ascii="Arial" w:eastAsia="Times New Roman" w:hAnsi="Arial" w:cs="Arial"/>
          <w:b/>
          <w:sz w:val="22"/>
          <w:szCs w:val="22"/>
          <w:u w:val="single"/>
        </w:rPr>
        <w:t>MINUTA DA ATA DE REGISTRO DE PREÇOS</w:t>
      </w:r>
    </w:p>
    <w:p w:rsidR="00B044FF" w:rsidRPr="006E3F29" w:rsidRDefault="00B044FF" w:rsidP="00B044FF">
      <w:pPr>
        <w:ind w:right="-196"/>
        <w:jc w:val="center"/>
        <w:rPr>
          <w:rFonts w:ascii="Arial" w:eastAsia="Times New Roman" w:hAnsi="Arial" w:cs="Arial"/>
          <w:b/>
          <w:sz w:val="22"/>
          <w:szCs w:val="22"/>
        </w:rPr>
      </w:pPr>
    </w:p>
    <w:p w:rsidR="00B044FF" w:rsidRPr="006E3F29" w:rsidRDefault="00B044FF" w:rsidP="00B044FF">
      <w:pPr>
        <w:ind w:right="-196"/>
        <w:jc w:val="center"/>
        <w:rPr>
          <w:rFonts w:ascii="Arial" w:eastAsia="Times New Roman" w:hAnsi="Arial" w:cs="Arial"/>
          <w:sz w:val="22"/>
          <w:szCs w:val="22"/>
        </w:rPr>
      </w:pPr>
      <w:r>
        <w:rPr>
          <w:rFonts w:ascii="Arial" w:eastAsia="Times New Roman" w:hAnsi="Arial" w:cs="Arial"/>
          <w:b/>
          <w:sz w:val="22"/>
          <w:szCs w:val="22"/>
        </w:rPr>
        <w:t>ATA DE REGI</w:t>
      </w:r>
      <w:r w:rsidR="000F6A4C">
        <w:rPr>
          <w:rFonts w:ascii="Arial" w:eastAsia="Times New Roman" w:hAnsi="Arial" w:cs="Arial"/>
          <w:b/>
          <w:sz w:val="22"/>
          <w:szCs w:val="22"/>
        </w:rPr>
        <w:t>STRO DE PREÇOS Nº ---------/202</w:t>
      </w:r>
      <w:r w:rsidR="002D5610">
        <w:rPr>
          <w:rFonts w:ascii="Arial" w:eastAsia="Times New Roman" w:hAnsi="Arial" w:cs="Arial"/>
          <w:b/>
          <w:sz w:val="22"/>
          <w:szCs w:val="22"/>
        </w:rPr>
        <w:t>3</w:t>
      </w:r>
    </w:p>
    <w:p w:rsidR="00B044FF" w:rsidRPr="006E3F29" w:rsidRDefault="00B044FF" w:rsidP="00B044FF">
      <w:pPr>
        <w:ind w:right="-196"/>
        <w:rPr>
          <w:rFonts w:ascii="Arial" w:eastAsia="Times New Roman" w:hAnsi="Arial" w:cs="Arial"/>
          <w:sz w:val="22"/>
          <w:szCs w:val="22"/>
        </w:rPr>
      </w:pPr>
    </w:p>
    <w:p w:rsidR="00B044FF" w:rsidRDefault="00B044FF" w:rsidP="00B044FF">
      <w:pPr>
        <w:spacing w:line="360" w:lineRule="auto"/>
        <w:jc w:val="both"/>
        <w:rPr>
          <w:rFonts w:ascii="Arial" w:eastAsia="Times New Roman" w:hAnsi="Arial" w:cs="Arial"/>
          <w:sz w:val="22"/>
          <w:szCs w:val="22"/>
        </w:rPr>
      </w:pPr>
      <w:r w:rsidRPr="006E3F29">
        <w:rPr>
          <w:rFonts w:ascii="Arial" w:eastAsia="Times New Roman" w:hAnsi="Arial" w:cs="Arial"/>
          <w:sz w:val="22"/>
          <w:szCs w:val="22"/>
        </w:rPr>
        <w:t>Aos ______ dia</w:t>
      </w:r>
      <w:r>
        <w:rPr>
          <w:rFonts w:ascii="Arial" w:eastAsia="Times New Roman" w:hAnsi="Arial" w:cs="Arial"/>
          <w:sz w:val="22"/>
          <w:szCs w:val="22"/>
        </w:rPr>
        <w:t>s do mês de _____ do ano de 202</w:t>
      </w:r>
      <w:r w:rsidR="007101DB">
        <w:rPr>
          <w:rFonts w:ascii="Arial" w:eastAsia="Times New Roman" w:hAnsi="Arial" w:cs="Arial"/>
          <w:sz w:val="22"/>
          <w:szCs w:val="22"/>
        </w:rPr>
        <w:t>3</w:t>
      </w:r>
      <w:r w:rsidRPr="006E3F29">
        <w:rPr>
          <w:rFonts w:ascii="Arial" w:eastAsia="Times New Roman" w:hAnsi="Arial" w:cs="Arial"/>
          <w:sz w:val="22"/>
          <w:szCs w:val="22"/>
        </w:rPr>
        <w:t>, o Município de Desterro do Melo Estado de Minas Gerais com sede na Av. Silvério Augusto de M</w:t>
      </w:r>
      <w:r>
        <w:rPr>
          <w:rFonts w:ascii="Arial" w:eastAsia="Times New Roman" w:hAnsi="Arial" w:cs="Arial"/>
          <w:sz w:val="22"/>
          <w:szCs w:val="22"/>
        </w:rPr>
        <w:t>elo, nº 158, Bairro Fábrica, CEP</w:t>
      </w:r>
      <w:r w:rsidRPr="006E3F29">
        <w:rPr>
          <w:rFonts w:ascii="Arial" w:eastAsia="Times New Roman" w:hAnsi="Arial" w:cs="Arial"/>
          <w:sz w:val="22"/>
          <w:szCs w:val="22"/>
        </w:rPr>
        <w:t>: 36.210-000, inscrita no CNPJ/MF sob nº 18.094.813/0001-</w:t>
      </w:r>
      <w:smartTag w:uri="urn:schemas-microsoft-com:office:smarttags" w:element="metricconverter">
        <w:smartTagPr>
          <w:attr w:name="ProductID" w:val="53 a"/>
        </w:smartTagPr>
        <w:r w:rsidRPr="006E3F29">
          <w:rPr>
            <w:rFonts w:ascii="Arial" w:eastAsia="Times New Roman" w:hAnsi="Arial" w:cs="Arial"/>
            <w:sz w:val="22"/>
            <w:szCs w:val="22"/>
          </w:rPr>
          <w:t>53 a</w:t>
        </w:r>
      </w:smartTag>
      <w:r w:rsidRPr="006E3F29">
        <w:rPr>
          <w:rFonts w:ascii="Arial" w:eastAsia="Times New Roman" w:hAnsi="Arial" w:cs="Arial"/>
          <w:sz w:val="22"/>
          <w:szCs w:val="22"/>
        </w:rPr>
        <w:t xml:space="preserve"> seguir denominado simplesmente ÓRGÃO GERENCIADOR, neste ato representado pela Sra. </w:t>
      </w:r>
      <w:r w:rsidRPr="00691C92">
        <w:rPr>
          <w:rFonts w:ascii="Arial" w:eastAsia="Times New Roman" w:hAnsi="Arial" w:cs="Arial"/>
          <w:sz w:val="22"/>
          <w:szCs w:val="22"/>
        </w:rPr>
        <w:t>MAYARA GARCIA LOPES DA SILVA TAFURI, Prefeita do Município de Desterro do Melo, portad</w:t>
      </w:r>
      <w:r>
        <w:rPr>
          <w:rFonts w:ascii="Arial" w:eastAsia="Times New Roman" w:hAnsi="Arial" w:cs="Arial"/>
          <w:sz w:val="22"/>
          <w:szCs w:val="22"/>
        </w:rPr>
        <w:t xml:space="preserve">ora do CPF n° 090.468.376-10 e </w:t>
      </w:r>
      <w:r w:rsidRPr="00691C92">
        <w:rPr>
          <w:rFonts w:ascii="Arial" w:eastAsia="Times New Roman" w:hAnsi="Arial" w:cs="Arial"/>
          <w:sz w:val="22"/>
          <w:szCs w:val="22"/>
        </w:rPr>
        <w:t>MG-15.539.872 PCMG</w:t>
      </w:r>
      <w:r w:rsidRPr="006E3F29">
        <w:rPr>
          <w:rFonts w:ascii="Arial" w:eastAsia="Times New Roman" w:hAnsi="Arial" w:cs="Arial"/>
          <w:sz w:val="22"/>
          <w:szCs w:val="22"/>
        </w:rPr>
        <w:t xml:space="preserve">, institui a presente Ata de Registro de Preços (ARP), decorrente </w:t>
      </w:r>
      <w:r w:rsidR="00944EC2" w:rsidRPr="00944EC2">
        <w:rPr>
          <w:rFonts w:ascii="Arial" w:hAnsi="Arial" w:cs="Arial"/>
          <w:b/>
          <w:sz w:val="22"/>
          <w:szCs w:val="22"/>
          <w:lang w:val="pt-PT"/>
        </w:rPr>
        <w:t>Processo Licitatório nº 002/2023, Pregão Presencial nº 002/2023, Registro de Preços nº 002/2023</w:t>
      </w:r>
      <w:r w:rsidR="00F754AE">
        <w:rPr>
          <w:rFonts w:ascii="Arial" w:hAnsi="Arial" w:cs="Arial"/>
          <w:color w:val="000000" w:themeColor="text1"/>
          <w:sz w:val="22"/>
          <w:szCs w:val="22"/>
          <w:lang w:val="pt-PT"/>
        </w:rPr>
        <w:t>,</w:t>
      </w:r>
      <w:r w:rsidR="008E55AF">
        <w:rPr>
          <w:rFonts w:ascii="Arial" w:eastAsia="Times New Roman" w:hAnsi="Arial" w:cs="Arial"/>
          <w:color w:val="FF0000"/>
          <w:sz w:val="22"/>
          <w:szCs w:val="22"/>
        </w:rPr>
        <w:t xml:space="preserve"> </w:t>
      </w:r>
      <w:r>
        <w:rPr>
          <w:rFonts w:ascii="Arial" w:eastAsia="Times New Roman" w:hAnsi="Arial" w:cs="Arial"/>
          <w:sz w:val="22"/>
          <w:szCs w:val="22"/>
        </w:rPr>
        <w:t xml:space="preserve">para atendimento </w:t>
      </w:r>
      <w:r w:rsidR="008E55AF">
        <w:rPr>
          <w:rFonts w:ascii="Arial" w:eastAsia="Times New Roman" w:hAnsi="Arial" w:cs="Arial"/>
          <w:sz w:val="22"/>
          <w:szCs w:val="22"/>
        </w:rPr>
        <w:t>s Secretaria Municipal de Educação</w:t>
      </w:r>
      <w:r>
        <w:rPr>
          <w:rFonts w:ascii="Arial" w:eastAsia="Times New Roman" w:hAnsi="Arial" w:cs="Arial"/>
          <w:sz w:val="22"/>
          <w:szCs w:val="22"/>
        </w:rPr>
        <w:t xml:space="preserve"> diversos Setores da Administração</w:t>
      </w:r>
      <w:r w:rsidRPr="006E3F29">
        <w:rPr>
          <w:rFonts w:ascii="Arial" w:eastAsia="Times New Roman" w:hAnsi="Arial" w:cs="Arial"/>
          <w:sz w:val="22"/>
          <w:szCs w:val="22"/>
        </w:rPr>
        <w:t>, a qual se constitui em documento vinculativo e obrigacional às partes, conforme o disposto no art. 15 da Lei nº 8.666/93, regulamentado pelo Decreto Federal 7.892/2013, segundo as cláusulas e condições seguintes:</w:t>
      </w:r>
    </w:p>
    <w:p w:rsidR="008E55AF" w:rsidRPr="006E3F29" w:rsidRDefault="008E55AF" w:rsidP="00B044FF">
      <w:pPr>
        <w:spacing w:line="360" w:lineRule="auto"/>
        <w:jc w:val="both"/>
        <w:rPr>
          <w:rFonts w:ascii="Arial" w:eastAsia="Times New Roman" w:hAnsi="Arial" w:cs="Arial"/>
          <w:b/>
          <w:sz w:val="22"/>
          <w:szCs w:val="22"/>
        </w:rPr>
      </w:pPr>
    </w:p>
    <w:p w:rsidR="00B044FF" w:rsidRPr="006E3F29" w:rsidRDefault="00B044FF" w:rsidP="00B044FF">
      <w:pPr>
        <w:spacing w:line="360" w:lineRule="auto"/>
        <w:ind w:right="-196"/>
        <w:jc w:val="both"/>
        <w:rPr>
          <w:rFonts w:ascii="Arial" w:eastAsia="Times New Roman" w:hAnsi="Arial" w:cs="Arial"/>
          <w:b/>
          <w:sz w:val="22"/>
          <w:szCs w:val="22"/>
        </w:rPr>
      </w:pPr>
      <w:r w:rsidRPr="006E3F29">
        <w:rPr>
          <w:rFonts w:ascii="Arial" w:eastAsia="Times New Roman" w:hAnsi="Arial" w:cs="Arial"/>
          <w:b/>
          <w:sz w:val="22"/>
          <w:szCs w:val="22"/>
        </w:rPr>
        <w:t>CLÁUSULA PRIMEIRA – DO OBJETO</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 xml:space="preserve">A presente Ata de Registro de Preços estabelece as cláusulas e condições gerais para o registro de preços objetivando a </w:t>
      </w:r>
      <w:r w:rsidR="001D7B35" w:rsidRPr="001D7B35">
        <w:rPr>
          <w:rFonts w:ascii="Arial" w:hAnsi="Arial" w:cs="Arial"/>
          <w:b/>
          <w:i/>
          <w:sz w:val="22"/>
          <w:szCs w:val="22"/>
          <w:lang w:val="pt-PT"/>
        </w:rPr>
        <w:t>AQUISIÇÃO DE MATERIAIS ESCOLARES E DE EXPEDIENTE EM ATENDIMENTO A TODAS AS SECRETARIAS MUNICIPAIS</w:t>
      </w:r>
      <w:r w:rsidR="0089682B" w:rsidRPr="004342C6">
        <w:rPr>
          <w:rFonts w:ascii="Arial" w:hAnsi="Arial" w:cs="Arial"/>
          <w:b/>
          <w:sz w:val="22"/>
          <w:szCs w:val="22"/>
          <w:lang w:val="pt-PT"/>
        </w:rPr>
        <w:t xml:space="preserve">. </w:t>
      </w:r>
      <w:r w:rsidR="0089682B">
        <w:rPr>
          <w:rFonts w:ascii="Arial" w:hAnsi="Arial" w:cs="Arial"/>
          <w:sz w:val="22"/>
          <w:szCs w:val="22"/>
          <w:lang w:val="pt-PT"/>
        </w:rPr>
        <w:t>Os</w:t>
      </w:r>
      <w:r w:rsidRPr="006E3F29">
        <w:rPr>
          <w:rFonts w:ascii="Arial" w:eastAsia="Times New Roman" w:hAnsi="Arial" w:cs="Arial"/>
          <w:sz w:val="22"/>
          <w:szCs w:val="22"/>
        </w:rPr>
        <w:t xml:space="preserve"> quantitativos, especificações, preços e fornece</w:t>
      </w:r>
      <w:r w:rsidR="0089682B">
        <w:rPr>
          <w:rFonts w:ascii="Arial" w:eastAsia="Times New Roman" w:hAnsi="Arial" w:cs="Arial"/>
          <w:sz w:val="22"/>
          <w:szCs w:val="22"/>
        </w:rPr>
        <w:t>dor foram previamente definidos</w:t>
      </w:r>
      <w:r w:rsidRPr="006E3F29">
        <w:rPr>
          <w:rFonts w:ascii="Arial" w:eastAsia="Times New Roman" w:hAnsi="Arial" w:cs="Arial"/>
          <w:sz w:val="22"/>
          <w:szCs w:val="22"/>
        </w:rPr>
        <w:t xml:space="preserve"> através do procedimento licitatório em epígrafe.</w:t>
      </w:r>
    </w:p>
    <w:p w:rsidR="00B044FF" w:rsidRPr="006E3F29" w:rsidRDefault="00B044FF" w:rsidP="00B044FF">
      <w:pPr>
        <w:ind w:right="-196"/>
        <w:jc w:val="both"/>
        <w:rPr>
          <w:rFonts w:ascii="Arial" w:eastAsia="Times New Roman" w:hAnsi="Arial" w:cs="Arial"/>
          <w:sz w:val="22"/>
          <w:szCs w:val="22"/>
        </w:rPr>
      </w:pPr>
    </w:p>
    <w:p w:rsidR="00B044FF" w:rsidRPr="006E3F29" w:rsidRDefault="00B044FF" w:rsidP="00B044FF">
      <w:pPr>
        <w:spacing w:line="360" w:lineRule="auto"/>
        <w:ind w:right="-196"/>
        <w:jc w:val="both"/>
        <w:rPr>
          <w:rFonts w:ascii="Arial" w:eastAsia="Times New Roman" w:hAnsi="Arial" w:cs="Arial"/>
          <w:b/>
          <w:sz w:val="22"/>
          <w:szCs w:val="22"/>
        </w:rPr>
      </w:pPr>
      <w:r w:rsidRPr="006E3F29">
        <w:rPr>
          <w:rFonts w:ascii="Arial" w:eastAsia="Times New Roman" w:hAnsi="Arial" w:cs="Arial"/>
          <w:b/>
          <w:sz w:val="22"/>
          <w:szCs w:val="22"/>
        </w:rPr>
        <w:t>CLÁUSULA SEGUNDA – DOS ÓRGÃOS INTEGRANTES E FORNECEDORES:</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 xml:space="preserve">1) Integra a presente ARP na qualidade de ÓRGÃO GERENCIADOR, </w:t>
      </w:r>
      <w:r>
        <w:rPr>
          <w:rFonts w:ascii="Arial" w:eastAsia="Times New Roman" w:hAnsi="Arial" w:cs="Arial"/>
          <w:sz w:val="22"/>
          <w:szCs w:val="22"/>
        </w:rPr>
        <w:t>o</w:t>
      </w:r>
      <w:r w:rsidRPr="006E3F29">
        <w:rPr>
          <w:rFonts w:ascii="Arial" w:eastAsia="Times New Roman" w:hAnsi="Arial" w:cs="Arial"/>
          <w:sz w:val="22"/>
          <w:szCs w:val="22"/>
        </w:rPr>
        <w:t xml:space="preserve"> </w:t>
      </w:r>
      <w:r>
        <w:rPr>
          <w:rFonts w:ascii="Arial" w:eastAsia="Times New Roman" w:hAnsi="Arial" w:cs="Arial"/>
          <w:sz w:val="22"/>
          <w:szCs w:val="22"/>
        </w:rPr>
        <w:t>Município</w:t>
      </w:r>
      <w:r w:rsidRPr="006E3F29">
        <w:rPr>
          <w:rFonts w:ascii="Arial" w:eastAsia="Times New Roman" w:hAnsi="Arial" w:cs="Arial"/>
          <w:sz w:val="22"/>
          <w:szCs w:val="22"/>
        </w:rPr>
        <w:t xml:space="preserve"> de Desterro do Melo, </w:t>
      </w:r>
      <w:r>
        <w:rPr>
          <w:rFonts w:ascii="Arial" w:eastAsia="Times New Roman" w:hAnsi="Arial" w:cs="Arial"/>
          <w:sz w:val="22"/>
          <w:szCs w:val="22"/>
        </w:rPr>
        <w:t>com sua sede na Prefeitura localizada na</w:t>
      </w:r>
      <w:r w:rsidRPr="006E3F29">
        <w:rPr>
          <w:rFonts w:ascii="Arial" w:eastAsia="Times New Roman" w:hAnsi="Arial" w:cs="Arial"/>
          <w:sz w:val="22"/>
          <w:szCs w:val="22"/>
        </w:rPr>
        <w:t xml:space="preserve"> Av. Silvério Augusto de Melo, nº 158, Bairro Fábrica, CEP: 36.210-000.</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2) Qualquer órgão ou entidade da Administração Pública poderá solicitar a utilização da presente ARP, independentemente da participação ou não na licitação, desde que aceitas e formalizadas as exigências da Lei.</w:t>
      </w:r>
    </w:p>
    <w:p w:rsidR="00B044FF" w:rsidRPr="006E3F29" w:rsidRDefault="00B044FF" w:rsidP="00B044FF">
      <w:pPr>
        <w:ind w:right="-196"/>
        <w:jc w:val="both"/>
        <w:rPr>
          <w:rFonts w:ascii="Arial" w:eastAsia="Times New Roman" w:hAnsi="Arial" w:cs="Arial"/>
          <w:sz w:val="22"/>
          <w:szCs w:val="22"/>
        </w:rPr>
      </w:pPr>
      <w:r w:rsidRPr="006E3F29">
        <w:rPr>
          <w:rFonts w:ascii="Arial" w:eastAsia="Times New Roman" w:hAnsi="Arial" w:cs="Arial"/>
          <w:sz w:val="22"/>
          <w:szCs w:val="22"/>
        </w:rPr>
        <w:t>3) Integra a presente ARP na qualidade de FORNECEDOR a empresa:</w:t>
      </w:r>
    </w:p>
    <w:p w:rsidR="00B044FF" w:rsidRPr="006E3F29" w:rsidRDefault="00B044FF" w:rsidP="00B044FF">
      <w:pPr>
        <w:ind w:right="-196"/>
        <w:jc w:val="both"/>
        <w:rPr>
          <w:rFonts w:ascii="Arial" w:eastAsia="Times New Roman" w:hAnsi="Arial" w:cs="Arial"/>
          <w:sz w:val="22"/>
          <w:szCs w:val="22"/>
        </w:rPr>
      </w:pPr>
      <w:r w:rsidRPr="006E3F29">
        <w:rPr>
          <w:rFonts w:ascii="Arial" w:eastAsia="Times New Roman" w:hAnsi="Arial" w:cs="Arial"/>
          <w:sz w:val="22"/>
          <w:szCs w:val="22"/>
        </w:rPr>
        <w:t>Empresa: _________________________.</w:t>
      </w:r>
    </w:p>
    <w:p w:rsidR="00B044FF" w:rsidRPr="006E3F29" w:rsidRDefault="00B044FF" w:rsidP="00B044FF">
      <w:pPr>
        <w:ind w:right="-196"/>
        <w:jc w:val="both"/>
        <w:rPr>
          <w:rFonts w:ascii="Arial" w:eastAsia="Times New Roman" w:hAnsi="Arial" w:cs="Arial"/>
          <w:sz w:val="22"/>
          <w:szCs w:val="22"/>
        </w:rPr>
      </w:pPr>
      <w:r w:rsidRPr="006E3F29">
        <w:rPr>
          <w:rFonts w:ascii="Arial" w:eastAsia="Times New Roman" w:hAnsi="Arial" w:cs="Arial"/>
          <w:sz w:val="22"/>
          <w:szCs w:val="22"/>
        </w:rPr>
        <w:t>CN.PJ: ______________________________</w:t>
      </w:r>
    </w:p>
    <w:p w:rsidR="00B044FF" w:rsidRPr="006E3F29" w:rsidRDefault="00B044FF" w:rsidP="00B044FF">
      <w:pPr>
        <w:ind w:right="-196"/>
        <w:jc w:val="both"/>
        <w:rPr>
          <w:rFonts w:ascii="Arial" w:eastAsia="Times New Roman" w:hAnsi="Arial" w:cs="Arial"/>
          <w:sz w:val="22"/>
          <w:szCs w:val="22"/>
        </w:rPr>
      </w:pPr>
      <w:r w:rsidRPr="006E3F29">
        <w:rPr>
          <w:rFonts w:ascii="Arial" w:eastAsia="Times New Roman" w:hAnsi="Arial" w:cs="Arial"/>
          <w:sz w:val="22"/>
          <w:szCs w:val="22"/>
        </w:rPr>
        <w:lastRenderedPageBreak/>
        <w:t>Telefone: _____________________________</w:t>
      </w:r>
    </w:p>
    <w:p w:rsidR="00B044FF" w:rsidRPr="006E3F29" w:rsidRDefault="00B044FF" w:rsidP="00B044FF">
      <w:pPr>
        <w:ind w:right="-196"/>
        <w:jc w:val="both"/>
        <w:rPr>
          <w:rFonts w:ascii="Arial" w:eastAsia="Times New Roman" w:hAnsi="Arial" w:cs="Arial"/>
          <w:sz w:val="22"/>
          <w:szCs w:val="22"/>
        </w:rPr>
      </w:pPr>
      <w:r w:rsidRPr="006E3F29">
        <w:rPr>
          <w:rFonts w:ascii="Arial" w:eastAsia="Times New Roman" w:hAnsi="Arial" w:cs="Arial"/>
          <w:sz w:val="22"/>
          <w:szCs w:val="22"/>
        </w:rPr>
        <w:t>Endereço: ________________________________</w:t>
      </w:r>
    </w:p>
    <w:p w:rsidR="00B044FF" w:rsidRPr="006E3F29" w:rsidRDefault="00B044FF" w:rsidP="00B044FF">
      <w:pPr>
        <w:pStyle w:val="Corpodetexto"/>
        <w:rPr>
          <w:rFonts w:eastAsia="Times New Roman"/>
        </w:rPr>
      </w:pPr>
      <w:r w:rsidRPr="006E3F29">
        <w:rPr>
          <w:rFonts w:eastAsia="Times New Roman"/>
        </w:rPr>
        <w:t xml:space="preserve">4) Nos termos do </w:t>
      </w:r>
      <w:r w:rsidRPr="006E3F29">
        <w:t xml:space="preserve">Art. 11 do Decreto Federal 7.892/2013, </w:t>
      </w:r>
      <w:r>
        <w:t xml:space="preserve">não </w:t>
      </w:r>
      <w:r w:rsidRPr="006E3F29">
        <w:t>será incluído nesta ata, o registro dos licitantes que aceitarem cotar os bens ou serviços com preços iguais ao do licitante vencedor na sequência da classificação do certame</w:t>
      </w:r>
      <w:r>
        <w:t>:</w:t>
      </w:r>
    </w:p>
    <w:p w:rsidR="00B044FF" w:rsidRDefault="00B044FF" w:rsidP="00B044FF">
      <w:pPr>
        <w:spacing w:line="360" w:lineRule="auto"/>
        <w:ind w:right="-196"/>
        <w:jc w:val="both"/>
        <w:rPr>
          <w:rFonts w:ascii="Arial" w:eastAsia="Times New Roman" w:hAnsi="Arial" w:cs="Arial"/>
          <w:sz w:val="22"/>
          <w:szCs w:val="22"/>
        </w:rPr>
      </w:pPr>
    </w:p>
    <w:p w:rsidR="00B044FF" w:rsidRDefault="00B044FF" w:rsidP="00B044FF">
      <w:pPr>
        <w:ind w:right="-196"/>
        <w:jc w:val="both"/>
        <w:rPr>
          <w:rFonts w:ascii="Arial" w:eastAsia="Times New Roman" w:hAnsi="Arial" w:cs="Arial"/>
          <w:b/>
          <w:sz w:val="22"/>
          <w:szCs w:val="22"/>
        </w:rPr>
      </w:pPr>
      <w:r>
        <w:rPr>
          <w:rFonts w:ascii="Arial" w:eastAsia="Times New Roman" w:hAnsi="Arial" w:cs="Arial"/>
          <w:b/>
          <w:sz w:val="22"/>
          <w:szCs w:val="22"/>
        </w:rPr>
        <w:t>CLÁUSULA TERCEIRA – DO</w:t>
      </w:r>
      <w:r w:rsidRPr="006E3F29">
        <w:rPr>
          <w:rFonts w:ascii="Arial" w:eastAsia="Times New Roman" w:hAnsi="Arial" w:cs="Arial"/>
          <w:b/>
          <w:sz w:val="22"/>
          <w:szCs w:val="22"/>
        </w:rPr>
        <w:t xml:space="preserve">S </w:t>
      </w:r>
      <w:r>
        <w:rPr>
          <w:rFonts w:ascii="Arial" w:eastAsia="Times New Roman" w:hAnsi="Arial" w:cs="Arial"/>
          <w:b/>
          <w:sz w:val="22"/>
          <w:szCs w:val="22"/>
        </w:rPr>
        <w:t>VALORES REGISTRADOS</w:t>
      </w:r>
    </w:p>
    <w:p w:rsidR="00B044FF" w:rsidRDefault="00B044FF" w:rsidP="00B044FF">
      <w:pPr>
        <w:ind w:right="-196"/>
        <w:jc w:val="both"/>
        <w:rPr>
          <w:rFonts w:ascii="Arial" w:hAnsi="Arial" w:cs="Arial"/>
          <w:sz w:val="22"/>
          <w:szCs w:val="22"/>
        </w:rPr>
      </w:pPr>
    </w:p>
    <w:p w:rsidR="008E55AF" w:rsidRDefault="00B044FF" w:rsidP="00D213C3">
      <w:pPr>
        <w:ind w:right="-196"/>
        <w:jc w:val="both"/>
        <w:rPr>
          <w:rFonts w:ascii="Arial" w:hAnsi="Arial" w:cs="Arial"/>
          <w:sz w:val="22"/>
          <w:szCs w:val="22"/>
        </w:rPr>
      </w:pPr>
      <w:r w:rsidRPr="003F7A62">
        <w:rPr>
          <w:rFonts w:ascii="Arial" w:hAnsi="Arial" w:cs="Arial"/>
          <w:sz w:val="22"/>
          <w:szCs w:val="22"/>
        </w:rPr>
        <w:t xml:space="preserve">Os preços registrados terão validade de 12 meses e estão relacionados no </w:t>
      </w:r>
      <w:r>
        <w:rPr>
          <w:rFonts w:ascii="Arial" w:hAnsi="Arial" w:cs="Arial"/>
          <w:sz w:val="22"/>
          <w:szCs w:val="22"/>
        </w:rPr>
        <w:t xml:space="preserve">Mapa de Apuração dos </w:t>
      </w:r>
      <w:r w:rsidR="00D213C3">
        <w:rPr>
          <w:rFonts w:ascii="Arial" w:hAnsi="Arial" w:cs="Arial"/>
          <w:sz w:val="22"/>
          <w:szCs w:val="22"/>
        </w:rPr>
        <w:t>Vencedores anexados ao processo</w:t>
      </w:r>
      <w:r w:rsidR="008E55AF">
        <w:rPr>
          <w:rFonts w:ascii="Arial" w:hAnsi="Arial" w:cs="Arial"/>
          <w:sz w:val="22"/>
          <w:szCs w:val="22"/>
        </w:rPr>
        <w:t xml:space="preserve"> e em resumo abaixo:</w:t>
      </w:r>
    </w:p>
    <w:p w:rsidR="00B044FF" w:rsidRPr="009B1751" w:rsidRDefault="008E55AF" w:rsidP="004342C6">
      <w:pPr>
        <w:ind w:right="-196"/>
        <w:jc w:val="both"/>
        <w:rPr>
          <w:rFonts w:ascii="Arial" w:hAnsi="Arial" w:cs="Arial"/>
          <w:sz w:val="22"/>
          <w:szCs w:val="22"/>
        </w:rPr>
      </w:pPr>
      <w:r>
        <w:rPr>
          <w:rFonts w:ascii="Arial" w:hAnsi="Arial" w:cs="Arial"/>
          <w:sz w:val="22"/>
          <w:szCs w:val="22"/>
        </w:rPr>
        <w:t>xxxxxxxxxxxxxxxxxxxxxxxxxxxxxxxxxxxxxxxxxxxxxxxxxxxxxxxxxxxxxxxxxxxxxxxxxxxxxxxxxxxxxxxxxxxxxxxxxxxxxxxxxxxxxxxxxxxxxxxxxxxxxxxxxxxxxxxxxxxxxxxxxxxxxxxxxxxxxxxxxxxxxxxxxxxxxxxxxxx</w:t>
      </w:r>
      <w:r w:rsidR="00B044FF" w:rsidRPr="009B1751">
        <w:rPr>
          <w:rFonts w:ascii="Arial" w:hAnsi="Arial" w:cs="Arial"/>
          <w:sz w:val="22"/>
          <w:szCs w:val="22"/>
        </w:rPr>
        <w:t>N</w:t>
      </w:r>
      <w:r w:rsidR="003D386E">
        <w:rPr>
          <w:rFonts w:ascii="Arial" w:hAnsi="Arial" w:cs="Arial"/>
          <w:sz w:val="22"/>
          <w:szCs w:val="22"/>
        </w:rPr>
        <w:t>a ata de registro de preços</w:t>
      </w:r>
      <w:r w:rsidR="00B044FF" w:rsidRPr="009B1751">
        <w:rPr>
          <w:rFonts w:ascii="Arial" w:hAnsi="Arial" w:cs="Arial"/>
          <w:sz w:val="22"/>
          <w:szCs w:val="22"/>
        </w:rPr>
        <w:t xml:space="preserve"> poderá haver </w:t>
      </w:r>
      <w:r w:rsidR="00B044FF" w:rsidRPr="009B1751">
        <w:rPr>
          <w:rFonts w:ascii="Arial" w:hAnsi="Arial" w:cs="Arial"/>
          <w:b/>
          <w:sz w:val="22"/>
          <w:szCs w:val="22"/>
        </w:rPr>
        <w:t>reequilíbrio econômico financeiro</w:t>
      </w:r>
      <w:r w:rsidR="00B044FF" w:rsidRPr="009B1751">
        <w:rPr>
          <w:rFonts w:ascii="Arial" w:hAnsi="Arial" w:cs="Arial"/>
          <w:sz w:val="22"/>
          <w:szCs w:val="22"/>
        </w:rPr>
        <w:t>:</w:t>
      </w:r>
      <w:r w:rsidR="00B044FF">
        <w:rPr>
          <w:rFonts w:ascii="Arial" w:hAnsi="Arial" w:cs="Arial"/>
          <w:sz w:val="22"/>
          <w:szCs w:val="22"/>
        </w:rPr>
        <w:t xml:space="preserve"> </w:t>
      </w:r>
      <w:r w:rsidR="00B044FF" w:rsidRPr="009B1751">
        <w:rPr>
          <w:rFonts w:ascii="Arial" w:hAnsi="Arial" w:cs="Arial"/>
          <w:sz w:val="22"/>
          <w:szCs w:val="22"/>
        </w:rPr>
        <w:t>No caso de solicitação do equilíbrio econômico-financeiro, a contratada deverá solicitar formalmente a Prefeitura Municipal de Desterro do Melo, devidamente acompanhada de documentos que comprovem a procedência do pedido, sendo que o mesmo será encaminhado à procuradoria jurídica do município para o devido parecer.</w:t>
      </w:r>
    </w:p>
    <w:p w:rsidR="00B044FF" w:rsidRPr="006E3F29" w:rsidRDefault="00B044FF" w:rsidP="00B044FF">
      <w:pPr>
        <w:ind w:right="-196"/>
        <w:jc w:val="both"/>
        <w:rPr>
          <w:rFonts w:ascii="Arial" w:eastAsia="Times New Roman" w:hAnsi="Arial" w:cs="Arial"/>
          <w:b/>
          <w:sz w:val="22"/>
          <w:szCs w:val="22"/>
        </w:rPr>
      </w:pPr>
      <w:r w:rsidRPr="006E3F29">
        <w:rPr>
          <w:rFonts w:ascii="Arial" w:eastAsia="Times New Roman" w:hAnsi="Arial" w:cs="Arial"/>
          <w:b/>
          <w:sz w:val="22"/>
          <w:szCs w:val="22"/>
        </w:rPr>
        <w:t xml:space="preserve">CLÁUSULA QUARTA – DAS OBRIGAÇÕES DO </w:t>
      </w:r>
      <w:r>
        <w:rPr>
          <w:rFonts w:ascii="Arial" w:eastAsia="Times New Roman" w:hAnsi="Arial" w:cs="Arial"/>
          <w:b/>
          <w:sz w:val="22"/>
          <w:szCs w:val="22"/>
        </w:rPr>
        <w:t>GERENCIADOR DA ATA</w:t>
      </w:r>
    </w:p>
    <w:p w:rsidR="00B044FF" w:rsidRPr="006E3F29" w:rsidRDefault="00B044FF" w:rsidP="00B044FF">
      <w:pPr>
        <w:ind w:right="-196"/>
        <w:jc w:val="both"/>
        <w:rPr>
          <w:rFonts w:ascii="Arial" w:eastAsia="Times New Roman" w:hAnsi="Arial" w:cs="Arial"/>
          <w:b/>
          <w:sz w:val="22"/>
          <w:szCs w:val="22"/>
        </w:rPr>
      </w:pPr>
    </w:p>
    <w:p w:rsidR="00B044FF" w:rsidRDefault="00B044FF" w:rsidP="00B044FF">
      <w:pPr>
        <w:ind w:right="-196"/>
        <w:jc w:val="both"/>
        <w:rPr>
          <w:rFonts w:ascii="Arial" w:eastAsia="Times New Roman" w:hAnsi="Arial" w:cs="Arial"/>
          <w:sz w:val="22"/>
          <w:szCs w:val="22"/>
        </w:rPr>
      </w:pPr>
      <w:r w:rsidRPr="006E3F29">
        <w:rPr>
          <w:rFonts w:ascii="Arial" w:eastAsia="Times New Roman" w:hAnsi="Arial" w:cs="Arial"/>
          <w:sz w:val="22"/>
          <w:szCs w:val="22"/>
        </w:rPr>
        <w:t>O ÓRGÃO GERENCIADOR, através do Setor de Compras, obriga-se a:</w:t>
      </w:r>
    </w:p>
    <w:p w:rsidR="00B044FF" w:rsidRPr="006E3F29" w:rsidRDefault="00B044FF" w:rsidP="00B044FF">
      <w:pPr>
        <w:ind w:right="-196"/>
        <w:jc w:val="both"/>
        <w:rPr>
          <w:rFonts w:ascii="Arial" w:eastAsia="Times New Roman" w:hAnsi="Arial" w:cs="Arial"/>
          <w:sz w:val="22"/>
          <w:szCs w:val="22"/>
        </w:rPr>
      </w:pP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a) Gerenciar a presente ARP, indicando, sempre que solicitado, os nomes dos fornecedores, os preços, os quantitativos disponíveis e as especificações dos materiais registrados, observada a ordem de classificação indicada na licitação;</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 xml:space="preserve">b) Convocar </w:t>
      </w:r>
      <w:r>
        <w:rPr>
          <w:rFonts w:ascii="Arial" w:eastAsia="Times New Roman" w:hAnsi="Arial" w:cs="Arial"/>
          <w:sz w:val="22"/>
          <w:szCs w:val="22"/>
        </w:rPr>
        <w:t>o fornecedor registrado</w:t>
      </w:r>
      <w:r w:rsidRPr="006E3F29">
        <w:rPr>
          <w:rFonts w:ascii="Arial" w:eastAsia="Times New Roman" w:hAnsi="Arial" w:cs="Arial"/>
          <w:sz w:val="22"/>
          <w:szCs w:val="22"/>
        </w:rPr>
        <w:t>, telefone ou e-mail, para retirada da nota de empenho;</w:t>
      </w:r>
    </w:p>
    <w:p w:rsidR="00B044FF" w:rsidRPr="006E3F29" w:rsidRDefault="00B044FF" w:rsidP="00B044FF">
      <w:pPr>
        <w:spacing w:line="360" w:lineRule="auto"/>
        <w:ind w:right="-196"/>
        <w:jc w:val="both"/>
        <w:rPr>
          <w:rFonts w:ascii="Arial" w:eastAsia="Times New Roman" w:hAnsi="Arial" w:cs="Arial"/>
          <w:sz w:val="22"/>
          <w:szCs w:val="22"/>
        </w:rPr>
      </w:pPr>
      <w:bookmarkStart w:id="1" w:name="2"/>
      <w:bookmarkEnd w:id="1"/>
      <w:r w:rsidRPr="006E3F29">
        <w:rPr>
          <w:rFonts w:ascii="Arial" w:eastAsia="Times New Roman" w:hAnsi="Arial" w:cs="Arial"/>
          <w:sz w:val="22"/>
          <w:szCs w:val="22"/>
        </w:rPr>
        <w:t>c) Observar para que, durante a vigência da presente ata, sejam mantidas todas as condições de habilitação e qualificação exigidas na licitação, bem assim, a compatibilidade com as obrigações assumidas, inclusive com solicitação de novas certidões ou documentos vencidos.</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d) Conduzir eventuais procedimentos administrativos de renegociação de preços registrados, para fins de adequação às novas condições de mercado;</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 xml:space="preserve">e) Consultar os fornecedores registrados (observada a ordem de classificação) quanto ao interesse em fornecimento dos </w:t>
      </w:r>
      <w:r>
        <w:rPr>
          <w:rFonts w:ascii="Arial" w:eastAsia="Times New Roman" w:hAnsi="Arial" w:cs="Arial"/>
          <w:sz w:val="22"/>
          <w:szCs w:val="22"/>
        </w:rPr>
        <w:t>materiais</w:t>
      </w:r>
      <w:r w:rsidRPr="006E3F29">
        <w:rPr>
          <w:rFonts w:ascii="Arial" w:eastAsia="Times New Roman" w:hAnsi="Arial" w:cs="Arial"/>
          <w:sz w:val="22"/>
          <w:szCs w:val="22"/>
        </w:rPr>
        <w:t xml:space="preserve"> a outros órgãos da Administração Pública que externem a intenção de utilizar a presente ARP;</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f) Acompanhar e fiscalizar o cumprimento das condições ajustadas no edital da licitação e na presente ARP;</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 xml:space="preserve">g) Designar, dentre os servidores das unidades requisitantes, gestores de compras que serão responsáveis pelo recebimento e controle dos </w:t>
      </w:r>
      <w:r>
        <w:rPr>
          <w:rFonts w:ascii="Arial" w:eastAsia="Times New Roman" w:hAnsi="Arial" w:cs="Arial"/>
          <w:sz w:val="22"/>
          <w:szCs w:val="22"/>
        </w:rPr>
        <w:t>abastecimentos</w:t>
      </w:r>
      <w:r w:rsidRPr="006E3F29">
        <w:rPr>
          <w:rFonts w:ascii="Arial" w:eastAsia="Times New Roman" w:hAnsi="Arial" w:cs="Arial"/>
          <w:sz w:val="22"/>
          <w:szCs w:val="22"/>
        </w:rPr>
        <w:t>;</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lastRenderedPageBreak/>
        <w:t>h) É de competência do órgão gerenciador a obrigação de aplicar a sanção em caso de restar inobservado algum compromisso assumido com a assinatura da ata, seja em relação ao órgão participante do sistema ou a ele aderente;</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h.1) Será do órgão contratante (gerenciador, participante ou aderente, a depender do caso) a competência para a imposição de sanções administrativas acaso inadimplida alguma obrigação em momento posterior à celebração do contrato. Em sendo o contratante órgão participante ou aderente, o órgão gerenciador deverá ser informado do inadimplemento para que sejam observados os respectivos impactos em face da ata de registro de preços, como o seu cancelamento.</w:t>
      </w:r>
    </w:p>
    <w:p w:rsidR="00B044FF" w:rsidRPr="006E3F29" w:rsidRDefault="00B044FF" w:rsidP="00B044FF">
      <w:pPr>
        <w:ind w:right="-196"/>
        <w:jc w:val="both"/>
        <w:rPr>
          <w:rFonts w:ascii="Arial" w:eastAsia="Times New Roman" w:hAnsi="Arial" w:cs="Arial"/>
          <w:sz w:val="22"/>
          <w:szCs w:val="22"/>
        </w:rPr>
      </w:pPr>
    </w:p>
    <w:p w:rsidR="00B044FF" w:rsidRPr="006E3F29" w:rsidRDefault="00B044FF" w:rsidP="00B044FF">
      <w:pPr>
        <w:ind w:right="-196"/>
        <w:jc w:val="both"/>
        <w:rPr>
          <w:rFonts w:ascii="Arial" w:eastAsia="Times New Roman" w:hAnsi="Arial" w:cs="Arial"/>
          <w:b/>
          <w:sz w:val="22"/>
          <w:szCs w:val="22"/>
        </w:rPr>
      </w:pPr>
      <w:r w:rsidRPr="006E3F29">
        <w:rPr>
          <w:rFonts w:ascii="Arial" w:eastAsia="Times New Roman" w:hAnsi="Arial" w:cs="Arial"/>
          <w:b/>
          <w:sz w:val="22"/>
          <w:szCs w:val="22"/>
        </w:rPr>
        <w:t>CLÁUSULA QUINTA - DA VIGÊNCIA</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 xml:space="preserve">A presente Ata de Registro de Preços terá vigência de </w:t>
      </w:r>
      <w:r>
        <w:rPr>
          <w:rFonts w:ascii="Arial" w:eastAsia="Times New Roman" w:hAnsi="Arial" w:cs="Arial"/>
          <w:sz w:val="22"/>
          <w:szCs w:val="22"/>
        </w:rPr>
        <w:t>12 (doze) meses</w:t>
      </w:r>
      <w:r w:rsidRPr="006E3F29">
        <w:rPr>
          <w:rFonts w:ascii="Arial" w:eastAsia="Times New Roman" w:hAnsi="Arial" w:cs="Arial"/>
          <w:sz w:val="22"/>
          <w:szCs w:val="22"/>
        </w:rPr>
        <w:t>, a contar da data da sua assinatura, vigorando até o dia ___</w:t>
      </w:r>
      <w:r>
        <w:rPr>
          <w:rFonts w:ascii="Arial" w:eastAsia="Times New Roman" w:hAnsi="Arial" w:cs="Arial"/>
          <w:sz w:val="22"/>
          <w:szCs w:val="22"/>
        </w:rPr>
        <w:t>________________________ de 202</w:t>
      </w:r>
      <w:r w:rsidR="0031324C">
        <w:rPr>
          <w:rFonts w:ascii="Arial" w:eastAsia="Times New Roman" w:hAnsi="Arial" w:cs="Arial"/>
          <w:sz w:val="22"/>
          <w:szCs w:val="22"/>
        </w:rPr>
        <w:t>4</w:t>
      </w:r>
      <w:r w:rsidRPr="006E3F29">
        <w:rPr>
          <w:rFonts w:ascii="Arial" w:eastAsia="Times New Roman" w:hAnsi="Arial" w:cs="Arial"/>
          <w:sz w:val="22"/>
          <w:szCs w:val="22"/>
        </w:rPr>
        <w:t>.</w:t>
      </w:r>
    </w:p>
    <w:p w:rsidR="00B044FF" w:rsidRPr="006E3F29" w:rsidRDefault="00B044FF" w:rsidP="00B044FF">
      <w:pPr>
        <w:ind w:right="-196"/>
        <w:jc w:val="both"/>
        <w:rPr>
          <w:rFonts w:ascii="Arial" w:eastAsia="Times New Roman" w:hAnsi="Arial" w:cs="Arial"/>
          <w:sz w:val="22"/>
          <w:szCs w:val="22"/>
        </w:rPr>
      </w:pPr>
    </w:p>
    <w:p w:rsidR="00B044FF" w:rsidRPr="006E3F29" w:rsidRDefault="00B044FF" w:rsidP="00B044FF">
      <w:pPr>
        <w:ind w:right="-196"/>
        <w:jc w:val="both"/>
        <w:rPr>
          <w:rFonts w:ascii="Arial" w:eastAsia="Times New Roman" w:hAnsi="Arial" w:cs="Arial"/>
          <w:b/>
          <w:sz w:val="22"/>
          <w:szCs w:val="22"/>
        </w:rPr>
      </w:pPr>
      <w:r w:rsidRPr="006E3F29">
        <w:rPr>
          <w:rFonts w:ascii="Arial" w:eastAsia="Times New Roman" w:hAnsi="Arial" w:cs="Arial"/>
          <w:b/>
          <w:sz w:val="22"/>
          <w:szCs w:val="22"/>
        </w:rPr>
        <w:t xml:space="preserve">CLÁUSULA </w:t>
      </w:r>
      <w:r>
        <w:rPr>
          <w:rFonts w:ascii="Arial" w:eastAsia="Times New Roman" w:hAnsi="Arial" w:cs="Arial"/>
          <w:b/>
          <w:sz w:val="22"/>
          <w:szCs w:val="22"/>
        </w:rPr>
        <w:t>SEXTA</w:t>
      </w:r>
      <w:r w:rsidRPr="006E3F29">
        <w:rPr>
          <w:rFonts w:ascii="Arial" w:eastAsia="Times New Roman" w:hAnsi="Arial" w:cs="Arial"/>
          <w:b/>
          <w:sz w:val="22"/>
          <w:szCs w:val="22"/>
        </w:rPr>
        <w:t xml:space="preserve"> – DA CONDIÇÃO ESPECÍFICA</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A existência desta Ata de Registro de Preços não obriga o ÓRGÃO GERENCIADOR a firmar as futuras aquisições, sendo-lhe facultada a realização de procedimento específico para determinada aquisição, assegurado ao particular cujo preço foi registrado, em caso de igualdade de condições, a preferência.</w:t>
      </w:r>
    </w:p>
    <w:p w:rsidR="00B044FF" w:rsidRPr="006E3F29" w:rsidRDefault="00B044FF" w:rsidP="00B044FF">
      <w:pPr>
        <w:ind w:right="-196"/>
        <w:jc w:val="both"/>
        <w:rPr>
          <w:rFonts w:ascii="Arial" w:eastAsia="Times New Roman" w:hAnsi="Arial" w:cs="Arial"/>
          <w:sz w:val="22"/>
          <w:szCs w:val="22"/>
        </w:rPr>
      </w:pPr>
    </w:p>
    <w:p w:rsidR="00B044FF" w:rsidRPr="006E3F29" w:rsidRDefault="00B044FF" w:rsidP="00B044FF">
      <w:pPr>
        <w:ind w:right="-196"/>
        <w:jc w:val="both"/>
        <w:rPr>
          <w:rFonts w:ascii="Arial" w:eastAsia="Times New Roman" w:hAnsi="Arial" w:cs="Arial"/>
          <w:b/>
          <w:sz w:val="22"/>
          <w:szCs w:val="22"/>
        </w:rPr>
      </w:pPr>
      <w:r w:rsidRPr="006E3F29">
        <w:rPr>
          <w:rFonts w:ascii="Arial" w:eastAsia="Times New Roman" w:hAnsi="Arial" w:cs="Arial"/>
          <w:b/>
          <w:sz w:val="22"/>
          <w:szCs w:val="22"/>
        </w:rPr>
        <w:t xml:space="preserve">CLÁUSULA </w:t>
      </w:r>
      <w:r>
        <w:rPr>
          <w:rFonts w:ascii="Arial" w:eastAsia="Times New Roman" w:hAnsi="Arial" w:cs="Arial"/>
          <w:b/>
          <w:sz w:val="22"/>
          <w:szCs w:val="22"/>
        </w:rPr>
        <w:t>SÉTIMA</w:t>
      </w:r>
      <w:r w:rsidRPr="006E3F29">
        <w:rPr>
          <w:rFonts w:ascii="Arial" w:eastAsia="Times New Roman" w:hAnsi="Arial" w:cs="Arial"/>
          <w:b/>
          <w:sz w:val="22"/>
          <w:szCs w:val="22"/>
        </w:rPr>
        <w:t xml:space="preserve"> – DA PUBLICIDADE</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Os preços, os quantitativos, o(s) fornecedor(es), como também as possíveis alterações da presente ARP, serão publicadas no Diário Oficial do Município de Desterro do Melo e site oficial do Município.</w:t>
      </w:r>
    </w:p>
    <w:p w:rsidR="00B044FF" w:rsidRDefault="00B044FF" w:rsidP="00B044FF">
      <w:pPr>
        <w:ind w:right="-196"/>
        <w:jc w:val="both"/>
        <w:rPr>
          <w:rFonts w:ascii="Arial" w:eastAsia="Times New Roman" w:hAnsi="Arial" w:cs="Arial"/>
          <w:sz w:val="22"/>
          <w:szCs w:val="22"/>
        </w:rPr>
      </w:pPr>
      <w:bookmarkStart w:id="2" w:name="6"/>
      <w:bookmarkEnd w:id="2"/>
    </w:p>
    <w:p w:rsidR="00B044FF" w:rsidRPr="001A6BDA" w:rsidRDefault="00B044FF" w:rsidP="00B044FF">
      <w:pPr>
        <w:ind w:right="-196"/>
        <w:jc w:val="both"/>
        <w:rPr>
          <w:rFonts w:ascii="Arial" w:hAnsi="Arial" w:cs="Arial"/>
          <w:b/>
          <w:sz w:val="22"/>
          <w:szCs w:val="22"/>
        </w:rPr>
      </w:pPr>
      <w:r w:rsidRPr="001A6BDA">
        <w:rPr>
          <w:rFonts w:ascii="Arial" w:eastAsia="Times New Roman" w:hAnsi="Arial" w:cs="Arial"/>
          <w:b/>
          <w:sz w:val="22"/>
          <w:szCs w:val="22"/>
        </w:rPr>
        <w:t xml:space="preserve">CLÁUSULA OITAVA – </w:t>
      </w:r>
      <w:r w:rsidRPr="001A6BDA">
        <w:rPr>
          <w:rFonts w:ascii="Arial" w:hAnsi="Arial" w:cs="Arial"/>
          <w:b/>
          <w:sz w:val="22"/>
          <w:szCs w:val="22"/>
        </w:rPr>
        <w:t>DA UTILIZAÇÃO DA ATA POR ÓRGÃOS NÃO PARTICIPANTES</w:t>
      </w:r>
    </w:p>
    <w:p w:rsidR="00B044FF" w:rsidRPr="001A6BDA" w:rsidRDefault="00B044FF" w:rsidP="00B044FF">
      <w:pPr>
        <w:ind w:right="-196"/>
        <w:jc w:val="both"/>
        <w:rPr>
          <w:rFonts w:ascii="Arial" w:hAnsi="Arial" w:cs="Arial"/>
          <w:sz w:val="22"/>
          <w:szCs w:val="22"/>
        </w:rPr>
      </w:pPr>
    </w:p>
    <w:p w:rsidR="00B044FF" w:rsidRPr="001A6BDA" w:rsidRDefault="00B044FF" w:rsidP="00B044FF">
      <w:pPr>
        <w:ind w:right="-196"/>
        <w:jc w:val="both"/>
        <w:rPr>
          <w:rFonts w:ascii="Arial" w:hAnsi="Arial" w:cs="Arial"/>
          <w:sz w:val="22"/>
          <w:szCs w:val="22"/>
        </w:rPr>
      </w:pPr>
      <w:r w:rsidRPr="001A6BDA">
        <w:rPr>
          <w:rFonts w:ascii="Arial" w:hAnsi="Arial" w:cs="Arial"/>
          <w:sz w:val="22"/>
          <w:szCs w:val="22"/>
        </w:rPr>
        <w:t>1) - Desde que devidamente justificada a vantagem, esta Ata de Registro de Preços, durante sua vigência, poderá ser utilizada por qualquer órgão ou entidade da Administração Pública que não tenha participado do certame licitatório, mediante anuência do Órgão Gerenciador.</w:t>
      </w:r>
    </w:p>
    <w:p w:rsidR="00B044FF" w:rsidRPr="001A6BDA" w:rsidRDefault="00B044FF" w:rsidP="00B044FF">
      <w:pPr>
        <w:ind w:right="-196"/>
        <w:jc w:val="both"/>
        <w:rPr>
          <w:rFonts w:ascii="Arial" w:hAnsi="Arial" w:cs="Arial"/>
          <w:sz w:val="22"/>
          <w:szCs w:val="22"/>
        </w:rPr>
      </w:pPr>
    </w:p>
    <w:p w:rsidR="00B044FF" w:rsidRPr="001A6BDA" w:rsidRDefault="00B044FF" w:rsidP="00B044FF">
      <w:pPr>
        <w:ind w:right="-196"/>
        <w:jc w:val="both"/>
        <w:rPr>
          <w:rFonts w:ascii="Arial" w:hAnsi="Arial" w:cs="Arial"/>
          <w:sz w:val="22"/>
          <w:szCs w:val="22"/>
        </w:rPr>
      </w:pPr>
      <w:r w:rsidRPr="001A6BDA">
        <w:rPr>
          <w:rFonts w:ascii="Arial" w:hAnsi="Arial" w:cs="Arial"/>
          <w:sz w:val="22"/>
          <w:szCs w:val="22"/>
        </w:rPr>
        <w:t>1.1) - Os órgãos e entidades que não participaram do registro de preços, quando desejarem fazer uso desta ata de registro de preços, deverão consultar o órgão gerenciador da ata para manifestação sobre a possibilidade de adesão.</w:t>
      </w:r>
    </w:p>
    <w:p w:rsidR="00B044FF" w:rsidRPr="001A6BDA" w:rsidRDefault="00B044FF" w:rsidP="00B044FF">
      <w:pPr>
        <w:ind w:right="-196"/>
        <w:jc w:val="both"/>
        <w:rPr>
          <w:rFonts w:ascii="Arial" w:hAnsi="Arial" w:cs="Arial"/>
          <w:sz w:val="22"/>
          <w:szCs w:val="22"/>
        </w:rPr>
      </w:pPr>
    </w:p>
    <w:p w:rsidR="00B044FF" w:rsidRPr="001A6BDA" w:rsidRDefault="00B044FF" w:rsidP="00B044FF">
      <w:pPr>
        <w:ind w:right="-196"/>
        <w:jc w:val="both"/>
        <w:rPr>
          <w:rFonts w:ascii="Arial" w:hAnsi="Arial" w:cs="Arial"/>
          <w:sz w:val="22"/>
          <w:szCs w:val="22"/>
        </w:rPr>
      </w:pPr>
      <w:r w:rsidRPr="001A6BDA">
        <w:rPr>
          <w:rFonts w:ascii="Arial" w:hAnsi="Arial" w:cs="Arial"/>
          <w:sz w:val="22"/>
          <w:szCs w:val="22"/>
        </w:rPr>
        <w:t>1.2) - Caberá ao fornecedor beneficiário desta Ata de Registro de Preços, observadas as condições nela estabelecidas, optar pela aceitação ou não, a órgão ou entidade que não tenha participado do certame licitatório, desde que este fornecimento não prejudique as obrigações anteriormente assumidas com o órgão gerenciador e órgãos participantes.</w:t>
      </w:r>
    </w:p>
    <w:p w:rsidR="00B044FF" w:rsidRPr="001A6BDA" w:rsidRDefault="00B044FF" w:rsidP="00B044FF">
      <w:pPr>
        <w:ind w:right="-196"/>
        <w:jc w:val="both"/>
        <w:rPr>
          <w:rFonts w:ascii="Arial" w:hAnsi="Arial" w:cs="Arial"/>
          <w:sz w:val="22"/>
          <w:szCs w:val="22"/>
        </w:rPr>
      </w:pPr>
    </w:p>
    <w:p w:rsidR="00B044FF" w:rsidRPr="001A6BDA" w:rsidRDefault="00B044FF" w:rsidP="00B044FF">
      <w:pPr>
        <w:ind w:right="-196"/>
        <w:jc w:val="both"/>
        <w:rPr>
          <w:rFonts w:ascii="Arial" w:hAnsi="Arial" w:cs="Arial"/>
          <w:sz w:val="22"/>
          <w:szCs w:val="22"/>
        </w:rPr>
      </w:pPr>
      <w:r w:rsidRPr="001A6BDA">
        <w:rPr>
          <w:rFonts w:ascii="Arial" w:hAnsi="Arial" w:cs="Arial"/>
          <w:sz w:val="22"/>
          <w:szCs w:val="22"/>
        </w:rPr>
        <w:t xml:space="preserve">1.3) - As aquisições ou contrafações adicionais a que se refere este item não poderão exceder, por órgão ou entidade, a cem por cento dos quantitativos dos itens registrados nesta ata de registro de preços para o órgão gerenciador e órgãos participantes. </w:t>
      </w:r>
    </w:p>
    <w:p w:rsidR="00B044FF" w:rsidRPr="001A6BDA" w:rsidRDefault="00B044FF" w:rsidP="00B044FF">
      <w:pPr>
        <w:ind w:right="-196"/>
        <w:jc w:val="both"/>
        <w:rPr>
          <w:rFonts w:ascii="Arial" w:hAnsi="Arial" w:cs="Arial"/>
          <w:sz w:val="22"/>
          <w:szCs w:val="22"/>
        </w:rPr>
      </w:pPr>
    </w:p>
    <w:p w:rsidR="00B044FF" w:rsidRPr="001A6BDA" w:rsidRDefault="00B044FF" w:rsidP="00B044FF">
      <w:pPr>
        <w:ind w:right="-196"/>
        <w:jc w:val="both"/>
        <w:rPr>
          <w:rFonts w:ascii="Arial" w:hAnsi="Arial" w:cs="Arial"/>
          <w:sz w:val="22"/>
          <w:szCs w:val="22"/>
        </w:rPr>
      </w:pPr>
      <w:r w:rsidRPr="001A6BDA">
        <w:rPr>
          <w:rFonts w:ascii="Arial" w:hAnsi="Arial" w:cs="Arial"/>
          <w:sz w:val="22"/>
          <w:szCs w:val="22"/>
        </w:rPr>
        <w:t>1.4) - Em atendimento ao disposto no § 4° do art. 22 do Decreto n° 7.892/13, o quantitativo decorrente das adesões à Ata de Registro de Preços não excederá, na totalidade, ao quíntuplo do quantitativo de cada item registrado para o órgão gerenciador e órgãos participantes.</w:t>
      </w:r>
    </w:p>
    <w:p w:rsidR="00B044FF" w:rsidRPr="001A6BDA" w:rsidRDefault="00B044FF" w:rsidP="00B044FF">
      <w:pPr>
        <w:ind w:right="-196"/>
        <w:jc w:val="both"/>
        <w:rPr>
          <w:rFonts w:ascii="Arial" w:hAnsi="Arial" w:cs="Arial"/>
          <w:sz w:val="22"/>
          <w:szCs w:val="22"/>
        </w:rPr>
      </w:pPr>
    </w:p>
    <w:p w:rsidR="00B044FF" w:rsidRDefault="00B044FF" w:rsidP="00B044FF">
      <w:pPr>
        <w:ind w:right="-196"/>
        <w:jc w:val="both"/>
        <w:rPr>
          <w:rFonts w:ascii="Arial" w:hAnsi="Arial" w:cs="Arial"/>
          <w:sz w:val="22"/>
          <w:szCs w:val="22"/>
        </w:rPr>
      </w:pPr>
      <w:r w:rsidRPr="001A6BDA">
        <w:rPr>
          <w:rFonts w:ascii="Arial" w:hAnsi="Arial" w:cs="Arial"/>
          <w:sz w:val="22"/>
          <w:szCs w:val="22"/>
        </w:rPr>
        <w:t>1.5) - Autorizada a adesão, o órgão não participante (o "carona") deverá efetivar a aquisição ou contratação solicitada em até noventa dias, observado o prazo de vigência da ata.</w:t>
      </w:r>
    </w:p>
    <w:p w:rsidR="00B044FF" w:rsidRPr="001A6BDA" w:rsidRDefault="00B044FF" w:rsidP="00B044FF">
      <w:pPr>
        <w:ind w:right="-196"/>
        <w:jc w:val="both"/>
        <w:rPr>
          <w:rFonts w:ascii="Arial" w:eastAsia="Times New Roman" w:hAnsi="Arial" w:cs="Arial"/>
          <w:b/>
          <w:sz w:val="22"/>
          <w:szCs w:val="22"/>
        </w:rPr>
      </w:pPr>
    </w:p>
    <w:p w:rsidR="00B044FF" w:rsidRPr="006E3F29" w:rsidRDefault="00B044FF" w:rsidP="00B044FF">
      <w:pPr>
        <w:ind w:right="-196"/>
        <w:jc w:val="both"/>
        <w:rPr>
          <w:rFonts w:ascii="Arial" w:eastAsia="Times New Roman" w:hAnsi="Arial" w:cs="Arial"/>
          <w:b/>
          <w:sz w:val="22"/>
          <w:szCs w:val="22"/>
        </w:rPr>
      </w:pPr>
      <w:r w:rsidRPr="006E3F29">
        <w:rPr>
          <w:rFonts w:ascii="Arial" w:eastAsia="Times New Roman" w:hAnsi="Arial" w:cs="Arial"/>
          <w:b/>
          <w:sz w:val="22"/>
          <w:szCs w:val="22"/>
        </w:rPr>
        <w:t>CLÁUSULA DÉCIMA PRIMEIRA – DO CANCELAMENTO DO REGISTRO DO FORNECEDOR</w:t>
      </w:r>
    </w:p>
    <w:p w:rsidR="00B044FF" w:rsidRPr="006E3F29" w:rsidRDefault="00B044FF" w:rsidP="00B044FF">
      <w:pPr>
        <w:ind w:right="-196"/>
        <w:jc w:val="both"/>
        <w:rPr>
          <w:rFonts w:ascii="Arial" w:eastAsia="Times New Roman" w:hAnsi="Arial" w:cs="Arial"/>
          <w:sz w:val="22"/>
          <w:szCs w:val="22"/>
        </w:rPr>
      </w:pPr>
      <w:r w:rsidRPr="006E3F29">
        <w:rPr>
          <w:rFonts w:ascii="Arial" w:eastAsia="Times New Roman" w:hAnsi="Arial" w:cs="Arial"/>
          <w:sz w:val="22"/>
          <w:szCs w:val="22"/>
        </w:rPr>
        <w:t>O FORNECEDOR terá seu registro cancelado nos seguintes casos:</w:t>
      </w:r>
    </w:p>
    <w:p w:rsidR="00B044FF" w:rsidRDefault="00B044FF" w:rsidP="00B044FF">
      <w:pPr>
        <w:ind w:right="-196"/>
        <w:jc w:val="both"/>
        <w:rPr>
          <w:rFonts w:ascii="Arial" w:eastAsia="Times New Roman" w:hAnsi="Arial" w:cs="Arial"/>
          <w:sz w:val="22"/>
          <w:szCs w:val="22"/>
        </w:rPr>
      </w:pPr>
    </w:p>
    <w:p w:rsidR="00B044FF" w:rsidRPr="006E3F29" w:rsidRDefault="00B044FF" w:rsidP="00B044FF">
      <w:pPr>
        <w:ind w:right="-196"/>
        <w:jc w:val="both"/>
        <w:rPr>
          <w:rFonts w:ascii="Arial" w:eastAsia="Times New Roman" w:hAnsi="Arial" w:cs="Arial"/>
          <w:sz w:val="22"/>
          <w:szCs w:val="22"/>
        </w:rPr>
      </w:pPr>
      <w:r w:rsidRPr="006E3F29">
        <w:rPr>
          <w:rFonts w:ascii="Arial" w:eastAsia="Times New Roman" w:hAnsi="Arial" w:cs="Arial"/>
          <w:sz w:val="22"/>
          <w:szCs w:val="22"/>
        </w:rPr>
        <w:t>I – Por iniciativa da Administração, quando:</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 xml:space="preserve">a) Não cumprir as exigências do instrumento convocatório da licitação supracitada e as condições da presente ARP; </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b) Recusar-se a retirar a nota de empenho nos prazos estabelecidos, salvo por motivo devidamente justificado e aceito pela Administração;</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c) Der causa à rescisão administrativa decorrente desta ARP;</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d) Em qualquer das hipóteses de inexecução total ou parcial relativa ao presente Registro de Preços;</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e) Não manutenção das condições de habilitação e compatibilidade;</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f) Não aceitar a redução dos preços registrados, nas hipóteses previstas na legislação;</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g) Em razões de interesse público, devidamente justificadas.</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h) Não fornecer os materiais em compatibilidade com as condições de quantidade e qualidade;</w:t>
      </w:r>
    </w:p>
    <w:p w:rsidR="00B044FF"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 xml:space="preserve">i) Não respeitar as condições determinadas pela </w:t>
      </w:r>
      <w:r>
        <w:rPr>
          <w:rFonts w:ascii="Arial" w:eastAsia="Times New Roman" w:hAnsi="Arial" w:cs="Arial"/>
          <w:sz w:val="22"/>
          <w:szCs w:val="22"/>
        </w:rPr>
        <w:t xml:space="preserve">ANVISA </w:t>
      </w:r>
      <w:r w:rsidRPr="006E3F29">
        <w:rPr>
          <w:rFonts w:ascii="Arial" w:eastAsia="Times New Roman" w:hAnsi="Arial" w:cs="Arial"/>
          <w:sz w:val="22"/>
          <w:szCs w:val="22"/>
        </w:rPr>
        <w:t xml:space="preserve">pertinentes ao manuseio, transporte e </w:t>
      </w:r>
      <w:r>
        <w:rPr>
          <w:rFonts w:ascii="Arial" w:eastAsia="Times New Roman" w:hAnsi="Arial" w:cs="Arial"/>
          <w:sz w:val="22"/>
          <w:szCs w:val="22"/>
        </w:rPr>
        <w:t>acondicionamento dos materiais</w:t>
      </w:r>
      <w:r w:rsidRPr="006E3F29">
        <w:rPr>
          <w:rFonts w:ascii="Arial" w:eastAsia="Times New Roman" w:hAnsi="Arial" w:cs="Arial"/>
          <w:sz w:val="22"/>
          <w:szCs w:val="22"/>
        </w:rPr>
        <w:t>.</w:t>
      </w:r>
    </w:p>
    <w:p w:rsidR="00B044FF" w:rsidRPr="006E3F29" w:rsidRDefault="00B044FF" w:rsidP="00B044FF">
      <w:pPr>
        <w:spacing w:line="360" w:lineRule="auto"/>
        <w:ind w:right="-196"/>
        <w:jc w:val="both"/>
        <w:rPr>
          <w:rFonts w:ascii="Arial" w:eastAsia="Times New Roman" w:hAnsi="Arial" w:cs="Arial"/>
          <w:sz w:val="22"/>
          <w:szCs w:val="22"/>
        </w:rPr>
      </w:pPr>
      <w:r>
        <w:rPr>
          <w:rFonts w:ascii="Arial" w:eastAsia="Times New Roman" w:hAnsi="Arial" w:cs="Arial"/>
          <w:sz w:val="22"/>
          <w:szCs w:val="22"/>
        </w:rPr>
        <w:t>j) Não Cumprir integralmente os prazos e locais de entrega determinados pela Administração.</w:t>
      </w:r>
    </w:p>
    <w:p w:rsidR="00B044FF" w:rsidRPr="006E3F29" w:rsidRDefault="00B044FF" w:rsidP="00B044FF">
      <w:pPr>
        <w:ind w:right="-196"/>
        <w:jc w:val="both"/>
        <w:rPr>
          <w:rFonts w:ascii="Arial" w:eastAsia="Times New Roman" w:hAnsi="Arial" w:cs="Arial"/>
          <w:sz w:val="22"/>
          <w:szCs w:val="22"/>
        </w:rPr>
      </w:pP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II – Por iniciativa do próprio FORNECEDOR, quando mediante solicitação por escrito, comprovar a impossibilidade de cumprimento das exigências neste Registro de Preços, tendo em vista fato superveniente, aceito pelo ÓRGÃO GERENCIADOR, que comprovadamente venha a comprometer a perfeita execução contratual.</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lastRenderedPageBreak/>
        <w:t>Parágrafo único – o cancelamento de registro, assegurados o contraditório e a ampla defesa, deverá ser formalizado mediante competente processo administrativo com despacho fundamentado do Secretário de Administração do ÓRGÃO GERENCIADOR.</w:t>
      </w:r>
    </w:p>
    <w:p w:rsidR="00B044FF" w:rsidRPr="006E3F29" w:rsidRDefault="00B044FF" w:rsidP="00B044FF">
      <w:pPr>
        <w:ind w:right="-196"/>
        <w:jc w:val="both"/>
        <w:rPr>
          <w:rFonts w:ascii="Arial" w:eastAsia="Times New Roman" w:hAnsi="Arial" w:cs="Arial"/>
          <w:sz w:val="22"/>
          <w:szCs w:val="22"/>
        </w:rPr>
      </w:pPr>
    </w:p>
    <w:p w:rsidR="00B044FF" w:rsidRPr="006E3F29" w:rsidRDefault="00B044FF" w:rsidP="00B044FF">
      <w:pPr>
        <w:ind w:right="-196"/>
        <w:jc w:val="both"/>
        <w:rPr>
          <w:rFonts w:ascii="Arial" w:eastAsia="Times New Roman" w:hAnsi="Arial" w:cs="Arial"/>
          <w:b/>
          <w:sz w:val="22"/>
          <w:szCs w:val="22"/>
        </w:rPr>
      </w:pPr>
      <w:r w:rsidRPr="006E3F29">
        <w:rPr>
          <w:rFonts w:ascii="Arial" w:eastAsia="Times New Roman" w:hAnsi="Arial" w:cs="Arial"/>
          <w:b/>
          <w:sz w:val="22"/>
          <w:szCs w:val="22"/>
        </w:rPr>
        <w:t>CLÁUSULA D</w:t>
      </w:r>
      <w:r>
        <w:rPr>
          <w:rFonts w:ascii="Arial" w:eastAsia="Times New Roman" w:hAnsi="Arial" w:cs="Arial"/>
          <w:b/>
          <w:sz w:val="22"/>
          <w:szCs w:val="22"/>
        </w:rPr>
        <w:t>ÉCIMA SEGUNDA – DAS PENALIDADES</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 xml:space="preserve">a) A Administração poderá aplicar ao FORNECEDOR as penalidades previstas </w:t>
      </w:r>
      <w:r w:rsidRPr="008B7668">
        <w:rPr>
          <w:rFonts w:ascii="Arial" w:eastAsia="Times New Roman" w:hAnsi="Arial" w:cs="Arial"/>
          <w:color w:val="000000" w:themeColor="text1"/>
          <w:sz w:val="22"/>
          <w:szCs w:val="22"/>
        </w:rPr>
        <w:t xml:space="preserve">no artigo 49 do Decreto nº 10.024/2019, A Administração poderá, ainda, a seu critério, utilizar-se subsidiariamente </w:t>
      </w:r>
      <w:r w:rsidRPr="006E3F29">
        <w:rPr>
          <w:rFonts w:ascii="Arial" w:eastAsia="Times New Roman" w:hAnsi="Arial" w:cs="Arial"/>
          <w:sz w:val="22"/>
          <w:szCs w:val="22"/>
        </w:rPr>
        <w:t xml:space="preserve">das sanções previstas na Lei nº 8.666/93, no que couber. </w:t>
      </w:r>
    </w:p>
    <w:p w:rsidR="00B044FF"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 xml:space="preserve">b) </w:t>
      </w:r>
      <w:r w:rsidRPr="008B7668">
        <w:rPr>
          <w:rFonts w:ascii="Arial" w:eastAsia="Times New Roman" w:hAnsi="Arial" w:cs="Arial"/>
          <w:color w:val="000000" w:themeColor="text1"/>
          <w:sz w:val="22"/>
          <w:szCs w:val="22"/>
        </w:rPr>
        <w:t xml:space="preserve">Com fundamento no art. 49 da do Decreto nº 10.024/2019, ficará </w:t>
      </w:r>
      <w:r w:rsidRPr="006E3F29">
        <w:rPr>
          <w:rFonts w:ascii="Arial" w:eastAsia="Times New Roman" w:hAnsi="Arial" w:cs="Arial"/>
          <w:sz w:val="22"/>
          <w:szCs w:val="22"/>
        </w:rPr>
        <w:t>imped</w:t>
      </w:r>
      <w:r>
        <w:rPr>
          <w:rFonts w:ascii="Arial" w:eastAsia="Times New Roman" w:hAnsi="Arial" w:cs="Arial"/>
          <w:sz w:val="22"/>
          <w:szCs w:val="22"/>
        </w:rPr>
        <w:t>ida de licitar e contratar com o</w:t>
      </w:r>
      <w:r w:rsidRPr="006E3F29">
        <w:rPr>
          <w:rFonts w:ascii="Arial" w:eastAsia="Times New Roman" w:hAnsi="Arial" w:cs="Arial"/>
          <w:sz w:val="22"/>
          <w:szCs w:val="22"/>
        </w:rPr>
        <w:t xml:space="preserve"> Município de Desterro do Melo, pelo prazo de até 5 (cinco) anos, sem prejuízo das demais cominações legais e de multa compensatória de até 30% (trinta por cento) sobre o valor do item(s)/contratação, a Contratada que:</w:t>
      </w:r>
    </w:p>
    <w:p w:rsidR="00B044FF" w:rsidRPr="00EF2F3C" w:rsidRDefault="00B044FF" w:rsidP="00B044FF">
      <w:pPr>
        <w:spacing w:line="360" w:lineRule="auto"/>
        <w:ind w:right="-196"/>
        <w:jc w:val="both"/>
        <w:rPr>
          <w:rFonts w:ascii="Arial" w:eastAsia="Times New Roman" w:hAnsi="Arial" w:cs="Arial"/>
          <w:color w:val="000000" w:themeColor="text1"/>
          <w:sz w:val="22"/>
          <w:szCs w:val="22"/>
        </w:rPr>
      </w:pPr>
      <w:r w:rsidRPr="00EF2F3C">
        <w:rPr>
          <w:rFonts w:ascii="Arial" w:eastAsia="Times New Roman" w:hAnsi="Arial" w:cs="Arial"/>
          <w:color w:val="000000" w:themeColor="text1"/>
          <w:sz w:val="22"/>
          <w:szCs w:val="22"/>
        </w:rPr>
        <w:t>b.1)  não assinar o contrato ou a ata de registro de preços;</w:t>
      </w:r>
    </w:p>
    <w:p w:rsidR="00B044FF" w:rsidRPr="00EF2F3C" w:rsidRDefault="00B044FF" w:rsidP="00B044FF">
      <w:pPr>
        <w:spacing w:line="360" w:lineRule="auto"/>
        <w:ind w:right="-196"/>
        <w:jc w:val="both"/>
        <w:rPr>
          <w:rFonts w:ascii="Arial" w:eastAsia="Times New Roman" w:hAnsi="Arial" w:cs="Arial"/>
          <w:color w:val="000000" w:themeColor="text1"/>
          <w:sz w:val="22"/>
          <w:szCs w:val="22"/>
        </w:rPr>
      </w:pPr>
      <w:r w:rsidRPr="00EF2F3C">
        <w:rPr>
          <w:rFonts w:ascii="Arial" w:eastAsia="Times New Roman" w:hAnsi="Arial" w:cs="Arial"/>
          <w:color w:val="000000" w:themeColor="text1"/>
          <w:sz w:val="22"/>
          <w:szCs w:val="22"/>
        </w:rPr>
        <w:t>b.2)  não entregar a documentação exigida no edital;</w:t>
      </w:r>
    </w:p>
    <w:p w:rsidR="00B044FF" w:rsidRPr="00EF2F3C" w:rsidRDefault="00B044FF" w:rsidP="00B044FF">
      <w:pPr>
        <w:spacing w:line="360" w:lineRule="auto"/>
        <w:ind w:right="-196"/>
        <w:jc w:val="both"/>
        <w:rPr>
          <w:rFonts w:ascii="Arial" w:eastAsia="Times New Roman" w:hAnsi="Arial" w:cs="Arial"/>
          <w:color w:val="000000" w:themeColor="text1"/>
          <w:sz w:val="22"/>
          <w:szCs w:val="22"/>
        </w:rPr>
      </w:pPr>
      <w:r w:rsidRPr="00EF2F3C">
        <w:rPr>
          <w:rFonts w:ascii="Arial" w:eastAsia="Times New Roman" w:hAnsi="Arial" w:cs="Arial"/>
          <w:color w:val="000000" w:themeColor="text1"/>
          <w:sz w:val="22"/>
          <w:szCs w:val="22"/>
        </w:rPr>
        <w:t>b.3)  apresentar documentação falsa;</w:t>
      </w:r>
    </w:p>
    <w:p w:rsidR="00B044FF" w:rsidRPr="00EF2F3C" w:rsidRDefault="00B044FF" w:rsidP="00B044FF">
      <w:pPr>
        <w:spacing w:line="360" w:lineRule="auto"/>
        <w:ind w:right="-196"/>
        <w:jc w:val="both"/>
        <w:rPr>
          <w:rFonts w:ascii="Arial" w:eastAsia="Times New Roman" w:hAnsi="Arial" w:cs="Arial"/>
          <w:color w:val="000000" w:themeColor="text1"/>
          <w:sz w:val="22"/>
          <w:szCs w:val="22"/>
        </w:rPr>
      </w:pPr>
      <w:r w:rsidRPr="00EF2F3C">
        <w:rPr>
          <w:rFonts w:ascii="Arial" w:eastAsia="Times New Roman" w:hAnsi="Arial" w:cs="Arial"/>
          <w:color w:val="000000" w:themeColor="text1"/>
          <w:sz w:val="22"/>
          <w:szCs w:val="22"/>
        </w:rPr>
        <w:t>b.3)  causar o atraso na execução do objeto;</w:t>
      </w:r>
    </w:p>
    <w:p w:rsidR="00B044FF" w:rsidRPr="00EF2F3C" w:rsidRDefault="00B044FF" w:rsidP="00B044FF">
      <w:pPr>
        <w:spacing w:line="360" w:lineRule="auto"/>
        <w:ind w:right="-196"/>
        <w:jc w:val="both"/>
        <w:rPr>
          <w:rFonts w:ascii="Arial" w:eastAsia="Times New Roman" w:hAnsi="Arial" w:cs="Arial"/>
          <w:color w:val="000000" w:themeColor="text1"/>
          <w:sz w:val="22"/>
          <w:szCs w:val="22"/>
        </w:rPr>
      </w:pPr>
      <w:r w:rsidRPr="00EF2F3C">
        <w:rPr>
          <w:rFonts w:ascii="Arial" w:eastAsia="Times New Roman" w:hAnsi="Arial" w:cs="Arial"/>
          <w:color w:val="000000" w:themeColor="text1"/>
          <w:sz w:val="22"/>
          <w:szCs w:val="22"/>
        </w:rPr>
        <w:t>b.4)  não mantiver a proposta;</w:t>
      </w:r>
    </w:p>
    <w:p w:rsidR="00B044FF" w:rsidRPr="00EF2F3C" w:rsidRDefault="00B044FF" w:rsidP="00B044FF">
      <w:pPr>
        <w:spacing w:line="360" w:lineRule="auto"/>
        <w:ind w:right="-196"/>
        <w:jc w:val="both"/>
        <w:rPr>
          <w:rFonts w:ascii="Arial" w:eastAsia="Times New Roman" w:hAnsi="Arial" w:cs="Arial"/>
          <w:color w:val="000000" w:themeColor="text1"/>
          <w:sz w:val="22"/>
          <w:szCs w:val="22"/>
        </w:rPr>
      </w:pPr>
      <w:r w:rsidRPr="00EF2F3C">
        <w:rPr>
          <w:rFonts w:ascii="Arial" w:eastAsia="Times New Roman" w:hAnsi="Arial" w:cs="Arial"/>
          <w:color w:val="000000" w:themeColor="text1"/>
          <w:sz w:val="22"/>
          <w:szCs w:val="22"/>
        </w:rPr>
        <w:t>b.5)  falhar na execução do contrato;</w:t>
      </w:r>
    </w:p>
    <w:p w:rsidR="00B044FF" w:rsidRPr="00EF2F3C" w:rsidRDefault="00B044FF" w:rsidP="00B044FF">
      <w:pPr>
        <w:spacing w:line="360" w:lineRule="auto"/>
        <w:ind w:right="-196"/>
        <w:jc w:val="both"/>
        <w:rPr>
          <w:rFonts w:ascii="Arial" w:eastAsia="Times New Roman" w:hAnsi="Arial" w:cs="Arial"/>
          <w:color w:val="000000" w:themeColor="text1"/>
          <w:sz w:val="22"/>
          <w:szCs w:val="22"/>
        </w:rPr>
      </w:pPr>
      <w:r w:rsidRPr="00EF2F3C">
        <w:rPr>
          <w:rFonts w:ascii="Arial" w:eastAsia="Times New Roman" w:hAnsi="Arial" w:cs="Arial"/>
          <w:color w:val="000000" w:themeColor="text1"/>
          <w:sz w:val="22"/>
          <w:szCs w:val="22"/>
        </w:rPr>
        <w:t>b.6)  fraudar a execução do contrato;</w:t>
      </w:r>
    </w:p>
    <w:p w:rsidR="00B044FF" w:rsidRPr="00EF2F3C" w:rsidRDefault="00B044FF" w:rsidP="00B044FF">
      <w:pPr>
        <w:spacing w:line="360" w:lineRule="auto"/>
        <w:ind w:right="-196"/>
        <w:jc w:val="both"/>
        <w:rPr>
          <w:rFonts w:ascii="Arial" w:eastAsia="Times New Roman" w:hAnsi="Arial" w:cs="Arial"/>
          <w:color w:val="000000" w:themeColor="text1"/>
          <w:sz w:val="22"/>
          <w:szCs w:val="22"/>
        </w:rPr>
      </w:pPr>
      <w:r w:rsidRPr="00EF2F3C">
        <w:rPr>
          <w:rFonts w:ascii="Arial" w:eastAsia="Times New Roman" w:hAnsi="Arial" w:cs="Arial"/>
          <w:color w:val="000000" w:themeColor="text1"/>
          <w:sz w:val="22"/>
          <w:szCs w:val="22"/>
        </w:rPr>
        <w:t>b.7)  comportar-se de modo inidôneo;</w:t>
      </w:r>
    </w:p>
    <w:p w:rsidR="00B044FF" w:rsidRPr="00EF2F3C" w:rsidRDefault="00B044FF" w:rsidP="00B044FF">
      <w:pPr>
        <w:spacing w:line="360" w:lineRule="auto"/>
        <w:ind w:right="-196"/>
        <w:jc w:val="both"/>
        <w:rPr>
          <w:rFonts w:ascii="Arial" w:eastAsia="Times New Roman" w:hAnsi="Arial" w:cs="Arial"/>
          <w:color w:val="000000" w:themeColor="text1"/>
          <w:sz w:val="22"/>
          <w:szCs w:val="22"/>
        </w:rPr>
      </w:pPr>
      <w:r w:rsidRPr="00EF2F3C">
        <w:rPr>
          <w:rFonts w:ascii="Arial" w:eastAsia="Times New Roman" w:hAnsi="Arial" w:cs="Arial"/>
          <w:color w:val="000000" w:themeColor="text1"/>
          <w:sz w:val="22"/>
          <w:szCs w:val="22"/>
        </w:rPr>
        <w:t xml:space="preserve">b.8)  declarar informações falsas; </w:t>
      </w:r>
    </w:p>
    <w:p w:rsidR="00B044FF" w:rsidRPr="00EF2F3C" w:rsidRDefault="00B044FF" w:rsidP="00B044FF">
      <w:pPr>
        <w:spacing w:line="360" w:lineRule="auto"/>
        <w:ind w:right="-196"/>
        <w:jc w:val="both"/>
        <w:rPr>
          <w:rFonts w:ascii="Arial" w:eastAsia="Times New Roman" w:hAnsi="Arial" w:cs="Arial"/>
          <w:color w:val="000000" w:themeColor="text1"/>
          <w:sz w:val="22"/>
          <w:szCs w:val="22"/>
        </w:rPr>
      </w:pPr>
      <w:r w:rsidRPr="00EF2F3C">
        <w:rPr>
          <w:rFonts w:ascii="Arial" w:eastAsia="Times New Roman" w:hAnsi="Arial" w:cs="Arial"/>
          <w:color w:val="000000" w:themeColor="text1"/>
          <w:sz w:val="22"/>
          <w:szCs w:val="22"/>
        </w:rPr>
        <w:t>b.9)  cometer fraude fiscal.</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c) Para os fins da alínea “b.4”, reputar-se-ão inidôneos atos como os descritos nos arts. 90, 92, 93, 94, 95 e 97 da Lei nº 8.666/93.</w:t>
      </w:r>
    </w:p>
    <w:p w:rsidR="00B044FF" w:rsidRPr="00EF2F3C" w:rsidRDefault="00B044FF" w:rsidP="00B044FF">
      <w:pPr>
        <w:spacing w:line="360" w:lineRule="auto"/>
        <w:ind w:right="-196"/>
        <w:jc w:val="both"/>
        <w:rPr>
          <w:rFonts w:ascii="Arial" w:eastAsia="Times New Roman" w:hAnsi="Arial" w:cs="Arial"/>
          <w:sz w:val="22"/>
          <w:szCs w:val="22"/>
        </w:rPr>
      </w:pPr>
      <w:r w:rsidRPr="00EF2F3C">
        <w:rPr>
          <w:rFonts w:ascii="Arial" w:eastAsia="Times New Roman" w:hAnsi="Arial" w:cs="Arial"/>
          <w:sz w:val="22"/>
          <w:szCs w:val="22"/>
        </w:rPr>
        <w:t>d) A Contratada ficará sujeita, no caso de inexecução parcial ou total da obrigação, com fundamento no art. 86 da Lei nº 8.666/93, à seguinte penalidade:</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e) As multas moratória e compensatória poderão ser cumuladas com as sanções previstas na alínea “a”.</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f) A aplicação das multas compensatória e moratória serão publicadas no Diário Oficial do Município, devendo a intimação da apenada dar-se por meio de notificação;</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lastRenderedPageBreak/>
        <w:t>g) As sanções estabelecidas nesta cláusula são da competência exclusiva da autoridade designada nos normativos internos da Administração, facultada a defesa do interessado no respectivo processo, no prazo de 10 (dez) dias da efetiva notificação.</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h) A autoridade competente, na aplicação das penalidades previstas nesta cláusula, deverá levar em consideração a gravidade da conduta da Contratada, o caráter educativo da pena, bem como o dano causado ao Contratante, observados os princípios da proporcionalidade, da razoabilidade, da prevalência e indisponibilidade do interesse público, em decorrência de circunstâncias fundamentadas em fatos reais e comprovados.</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i) O valor da multa moratória ou compensatória, nos termos do artigo 86, § 3º da LLC, poderá ser descontado dos créditos da Contratada, da garantia contratual ou cobrado judicialmente, nesta ordem.</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j) O recolhimento do valor da multa, moratória ou compensatória, deverá ser feito no prazo de 5 (cinco) dias úteis contados da data da intimação da aplicação da sanção, sob pena de seu desconto ser efetuado conforme item anterior, acrescida de juros moratórios de 1% (um por cento) ao mês.</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k) As penalidades estabelecidas nestas cláusulas deverão ser registradas no Setor de Compras e Jurídico do Município de Desterro do Melo.</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l) Caso seja constatada a irregularidade fiscal durante a vigência da ARP, a Administração notificará o Fornecedor para providenciar a regularização no prazo de 30 (trinta) dias. Persistindo a irregularidade serão adotadas providências no sentido de rescindir a avença;</w:t>
      </w:r>
    </w:p>
    <w:p w:rsidR="00B044FF" w:rsidRPr="006E3F29" w:rsidRDefault="00B044FF" w:rsidP="00B044FF">
      <w:pPr>
        <w:ind w:right="-196"/>
        <w:jc w:val="both"/>
        <w:rPr>
          <w:rFonts w:ascii="Arial" w:eastAsia="Times New Roman" w:hAnsi="Arial" w:cs="Arial"/>
          <w:sz w:val="22"/>
          <w:szCs w:val="22"/>
        </w:rPr>
      </w:pPr>
    </w:p>
    <w:p w:rsidR="00B044FF" w:rsidRPr="006E3F29" w:rsidRDefault="00B044FF" w:rsidP="00B044FF">
      <w:pPr>
        <w:ind w:right="-196"/>
        <w:jc w:val="both"/>
        <w:rPr>
          <w:rFonts w:ascii="Arial" w:eastAsia="Times New Roman" w:hAnsi="Arial" w:cs="Arial"/>
          <w:b/>
          <w:sz w:val="22"/>
          <w:szCs w:val="22"/>
        </w:rPr>
      </w:pPr>
      <w:r w:rsidRPr="006E3F29">
        <w:rPr>
          <w:rFonts w:ascii="Arial" w:eastAsia="Times New Roman" w:hAnsi="Arial" w:cs="Arial"/>
          <w:b/>
          <w:sz w:val="22"/>
          <w:szCs w:val="22"/>
        </w:rPr>
        <w:t>CLÁUSULA DÉCIMA TERCEIRA – DA DOCUMENTAÇÃO</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A presente Ata de Registro de Preços vincula-se às disposições contidas nos documentos a seguir especificados, cujos teores são conhecidos e acatados pelas partes:</w:t>
      </w:r>
    </w:p>
    <w:p w:rsidR="00B044FF" w:rsidRPr="00E60432" w:rsidRDefault="00B044FF" w:rsidP="00B044FF">
      <w:pPr>
        <w:spacing w:line="360" w:lineRule="auto"/>
        <w:ind w:right="-196"/>
        <w:jc w:val="both"/>
        <w:rPr>
          <w:rFonts w:ascii="Arial" w:eastAsia="Times New Roman" w:hAnsi="Arial" w:cs="Arial"/>
          <w:sz w:val="22"/>
          <w:szCs w:val="22"/>
        </w:rPr>
      </w:pPr>
      <w:bookmarkStart w:id="3" w:name="8"/>
      <w:bookmarkEnd w:id="3"/>
      <w:r w:rsidRPr="00E60432">
        <w:rPr>
          <w:rFonts w:ascii="Arial" w:eastAsia="Times New Roman" w:hAnsi="Arial" w:cs="Arial"/>
          <w:sz w:val="22"/>
          <w:szCs w:val="22"/>
        </w:rPr>
        <w:t>a) Processo Administrativo nº 0</w:t>
      </w:r>
      <w:r w:rsidR="00E60432" w:rsidRPr="00E60432">
        <w:rPr>
          <w:rFonts w:ascii="Arial" w:eastAsia="Times New Roman" w:hAnsi="Arial" w:cs="Arial"/>
          <w:sz w:val="22"/>
          <w:szCs w:val="22"/>
        </w:rPr>
        <w:t>02</w:t>
      </w:r>
      <w:r w:rsidRPr="00E60432">
        <w:rPr>
          <w:rFonts w:ascii="Arial" w:eastAsia="Times New Roman" w:hAnsi="Arial" w:cs="Arial"/>
          <w:sz w:val="22"/>
          <w:szCs w:val="22"/>
        </w:rPr>
        <w:t>/202</w:t>
      </w:r>
      <w:r w:rsidR="00E60432" w:rsidRPr="00E60432">
        <w:rPr>
          <w:rFonts w:ascii="Arial" w:eastAsia="Times New Roman" w:hAnsi="Arial" w:cs="Arial"/>
          <w:sz w:val="22"/>
          <w:szCs w:val="22"/>
        </w:rPr>
        <w:t>3</w:t>
      </w:r>
      <w:r w:rsidRPr="00E60432">
        <w:rPr>
          <w:rFonts w:ascii="Arial" w:eastAsia="Times New Roman" w:hAnsi="Arial" w:cs="Arial"/>
          <w:sz w:val="22"/>
          <w:szCs w:val="22"/>
        </w:rPr>
        <w:t>;</w:t>
      </w:r>
    </w:p>
    <w:p w:rsidR="00B044FF" w:rsidRPr="00E60432" w:rsidRDefault="00B044FF" w:rsidP="00B044FF">
      <w:pPr>
        <w:spacing w:line="360" w:lineRule="auto"/>
        <w:ind w:right="-196"/>
        <w:jc w:val="both"/>
        <w:rPr>
          <w:rFonts w:ascii="Arial" w:eastAsia="Times New Roman" w:hAnsi="Arial" w:cs="Arial"/>
          <w:sz w:val="22"/>
          <w:szCs w:val="22"/>
        </w:rPr>
      </w:pPr>
      <w:r w:rsidRPr="00E60432">
        <w:rPr>
          <w:rFonts w:ascii="Arial" w:eastAsia="Times New Roman" w:hAnsi="Arial" w:cs="Arial"/>
          <w:sz w:val="22"/>
          <w:szCs w:val="22"/>
        </w:rPr>
        <w:t>b) Edital do</w:t>
      </w:r>
      <w:r w:rsidR="008E55AF" w:rsidRPr="00E60432">
        <w:rPr>
          <w:rFonts w:ascii="Arial" w:eastAsia="Times New Roman" w:hAnsi="Arial" w:cs="Arial"/>
          <w:sz w:val="22"/>
          <w:szCs w:val="22"/>
        </w:rPr>
        <w:t xml:space="preserve"> Pregão Presencial nº </w:t>
      </w:r>
      <w:r w:rsidR="00CA392F" w:rsidRPr="00E60432">
        <w:rPr>
          <w:rFonts w:ascii="Arial" w:eastAsia="Times New Roman" w:hAnsi="Arial" w:cs="Arial"/>
          <w:sz w:val="22"/>
          <w:szCs w:val="22"/>
        </w:rPr>
        <w:t>0</w:t>
      </w:r>
      <w:r w:rsidR="00E60432" w:rsidRPr="00E60432">
        <w:rPr>
          <w:rFonts w:ascii="Arial" w:eastAsia="Times New Roman" w:hAnsi="Arial" w:cs="Arial"/>
          <w:sz w:val="22"/>
          <w:szCs w:val="22"/>
        </w:rPr>
        <w:t>02</w:t>
      </w:r>
      <w:r w:rsidR="00CA392F" w:rsidRPr="00E60432">
        <w:rPr>
          <w:rFonts w:ascii="Arial" w:eastAsia="Times New Roman" w:hAnsi="Arial" w:cs="Arial"/>
          <w:sz w:val="22"/>
          <w:szCs w:val="22"/>
        </w:rPr>
        <w:t>/202</w:t>
      </w:r>
      <w:r w:rsidR="00E60432" w:rsidRPr="00E60432">
        <w:rPr>
          <w:rFonts w:ascii="Arial" w:eastAsia="Times New Roman" w:hAnsi="Arial" w:cs="Arial"/>
          <w:sz w:val="22"/>
          <w:szCs w:val="22"/>
        </w:rPr>
        <w:t>3</w:t>
      </w:r>
      <w:r w:rsidRPr="00E60432">
        <w:rPr>
          <w:rFonts w:ascii="Arial" w:eastAsia="Times New Roman" w:hAnsi="Arial" w:cs="Arial"/>
          <w:sz w:val="22"/>
          <w:szCs w:val="22"/>
        </w:rPr>
        <w:t xml:space="preserve"> e anexos;</w:t>
      </w:r>
    </w:p>
    <w:p w:rsidR="00B044FF" w:rsidRPr="00E60432" w:rsidRDefault="008E55AF" w:rsidP="00B044FF">
      <w:pPr>
        <w:spacing w:line="360" w:lineRule="auto"/>
        <w:ind w:right="-196"/>
        <w:jc w:val="both"/>
        <w:rPr>
          <w:rFonts w:ascii="Arial" w:eastAsia="Times New Roman" w:hAnsi="Arial" w:cs="Arial"/>
          <w:sz w:val="22"/>
          <w:szCs w:val="22"/>
        </w:rPr>
      </w:pPr>
      <w:r w:rsidRPr="00E60432">
        <w:rPr>
          <w:rFonts w:ascii="Arial" w:eastAsia="Times New Roman" w:hAnsi="Arial" w:cs="Arial"/>
          <w:sz w:val="22"/>
          <w:szCs w:val="22"/>
        </w:rPr>
        <w:t xml:space="preserve">c) Registro de Preços nº </w:t>
      </w:r>
      <w:r w:rsidR="00CA392F" w:rsidRPr="00E60432">
        <w:rPr>
          <w:rFonts w:ascii="Arial" w:eastAsia="Times New Roman" w:hAnsi="Arial" w:cs="Arial"/>
          <w:sz w:val="22"/>
          <w:szCs w:val="22"/>
        </w:rPr>
        <w:t>0</w:t>
      </w:r>
      <w:r w:rsidR="00E60432" w:rsidRPr="00E60432">
        <w:rPr>
          <w:rFonts w:ascii="Arial" w:eastAsia="Times New Roman" w:hAnsi="Arial" w:cs="Arial"/>
          <w:sz w:val="22"/>
          <w:szCs w:val="22"/>
        </w:rPr>
        <w:t>02</w:t>
      </w:r>
      <w:r w:rsidR="00CA392F" w:rsidRPr="00E60432">
        <w:rPr>
          <w:rFonts w:ascii="Arial" w:eastAsia="Times New Roman" w:hAnsi="Arial" w:cs="Arial"/>
          <w:sz w:val="22"/>
          <w:szCs w:val="22"/>
        </w:rPr>
        <w:t>/202</w:t>
      </w:r>
      <w:r w:rsidR="00E60432" w:rsidRPr="00E60432">
        <w:rPr>
          <w:rFonts w:ascii="Arial" w:eastAsia="Times New Roman" w:hAnsi="Arial" w:cs="Arial"/>
          <w:sz w:val="22"/>
          <w:szCs w:val="22"/>
        </w:rPr>
        <w:t>3</w:t>
      </w:r>
      <w:r w:rsidR="00B044FF" w:rsidRPr="00E60432">
        <w:rPr>
          <w:rFonts w:ascii="Arial" w:eastAsia="Times New Roman" w:hAnsi="Arial" w:cs="Arial"/>
          <w:sz w:val="22"/>
          <w:szCs w:val="22"/>
        </w:rPr>
        <w:t>;</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c) Proposta Comercial da FORNECEDORA.</w:t>
      </w:r>
    </w:p>
    <w:p w:rsidR="00B044FF" w:rsidRPr="006E3F29" w:rsidRDefault="00B044FF" w:rsidP="00B044FF">
      <w:pPr>
        <w:ind w:right="-196"/>
        <w:jc w:val="both"/>
        <w:rPr>
          <w:rFonts w:ascii="Arial" w:eastAsia="Times New Roman" w:hAnsi="Arial" w:cs="Arial"/>
          <w:sz w:val="22"/>
          <w:szCs w:val="22"/>
        </w:rPr>
      </w:pPr>
    </w:p>
    <w:p w:rsidR="00B044FF" w:rsidRPr="006E3F29" w:rsidRDefault="00B044FF" w:rsidP="00B044FF">
      <w:pPr>
        <w:ind w:right="-196"/>
        <w:jc w:val="both"/>
        <w:rPr>
          <w:rFonts w:ascii="Arial" w:eastAsia="Times New Roman" w:hAnsi="Arial" w:cs="Arial"/>
          <w:b/>
          <w:sz w:val="22"/>
          <w:szCs w:val="22"/>
        </w:rPr>
      </w:pPr>
      <w:r w:rsidRPr="006E3F29">
        <w:rPr>
          <w:rFonts w:ascii="Arial" w:eastAsia="Times New Roman" w:hAnsi="Arial" w:cs="Arial"/>
          <w:b/>
          <w:sz w:val="22"/>
          <w:szCs w:val="22"/>
        </w:rPr>
        <w:t>CLÁUSULA DÉCIMA QUARTA – DO FORO</w:t>
      </w:r>
    </w:p>
    <w:p w:rsidR="00B044FF" w:rsidRPr="006E3F29"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lastRenderedPageBreak/>
        <w:t>Para dirimir as questões decorrentes da presente Ata de Registro de Preços, fica eleito o foro da Comarca de Barbacena - Minas Gerais, com renúncia expressa a qualquer outro, por mais privilegiado que seja.</w:t>
      </w:r>
    </w:p>
    <w:p w:rsidR="00B044FF" w:rsidRDefault="00B044FF" w:rsidP="00B044FF">
      <w:pPr>
        <w:spacing w:line="360" w:lineRule="auto"/>
        <w:ind w:right="-196"/>
        <w:jc w:val="both"/>
        <w:rPr>
          <w:rFonts w:ascii="Arial" w:eastAsia="Times New Roman" w:hAnsi="Arial" w:cs="Arial"/>
          <w:sz w:val="22"/>
          <w:szCs w:val="22"/>
        </w:rPr>
      </w:pPr>
      <w:r w:rsidRPr="006E3F29">
        <w:rPr>
          <w:rFonts w:ascii="Arial" w:eastAsia="Times New Roman" w:hAnsi="Arial" w:cs="Arial"/>
          <w:sz w:val="22"/>
          <w:szCs w:val="22"/>
        </w:rPr>
        <w:t xml:space="preserve">Nada mais havendo a tratar eu, </w:t>
      </w:r>
      <w:r w:rsidR="009401CD">
        <w:rPr>
          <w:rFonts w:ascii="Arial" w:eastAsia="Times New Roman" w:hAnsi="Arial" w:cs="Arial"/>
          <w:sz w:val="22"/>
          <w:szCs w:val="22"/>
        </w:rPr>
        <w:t xml:space="preserve">Mayara Garcia Lopes da Silva </w:t>
      </w:r>
      <w:r>
        <w:rPr>
          <w:rFonts w:ascii="Arial" w:eastAsia="Times New Roman" w:hAnsi="Arial" w:cs="Arial"/>
          <w:sz w:val="22"/>
          <w:szCs w:val="22"/>
        </w:rPr>
        <w:t>Tafuri</w:t>
      </w:r>
      <w:r w:rsidRPr="006E3F29">
        <w:rPr>
          <w:rFonts w:ascii="Arial" w:eastAsia="Times New Roman" w:hAnsi="Arial" w:cs="Arial"/>
          <w:sz w:val="22"/>
          <w:szCs w:val="22"/>
        </w:rPr>
        <w:t xml:space="preserve">, </w:t>
      </w:r>
      <w:r>
        <w:rPr>
          <w:rFonts w:ascii="Arial" w:eastAsia="Times New Roman" w:hAnsi="Arial" w:cs="Arial"/>
          <w:sz w:val="22"/>
          <w:szCs w:val="22"/>
        </w:rPr>
        <w:t>Prefeita do Município de Desterro do Melo</w:t>
      </w:r>
      <w:r w:rsidRPr="006E3F29">
        <w:rPr>
          <w:rFonts w:ascii="Arial" w:eastAsia="Times New Roman" w:hAnsi="Arial" w:cs="Arial"/>
          <w:sz w:val="22"/>
          <w:szCs w:val="22"/>
        </w:rPr>
        <w:t>, lavrei a presente Ata de Registro de Preços que lida e achada conforme vai assinada pelo ÓRGÃO GERENCIADOR e pelo particular fornecedor.</w:t>
      </w:r>
    </w:p>
    <w:p w:rsidR="00B044FF" w:rsidRDefault="00B044FF" w:rsidP="00B044FF">
      <w:pPr>
        <w:spacing w:line="360" w:lineRule="auto"/>
        <w:ind w:right="-196"/>
        <w:jc w:val="both"/>
        <w:rPr>
          <w:rFonts w:ascii="Arial" w:eastAsia="Times New Roman" w:hAnsi="Arial" w:cs="Arial"/>
          <w:sz w:val="22"/>
          <w:szCs w:val="22"/>
        </w:rPr>
      </w:pPr>
    </w:p>
    <w:p w:rsidR="00B044FF" w:rsidRDefault="00B044FF" w:rsidP="00B044FF">
      <w:pPr>
        <w:spacing w:line="360" w:lineRule="auto"/>
        <w:ind w:right="-196"/>
        <w:jc w:val="both"/>
        <w:rPr>
          <w:rFonts w:ascii="Arial" w:eastAsia="Times New Roman" w:hAnsi="Arial" w:cs="Arial"/>
          <w:sz w:val="22"/>
          <w:szCs w:val="22"/>
        </w:rPr>
      </w:pPr>
      <w:r>
        <w:rPr>
          <w:rFonts w:ascii="Arial" w:eastAsia="Times New Roman" w:hAnsi="Arial" w:cs="Arial"/>
          <w:sz w:val="22"/>
          <w:szCs w:val="22"/>
        </w:rPr>
        <w:t>Desterro do Melo, ------- de ------------------------ de 20</w:t>
      </w:r>
      <w:r w:rsidR="00A07792">
        <w:rPr>
          <w:rFonts w:ascii="Arial" w:eastAsia="Times New Roman" w:hAnsi="Arial" w:cs="Arial"/>
          <w:sz w:val="22"/>
          <w:szCs w:val="22"/>
        </w:rPr>
        <w:t>23</w:t>
      </w:r>
      <w:r>
        <w:rPr>
          <w:rFonts w:ascii="Arial" w:eastAsia="Times New Roman" w:hAnsi="Arial" w:cs="Arial"/>
          <w:sz w:val="22"/>
          <w:szCs w:val="22"/>
        </w:rPr>
        <w:t>.</w:t>
      </w:r>
    </w:p>
    <w:p w:rsidR="00B044FF" w:rsidRDefault="00B044FF" w:rsidP="00B044FF">
      <w:pPr>
        <w:spacing w:line="360" w:lineRule="auto"/>
        <w:ind w:right="-196"/>
        <w:jc w:val="both"/>
        <w:rPr>
          <w:rFonts w:ascii="Arial" w:eastAsia="Times New Roman" w:hAnsi="Arial" w:cs="Arial"/>
          <w:sz w:val="22"/>
          <w:szCs w:val="22"/>
        </w:rPr>
      </w:pPr>
    </w:p>
    <w:p w:rsidR="00B044FF" w:rsidRPr="006E3F29" w:rsidRDefault="00B044FF" w:rsidP="00B044FF">
      <w:pPr>
        <w:ind w:right="-196"/>
        <w:rPr>
          <w:rFonts w:ascii="Arial" w:eastAsia="Times New Roman" w:hAnsi="Arial" w:cs="Arial"/>
          <w:sz w:val="22"/>
          <w:szCs w:val="22"/>
        </w:rPr>
      </w:pPr>
      <w:r w:rsidRPr="006E3F29">
        <w:rPr>
          <w:rFonts w:ascii="Arial" w:eastAsia="Times New Roman" w:hAnsi="Arial" w:cs="Arial"/>
          <w:sz w:val="22"/>
          <w:szCs w:val="22"/>
        </w:rPr>
        <w:t>____________________________________________</w:t>
      </w:r>
    </w:p>
    <w:p w:rsidR="00B044FF" w:rsidRPr="00833A8D" w:rsidRDefault="00B044FF" w:rsidP="00B044FF">
      <w:pPr>
        <w:ind w:right="-196"/>
        <w:rPr>
          <w:rFonts w:ascii="Arial" w:eastAsia="Times New Roman" w:hAnsi="Arial" w:cs="Arial"/>
          <w:b/>
          <w:sz w:val="22"/>
          <w:szCs w:val="22"/>
        </w:rPr>
      </w:pPr>
      <w:r w:rsidRPr="00833A8D">
        <w:rPr>
          <w:rFonts w:ascii="Arial" w:eastAsia="Times New Roman" w:hAnsi="Arial" w:cs="Arial"/>
          <w:b/>
          <w:sz w:val="22"/>
          <w:szCs w:val="22"/>
        </w:rPr>
        <w:t>MAYARA GARCIA</w:t>
      </w:r>
      <w:r w:rsidR="00EB7D3F" w:rsidRPr="00EB7D3F">
        <w:rPr>
          <w:rFonts w:ascii="Arial" w:eastAsia="Times New Roman" w:hAnsi="Arial" w:cs="Arial"/>
          <w:b/>
          <w:sz w:val="22"/>
          <w:szCs w:val="22"/>
        </w:rPr>
        <w:t xml:space="preserve"> </w:t>
      </w:r>
      <w:r w:rsidR="00EB7D3F" w:rsidRPr="00833A8D">
        <w:rPr>
          <w:rFonts w:ascii="Arial" w:eastAsia="Times New Roman" w:hAnsi="Arial" w:cs="Arial"/>
          <w:b/>
          <w:sz w:val="22"/>
          <w:szCs w:val="22"/>
        </w:rPr>
        <w:t>LOPES</w:t>
      </w:r>
      <w:r w:rsidRPr="00833A8D">
        <w:rPr>
          <w:rFonts w:ascii="Arial" w:eastAsia="Times New Roman" w:hAnsi="Arial" w:cs="Arial"/>
          <w:b/>
          <w:sz w:val="22"/>
          <w:szCs w:val="22"/>
        </w:rPr>
        <w:t xml:space="preserve"> DA SILVA TAFURI</w:t>
      </w:r>
    </w:p>
    <w:p w:rsidR="00B044FF" w:rsidRPr="006E3F29" w:rsidRDefault="00B044FF" w:rsidP="00B044FF">
      <w:pPr>
        <w:ind w:right="-196"/>
        <w:rPr>
          <w:rFonts w:ascii="Arial" w:eastAsia="Times New Roman" w:hAnsi="Arial" w:cs="Arial"/>
          <w:sz w:val="22"/>
          <w:szCs w:val="22"/>
        </w:rPr>
      </w:pPr>
      <w:r w:rsidRPr="006E3F29">
        <w:rPr>
          <w:rFonts w:ascii="Arial" w:eastAsia="Times New Roman" w:hAnsi="Arial" w:cs="Arial"/>
          <w:sz w:val="22"/>
          <w:szCs w:val="22"/>
        </w:rPr>
        <w:t>Prefeita Municipal</w:t>
      </w:r>
    </w:p>
    <w:p w:rsidR="00B044FF" w:rsidRPr="006E3F29" w:rsidRDefault="00B044FF" w:rsidP="00B044FF">
      <w:pPr>
        <w:ind w:right="-196"/>
        <w:rPr>
          <w:rFonts w:ascii="Arial" w:eastAsia="Times New Roman" w:hAnsi="Arial" w:cs="Arial"/>
          <w:sz w:val="22"/>
          <w:szCs w:val="22"/>
        </w:rPr>
      </w:pPr>
      <w:r w:rsidRPr="006E3F29">
        <w:rPr>
          <w:rFonts w:ascii="Arial" w:eastAsia="Times New Roman" w:hAnsi="Arial" w:cs="Arial"/>
          <w:sz w:val="22"/>
          <w:szCs w:val="22"/>
        </w:rPr>
        <w:t>Órgão Gerenciador</w:t>
      </w:r>
    </w:p>
    <w:p w:rsidR="00B044FF" w:rsidRDefault="00B044FF" w:rsidP="00B044FF">
      <w:pPr>
        <w:ind w:right="-196"/>
        <w:rPr>
          <w:rFonts w:ascii="Arial" w:eastAsia="Times New Roman" w:hAnsi="Arial" w:cs="Arial"/>
          <w:sz w:val="22"/>
          <w:szCs w:val="22"/>
        </w:rPr>
      </w:pPr>
    </w:p>
    <w:p w:rsidR="00B044FF" w:rsidRPr="006E3F29" w:rsidRDefault="00B044FF" w:rsidP="00B044FF">
      <w:pPr>
        <w:ind w:right="-196"/>
        <w:rPr>
          <w:rFonts w:ascii="Arial" w:eastAsia="Times New Roman" w:hAnsi="Arial" w:cs="Arial"/>
          <w:sz w:val="22"/>
          <w:szCs w:val="22"/>
        </w:rPr>
      </w:pPr>
      <w:r w:rsidRPr="006E3F29">
        <w:rPr>
          <w:rFonts w:ascii="Arial" w:eastAsia="Times New Roman" w:hAnsi="Arial" w:cs="Arial"/>
          <w:sz w:val="22"/>
          <w:szCs w:val="22"/>
        </w:rPr>
        <w:t>_____________________________________________</w:t>
      </w:r>
    </w:p>
    <w:p w:rsidR="00B044FF" w:rsidRPr="00E04979" w:rsidRDefault="00B044FF" w:rsidP="00B044FF">
      <w:pPr>
        <w:ind w:right="-196"/>
        <w:rPr>
          <w:rFonts w:ascii="Arial" w:hAnsi="Arial" w:cs="Arial"/>
          <w:b/>
          <w:sz w:val="22"/>
          <w:szCs w:val="22"/>
        </w:rPr>
      </w:pPr>
      <w:r>
        <w:rPr>
          <w:rFonts w:ascii="Arial" w:hAnsi="Arial" w:cs="Arial"/>
          <w:b/>
          <w:sz w:val="22"/>
          <w:szCs w:val="22"/>
        </w:rPr>
        <w:t>FORNECEDORA</w:t>
      </w:r>
    </w:p>
    <w:p w:rsidR="00B044FF" w:rsidRPr="00E04979" w:rsidRDefault="00B044FF" w:rsidP="00B044FF">
      <w:pPr>
        <w:ind w:right="-196"/>
        <w:rPr>
          <w:rFonts w:ascii="Arial" w:hAnsi="Arial" w:cs="Arial"/>
          <w:b/>
          <w:sz w:val="22"/>
          <w:szCs w:val="22"/>
        </w:rPr>
      </w:pPr>
      <w:r w:rsidRPr="00E04979">
        <w:rPr>
          <w:rFonts w:ascii="Arial" w:hAnsi="Arial" w:cs="Arial"/>
          <w:b/>
          <w:sz w:val="22"/>
          <w:szCs w:val="22"/>
        </w:rPr>
        <w:t>CNPJ Nº</w:t>
      </w:r>
    </w:p>
    <w:p w:rsidR="00B044FF" w:rsidRPr="006E3F29" w:rsidRDefault="00B044FF" w:rsidP="00B044FF">
      <w:pPr>
        <w:ind w:right="-196"/>
        <w:rPr>
          <w:rFonts w:ascii="Arial" w:eastAsia="Times New Roman" w:hAnsi="Arial" w:cs="Arial"/>
          <w:sz w:val="22"/>
          <w:szCs w:val="22"/>
        </w:rPr>
      </w:pPr>
      <w:r w:rsidRPr="006E3F29">
        <w:rPr>
          <w:rFonts w:ascii="Arial" w:eastAsia="Times New Roman" w:hAnsi="Arial" w:cs="Arial"/>
          <w:sz w:val="22"/>
          <w:szCs w:val="22"/>
        </w:rPr>
        <w:t>Empresa Fornecedora</w:t>
      </w:r>
    </w:p>
    <w:p w:rsidR="00B044FF" w:rsidRDefault="00B044FF" w:rsidP="00B044FF">
      <w:pPr>
        <w:ind w:right="-196"/>
        <w:rPr>
          <w:sz w:val="22"/>
          <w:szCs w:val="22"/>
        </w:rPr>
      </w:pPr>
    </w:p>
    <w:p w:rsidR="00B044FF" w:rsidRPr="006E3F29" w:rsidRDefault="00B044FF" w:rsidP="00B044FF">
      <w:pPr>
        <w:ind w:right="-196"/>
        <w:rPr>
          <w:rFonts w:ascii="Arial" w:eastAsia="Times New Roman" w:hAnsi="Arial" w:cs="Arial"/>
          <w:sz w:val="22"/>
          <w:szCs w:val="22"/>
        </w:rPr>
      </w:pPr>
      <w:r w:rsidRPr="006E3F29">
        <w:rPr>
          <w:rFonts w:ascii="Arial" w:eastAsia="Times New Roman" w:hAnsi="Arial" w:cs="Arial"/>
          <w:sz w:val="22"/>
          <w:szCs w:val="22"/>
        </w:rPr>
        <w:t>_____________________________________________</w:t>
      </w:r>
    </w:p>
    <w:p w:rsidR="00B044FF" w:rsidRDefault="00B044FF" w:rsidP="00B044FF">
      <w:pPr>
        <w:ind w:right="-196"/>
        <w:rPr>
          <w:rFonts w:ascii="Arial" w:hAnsi="Arial" w:cs="Arial"/>
          <w:b/>
          <w:sz w:val="22"/>
          <w:szCs w:val="22"/>
        </w:rPr>
      </w:pPr>
      <w:r>
        <w:rPr>
          <w:rFonts w:ascii="Arial" w:hAnsi="Arial" w:cs="Arial"/>
          <w:b/>
          <w:sz w:val="22"/>
          <w:szCs w:val="22"/>
        </w:rPr>
        <w:t>TESTEMUNHA /CPF</w:t>
      </w:r>
    </w:p>
    <w:p w:rsidR="00B044FF" w:rsidRDefault="00B044FF" w:rsidP="00B044FF">
      <w:pPr>
        <w:ind w:right="-196"/>
        <w:rPr>
          <w:rFonts w:ascii="Arial" w:hAnsi="Arial" w:cs="Arial"/>
          <w:b/>
          <w:sz w:val="22"/>
          <w:szCs w:val="22"/>
        </w:rPr>
      </w:pPr>
    </w:p>
    <w:p w:rsidR="00B044FF" w:rsidRPr="006E3F29" w:rsidRDefault="00B044FF" w:rsidP="00B044FF">
      <w:pPr>
        <w:ind w:right="-196"/>
        <w:rPr>
          <w:rFonts w:ascii="Arial" w:eastAsia="Times New Roman" w:hAnsi="Arial" w:cs="Arial"/>
          <w:sz w:val="22"/>
          <w:szCs w:val="22"/>
        </w:rPr>
      </w:pPr>
      <w:r w:rsidRPr="006E3F29">
        <w:rPr>
          <w:rFonts w:ascii="Arial" w:eastAsia="Times New Roman" w:hAnsi="Arial" w:cs="Arial"/>
          <w:sz w:val="22"/>
          <w:szCs w:val="22"/>
        </w:rPr>
        <w:t>_____________________________________________</w:t>
      </w:r>
    </w:p>
    <w:p w:rsidR="00B044FF" w:rsidRDefault="00B044FF" w:rsidP="00B044FF">
      <w:pPr>
        <w:ind w:right="-196"/>
        <w:rPr>
          <w:rFonts w:ascii="Arial" w:hAnsi="Arial" w:cs="Arial"/>
          <w:b/>
          <w:sz w:val="22"/>
          <w:szCs w:val="22"/>
        </w:rPr>
      </w:pPr>
      <w:r>
        <w:rPr>
          <w:rFonts w:ascii="Arial" w:hAnsi="Arial" w:cs="Arial"/>
          <w:b/>
          <w:sz w:val="22"/>
          <w:szCs w:val="22"/>
        </w:rPr>
        <w:t>TESTEMUNHA /CPF</w:t>
      </w:r>
    </w:p>
    <w:p w:rsidR="00A85556" w:rsidRDefault="00A85556">
      <w:pPr>
        <w:spacing w:after="200" w:line="276" w:lineRule="auto"/>
        <w:rPr>
          <w:rFonts w:ascii="Arial" w:eastAsia="Times New Roman" w:hAnsi="Arial" w:cs="Arial"/>
          <w:b/>
          <w:sz w:val="22"/>
          <w:szCs w:val="22"/>
        </w:rPr>
      </w:pPr>
      <w:r>
        <w:rPr>
          <w:rFonts w:ascii="Arial" w:eastAsia="Times New Roman" w:hAnsi="Arial" w:cs="Arial"/>
          <w:b/>
          <w:sz w:val="22"/>
          <w:szCs w:val="22"/>
        </w:rPr>
        <w:br w:type="page"/>
      </w:r>
    </w:p>
    <w:p w:rsidR="00B044FF" w:rsidRDefault="00B044FF" w:rsidP="00C03988">
      <w:pPr>
        <w:ind w:right="-1"/>
        <w:jc w:val="center"/>
        <w:rPr>
          <w:rFonts w:ascii="Arial" w:eastAsia="Times New Roman" w:hAnsi="Arial" w:cs="Arial"/>
          <w:b/>
          <w:sz w:val="22"/>
          <w:szCs w:val="22"/>
        </w:rPr>
      </w:pPr>
    </w:p>
    <w:p w:rsidR="00C03988" w:rsidRPr="004B0603" w:rsidRDefault="00C03988" w:rsidP="002C4602">
      <w:pPr>
        <w:shd w:val="clear" w:color="auto" w:fill="A6A6A6" w:themeFill="background1" w:themeFillShade="A6"/>
        <w:ind w:right="-1"/>
        <w:jc w:val="center"/>
        <w:rPr>
          <w:rFonts w:ascii="Arial" w:eastAsia="Times New Roman" w:hAnsi="Arial" w:cs="Arial"/>
          <w:b/>
          <w:sz w:val="28"/>
          <w:szCs w:val="28"/>
          <w:u w:val="single"/>
        </w:rPr>
      </w:pPr>
      <w:r w:rsidRPr="004B0603">
        <w:rPr>
          <w:rFonts w:ascii="Arial" w:eastAsia="Times New Roman" w:hAnsi="Arial" w:cs="Arial"/>
          <w:b/>
          <w:sz w:val="28"/>
          <w:szCs w:val="28"/>
          <w:u w:val="single"/>
        </w:rPr>
        <w:t>ANEXO</w:t>
      </w:r>
      <w:r w:rsidR="004B0603" w:rsidRPr="004B0603">
        <w:rPr>
          <w:rFonts w:ascii="Arial" w:eastAsia="Times New Roman" w:hAnsi="Arial" w:cs="Arial"/>
          <w:b/>
          <w:sz w:val="28"/>
          <w:szCs w:val="28"/>
          <w:u w:val="single"/>
        </w:rPr>
        <w:t xml:space="preserve"> -</w:t>
      </w:r>
      <w:r w:rsidRPr="004B0603">
        <w:rPr>
          <w:rFonts w:ascii="Arial" w:eastAsia="Times New Roman" w:hAnsi="Arial" w:cs="Arial"/>
          <w:b/>
          <w:sz w:val="28"/>
          <w:szCs w:val="28"/>
          <w:u w:val="single"/>
        </w:rPr>
        <w:t xml:space="preserve"> X</w:t>
      </w:r>
      <w:r w:rsidR="004B0439" w:rsidRPr="004B0603">
        <w:rPr>
          <w:rFonts w:ascii="Arial" w:eastAsia="Times New Roman" w:hAnsi="Arial" w:cs="Arial"/>
          <w:b/>
          <w:sz w:val="28"/>
          <w:szCs w:val="28"/>
          <w:u w:val="single"/>
        </w:rPr>
        <w:t>I</w:t>
      </w:r>
    </w:p>
    <w:p w:rsidR="00C03988" w:rsidRPr="009B1751" w:rsidRDefault="00C03988" w:rsidP="00C03988">
      <w:pPr>
        <w:ind w:right="-1"/>
        <w:jc w:val="center"/>
        <w:rPr>
          <w:rFonts w:ascii="Arial" w:eastAsia="Times New Roman" w:hAnsi="Arial" w:cs="Arial"/>
          <w:b/>
          <w:sz w:val="22"/>
          <w:szCs w:val="22"/>
        </w:rPr>
      </w:pPr>
    </w:p>
    <w:p w:rsidR="00C03988" w:rsidRPr="009B1751" w:rsidRDefault="00C03988" w:rsidP="00C03988">
      <w:pPr>
        <w:ind w:right="-1"/>
        <w:jc w:val="center"/>
        <w:rPr>
          <w:rFonts w:ascii="Arial" w:eastAsia="Times New Roman" w:hAnsi="Arial" w:cs="Arial"/>
          <w:b/>
          <w:sz w:val="22"/>
          <w:szCs w:val="22"/>
        </w:rPr>
      </w:pPr>
      <w:r w:rsidRPr="009B1751">
        <w:rPr>
          <w:rFonts w:ascii="Arial" w:eastAsia="Times New Roman" w:hAnsi="Arial" w:cs="Arial"/>
          <w:b/>
          <w:sz w:val="22"/>
          <w:szCs w:val="22"/>
        </w:rPr>
        <w:t>MINUTA DE CONTRATO</w:t>
      </w:r>
    </w:p>
    <w:p w:rsidR="00C03988" w:rsidRPr="009B1751" w:rsidRDefault="00C03988" w:rsidP="00C03988">
      <w:pPr>
        <w:ind w:right="-1"/>
        <w:jc w:val="both"/>
        <w:rPr>
          <w:rFonts w:ascii="Arial" w:hAnsi="Arial" w:cs="Arial"/>
          <w:b/>
          <w:sz w:val="22"/>
          <w:szCs w:val="22"/>
        </w:rPr>
      </w:pPr>
    </w:p>
    <w:p w:rsidR="00D12A76" w:rsidRPr="009B1751" w:rsidRDefault="00D12A76" w:rsidP="00D12A76">
      <w:pPr>
        <w:ind w:left="4111" w:right="-1"/>
        <w:jc w:val="both"/>
        <w:rPr>
          <w:rFonts w:ascii="Arial" w:hAnsi="Arial" w:cs="Arial"/>
          <w:sz w:val="22"/>
          <w:szCs w:val="22"/>
        </w:rPr>
      </w:pPr>
      <w:r w:rsidRPr="009B1751">
        <w:rPr>
          <w:rFonts w:ascii="Arial" w:hAnsi="Arial" w:cs="Arial"/>
          <w:b/>
          <w:sz w:val="22"/>
          <w:szCs w:val="22"/>
        </w:rPr>
        <w:t xml:space="preserve">CONTRATO DE </w:t>
      </w:r>
      <w:r w:rsidR="008C204B" w:rsidRPr="008C204B">
        <w:rPr>
          <w:rFonts w:ascii="Arial" w:hAnsi="Arial" w:cs="Arial"/>
          <w:b/>
          <w:sz w:val="22"/>
          <w:szCs w:val="22"/>
        </w:rPr>
        <w:t>AQUISIÇÃO DE MATERIAIS ESCOLARES E DE EXPEDIENTE EM ATENDIMENTO A TODAS AS SECRETARIAS MUNICIPAIS</w:t>
      </w:r>
      <w:r>
        <w:rPr>
          <w:rFonts w:ascii="Arial" w:hAnsi="Arial" w:cs="Arial"/>
          <w:b/>
          <w:sz w:val="22"/>
          <w:szCs w:val="22"/>
        </w:rPr>
        <w:t xml:space="preserve"> </w:t>
      </w:r>
      <w:r w:rsidRPr="009B1751">
        <w:rPr>
          <w:rFonts w:ascii="Arial" w:hAnsi="Arial" w:cs="Arial"/>
          <w:b/>
          <w:sz w:val="22"/>
          <w:szCs w:val="22"/>
        </w:rPr>
        <w:t>QUE ENTRE SI CELEBRAM O MUNICÍPIO DE DESTERRO DO MELO, ESTADO DE MINAS GERAIS E A EMPRESA .....................................</w:t>
      </w:r>
    </w:p>
    <w:p w:rsidR="00D12A76" w:rsidRPr="004342C6" w:rsidRDefault="00D12A76" w:rsidP="00C03988">
      <w:pPr>
        <w:ind w:left="4111" w:right="-1"/>
        <w:jc w:val="both"/>
        <w:rPr>
          <w:rFonts w:ascii="Arial" w:hAnsi="Arial" w:cs="Arial"/>
          <w:b/>
          <w:sz w:val="22"/>
          <w:szCs w:val="22"/>
        </w:rPr>
      </w:pPr>
    </w:p>
    <w:p w:rsidR="00C03988" w:rsidRPr="009B1751" w:rsidRDefault="00C03988" w:rsidP="00C03988">
      <w:pPr>
        <w:ind w:right="-1"/>
        <w:jc w:val="center"/>
        <w:rPr>
          <w:rFonts w:ascii="Arial" w:hAnsi="Arial" w:cs="Arial"/>
          <w:sz w:val="22"/>
          <w:szCs w:val="22"/>
        </w:rPr>
      </w:pPr>
    </w:p>
    <w:p w:rsidR="00EF3615" w:rsidRDefault="00EF3615" w:rsidP="00EF3615">
      <w:pPr>
        <w:ind w:right="-1"/>
        <w:jc w:val="center"/>
        <w:outlineLvl w:val="0"/>
        <w:rPr>
          <w:rFonts w:ascii="Arial" w:hAnsi="Arial" w:cs="Arial"/>
          <w:sz w:val="22"/>
          <w:szCs w:val="22"/>
        </w:rPr>
      </w:pPr>
      <w:r>
        <w:rPr>
          <w:rFonts w:ascii="Arial" w:hAnsi="Arial" w:cs="Arial"/>
          <w:sz w:val="22"/>
          <w:szCs w:val="22"/>
        </w:rPr>
        <w:t xml:space="preserve">CONTRATO DE LICITAÇÃO </w:t>
      </w:r>
      <w:r w:rsidRPr="009B1751">
        <w:rPr>
          <w:rFonts w:ascii="Arial" w:hAnsi="Arial" w:cs="Arial"/>
          <w:sz w:val="22"/>
          <w:szCs w:val="22"/>
        </w:rPr>
        <w:t xml:space="preserve">Nº - </w:t>
      </w:r>
      <w:r>
        <w:rPr>
          <w:rFonts w:ascii="Arial" w:hAnsi="Arial" w:cs="Arial"/>
          <w:sz w:val="22"/>
          <w:szCs w:val="22"/>
        </w:rPr>
        <w:t>XXXX</w:t>
      </w:r>
    </w:p>
    <w:p w:rsidR="00C03988" w:rsidRPr="009B1751" w:rsidRDefault="00C03988" w:rsidP="00C03988">
      <w:pPr>
        <w:ind w:right="-1"/>
        <w:jc w:val="both"/>
        <w:rPr>
          <w:rFonts w:ascii="Arial" w:hAnsi="Arial" w:cs="Arial"/>
          <w:sz w:val="22"/>
          <w:szCs w:val="22"/>
        </w:rPr>
      </w:pPr>
    </w:p>
    <w:p w:rsidR="00C03988" w:rsidRPr="009B1751" w:rsidRDefault="00C03988" w:rsidP="003A2E19">
      <w:pPr>
        <w:ind w:right="-1"/>
        <w:jc w:val="both"/>
        <w:rPr>
          <w:rFonts w:ascii="Arial" w:hAnsi="Arial" w:cs="Arial"/>
          <w:sz w:val="22"/>
          <w:szCs w:val="22"/>
          <w:lang w:val="pt-PT"/>
        </w:rPr>
      </w:pPr>
      <w:r w:rsidRPr="009B1751">
        <w:rPr>
          <w:rFonts w:ascii="Arial" w:hAnsi="Arial" w:cs="Arial"/>
          <w:sz w:val="22"/>
          <w:szCs w:val="22"/>
        </w:rPr>
        <w:t xml:space="preserve">Contrato que entre si fazem o MUNICÍPIO DE DESTERRO DO MELO, Estado de Minas Gerais, CNPJ – 18.094.813/0001-53, situado Avenida Silvério Augusto de Melo, 158, Centro - nesta cidade, denominada CONTRATANTE, neste ato representada pela </w:t>
      </w:r>
      <w:r w:rsidR="00C845A6" w:rsidRPr="006E3F29">
        <w:rPr>
          <w:rFonts w:ascii="Arial" w:eastAsia="Times New Roman" w:hAnsi="Arial" w:cs="Arial"/>
          <w:sz w:val="22"/>
          <w:szCs w:val="22"/>
        </w:rPr>
        <w:t xml:space="preserve">Sra. </w:t>
      </w:r>
      <w:r w:rsidR="00C845A6" w:rsidRPr="00691C92">
        <w:rPr>
          <w:rFonts w:ascii="Arial" w:eastAsia="Times New Roman" w:hAnsi="Arial" w:cs="Arial"/>
          <w:sz w:val="22"/>
          <w:szCs w:val="22"/>
        </w:rPr>
        <w:t>MAYARA GARCIA LOPES DA SILVA TAFURI, Prefeita do Município de Desterro do Melo, portad</w:t>
      </w:r>
      <w:r w:rsidR="00C845A6">
        <w:rPr>
          <w:rFonts w:ascii="Arial" w:eastAsia="Times New Roman" w:hAnsi="Arial" w:cs="Arial"/>
          <w:sz w:val="22"/>
          <w:szCs w:val="22"/>
        </w:rPr>
        <w:t xml:space="preserve">ora do CPF n° 090.468.376-10 e </w:t>
      </w:r>
      <w:r w:rsidR="00C845A6" w:rsidRPr="00691C92">
        <w:rPr>
          <w:rFonts w:ascii="Arial" w:eastAsia="Times New Roman" w:hAnsi="Arial" w:cs="Arial"/>
          <w:sz w:val="22"/>
          <w:szCs w:val="22"/>
        </w:rPr>
        <w:t>MG-15.539.872 PCMG</w:t>
      </w:r>
      <w:r w:rsidRPr="009B1751">
        <w:rPr>
          <w:rFonts w:ascii="Arial" w:hAnsi="Arial" w:cs="Arial"/>
          <w:sz w:val="22"/>
          <w:szCs w:val="22"/>
        </w:rPr>
        <w:t xml:space="preserve"> e a </w:t>
      </w:r>
      <w:r w:rsidRPr="009B1751">
        <w:rPr>
          <w:rFonts w:ascii="Arial" w:hAnsi="Arial" w:cs="Arial"/>
          <w:b/>
          <w:i/>
          <w:sz w:val="22"/>
          <w:szCs w:val="22"/>
        </w:rPr>
        <w:t>EMPRESA</w:t>
      </w:r>
      <w:r w:rsidRPr="009B1751">
        <w:rPr>
          <w:rFonts w:ascii="Arial" w:hAnsi="Arial" w:cs="Arial"/>
          <w:sz w:val="22"/>
          <w:szCs w:val="22"/>
        </w:rPr>
        <w:t xml:space="preserve">, CNPJ:........................, sediada na cidade de ............................, neste ato representada pelo Senhor(a) denominada </w:t>
      </w:r>
      <w:r w:rsidRPr="009B1751">
        <w:rPr>
          <w:rFonts w:ascii="Arial" w:hAnsi="Arial" w:cs="Arial"/>
          <w:b/>
          <w:sz w:val="22"/>
          <w:szCs w:val="22"/>
        </w:rPr>
        <w:t>CONTRATADA,</w:t>
      </w:r>
      <w:r w:rsidRPr="009B1751">
        <w:rPr>
          <w:rFonts w:ascii="Arial" w:hAnsi="Arial" w:cs="Arial"/>
          <w:sz w:val="22"/>
          <w:szCs w:val="22"/>
        </w:rPr>
        <w:t xml:space="preserve"> de conformidade com </w:t>
      </w:r>
      <w:r w:rsidR="007019F7" w:rsidRPr="007019F7">
        <w:rPr>
          <w:rFonts w:ascii="Arial" w:hAnsi="Arial" w:cs="Arial"/>
          <w:b/>
          <w:sz w:val="22"/>
          <w:szCs w:val="22"/>
          <w:lang w:val="pt-PT"/>
        </w:rPr>
        <w:t>Processo Licitatório nº 002/2023, Pregão Presencial nº 002/2023, Registro de Preços nº 002/2023</w:t>
      </w:r>
      <w:r w:rsidR="00F754AE" w:rsidRPr="00F754AE">
        <w:rPr>
          <w:rFonts w:ascii="Arial" w:hAnsi="Arial" w:cs="Arial"/>
          <w:color w:val="000000" w:themeColor="text1"/>
          <w:sz w:val="22"/>
          <w:szCs w:val="22"/>
          <w:vertAlign w:val="superscript"/>
          <w:lang w:val="pt-PT"/>
        </w:rPr>
        <w:t xml:space="preserve"> </w:t>
      </w:r>
      <w:r w:rsidRPr="008E55AF">
        <w:rPr>
          <w:rFonts w:ascii="Arial" w:hAnsi="Arial" w:cs="Arial"/>
          <w:sz w:val="22"/>
          <w:szCs w:val="22"/>
          <w:lang w:val="pt-PT"/>
        </w:rPr>
        <w:t>com a proposta respectiva, nos ter</w:t>
      </w:r>
      <w:r w:rsidRPr="009B1751">
        <w:rPr>
          <w:rFonts w:ascii="Arial" w:hAnsi="Arial" w:cs="Arial"/>
          <w:sz w:val="22"/>
          <w:szCs w:val="22"/>
          <w:lang w:val="pt-PT"/>
        </w:rPr>
        <w:t>mos da Lei n</w:t>
      </w:r>
      <w:r w:rsidRPr="009B1751">
        <w:rPr>
          <w:rFonts w:ascii="Arial" w:hAnsi="Arial" w:cs="Arial"/>
          <w:sz w:val="22"/>
          <w:szCs w:val="22"/>
          <w:vertAlign w:val="superscript"/>
          <w:lang w:val="pt-PT"/>
        </w:rPr>
        <w:t xml:space="preserve">0 </w:t>
      </w:r>
      <w:r w:rsidRPr="009B1751">
        <w:rPr>
          <w:rFonts w:ascii="Arial" w:hAnsi="Arial" w:cs="Arial"/>
          <w:sz w:val="22"/>
          <w:szCs w:val="22"/>
          <w:lang w:val="pt-PT"/>
        </w:rPr>
        <w:t>10.520, de 17 de julho de 2002, subsidiariamente pela Lei Federal nº 8.666/93, e suas alterações e demais normas  pertinentes, mediante as seguintes cláusulas e condições:</w:t>
      </w:r>
    </w:p>
    <w:p w:rsidR="00C03988" w:rsidRPr="009B1751" w:rsidRDefault="00C03988" w:rsidP="003A2E19">
      <w:pPr>
        <w:widowControl w:val="0"/>
        <w:tabs>
          <w:tab w:val="left" w:pos="6576"/>
        </w:tabs>
        <w:autoSpaceDE w:val="0"/>
        <w:autoSpaceDN w:val="0"/>
        <w:adjustRightInd w:val="0"/>
        <w:ind w:right="-1"/>
        <w:jc w:val="both"/>
        <w:rPr>
          <w:rFonts w:ascii="Arial" w:hAnsi="Arial" w:cs="Arial"/>
          <w:sz w:val="18"/>
          <w:szCs w:val="22"/>
          <w:lang w:val="pt-PT"/>
        </w:rPr>
      </w:pPr>
    </w:p>
    <w:p w:rsidR="00C03988" w:rsidRPr="009B1751" w:rsidRDefault="00C03988" w:rsidP="003A2E19">
      <w:pPr>
        <w:widowControl w:val="0"/>
        <w:tabs>
          <w:tab w:val="left" w:pos="204"/>
        </w:tabs>
        <w:autoSpaceDE w:val="0"/>
        <w:autoSpaceDN w:val="0"/>
        <w:adjustRightInd w:val="0"/>
        <w:ind w:right="-1"/>
        <w:jc w:val="both"/>
        <w:outlineLvl w:val="0"/>
        <w:rPr>
          <w:rFonts w:ascii="Arial" w:hAnsi="Arial" w:cs="Arial"/>
          <w:b/>
          <w:bCs/>
          <w:sz w:val="22"/>
          <w:szCs w:val="22"/>
          <w:lang w:val="pt-PT"/>
        </w:rPr>
      </w:pPr>
      <w:r w:rsidRPr="009B1751">
        <w:rPr>
          <w:rFonts w:ascii="Arial" w:hAnsi="Arial" w:cs="Arial"/>
          <w:b/>
          <w:bCs/>
          <w:sz w:val="22"/>
          <w:szCs w:val="22"/>
          <w:lang w:val="pt-PT"/>
        </w:rPr>
        <w:t xml:space="preserve">CLÁUSULA PRIMEIRA </w:t>
      </w:r>
      <w:r w:rsidRPr="009B1751">
        <w:rPr>
          <w:rFonts w:ascii="Arial" w:hAnsi="Arial" w:cs="Arial"/>
          <w:sz w:val="22"/>
          <w:szCs w:val="22"/>
          <w:lang w:val="pt-PT"/>
        </w:rPr>
        <w:t xml:space="preserve">- </w:t>
      </w:r>
      <w:r w:rsidRPr="009B1751">
        <w:rPr>
          <w:rFonts w:ascii="Arial" w:hAnsi="Arial" w:cs="Arial"/>
          <w:b/>
          <w:bCs/>
          <w:sz w:val="22"/>
          <w:szCs w:val="22"/>
          <w:lang w:val="pt-PT"/>
        </w:rPr>
        <w:t>DO OBJETO</w:t>
      </w:r>
    </w:p>
    <w:p w:rsidR="00C03988" w:rsidRPr="003A2E19" w:rsidRDefault="00C03988" w:rsidP="003A2E19">
      <w:pPr>
        <w:ind w:right="-1"/>
        <w:jc w:val="both"/>
        <w:rPr>
          <w:rFonts w:ascii="Arial" w:hAnsi="Arial" w:cs="Arial"/>
          <w:b/>
          <w:i/>
          <w:color w:val="000000" w:themeColor="text1"/>
          <w:sz w:val="22"/>
          <w:szCs w:val="22"/>
          <w:lang w:val="pt-PT"/>
        </w:rPr>
      </w:pPr>
      <w:r w:rsidRPr="009B1751">
        <w:rPr>
          <w:rFonts w:ascii="Arial" w:hAnsi="Arial" w:cs="Arial"/>
          <w:sz w:val="22"/>
          <w:szCs w:val="22"/>
          <w:lang w:val="pt-PT"/>
        </w:rPr>
        <w:t xml:space="preserve">Este contrato tem por objeto </w:t>
      </w:r>
      <w:r w:rsidR="00EF094A" w:rsidRPr="00EF094A">
        <w:rPr>
          <w:rFonts w:ascii="Arial" w:hAnsi="Arial" w:cs="Arial"/>
          <w:b/>
          <w:i/>
          <w:color w:val="000000" w:themeColor="text1"/>
          <w:sz w:val="22"/>
          <w:szCs w:val="22"/>
          <w:lang w:val="pt-PT"/>
        </w:rPr>
        <w:t>AQUISIÇÃO DE MATERIAIS ESCOLARES E DE EXPEDIENTE EM ATENDIMENTO A TODAS AS SECRETARIAS MUNICIPAIS</w:t>
      </w:r>
      <w:r w:rsidR="003A2E19">
        <w:rPr>
          <w:rFonts w:ascii="Arial" w:hAnsi="Arial" w:cs="Arial"/>
          <w:b/>
          <w:i/>
          <w:color w:val="000000" w:themeColor="text1"/>
          <w:sz w:val="22"/>
          <w:szCs w:val="22"/>
          <w:lang w:val="pt-PT"/>
        </w:rPr>
        <w:t>,</w:t>
      </w:r>
      <w:r w:rsidR="0089682B" w:rsidRPr="00F754AE">
        <w:rPr>
          <w:rFonts w:ascii="Arial" w:hAnsi="Arial" w:cs="Arial"/>
          <w:b/>
          <w:color w:val="FF0000"/>
          <w:sz w:val="24"/>
          <w:szCs w:val="24"/>
        </w:rPr>
        <w:t xml:space="preserve"> </w:t>
      </w:r>
      <w:r w:rsidRPr="009B1751">
        <w:rPr>
          <w:rFonts w:ascii="Arial" w:hAnsi="Arial" w:cs="Arial"/>
          <w:b/>
          <w:noProof/>
          <w:sz w:val="22"/>
          <w:szCs w:val="22"/>
          <w:lang w:val="pt-PT"/>
        </w:rPr>
        <w:fldChar w:fldCharType="begin"/>
      </w:r>
      <w:r w:rsidRPr="009B1751">
        <w:rPr>
          <w:rFonts w:ascii="Arial" w:hAnsi="Arial" w:cs="Arial"/>
          <w:b/>
          <w:noProof/>
          <w:sz w:val="22"/>
          <w:szCs w:val="22"/>
          <w:lang w:val="pt-PT"/>
        </w:rPr>
        <w:instrText xml:space="preserve"> MERGEFIELD "OBJETO" </w:instrText>
      </w:r>
      <w:r w:rsidRPr="009B1751">
        <w:rPr>
          <w:rFonts w:ascii="Arial" w:hAnsi="Arial" w:cs="Arial"/>
          <w:b/>
          <w:noProof/>
          <w:sz w:val="22"/>
          <w:szCs w:val="22"/>
          <w:lang w:val="pt-PT"/>
        </w:rPr>
        <w:fldChar w:fldCharType="end"/>
      </w:r>
      <w:r w:rsidRPr="009B1751">
        <w:rPr>
          <w:rFonts w:ascii="Arial" w:hAnsi="Arial" w:cs="Arial"/>
          <w:sz w:val="22"/>
          <w:szCs w:val="22"/>
          <w:lang w:val="pt-PT"/>
        </w:rPr>
        <w:t>conforme descrição, características, prazos e demais obrigações e informações constantes do Anexo I do Edital e deste contrato, que dele faz parte integrante.</w:t>
      </w:r>
    </w:p>
    <w:p w:rsidR="00C03988" w:rsidRPr="009B1751" w:rsidRDefault="00C03988" w:rsidP="003A2E19">
      <w:pPr>
        <w:widowControl w:val="0"/>
        <w:tabs>
          <w:tab w:val="left" w:pos="357"/>
          <w:tab w:val="left" w:pos="527"/>
        </w:tabs>
        <w:autoSpaceDE w:val="0"/>
        <w:autoSpaceDN w:val="0"/>
        <w:adjustRightInd w:val="0"/>
        <w:ind w:left="709" w:right="-1" w:hanging="357"/>
        <w:jc w:val="both"/>
        <w:rPr>
          <w:rFonts w:ascii="Arial" w:hAnsi="Arial" w:cs="Arial"/>
          <w:sz w:val="18"/>
          <w:szCs w:val="22"/>
          <w:lang w:val="pt-PT"/>
        </w:rPr>
      </w:pPr>
    </w:p>
    <w:p w:rsidR="00C03988" w:rsidRPr="009B1751" w:rsidRDefault="00C03988" w:rsidP="003A2E19">
      <w:pPr>
        <w:widowControl w:val="0"/>
        <w:tabs>
          <w:tab w:val="left" w:pos="204"/>
        </w:tabs>
        <w:autoSpaceDE w:val="0"/>
        <w:autoSpaceDN w:val="0"/>
        <w:adjustRightInd w:val="0"/>
        <w:ind w:right="-1"/>
        <w:jc w:val="both"/>
        <w:outlineLvl w:val="0"/>
        <w:rPr>
          <w:rFonts w:ascii="Arial" w:hAnsi="Arial" w:cs="Arial"/>
          <w:b/>
          <w:bCs/>
          <w:sz w:val="22"/>
          <w:szCs w:val="22"/>
          <w:lang w:val="pt-PT"/>
        </w:rPr>
      </w:pPr>
      <w:r w:rsidRPr="009B1751">
        <w:rPr>
          <w:rFonts w:ascii="Arial" w:hAnsi="Arial" w:cs="Arial"/>
          <w:b/>
          <w:bCs/>
          <w:sz w:val="22"/>
          <w:szCs w:val="22"/>
          <w:lang w:val="pt-PT"/>
        </w:rPr>
        <w:t>CLÁUSULA SEGUNDA - DO PREÇO</w:t>
      </w:r>
    </w:p>
    <w:p w:rsidR="00C03988" w:rsidRPr="009B1751" w:rsidRDefault="00C03988" w:rsidP="003A2E19">
      <w:pPr>
        <w:widowControl w:val="0"/>
        <w:tabs>
          <w:tab w:val="left" w:pos="725"/>
          <w:tab w:val="left" w:pos="952"/>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O preço para o presente contrato é de R$ ................ (...................................) no qual </w:t>
      </w:r>
      <w:r w:rsidRPr="009B1751">
        <w:rPr>
          <w:rFonts w:ascii="Arial" w:hAnsi="Arial" w:cs="Arial"/>
          <w:bCs/>
          <w:sz w:val="22"/>
          <w:szCs w:val="22"/>
          <w:lang w:val="pt-PT"/>
        </w:rPr>
        <w:t xml:space="preserve">já </w:t>
      </w:r>
      <w:r w:rsidRPr="009B1751">
        <w:rPr>
          <w:rFonts w:ascii="Arial" w:hAnsi="Arial" w:cs="Arial"/>
          <w:sz w:val="22"/>
          <w:szCs w:val="22"/>
          <w:lang w:val="pt-PT"/>
        </w:rPr>
        <w:t>estão incluídas todas as despesas especificadas na proposta da CONTRATADA</w:t>
      </w:r>
      <w:r w:rsidR="00DD60D3">
        <w:rPr>
          <w:rFonts w:ascii="Arial" w:hAnsi="Arial" w:cs="Arial"/>
          <w:sz w:val="22"/>
          <w:szCs w:val="22"/>
          <w:lang w:val="pt-PT"/>
        </w:rPr>
        <w:t>.</w:t>
      </w:r>
    </w:p>
    <w:p w:rsidR="00C03988" w:rsidRPr="009B1751" w:rsidRDefault="00C03988" w:rsidP="003A2E19">
      <w:pPr>
        <w:widowControl w:val="0"/>
        <w:tabs>
          <w:tab w:val="left" w:pos="725"/>
          <w:tab w:val="left" w:pos="952"/>
        </w:tabs>
        <w:autoSpaceDE w:val="0"/>
        <w:autoSpaceDN w:val="0"/>
        <w:adjustRightInd w:val="0"/>
        <w:ind w:right="-1"/>
        <w:jc w:val="both"/>
        <w:rPr>
          <w:rFonts w:ascii="Arial" w:hAnsi="Arial" w:cs="Arial"/>
          <w:sz w:val="22"/>
          <w:szCs w:val="22"/>
          <w:lang w:val="pt-PT"/>
        </w:rPr>
      </w:pPr>
    </w:p>
    <w:p w:rsidR="00C03988" w:rsidRPr="009B1751" w:rsidRDefault="00C03988" w:rsidP="003A2E19">
      <w:pPr>
        <w:widowControl w:val="0"/>
        <w:tabs>
          <w:tab w:val="left" w:pos="204"/>
        </w:tabs>
        <w:autoSpaceDE w:val="0"/>
        <w:autoSpaceDN w:val="0"/>
        <w:adjustRightInd w:val="0"/>
        <w:ind w:right="-1"/>
        <w:jc w:val="both"/>
        <w:outlineLvl w:val="0"/>
        <w:rPr>
          <w:rFonts w:ascii="Arial" w:hAnsi="Arial" w:cs="Arial"/>
          <w:b/>
          <w:sz w:val="22"/>
          <w:szCs w:val="22"/>
          <w:lang w:val="pt-PT"/>
        </w:rPr>
      </w:pPr>
      <w:r w:rsidRPr="009B1751">
        <w:rPr>
          <w:rFonts w:ascii="Arial" w:hAnsi="Arial" w:cs="Arial"/>
          <w:b/>
          <w:sz w:val="22"/>
          <w:szCs w:val="22"/>
          <w:lang w:val="pt-PT"/>
        </w:rPr>
        <w:t>CLAUSULA TERCEIRA</w:t>
      </w:r>
    </w:p>
    <w:p w:rsidR="00C03988" w:rsidRPr="009B1751" w:rsidRDefault="00C03988" w:rsidP="003A2E19">
      <w:pPr>
        <w:widowControl w:val="0"/>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A CONTRATADA obriga-se a fornecer os materiais objeto </w:t>
      </w:r>
      <w:r w:rsidR="00730345">
        <w:rPr>
          <w:rFonts w:ascii="Arial" w:hAnsi="Arial" w:cs="Arial"/>
          <w:sz w:val="22"/>
          <w:szCs w:val="22"/>
          <w:lang w:val="pt-PT"/>
        </w:rPr>
        <w:t xml:space="preserve">do </w:t>
      </w:r>
      <w:r w:rsidR="00C90BE2" w:rsidRPr="007019F7">
        <w:rPr>
          <w:rFonts w:ascii="Arial" w:hAnsi="Arial" w:cs="Arial"/>
          <w:b/>
          <w:sz w:val="22"/>
          <w:szCs w:val="22"/>
          <w:lang w:val="pt-PT"/>
        </w:rPr>
        <w:t>Processo Licitatório nº 002/2023, Pregão Presencial nº 002/2023, Registro de Preços nº 002/2023</w:t>
      </w:r>
      <w:r w:rsidRPr="009B1751">
        <w:rPr>
          <w:rFonts w:ascii="Arial" w:hAnsi="Arial" w:cs="Arial"/>
          <w:sz w:val="22"/>
          <w:szCs w:val="22"/>
          <w:lang w:val="pt-PT"/>
        </w:rPr>
        <w:t xml:space="preserve">, que dá origem ao presente instrumento, citados nas </w:t>
      </w:r>
      <w:r w:rsidRPr="009B1751">
        <w:rPr>
          <w:rFonts w:ascii="Arial" w:hAnsi="Arial" w:cs="Arial"/>
          <w:sz w:val="22"/>
          <w:szCs w:val="22"/>
          <w:u w:val="single"/>
          <w:lang w:val="pt-PT"/>
        </w:rPr>
        <w:t>Cláusulas Primeira e Segunda</w:t>
      </w:r>
      <w:r w:rsidRPr="009B1751">
        <w:rPr>
          <w:rFonts w:ascii="Arial" w:hAnsi="Arial" w:cs="Arial"/>
          <w:sz w:val="22"/>
          <w:szCs w:val="22"/>
          <w:lang w:val="pt-PT"/>
        </w:rPr>
        <w:t xml:space="preserve">, no endereço indicado, sob pena de aplicação das sanções previstas na </w:t>
      </w:r>
      <w:r w:rsidRPr="009B1751">
        <w:rPr>
          <w:rFonts w:ascii="Arial" w:hAnsi="Arial" w:cs="Arial"/>
          <w:sz w:val="22"/>
          <w:szCs w:val="22"/>
          <w:u w:val="single"/>
          <w:lang w:val="pt-PT"/>
        </w:rPr>
        <w:t xml:space="preserve">Cláusula Sétima  </w:t>
      </w:r>
      <w:r w:rsidRPr="009B1751">
        <w:rPr>
          <w:rFonts w:ascii="Arial" w:hAnsi="Arial" w:cs="Arial"/>
          <w:sz w:val="22"/>
          <w:szCs w:val="22"/>
          <w:lang w:val="pt-PT"/>
        </w:rPr>
        <w:t>deste instrumento.</w:t>
      </w:r>
    </w:p>
    <w:p w:rsidR="00C03988" w:rsidRPr="009B1751" w:rsidRDefault="00C03988" w:rsidP="00C03988">
      <w:pPr>
        <w:widowControl w:val="0"/>
        <w:tabs>
          <w:tab w:val="left" w:pos="294"/>
        </w:tabs>
        <w:autoSpaceDE w:val="0"/>
        <w:autoSpaceDN w:val="0"/>
        <w:adjustRightInd w:val="0"/>
        <w:ind w:right="-1"/>
        <w:jc w:val="both"/>
        <w:rPr>
          <w:rFonts w:ascii="Arial" w:hAnsi="Arial" w:cs="Arial"/>
          <w:sz w:val="22"/>
          <w:szCs w:val="22"/>
          <w:lang w:val="pt-PT"/>
        </w:rPr>
      </w:pPr>
      <w:r w:rsidRPr="009B1751">
        <w:rPr>
          <w:rFonts w:ascii="Arial" w:hAnsi="Arial" w:cs="Arial"/>
          <w:b/>
          <w:bCs/>
          <w:sz w:val="22"/>
          <w:szCs w:val="22"/>
          <w:lang w:val="pt-PT"/>
        </w:rPr>
        <w:t>I</w:t>
      </w:r>
      <w:r w:rsidRPr="009B1751">
        <w:rPr>
          <w:rFonts w:ascii="Arial" w:hAnsi="Arial" w:cs="Arial"/>
          <w:b/>
          <w:bCs/>
          <w:sz w:val="22"/>
          <w:szCs w:val="22"/>
          <w:lang w:val="pt-PT"/>
        </w:rPr>
        <w:tab/>
      </w:r>
      <w:r w:rsidRPr="009B1751">
        <w:rPr>
          <w:rFonts w:ascii="Arial" w:hAnsi="Arial" w:cs="Arial"/>
          <w:sz w:val="22"/>
          <w:szCs w:val="22"/>
          <w:lang w:val="pt-PT"/>
        </w:rPr>
        <w:t>- A entrega do objeto licitado deverá ser realizada mediante envio de Nota de Autorização de Fornecimento, no Setor de Compras e Licitações, designado pela CONTRATANTE para tal fim, que adotará os seguintes procedimentos:</w:t>
      </w:r>
    </w:p>
    <w:p w:rsidR="00C03988" w:rsidRPr="009B1751" w:rsidRDefault="00C03988" w:rsidP="00C03988">
      <w:pPr>
        <w:widowControl w:val="0"/>
        <w:tabs>
          <w:tab w:val="left" w:pos="29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a)</w:t>
      </w:r>
      <w:r w:rsidRPr="009B1751">
        <w:rPr>
          <w:rFonts w:ascii="Arial" w:hAnsi="Arial" w:cs="Arial"/>
          <w:sz w:val="22"/>
          <w:szCs w:val="22"/>
          <w:lang w:val="pt-PT"/>
        </w:rPr>
        <w:tab/>
        <w:t xml:space="preserve">A entrega e a emissão da nota fiscal deve respeitar fielmente as especificações e quantidades </w:t>
      </w:r>
      <w:r w:rsidRPr="009B1751">
        <w:rPr>
          <w:rFonts w:ascii="Arial" w:hAnsi="Arial" w:cs="Arial"/>
          <w:sz w:val="22"/>
          <w:szCs w:val="22"/>
          <w:lang w:val="pt-PT"/>
        </w:rPr>
        <w:lastRenderedPageBreak/>
        <w:t>constantes na Nota de Autorização de Fornecimento, sob pena de devolução;</w:t>
      </w:r>
    </w:p>
    <w:p w:rsidR="00C03988" w:rsidRPr="009B1751" w:rsidRDefault="00C03988" w:rsidP="00C03988">
      <w:pPr>
        <w:widowControl w:val="0"/>
        <w:tabs>
          <w:tab w:val="left" w:pos="29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b)- Em caso de irregularidade não sanada pela CONTRATADA, o responsável pelo recebimento reduzirá a termo os fatos ocorridos e encaminhará à CONTRATANTE para aplicação de penalidades. </w:t>
      </w:r>
    </w:p>
    <w:p w:rsidR="00C03988" w:rsidRPr="009B1751" w:rsidRDefault="00C03988" w:rsidP="00C03988">
      <w:pPr>
        <w:widowControl w:val="0"/>
        <w:tabs>
          <w:tab w:val="left" w:pos="294"/>
        </w:tabs>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 xml:space="preserve">c) </w:t>
      </w:r>
      <w:r w:rsidRPr="009B1751">
        <w:rPr>
          <w:rFonts w:ascii="Arial" w:hAnsi="Arial" w:cs="Arial"/>
          <w:sz w:val="22"/>
          <w:szCs w:val="22"/>
          <w:lang w:val="pt-PT"/>
        </w:rPr>
        <w:t>- Em caso de necessidade de providências por parte da CONTRATADA, os prazos de pagamento serão suspensos e considerado o fornecimento em atraso, sujeitando-a a aplicação de multa sobre o valor considerado em atraso e, conforme o caso, a outras sanções estabelecidas na Lei e neste instrumento.</w:t>
      </w:r>
    </w:p>
    <w:p w:rsidR="00C03988" w:rsidRPr="009B1751" w:rsidRDefault="00C03988" w:rsidP="00C03988">
      <w:pPr>
        <w:widowControl w:val="0"/>
        <w:tabs>
          <w:tab w:val="left" w:pos="204"/>
        </w:tabs>
        <w:autoSpaceDE w:val="0"/>
        <w:autoSpaceDN w:val="0"/>
        <w:adjustRightInd w:val="0"/>
        <w:ind w:right="-1"/>
        <w:jc w:val="both"/>
        <w:rPr>
          <w:rFonts w:ascii="Arial" w:hAnsi="Arial" w:cs="Arial"/>
          <w:b/>
          <w:bCs/>
          <w:sz w:val="22"/>
          <w:szCs w:val="22"/>
          <w:lang w:val="pt-PT"/>
        </w:rPr>
      </w:pPr>
    </w:p>
    <w:p w:rsidR="00C03988" w:rsidRPr="009B1751" w:rsidRDefault="00C03988" w:rsidP="00C03988">
      <w:pPr>
        <w:widowControl w:val="0"/>
        <w:tabs>
          <w:tab w:val="left" w:pos="204"/>
        </w:tabs>
        <w:autoSpaceDE w:val="0"/>
        <w:autoSpaceDN w:val="0"/>
        <w:adjustRightInd w:val="0"/>
        <w:ind w:right="-1"/>
        <w:jc w:val="both"/>
        <w:outlineLvl w:val="0"/>
        <w:rPr>
          <w:rFonts w:ascii="Arial" w:hAnsi="Arial" w:cs="Arial"/>
          <w:b/>
          <w:bCs/>
          <w:sz w:val="22"/>
          <w:szCs w:val="22"/>
          <w:lang w:val="pt-PT"/>
        </w:rPr>
      </w:pPr>
      <w:r w:rsidRPr="009B1751">
        <w:rPr>
          <w:rFonts w:ascii="Arial" w:hAnsi="Arial" w:cs="Arial"/>
          <w:b/>
          <w:bCs/>
          <w:sz w:val="22"/>
          <w:szCs w:val="22"/>
          <w:lang w:val="pt-PT"/>
        </w:rPr>
        <w:t xml:space="preserve">CLÁUSULA QUARTA </w:t>
      </w:r>
      <w:r w:rsidRPr="009B1751">
        <w:rPr>
          <w:rFonts w:ascii="Arial" w:hAnsi="Arial" w:cs="Arial"/>
          <w:sz w:val="22"/>
          <w:szCs w:val="22"/>
          <w:lang w:val="pt-PT"/>
        </w:rPr>
        <w:t xml:space="preserve">- </w:t>
      </w:r>
      <w:r w:rsidRPr="009B1751">
        <w:rPr>
          <w:rFonts w:ascii="Arial" w:hAnsi="Arial" w:cs="Arial"/>
          <w:b/>
          <w:bCs/>
          <w:sz w:val="22"/>
          <w:szCs w:val="22"/>
          <w:lang w:val="pt-PT"/>
        </w:rPr>
        <w:t>DO PAGAMENTO</w:t>
      </w:r>
    </w:p>
    <w:p w:rsidR="00C03988" w:rsidRPr="009B1751" w:rsidRDefault="00C03988" w:rsidP="00C03988">
      <w:pPr>
        <w:widowControl w:val="0"/>
        <w:tabs>
          <w:tab w:val="left" w:pos="-3402"/>
        </w:tabs>
        <w:autoSpaceDE w:val="0"/>
        <w:autoSpaceDN w:val="0"/>
        <w:adjustRightInd w:val="0"/>
        <w:spacing w:before="100" w:beforeAutospacing="1" w:after="100" w:afterAutospacing="1"/>
        <w:ind w:right="-1"/>
        <w:jc w:val="both"/>
        <w:rPr>
          <w:rFonts w:ascii="Arial" w:hAnsi="Arial" w:cs="Arial"/>
          <w:bCs/>
          <w:sz w:val="22"/>
          <w:szCs w:val="22"/>
          <w:lang w:val="pt-PT"/>
        </w:rPr>
      </w:pPr>
      <w:r w:rsidRPr="009B1751">
        <w:rPr>
          <w:rFonts w:ascii="Arial" w:hAnsi="Arial" w:cs="Arial"/>
          <w:bCs/>
          <w:sz w:val="22"/>
          <w:szCs w:val="22"/>
          <w:lang w:val="pt-PT"/>
        </w:rPr>
        <w:t>O pagamento será efetuado de acordo com o aceite da nota fiscal, reservando a Administração o prazo de até 30 (dias) após a entrega da Nota Fiscal para empenho e efetivação do pagamento.</w:t>
      </w:r>
    </w:p>
    <w:p w:rsidR="00C03988" w:rsidRPr="009B1751" w:rsidRDefault="00C03988" w:rsidP="00C03988">
      <w:pPr>
        <w:widowControl w:val="0"/>
        <w:tabs>
          <w:tab w:val="left" w:pos="629"/>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 </w:t>
      </w:r>
      <w:r w:rsidRPr="009B1751">
        <w:rPr>
          <w:rFonts w:ascii="Arial" w:hAnsi="Arial" w:cs="Arial"/>
          <w:bCs/>
          <w:sz w:val="22"/>
          <w:szCs w:val="22"/>
          <w:lang w:val="pt-PT"/>
        </w:rPr>
        <w:t xml:space="preserve">1 </w:t>
      </w:r>
      <w:r w:rsidRPr="009B1751">
        <w:rPr>
          <w:rFonts w:ascii="Arial" w:hAnsi="Arial" w:cs="Arial"/>
          <w:sz w:val="22"/>
          <w:szCs w:val="22"/>
          <w:lang w:val="pt-PT"/>
        </w:rPr>
        <w:t>- Caso ocorra, a qualquer tempo, a rejeição por qualquer motivo, o prazo de pagamento será descontinuado e reiniciado após a correção pela CONTRATADA.</w:t>
      </w:r>
    </w:p>
    <w:p w:rsidR="00C03988" w:rsidRPr="009B1751" w:rsidRDefault="00C03988" w:rsidP="00C03988">
      <w:pPr>
        <w:pStyle w:val="Recuodecorpodetexto3"/>
        <w:ind w:right="-1" w:firstLine="0"/>
      </w:pPr>
      <w:r w:rsidRPr="009B1751">
        <w:t>§ 2 - Na ocorrência de necessidade de providências complementares por parte da CONTRATADA, o decurso de prazo para pagamento será interrompido, reiniciando a contagem a partir da data em que estas forem cumpridas, caso em que não será devida atualização financeira.</w:t>
      </w:r>
    </w:p>
    <w:p w:rsidR="00C03988" w:rsidRPr="009B1751" w:rsidRDefault="00C03988" w:rsidP="00C03988">
      <w:pPr>
        <w:widowControl w:val="0"/>
        <w:tabs>
          <w:tab w:val="left" w:pos="629"/>
        </w:tabs>
        <w:autoSpaceDE w:val="0"/>
        <w:autoSpaceDN w:val="0"/>
        <w:adjustRightInd w:val="0"/>
        <w:ind w:right="-1" w:firstLine="629"/>
        <w:jc w:val="both"/>
        <w:rPr>
          <w:rFonts w:ascii="Arial" w:hAnsi="Arial" w:cs="Arial"/>
          <w:sz w:val="16"/>
          <w:szCs w:val="22"/>
          <w:lang w:val="pt-PT"/>
        </w:rPr>
      </w:pPr>
    </w:p>
    <w:p w:rsidR="00C03988" w:rsidRPr="009B1751" w:rsidRDefault="00C03988" w:rsidP="00C03988">
      <w:pPr>
        <w:widowControl w:val="0"/>
        <w:tabs>
          <w:tab w:val="left" w:pos="-2977"/>
        </w:tabs>
        <w:autoSpaceDE w:val="0"/>
        <w:autoSpaceDN w:val="0"/>
        <w:adjustRightInd w:val="0"/>
        <w:ind w:right="-1"/>
        <w:jc w:val="both"/>
        <w:outlineLvl w:val="0"/>
        <w:rPr>
          <w:rFonts w:ascii="Arial" w:hAnsi="Arial" w:cs="Arial"/>
          <w:b/>
          <w:sz w:val="22"/>
          <w:szCs w:val="22"/>
        </w:rPr>
      </w:pPr>
      <w:r w:rsidRPr="009B1751">
        <w:rPr>
          <w:rFonts w:ascii="Arial" w:hAnsi="Arial" w:cs="Arial"/>
          <w:b/>
          <w:bCs/>
          <w:sz w:val="22"/>
          <w:szCs w:val="22"/>
          <w:lang w:val="pt-PT"/>
        </w:rPr>
        <w:t xml:space="preserve">CLÁUSULA QUINTA </w:t>
      </w:r>
      <w:r w:rsidRPr="009B1751">
        <w:rPr>
          <w:rFonts w:ascii="Arial" w:hAnsi="Arial" w:cs="Arial"/>
          <w:sz w:val="22"/>
          <w:szCs w:val="22"/>
          <w:lang w:val="pt-PT"/>
        </w:rPr>
        <w:t xml:space="preserve">– </w:t>
      </w:r>
      <w:r w:rsidRPr="009B1751">
        <w:rPr>
          <w:rFonts w:ascii="Arial" w:hAnsi="Arial" w:cs="Arial"/>
          <w:b/>
          <w:sz w:val="22"/>
          <w:szCs w:val="22"/>
        </w:rPr>
        <w:t xml:space="preserve">DO </w:t>
      </w:r>
      <w:r>
        <w:rPr>
          <w:rFonts w:ascii="Arial" w:hAnsi="Arial" w:cs="Arial"/>
          <w:b/>
          <w:sz w:val="22"/>
          <w:szCs w:val="22"/>
        </w:rPr>
        <w:t xml:space="preserve">ORÇAMENTO E </w:t>
      </w:r>
      <w:r w:rsidRPr="009B1751">
        <w:rPr>
          <w:rFonts w:ascii="Arial" w:hAnsi="Arial" w:cs="Arial"/>
          <w:b/>
          <w:sz w:val="22"/>
          <w:szCs w:val="22"/>
        </w:rPr>
        <w:t>EQUILIBRIO CONTRATUAL</w:t>
      </w:r>
    </w:p>
    <w:p w:rsidR="00312989" w:rsidRDefault="00C03988" w:rsidP="008E55AF">
      <w:pPr>
        <w:tabs>
          <w:tab w:val="left" w:pos="709"/>
          <w:tab w:val="left" w:pos="2552"/>
          <w:tab w:val="left" w:pos="2835"/>
        </w:tabs>
        <w:spacing w:before="100" w:beforeAutospacing="1" w:after="100" w:afterAutospacing="1"/>
        <w:ind w:right="-1"/>
        <w:jc w:val="both"/>
        <w:rPr>
          <w:rFonts w:ascii="Arial" w:hAnsi="Arial" w:cs="Arial"/>
          <w:sz w:val="22"/>
          <w:szCs w:val="22"/>
        </w:rPr>
      </w:pPr>
      <w:r w:rsidRPr="009B1751">
        <w:rPr>
          <w:rFonts w:ascii="Arial" w:hAnsi="Arial" w:cs="Arial"/>
          <w:sz w:val="22"/>
          <w:szCs w:val="22"/>
        </w:rPr>
        <w:t xml:space="preserve">No contrato poderá haver </w:t>
      </w:r>
      <w:r w:rsidRPr="009B1751">
        <w:rPr>
          <w:rFonts w:ascii="Arial" w:hAnsi="Arial" w:cs="Arial"/>
          <w:b/>
          <w:sz w:val="22"/>
          <w:szCs w:val="22"/>
        </w:rPr>
        <w:t>reequilíbrio econômico financeiro</w:t>
      </w:r>
      <w:r w:rsidRPr="009B1751">
        <w:rPr>
          <w:rFonts w:ascii="Arial" w:hAnsi="Arial" w:cs="Arial"/>
          <w:sz w:val="22"/>
          <w:szCs w:val="22"/>
        </w:rPr>
        <w:t>:</w:t>
      </w:r>
      <w:r w:rsidR="008E55AF">
        <w:rPr>
          <w:rFonts w:ascii="Arial" w:hAnsi="Arial" w:cs="Arial"/>
          <w:sz w:val="22"/>
          <w:szCs w:val="22"/>
        </w:rPr>
        <w:t xml:space="preserve"> </w:t>
      </w:r>
      <w:r w:rsidRPr="009B1751">
        <w:rPr>
          <w:rFonts w:ascii="Arial" w:hAnsi="Arial" w:cs="Arial"/>
          <w:sz w:val="22"/>
          <w:szCs w:val="22"/>
        </w:rPr>
        <w:t>No caso de solicitação do equilíbrio econômico-financeiro, a contratada deverá solicitar formalmente a Prefeitura Municipal de Desterro do Melo, devidamente acompanhada de documentos que comprovem a procedência do pedido, sendo que o mesmo será encaminhado à procuradoria jurídica do município para o devido parecer.</w:t>
      </w:r>
    </w:p>
    <w:p w:rsidR="003A2E19" w:rsidRPr="009B1751" w:rsidRDefault="00911AF5" w:rsidP="003A2E19">
      <w:pPr>
        <w:pStyle w:val="SemEspaamento"/>
        <w:jc w:val="both"/>
        <w:rPr>
          <w:rFonts w:ascii="Arial" w:hAnsi="Arial" w:cs="Arial"/>
          <w:i/>
          <w:sz w:val="22"/>
          <w:szCs w:val="22"/>
        </w:rPr>
      </w:pPr>
      <w:r w:rsidRPr="0006771B">
        <w:rPr>
          <w:rFonts w:ascii="Arial" w:hAnsi="Arial" w:cs="Arial"/>
          <w:sz w:val="22"/>
          <w:szCs w:val="22"/>
          <w:lang w:val="pt-PT"/>
        </w:rPr>
        <w:t>A despesa decorrente desta licitação correrá por conta do orçamento vigente para o exercício de 202</w:t>
      </w:r>
      <w:r>
        <w:rPr>
          <w:rFonts w:ascii="Arial" w:hAnsi="Arial" w:cs="Arial"/>
          <w:sz w:val="22"/>
          <w:szCs w:val="22"/>
          <w:lang w:val="pt-PT"/>
        </w:rPr>
        <w:t>3</w:t>
      </w:r>
      <w:r w:rsidRPr="0006771B">
        <w:rPr>
          <w:rFonts w:ascii="Arial" w:hAnsi="Arial" w:cs="Arial"/>
          <w:sz w:val="22"/>
          <w:szCs w:val="22"/>
          <w:lang w:val="pt-PT"/>
        </w:rPr>
        <w:t xml:space="preserve">, nos termos da </w:t>
      </w:r>
      <w:r w:rsidRPr="0006771B">
        <w:rPr>
          <w:rFonts w:ascii="Arial" w:hAnsi="Arial" w:cs="Arial"/>
          <w:i/>
          <w:sz w:val="22"/>
          <w:szCs w:val="22"/>
          <w:lang w:val="pt-PT"/>
        </w:rPr>
        <w:t xml:space="preserve">Lei Orçamentária Anual do Município – Lei </w:t>
      </w:r>
      <w:r>
        <w:rPr>
          <w:rFonts w:ascii="Arial" w:hAnsi="Arial" w:cs="Arial"/>
          <w:i/>
          <w:sz w:val="22"/>
          <w:szCs w:val="22"/>
          <w:lang w:val="pt-PT"/>
        </w:rPr>
        <w:t>905</w:t>
      </w:r>
      <w:r w:rsidRPr="0006771B">
        <w:rPr>
          <w:rFonts w:ascii="Arial" w:hAnsi="Arial" w:cs="Arial"/>
          <w:i/>
          <w:sz w:val="22"/>
          <w:szCs w:val="22"/>
          <w:lang w:val="pt-PT"/>
        </w:rPr>
        <w:t xml:space="preserve"> de </w:t>
      </w:r>
      <w:r>
        <w:rPr>
          <w:rFonts w:ascii="Arial" w:hAnsi="Arial" w:cs="Arial"/>
          <w:i/>
          <w:sz w:val="22"/>
          <w:szCs w:val="22"/>
          <w:lang w:val="pt-PT"/>
        </w:rPr>
        <w:t>29</w:t>
      </w:r>
      <w:r w:rsidRPr="0006771B">
        <w:rPr>
          <w:rFonts w:ascii="Arial" w:hAnsi="Arial" w:cs="Arial"/>
          <w:i/>
          <w:sz w:val="22"/>
          <w:szCs w:val="22"/>
          <w:lang w:val="pt-PT"/>
        </w:rPr>
        <w:t xml:space="preserve"> de dezembro de 20</w:t>
      </w:r>
      <w:r>
        <w:rPr>
          <w:rFonts w:ascii="Arial" w:hAnsi="Arial" w:cs="Arial"/>
          <w:i/>
          <w:sz w:val="22"/>
          <w:szCs w:val="22"/>
          <w:lang w:val="pt-PT"/>
        </w:rPr>
        <w:t>22</w:t>
      </w:r>
      <w:r w:rsidR="00312989" w:rsidRPr="00402379">
        <w:rPr>
          <w:rFonts w:ascii="Arial" w:hAnsi="Arial" w:cs="Arial"/>
          <w:i/>
          <w:sz w:val="22"/>
          <w:szCs w:val="22"/>
        </w:rPr>
        <w:t>:</w:t>
      </w:r>
      <w:r w:rsidR="003A2E19" w:rsidRPr="003A2E19">
        <w:rPr>
          <w:rFonts w:ascii="Arial" w:hAnsi="Arial" w:cs="Arial"/>
          <w:i/>
          <w:sz w:val="22"/>
          <w:szCs w:val="22"/>
        </w:rPr>
        <w:t xml:space="preserve"> </w:t>
      </w:r>
    </w:p>
    <w:tbl>
      <w:tblPr>
        <w:tblStyle w:val="Tabelacomgrade"/>
        <w:tblW w:w="9977" w:type="dxa"/>
        <w:tblInd w:w="196" w:type="dxa"/>
        <w:tblLook w:val="01E0" w:firstRow="1" w:lastRow="1" w:firstColumn="1" w:lastColumn="1" w:noHBand="0" w:noVBand="0"/>
      </w:tblPr>
      <w:tblGrid>
        <w:gridCol w:w="3314"/>
        <w:gridCol w:w="1191"/>
        <w:gridCol w:w="1361"/>
        <w:gridCol w:w="4111"/>
      </w:tblGrid>
      <w:tr w:rsidR="00B067FC" w:rsidRPr="00667B43" w:rsidTr="004107C4">
        <w:tc>
          <w:tcPr>
            <w:tcW w:w="3314" w:type="dxa"/>
            <w:vAlign w:val="center"/>
          </w:tcPr>
          <w:p w:rsidR="00B067FC" w:rsidRPr="00D65997" w:rsidRDefault="00B067FC" w:rsidP="004107C4">
            <w:pPr>
              <w:jc w:val="center"/>
              <w:rPr>
                <w:rFonts w:ascii="Arial" w:hAnsi="Arial" w:cs="Arial"/>
                <w:b/>
                <w:sz w:val="14"/>
                <w:szCs w:val="14"/>
              </w:rPr>
            </w:pPr>
            <w:r w:rsidRPr="00D65997">
              <w:rPr>
                <w:rFonts w:ascii="Arial" w:hAnsi="Arial" w:cs="Arial"/>
                <w:b/>
                <w:sz w:val="14"/>
                <w:szCs w:val="14"/>
              </w:rPr>
              <w:t>CÓDIGO DA DESPESA</w:t>
            </w:r>
          </w:p>
        </w:tc>
        <w:tc>
          <w:tcPr>
            <w:tcW w:w="1191" w:type="dxa"/>
            <w:vAlign w:val="center"/>
          </w:tcPr>
          <w:p w:rsidR="00B067FC" w:rsidRPr="00D65997" w:rsidRDefault="00B067FC" w:rsidP="004107C4">
            <w:pPr>
              <w:jc w:val="center"/>
              <w:rPr>
                <w:rFonts w:ascii="Arial" w:hAnsi="Arial" w:cs="Arial"/>
                <w:b/>
                <w:sz w:val="14"/>
                <w:szCs w:val="14"/>
              </w:rPr>
            </w:pPr>
            <w:r w:rsidRPr="00D65997">
              <w:rPr>
                <w:rFonts w:ascii="Arial" w:hAnsi="Arial" w:cs="Arial"/>
                <w:b/>
                <w:sz w:val="14"/>
                <w:szCs w:val="14"/>
              </w:rPr>
              <w:t>FICHA</w:t>
            </w:r>
          </w:p>
        </w:tc>
        <w:tc>
          <w:tcPr>
            <w:tcW w:w="1361" w:type="dxa"/>
            <w:vAlign w:val="center"/>
          </w:tcPr>
          <w:p w:rsidR="00B067FC" w:rsidRPr="00D65997" w:rsidRDefault="00B067FC" w:rsidP="004107C4">
            <w:pPr>
              <w:jc w:val="center"/>
              <w:rPr>
                <w:rFonts w:ascii="Arial" w:hAnsi="Arial" w:cs="Arial"/>
                <w:b/>
                <w:sz w:val="14"/>
                <w:szCs w:val="14"/>
              </w:rPr>
            </w:pPr>
            <w:r w:rsidRPr="00D65997">
              <w:rPr>
                <w:rFonts w:ascii="Arial" w:hAnsi="Arial" w:cs="Arial"/>
                <w:b/>
                <w:sz w:val="14"/>
                <w:szCs w:val="14"/>
              </w:rPr>
              <w:t>F. RECURSO</w:t>
            </w:r>
          </w:p>
        </w:tc>
        <w:tc>
          <w:tcPr>
            <w:tcW w:w="4111" w:type="dxa"/>
            <w:vAlign w:val="center"/>
          </w:tcPr>
          <w:p w:rsidR="00B067FC" w:rsidRPr="00D65997" w:rsidRDefault="00B067FC" w:rsidP="004107C4">
            <w:pPr>
              <w:jc w:val="center"/>
              <w:rPr>
                <w:rFonts w:ascii="Arial" w:hAnsi="Arial" w:cs="Arial"/>
                <w:b/>
                <w:sz w:val="14"/>
                <w:szCs w:val="14"/>
              </w:rPr>
            </w:pPr>
            <w:r w:rsidRPr="00D65997">
              <w:rPr>
                <w:rFonts w:ascii="Arial" w:hAnsi="Arial" w:cs="Arial"/>
                <w:b/>
                <w:sz w:val="14"/>
                <w:szCs w:val="14"/>
              </w:rPr>
              <w:t>ESPECIFICAÇÃO DA DESPESA</w:t>
            </w:r>
          </w:p>
        </w:tc>
      </w:tr>
      <w:tr w:rsidR="00B067FC" w:rsidRPr="00667B43" w:rsidTr="004107C4">
        <w:trPr>
          <w:trHeight w:val="88"/>
        </w:trPr>
        <w:tc>
          <w:tcPr>
            <w:tcW w:w="3314" w:type="dxa"/>
            <w:vAlign w:val="center"/>
          </w:tcPr>
          <w:p w:rsidR="00B067FC" w:rsidRPr="00D65997" w:rsidRDefault="00B067FC" w:rsidP="004107C4">
            <w:pPr>
              <w:jc w:val="center"/>
              <w:rPr>
                <w:rFonts w:ascii="Arial" w:hAnsi="Arial" w:cs="Arial"/>
                <w:sz w:val="14"/>
                <w:szCs w:val="14"/>
              </w:rPr>
            </w:pPr>
            <w:r w:rsidRPr="00D65997">
              <w:rPr>
                <w:rFonts w:ascii="Arial" w:hAnsi="Arial" w:cs="Arial"/>
                <w:sz w:val="14"/>
                <w:szCs w:val="14"/>
              </w:rPr>
              <w:t>02.01.01.04.122.0013.2008.3.3.90.30.00</w:t>
            </w:r>
          </w:p>
        </w:tc>
        <w:tc>
          <w:tcPr>
            <w:tcW w:w="1191" w:type="dxa"/>
            <w:vAlign w:val="center"/>
          </w:tcPr>
          <w:p w:rsidR="00B067FC" w:rsidRPr="00D65997" w:rsidRDefault="00B067FC" w:rsidP="004107C4">
            <w:pPr>
              <w:jc w:val="center"/>
              <w:rPr>
                <w:rFonts w:ascii="Arial" w:hAnsi="Arial" w:cs="Arial"/>
                <w:sz w:val="14"/>
                <w:szCs w:val="14"/>
              </w:rPr>
            </w:pPr>
            <w:r w:rsidRPr="00D65997">
              <w:rPr>
                <w:rFonts w:ascii="Arial" w:hAnsi="Arial" w:cs="Arial"/>
                <w:sz w:val="14"/>
                <w:szCs w:val="14"/>
              </w:rPr>
              <w:t>37</w:t>
            </w:r>
          </w:p>
        </w:tc>
        <w:tc>
          <w:tcPr>
            <w:tcW w:w="1361" w:type="dxa"/>
            <w:vAlign w:val="center"/>
          </w:tcPr>
          <w:p w:rsidR="00B067FC" w:rsidRPr="00D65997" w:rsidRDefault="00B067FC" w:rsidP="004107C4">
            <w:pPr>
              <w:jc w:val="center"/>
              <w:rPr>
                <w:rFonts w:ascii="Arial" w:hAnsi="Arial" w:cs="Arial"/>
                <w:sz w:val="14"/>
                <w:szCs w:val="14"/>
              </w:rPr>
            </w:pPr>
            <w:r w:rsidRPr="00D65997">
              <w:rPr>
                <w:rFonts w:ascii="Arial" w:hAnsi="Arial" w:cs="Arial"/>
                <w:sz w:val="14"/>
                <w:szCs w:val="14"/>
              </w:rPr>
              <w:t>1.500</w:t>
            </w:r>
          </w:p>
        </w:tc>
        <w:tc>
          <w:tcPr>
            <w:tcW w:w="4111" w:type="dxa"/>
          </w:tcPr>
          <w:p w:rsidR="00B067FC" w:rsidRPr="00D65997" w:rsidRDefault="00B067FC" w:rsidP="004107C4">
            <w:pPr>
              <w:rPr>
                <w:rFonts w:ascii="Arial" w:hAnsi="Arial" w:cs="Arial"/>
                <w:sz w:val="14"/>
                <w:szCs w:val="14"/>
              </w:rPr>
            </w:pPr>
            <w:r w:rsidRPr="00D65997">
              <w:rPr>
                <w:rFonts w:ascii="Arial" w:hAnsi="Arial" w:cs="Arial"/>
                <w:sz w:val="14"/>
                <w:szCs w:val="14"/>
              </w:rPr>
              <w:t>MANUTENÇÃO SERVIÇOS DE GABIN. E SECRETARIA</w:t>
            </w:r>
          </w:p>
          <w:p w:rsidR="00B067FC" w:rsidRPr="00D65997" w:rsidRDefault="00B067FC" w:rsidP="004107C4">
            <w:pPr>
              <w:rPr>
                <w:rFonts w:ascii="Arial" w:hAnsi="Arial" w:cs="Arial"/>
                <w:sz w:val="14"/>
                <w:szCs w:val="14"/>
              </w:rPr>
            </w:pPr>
            <w:r w:rsidRPr="00D65997">
              <w:rPr>
                <w:rFonts w:ascii="Arial" w:hAnsi="Arial" w:cs="Arial"/>
                <w:sz w:val="14"/>
                <w:szCs w:val="14"/>
              </w:rPr>
              <w:t>Material de consumo</w:t>
            </w:r>
          </w:p>
        </w:tc>
      </w:tr>
      <w:tr w:rsidR="00B067FC" w:rsidRPr="00667B43" w:rsidTr="004107C4">
        <w:trPr>
          <w:trHeight w:val="88"/>
        </w:trPr>
        <w:tc>
          <w:tcPr>
            <w:tcW w:w="3314" w:type="dxa"/>
            <w:vAlign w:val="center"/>
          </w:tcPr>
          <w:p w:rsidR="00B067FC" w:rsidRPr="00DC6D21" w:rsidRDefault="00B067FC" w:rsidP="004107C4">
            <w:pPr>
              <w:jc w:val="center"/>
              <w:rPr>
                <w:rFonts w:ascii="Arial" w:hAnsi="Arial" w:cs="Arial"/>
                <w:sz w:val="14"/>
                <w:szCs w:val="14"/>
              </w:rPr>
            </w:pPr>
            <w:r w:rsidRPr="00DC6D21">
              <w:rPr>
                <w:rFonts w:ascii="Arial" w:hAnsi="Arial" w:cs="Arial"/>
                <w:sz w:val="14"/>
                <w:szCs w:val="14"/>
              </w:rPr>
              <w:t>02.01.01.06.181.0013.2014.3.3.90.30.00</w:t>
            </w:r>
          </w:p>
        </w:tc>
        <w:tc>
          <w:tcPr>
            <w:tcW w:w="1191" w:type="dxa"/>
            <w:vAlign w:val="center"/>
          </w:tcPr>
          <w:p w:rsidR="00B067FC" w:rsidRPr="00DC6D21" w:rsidRDefault="00B067FC" w:rsidP="004107C4">
            <w:pPr>
              <w:jc w:val="center"/>
              <w:rPr>
                <w:rFonts w:ascii="Arial" w:hAnsi="Arial" w:cs="Arial"/>
                <w:sz w:val="14"/>
                <w:szCs w:val="14"/>
              </w:rPr>
            </w:pPr>
            <w:r w:rsidRPr="00DC6D21">
              <w:rPr>
                <w:rFonts w:ascii="Arial" w:hAnsi="Arial" w:cs="Arial"/>
                <w:sz w:val="14"/>
                <w:szCs w:val="14"/>
              </w:rPr>
              <w:t>52</w:t>
            </w:r>
          </w:p>
        </w:tc>
        <w:tc>
          <w:tcPr>
            <w:tcW w:w="1361" w:type="dxa"/>
            <w:vAlign w:val="center"/>
          </w:tcPr>
          <w:p w:rsidR="00B067FC" w:rsidRPr="00DC6D21" w:rsidRDefault="00B067FC" w:rsidP="004107C4">
            <w:pPr>
              <w:jc w:val="center"/>
              <w:rPr>
                <w:rFonts w:ascii="Arial" w:hAnsi="Arial" w:cs="Arial"/>
                <w:sz w:val="14"/>
                <w:szCs w:val="14"/>
              </w:rPr>
            </w:pPr>
            <w:r w:rsidRPr="00DC6D21">
              <w:rPr>
                <w:rFonts w:ascii="Arial" w:hAnsi="Arial" w:cs="Arial"/>
                <w:sz w:val="14"/>
                <w:szCs w:val="14"/>
              </w:rPr>
              <w:t>1.500</w:t>
            </w:r>
          </w:p>
        </w:tc>
        <w:tc>
          <w:tcPr>
            <w:tcW w:w="4111" w:type="dxa"/>
          </w:tcPr>
          <w:p w:rsidR="00B067FC" w:rsidRPr="00DC6D21" w:rsidRDefault="00B067FC" w:rsidP="004107C4">
            <w:pPr>
              <w:rPr>
                <w:rFonts w:ascii="Arial" w:hAnsi="Arial" w:cs="Arial"/>
                <w:sz w:val="14"/>
                <w:szCs w:val="14"/>
              </w:rPr>
            </w:pPr>
            <w:r w:rsidRPr="00DC6D21">
              <w:rPr>
                <w:rFonts w:ascii="Arial" w:hAnsi="Arial" w:cs="Arial"/>
                <w:sz w:val="14"/>
                <w:szCs w:val="14"/>
              </w:rPr>
              <w:t>MANUTENÇÃO CONV. COM A POLÍCIA MILITAR</w:t>
            </w:r>
          </w:p>
          <w:p w:rsidR="00B067FC" w:rsidRPr="00DC6D21" w:rsidRDefault="00B067FC" w:rsidP="004107C4">
            <w:pPr>
              <w:rPr>
                <w:rFonts w:ascii="Arial" w:hAnsi="Arial" w:cs="Arial"/>
                <w:sz w:val="14"/>
                <w:szCs w:val="14"/>
              </w:rPr>
            </w:pPr>
            <w:r w:rsidRPr="00DC6D21">
              <w:rPr>
                <w:rFonts w:ascii="Arial" w:hAnsi="Arial" w:cs="Arial"/>
                <w:sz w:val="14"/>
                <w:szCs w:val="14"/>
              </w:rPr>
              <w:t>Material de consumo</w:t>
            </w:r>
          </w:p>
        </w:tc>
      </w:tr>
      <w:tr w:rsidR="00B067FC" w:rsidRPr="00667B43" w:rsidTr="004107C4">
        <w:trPr>
          <w:trHeight w:val="99"/>
        </w:trPr>
        <w:tc>
          <w:tcPr>
            <w:tcW w:w="3314" w:type="dxa"/>
            <w:vAlign w:val="center"/>
          </w:tcPr>
          <w:p w:rsidR="00B067FC" w:rsidRPr="00DC6D21" w:rsidRDefault="00B067FC" w:rsidP="004107C4">
            <w:pPr>
              <w:jc w:val="center"/>
              <w:rPr>
                <w:rFonts w:ascii="Arial" w:hAnsi="Arial" w:cs="Arial"/>
                <w:sz w:val="14"/>
                <w:szCs w:val="14"/>
              </w:rPr>
            </w:pPr>
            <w:r w:rsidRPr="00DC6D21">
              <w:rPr>
                <w:rFonts w:ascii="Arial" w:hAnsi="Arial" w:cs="Arial"/>
                <w:sz w:val="14"/>
                <w:szCs w:val="14"/>
              </w:rPr>
              <w:t>02.01.01.06.181.0013.2101.3.3.90.30.00</w:t>
            </w:r>
          </w:p>
        </w:tc>
        <w:tc>
          <w:tcPr>
            <w:tcW w:w="1191" w:type="dxa"/>
            <w:vAlign w:val="center"/>
          </w:tcPr>
          <w:p w:rsidR="00B067FC" w:rsidRPr="00DC6D21" w:rsidRDefault="00B067FC" w:rsidP="004107C4">
            <w:pPr>
              <w:jc w:val="center"/>
              <w:rPr>
                <w:rFonts w:ascii="Arial" w:hAnsi="Arial" w:cs="Arial"/>
                <w:sz w:val="14"/>
                <w:szCs w:val="14"/>
              </w:rPr>
            </w:pPr>
            <w:r w:rsidRPr="00DC6D21">
              <w:rPr>
                <w:rFonts w:ascii="Arial" w:hAnsi="Arial" w:cs="Arial"/>
                <w:sz w:val="14"/>
                <w:szCs w:val="14"/>
              </w:rPr>
              <w:t>54</w:t>
            </w:r>
          </w:p>
        </w:tc>
        <w:tc>
          <w:tcPr>
            <w:tcW w:w="1361" w:type="dxa"/>
            <w:vAlign w:val="center"/>
          </w:tcPr>
          <w:p w:rsidR="00B067FC" w:rsidRPr="00DC6D21" w:rsidRDefault="00B067FC" w:rsidP="004107C4">
            <w:pPr>
              <w:jc w:val="center"/>
              <w:rPr>
                <w:rFonts w:ascii="Arial" w:hAnsi="Arial" w:cs="Arial"/>
                <w:sz w:val="14"/>
                <w:szCs w:val="14"/>
              </w:rPr>
            </w:pPr>
            <w:r w:rsidRPr="00DC6D21">
              <w:rPr>
                <w:rFonts w:ascii="Arial" w:hAnsi="Arial" w:cs="Arial"/>
                <w:sz w:val="14"/>
                <w:szCs w:val="14"/>
              </w:rPr>
              <w:t>1.500</w:t>
            </w:r>
          </w:p>
        </w:tc>
        <w:tc>
          <w:tcPr>
            <w:tcW w:w="4111" w:type="dxa"/>
          </w:tcPr>
          <w:p w:rsidR="00B067FC" w:rsidRPr="00DC6D21" w:rsidRDefault="00B067FC" w:rsidP="004107C4">
            <w:pPr>
              <w:rPr>
                <w:rFonts w:ascii="Arial" w:hAnsi="Arial" w:cs="Arial"/>
                <w:sz w:val="14"/>
                <w:szCs w:val="14"/>
              </w:rPr>
            </w:pPr>
            <w:r w:rsidRPr="00DC6D21">
              <w:rPr>
                <w:rFonts w:ascii="Arial" w:hAnsi="Arial" w:cs="Arial"/>
                <w:sz w:val="14"/>
                <w:szCs w:val="14"/>
              </w:rPr>
              <w:t>MANUTENÇÃO DO CONV. COM DA POLÍCIA CIVIL</w:t>
            </w:r>
          </w:p>
          <w:p w:rsidR="00B067FC" w:rsidRPr="00DC6D21" w:rsidRDefault="00B067FC" w:rsidP="004107C4">
            <w:pPr>
              <w:rPr>
                <w:rFonts w:ascii="Arial" w:hAnsi="Arial" w:cs="Arial"/>
                <w:sz w:val="14"/>
                <w:szCs w:val="14"/>
              </w:rPr>
            </w:pPr>
            <w:r w:rsidRPr="00DC6D21">
              <w:rPr>
                <w:rFonts w:ascii="Arial" w:hAnsi="Arial" w:cs="Arial"/>
                <w:sz w:val="14"/>
                <w:szCs w:val="14"/>
              </w:rPr>
              <w:t>Material de consumo</w:t>
            </w:r>
          </w:p>
        </w:tc>
      </w:tr>
      <w:tr w:rsidR="00B067FC" w:rsidRPr="00667B43" w:rsidTr="004107C4">
        <w:trPr>
          <w:trHeight w:val="77"/>
        </w:trPr>
        <w:tc>
          <w:tcPr>
            <w:tcW w:w="3314" w:type="dxa"/>
            <w:vAlign w:val="center"/>
          </w:tcPr>
          <w:p w:rsidR="00B067FC" w:rsidRPr="00290054" w:rsidRDefault="00B067FC" w:rsidP="004107C4">
            <w:pPr>
              <w:jc w:val="center"/>
              <w:rPr>
                <w:rFonts w:ascii="Arial" w:hAnsi="Arial" w:cs="Arial"/>
                <w:sz w:val="14"/>
                <w:szCs w:val="14"/>
              </w:rPr>
            </w:pPr>
            <w:r w:rsidRPr="00290054">
              <w:rPr>
                <w:rFonts w:ascii="Arial" w:hAnsi="Arial" w:cs="Arial"/>
                <w:sz w:val="14"/>
                <w:szCs w:val="14"/>
              </w:rPr>
              <w:t>02.03.01.12.361.0004.2025.3.3.90.30.00</w:t>
            </w:r>
          </w:p>
        </w:tc>
        <w:tc>
          <w:tcPr>
            <w:tcW w:w="1191" w:type="dxa"/>
            <w:vAlign w:val="center"/>
          </w:tcPr>
          <w:p w:rsidR="00B067FC" w:rsidRPr="00290054" w:rsidRDefault="00B067FC" w:rsidP="004107C4">
            <w:pPr>
              <w:jc w:val="center"/>
              <w:rPr>
                <w:rFonts w:ascii="Arial" w:hAnsi="Arial" w:cs="Arial"/>
                <w:sz w:val="14"/>
                <w:szCs w:val="14"/>
              </w:rPr>
            </w:pPr>
            <w:r w:rsidRPr="00290054">
              <w:rPr>
                <w:rFonts w:ascii="Arial" w:hAnsi="Arial" w:cs="Arial"/>
                <w:sz w:val="14"/>
                <w:szCs w:val="14"/>
              </w:rPr>
              <w:t>93</w:t>
            </w:r>
          </w:p>
        </w:tc>
        <w:tc>
          <w:tcPr>
            <w:tcW w:w="1361" w:type="dxa"/>
            <w:vAlign w:val="center"/>
          </w:tcPr>
          <w:p w:rsidR="00B067FC" w:rsidRPr="00290054" w:rsidRDefault="00B067FC" w:rsidP="004107C4">
            <w:pPr>
              <w:jc w:val="center"/>
              <w:rPr>
                <w:rFonts w:ascii="Arial" w:hAnsi="Arial" w:cs="Arial"/>
                <w:sz w:val="14"/>
                <w:szCs w:val="14"/>
              </w:rPr>
            </w:pPr>
            <w:r w:rsidRPr="00290054">
              <w:rPr>
                <w:rFonts w:ascii="Arial" w:hAnsi="Arial" w:cs="Arial"/>
                <w:sz w:val="14"/>
                <w:szCs w:val="14"/>
              </w:rPr>
              <w:t>1.500</w:t>
            </w:r>
          </w:p>
        </w:tc>
        <w:tc>
          <w:tcPr>
            <w:tcW w:w="4111" w:type="dxa"/>
          </w:tcPr>
          <w:p w:rsidR="00B067FC" w:rsidRPr="00290054" w:rsidRDefault="00B067FC" w:rsidP="004107C4">
            <w:pPr>
              <w:rPr>
                <w:rFonts w:ascii="Arial" w:hAnsi="Arial" w:cs="Arial"/>
                <w:sz w:val="14"/>
                <w:szCs w:val="14"/>
              </w:rPr>
            </w:pPr>
            <w:r w:rsidRPr="00290054">
              <w:rPr>
                <w:rFonts w:ascii="Arial" w:hAnsi="Arial" w:cs="Arial"/>
                <w:sz w:val="14"/>
                <w:szCs w:val="14"/>
              </w:rPr>
              <w:t>MANUTENÇÃO DA ADMINISTRAÇÃO GERAL</w:t>
            </w:r>
          </w:p>
          <w:p w:rsidR="00B067FC" w:rsidRPr="00290054" w:rsidRDefault="00B067FC" w:rsidP="004107C4">
            <w:pPr>
              <w:rPr>
                <w:rFonts w:ascii="Arial" w:hAnsi="Arial" w:cs="Arial"/>
                <w:sz w:val="14"/>
                <w:szCs w:val="14"/>
              </w:rPr>
            </w:pPr>
            <w:r w:rsidRPr="00290054">
              <w:rPr>
                <w:rFonts w:ascii="Arial" w:hAnsi="Arial" w:cs="Arial"/>
                <w:sz w:val="14"/>
                <w:szCs w:val="14"/>
              </w:rPr>
              <w:t>Material de consumo</w:t>
            </w:r>
          </w:p>
        </w:tc>
      </w:tr>
      <w:tr w:rsidR="00B067FC" w:rsidRPr="00667B43" w:rsidTr="004107C4">
        <w:trPr>
          <w:trHeight w:val="88"/>
        </w:trPr>
        <w:tc>
          <w:tcPr>
            <w:tcW w:w="3314" w:type="dxa"/>
            <w:vAlign w:val="center"/>
          </w:tcPr>
          <w:p w:rsidR="00B067FC" w:rsidRPr="00655B0D" w:rsidRDefault="00B067FC" w:rsidP="004107C4">
            <w:pPr>
              <w:jc w:val="center"/>
              <w:rPr>
                <w:rFonts w:ascii="Arial" w:hAnsi="Arial" w:cs="Arial"/>
                <w:sz w:val="14"/>
                <w:szCs w:val="14"/>
              </w:rPr>
            </w:pPr>
            <w:r w:rsidRPr="00655B0D">
              <w:rPr>
                <w:rFonts w:ascii="Arial" w:hAnsi="Arial" w:cs="Arial"/>
                <w:sz w:val="14"/>
                <w:szCs w:val="14"/>
              </w:rPr>
              <w:t>02.03.01.12.361.0004.2025.3.3.90.30.00</w:t>
            </w:r>
          </w:p>
        </w:tc>
        <w:tc>
          <w:tcPr>
            <w:tcW w:w="1191" w:type="dxa"/>
            <w:vAlign w:val="center"/>
          </w:tcPr>
          <w:p w:rsidR="00B067FC" w:rsidRPr="00655B0D" w:rsidRDefault="00B067FC" w:rsidP="004107C4">
            <w:pPr>
              <w:jc w:val="center"/>
              <w:rPr>
                <w:rFonts w:ascii="Arial" w:hAnsi="Arial" w:cs="Arial"/>
                <w:sz w:val="14"/>
                <w:szCs w:val="14"/>
              </w:rPr>
            </w:pPr>
            <w:r w:rsidRPr="00655B0D">
              <w:rPr>
                <w:rFonts w:ascii="Arial" w:hAnsi="Arial" w:cs="Arial"/>
                <w:sz w:val="14"/>
                <w:szCs w:val="14"/>
              </w:rPr>
              <w:t>94</w:t>
            </w:r>
          </w:p>
        </w:tc>
        <w:tc>
          <w:tcPr>
            <w:tcW w:w="1361" w:type="dxa"/>
            <w:vAlign w:val="center"/>
          </w:tcPr>
          <w:p w:rsidR="00B067FC" w:rsidRPr="00655B0D" w:rsidRDefault="00B067FC" w:rsidP="004107C4">
            <w:pPr>
              <w:jc w:val="center"/>
              <w:rPr>
                <w:rFonts w:ascii="Arial" w:hAnsi="Arial" w:cs="Arial"/>
                <w:sz w:val="14"/>
                <w:szCs w:val="14"/>
              </w:rPr>
            </w:pPr>
            <w:r w:rsidRPr="00655B0D">
              <w:rPr>
                <w:rFonts w:ascii="Arial" w:hAnsi="Arial" w:cs="Arial"/>
                <w:sz w:val="14"/>
                <w:szCs w:val="14"/>
              </w:rPr>
              <w:t>1.500</w:t>
            </w:r>
          </w:p>
          <w:p w:rsidR="00B067FC" w:rsidRPr="00655B0D" w:rsidRDefault="00B067FC" w:rsidP="004107C4">
            <w:pPr>
              <w:jc w:val="center"/>
              <w:rPr>
                <w:rFonts w:ascii="Arial" w:hAnsi="Arial" w:cs="Arial"/>
                <w:sz w:val="14"/>
                <w:szCs w:val="14"/>
              </w:rPr>
            </w:pPr>
            <w:r w:rsidRPr="00655B0D">
              <w:rPr>
                <w:rFonts w:ascii="Arial" w:hAnsi="Arial" w:cs="Arial"/>
                <w:sz w:val="14"/>
                <w:szCs w:val="14"/>
              </w:rPr>
              <w:t>1.550</w:t>
            </w:r>
          </w:p>
        </w:tc>
        <w:tc>
          <w:tcPr>
            <w:tcW w:w="4111" w:type="dxa"/>
          </w:tcPr>
          <w:p w:rsidR="00B067FC" w:rsidRPr="00655B0D" w:rsidRDefault="00B067FC" w:rsidP="004107C4">
            <w:pPr>
              <w:rPr>
                <w:rFonts w:ascii="Arial" w:hAnsi="Arial" w:cs="Arial"/>
                <w:sz w:val="14"/>
                <w:szCs w:val="14"/>
              </w:rPr>
            </w:pPr>
            <w:r w:rsidRPr="00655B0D">
              <w:rPr>
                <w:rFonts w:ascii="Arial" w:hAnsi="Arial" w:cs="Arial"/>
                <w:sz w:val="14"/>
                <w:szCs w:val="14"/>
              </w:rPr>
              <w:t>MANUTENÇÃO DA ADMINISTRAÇÃO GERAL</w:t>
            </w:r>
          </w:p>
          <w:p w:rsidR="00B067FC" w:rsidRPr="00655B0D" w:rsidRDefault="00B067FC" w:rsidP="004107C4">
            <w:pPr>
              <w:rPr>
                <w:rFonts w:ascii="Arial" w:hAnsi="Arial" w:cs="Arial"/>
                <w:sz w:val="14"/>
                <w:szCs w:val="14"/>
              </w:rPr>
            </w:pPr>
            <w:r w:rsidRPr="00655B0D">
              <w:rPr>
                <w:rFonts w:ascii="Arial" w:hAnsi="Arial" w:cs="Arial"/>
                <w:sz w:val="14"/>
                <w:szCs w:val="14"/>
              </w:rPr>
              <w:t>Material , Bem ou Serviço para Distribuição. Gratuita</w:t>
            </w:r>
          </w:p>
        </w:tc>
      </w:tr>
      <w:tr w:rsidR="00B067FC" w:rsidRPr="00667B43" w:rsidTr="004107C4">
        <w:trPr>
          <w:trHeight w:val="257"/>
        </w:trPr>
        <w:tc>
          <w:tcPr>
            <w:tcW w:w="3314" w:type="dxa"/>
            <w:vAlign w:val="center"/>
          </w:tcPr>
          <w:p w:rsidR="00B067FC" w:rsidRPr="003706EE" w:rsidRDefault="00B067FC" w:rsidP="004107C4">
            <w:pPr>
              <w:jc w:val="center"/>
              <w:rPr>
                <w:rFonts w:ascii="Arial" w:hAnsi="Arial" w:cs="Arial"/>
                <w:sz w:val="14"/>
                <w:szCs w:val="14"/>
              </w:rPr>
            </w:pPr>
            <w:r w:rsidRPr="003706EE">
              <w:rPr>
                <w:rFonts w:ascii="Arial" w:hAnsi="Arial" w:cs="Arial"/>
                <w:sz w:val="14"/>
                <w:szCs w:val="14"/>
              </w:rPr>
              <w:t>02.03.01.12.365.0003.2034.3.3.90.30.00</w:t>
            </w:r>
          </w:p>
        </w:tc>
        <w:tc>
          <w:tcPr>
            <w:tcW w:w="1191" w:type="dxa"/>
            <w:vAlign w:val="center"/>
          </w:tcPr>
          <w:p w:rsidR="00B067FC" w:rsidRPr="003706EE" w:rsidRDefault="00B067FC" w:rsidP="004107C4">
            <w:pPr>
              <w:jc w:val="center"/>
              <w:rPr>
                <w:rFonts w:ascii="Arial" w:hAnsi="Arial" w:cs="Arial"/>
                <w:sz w:val="14"/>
                <w:szCs w:val="14"/>
              </w:rPr>
            </w:pPr>
            <w:r w:rsidRPr="003706EE">
              <w:rPr>
                <w:rFonts w:ascii="Arial" w:hAnsi="Arial" w:cs="Arial"/>
                <w:sz w:val="14"/>
                <w:szCs w:val="14"/>
              </w:rPr>
              <w:t>119</w:t>
            </w:r>
          </w:p>
        </w:tc>
        <w:tc>
          <w:tcPr>
            <w:tcW w:w="1361" w:type="dxa"/>
            <w:vAlign w:val="center"/>
          </w:tcPr>
          <w:p w:rsidR="00B067FC" w:rsidRPr="003706EE" w:rsidRDefault="00B067FC" w:rsidP="004107C4">
            <w:pPr>
              <w:jc w:val="center"/>
              <w:rPr>
                <w:rFonts w:ascii="Arial" w:hAnsi="Arial" w:cs="Arial"/>
                <w:sz w:val="14"/>
                <w:szCs w:val="14"/>
              </w:rPr>
            </w:pPr>
            <w:r w:rsidRPr="003706EE">
              <w:rPr>
                <w:rFonts w:ascii="Arial" w:hAnsi="Arial" w:cs="Arial"/>
                <w:sz w:val="14"/>
                <w:szCs w:val="14"/>
              </w:rPr>
              <w:t>1.500</w:t>
            </w:r>
          </w:p>
        </w:tc>
        <w:tc>
          <w:tcPr>
            <w:tcW w:w="4111" w:type="dxa"/>
          </w:tcPr>
          <w:p w:rsidR="00B067FC" w:rsidRPr="003706EE" w:rsidRDefault="00B067FC" w:rsidP="004107C4">
            <w:pPr>
              <w:rPr>
                <w:rFonts w:ascii="Arial" w:hAnsi="Arial" w:cs="Arial"/>
                <w:sz w:val="14"/>
                <w:szCs w:val="14"/>
              </w:rPr>
            </w:pPr>
            <w:r w:rsidRPr="003706EE">
              <w:rPr>
                <w:rFonts w:ascii="Arial" w:hAnsi="Arial" w:cs="Arial"/>
                <w:sz w:val="14"/>
                <w:szCs w:val="14"/>
              </w:rPr>
              <w:t>MANUT. ATIVIDADES PRÉ - ESCOLAR</w:t>
            </w:r>
          </w:p>
          <w:p w:rsidR="00B067FC" w:rsidRPr="003706EE" w:rsidRDefault="00B067FC" w:rsidP="004107C4">
            <w:pPr>
              <w:rPr>
                <w:rFonts w:ascii="Arial" w:hAnsi="Arial" w:cs="Arial"/>
                <w:sz w:val="14"/>
                <w:szCs w:val="14"/>
              </w:rPr>
            </w:pPr>
            <w:r w:rsidRPr="003706EE">
              <w:rPr>
                <w:rFonts w:ascii="Arial" w:hAnsi="Arial" w:cs="Arial"/>
                <w:sz w:val="14"/>
                <w:szCs w:val="14"/>
              </w:rPr>
              <w:t>Material de consumo</w:t>
            </w:r>
          </w:p>
        </w:tc>
      </w:tr>
      <w:tr w:rsidR="00B067FC" w:rsidRPr="00667B43" w:rsidTr="004107C4">
        <w:trPr>
          <w:trHeight w:val="88"/>
        </w:trPr>
        <w:tc>
          <w:tcPr>
            <w:tcW w:w="3314" w:type="dxa"/>
            <w:vAlign w:val="center"/>
          </w:tcPr>
          <w:p w:rsidR="00B067FC" w:rsidRPr="003706EE" w:rsidRDefault="00B067FC" w:rsidP="004107C4">
            <w:pPr>
              <w:jc w:val="center"/>
              <w:rPr>
                <w:rFonts w:ascii="Arial" w:hAnsi="Arial" w:cs="Arial"/>
                <w:sz w:val="14"/>
                <w:szCs w:val="14"/>
              </w:rPr>
            </w:pPr>
            <w:r w:rsidRPr="003706EE">
              <w:rPr>
                <w:rFonts w:ascii="Arial" w:hAnsi="Arial" w:cs="Arial"/>
                <w:sz w:val="14"/>
                <w:szCs w:val="14"/>
              </w:rPr>
              <w:t>02.09.02.08.244.0006.2069.3.3.90.30.00</w:t>
            </w:r>
          </w:p>
        </w:tc>
        <w:tc>
          <w:tcPr>
            <w:tcW w:w="1191" w:type="dxa"/>
            <w:vAlign w:val="center"/>
          </w:tcPr>
          <w:p w:rsidR="00B067FC" w:rsidRPr="003706EE" w:rsidRDefault="00B067FC" w:rsidP="004107C4">
            <w:pPr>
              <w:jc w:val="center"/>
              <w:rPr>
                <w:rFonts w:ascii="Arial" w:hAnsi="Arial" w:cs="Arial"/>
                <w:sz w:val="14"/>
                <w:szCs w:val="14"/>
              </w:rPr>
            </w:pPr>
            <w:r w:rsidRPr="003706EE">
              <w:rPr>
                <w:rFonts w:ascii="Arial" w:hAnsi="Arial" w:cs="Arial"/>
                <w:sz w:val="14"/>
                <w:szCs w:val="14"/>
              </w:rPr>
              <w:t>250</w:t>
            </w:r>
          </w:p>
        </w:tc>
        <w:tc>
          <w:tcPr>
            <w:tcW w:w="1361" w:type="dxa"/>
            <w:vAlign w:val="center"/>
          </w:tcPr>
          <w:p w:rsidR="00B067FC" w:rsidRPr="003706EE" w:rsidRDefault="00B067FC" w:rsidP="004107C4">
            <w:pPr>
              <w:jc w:val="center"/>
              <w:rPr>
                <w:rFonts w:ascii="Arial" w:hAnsi="Arial" w:cs="Arial"/>
                <w:sz w:val="14"/>
                <w:szCs w:val="14"/>
              </w:rPr>
            </w:pPr>
            <w:r w:rsidRPr="003706EE">
              <w:rPr>
                <w:rFonts w:ascii="Arial" w:hAnsi="Arial" w:cs="Arial"/>
                <w:sz w:val="14"/>
                <w:szCs w:val="14"/>
              </w:rPr>
              <w:t>1.500</w:t>
            </w:r>
          </w:p>
        </w:tc>
        <w:tc>
          <w:tcPr>
            <w:tcW w:w="4111" w:type="dxa"/>
          </w:tcPr>
          <w:p w:rsidR="00B067FC" w:rsidRPr="003706EE" w:rsidRDefault="00B067FC" w:rsidP="004107C4">
            <w:pPr>
              <w:rPr>
                <w:rFonts w:ascii="Arial" w:hAnsi="Arial" w:cs="Arial"/>
                <w:sz w:val="14"/>
                <w:szCs w:val="14"/>
              </w:rPr>
            </w:pPr>
            <w:r w:rsidRPr="003706EE">
              <w:rPr>
                <w:rFonts w:ascii="Arial" w:hAnsi="Arial" w:cs="Arial"/>
                <w:sz w:val="14"/>
                <w:szCs w:val="14"/>
              </w:rPr>
              <w:t>MANUTENÇÃO DO CONSELHO TUTELAR</w:t>
            </w:r>
          </w:p>
          <w:p w:rsidR="00B067FC" w:rsidRPr="003706EE" w:rsidRDefault="00B067FC" w:rsidP="004107C4">
            <w:pPr>
              <w:rPr>
                <w:rFonts w:ascii="Arial" w:hAnsi="Arial" w:cs="Arial"/>
                <w:sz w:val="14"/>
                <w:szCs w:val="14"/>
              </w:rPr>
            </w:pPr>
            <w:r w:rsidRPr="003706EE">
              <w:rPr>
                <w:rFonts w:ascii="Arial" w:hAnsi="Arial" w:cs="Arial"/>
                <w:sz w:val="14"/>
                <w:szCs w:val="14"/>
              </w:rPr>
              <w:t>Material de consumo</w:t>
            </w:r>
          </w:p>
        </w:tc>
      </w:tr>
      <w:tr w:rsidR="00B067FC" w:rsidRPr="00667B43" w:rsidTr="004107C4">
        <w:trPr>
          <w:trHeight w:val="66"/>
        </w:trPr>
        <w:tc>
          <w:tcPr>
            <w:tcW w:w="3314" w:type="dxa"/>
            <w:vAlign w:val="center"/>
          </w:tcPr>
          <w:p w:rsidR="00B067FC" w:rsidRPr="00D501AC" w:rsidRDefault="00B067FC" w:rsidP="004107C4">
            <w:pPr>
              <w:jc w:val="center"/>
              <w:rPr>
                <w:rFonts w:ascii="Arial" w:hAnsi="Arial" w:cs="Arial"/>
                <w:sz w:val="14"/>
                <w:szCs w:val="14"/>
              </w:rPr>
            </w:pPr>
            <w:r w:rsidRPr="00D501AC">
              <w:rPr>
                <w:rFonts w:ascii="Arial" w:hAnsi="Arial" w:cs="Arial"/>
                <w:sz w:val="14"/>
                <w:szCs w:val="14"/>
              </w:rPr>
              <w:t>02.09.02.08.244.0006.2070.3.3.90.30.00</w:t>
            </w:r>
          </w:p>
        </w:tc>
        <w:tc>
          <w:tcPr>
            <w:tcW w:w="1191" w:type="dxa"/>
            <w:vAlign w:val="center"/>
          </w:tcPr>
          <w:p w:rsidR="00B067FC" w:rsidRPr="00D501AC" w:rsidRDefault="00B067FC" w:rsidP="004107C4">
            <w:pPr>
              <w:jc w:val="center"/>
              <w:rPr>
                <w:rFonts w:ascii="Arial" w:hAnsi="Arial" w:cs="Arial"/>
                <w:sz w:val="14"/>
                <w:szCs w:val="14"/>
              </w:rPr>
            </w:pPr>
            <w:r w:rsidRPr="00D501AC">
              <w:rPr>
                <w:rFonts w:ascii="Arial" w:hAnsi="Arial" w:cs="Arial"/>
                <w:sz w:val="14"/>
                <w:szCs w:val="14"/>
              </w:rPr>
              <w:t>257</w:t>
            </w:r>
          </w:p>
        </w:tc>
        <w:tc>
          <w:tcPr>
            <w:tcW w:w="1361" w:type="dxa"/>
            <w:vAlign w:val="center"/>
          </w:tcPr>
          <w:p w:rsidR="00B067FC" w:rsidRPr="00D501AC" w:rsidRDefault="00B067FC" w:rsidP="004107C4">
            <w:pPr>
              <w:jc w:val="center"/>
              <w:rPr>
                <w:rFonts w:ascii="Arial" w:hAnsi="Arial" w:cs="Arial"/>
                <w:sz w:val="14"/>
                <w:szCs w:val="14"/>
              </w:rPr>
            </w:pPr>
            <w:r w:rsidRPr="00D501AC">
              <w:rPr>
                <w:rFonts w:ascii="Arial" w:hAnsi="Arial" w:cs="Arial"/>
                <w:sz w:val="14"/>
                <w:szCs w:val="14"/>
              </w:rPr>
              <w:t>1.500</w:t>
            </w:r>
          </w:p>
        </w:tc>
        <w:tc>
          <w:tcPr>
            <w:tcW w:w="4111" w:type="dxa"/>
          </w:tcPr>
          <w:p w:rsidR="00B067FC" w:rsidRPr="00D501AC" w:rsidRDefault="00B067FC" w:rsidP="004107C4">
            <w:pPr>
              <w:rPr>
                <w:rFonts w:ascii="Arial" w:hAnsi="Arial" w:cs="Arial"/>
                <w:sz w:val="14"/>
                <w:szCs w:val="14"/>
              </w:rPr>
            </w:pPr>
            <w:r w:rsidRPr="00D501AC">
              <w:rPr>
                <w:rFonts w:ascii="Arial" w:hAnsi="Arial" w:cs="Arial"/>
                <w:sz w:val="14"/>
                <w:szCs w:val="14"/>
              </w:rPr>
              <w:t>MANUTENÇÃO DO CONSELHO TUTELAR</w:t>
            </w:r>
          </w:p>
          <w:p w:rsidR="00B067FC" w:rsidRPr="00D501AC" w:rsidRDefault="00B067FC" w:rsidP="004107C4">
            <w:pPr>
              <w:rPr>
                <w:rFonts w:ascii="Arial" w:hAnsi="Arial" w:cs="Arial"/>
                <w:sz w:val="14"/>
                <w:szCs w:val="14"/>
              </w:rPr>
            </w:pPr>
            <w:r w:rsidRPr="00D501AC">
              <w:rPr>
                <w:rFonts w:ascii="Arial" w:hAnsi="Arial" w:cs="Arial"/>
                <w:sz w:val="14"/>
                <w:szCs w:val="14"/>
              </w:rPr>
              <w:t>Material de consumo</w:t>
            </w:r>
          </w:p>
        </w:tc>
      </w:tr>
      <w:tr w:rsidR="00B067FC" w:rsidRPr="00667B43" w:rsidTr="004107C4">
        <w:trPr>
          <w:trHeight w:val="134"/>
        </w:trPr>
        <w:tc>
          <w:tcPr>
            <w:tcW w:w="3314" w:type="dxa"/>
            <w:vAlign w:val="center"/>
          </w:tcPr>
          <w:p w:rsidR="00B067FC" w:rsidRPr="00962049" w:rsidRDefault="00B067FC" w:rsidP="004107C4">
            <w:pPr>
              <w:jc w:val="center"/>
              <w:rPr>
                <w:rFonts w:ascii="Arial" w:hAnsi="Arial" w:cs="Arial"/>
                <w:sz w:val="14"/>
                <w:szCs w:val="14"/>
              </w:rPr>
            </w:pPr>
            <w:r w:rsidRPr="00962049">
              <w:rPr>
                <w:rFonts w:ascii="Arial" w:hAnsi="Arial" w:cs="Arial"/>
                <w:sz w:val="14"/>
                <w:szCs w:val="14"/>
              </w:rPr>
              <w:t>02.10.01.10.301.0086.2046.3.3.90.30.00</w:t>
            </w:r>
          </w:p>
        </w:tc>
        <w:tc>
          <w:tcPr>
            <w:tcW w:w="1191" w:type="dxa"/>
            <w:vAlign w:val="center"/>
          </w:tcPr>
          <w:p w:rsidR="00B067FC" w:rsidRPr="00962049" w:rsidRDefault="00B067FC" w:rsidP="004107C4">
            <w:pPr>
              <w:jc w:val="center"/>
              <w:rPr>
                <w:rFonts w:ascii="Arial" w:hAnsi="Arial" w:cs="Arial"/>
                <w:sz w:val="14"/>
                <w:szCs w:val="14"/>
              </w:rPr>
            </w:pPr>
            <w:r w:rsidRPr="00962049">
              <w:rPr>
                <w:rFonts w:ascii="Arial" w:hAnsi="Arial" w:cs="Arial"/>
                <w:sz w:val="14"/>
                <w:szCs w:val="14"/>
              </w:rPr>
              <w:t>269</w:t>
            </w:r>
          </w:p>
        </w:tc>
        <w:tc>
          <w:tcPr>
            <w:tcW w:w="1361" w:type="dxa"/>
            <w:vAlign w:val="center"/>
          </w:tcPr>
          <w:p w:rsidR="00B067FC" w:rsidRPr="00962049" w:rsidRDefault="00B067FC" w:rsidP="004107C4">
            <w:pPr>
              <w:jc w:val="center"/>
              <w:rPr>
                <w:rFonts w:ascii="Arial" w:hAnsi="Arial" w:cs="Arial"/>
                <w:sz w:val="14"/>
                <w:szCs w:val="14"/>
              </w:rPr>
            </w:pPr>
            <w:r w:rsidRPr="00962049">
              <w:rPr>
                <w:rFonts w:ascii="Arial" w:hAnsi="Arial" w:cs="Arial"/>
                <w:sz w:val="14"/>
                <w:szCs w:val="14"/>
              </w:rPr>
              <w:t>1.500</w:t>
            </w:r>
          </w:p>
          <w:p w:rsidR="00B067FC" w:rsidRPr="00962049" w:rsidRDefault="00B067FC" w:rsidP="004107C4">
            <w:pPr>
              <w:jc w:val="center"/>
              <w:rPr>
                <w:rFonts w:ascii="Arial" w:hAnsi="Arial" w:cs="Arial"/>
                <w:sz w:val="14"/>
                <w:szCs w:val="14"/>
              </w:rPr>
            </w:pPr>
            <w:r w:rsidRPr="00962049">
              <w:rPr>
                <w:rFonts w:ascii="Arial" w:hAnsi="Arial" w:cs="Arial"/>
                <w:sz w:val="14"/>
                <w:szCs w:val="14"/>
              </w:rPr>
              <w:t>1.600</w:t>
            </w:r>
          </w:p>
          <w:p w:rsidR="00B067FC" w:rsidRPr="00962049" w:rsidRDefault="00B067FC" w:rsidP="004107C4">
            <w:pPr>
              <w:jc w:val="center"/>
              <w:rPr>
                <w:rFonts w:ascii="Arial" w:hAnsi="Arial" w:cs="Arial"/>
                <w:sz w:val="14"/>
                <w:szCs w:val="14"/>
              </w:rPr>
            </w:pPr>
            <w:r w:rsidRPr="00962049">
              <w:rPr>
                <w:rFonts w:ascii="Arial" w:hAnsi="Arial" w:cs="Arial"/>
                <w:sz w:val="14"/>
                <w:szCs w:val="14"/>
              </w:rPr>
              <w:t>1.621</w:t>
            </w:r>
          </w:p>
        </w:tc>
        <w:tc>
          <w:tcPr>
            <w:tcW w:w="4111" w:type="dxa"/>
          </w:tcPr>
          <w:p w:rsidR="00B067FC" w:rsidRPr="00962049" w:rsidRDefault="00B067FC" w:rsidP="004107C4">
            <w:pPr>
              <w:rPr>
                <w:rFonts w:ascii="Arial" w:hAnsi="Arial" w:cs="Arial"/>
                <w:sz w:val="14"/>
                <w:szCs w:val="14"/>
              </w:rPr>
            </w:pPr>
            <w:r w:rsidRPr="00962049">
              <w:rPr>
                <w:rFonts w:ascii="Arial" w:hAnsi="Arial" w:cs="Arial"/>
                <w:sz w:val="14"/>
                <w:szCs w:val="14"/>
              </w:rPr>
              <w:t>MANUTENÇÃO DA  ATIVIDADE MÉDICA</w:t>
            </w:r>
          </w:p>
          <w:p w:rsidR="00B067FC" w:rsidRPr="00962049" w:rsidRDefault="00B067FC" w:rsidP="004107C4">
            <w:pPr>
              <w:rPr>
                <w:rFonts w:ascii="Arial" w:hAnsi="Arial" w:cs="Arial"/>
                <w:sz w:val="14"/>
                <w:szCs w:val="14"/>
              </w:rPr>
            </w:pPr>
            <w:r w:rsidRPr="00962049">
              <w:rPr>
                <w:rFonts w:ascii="Arial" w:hAnsi="Arial" w:cs="Arial"/>
                <w:sz w:val="14"/>
                <w:szCs w:val="14"/>
              </w:rPr>
              <w:t>Material de consumo</w:t>
            </w:r>
          </w:p>
        </w:tc>
      </w:tr>
      <w:tr w:rsidR="00B067FC" w:rsidRPr="00667B43" w:rsidTr="004107C4">
        <w:trPr>
          <w:trHeight w:val="148"/>
        </w:trPr>
        <w:tc>
          <w:tcPr>
            <w:tcW w:w="3314" w:type="dxa"/>
            <w:vAlign w:val="center"/>
          </w:tcPr>
          <w:p w:rsidR="00B067FC" w:rsidRPr="00030FB4" w:rsidRDefault="00B067FC" w:rsidP="004107C4">
            <w:pPr>
              <w:jc w:val="center"/>
              <w:rPr>
                <w:rFonts w:ascii="Arial" w:hAnsi="Arial" w:cs="Arial"/>
                <w:sz w:val="14"/>
                <w:szCs w:val="14"/>
              </w:rPr>
            </w:pPr>
            <w:r w:rsidRPr="00030FB4">
              <w:rPr>
                <w:rFonts w:ascii="Arial" w:hAnsi="Arial" w:cs="Arial"/>
                <w:sz w:val="14"/>
                <w:szCs w:val="14"/>
              </w:rPr>
              <w:t>02.10.01.10.304.0088.2051.3.3.90.30.00</w:t>
            </w:r>
          </w:p>
        </w:tc>
        <w:tc>
          <w:tcPr>
            <w:tcW w:w="1191" w:type="dxa"/>
            <w:vAlign w:val="center"/>
          </w:tcPr>
          <w:p w:rsidR="00B067FC" w:rsidRPr="00030FB4" w:rsidRDefault="00B067FC" w:rsidP="004107C4">
            <w:pPr>
              <w:jc w:val="center"/>
              <w:rPr>
                <w:rFonts w:ascii="Arial" w:hAnsi="Arial" w:cs="Arial"/>
                <w:sz w:val="14"/>
                <w:szCs w:val="14"/>
              </w:rPr>
            </w:pPr>
            <w:r w:rsidRPr="00030FB4">
              <w:rPr>
                <w:rFonts w:ascii="Arial" w:hAnsi="Arial" w:cs="Arial"/>
                <w:sz w:val="14"/>
                <w:szCs w:val="14"/>
              </w:rPr>
              <w:t>294</w:t>
            </w:r>
          </w:p>
        </w:tc>
        <w:tc>
          <w:tcPr>
            <w:tcW w:w="1361" w:type="dxa"/>
            <w:vAlign w:val="center"/>
          </w:tcPr>
          <w:p w:rsidR="00B067FC" w:rsidRPr="00030FB4" w:rsidRDefault="00B067FC" w:rsidP="004107C4">
            <w:pPr>
              <w:jc w:val="center"/>
              <w:rPr>
                <w:rFonts w:ascii="Arial" w:hAnsi="Arial" w:cs="Arial"/>
                <w:sz w:val="14"/>
                <w:szCs w:val="14"/>
              </w:rPr>
            </w:pPr>
            <w:r w:rsidRPr="00030FB4">
              <w:rPr>
                <w:rFonts w:ascii="Arial" w:hAnsi="Arial" w:cs="Arial"/>
                <w:sz w:val="14"/>
                <w:szCs w:val="14"/>
              </w:rPr>
              <w:t>1.500</w:t>
            </w:r>
          </w:p>
          <w:p w:rsidR="00B067FC" w:rsidRPr="00030FB4" w:rsidRDefault="00B067FC" w:rsidP="004107C4">
            <w:pPr>
              <w:jc w:val="center"/>
              <w:rPr>
                <w:rFonts w:ascii="Arial" w:hAnsi="Arial" w:cs="Arial"/>
                <w:sz w:val="14"/>
                <w:szCs w:val="14"/>
              </w:rPr>
            </w:pPr>
            <w:r w:rsidRPr="00030FB4">
              <w:rPr>
                <w:rFonts w:ascii="Arial" w:hAnsi="Arial" w:cs="Arial"/>
                <w:sz w:val="14"/>
                <w:szCs w:val="14"/>
              </w:rPr>
              <w:t>1.600</w:t>
            </w:r>
          </w:p>
          <w:p w:rsidR="00B067FC" w:rsidRPr="00030FB4" w:rsidRDefault="00B067FC" w:rsidP="004107C4">
            <w:pPr>
              <w:jc w:val="center"/>
              <w:rPr>
                <w:rFonts w:ascii="Arial" w:hAnsi="Arial" w:cs="Arial"/>
                <w:sz w:val="14"/>
                <w:szCs w:val="14"/>
              </w:rPr>
            </w:pPr>
            <w:r w:rsidRPr="00030FB4">
              <w:rPr>
                <w:rFonts w:ascii="Arial" w:hAnsi="Arial" w:cs="Arial"/>
                <w:sz w:val="14"/>
                <w:szCs w:val="14"/>
              </w:rPr>
              <w:t>1.621</w:t>
            </w:r>
          </w:p>
        </w:tc>
        <w:tc>
          <w:tcPr>
            <w:tcW w:w="4111" w:type="dxa"/>
          </w:tcPr>
          <w:p w:rsidR="00B067FC" w:rsidRPr="00030FB4" w:rsidRDefault="00B067FC" w:rsidP="004107C4">
            <w:pPr>
              <w:rPr>
                <w:rFonts w:ascii="Arial" w:hAnsi="Arial" w:cs="Arial"/>
                <w:sz w:val="14"/>
                <w:szCs w:val="14"/>
              </w:rPr>
            </w:pPr>
            <w:r w:rsidRPr="00030FB4">
              <w:rPr>
                <w:rFonts w:ascii="Arial" w:hAnsi="Arial" w:cs="Arial"/>
                <w:sz w:val="14"/>
                <w:szCs w:val="14"/>
              </w:rPr>
              <w:t>MANUTENÇÃO DA VIGILÂNCIA SANITÁRIA</w:t>
            </w:r>
          </w:p>
          <w:p w:rsidR="00B067FC" w:rsidRPr="00030FB4" w:rsidRDefault="00B067FC" w:rsidP="004107C4">
            <w:pPr>
              <w:rPr>
                <w:rFonts w:ascii="Arial" w:hAnsi="Arial" w:cs="Arial"/>
                <w:sz w:val="14"/>
                <w:szCs w:val="14"/>
              </w:rPr>
            </w:pPr>
            <w:r w:rsidRPr="00030FB4">
              <w:rPr>
                <w:rFonts w:ascii="Arial" w:hAnsi="Arial" w:cs="Arial"/>
                <w:sz w:val="14"/>
                <w:szCs w:val="14"/>
              </w:rPr>
              <w:t>Material de consumo</w:t>
            </w:r>
          </w:p>
        </w:tc>
      </w:tr>
      <w:tr w:rsidR="00B067FC" w:rsidRPr="00667B43" w:rsidTr="004107C4">
        <w:trPr>
          <w:trHeight w:val="514"/>
        </w:trPr>
        <w:tc>
          <w:tcPr>
            <w:tcW w:w="3314" w:type="dxa"/>
            <w:vAlign w:val="center"/>
          </w:tcPr>
          <w:p w:rsidR="00B067FC" w:rsidRPr="008923EC" w:rsidRDefault="00B067FC" w:rsidP="004107C4">
            <w:pPr>
              <w:jc w:val="center"/>
              <w:rPr>
                <w:rFonts w:ascii="Arial" w:hAnsi="Arial" w:cs="Arial"/>
                <w:sz w:val="14"/>
                <w:szCs w:val="14"/>
              </w:rPr>
            </w:pPr>
            <w:r w:rsidRPr="008923EC">
              <w:rPr>
                <w:rFonts w:ascii="Arial" w:hAnsi="Arial" w:cs="Arial"/>
                <w:sz w:val="14"/>
                <w:szCs w:val="14"/>
              </w:rPr>
              <w:lastRenderedPageBreak/>
              <w:t>02.10.01.10.301.0086.2074.3.3.90.30.00</w:t>
            </w:r>
          </w:p>
        </w:tc>
        <w:tc>
          <w:tcPr>
            <w:tcW w:w="1191" w:type="dxa"/>
            <w:vAlign w:val="center"/>
          </w:tcPr>
          <w:p w:rsidR="00B067FC" w:rsidRPr="008923EC" w:rsidRDefault="00B067FC" w:rsidP="004107C4">
            <w:pPr>
              <w:jc w:val="center"/>
              <w:rPr>
                <w:rFonts w:ascii="Arial" w:hAnsi="Arial" w:cs="Arial"/>
                <w:sz w:val="14"/>
                <w:szCs w:val="14"/>
              </w:rPr>
            </w:pPr>
            <w:r w:rsidRPr="008923EC">
              <w:rPr>
                <w:rFonts w:ascii="Arial" w:hAnsi="Arial" w:cs="Arial"/>
                <w:sz w:val="14"/>
                <w:szCs w:val="14"/>
              </w:rPr>
              <w:t>307</w:t>
            </w:r>
          </w:p>
        </w:tc>
        <w:tc>
          <w:tcPr>
            <w:tcW w:w="1361" w:type="dxa"/>
            <w:vAlign w:val="center"/>
          </w:tcPr>
          <w:p w:rsidR="00B067FC" w:rsidRPr="008923EC" w:rsidRDefault="00B067FC" w:rsidP="004107C4">
            <w:pPr>
              <w:jc w:val="center"/>
              <w:rPr>
                <w:rFonts w:ascii="Arial" w:hAnsi="Arial" w:cs="Arial"/>
                <w:sz w:val="14"/>
                <w:szCs w:val="14"/>
              </w:rPr>
            </w:pPr>
            <w:r w:rsidRPr="008923EC">
              <w:rPr>
                <w:rFonts w:ascii="Arial" w:hAnsi="Arial" w:cs="Arial"/>
                <w:sz w:val="14"/>
                <w:szCs w:val="14"/>
              </w:rPr>
              <w:t>1.500</w:t>
            </w:r>
          </w:p>
          <w:p w:rsidR="00B067FC" w:rsidRPr="008923EC" w:rsidRDefault="00B067FC" w:rsidP="004107C4">
            <w:pPr>
              <w:jc w:val="center"/>
              <w:rPr>
                <w:rFonts w:ascii="Arial" w:hAnsi="Arial" w:cs="Arial"/>
                <w:sz w:val="14"/>
                <w:szCs w:val="14"/>
              </w:rPr>
            </w:pPr>
            <w:r w:rsidRPr="008923EC">
              <w:rPr>
                <w:rFonts w:ascii="Arial" w:hAnsi="Arial" w:cs="Arial"/>
                <w:sz w:val="14"/>
                <w:szCs w:val="14"/>
              </w:rPr>
              <w:t>1.600</w:t>
            </w:r>
          </w:p>
        </w:tc>
        <w:tc>
          <w:tcPr>
            <w:tcW w:w="4111" w:type="dxa"/>
          </w:tcPr>
          <w:p w:rsidR="00B067FC" w:rsidRPr="008923EC" w:rsidRDefault="00B067FC" w:rsidP="004107C4">
            <w:pPr>
              <w:rPr>
                <w:rFonts w:ascii="Arial" w:hAnsi="Arial" w:cs="Arial"/>
                <w:sz w:val="14"/>
                <w:szCs w:val="14"/>
              </w:rPr>
            </w:pPr>
            <w:r w:rsidRPr="008923EC">
              <w:rPr>
                <w:rFonts w:ascii="Arial" w:hAnsi="Arial" w:cs="Arial"/>
                <w:sz w:val="14"/>
                <w:szCs w:val="14"/>
              </w:rPr>
              <w:t>MANUTENÇÃO DESPESAS ADMINISTRATIVAS DE SAÚDE</w:t>
            </w:r>
          </w:p>
          <w:p w:rsidR="00B067FC" w:rsidRPr="008923EC" w:rsidRDefault="00B067FC" w:rsidP="004107C4">
            <w:pPr>
              <w:rPr>
                <w:rFonts w:ascii="Arial" w:hAnsi="Arial" w:cs="Arial"/>
                <w:sz w:val="14"/>
                <w:szCs w:val="14"/>
              </w:rPr>
            </w:pPr>
            <w:r w:rsidRPr="008923EC">
              <w:rPr>
                <w:rFonts w:ascii="Arial" w:hAnsi="Arial" w:cs="Arial"/>
                <w:sz w:val="14"/>
                <w:szCs w:val="14"/>
              </w:rPr>
              <w:t>Material de consumo</w:t>
            </w:r>
          </w:p>
        </w:tc>
      </w:tr>
    </w:tbl>
    <w:p w:rsidR="00312989" w:rsidRPr="009B1751" w:rsidRDefault="00312989" w:rsidP="003A2E19">
      <w:pPr>
        <w:pStyle w:val="SemEspaamento"/>
        <w:jc w:val="both"/>
        <w:rPr>
          <w:rFonts w:ascii="Arial" w:hAnsi="Arial" w:cs="Arial"/>
          <w:sz w:val="22"/>
          <w:szCs w:val="22"/>
        </w:rPr>
      </w:pPr>
    </w:p>
    <w:p w:rsidR="00C03988" w:rsidRPr="009B1751" w:rsidRDefault="00C03988" w:rsidP="00C03988">
      <w:pPr>
        <w:widowControl w:val="0"/>
        <w:tabs>
          <w:tab w:val="left" w:pos="-2977"/>
        </w:tabs>
        <w:autoSpaceDE w:val="0"/>
        <w:autoSpaceDN w:val="0"/>
        <w:adjustRightInd w:val="0"/>
        <w:ind w:right="-1"/>
        <w:jc w:val="both"/>
        <w:outlineLvl w:val="0"/>
        <w:rPr>
          <w:rFonts w:ascii="Arial" w:hAnsi="Arial" w:cs="Arial"/>
          <w:b/>
          <w:sz w:val="22"/>
          <w:szCs w:val="22"/>
        </w:rPr>
      </w:pPr>
      <w:r w:rsidRPr="009B1751">
        <w:rPr>
          <w:rFonts w:ascii="Arial" w:hAnsi="Arial" w:cs="Arial"/>
          <w:b/>
          <w:bCs/>
          <w:sz w:val="22"/>
          <w:szCs w:val="22"/>
          <w:lang w:val="pt-PT"/>
        </w:rPr>
        <w:t xml:space="preserve">CLÁUSULA </w:t>
      </w:r>
      <w:r>
        <w:rPr>
          <w:rFonts w:ascii="Arial" w:hAnsi="Arial" w:cs="Arial"/>
          <w:b/>
          <w:bCs/>
          <w:sz w:val="22"/>
          <w:szCs w:val="22"/>
          <w:lang w:val="pt-PT"/>
        </w:rPr>
        <w:t>SEXTA</w:t>
      </w:r>
      <w:r w:rsidRPr="009B1751">
        <w:rPr>
          <w:rFonts w:ascii="Arial" w:hAnsi="Arial" w:cs="Arial"/>
          <w:b/>
          <w:bCs/>
          <w:sz w:val="22"/>
          <w:szCs w:val="22"/>
          <w:lang w:val="pt-PT"/>
        </w:rPr>
        <w:t xml:space="preserve"> </w:t>
      </w:r>
      <w:r w:rsidRPr="009B1751">
        <w:rPr>
          <w:rFonts w:ascii="Arial" w:hAnsi="Arial" w:cs="Arial"/>
          <w:sz w:val="22"/>
          <w:szCs w:val="22"/>
          <w:lang w:val="pt-PT"/>
        </w:rPr>
        <w:t xml:space="preserve">– </w:t>
      </w:r>
      <w:r w:rsidR="00730345">
        <w:rPr>
          <w:rFonts w:ascii="Arial" w:hAnsi="Arial" w:cs="Arial"/>
          <w:b/>
          <w:sz w:val="22"/>
          <w:szCs w:val="22"/>
        </w:rPr>
        <w:t>DAS OBRIGAÇÕES</w:t>
      </w:r>
    </w:p>
    <w:p w:rsidR="00C03988" w:rsidRPr="009B1751" w:rsidRDefault="00C03988" w:rsidP="00C03988">
      <w:pPr>
        <w:widowControl w:val="0"/>
        <w:tabs>
          <w:tab w:val="left" w:pos="294"/>
        </w:tabs>
        <w:autoSpaceDE w:val="0"/>
        <w:autoSpaceDN w:val="0"/>
        <w:adjustRightInd w:val="0"/>
        <w:spacing w:before="100" w:beforeAutospacing="1"/>
        <w:ind w:right="-1"/>
        <w:jc w:val="both"/>
        <w:outlineLvl w:val="0"/>
        <w:rPr>
          <w:rFonts w:ascii="Arial" w:hAnsi="Arial" w:cs="Arial"/>
          <w:b/>
          <w:sz w:val="22"/>
          <w:szCs w:val="22"/>
          <w:lang w:val="pt-PT"/>
        </w:rPr>
      </w:pPr>
      <w:r w:rsidRPr="009B1751">
        <w:rPr>
          <w:rFonts w:ascii="Arial" w:hAnsi="Arial" w:cs="Arial"/>
          <w:b/>
          <w:sz w:val="22"/>
          <w:szCs w:val="22"/>
          <w:lang w:val="pt-PT"/>
        </w:rPr>
        <w:t>I - Da CONTRATADA</w:t>
      </w:r>
    </w:p>
    <w:p w:rsidR="00C03988" w:rsidRPr="009B1751" w:rsidRDefault="00C03988" w:rsidP="00C03988">
      <w:pPr>
        <w:widowControl w:val="0"/>
        <w:tabs>
          <w:tab w:val="left" w:pos="-3261"/>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a)</w:t>
      </w:r>
      <w:r w:rsidRPr="009B1751">
        <w:rPr>
          <w:rFonts w:ascii="Arial" w:hAnsi="Arial" w:cs="Arial"/>
          <w:sz w:val="22"/>
          <w:szCs w:val="22"/>
          <w:lang w:val="pt-PT"/>
        </w:rPr>
        <w:tab/>
        <w:t>A entrega programada do objeto licitado, será de acordo com a solicitação mediante apresentação da respectiva N. F. (nota  fiscal)</w:t>
      </w:r>
    </w:p>
    <w:p w:rsidR="00C03988" w:rsidRPr="009B1751" w:rsidRDefault="00C03988" w:rsidP="00C03988">
      <w:pPr>
        <w:widowControl w:val="0"/>
        <w:tabs>
          <w:tab w:val="left" w:pos="29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b)</w:t>
      </w:r>
      <w:r w:rsidRPr="009B1751">
        <w:rPr>
          <w:rFonts w:ascii="Arial" w:hAnsi="Arial" w:cs="Arial"/>
          <w:sz w:val="22"/>
          <w:szCs w:val="22"/>
          <w:lang w:val="pt-PT"/>
        </w:rPr>
        <w:tab/>
        <w:t>observar para transporte, seja ele de que tipo for, as normas adequadas relativas a embalagens, volumes, etc.</w:t>
      </w:r>
    </w:p>
    <w:p w:rsidR="00C03988" w:rsidRPr="009B1751" w:rsidRDefault="00C03988" w:rsidP="00C03988">
      <w:pPr>
        <w:widowControl w:val="0"/>
        <w:tabs>
          <w:tab w:val="left" w:pos="29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c)</w:t>
      </w:r>
      <w:r w:rsidRPr="009B1751">
        <w:rPr>
          <w:rFonts w:ascii="Arial" w:hAnsi="Arial" w:cs="Arial"/>
          <w:sz w:val="22"/>
          <w:szCs w:val="22"/>
          <w:lang w:val="pt-PT"/>
        </w:rPr>
        <w:tab/>
        <w:t>responsabilizar-se por todos os ônus relativos a entrega do objeto licitado a si adjudicado, inclusive,</w:t>
      </w:r>
    </w:p>
    <w:p w:rsidR="00C03988" w:rsidRPr="009B1751" w:rsidRDefault="00C03988" w:rsidP="00C03988">
      <w:pPr>
        <w:widowControl w:val="0"/>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d) manter, durante toda a execução do contrato, em compatibilidade com as obrigações assumidas, todas as condições de habilitação e qualificação exigidas na licitação;</w:t>
      </w:r>
    </w:p>
    <w:p w:rsidR="00C03988" w:rsidRPr="009B1751" w:rsidRDefault="00C03988" w:rsidP="00C03988">
      <w:pPr>
        <w:widowControl w:val="0"/>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e)</w:t>
      </w:r>
      <w:r w:rsidRPr="009B1751">
        <w:rPr>
          <w:rFonts w:ascii="Arial" w:hAnsi="Arial" w:cs="Arial"/>
          <w:sz w:val="22"/>
          <w:szCs w:val="22"/>
          <w:lang w:val="pt-PT"/>
        </w:rPr>
        <w:t xml:space="preserve">providenciar a imediata correção das deficiências apontadas pela CONTRATANTE, nos termos dos incisos II a IV da </w:t>
      </w:r>
      <w:r w:rsidRPr="009B1751">
        <w:rPr>
          <w:rFonts w:ascii="Arial" w:hAnsi="Arial" w:cs="Arial"/>
          <w:sz w:val="22"/>
          <w:szCs w:val="22"/>
          <w:u w:val="single"/>
          <w:lang w:val="pt-PT"/>
        </w:rPr>
        <w:t>Cláusula Quarta</w:t>
      </w:r>
      <w:r w:rsidRPr="009B1751">
        <w:rPr>
          <w:rFonts w:ascii="Arial" w:hAnsi="Arial" w:cs="Arial"/>
          <w:sz w:val="22"/>
          <w:szCs w:val="22"/>
          <w:lang w:val="pt-PT"/>
        </w:rPr>
        <w:t xml:space="preserve"> deste contrato;</w:t>
      </w:r>
    </w:p>
    <w:p w:rsidR="00C03988" w:rsidRPr="009B1751" w:rsidRDefault="00C03988" w:rsidP="00C03988">
      <w:pPr>
        <w:widowControl w:val="0"/>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f) aceitar nas mesmas condições contratuais os </w:t>
      </w:r>
      <w:r w:rsidRPr="009B1751">
        <w:rPr>
          <w:rFonts w:ascii="Arial" w:hAnsi="Arial" w:cs="Arial"/>
          <w:b/>
          <w:sz w:val="22"/>
          <w:szCs w:val="22"/>
          <w:lang w:val="pt-PT"/>
        </w:rPr>
        <w:t>acréscimos e supressões até 25%</w:t>
      </w:r>
      <w:r w:rsidRPr="009B1751">
        <w:rPr>
          <w:rFonts w:ascii="Arial" w:hAnsi="Arial" w:cs="Arial"/>
          <w:sz w:val="22"/>
          <w:szCs w:val="22"/>
          <w:lang w:val="pt-PT"/>
        </w:rPr>
        <w:t xml:space="preserve"> (vinte e cinco por cento) do valor inicial, atualizado, do contrato;</w:t>
      </w:r>
    </w:p>
    <w:p w:rsidR="00C03988" w:rsidRPr="009B1751" w:rsidRDefault="00C03988" w:rsidP="00C03988">
      <w:pPr>
        <w:widowControl w:val="0"/>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g) Entregar os produtos nos </w:t>
      </w:r>
      <w:r>
        <w:rPr>
          <w:rFonts w:ascii="Arial" w:hAnsi="Arial" w:cs="Arial"/>
          <w:sz w:val="22"/>
          <w:szCs w:val="22"/>
          <w:lang w:val="pt-PT"/>
        </w:rPr>
        <w:t>prezos e validades cons</w:t>
      </w:r>
      <w:r w:rsidRPr="009B1751">
        <w:rPr>
          <w:rFonts w:ascii="Arial" w:hAnsi="Arial" w:cs="Arial"/>
          <w:sz w:val="22"/>
          <w:szCs w:val="22"/>
          <w:lang w:val="pt-PT"/>
        </w:rPr>
        <w:t>tantes do Termo de Referência.</w:t>
      </w:r>
    </w:p>
    <w:p w:rsidR="00C03988" w:rsidRPr="009B1751" w:rsidRDefault="00C03988" w:rsidP="00C03988">
      <w:pPr>
        <w:widowControl w:val="0"/>
        <w:tabs>
          <w:tab w:val="left" w:pos="170"/>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tabs>
          <w:tab w:val="left" w:pos="170"/>
        </w:tabs>
        <w:autoSpaceDE w:val="0"/>
        <w:autoSpaceDN w:val="0"/>
        <w:adjustRightInd w:val="0"/>
        <w:ind w:right="-1"/>
        <w:jc w:val="both"/>
        <w:rPr>
          <w:rFonts w:ascii="Arial" w:hAnsi="Arial" w:cs="Arial"/>
          <w:b/>
          <w:sz w:val="22"/>
          <w:szCs w:val="22"/>
          <w:lang w:val="pt-PT"/>
        </w:rPr>
      </w:pPr>
      <w:r w:rsidRPr="009B1751">
        <w:rPr>
          <w:rFonts w:ascii="Arial" w:hAnsi="Arial" w:cs="Arial"/>
          <w:b/>
          <w:sz w:val="22"/>
          <w:szCs w:val="22"/>
          <w:lang w:val="pt-PT"/>
        </w:rPr>
        <w:t>II</w:t>
      </w:r>
      <w:r w:rsidRPr="009B1751">
        <w:rPr>
          <w:rFonts w:ascii="Arial" w:hAnsi="Arial" w:cs="Arial"/>
          <w:b/>
          <w:sz w:val="22"/>
          <w:szCs w:val="22"/>
          <w:lang w:val="pt-PT"/>
        </w:rPr>
        <w:tab/>
        <w:t>- Da CONTRATANTE</w:t>
      </w:r>
    </w:p>
    <w:p w:rsidR="00C03988" w:rsidRPr="009B1751" w:rsidRDefault="00C03988" w:rsidP="00C03988">
      <w:pPr>
        <w:widowControl w:val="0"/>
        <w:tabs>
          <w:tab w:val="left" w:pos="272"/>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a)</w:t>
      </w:r>
      <w:r w:rsidRPr="009B1751">
        <w:rPr>
          <w:rFonts w:ascii="Arial" w:hAnsi="Arial" w:cs="Arial"/>
          <w:sz w:val="22"/>
          <w:szCs w:val="22"/>
          <w:lang w:val="pt-PT"/>
        </w:rPr>
        <w:tab/>
        <w:t>comunicar imediatamente à CONTRATADA as irregularidades manifestadas na execução do contrato, informando, após, à CONTRATANTE tal providência;</w:t>
      </w:r>
    </w:p>
    <w:p w:rsidR="00C03988" w:rsidRPr="009B1751" w:rsidRDefault="00C03988" w:rsidP="00C03988">
      <w:pPr>
        <w:widowControl w:val="0"/>
        <w:tabs>
          <w:tab w:val="left" w:pos="272"/>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b)</w:t>
      </w:r>
      <w:r w:rsidRPr="009B1751">
        <w:rPr>
          <w:rFonts w:ascii="Arial" w:hAnsi="Arial" w:cs="Arial"/>
          <w:sz w:val="22"/>
          <w:szCs w:val="22"/>
          <w:lang w:val="pt-PT"/>
        </w:rPr>
        <w:tab/>
        <w:t>promover o recebimento provisório e o definitivo nos prazos fixados;</w:t>
      </w:r>
    </w:p>
    <w:p w:rsidR="00C03988" w:rsidRPr="009B1751" w:rsidRDefault="00C03988" w:rsidP="00C03988">
      <w:pPr>
        <w:widowControl w:val="0"/>
        <w:tabs>
          <w:tab w:val="left" w:pos="272"/>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c)</w:t>
      </w:r>
      <w:r w:rsidRPr="009B1751">
        <w:rPr>
          <w:rFonts w:ascii="Arial" w:hAnsi="Arial" w:cs="Arial"/>
          <w:sz w:val="22"/>
          <w:szCs w:val="22"/>
          <w:lang w:val="pt-PT"/>
        </w:rPr>
        <w:tab/>
        <w:t>fiscalizar a execução do contrato, informando à CONTRATANTE para fins de supervisão;</w:t>
      </w:r>
    </w:p>
    <w:p w:rsidR="00C03988" w:rsidRPr="009B1751" w:rsidRDefault="00C03988" w:rsidP="00C03988">
      <w:pPr>
        <w:widowControl w:val="0"/>
        <w:tabs>
          <w:tab w:val="left" w:pos="272"/>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d)</w:t>
      </w:r>
      <w:r w:rsidRPr="009B1751">
        <w:rPr>
          <w:rFonts w:ascii="Arial" w:hAnsi="Arial" w:cs="Arial"/>
          <w:sz w:val="22"/>
          <w:szCs w:val="22"/>
          <w:lang w:val="pt-PT"/>
        </w:rPr>
        <w:tab/>
        <w:t>assegurar ao pessoal da CONTRATADA o livre acesso às instalações para a plena execução do contrato;</w:t>
      </w:r>
    </w:p>
    <w:p w:rsidR="00C03988" w:rsidRPr="009B1751" w:rsidRDefault="00C03988" w:rsidP="00C03988">
      <w:pPr>
        <w:widowControl w:val="0"/>
        <w:tabs>
          <w:tab w:val="left" w:pos="272"/>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e)</w:t>
      </w:r>
      <w:r w:rsidRPr="009B1751">
        <w:rPr>
          <w:rFonts w:ascii="Arial" w:hAnsi="Arial" w:cs="Arial"/>
          <w:sz w:val="22"/>
          <w:szCs w:val="22"/>
          <w:lang w:val="pt-PT"/>
        </w:rPr>
        <w:tab/>
        <w:t>efetuar o pagamento no devido prazo máximo de 30 (trinta) dias contados do aceite aceite e empenho da Nota Fiscal.</w:t>
      </w:r>
    </w:p>
    <w:p w:rsidR="00C03988" w:rsidRPr="009B1751" w:rsidRDefault="00C03988" w:rsidP="00C03988">
      <w:pPr>
        <w:widowControl w:val="0"/>
        <w:tabs>
          <w:tab w:val="left" w:pos="204"/>
        </w:tabs>
        <w:autoSpaceDE w:val="0"/>
        <w:autoSpaceDN w:val="0"/>
        <w:adjustRightInd w:val="0"/>
        <w:ind w:right="-1"/>
        <w:jc w:val="both"/>
        <w:rPr>
          <w:rFonts w:ascii="Arial" w:hAnsi="Arial" w:cs="Arial"/>
          <w:b/>
          <w:bCs/>
          <w:sz w:val="22"/>
          <w:szCs w:val="22"/>
          <w:lang w:val="pt-PT"/>
        </w:rPr>
      </w:pPr>
    </w:p>
    <w:p w:rsidR="00C03988" w:rsidRPr="009B1751" w:rsidRDefault="00C03988" w:rsidP="00C03988">
      <w:pPr>
        <w:widowControl w:val="0"/>
        <w:tabs>
          <w:tab w:val="left" w:pos="204"/>
        </w:tabs>
        <w:autoSpaceDE w:val="0"/>
        <w:autoSpaceDN w:val="0"/>
        <w:adjustRightInd w:val="0"/>
        <w:ind w:right="-1"/>
        <w:jc w:val="both"/>
        <w:outlineLvl w:val="0"/>
        <w:rPr>
          <w:rFonts w:ascii="Arial" w:hAnsi="Arial" w:cs="Arial"/>
          <w:b/>
          <w:bCs/>
          <w:sz w:val="22"/>
          <w:szCs w:val="22"/>
          <w:lang w:val="pt-PT"/>
        </w:rPr>
      </w:pPr>
      <w:r w:rsidRPr="009B1751">
        <w:rPr>
          <w:rFonts w:ascii="Arial" w:hAnsi="Arial" w:cs="Arial"/>
          <w:b/>
          <w:bCs/>
          <w:sz w:val="22"/>
          <w:szCs w:val="22"/>
          <w:lang w:val="pt-PT"/>
        </w:rPr>
        <w:t xml:space="preserve">CLAUSULA SÉTIMA </w:t>
      </w:r>
      <w:r w:rsidRPr="009B1751">
        <w:rPr>
          <w:rFonts w:ascii="Arial" w:hAnsi="Arial" w:cs="Arial"/>
          <w:sz w:val="22"/>
          <w:szCs w:val="22"/>
          <w:lang w:val="pt-PT"/>
        </w:rPr>
        <w:t xml:space="preserve">- </w:t>
      </w:r>
      <w:r w:rsidRPr="009B1751">
        <w:rPr>
          <w:rFonts w:ascii="Arial" w:hAnsi="Arial" w:cs="Arial"/>
          <w:b/>
          <w:bCs/>
          <w:sz w:val="22"/>
          <w:szCs w:val="22"/>
          <w:lang w:val="pt-PT"/>
        </w:rPr>
        <w:t>DAS PENALIDADES</w:t>
      </w:r>
    </w:p>
    <w:p w:rsidR="00C03988" w:rsidRPr="009B1751" w:rsidRDefault="00C03988" w:rsidP="00C03988">
      <w:pPr>
        <w:widowControl w:val="0"/>
        <w:tabs>
          <w:tab w:val="left" w:pos="674"/>
          <w:tab w:val="left" w:pos="929"/>
        </w:tabs>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 xml:space="preserve">O </w:t>
      </w:r>
      <w:r w:rsidRPr="009B1751">
        <w:rPr>
          <w:rFonts w:ascii="Arial" w:hAnsi="Arial" w:cs="Arial"/>
          <w:sz w:val="22"/>
          <w:szCs w:val="22"/>
          <w:lang w:val="pt-PT"/>
        </w:rPr>
        <w:t>descumprimento total ou parcial das obrigações assumidas caracterizará a inadimplência da CONTRATADA, sujeitando-a as seguintes penalidades:</w:t>
      </w:r>
    </w:p>
    <w:p w:rsidR="00C03988" w:rsidRPr="009B1751" w:rsidRDefault="00C03988" w:rsidP="00C03988">
      <w:pPr>
        <w:widowControl w:val="0"/>
        <w:tabs>
          <w:tab w:val="left" w:pos="170"/>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numPr>
          <w:ilvl w:val="0"/>
          <w:numId w:val="25"/>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advertência, que será aplicada sempre por escrito;</w:t>
      </w:r>
    </w:p>
    <w:p w:rsidR="00C03988" w:rsidRPr="009B1751" w:rsidRDefault="00C03988" w:rsidP="00C03988">
      <w:pPr>
        <w:widowControl w:val="0"/>
        <w:numPr>
          <w:ilvl w:val="0"/>
          <w:numId w:val="25"/>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multas, na forma prevista no instrumento convocatório ou no contrato;</w:t>
      </w:r>
    </w:p>
    <w:p w:rsidR="00C03988" w:rsidRPr="009B1751" w:rsidRDefault="00C03988" w:rsidP="00C03988">
      <w:pPr>
        <w:widowControl w:val="0"/>
        <w:numPr>
          <w:ilvl w:val="0"/>
          <w:numId w:val="25"/>
        </w:numPr>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suspensão temporária do direito de licitar com o Município de Desterro do Melo ;</w:t>
      </w:r>
    </w:p>
    <w:p w:rsidR="00C03988" w:rsidRPr="009B1751" w:rsidRDefault="00C03988" w:rsidP="00C03988">
      <w:pPr>
        <w:widowControl w:val="0"/>
        <w:numPr>
          <w:ilvl w:val="0"/>
          <w:numId w:val="25"/>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declaração de inidoneidade para licitar e contratar com a ADMINISTRAÇÃO PÚBLICA, no prazo não superior a 5 anos.</w:t>
      </w:r>
    </w:p>
    <w:p w:rsidR="00C03988" w:rsidRPr="009B1751" w:rsidRDefault="00C03988" w:rsidP="00C03988">
      <w:pPr>
        <w:widowControl w:val="0"/>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A multa poderá ser aplicada, após regular processo administrativo, garantida a prévia defesa, no caso de descumprimento de qualquer cláusula ou condição do contrato ou deste edital, e, em especial, nos seguintes casos:</w:t>
      </w:r>
    </w:p>
    <w:p w:rsidR="00C03988" w:rsidRPr="009B1751" w:rsidRDefault="00C03988" w:rsidP="00C03988">
      <w:pPr>
        <w:widowControl w:val="0"/>
        <w:numPr>
          <w:ilvl w:val="0"/>
          <w:numId w:val="24"/>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Recusa em assinar o contrato ou retirar o instrumento equivalente, multa de 10% (dez por cento) do valor total do Contrato;</w:t>
      </w:r>
    </w:p>
    <w:p w:rsidR="00C03988" w:rsidRPr="009B1751" w:rsidRDefault="00C03988" w:rsidP="00C03988">
      <w:pPr>
        <w:widowControl w:val="0"/>
        <w:numPr>
          <w:ilvl w:val="0"/>
          <w:numId w:val="24"/>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lastRenderedPageBreak/>
        <w:t>Recusar a entrega referente ao objeto licitado, multa de 10% (dez por cento) do valor total;</w:t>
      </w:r>
    </w:p>
    <w:p w:rsidR="00C03988" w:rsidRPr="009B1751" w:rsidRDefault="00C03988" w:rsidP="00C03988">
      <w:pPr>
        <w:widowControl w:val="0"/>
        <w:numPr>
          <w:ilvl w:val="0"/>
          <w:numId w:val="24"/>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A entrega do objeto licitado em desacordo com as especificações, alterações, quantidade, multa de 10% (dez por cento) do valor total do Contrato.</w:t>
      </w:r>
    </w:p>
    <w:p w:rsidR="00C03988" w:rsidRPr="009B1751" w:rsidRDefault="00C03988" w:rsidP="00C03988">
      <w:pPr>
        <w:widowControl w:val="0"/>
        <w:numPr>
          <w:ilvl w:val="0"/>
          <w:numId w:val="24"/>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O valor máximo das multas não poderá exceder, cumulativamente, a 10% (dez por cento) do valor do Contrato.</w:t>
      </w:r>
    </w:p>
    <w:p w:rsidR="00C03988" w:rsidRPr="009B1751" w:rsidRDefault="00C03988" w:rsidP="00C03988">
      <w:pPr>
        <w:widowControl w:val="0"/>
        <w:tabs>
          <w:tab w:val="left" w:pos="170"/>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As sanções previstas neste Capítulo poderão ser aplicadas cumulativamente ou não, de acordo com a gravidade da infração, facultada ampla defesa a CONTRATADA, no prazo de 05 (cinco) dias úteis a contar da intimação do ato.</w:t>
      </w:r>
    </w:p>
    <w:p w:rsidR="00C03988" w:rsidRPr="009B1751" w:rsidRDefault="00C03988" w:rsidP="00C03988">
      <w:pPr>
        <w:widowControl w:val="0"/>
        <w:tabs>
          <w:tab w:val="left" w:pos="204"/>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tabs>
          <w:tab w:val="left" w:pos="204"/>
        </w:tabs>
        <w:autoSpaceDE w:val="0"/>
        <w:autoSpaceDN w:val="0"/>
        <w:adjustRightInd w:val="0"/>
        <w:ind w:right="-1"/>
        <w:jc w:val="both"/>
        <w:outlineLvl w:val="0"/>
        <w:rPr>
          <w:rFonts w:ascii="Arial" w:hAnsi="Arial" w:cs="Arial"/>
          <w:b/>
          <w:sz w:val="22"/>
          <w:szCs w:val="22"/>
          <w:lang w:val="pt-PT"/>
        </w:rPr>
      </w:pPr>
      <w:r w:rsidRPr="009B1751">
        <w:rPr>
          <w:rFonts w:ascii="Arial" w:hAnsi="Arial" w:cs="Arial"/>
          <w:b/>
          <w:sz w:val="22"/>
          <w:szCs w:val="22"/>
          <w:lang w:val="pt-PT"/>
        </w:rPr>
        <w:t>CLÁUSULA OITAVA - EXTENSÃO  DAS PENALIDADES</w:t>
      </w:r>
    </w:p>
    <w:p w:rsidR="00C03988" w:rsidRPr="009B1751" w:rsidRDefault="00C03988" w:rsidP="00C03988">
      <w:pPr>
        <w:widowControl w:val="0"/>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A sanção de suspensão de participar em licitação e contratar com a Administração Pública poderá ser também, aplicada aqueles que:</w:t>
      </w:r>
    </w:p>
    <w:p w:rsidR="00C03988" w:rsidRPr="009B1751" w:rsidRDefault="00C03988" w:rsidP="00C03988">
      <w:pPr>
        <w:widowControl w:val="0"/>
        <w:numPr>
          <w:ilvl w:val="0"/>
          <w:numId w:val="26"/>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Retardarem a execução do pregão;</w:t>
      </w:r>
    </w:p>
    <w:p w:rsidR="00C03988" w:rsidRPr="009B1751" w:rsidRDefault="00C03988" w:rsidP="00C03988">
      <w:pPr>
        <w:widowControl w:val="0"/>
        <w:numPr>
          <w:ilvl w:val="0"/>
          <w:numId w:val="26"/>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Demonstrarem não possuir idoneidade para contratar com a Administração e;</w:t>
      </w:r>
    </w:p>
    <w:p w:rsidR="00C03988" w:rsidRPr="009B1751" w:rsidRDefault="00C03988" w:rsidP="00C03988">
      <w:pPr>
        <w:widowControl w:val="0"/>
        <w:numPr>
          <w:ilvl w:val="0"/>
          <w:numId w:val="26"/>
        </w:numPr>
        <w:tabs>
          <w:tab w:val="left" w:pos="170"/>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Fizerem declaração falsa ou cometerem fraude fiscal.</w:t>
      </w:r>
    </w:p>
    <w:p w:rsidR="00C03988" w:rsidRPr="009B1751" w:rsidRDefault="00C03988" w:rsidP="00C03988">
      <w:pPr>
        <w:widowControl w:val="0"/>
        <w:numPr>
          <w:ilvl w:val="0"/>
          <w:numId w:val="26"/>
        </w:numPr>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Nenhuma parte será responsável perante a outra pelos atrasos ocasionados por motivo de força maior ou caso fortuito.</w:t>
      </w:r>
    </w:p>
    <w:p w:rsidR="00C03988" w:rsidRPr="009B1751" w:rsidRDefault="00C03988" w:rsidP="00C03988">
      <w:pPr>
        <w:widowControl w:val="0"/>
        <w:tabs>
          <w:tab w:val="left" w:pos="572"/>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w:t>
      </w:r>
      <w:r w:rsidRPr="009B1751">
        <w:rPr>
          <w:rFonts w:ascii="Arial" w:hAnsi="Arial" w:cs="Arial"/>
          <w:bCs/>
          <w:sz w:val="22"/>
          <w:szCs w:val="22"/>
          <w:lang w:val="pt-PT"/>
        </w:rPr>
        <w:t>1</w:t>
      </w:r>
      <w:r w:rsidRPr="009B1751">
        <w:rPr>
          <w:rFonts w:ascii="Arial" w:hAnsi="Arial" w:cs="Arial"/>
          <w:sz w:val="22"/>
          <w:szCs w:val="22"/>
          <w:lang w:val="pt-PT"/>
        </w:rPr>
        <w:t>- A CONTRATANTE é competente para aplicar, nos termos da Lei Federal 8.666/93 e suas alterações, as penalidades de suspensão temporária e declaração de inidoneidade.</w:t>
      </w:r>
    </w:p>
    <w:p w:rsidR="00C03988" w:rsidRPr="009B1751" w:rsidRDefault="00C03988" w:rsidP="00C03988">
      <w:pPr>
        <w:widowControl w:val="0"/>
        <w:tabs>
          <w:tab w:val="left" w:pos="572"/>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 </w:t>
      </w:r>
      <w:r w:rsidRPr="009B1751">
        <w:rPr>
          <w:rFonts w:ascii="Arial" w:hAnsi="Arial" w:cs="Arial"/>
          <w:bCs/>
          <w:sz w:val="22"/>
          <w:szCs w:val="22"/>
          <w:lang w:val="pt-PT"/>
        </w:rPr>
        <w:t>2</w:t>
      </w:r>
      <w:r w:rsidRPr="009B1751">
        <w:rPr>
          <w:rFonts w:ascii="Arial" w:hAnsi="Arial" w:cs="Arial"/>
          <w:b/>
          <w:bCs/>
          <w:sz w:val="22"/>
          <w:szCs w:val="22"/>
          <w:lang w:val="pt-PT"/>
        </w:rPr>
        <w:t xml:space="preserve"> </w:t>
      </w:r>
      <w:r w:rsidRPr="009B1751">
        <w:rPr>
          <w:rFonts w:ascii="Arial" w:hAnsi="Arial" w:cs="Arial"/>
          <w:sz w:val="22"/>
          <w:szCs w:val="22"/>
          <w:lang w:val="pt-PT"/>
        </w:rPr>
        <w:t>- As multas estipuladas nesta cláusula serão aplicadas nas demais hipóteses de inexecução total ou parcial das obrigações assumidas.</w:t>
      </w:r>
    </w:p>
    <w:p w:rsidR="00C03988" w:rsidRPr="009B1751" w:rsidRDefault="00C03988" w:rsidP="00C03988">
      <w:pPr>
        <w:widowControl w:val="0"/>
        <w:tabs>
          <w:tab w:val="left" w:pos="578"/>
        </w:tabs>
        <w:autoSpaceDE w:val="0"/>
        <w:autoSpaceDN w:val="0"/>
        <w:adjustRightInd w:val="0"/>
        <w:ind w:right="-1"/>
        <w:jc w:val="both"/>
        <w:rPr>
          <w:rFonts w:ascii="Arial" w:hAnsi="Arial" w:cs="Arial"/>
          <w:sz w:val="22"/>
          <w:szCs w:val="22"/>
          <w:lang w:val="pt-PT"/>
        </w:rPr>
      </w:pPr>
      <w:r w:rsidRPr="009B1751">
        <w:rPr>
          <w:rFonts w:ascii="Arial" w:hAnsi="Arial" w:cs="Arial"/>
          <w:bCs/>
          <w:sz w:val="22"/>
          <w:szCs w:val="22"/>
          <w:lang w:val="pt-PT"/>
        </w:rPr>
        <w:t xml:space="preserve">O valor </w:t>
      </w:r>
      <w:r w:rsidRPr="009B1751">
        <w:rPr>
          <w:rFonts w:ascii="Arial" w:hAnsi="Arial" w:cs="Arial"/>
          <w:sz w:val="22"/>
          <w:szCs w:val="22"/>
          <w:lang w:val="pt-PT"/>
        </w:rPr>
        <w:t xml:space="preserve">das </w:t>
      </w:r>
      <w:r w:rsidRPr="009B1751">
        <w:rPr>
          <w:rFonts w:ascii="Arial" w:hAnsi="Arial" w:cs="Arial"/>
          <w:bCs/>
          <w:sz w:val="22"/>
          <w:szCs w:val="22"/>
          <w:lang w:val="pt-PT"/>
        </w:rPr>
        <w:t xml:space="preserve">multas aplicadas deverá </w:t>
      </w:r>
      <w:r w:rsidRPr="009B1751">
        <w:rPr>
          <w:rFonts w:ascii="Arial" w:hAnsi="Arial" w:cs="Arial"/>
          <w:sz w:val="22"/>
          <w:szCs w:val="22"/>
          <w:lang w:val="pt-PT"/>
        </w:rPr>
        <w:t xml:space="preserve">ser </w:t>
      </w:r>
      <w:r w:rsidRPr="009B1751">
        <w:rPr>
          <w:rFonts w:ascii="Arial" w:hAnsi="Arial" w:cs="Arial"/>
          <w:bCs/>
          <w:sz w:val="22"/>
          <w:szCs w:val="22"/>
          <w:lang w:val="pt-PT"/>
        </w:rPr>
        <w:t xml:space="preserve">recolhido à CONTRATANTE no prazo de 5 </w:t>
      </w:r>
      <w:r w:rsidRPr="009B1751">
        <w:rPr>
          <w:rFonts w:ascii="Arial" w:hAnsi="Arial" w:cs="Arial"/>
          <w:sz w:val="22"/>
          <w:szCs w:val="22"/>
          <w:lang w:val="pt-PT"/>
        </w:rPr>
        <w:t>(cinco) dias a contar da data da notificação, podendo ainda, ser descontado das Notas Fiscais e/ou Faturas por ocasião do pagamento, ou cobrado judicialmente.</w:t>
      </w:r>
    </w:p>
    <w:p w:rsidR="00C03988" w:rsidRDefault="00C03988" w:rsidP="00C03988">
      <w:pPr>
        <w:widowControl w:val="0"/>
        <w:tabs>
          <w:tab w:val="left" w:pos="204"/>
        </w:tabs>
        <w:autoSpaceDE w:val="0"/>
        <w:autoSpaceDN w:val="0"/>
        <w:adjustRightInd w:val="0"/>
        <w:ind w:right="-1"/>
        <w:jc w:val="both"/>
        <w:outlineLvl w:val="0"/>
        <w:rPr>
          <w:rFonts w:ascii="Arial" w:hAnsi="Arial" w:cs="Arial"/>
          <w:b/>
          <w:sz w:val="22"/>
          <w:szCs w:val="22"/>
          <w:lang w:val="pt-PT"/>
        </w:rPr>
      </w:pPr>
    </w:p>
    <w:p w:rsidR="00C03988" w:rsidRPr="009B1751" w:rsidRDefault="00C03988" w:rsidP="00C03988">
      <w:pPr>
        <w:widowControl w:val="0"/>
        <w:tabs>
          <w:tab w:val="left" w:pos="204"/>
        </w:tabs>
        <w:autoSpaceDE w:val="0"/>
        <w:autoSpaceDN w:val="0"/>
        <w:adjustRightInd w:val="0"/>
        <w:ind w:right="-1"/>
        <w:jc w:val="both"/>
        <w:outlineLvl w:val="0"/>
        <w:rPr>
          <w:rFonts w:ascii="Arial" w:hAnsi="Arial" w:cs="Arial"/>
          <w:b/>
          <w:bCs/>
          <w:sz w:val="22"/>
          <w:szCs w:val="22"/>
          <w:lang w:val="pt-PT"/>
        </w:rPr>
      </w:pPr>
      <w:r w:rsidRPr="009B1751">
        <w:rPr>
          <w:rFonts w:ascii="Arial" w:hAnsi="Arial" w:cs="Arial"/>
          <w:b/>
          <w:sz w:val="22"/>
          <w:szCs w:val="22"/>
          <w:lang w:val="pt-PT"/>
        </w:rPr>
        <w:t xml:space="preserve">CLAUSULA NONA - </w:t>
      </w:r>
      <w:r w:rsidRPr="009B1751">
        <w:rPr>
          <w:rFonts w:ascii="Arial" w:hAnsi="Arial" w:cs="Arial"/>
          <w:b/>
          <w:bCs/>
          <w:sz w:val="22"/>
          <w:szCs w:val="22"/>
          <w:lang w:val="pt-PT"/>
        </w:rPr>
        <w:t>DA FISCALIZAÇÃO</w:t>
      </w:r>
    </w:p>
    <w:p w:rsidR="00C531E4" w:rsidRPr="00C531E4" w:rsidRDefault="00C03988" w:rsidP="00C531E4">
      <w:pPr>
        <w:pStyle w:val="Corpodetexto"/>
        <w:ind w:right="-1"/>
      </w:pPr>
      <w:r w:rsidRPr="009B1751">
        <w:t xml:space="preserve">A fiscalização da execução do contrato será exercida por representantes do CONTRATANTE, </w:t>
      </w:r>
      <w:r w:rsidRPr="00C531E4">
        <w:t xml:space="preserve">Através </w:t>
      </w:r>
      <w:r w:rsidR="00997113">
        <w:t xml:space="preserve">da Secretaria </w:t>
      </w:r>
      <w:r w:rsidR="00C531E4" w:rsidRPr="00C531E4">
        <w:t xml:space="preserve">Municipal de Educação, </w:t>
      </w:r>
      <w:r w:rsidR="00997113">
        <w:t xml:space="preserve">Secretaria </w:t>
      </w:r>
      <w:r w:rsidR="00997113" w:rsidRPr="00C531E4">
        <w:t xml:space="preserve">Municipal de </w:t>
      </w:r>
      <w:r w:rsidR="00997113">
        <w:t>Saúde e Secretaria de Governo</w:t>
      </w:r>
      <w:r w:rsidR="00C531E4" w:rsidRPr="00C531E4">
        <w:t>.</w:t>
      </w:r>
    </w:p>
    <w:p w:rsidR="00C03988" w:rsidRPr="009B1751" w:rsidRDefault="00C03988" w:rsidP="00C531E4">
      <w:pPr>
        <w:pStyle w:val="Corpodetexto"/>
        <w:ind w:right="-1"/>
      </w:pPr>
      <w:r w:rsidRPr="009B1751">
        <w:t xml:space="preserve">§ </w:t>
      </w:r>
      <w:r w:rsidRPr="009B1751">
        <w:rPr>
          <w:bCs/>
        </w:rPr>
        <w:t>1</w:t>
      </w:r>
      <w:r w:rsidRPr="009B1751">
        <w:rPr>
          <w:b/>
          <w:bCs/>
        </w:rPr>
        <w:t xml:space="preserve"> </w:t>
      </w:r>
      <w:r w:rsidRPr="009B1751">
        <w:t>- A fiscalização de que trata esta cláusula não exclui e nem reduz a responsabilidade da CONTRATADA por quaisquer irregularidades, ou ainda resultante de imperfeições técnicas, vício redibitório e, na ocorrência desse, não implica em co-responsabilidade da CONTRATANTE ou de seus agentes e prepostos.</w:t>
      </w:r>
    </w:p>
    <w:p w:rsidR="00C03988" w:rsidRPr="009B1751" w:rsidRDefault="00C03988" w:rsidP="00C03988">
      <w:pPr>
        <w:widowControl w:val="0"/>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 </w:t>
      </w:r>
      <w:r w:rsidRPr="009B1751">
        <w:rPr>
          <w:rFonts w:ascii="Arial" w:hAnsi="Arial" w:cs="Arial"/>
          <w:bCs/>
          <w:sz w:val="22"/>
          <w:szCs w:val="22"/>
          <w:lang w:val="pt-PT"/>
        </w:rPr>
        <w:t xml:space="preserve">2 </w:t>
      </w:r>
      <w:r w:rsidRPr="009B1751">
        <w:rPr>
          <w:rFonts w:ascii="Arial" w:hAnsi="Arial" w:cs="Arial"/>
          <w:sz w:val="22"/>
          <w:szCs w:val="22"/>
          <w:lang w:val="pt-PT"/>
        </w:rPr>
        <w:t>- A CONTRATANTE reserva o direito de rejeitar no todo ou em parte o objeto do presente contrato, se considerados em desacordo ou insuficientes, conforme os termos discriminados na proposta da CONTRATADA.</w:t>
      </w:r>
    </w:p>
    <w:p w:rsidR="00C03988" w:rsidRPr="009B1751" w:rsidRDefault="00C03988" w:rsidP="00C03988">
      <w:pPr>
        <w:widowControl w:val="0"/>
        <w:tabs>
          <w:tab w:val="left" w:pos="204"/>
        </w:tabs>
        <w:autoSpaceDE w:val="0"/>
        <w:autoSpaceDN w:val="0"/>
        <w:adjustRightInd w:val="0"/>
        <w:ind w:left="709" w:right="-1"/>
        <w:jc w:val="both"/>
        <w:rPr>
          <w:rFonts w:ascii="Arial" w:hAnsi="Arial" w:cs="Arial"/>
          <w:sz w:val="22"/>
          <w:szCs w:val="22"/>
          <w:lang w:val="pt-PT"/>
        </w:rPr>
      </w:pPr>
    </w:p>
    <w:p w:rsidR="00C03988" w:rsidRPr="009B1751" w:rsidRDefault="00C03988" w:rsidP="00C03988">
      <w:pPr>
        <w:widowControl w:val="0"/>
        <w:tabs>
          <w:tab w:val="left" w:pos="204"/>
        </w:tabs>
        <w:autoSpaceDE w:val="0"/>
        <w:autoSpaceDN w:val="0"/>
        <w:adjustRightInd w:val="0"/>
        <w:ind w:right="-1"/>
        <w:jc w:val="both"/>
        <w:outlineLvl w:val="0"/>
        <w:rPr>
          <w:rFonts w:ascii="Arial" w:hAnsi="Arial" w:cs="Arial"/>
          <w:b/>
          <w:sz w:val="22"/>
          <w:szCs w:val="22"/>
          <w:lang w:val="pt-PT"/>
        </w:rPr>
      </w:pPr>
      <w:r w:rsidRPr="009B1751">
        <w:rPr>
          <w:rFonts w:ascii="Arial" w:hAnsi="Arial" w:cs="Arial"/>
          <w:b/>
          <w:bCs/>
          <w:sz w:val="22"/>
          <w:szCs w:val="22"/>
          <w:lang w:val="pt-PT"/>
        </w:rPr>
        <w:t xml:space="preserve">CLAUSULA DECIMA </w:t>
      </w:r>
      <w:r w:rsidRPr="009B1751">
        <w:rPr>
          <w:rFonts w:ascii="Arial" w:hAnsi="Arial" w:cs="Arial"/>
          <w:b/>
          <w:sz w:val="22"/>
          <w:szCs w:val="22"/>
          <w:lang w:val="pt-PT"/>
        </w:rPr>
        <w:t xml:space="preserve">- </w:t>
      </w:r>
      <w:r w:rsidRPr="009B1751">
        <w:rPr>
          <w:rFonts w:ascii="Arial" w:hAnsi="Arial" w:cs="Arial"/>
          <w:b/>
          <w:bCs/>
          <w:sz w:val="22"/>
          <w:szCs w:val="22"/>
          <w:lang w:val="pt-PT"/>
        </w:rPr>
        <w:t xml:space="preserve">DAS </w:t>
      </w:r>
      <w:r w:rsidRPr="009B1751">
        <w:rPr>
          <w:rFonts w:ascii="Arial" w:hAnsi="Arial" w:cs="Arial"/>
          <w:b/>
          <w:sz w:val="22"/>
          <w:szCs w:val="22"/>
          <w:lang w:val="pt-PT"/>
        </w:rPr>
        <w:t>ALTERAÇÕES</w:t>
      </w:r>
    </w:p>
    <w:p w:rsidR="00C03988" w:rsidRPr="009B1751" w:rsidRDefault="00C03988" w:rsidP="00C03988">
      <w:pPr>
        <w:widowControl w:val="0"/>
        <w:tabs>
          <w:tab w:val="left" w:pos="232"/>
        </w:tabs>
        <w:autoSpaceDE w:val="0"/>
        <w:autoSpaceDN w:val="0"/>
        <w:adjustRightInd w:val="0"/>
        <w:ind w:right="-1"/>
        <w:jc w:val="both"/>
        <w:rPr>
          <w:rFonts w:ascii="Arial" w:hAnsi="Arial" w:cs="Arial"/>
          <w:sz w:val="22"/>
          <w:szCs w:val="22"/>
          <w:lang w:val="pt-PT"/>
        </w:rPr>
      </w:pPr>
      <w:r w:rsidRPr="009B1751">
        <w:rPr>
          <w:rFonts w:ascii="Arial" w:hAnsi="Arial" w:cs="Arial"/>
          <w:b/>
          <w:i/>
          <w:sz w:val="22"/>
          <w:szCs w:val="22"/>
          <w:lang w:val="pt-PT"/>
        </w:rPr>
        <w:t>O</w:t>
      </w:r>
      <w:r w:rsidRPr="009B1751">
        <w:rPr>
          <w:rFonts w:ascii="Arial" w:hAnsi="Arial" w:cs="Arial"/>
          <w:b/>
          <w:i/>
          <w:sz w:val="22"/>
          <w:szCs w:val="22"/>
          <w:lang w:val="pt-PT"/>
        </w:rPr>
        <w:tab/>
        <w:t>presente contrato poderá ser alterado nos casos previstos pelo disposto no art. 57, art. 65 de Lei Federal nº 8.666/93</w:t>
      </w:r>
      <w:r w:rsidRPr="009B1751">
        <w:rPr>
          <w:rFonts w:ascii="Arial" w:hAnsi="Arial" w:cs="Arial"/>
          <w:sz w:val="22"/>
          <w:szCs w:val="22"/>
          <w:lang w:val="pt-PT"/>
        </w:rPr>
        <w:t>, desde que devidamente fundamentado e autorizado pela autoridade superior.</w:t>
      </w:r>
    </w:p>
    <w:p w:rsidR="00C03988" w:rsidRPr="009B1751" w:rsidRDefault="00C03988" w:rsidP="00C03988">
      <w:pPr>
        <w:widowControl w:val="0"/>
        <w:tabs>
          <w:tab w:val="left" w:pos="204"/>
        </w:tabs>
        <w:autoSpaceDE w:val="0"/>
        <w:autoSpaceDN w:val="0"/>
        <w:adjustRightInd w:val="0"/>
        <w:ind w:right="-1"/>
        <w:jc w:val="both"/>
        <w:outlineLvl w:val="0"/>
        <w:rPr>
          <w:rFonts w:ascii="Arial" w:hAnsi="Arial" w:cs="Arial"/>
          <w:b/>
          <w:sz w:val="22"/>
          <w:szCs w:val="22"/>
          <w:lang w:val="pt-PT"/>
        </w:rPr>
      </w:pPr>
    </w:p>
    <w:p w:rsidR="00C03988" w:rsidRPr="009B1751" w:rsidRDefault="00C03988" w:rsidP="00C03988">
      <w:pPr>
        <w:widowControl w:val="0"/>
        <w:tabs>
          <w:tab w:val="left" w:pos="204"/>
        </w:tabs>
        <w:autoSpaceDE w:val="0"/>
        <w:autoSpaceDN w:val="0"/>
        <w:adjustRightInd w:val="0"/>
        <w:ind w:right="-1"/>
        <w:jc w:val="both"/>
        <w:outlineLvl w:val="0"/>
        <w:rPr>
          <w:rFonts w:ascii="Arial" w:hAnsi="Arial" w:cs="Arial"/>
          <w:b/>
          <w:bCs/>
          <w:sz w:val="22"/>
          <w:szCs w:val="22"/>
          <w:lang w:val="pt-PT"/>
        </w:rPr>
      </w:pPr>
      <w:r w:rsidRPr="009B1751">
        <w:rPr>
          <w:rFonts w:ascii="Arial" w:hAnsi="Arial" w:cs="Arial"/>
          <w:b/>
          <w:sz w:val="22"/>
          <w:szCs w:val="22"/>
          <w:lang w:val="pt-PT"/>
        </w:rPr>
        <w:t xml:space="preserve">CLÁUSULA </w:t>
      </w:r>
      <w:r w:rsidRPr="009B1751">
        <w:rPr>
          <w:rFonts w:ascii="Arial" w:hAnsi="Arial" w:cs="Arial"/>
          <w:b/>
          <w:bCs/>
          <w:sz w:val="22"/>
          <w:szCs w:val="22"/>
          <w:lang w:val="pt-PT"/>
        </w:rPr>
        <w:t xml:space="preserve">DÉCIMA PRIMEIRA </w:t>
      </w:r>
      <w:r w:rsidRPr="009B1751">
        <w:rPr>
          <w:rFonts w:ascii="Arial" w:hAnsi="Arial" w:cs="Arial"/>
          <w:b/>
          <w:sz w:val="22"/>
          <w:szCs w:val="22"/>
          <w:lang w:val="pt-PT"/>
        </w:rPr>
        <w:t xml:space="preserve">- </w:t>
      </w:r>
      <w:r w:rsidRPr="009B1751">
        <w:rPr>
          <w:rFonts w:ascii="Arial" w:hAnsi="Arial" w:cs="Arial"/>
          <w:b/>
          <w:bCs/>
          <w:sz w:val="22"/>
          <w:szCs w:val="22"/>
          <w:lang w:val="pt-PT"/>
        </w:rPr>
        <w:t>DA RESCISÃO</w:t>
      </w:r>
    </w:p>
    <w:p w:rsidR="00C03988" w:rsidRPr="009B1751" w:rsidRDefault="00C03988" w:rsidP="00C03988">
      <w:pPr>
        <w:widowControl w:val="0"/>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lastRenderedPageBreak/>
        <w:t>Este contrato poderá ser rescindido unilateralmente total ou parcialmente nos casos previstos nos incisos I a XII e XVII do Art. 78 da Lei Federal n 8.666/93, e amigavelmente nos termos do Art. 79, inciso II, combinado como Art. 78 da Lei  Federal  8.666/93.</w:t>
      </w:r>
    </w:p>
    <w:p w:rsidR="00C03988" w:rsidRPr="009B1751" w:rsidRDefault="00C03988" w:rsidP="00C03988">
      <w:pPr>
        <w:widowControl w:val="0"/>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b/>
          <w:i/>
          <w:sz w:val="22"/>
          <w:szCs w:val="22"/>
          <w:lang w:val="pt-PT"/>
        </w:rPr>
        <w:t>Parágrafo Único</w:t>
      </w:r>
      <w:r w:rsidRPr="009B1751">
        <w:rPr>
          <w:rFonts w:ascii="Arial" w:hAnsi="Arial" w:cs="Arial"/>
          <w:sz w:val="22"/>
          <w:szCs w:val="22"/>
          <w:lang w:val="pt-PT"/>
        </w:rPr>
        <w:t xml:space="preserve"> - Na hipótese de a rescisão ser procedida por culpa da CONTRATADA, fica o CONTRATANTE autorizado a reter os créditos que a que tem direito, até o limite do valor dos prejuízos comprovados.</w:t>
      </w:r>
    </w:p>
    <w:p w:rsidR="00C03988" w:rsidRPr="009B1751" w:rsidRDefault="00C03988" w:rsidP="00C03988">
      <w:pPr>
        <w:widowControl w:val="0"/>
        <w:tabs>
          <w:tab w:val="left" w:pos="204"/>
        </w:tabs>
        <w:autoSpaceDE w:val="0"/>
        <w:autoSpaceDN w:val="0"/>
        <w:adjustRightInd w:val="0"/>
        <w:ind w:right="-1"/>
        <w:jc w:val="both"/>
        <w:rPr>
          <w:rFonts w:ascii="Arial" w:hAnsi="Arial" w:cs="Arial"/>
          <w:sz w:val="22"/>
          <w:szCs w:val="22"/>
          <w:lang w:val="pt-PT"/>
        </w:rPr>
      </w:pPr>
    </w:p>
    <w:p w:rsidR="00C03988" w:rsidRPr="009B1751" w:rsidRDefault="00C03988" w:rsidP="00C03988">
      <w:pPr>
        <w:widowControl w:val="0"/>
        <w:tabs>
          <w:tab w:val="left" w:pos="204"/>
        </w:tabs>
        <w:autoSpaceDE w:val="0"/>
        <w:autoSpaceDN w:val="0"/>
        <w:adjustRightInd w:val="0"/>
        <w:ind w:right="-1"/>
        <w:jc w:val="both"/>
        <w:outlineLvl w:val="0"/>
        <w:rPr>
          <w:rFonts w:ascii="Arial" w:hAnsi="Arial" w:cs="Arial"/>
          <w:b/>
          <w:bCs/>
          <w:sz w:val="22"/>
          <w:szCs w:val="22"/>
          <w:lang w:val="pt-PT"/>
        </w:rPr>
      </w:pPr>
      <w:r w:rsidRPr="009B1751">
        <w:rPr>
          <w:rFonts w:ascii="Arial" w:hAnsi="Arial" w:cs="Arial"/>
          <w:b/>
          <w:sz w:val="22"/>
          <w:szCs w:val="22"/>
          <w:lang w:val="pt-PT"/>
        </w:rPr>
        <w:t xml:space="preserve">CLAUSULA DÉCIMA  SEGUNDA - </w:t>
      </w:r>
      <w:r w:rsidRPr="009B1751">
        <w:rPr>
          <w:rFonts w:ascii="Arial" w:hAnsi="Arial" w:cs="Arial"/>
          <w:b/>
          <w:bCs/>
          <w:sz w:val="22"/>
          <w:szCs w:val="22"/>
          <w:lang w:val="pt-PT"/>
        </w:rPr>
        <w:t xml:space="preserve">DAS DISPOSIÇÕES GERAIS </w:t>
      </w:r>
      <w:r w:rsidRPr="009B1751">
        <w:rPr>
          <w:rFonts w:ascii="Arial" w:hAnsi="Arial" w:cs="Arial"/>
          <w:b/>
          <w:sz w:val="22"/>
          <w:szCs w:val="22"/>
          <w:lang w:val="pt-PT"/>
        </w:rPr>
        <w:t xml:space="preserve">E </w:t>
      </w:r>
      <w:r w:rsidRPr="009B1751">
        <w:rPr>
          <w:rFonts w:ascii="Arial" w:hAnsi="Arial" w:cs="Arial"/>
          <w:b/>
          <w:bCs/>
          <w:sz w:val="22"/>
          <w:szCs w:val="22"/>
          <w:lang w:val="pt-PT"/>
        </w:rPr>
        <w:t>FINAIS</w:t>
      </w:r>
    </w:p>
    <w:p w:rsidR="00C03988" w:rsidRPr="009B6694" w:rsidRDefault="00C03988" w:rsidP="00C03988">
      <w:pPr>
        <w:widowControl w:val="0"/>
        <w:tabs>
          <w:tab w:val="left" w:pos="204"/>
        </w:tabs>
        <w:autoSpaceDE w:val="0"/>
        <w:autoSpaceDN w:val="0"/>
        <w:adjustRightInd w:val="0"/>
        <w:ind w:right="-1"/>
        <w:jc w:val="both"/>
        <w:rPr>
          <w:rFonts w:ascii="Arial" w:hAnsi="Arial" w:cs="Arial"/>
          <w:sz w:val="22"/>
          <w:szCs w:val="22"/>
          <w:lang w:val="pt-PT"/>
        </w:rPr>
      </w:pPr>
      <w:r w:rsidRPr="009B1751">
        <w:rPr>
          <w:rFonts w:ascii="Arial" w:hAnsi="Arial" w:cs="Arial"/>
          <w:sz w:val="22"/>
          <w:szCs w:val="22"/>
          <w:lang w:val="pt-PT"/>
        </w:rPr>
        <w:t xml:space="preserve">A tolerância com qualquer atraso ou inadimplência por parte da CONTRATADA não importará, de forma </w:t>
      </w:r>
      <w:r w:rsidRPr="009B6694">
        <w:rPr>
          <w:rFonts w:ascii="Arial" w:hAnsi="Arial" w:cs="Arial"/>
          <w:sz w:val="22"/>
          <w:szCs w:val="22"/>
          <w:lang w:val="pt-PT"/>
        </w:rPr>
        <w:t>alguma, em alteração contratual.</w:t>
      </w:r>
    </w:p>
    <w:p w:rsidR="00C03988" w:rsidRPr="009B6694" w:rsidRDefault="00C03988" w:rsidP="00C03988">
      <w:pPr>
        <w:widowControl w:val="0"/>
        <w:tabs>
          <w:tab w:val="left" w:pos="204"/>
        </w:tabs>
        <w:autoSpaceDE w:val="0"/>
        <w:autoSpaceDN w:val="0"/>
        <w:adjustRightInd w:val="0"/>
        <w:ind w:right="-1"/>
        <w:jc w:val="both"/>
        <w:rPr>
          <w:rFonts w:ascii="Arial" w:hAnsi="Arial" w:cs="Arial"/>
          <w:sz w:val="22"/>
          <w:szCs w:val="22"/>
          <w:lang w:val="pt-PT"/>
        </w:rPr>
      </w:pPr>
      <w:r w:rsidRPr="009B6694">
        <w:rPr>
          <w:rFonts w:ascii="Arial" w:hAnsi="Arial" w:cs="Arial"/>
          <w:sz w:val="22"/>
          <w:szCs w:val="22"/>
          <w:lang w:val="pt-PT"/>
        </w:rPr>
        <w:t>É vedado à CONTRATADA subcontratar  total  ou parcialmente o fornecimento.</w:t>
      </w:r>
    </w:p>
    <w:p w:rsidR="00C03988" w:rsidRPr="00C05BFE" w:rsidRDefault="00C03988" w:rsidP="00C03988">
      <w:pPr>
        <w:widowControl w:val="0"/>
        <w:tabs>
          <w:tab w:val="left" w:pos="-284"/>
          <w:tab w:val="left" w:pos="5822"/>
        </w:tabs>
        <w:autoSpaceDE w:val="0"/>
        <w:autoSpaceDN w:val="0"/>
        <w:adjustRightInd w:val="0"/>
        <w:ind w:right="-1"/>
        <w:jc w:val="both"/>
        <w:rPr>
          <w:rFonts w:ascii="Arial" w:hAnsi="Arial" w:cs="Arial"/>
          <w:sz w:val="24"/>
          <w:szCs w:val="24"/>
        </w:rPr>
      </w:pPr>
      <w:r w:rsidRPr="00C05BFE">
        <w:rPr>
          <w:rFonts w:ascii="Arial" w:hAnsi="Arial" w:cs="Arial"/>
          <w:sz w:val="24"/>
          <w:szCs w:val="24"/>
        </w:rPr>
        <w:t xml:space="preserve">A vigência do presente contrato é até </w:t>
      </w:r>
      <w:r w:rsidR="00FE3C08" w:rsidRPr="00C05BFE">
        <w:rPr>
          <w:rFonts w:ascii="Arial" w:hAnsi="Arial" w:cs="Arial"/>
          <w:sz w:val="24"/>
          <w:szCs w:val="24"/>
        </w:rPr>
        <w:t>_______</w:t>
      </w:r>
      <w:r w:rsidR="00815D72">
        <w:rPr>
          <w:rFonts w:ascii="Arial" w:hAnsi="Arial" w:cs="Arial"/>
          <w:b/>
          <w:sz w:val="24"/>
          <w:szCs w:val="24"/>
          <w:lang w:val="pt-PT"/>
        </w:rPr>
        <w:t>/202</w:t>
      </w:r>
      <w:r w:rsidR="00815D72">
        <w:rPr>
          <w:rFonts w:ascii="Arial" w:hAnsi="Arial" w:cs="Arial"/>
          <w:b/>
          <w:sz w:val="24"/>
          <w:szCs w:val="24"/>
        </w:rPr>
        <w:t>__</w:t>
      </w:r>
      <w:r w:rsidRPr="00C05BFE">
        <w:rPr>
          <w:rFonts w:ascii="Arial" w:hAnsi="Arial" w:cs="Arial"/>
          <w:sz w:val="24"/>
          <w:szCs w:val="24"/>
          <w:lang w:val="pt-PT"/>
        </w:rPr>
        <w:t>, se outro não for o período de sua vigência</w:t>
      </w:r>
      <w:r w:rsidRPr="00C05BFE">
        <w:rPr>
          <w:rFonts w:ascii="Arial" w:hAnsi="Arial" w:cs="Arial"/>
          <w:sz w:val="24"/>
          <w:szCs w:val="24"/>
        </w:rPr>
        <w:t>.</w:t>
      </w:r>
    </w:p>
    <w:p w:rsidR="00C03988" w:rsidRPr="009B1751" w:rsidRDefault="00C03988" w:rsidP="00C03988">
      <w:pPr>
        <w:widowControl w:val="0"/>
        <w:tabs>
          <w:tab w:val="left" w:pos="204"/>
        </w:tabs>
        <w:autoSpaceDE w:val="0"/>
        <w:autoSpaceDN w:val="0"/>
        <w:adjustRightInd w:val="0"/>
        <w:ind w:right="-1"/>
        <w:jc w:val="both"/>
        <w:rPr>
          <w:rFonts w:ascii="Arial" w:hAnsi="Arial" w:cs="Arial"/>
          <w:sz w:val="24"/>
          <w:szCs w:val="24"/>
        </w:rPr>
      </w:pPr>
    </w:p>
    <w:p w:rsidR="00C03988" w:rsidRPr="009B1751" w:rsidRDefault="00C03988" w:rsidP="00C03988">
      <w:pPr>
        <w:widowControl w:val="0"/>
        <w:tabs>
          <w:tab w:val="left" w:pos="204"/>
        </w:tabs>
        <w:autoSpaceDE w:val="0"/>
        <w:autoSpaceDN w:val="0"/>
        <w:adjustRightInd w:val="0"/>
        <w:ind w:right="-1"/>
        <w:jc w:val="both"/>
        <w:rPr>
          <w:rFonts w:ascii="Arial" w:hAnsi="Arial" w:cs="Arial"/>
          <w:b/>
          <w:bCs/>
          <w:sz w:val="22"/>
          <w:szCs w:val="22"/>
          <w:lang w:val="pt-PT"/>
        </w:rPr>
      </w:pPr>
      <w:r w:rsidRPr="009B1751">
        <w:rPr>
          <w:rFonts w:ascii="Arial" w:hAnsi="Arial" w:cs="Arial"/>
          <w:b/>
          <w:sz w:val="22"/>
          <w:szCs w:val="22"/>
          <w:lang w:val="pt-PT"/>
        </w:rPr>
        <w:t xml:space="preserve">CLAUSULA DÉCIMA TERCEIRA </w:t>
      </w:r>
      <w:r w:rsidRPr="009B1751">
        <w:rPr>
          <w:rFonts w:ascii="Arial" w:hAnsi="Arial" w:cs="Arial"/>
          <w:b/>
          <w:bCs/>
          <w:sz w:val="22"/>
          <w:szCs w:val="22"/>
          <w:lang w:val="pt-PT"/>
        </w:rPr>
        <w:t>– DA PUBLICAÇÃO</w:t>
      </w:r>
    </w:p>
    <w:p w:rsidR="00C03988" w:rsidRPr="009B1751" w:rsidRDefault="00C03988" w:rsidP="00C03988">
      <w:pPr>
        <w:widowControl w:val="0"/>
        <w:tabs>
          <w:tab w:val="left" w:pos="204"/>
        </w:tabs>
        <w:autoSpaceDE w:val="0"/>
        <w:autoSpaceDN w:val="0"/>
        <w:adjustRightInd w:val="0"/>
        <w:ind w:right="-1"/>
        <w:jc w:val="both"/>
        <w:rPr>
          <w:rFonts w:ascii="Arial" w:hAnsi="Arial" w:cs="Arial"/>
          <w:bCs/>
          <w:sz w:val="22"/>
          <w:szCs w:val="22"/>
          <w:lang w:val="pt-PT"/>
        </w:rPr>
      </w:pPr>
      <w:r w:rsidRPr="009B1751">
        <w:rPr>
          <w:rFonts w:ascii="Arial" w:hAnsi="Arial" w:cs="Arial"/>
          <w:bCs/>
          <w:sz w:val="22"/>
          <w:szCs w:val="22"/>
          <w:lang w:val="pt-PT"/>
        </w:rPr>
        <w:t xml:space="preserve">A CONTRATANTE providenciará a publicação desde contrato de acordo com </w:t>
      </w:r>
      <w:r>
        <w:rPr>
          <w:rFonts w:ascii="Arial" w:hAnsi="Arial" w:cs="Arial"/>
          <w:bCs/>
          <w:sz w:val="22"/>
          <w:szCs w:val="22"/>
          <w:lang w:val="pt-PT"/>
        </w:rPr>
        <w:t>a Lei de Acesso à Informação.</w:t>
      </w:r>
    </w:p>
    <w:p w:rsidR="00C03988" w:rsidRPr="009B1751" w:rsidRDefault="00C03988" w:rsidP="00C03988">
      <w:pPr>
        <w:widowControl w:val="0"/>
        <w:tabs>
          <w:tab w:val="left" w:pos="204"/>
        </w:tabs>
        <w:autoSpaceDE w:val="0"/>
        <w:autoSpaceDN w:val="0"/>
        <w:adjustRightInd w:val="0"/>
        <w:ind w:right="-1"/>
        <w:jc w:val="both"/>
        <w:rPr>
          <w:rFonts w:ascii="Arial" w:hAnsi="Arial" w:cs="Arial"/>
          <w:sz w:val="24"/>
          <w:szCs w:val="24"/>
        </w:rPr>
      </w:pPr>
    </w:p>
    <w:p w:rsidR="00C03988" w:rsidRPr="009B1751" w:rsidRDefault="00C03988" w:rsidP="00C03988">
      <w:pPr>
        <w:widowControl w:val="0"/>
        <w:tabs>
          <w:tab w:val="left" w:pos="204"/>
        </w:tabs>
        <w:autoSpaceDE w:val="0"/>
        <w:autoSpaceDN w:val="0"/>
        <w:adjustRightInd w:val="0"/>
        <w:ind w:right="-1"/>
        <w:jc w:val="both"/>
        <w:rPr>
          <w:rFonts w:ascii="Arial" w:hAnsi="Arial" w:cs="Arial"/>
          <w:b/>
          <w:bCs/>
          <w:sz w:val="22"/>
          <w:szCs w:val="22"/>
          <w:lang w:val="pt-PT"/>
        </w:rPr>
      </w:pPr>
      <w:r w:rsidRPr="009B1751">
        <w:rPr>
          <w:rFonts w:ascii="Arial" w:hAnsi="Arial" w:cs="Arial"/>
          <w:b/>
          <w:sz w:val="22"/>
          <w:szCs w:val="22"/>
          <w:lang w:val="pt-PT"/>
        </w:rPr>
        <w:t xml:space="preserve">CLAUSULA DÉCIMA QUARTA </w:t>
      </w:r>
      <w:r w:rsidRPr="009B1751">
        <w:rPr>
          <w:rFonts w:ascii="Arial" w:hAnsi="Arial" w:cs="Arial"/>
          <w:b/>
          <w:bCs/>
          <w:sz w:val="22"/>
          <w:szCs w:val="22"/>
          <w:lang w:val="pt-PT"/>
        </w:rPr>
        <w:t>– DO FORO</w:t>
      </w:r>
    </w:p>
    <w:p w:rsidR="00C03988" w:rsidRPr="009B1751" w:rsidRDefault="00C03988" w:rsidP="00C03988">
      <w:pPr>
        <w:tabs>
          <w:tab w:val="left" w:pos="709"/>
          <w:tab w:val="left" w:pos="2448"/>
        </w:tabs>
        <w:ind w:right="-1"/>
        <w:jc w:val="both"/>
        <w:rPr>
          <w:rFonts w:ascii="Arial" w:hAnsi="Arial" w:cs="Arial"/>
          <w:sz w:val="22"/>
          <w:szCs w:val="22"/>
        </w:rPr>
      </w:pPr>
      <w:r w:rsidRPr="009B1751">
        <w:rPr>
          <w:rFonts w:ascii="Arial" w:hAnsi="Arial" w:cs="Arial"/>
          <w:sz w:val="22"/>
          <w:szCs w:val="22"/>
        </w:rPr>
        <w:t>Fica eleito o Foro da Comarca de Barbacena - MG, renunciando, desde já, os demais por mais privilegiados que sejam.</w:t>
      </w:r>
    </w:p>
    <w:p w:rsidR="00C03988" w:rsidRPr="009B1751" w:rsidRDefault="00C03988" w:rsidP="00C03988">
      <w:pPr>
        <w:tabs>
          <w:tab w:val="left" w:pos="709"/>
          <w:tab w:val="left" w:pos="2448"/>
        </w:tabs>
        <w:ind w:right="-1"/>
        <w:jc w:val="both"/>
        <w:rPr>
          <w:rFonts w:ascii="Arial" w:hAnsi="Arial" w:cs="Arial"/>
          <w:sz w:val="22"/>
          <w:szCs w:val="22"/>
        </w:rPr>
      </w:pPr>
      <w:r w:rsidRPr="009B1751">
        <w:rPr>
          <w:rFonts w:ascii="Arial" w:hAnsi="Arial" w:cs="Arial"/>
          <w:sz w:val="22"/>
          <w:szCs w:val="22"/>
        </w:rPr>
        <w:t>E, por estarem assim, justos e de acordo, assinam as partes, em 02 (duas) vias de igual teor e forma, na presença de 02 (duas) Testemunhas.</w:t>
      </w:r>
    </w:p>
    <w:p w:rsidR="00C03988" w:rsidRPr="009B1751" w:rsidRDefault="00C03988" w:rsidP="00C03988">
      <w:pPr>
        <w:widowControl w:val="0"/>
        <w:tabs>
          <w:tab w:val="left" w:pos="204"/>
        </w:tabs>
        <w:autoSpaceDE w:val="0"/>
        <w:autoSpaceDN w:val="0"/>
        <w:adjustRightInd w:val="0"/>
        <w:ind w:right="-1"/>
        <w:jc w:val="center"/>
        <w:outlineLvl w:val="0"/>
        <w:rPr>
          <w:rFonts w:ascii="Arial" w:hAnsi="Arial" w:cs="Arial"/>
          <w:noProof/>
          <w:sz w:val="22"/>
          <w:szCs w:val="22"/>
          <w:lang w:val="pt-PT"/>
        </w:rPr>
      </w:pPr>
    </w:p>
    <w:p w:rsidR="00C531E4" w:rsidRDefault="00C531E4" w:rsidP="00C531E4">
      <w:pPr>
        <w:spacing w:line="360" w:lineRule="auto"/>
        <w:ind w:right="-196"/>
        <w:jc w:val="both"/>
        <w:rPr>
          <w:rFonts w:ascii="Arial" w:eastAsia="Times New Roman" w:hAnsi="Arial" w:cs="Arial"/>
          <w:sz w:val="22"/>
          <w:szCs w:val="22"/>
        </w:rPr>
      </w:pPr>
      <w:r>
        <w:rPr>
          <w:rFonts w:ascii="Arial" w:eastAsia="Times New Roman" w:hAnsi="Arial" w:cs="Arial"/>
          <w:sz w:val="22"/>
          <w:szCs w:val="22"/>
        </w:rPr>
        <w:t xml:space="preserve">Desterro do Melo, ------- de </w:t>
      </w:r>
      <w:r w:rsidR="000D31AE">
        <w:rPr>
          <w:rFonts w:ascii="Arial" w:eastAsia="Times New Roman" w:hAnsi="Arial" w:cs="Arial"/>
          <w:sz w:val="22"/>
          <w:szCs w:val="22"/>
        </w:rPr>
        <w:t>------------------------ de 202</w:t>
      </w:r>
      <w:r w:rsidR="004D1561">
        <w:rPr>
          <w:rFonts w:ascii="Arial" w:eastAsia="Times New Roman" w:hAnsi="Arial" w:cs="Arial"/>
          <w:sz w:val="22"/>
          <w:szCs w:val="22"/>
        </w:rPr>
        <w:t>__</w:t>
      </w:r>
      <w:r>
        <w:rPr>
          <w:rFonts w:ascii="Arial" w:eastAsia="Times New Roman" w:hAnsi="Arial" w:cs="Arial"/>
          <w:sz w:val="22"/>
          <w:szCs w:val="22"/>
        </w:rPr>
        <w:t>.</w:t>
      </w:r>
    </w:p>
    <w:p w:rsidR="00C531E4" w:rsidRDefault="00C531E4" w:rsidP="00C531E4">
      <w:pPr>
        <w:spacing w:line="360" w:lineRule="auto"/>
        <w:ind w:right="-196"/>
        <w:jc w:val="both"/>
        <w:rPr>
          <w:rFonts w:ascii="Arial" w:eastAsia="Times New Roman" w:hAnsi="Arial" w:cs="Arial"/>
          <w:sz w:val="22"/>
          <w:szCs w:val="22"/>
        </w:rPr>
      </w:pPr>
    </w:p>
    <w:p w:rsidR="00C531E4" w:rsidRPr="006E3F29" w:rsidRDefault="00C531E4" w:rsidP="00C531E4">
      <w:pPr>
        <w:ind w:right="-196"/>
        <w:rPr>
          <w:rFonts w:ascii="Arial" w:eastAsia="Times New Roman" w:hAnsi="Arial" w:cs="Arial"/>
          <w:sz w:val="22"/>
          <w:szCs w:val="22"/>
        </w:rPr>
      </w:pPr>
      <w:r w:rsidRPr="006E3F29">
        <w:rPr>
          <w:rFonts w:ascii="Arial" w:eastAsia="Times New Roman" w:hAnsi="Arial" w:cs="Arial"/>
          <w:sz w:val="22"/>
          <w:szCs w:val="22"/>
        </w:rPr>
        <w:t>____________________________________________</w:t>
      </w:r>
    </w:p>
    <w:p w:rsidR="00C531E4" w:rsidRPr="00833A8D" w:rsidRDefault="00C531E4" w:rsidP="00C531E4">
      <w:pPr>
        <w:ind w:right="-196"/>
        <w:rPr>
          <w:rFonts w:ascii="Arial" w:eastAsia="Times New Roman" w:hAnsi="Arial" w:cs="Arial"/>
          <w:b/>
          <w:sz w:val="22"/>
          <w:szCs w:val="22"/>
        </w:rPr>
      </w:pPr>
      <w:r w:rsidRPr="00833A8D">
        <w:rPr>
          <w:rFonts w:ascii="Arial" w:eastAsia="Times New Roman" w:hAnsi="Arial" w:cs="Arial"/>
          <w:b/>
          <w:sz w:val="22"/>
          <w:szCs w:val="22"/>
        </w:rPr>
        <w:t xml:space="preserve">MAYARA GARCIA </w:t>
      </w:r>
      <w:r w:rsidR="00CE0824" w:rsidRPr="00833A8D">
        <w:rPr>
          <w:rFonts w:ascii="Arial" w:eastAsia="Times New Roman" w:hAnsi="Arial" w:cs="Arial"/>
          <w:b/>
          <w:sz w:val="22"/>
          <w:szCs w:val="22"/>
        </w:rPr>
        <w:t xml:space="preserve">LOPES </w:t>
      </w:r>
      <w:r w:rsidRPr="00833A8D">
        <w:rPr>
          <w:rFonts w:ascii="Arial" w:eastAsia="Times New Roman" w:hAnsi="Arial" w:cs="Arial"/>
          <w:b/>
          <w:sz w:val="22"/>
          <w:szCs w:val="22"/>
        </w:rPr>
        <w:t>DA SILVA TAFURI</w:t>
      </w:r>
    </w:p>
    <w:p w:rsidR="00C531E4" w:rsidRPr="006E3F29" w:rsidRDefault="00C531E4" w:rsidP="00C531E4">
      <w:pPr>
        <w:ind w:right="-196"/>
        <w:rPr>
          <w:rFonts w:ascii="Arial" w:eastAsia="Times New Roman" w:hAnsi="Arial" w:cs="Arial"/>
          <w:sz w:val="22"/>
          <w:szCs w:val="22"/>
        </w:rPr>
      </w:pPr>
      <w:r w:rsidRPr="006E3F29">
        <w:rPr>
          <w:rFonts w:ascii="Arial" w:eastAsia="Times New Roman" w:hAnsi="Arial" w:cs="Arial"/>
          <w:sz w:val="22"/>
          <w:szCs w:val="22"/>
        </w:rPr>
        <w:t>Prefeita Municipal</w:t>
      </w:r>
    </w:p>
    <w:p w:rsidR="00C531E4" w:rsidRDefault="00C531E4" w:rsidP="00C531E4">
      <w:pPr>
        <w:ind w:right="-196"/>
        <w:rPr>
          <w:rFonts w:ascii="Arial" w:eastAsia="Times New Roman" w:hAnsi="Arial" w:cs="Arial"/>
          <w:sz w:val="22"/>
          <w:szCs w:val="22"/>
        </w:rPr>
      </w:pPr>
    </w:p>
    <w:p w:rsidR="000D31AE" w:rsidRDefault="000D31AE" w:rsidP="00C531E4">
      <w:pPr>
        <w:ind w:right="-196"/>
        <w:rPr>
          <w:rFonts w:ascii="Arial" w:eastAsia="Times New Roman" w:hAnsi="Arial" w:cs="Arial"/>
          <w:sz w:val="22"/>
          <w:szCs w:val="22"/>
        </w:rPr>
      </w:pPr>
    </w:p>
    <w:p w:rsidR="00C531E4" w:rsidRPr="006E3F29" w:rsidRDefault="00C531E4" w:rsidP="00C531E4">
      <w:pPr>
        <w:ind w:right="-196"/>
        <w:rPr>
          <w:rFonts w:ascii="Arial" w:eastAsia="Times New Roman" w:hAnsi="Arial" w:cs="Arial"/>
          <w:sz w:val="22"/>
          <w:szCs w:val="22"/>
        </w:rPr>
      </w:pPr>
      <w:r w:rsidRPr="006E3F29">
        <w:rPr>
          <w:rFonts w:ascii="Arial" w:eastAsia="Times New Roman" w:hAnsi="Arial" w:cs="Arial"/>
          <w:sz w:val="22"/>
          <w:szCs w:val="22"/>
        </w:rPr>
        <w:t>_____________________________________________</w:t>
      </w:r>
    </w:p>
    <w:p w:rsidR="00C531E4" w:rsidRPr="00E04979" w:rsidRDefault="00C531E4" w:rsidP="00C531E4">
      <w:pPr>
        <w:ind w:right="-196"/>
        <w:rPr>
          <w:rFonts w:ascii="Arial" w:hAnsi="Arial" w:cs="Arial"/>
          <w:b/>
          <w:sz w:val="22"/>
          <w:szCs w:val="22"/>
        </w:rPr>
      </w:pPr>
      <w:r>
        <w:rPr>
          <w:rFonts w:ascii="Arial" w:hAnsi="Arial" w:cs="Arial"/>
          <w:b/>
          <w:sz w:val="22"/>
          <w:szCs w:val="22"/>
        </w:rPr>
        <w:t>FORNECEDORA</w:t>
      </w:r>
    </w:p>
    <w:p w:rsidR="00C531E4" w:rsidRPr="00E04979" w:rsidRDefault="00C531E4" w:rsidP="00C531E4">
      <w:pPr>
        <w:ind w:right="-196"/>
        <w:rPr>
          <w:rFonts w:ascii="Arial" w:hAnsi="Arial" w:cs="Arial"/>
          <w:b/>
          <w:sz w:val="22"/>
          <w:szCs w:val="22"/>
        </w:rPr>
      </w:pPr>
      <w:r w:rsidRPr="00E04979">
        <w:rPr>
          <w:rFonts w:ascii="Arial" w:hAnsi="Arial" w:cs="Arial"/>
          <w:b/>
          <w:sz w:val="22"/>
          <w:szCs w:val="22"/>
        </w:rPr>
        <w:t>CNPJ Nº</w:t>
      </w:r>
    </w:p>
    <w:p w:rsidR="00C531E4" w:rsidRDefault="00C531E4" w:rsidP="00C531E4">
      <w:pPr>
        <w:ind w:right="-196"/>
        <w:rPr>
          <w:rFonts w:ascii="Arial" w:eastAsia="Times New Roman" w:hAnsi="Arial" w:cs="Arial"/>
          <w:sz w:val="22"/>
          <w:szCs w:val="22"/>
        </w:rPr>
      </w:pPr>
      <w:r w:rsidRPr="006E3F29">
        <w:rPr>
          <w:rFonts w:ascii="Arial" w:eastAsia="Times New Roman" w:hAnsi="Arial" w:cs="Arial"/>
          <w:sz w:val="22"/>
          <w:szCs w:val="22"/>
        </w:rPr>
        <w:t>Empresa Fornecedora</w:t>
      </w:r>
    </w:p>
    <w:p w:rsidR="00C531E4" w:rsidRPr="006E3F29" w:rsidRDefault="00C531E4" w:rsidP="00C531E4">
      <w:pPr>
        <w:ind w:right="-196"/>
        <w:rPr>
          <w:rFonts w:ascii="Arial" w:eastAsia="Times New Roman" w:hAnsi="Arial" w:cs="Arial"/>
          <w:sz w:val="22"/>
          <w:szCs w:val="22"/>
        </w:rPr>
      </w:pPr>
    </w:p>
    <w:p w:rsidR="00C531E4" w:rsidRDefault="00C531E4" w:rsidP="00C531E4">
      <w:pPr>
        <w:ind w:right="-196"/>
        <w:rPr>
          <w:sz w:val="22"/>
          <w:szCs w:val="22"/>
        </w:rPr>
      </w:pPr>
    </w:p>
    <w:p w:rsidR="00C531E4" w:rsidRPr="006E3F29" w:rsidRDefault="00C531E4" w:rsidP="00C531E4">
      <w:pPr>
        <w:ind w:right="-196"/>
        <w:rPr>
          <w:rFonts w:ascii="Arial" w:eastAsia="Times New Roman" w:hAnsi="Arial" w:cs="Arial"/>
          <w:sz w:val="22"/>
          <w:szCs w:val="22"/>
        </w:rPr>
      </w:pPr>
      <w:r w:rsidRPr="006E3F29">
        <w:rPr>
          <w:rFonts w:ascii="Arial" w:eastAsia="Times New Roman" w:hAnsi="Arial" w:cs="Arial"/>
          <w:sz w:val="22"/>
          <w:szCs w:val="22"/>
        </w:rPr>
        <w:t>_____________________________________________</w:t>
      </w:r>
    </w:p>
    <w:p w:rsidR="00C531E4" w:rsidRDefault="00C531E4" w:rsidP="00C531E4">
      <w:pPr>
        <w:ind w:right="-196"/>
        <w:rPr>
          <w:rFonts w:ascii="Arial" w:hAnsi="Arial" w:cs="Arial"/>
          <w:b/>
          <w:sz w:val="22"/>
          <w:szCs w:val="22"/>
        </w:rPr>
      </w:pPr>
      <w:r>
        <w:rPr>
          <w:rFonts w:ascii="Arial" w:hAnsi="Arial" w:cs="Arial"/>
          <w:b/>
          <w:sz w:val="22"/>
          <w:szCs w:val="22"/>
        </w:rPr>
        <w:t>TESTEMUNHA /CPF</w:t>
      </w:r>
    </w:p>
    <w:p w:rsidR="00C531E4" w:rsidRDefault="00C531E4" w:rsidP="00C531E4">
      <w:pPr>
        <w:ind w:right="-196"/>
        <w:rPr>
          <w:rFonts w:ascii="Arial" w:eastAsia="Times New Roman" w:hAnsi="Arial" w:cs="Arial"/>
          <w:sz w:val="22"/>
          <w:szCs w:val="22"/>
        </w:rPr>
      </w:pPr>
    </w:p>
    <w:p w:rsidR="00C531E4" w:rsidRDefault="00C531E4" w:rsidP="00C531E4">
      <w:pPr>
        <w:ind w:right="-196"/>
        <w:rPr>
          <w:rFonts w:ascii="Arial" w:eastAsia="Times New Roman" w:hAnsi="Arial" w:cs="Arial"/>
          <w:sz w:val="22"/>
          <w:szCs w:val="22"/>
        </w:rPr>
      </w:pPr>
    </w:p>
    <w:p w:rsidR="00C531E4" w:rsidRPr="006E3F29" w:rsidRDefault="00C531E4" w:rsidP="00C531E4">
      <w:pPr>
        <w:ind w:right="-196"/>
        <w:rPr>
          <w:rFonts w:ascii="Arial" w:eastAsia="Times New Roman" w:hAnsi="Arial" w:cs="Arial"/>
          <w:sz w:val="22"/>
          <w:szCs w:val="22"/>
        </w:rPr>
      </w:pPr>
      <w:r w:rsidRPr="006E3F29">
        <w:rPr>
          <w:rFonts w:ascii="Arial" w:eastAsia="Times New Roman" w:hAnsi="Arial" w:cs="Arial"/>
          <w:sz w:val="22"/>
          <w:szCs w:val="22"/>
        </w:rPr>
        <w:t>____________________________________________</w:t>
      </w:r>
    </w:p>
    <w:p w:rsidR="00C531E4" w:rsidRDefault="00C531E4" w:rsidP="00C531E4">
      <w:pPr>
        <w:ind w:right="-196"/>
        <w:rPr>
          <w:rFonts w:ascii="Arial" w:hAnsi="Arial" w:cs="Arial"/>
          <w:b/>
          <w:sz w:val="22"/>
          <w:szCs w:val="22"/>
        </w:rPr>
      </w:pPr>
      <w:r>
        <w:rPr>
          <w:rFonts w:ascii="Arial" w:hAnsi="Arial" w:cs="Arial"/>
          <w:b/>
          <w:sz w:val="22"/>
          <w:szCs w:val="22"/>
        </w:rPr>
        <w:t>TESTEMUNHA /CPF</w:t>
      </w:r>
    </w:p>
    <w:p w:rsidR="00C03988" w:rsidRPr="009B1751" w:rsidRDefault="00C03988" w:rsidP="00C531E4">
      <w:pPr>
        <w:widowControl w:val="0"/>
        <w:tabs>
          <w:tab w:val="left" w:pos="204"/>
        </w:tabs>
        <w:autoSpaceDE w:val="0"/>
        <w:autoSpaceDN w:val="0"/>
        <w:adjustRightInd w:val="0"/>
        <w:ind w:right="-1"/>
        <w:jc w:val="center"/>
        <w:outlineLvl w:val="0"/>
        <w:rPr>
          <w:rFonts w:ascii="Arial" w:hAnsi="Arial" w:cs="Arial"/>
          <w:snapToGrid w:val="0"/>
          <w:sz w:val="22"/>
          <w:szCs w:val="22"/>
        </w:rPr>
      </w:pPr>
    </w:p>
    <w:sectPr w:rsidR="00C03988" w:rsidRPr="009B1751" w:rsidSect="00C03988">
      <w:headerReference w:type="even" r:id="rId126"/>
      <w:footerReference w:type="even" r:id="rId127"/>
      <w:footerReference w:type="default" r:id="rId128"/>
      <w:pgSz w:w="11906" w:h="16838"/>
      <w:pgMar w:top="1417" w:right="926"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6128" w:rsidRDefault="00FB6128" w:rsidP="00C03988">
      <w:r>
        <w:separator/>
      </w:r>
    </w:p>
  </w:endnote>
  <w:endnote w:type="continuationSeparator" w:id="0">
    <w:p w:rsidR="00FB6128" w:rsidRDefault="00FB6128" w:rsidP="00C03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jaVu Sans">
    <w:altName w:val="Times New Roman"/>
    <w:charset w:val="00"/>
    <w:family w:val="roman"/>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A65" w:rsidRDefault="00D96A65" w:rsidP="00C0398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96A65" w:rsidRDefault="00D96A65" w:rsidP="00C03988">
    <w:pPr>
      <w:pStyle w:val="Rodap"/>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A65" w:rsidRDefault="00D96A65" w:rsidP="00C0398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40476">
      <w:rPr>
        <w:rStyle w:val="Nmerodepgina"/>
        <w:noProof/>
      </w:rPr>
      <w:t>33</w:t>
    </w:r>
    <w:r>
      <w:rPr>
        <w:rStyle w:val="Nmerodepgina"/>
      </w:rPr>
      <w:fldChar w:fldCharType="end"/>
    </w:r>
  </w:p>
  <w:p w:rsidR="00D96A65" w:rsidRDefault="00D96A65" w:rsidP="00C03988">
    <w:pPr>
      <w:pStyle w:val="Rodap"/>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A65" w:rsidRDefault="00D96A65" w:rsidP="00C0398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96A65" w:rsidRDefault="00D96A65" w:rsidP="00C03988">
    <w:pPr>
      <w:pStyle w:val="Rodap"/>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A65" w:rsidRDefault="00D96A65" w:rsidP="00C0398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40476">
      <w:rPr>
        <w:rStyle w:val="Nmerodepgina"/>
        <w:noProof/>
      </w:rPr>
      <w:t>98</w:t>
    </w:r>
    <w:r>
      <w:rPr>
        <w:rStyle w:val="Nmerodepgina"/>
      </w:rPr>
      <w:fldChar w:fldCharType="end"/>
    </w:r>
  </w:p>
  <w:p w:rsidR="00D96A65" w:rsidRDefault="00D96A65" w:rsidP="00C03988">
    <w:pPr>
      <w:pStyle w:val="Rodap"/>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6128" w:rsidRDefault="00FB6128" w:rsidP="00C03988">
      <w:r>
        <w:separator/>
      </w:r>
    </w:p>
  </w:footnote>
  <w:footnote w:type="continuationSeparator" w:id="0">
    <w:p w:rsidR="00FB6128" w:rsidRDefault="00FB6128" w:rsidP="00C039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A65" w:rsidRDefault="00D96A65">
    <w:pPr>
      <w:pStyle w:val="Cabealho"/>
    </w:pPr>
    <w:r>
      <w:fldChar w:fldCharType="begin"/>
    </w:r>
    <w:r>
      <w:instrText xml:space="preserve"> TIME \@ "h:mm am/pm" </w:instrText>
    </w:r>
    <w:r>
      <w:fldChar w:fldCharType="separate"/>
    </w:r>
    <w:r w:rsidR="00140476">
      <w:rPr>
        <w:noProof/>
      </w:rPr>
      <w:t xml:space="preserve">11:46 </w:t>
    </w:r>
    <w:r>
      <w:rPr>
        <w:noProof/>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A65" w:rsidRDefault="00D96A65"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tbl>
    <w:tblPr>
      <w:tblW w:w="11055" w:type="dxa"/>
      <w:tblInd w:w="-78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shd w:val="clear" w:color="auto" w:fill="FFFFFF"/>
      <w:tblLayout w:type="fixed"/>
      <w:tblCellMar>
        <w:left w:w="70" w:type="dxa"/>
        <w:right w:w="70" w:type="dxa"/>
      </w:tblCellMar>
      <w:tblLook w:val="04A0" w:firstRow="1" w:lastRow="0" w:firstColumn="1" w:lastColumn="0" w:noHBand="0" w:noVBand="1"/>
    </w:tblPr>
    <w:tblGrid>
      <w:gridCol w:w="5668"/>
      <w:gridCol w:w="5387"/>
    </w:tblGrid>
    <w:tr w:rsidR="00957894" w:rsidTr="00607DB0">
      <w:tc>
        <w:tcPr>
          <w:tcW w:w="11057" w:type="dxa"/>
          <w:gridSpan w:val="2"/>
          <w:tcBorders>
            <w:top w:val="double" w:sz="6" w:space="0" w:color="auto"/>
            <w:left w:val="double" w:sz="6" w:space="0" w:color="auto"/>
            <w:bottom w:val="double" w:sz="6" w:space="0" w:color="auto"/>
            <w:right w:val="double" w:sz="6" w:space="0" w:color="auto"/>
          </w:tcBorders>
          <w:shd w:val="clear" w:color="auto" w:fill="FFFFFF"/>
          <w:hideMark/>
        </w:tcPr>
        <w:p w:rsidR="00957894" w:rsidRDefault="00957894" w:rsidP="00957894">
          <w:pPr>
            <w:pStyle w:val="Ttulo1"/>
            <w:spacing w:line="276" w:lineRule="auto"/>
            <w:ind w:left="-567" w:firstLine="142"/>
            <w:rPr>
              <w:rFonts w:eastAsia="Times New Roman" w:cs="Arial"/>
              <w:noProof/>
              <w:szCs w:val="24"/>
              <w:lang w:eastAsia="en-US"/>
            </w:rPr>
          </w:pPr>
          <w:r>
            <w:rPr>
              <w:noProof/>
            </w:rPr>
            <w:drawing>
              <wp:anchor distT="0" distB="0" distL="114300" distR="114300" simplePos="0" relativeHeight="251661824" behindDoc="0" locked="0" layoutInCell="1" allowOverlap="1" wp14:anchorId="3B28CA4A" wp14:editId="26E553C6">
                <wp:simplePos x="0" y="0"/>
                <wp:positionH relativeFrom="column">
                  <wp:posOffset>-19685</wp:posOffset>
                </wp:positionH>
                <wp:positionV relativeFrom="paragraph">
                  <wp:posOffset>27766</wp:posOffset>
                </wp:positionV>
                <wp:extent cx="1029600" cy="954183"/>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29600" cy="954183"/>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noProof/>
              <w:szCs w:val="24"/>
              <w:lang w:eastAsia="en-US"/>
            </w:rPr>
            <w:t>MUNICÍPIO DE DESTERRO DO MELO</w:t>
          </w:r>
        </w:p>
      </w:tc>
    </w:tr>
    <w:tr w:rsidR="00957894" w:rsidTr="00607DB0">
      <w:tc>
        <w:tcPr>
          <w:tcW w:w="11057" w:type="dxa"/>
          <w:gridSpan w:val="2"/>
          <w:tcBorders>
            <w:top w:val="double" w:sz="6" w:space="0" w:color="auto"/>
            <w:left w:val="double" w:sz="6" w:space="0" w:color="auto"/>
            <w:bottom w:val="double" w:sz="6" w:space="0" w:color="auto"/>
            <w:right w:val="double" w:sz="6" w:space="0" w:color="auto"/>
          </w:tcBorders>
          <w:shd w:val="clear" w:color="auto" w:fill="FFFFFF"/>
          <w:hideMark/>
        </w:tcPr>
        <w:p w:rsidR="00957894" w:rsidRPr="00F65609" w:rsidRDefault="00957894" w:rsidP="00957894">
          <w:pPr>
            <w:widowControl w:val="0"/>
            <w:tabs>
              <w:tab w:val="left" w:pos="1627"/>
            </w:tabs>
            <w:autoSpaceDE w:val="0"/>
            <w:autoSpaceDN w:val="0"/>
            <w:adjustRightInd w:val="0"/>
            <w:spacing w:line="276" w:lineRule="auto"/>
            <w:ind w:left="1627" w:hanging="1627"/>
            <w:jc w:val="center"/>
            <w:rPr>
              <w:rFonts w:ascii="Arial" w:hAnsi="Arial" w:cs="Arial"/>
              <w:b/>
              <w:sz w:val="18"/>
              <w:szCs w:val="18"/>
              <w:lang w:val="pt-PT" w:eastAsia="en-US"/>
            </w:rPr>
          </w:pPr>
          <w:r w:rsidRPr="00F65609">
            <w:rPr>
              <w:rFonts w:ascii="Arial" w:eastAsia="Times New Roman" w:hAnsi="Arial" w:cs="Arial"/>
              <w:b/>
              <w:sz w:val="18"/>
              <w:szCs w:val="18"/>
              <w:lang w:eastAsia="en-US"/>
            </w:rPr>
            <w:t>EDITAL DE LICITAÇÃO E ANEXOS</w:t>
          </w:r>
          <w:r w:rsidRPr="00F65609">
            <w:rPr>
              <w:rFonts w:ascii="Arial" w:hAnsi="Arial" w:cs="Arial"/>
              <w:b/>
              <w:bCs/>
              <w:sz w:val="18"/>
              <w:szCs w:val="18"/>
              <w:lang w:val="pt-PT" w:eastAsia="en-US"/>
            </w:rPr>
            <w:t xml:space="preserve"> </w:t>
          </w:r>
        </w:p>
      </w:tc>
    </w:tr>
    <w:tr w:rsidR="00957894" w:rsidTr="00607DB0">
      <w:tc>
        <w:tcPr>
          <w:tcW w:w="11057" w:type="dxa"/>
          <w:gridSpan w:val="2"/>
          <w:tcBorders>
            <w:top w:val="double" w:sz="6" w:space="0" w:color="auto"/>
            <w:left w:val="double" w:sz="6" w:space="0" w:color="auto"/>
            <w:bottom w:val="double" w:sz="6" w:space="0" w:color="auto"/>
            <w:right w:val="double" w:sz="6" w:space="0" w:color="auto"/>
          </w:tcBorders>
          <w:shd w:val="clear" w:color="auto" w:fill="FFFFFF"/>
          <w:hideMark/>
        </w:tcPr>
        <w:p w:rsidR="00957894" w:rsidRPr="00AA27DE" w:rsidRDefault="00957894" w:rsidP="009F28F8">
          <w:pPr>
            <w:pStyle w:val="Ttulo1"/>
            <w:spacing w:before="120" w:after="120" w:line="276" w:lineRule="auto"/>
            <w:rPr>
              <w:rFonts w:eastAsia="Times New Roman"/>
              <w:sz w:val="22"/>
              <w:szCs w:val="22"/>
              <w:lang w:eastAsia="en-US"/>
            </w:rPr>
          </w:pPr>
          <w:r w:rsidRPr="00AA27DE">
            <w:rPr>
              <w:rFonts w:eastAsia="Times New Roman"/>
              <w:sz w:val="22"/>
              <w:szCs w:val="22"/>
              <w:lang w:eastAsia="en-US"/>
            </w:rPr>
            <w:t>PROCESSO DE LICITAÇÃO – 0</w:t>
          </w:r>
          <w:r w:rsidR="009F28F8" w:rsidRPr="00AA27DE">
            <w:rPr>
              <w:rFonts w:eastAsia="Times New Roman"/>
              <w:sz w:val="22"/>
              <w:szCs w:val="22"/>
              <w:lang w:eastAsia="en-US"/>
            </w:rPr>
            <w:t>02</w:t>
          </w:r>
          <w:r w:rsidRPr="00AA27DE">
            <w:rPr>
              <w:rFonts w:eastAsia="Times New Roman"/>
              <w:sz w:val="22"/>
              <w:szCs w:val="22"/>
              <w:lang w:eastAsia="en-US"/>
            </w:rPr>
            <w:t>/202</w:t>
          </w:r>
          <w:r w:rsidR="009F28F8" w:rsidRPr="00AA27DE">
            <w:rPr>
              <w:rFonts w:eastAsia="Times New Roman"/>
              <w:sz w:val="22"/>
              <w:szCs w:val="22"/>
              <w:lang w:eastAsia="en-US"/>
            </w:rPr>
            <w:t>3</w:t>
          </w:r>
        </w:p>
      </w:tc>
    </w:tr>
    <w:tr w:rsidR="00957894" w:rsidTr="00607DB0">
      <w:trPr>
        <w:cantSplit/>
      </w:trPr>
      <w:tc>
        <w:tcPr>
          <w:tcW w:w="11057" w:type="dxa"/>
          <w:gridSpan w:val="2"/>
          <w:tcBorders>
            <w:top w:val="double" w:sz="6" w:space="0" w:color="auto"/>
            <w:left w:val="double" w:sz="6" w:space="0" w:color="auto"/>
            <w:bottom w:val="double" w:sz="6" w:space="0" w:color="auto"/>
            <w:right w:val="double" w:sz="6" w:space="0" w:color="auto"/>
          </w:tcBorders>
          <w:shd w:val="clear" w:color="auto" w:fill="FFFFFF"/>
          <w:hideMark/>
        </w:tcPr>
        <w:p w:rsidR="00957894" w:rsidRPr="00AA27DE" w:rsidRDefault="00957894" w:rsidP="009F28F8">
          <w:pPr>
            <w:pStyle w:val="Ttulo1"/>
            <w:spacing w:before="120" w:line="276" w:lineRule="auto"/>
            <w:ind w:left="262"/>
            <w:rPr>
              <w:rFonts w:eastAsia="Times New Roman" w:cs="Arial"/>
              <w:sz w:val="16"/>
              <w:szCs w:val="16"/>
              <w:lang w:eastAsia="en-US"/>
            </w:rPr>
          </w:pPr>
          <w:r w:rsidRPr="00AA27DE">
            <w:rPr>
              <w:rFonts w:eastAsia="Times New Roman" w:cs="Arial"/>
              <w:sz w:val="16"/>
              <w:szCs w:val="16"/>
              <w:lang w:eastAsia="en-US"/>
            </w:rPr>
            <w:t>PREGÃO PRESENCIAL</w:t>
          </w:r>
          <w:r w:rsidRPr="00AA27DE">
            <w:rPr>
              <w:rFonts w:cs="Arial"/>
              <w:sz w:val="16"/>
              <w:szCs w:val="16"/>
              <w:lang w:eastAsia="en-US"/>
            </w:rPr>
            <w:t xml:space="preserve"> Nº. 0</w:t>
          </w:r>
          <w:r w:rsidR="009F28F8" w:rsidRPr="00AA27DE">
            <w:rPr>
              <w:rFonts w:cs="Arial"/>
              <w:sz w:val="16"/>
              <w:szCs w:val="16"/>
              <w:lang w:eastAsia="en-US"/>
            </w:rPr>
            <w:t>02</w:t>
          </w:r>
          <w:r w:rsidRPr="00AA27DE">
            <w:rPr>
              <w:rFonts w:cs="Arial"/>
              <w:sz w:val="16"/>
              <w:szCs w:val="16"/>
              <w:lang w:eastAsia="en-US"/>
            </w:rPr>
            <w:t>/202</w:t>
          </w:r>
          <w:r w:rsidR="009F28F8" w:rsidRPr="00AA27DE">
            <w:rPr>
              <w:rFonts w:cs="Arial"/>
              <w:sz w:val="16"/>
              <w:szCs w:val="16"/>
              <w:lang w:eastAsia="en-US"/>
            </w:rPr>
            <w:t>3</w:t>
          </w:r>
        </w:p>
      </w:tc>
    </w:tr>
    <w:tr w:rsidR="00957894" w:rsidTr="00607DB0">
      <w:trPr>
        <w:cantSplit/>
        <w:trHeight w:val="920"/>
      </w:trPr>
      <w:tc>
        <w:tcPr>
          <w:tcW w:w="5669" w:type="dxa"/>
          <w:tcBorders>
            <w:top w:val="double" w:sz="6" w:space="0" w:color="auto"/>
            <w:left w:val="double" w:sz="6" w:space="0" w:color="auto"/>
            <w:bottom w:val="double" w:sz="6" w:space="0" w:color="auto"/>
            <w:right w:val="double" w:sz="6" w:space="0" w:color="auto"/>
          </w:tcBorders>
          <w:shd w:val="clear" w:color="auto" w:fill="FFFFFF"/>
          <w:vAlign w:val="center"/>
          <w:hideMark/>
        </w:tcPr>
        <w:p w:rsidR="00957894" w:rsidRPr="00AA27DE" w:rsidRDefault="00957894" w:rsidP="00957894">
          <w:pPr>
            <w:spacing w:after="120" w:line="276" w:lineRule="auto"/>
            <w:jc w:val="center"/>
            <w:rPr>
              <w:rFonts w:ascii="Arial" w:hAnsi="Arial" w:cs="Arial"/>
              <w:b/>
              <w:bCs/>
              <w:sz w:val="16"/>
              <w:szCs w:val="16"/>
              <w:lang w:val="pt-PT"/>
            </w:rPr>
          </w:pPr>
          <w:r w:rsidRPr="00AA27DE">
            <w:rPr>
              <w:rFonts w:ascii="Arial" w:hAnsi="Arial" w:cs="Arial"/>
              <w:b/>
              <w:bCs/>
              <w:sz w:val="16"/>
              <w:szCs w:val="16"/>
              <w:lang w:val="pt-PT"/>
            </w:rPr>
            <w:t>REGISTRO DE PREÇOS Nº 0</w:t>
          </w:r>
          <w:r w:rsidR="009F28F8" w:rsidRPr="00AA27DE">
            <w:rPr>
              <w:rFonts w:ascii="Arial" w:hAnsi="Arial" w:cs="Arial"/>
              <w:b/>
              <w:bCs/>
              <w:sz w:val="16"/>
              <w:szCs w:val="16"/>
              <w:lang w:val="pt-PT"/>
            </w:rPr>
            <w:t>02</w:t>
          </w:r>
          <w:r w:rsidRPr="00AA27DE">
            <w:rPr>
              <w:rFonts w:ascii="Arial" w:hAnsi="Arial" w:cs="Arial"/>
              <w:b/>
              <w:bCs/>
              <w:sz w:val="16"/>
              <w:szCs w:val="16"/>
              <w:lang w:val="pt-PT"/>
            </w:rPr>
            <w:t>/202</w:t>
          </w:r>
          <w:r w:rsidR="009F28F8" w:rsidRPr="00AA27DE">
            <w:rPr>
              <w:rFonts w:ascii="Arial" w:hAnsi="Arial" w:cs="Arial"/>
              <w:b/>
              <w:bCs/>
              <w:sz w:val="16"/>
              <w:szCs w:val="16"/>
              <w:lang w:val="pt-PT"/>
            </w:rPr>
            <w:t>3</w:t>
          </w:r>
        </w:p>
        <w:p w:rsidR="00957894" w:rsidRPr="00AA27DE" w:rsidRDefault="00957894" w:rsidP="00957894">
          <w:pPr>
            <w:spacing w:after="120" w:line="276" w:lineRule="auto"/>
            <w:jc w:val="center"/>
            <w:rPr>
              <w:rFonts w:ascii="Arial" w:hAnsi="Arial" w:cs="Arial"/>
              <w:sz w:val="16"/>
              <w:szCs w:val="16"/>
              <w:lang w:eastAsia="en-US"/>
            </w:rPr>
          </w:pPr>
          <w:r w:rsidRPr="00AA27DE">
            <w:rPr>
              <w:rFonts w:ascii="Arial" w:hAnsi="Arial" w:cs="Arial"/>
              <w:b/>
              <w:bCs/>
              <w:sz w:val="16"/>
              <w:szCs w:val="16"/>
              <w:lang w:val="pt-PT"/>
            </w:rPr>
            <w:t>TIPO: MENOR PREÇO POR ITEM</w:t>
          </w:r>
        </w:p>
      </w:tc>
      <w:tc>
        <w:tcPr>
          <w:tcW w:w="5388" w:type="dxa"/>
          <w:tcBorders>
            <w:top w:val="double" w:sz="6" w:space="0" w:color="auto"/>
            <w:left w:val="double" w:sz="6" w:space="0" w:color="auto"/>
            <w:bottom w:val="double" w:sz="6" w:space="0" w:color="auto"/>
            <w:right w:val="double" w:sz="6" w:space="0" w:color="auto"/>
          </w:tcBorders>
          <w:shd w:val="clear" w:color="auto" w:fill="FFFFFF"/>
          <w:vAlign w:val="center"/>
          <w:hideMark/>
        </w:tcPr>
        <w:p w:rsidR="00957894" w:rsidRDefault="009F28F8" w:rsidP="00957894">
          <w:pPr>
            <w:spacing w:after="120" w:line="276" w:lineRule="auto"/>
            <w:jc w:val="both"/>
            <w:rPr>
              <w:rFonts w:ascii="Arial" w:hAnsi="Arial" w:cs="Arial"/>
              <w:b/>
              <w:sz w:val="16"/>
              <w:szCs w:val="16"/>
              <w:lang w:eastAsia="en-US"/>
            </w:rPr>
          </w:pPr>
          <w:r w:rsidRPr="009F28F8">
            <w:rPr>
              <w:rFonts w:ascii="Arial" w:hAnsi="Arial" w:cs="Arial"/>
              <w:b/>
              <w:color w:val="000000" w:themeColor="text1"/>
              <w:sz w:val="16"/>
              <w:szCs w:val="16"/>
            </w:rPr>
            <w:t>AQUISIÇÃO DE MATERIAIS ESCOLARES E DE EXPEDIENTE EM ATENDIMENTO A TODAS AS SECRETARIAS MUNICIPAIS</w:t>
          </w:r>
          <w:r>
            <w:rPr>
              <w:rFonts w:ascii="Arial" w:hAnsi="Arial" w:cs="Arial"/>
              <w:b/>
              <w:color w:val="000000" w:themeColor="text1"/>
              <w:sz w:val="16"/>
              <w:szCs w:val="16"/>
            </w:rPr>
            <w:t>.</w:t>
          </w:r>
        </w:p>
      </w:tc>
    </w:tr>
  </w:tbl>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Default="00957894" w:rsidP="00C03988">
    <w:pPr>
      <w:pStyle w:val="Cabealho"/>
      <w:rPr>
        <w:sz w:val="2"/>
        <w:szCs w:val="2"/>
      </w:rPr>
    </w:pPr>
  </w:p>
  <w:p w:rsidR="00957894" w:rsidRPr="007D6B55" w:rsidRDefault="00957894" w:rsidP="00C03988">
    <w:pPr>
      <w:pStyle w:val="Cabealho"/>
      <w:rPr>
        <w:sz w:val="2"/>
        <w:szCs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A65" w:rsidRDefault="00D96A65">
    <w:pPr>
      <w:pStyle w:val="Cabealho"/>
    </w:pPr>
    <w:r>
      <w:fldChar w:fldCharType="begin"/>
    </w:r>
    <w:r>
      <w:instrText xml:space="preserve"> TIME \@ "h:mm am/pm" </w:instrText>
    </w:r>
    <w:r>
      <w:fldChar w:fldCharType="separate"/>
    </w:r>
    <w:r w:rsidR="00140476">
      <w:rPr>
        <w:noProof/>
      </w:rPr>
      <w:t xml:space="preserve">11:46 </w:t>
    </w:r>
    <w:r>
      <w:rPr>
        <w:noProof/>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3E9"/>
    <w:multiLevelType w:val="hybridMultilevel"/>
    <w:tmpl w:val="00004080"/>
    <w:lvl w:ilvl="0" w:tplc="00005DB2">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16C5"/>
    <w:multiLevelType w:val="hybridMultilevel"/>
    <w:tmpl w:val="00006899"/>
    <w:lvl w:ilvl="0" w:tplc="00003CD5">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26CA"/>
    <w:multiLevelType w:val="hybridMultilevel"/>
    <w:tmpl w:val="00003699"/>
    <w:lvl w:ilvl="0" w:tplc="00000902">
      <w:start w:val="2"/>
      <w:numFmt w:val="decimal"/>
      <w:lvlText w:val="5.%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33EA"/>
    <w:multiLevelType w:val="hybridMultilevel"/>
    <w:tmpl w:val="000023C9"/>
    <w:lvl w:ilvl="0" w:tplc="000048CC">
      <w:start w:val="3"/>
      <w:numFmt w:val="decimal"/>
      <w:lvlText w:val="6.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5753"/>
    <w:multiLevelType w:val="hybridMultilevel"/>
    <w:tmpl w:val="000060BF"/>
    <w:lvl w:ilvl="0" w:tplc="00005C67">
      <w:start w:val="3"/>
      <w:numFmt w:val="decimal"/>
      <w:lvlText w:val="8.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7049"/>
    <w:multiLevelType w:val="hybridMultilevel"/>
    <w:tmpl w:val="0000692C"/>
    <w:lvl w:ilvl="0" w:tplc="00004A80">
      <w:start w:val="1"/>
      <w:numFmt w:val="decimal"/>
      <w:lvlText w:val="6.%1"/>
      <w:lvlJc w:val="left"/>
      <w:pPr>
        <w:tabs>
          <w:tab w:val="num" w:pos="720"/>
        </w:tabs>
        <w:ind w:left="720" w:hanging="360"/>
      </w:pPr>
      <w:rPr>
        <w:rFonts w:cs="Times New Roman"/>
      </w:rPr>
    </w:lvl>
    <w:lvl w:ilvl="1" w:tplc="0000187E">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400290B"/>
    <w:multiLevelType w:val="multilevel"/>
    <w:tmpl w:val="AA4A763E"/>
    <w:lvl w:ilvl="0">
      <w:start w:val="7"/>
      <w:numFmt w:val="decimal"/>
      <w:lvlText w:val="%1"/>
      <w:lvlJc w:val="left"/>
      <w:pPr>
        <w:ind w:left="360" w:hanging="360"/>
      </w:pPr>
      <w:rPr>
        <w:rFonts w:hint="default"/>
        <w:b/>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048F053F"/>
    <w:multiLevelType w:val="hybridMultilevel"/>
    <w:tmpl w:val="F2263CFC"/>
    <w:lvl w:ilvl="0" w:tplc="499C3AFC">
      <w:start w:val="1"/>
      <w:numFmt w:val="lowerLetter"/>
      <w:lvlText w:val="%1)"/>
      <w:lvlJc w:val="left"/>
      <w:pPr>
        <w:tabs>
          <w:tab w:val="num" w:pos="1390"/>
        </w:tabs>
        <w:ind w:left="1390" w:hanging="360"/>
      </w:pPr>
      <w:rPr>
        <w:b/>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8" w15:restartNumberingAfterBreak="0">
    <w:nsid w:val="06DC4986"/>
    <w:multiLevelType w:val="hybridMultilevel"/>
    <w:tmpl w:val="C37E4F70"/>
    <w:lvl w:ilvl="0" w:tplc="26B2BE06">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47194B"/>
    <w:multiLevelType w:val="hybridMultilevel"/>
    <w:tmpl w:val="67EAF532"/>
    <w:lvl w:ilvl="0" w:tplc="4CDCE3B0">
      <w:start w:val="1"/>
      <w:numFmt w:val="lowerLetter"/>
      <w:lvlText w:val="%1)"/>
      <w:lvlJc w:val="left"/>
      <w:pPr>
        <w:tabs>
          <w:tab w:val="num" w:pos="1788"/>
        </w:tabs>
        <w:ind w:left="1788" w:hanging="360"/>
      </w:pPr>
      <w:rPr>
        <w:rFonts w:hint="default"/>
      </w:rPr>
    </w:lvl>
    <w:lvl w:ilvl="1" w:tplc="04160019" w:tentative="1">
      <w:start w:val="1"/>
      <w:numFmt w:val="lowerLetter"/>
      <w:lvlText w:val="%2."/>
      <w:lvlJc w:val="left"/>
      <w:pPr>
        <w:tabs>
          <w:tab w:val="num" w:pos="2508"/>
        </w:tabs>
        <w:ind w:left="2508" w:hanging="360"/>
      </w:pPr>
    </w:lvl>
    <w:lvl w:ilvl="2" w:tplc="0416001B" w:tentative="1">
      <w:start w:val="1"/>
      <w:numFmt w:val="lowerRoman"/>
      <w:lvlText w:val="%3."/>
      <w:lvlJc w:val="right"/>
      <w:pPr>
        <w:tabs>
          <w:tab w:val="num" w:pos="3228"/>
        </w:tabs>
        <w:ind w:left="3228" w:hanging="180"/>
      </w:pPr>
    </w:lvl>
    <w:lvl w:ilvl="3" w:tplc="0416000F" w:tentative="1">
      <w:start w:val="1"/>
      <w:numFmt w:val="decimal"/>
      <w:lvlText w:val="%4."/>
      <w:lvlJc w:val="left"/>
      <w:pPr>
        <w:tabs>
          <w:tab w:val="num" w:pos="3948"/>
        </w:tabs>
        <w:ind w:left="3948" w:hanging="360"/>
      </w:pPr>
    </w:lvl>
    <w:lvl w:ilvl="4" w:tplc="04160019" w:tentative="1">
      <w:start w:val="1"/>
      <w:numFmt w:val="lowerLetter"/>
      <w:lvlText w:val="%5."/>
      <w:lvlJc w:val="left"/>
      <w:pPr>
        <w:tabs>
          <w:tab w:val="num" w:pos="4668"/>
        </w:tabs>
        <w:ind w:left="4668" w:hanging="360"/>
      </w:pPr>
    </w:lvl>
    <w:lvl w:ilvl="5" w:tplc="0416001B" w:tentative="1">
      <w:start w:val="1"/>
      <w:numFmt w:val="lowerRoman"/>
      <w:lvlText w:val="%6."/>
      <w:lvlJc w:val="right"/>
      <w:pPr>
        <w:tabs>
          <w:tab w:val="num" w:pos="5388"/>
        </w:tabs>
        <w:ind w:left="5388" w:hanging="180"/>
      </w:pPr>
    </w:lvl>
    <w:lvl w:ilvl="6" w:tplc="0416000F" w:tentative="1">
      <w:start w:val="1"/>
      <w:numFmt w:val="decimal"/>
      <w:lvlText w:val="%7."/>
      <w:lvlJc w:val="left"/>
      <w:pPr>
        <w:tabs>
          <w:tab w:val="num" w:pos="6108"/>
        </w:tabs>
        <w:ind w:left="6108" w:hanging="360"/>
      </w:pPr>
    </w:lvl>
    <w:lvl w:ilvl="7" w:tplc="04160019" w:tentative="1">
      <w:start w:val="1"/>
      <w:numFmt w:val="lowerLetter"/>
      <w:lvlText w:val="%8."/>
      <w:lvlJc w:val="left"/>
      <w:pPr>
        <w:tabs>
          <w:tab w:val="num" w:pos="6828"/>
        </w:tabs>
        <w:ind w:left="6828" w:hanging="360"/>
      </w:pPr>
    </w:lvl>
    <w:lvl w:ilvl="8" w:tplc="0416001B" w:tentative="1">
      <w:start w:val="1"/>
      <w:numFmt w:val="lowerRoman"/>
      <w:lvlText w:val="%9."/>
      <w:lvlJc w:val="right"/>
      <w:pPr>
        <w:tabs>
          <w:tab w:val="num" w:pos="7548"/>
        </w:tabs>
        <w:ind w:left="7548" w:hanging="180"/>
      </w:pPr>
    </w:lvl>
  </w:abstractNum>
  <w:abstractNum w:abstractNumId="10" w15:restartNumberingAfterBreak="0">
    <w:nsid w:val="1153543C"/>
    <w:multiLevelType w:val="hybridMultilevel"/>
    <w:tmpl w:val="89F62A28"/>
    <w:lvl w:ilvl="0" w:tplc="26B2BE06">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C53B6F"/>
    <w:multiLevelType w:val="hybridMultilevel"/>
    <w:tmpl w:val="86501E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9883920"/>
    <w:multiLevelType w:val="hybridMultilevel"/>
    <w:tmpl w:val="03AE95CE"/>
    <w:lvl w:ilvl="0" w:tplc="D116D2B6">
      <w:start w:val="1"/>
      <w:numFmt w:val="decimal"/>
      <w:lvlText w:val="%1."/>
      <w:lvlJc w:val="left"/>
      <w:pPr>
        <w:ind w:left="1440" w:hanging="360"/>
      </w:pPr>
      <w:rPr>
        <w:b/>
      </w:rPr>
    </w:lvl>
    <w:lvl w:ilvl="1" w:tplc="EF621FB8">
      <w:start w:val="1"/>
      <w:numFmt w:val="decimal"/>
      <w:lvlText w:val="%2)"/>
      <w:lvlJc w:val="left"/>
      <w:pPr>
        <w:tabs>
          <w:tab w:val="num" w:pos="2160"/>
        </w:tabs>
        <w:ind w:left="2160" w:hanging="360"/>
      </w:pPr>
      <w:rPr>
        <w:rFonts w:hint="default"/>
      </w:rPr>
    </w:lvl>
    <w:lvl w:ilvl="2" w:tplc="C0983552">
      <w:start w:val="1"/>
      <w:numFmt w:val="lowerLetter"/>
      <w:lvlText w:val="%3)"/>
      <w:lvlJc w:val="left"/>
      <w:pPr>
        <w:tabs>
          <w:tab w:val="num" w:pos="3054"/>
        </w:tabs>
        <w:ind w:left="3054" w:hanging="360"/>
      </w:pPr>
      <w:rPr>
        <w:rFonts w:hint="default"/>
        <w:b w:val="0"/>
      </w:rPr>
    </w:lvl>
    <w:lvl w:ilvl="3" w:tplc="791A50C2">
      <w:start w:val="3"/>
      <w:numFmt w:val="upperLetter"/>
      <w:lvlText w:val="%4)"/>
      <w:lvlJc w:val="left"/>
      <w:pPr>
        <w:tabs>
          <w:tab w:val="num" w:pos="3600"/>
        </w:tabs>
        <w:ind w:left="3600" w:hanging="360"/>
      </w:pPr>
      <w:rPr>
        <w:rFonts w:hint="default"/>
        <w:b w:val="0"/>
      </w:r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15:restartNumberingAfterBreak="0">
    <w:nsid w:val="1AB12E6A"/>
    <w:multiLevelType w:val="multilevel"/>
    <w:tmpl w:val="AA4A763E"/>
    <w:lvl w:ilvl="0">
      <w:start w:val="7"/>
      <w:numFmt w:val="decimal"/>
      <w:lvlText w:val="%1"/>
      <w:lvlJc w:val="left"/>
      <w:pPr>
        <w:ind w:left="360" w:hanging="360"/>
      </w:pPr>
      <w:rPr>
        <w:rFonts w:hint="default"/>
        <w:b/>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1D091A76"/>
    <w:multiLevelType w:val="hybridMultilevel"/>
    <w:tmpl w:val="7AC660A6"/>
    <w:lvl w:ilvl="0" w:tplc="26143D60">
      <w:start w:val="1"/>
      <w:numFmt w:val="decimal"/>
      <w:lvlText w:val="%1."/>
      <w:lvlJc w:val="left"/>
      <w:pPr>
        <w:ind w:left="360" w:hanging="360"/>
      </w:pPr>
      <w:rPr>
        <w:color w:val="000000" w:themeColor="text1"/>
        <w:sz w:val="20"/>
        <w:szCs w:val="2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15:restartNumberingAfterBreak="0">
    <w:nsid w:val="1ED20675"/>
    <w:multiLevelType w:val="multilevel"/>
    <w:tmpl w:val="CDF0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D660B6"/>
    <w:multiLevelType w:val="hybridMultilevel"/>
    <w:tmpl w:val="E040A25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15:restartNumberingAfterBreak="0">
    <w:nsid w:val="24D4238F"/>
    <w:multiLevelType w:val="hybridMultilevel"/>
    <w:tmpl w:val="A782AEA4"/>
    <w:lvl w:ilvl="0" w:tplc="0416000F">
      <w:start w:val="1"/>
      <w:numFmt w:val="decimal"/>
      <w:lvlText w:val="%1."/>
      <w:lvlJc w:val="left"/>
      <w:pPr>
        <w:tabs>
          <w:tab w:val="num" w:pos="1428"/>
        </w:tabs>
        <w:ind w:left="1428" w:hanging="360"/>
      </w:p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18" w15:restartNumberingAfterBreak="0">
    <w:nsid w:val="2738563E"/>
    <w:multiLevelType w:val="hybridMultilevel"/>
    <w:tmpl w:val="6DA49048"/>
    <w:lvl w:ilvl="0" w:tplc="98A4394A">
      <w:start w:val="1"/>
      <w:numFmt w:val="decimal"/>
      <w:lvlText w:val="%1."/>
      <w:lvlJc w:val="left"/>
      <w:pPr>
        <w:ind w:left="720" w:hanging="360"/>
      </w:pPr>
      <w:rPr>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7440A06"/>
    <w:multiLevelType w:val="hybridMultilevel"/>
    <w:tmpl w:val="7856E3A8"/>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15:restartNumberingAfterBreak="0">
    <w:nsid w:val="2B8E2E4C"/>
    <w:multiLevelType w:val="multilevel"/>
    <w:tmpl w:val="9E466202"/>
    <w:lvl w:ilvl="0">
      <w:start w:val="1"/>
      <w:numFmt w:val="decimal"/>
      <w:lvlText w:val="%1."/>
      <w:lvlJc w:val="left"/>
      <w:pPr>
        <w:tabs>
          <w:tab w:val="num" w:pos="900"/>
        </w:tabs>
        <w:ind w:left="90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C432F26"/>
    <w:multiLevelType w:val="hybridMultilevel"/>
    <w:tmpl w:val="E996CF96"/>
    <w:lvl w:ilvl="0" w:tplc="26B2BE06">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9F17E2"/>
    <w:multiLevelType w:val="hybridMultilevel"/>
    <w:tmpl w:val="C0F89EB2"/>
    <w:lvl w:ilvl="0" w:tplc="26B2BE06">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A626CB"/>
    <w:multiLevelType w:val="multilevel"/>
    <w:tmpl w:val="D0A4BEC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lang w:val="pt-BR"/>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4196E5A"/>
    <w:multiLevelType w:val="hybridMultilevel"/>
    <w:tmpl w:val="A7141CB6"/>
    <w:lvl w:ilvl="0" w:tplc="EBC8DD28">
      <w:start w:val="1"/>
      <w:numFmt w:val="bullet"/>
      <w:lvlText w:val=""/>
      <w:lvlJc w:val="left"/>
      <w:pPr>
        <w:tabs>
          <w:tab w:val="num" w:pos="720"/>
        </w:tabs>
        <w:ind w:left="284" w:hanging="284"/>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343746"/>
    <w:multiLevelType w:val="hybridMultilevel"/>
    <w:tmpl w:val="66B467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0FC54DC"/>
    <w:multiLevelType w:val="hybridMultilevel"/>
    <w:tmpl w:val="6FB86E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9CF5420"/>
    <w:multiLevelType w:val="hybridMultilevel"/>
    <w:tmpl w:val="21B0D276"/>
    <w:lvl w:ilvl="0" w:tplc="D116D2B6">
      <w:start w:val="1"/>
      <w:numFmt w:val="decimal"/>
      <w:lvlText w:val="%1."/>
      <w:lvlJc w:val="left"/>
      <w:pPr>
        <w:ind w:left="107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AA7200E"/>
    <w:multiLevelType w:val="hybridMultilevel"/>
    <w:tmpl w:val="D34452E6"/>
    <w:lvl w:ilvl="0" w:tplc="D116D2B6">
      <w:start w:val="1"/>
      <w:numFmt w:val="decimal"/>
      <w:lvlText w:val="%1."/>
      <w:lvlJc w:val="left"/>
      <w:pPr>
        <w:ind w:left="720" w:hanging="360"/>
      </w:pPr>
      <w:rPr>
        <w:rFonts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CA771E1"/>
    <w:multiLevelType w:val="hybridMultilevel"/>
    <w:tmpl w:val="0ACA36D6"/>
    <w:lvl w:ilvl="0" w:tplc="26B2BE06">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7D472C"/>
    <w:multiLevelType w:val="hybridMultilevel"/>
    <w:tmpl w:val="52B08A4A"/>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1" w15:restartNumberingAfterBreak="0">
    <w:nsid w:val="56220F76"/>
    <w:multiLevelType w:val="hybridMultilevel"/>
    <w:tmpl w:val="8952ACE0"/>
    <w:lvl w:ilvl="0" w:tplc="F45271CA">
      <w:start w:val="77"/>
      <w:numFmt w:val="decimal"/>
      <w:lvlText w:val="%1."/>
      <w:lvlJc w:val="left"/>
      <w:pPr>
        <w:ind w:left="360" w:hanging="360"/>
      </w:pPr>
      <w:rPr>
        <w:rFonts w:hint="default"/>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DF6AB1"/>
    <w:multiLevelType w:val="multilevel"/>
    <w:tmpl w:val="C9AEB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283529"/>
    <w:multiLevelType w:val="hybridMultilevel"/>
    <w:tmpl w:val="32A2D8E4"/>
    <w:lvl w:ilvl="0" w:tplc="26B2BE06">
      <w:start w:val="1"/>
      <w:numFmt w:val="bullet"/>
      <w:lvlText w:val=""/>
      <w:lvlJc w:val="left"/>
      <w:pPr>
        <w:tabs>
          <w:tab w:val="num" w:pos="1069"/>
        </w:tabs>
        <w:ind w:left="1069" w:hanging="360"/>
      </w:pPr>
      <w:rPr>
        <w:rFonts w:ascii="Symbol" w:hAnsi="Symbol" w:hint="default"/>
      </w:rPr>
    </w:lvl>
    <w:lvl w:ilvl="1" w:tplc="04160003" w:tentative="1">
      <w:start w:val="1"/>
      <w:numFmt w:val="bullet"/>
      <w:lvlText w:val="o"/>
      <w:lvlJc w:val="left"/>
      <w:pPr>
        <w:tabs>
          <w:tab w:val="num" w:pos="1789"/>
        </w:tabs>
        <w:ind w:left="1789" w:hanging="360"/>
      </w:pPr>
      <w:rPr>
        <w:rFonts w:ascii="Courier New" w:hAnsi="Courier New" w:cs="Courier New" w:hint="default"/>
      </w:rPr>
    </w:lvl>
    <w:lvl w:ilvl="2" w:tplc="04160005" w:tentative="1">
      <w:start w:val="1"/>
      <w:numFmt w:val="bullet"/>
      <w:lvlText w:val=""/>
      <w:lvlJc w:val="left"/>
      <w:pPr>
        <w:tabs>
          <w:tab w:val="num" w:pos="2509"/>
        </w:tabs>
        <w:ind w:left="2509" w:hanging="360"/>
      </w:pPr>
      <w:rPr>
        <w:rFonts w:ascii="Wingdings" w:hAnsi="Wingdings" w:hint="default"/>
      </w:rPr>
    </w:lvl>
    <w:lvl w:ilvl="3" w:tplc="04160001" w:tentative="1">
      <w:start w:val="1"/>
      <w:numFmt w:val="bullet"/>
      <w:lvlText w:val=""/>
      <w:lvlJc w:val="left"/>
      <w:pPr>
        <w:tabs>
          <w:tab w:val="num" w:pos="3229"/>
        </w:tabs>
        <w:ind w:left="3229" w:hanging="360"/>
      </w:pPr>
      <w:rPr>
        <w:rFonts w:ascii="Symbol" w:hAnsi="Symbol" w:hint="default"/>
      </w:rPr>
    </w:lvl>
    <w:lvl w:ilvl="4" w:tplc="04160003" w:tentative="1">
      <w:start w:val="1"/>
      <w:numFmt w:val="bullet"/>
      <w:lvlText w:val="o"/>
      <w:lvlJc w:val="left"/>
      <w:pPr>
        <w:tabs>
          <w:tab w:val="num" w:pos="3949"/>
        </w:tabs>
        <w:ind w:left="3949" w:hanging="360"/>
      </w:pPr>
      <w:rPr>
        <w:rFonts w:ascii="Courier New" w:hAnsi="Courier New" w:cs="Courier New" w:hint="default"/>
      </w:rPr>
    </w:lvl>
    <w:lvl w:ilvl="5" w:tplc="04160005" w:tentative="1">
      <w:start w:val="1"/>
      <w:numFmt w:val="bullet"/>
      <w:lvlText w:val=""/>
      <w:lvlJc w:val="left"/>
      <w:pPr>
        <w:tabs>
          <w:tab w:val="num" w:pos="4669"/>
        </w:tabs>
        <w:ind w:left="4669" w:hanging="360"/>
      </w:pPr>
      <w:rPr>
        <w:rFonts w:ascii="Wingdings" w:hAnsi="Wingdings" w:hint="default"/>
      </w:rPr>
    </w:lvl>
    <w:lvl w:ilvl="6" w:tplc="04160001" w:tentative="1">
      <w:start w:val="1"/>
      <w:numFmt w:val="bullet"/>
      <w:lvlText w:val=""/>
      <w:lvlJc w:val="left"/>
      <w:pPr>
        <w:tabs>
          <w:tab w:val="num" w:pos="5389"/>
        </w:tabs>
        <w:ind w:left="5389" w:hanging="360"/>
      </w:pPr>
      <w:rPr>
        <w:rFonts w:ascii="Symbol" w:hAnsi="Symbol" w:hint="default"/>
      </w:rPr>
    </w:lvl>
    <w:lvl w:ilvl="7" w:tplc="04160003" w:tentative="1">
      <w:start w:val="1"/>
      <w:numFmt w:val="bullet"/>
      <w:lvlText w:val="o"/>
      <w:lvlJc w:val="left"/>
      <w:pPr>
        <w:tabs>
          <w:tab w:val="num" w:pos="6109"/>
        </w:tabs>
        <w:ind w:left="6109" w:hanging="360"/>
      </w:pPr>
      <w:rPr>
        <w:rFonts w:ascii="Courier New" w:hAnsi="Courier New" w:cs="Courier New" w:hint="default"/>
      </w:rPr>
    </w:lvl>
    <w:lvl w:ilvl="8" w:tplc="04160005" w:tentative="1">
      <w:start w:val="1"/>
      <w:numFmt w:val="bullet"/>
      <w:lvlText w:val=""/>
      <w:lvlJc w:val="left"/>
      <w:pPr>
        <w:tabs>
          <w:tab w:val="num" w:pos="6829"/>
        </w:tabs>
        <w:ind w:left="6829" w:hanging="360"/>
      </w:pPr>
      <w:rPr>
        <w:rFonts w:ascii="Wingdings" w:hAnsi="Wingdings" w:hint="default"/>
      </w:rPr>
    </w:lvl>
  </w:abstractNum>
  <w:abstractNum w:abstractNumId="34" w15:restartNumberingAfterBreak="0">
    <w:nsid w:val="586725EE"/>
    <w:multiLevelType w:val="hybridMultilevel"/>
    <w:tmpl w:val="A4A84F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BC56DE0"/>
    <w:multiLevelType w:val="hybridMultilevel"/>
    <w:tmpl w:val="0088AEB0"/>
    <w:lvl w:ilvl="0" w:tplc="AC1E6908">
      <w:start w:val="1"/>
      <w:numFmt w:val="decimal"/>
      <w:lvlText w:val="%1."/>
      <w:lvlJc w:val="left"/>
      <w:pPr>
        <w:ind w:left="720" w:hanging="360"/>
      </w:pPr>
      <w:rPr>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5D9158BA"/>
    <w:multiLevelType w:val="hybridMultilevel"/>
    <w:tmpl w:val="7B502A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0695B0A"/>
    <w:multiLevelType w:val="hybridMultilevel"/>
    <w:tmpl w:val="9E466202"/>
    <w:lvl w:ilvl="0" w:tplc="0416000F">
      <w:start w:val="1"/>
      <w:numFmt w:val="decimal"/>
      <w:lvlText w:val="%1."/>
      <w:lvlJc w:val="left"/>
      <w:pPr>
        <w:tabs>
          <w:tab w:val="num" w:pos="720"/>
        </w:tabs>
        <w:ind w:left="720" w:hanging="360"/>
      </w:pPr>
      <w:rPr>
        <w:rFonts w:cs="Times New Roman"/>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38" w15:restartNumberingAfterBreak="0">
    <w:nsid w:val="63F90160"/>
    <w:multiLevelType w:val="hybridMultilevel"/>
    <w:tmpl w:val="ECFE49E8"/>
    <w:lvl w:ilvl="0" w:tplc="0416000F">
      <w:start w:val="1"/>
      <w:numFmt w:val="decimal"/>
      <w:lvlText w:val="%1."/>
      <w:lvlJc w:val="left"/>
      <w:pPr>
        <w:tabs>
          <w:tab w:val="num" w:pos="900"/>
        </w:tabs>
        <w:ind w:left="900" w:hanging="360"/>
      </w:p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39" w15:restartNumberingAfterBreak="0">
    <w:nsid w:val="66941568"/>
    <w:multiLevelType w:val="hybridMultilevel"/>
    <w:tmpl w:val="FC92EF12"/>
    <w:lvl w:ilvl="0" w:tplc="7044429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75F7AAE"/>
    <w:multiLevelType w:val="hybridMultilevel"/>
    <w:tmpl w:val="67686844"/>
    <w:lvl w:ilvl="0" w:tplc="9274E248">
      <w:start w:val="4"/>
      <w:numFmt w:val="upperLetter"/>
      <w:lvlText w:val="%1)"/>
      <w:lvlJc w:val="left"/>
      <w:pPr>
        <w:ind w:left="1440" w:hanging="360"/>
      </w:pPr>
      <w:rPr>
        <w:rFonts w:hint="default"/>
        <w:b w:val="0"/>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1" w15:restartNumberingAfterBreak="0">
    <w:nsid w:val="6827797A"/>
    <w:multiLevelType w:val="hybridMultilevel"/>
    <w:tmpl w:val="3F088570"/>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15:restartNumberingAfterBreak="0">
    <w:nsid w:val="6B0F70DD"/>
    <w:multiLevelType w:val="hybridMultilevel"/>
    <w:tmpl w:val="924CD7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C8A300D"/>
    <w:multiLevelType w:val="hybridMultilevel"/>
    <w:tmpl w:val="ED1AB15A"/>
    <w:lvl w:ilvl="0" w:tplc="796C8882">
      <w:start w:val="1"/>
      <w:numFmt w:val="decimal"/>
      <w:lvlText w:val="%1."/>
      <w:lvlJc w:val="left"/>
      <w:pPr>
        <w:ind w:left="360" w:hanging="360"/>
      </w:pPr>
      <w:rPr>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4" w15:restartNumberingAfterBreak="0">
    <w:nsid w:val="713E27E7"/>
    <w:multiLevelType w:val="hybridMultilevel"/>
    <w:tmpl w:val="038C937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1C553F4"/>
    <w:multiLevelType w:val="hybridMultilevel"/>
    <w:tmpl w:val="09C8954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6" w15:restartNumberingAfterBreak="0">
    <w:nsid w:val="72004022"/>
    <w:multiLevelType w:val="multilevel"/>
    <w:tmpl w:val="F474CF8A"/>
    <w:lvl w:ilvl="0">
      <w:start w:val="7"/>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15:restartNumberingAfterBreak="0">
    <w:nsid w:val="79E81741"/>
    <w:multiLevelType w:val="hybridMultilevel"/>
    <w:tmpl w:val="B8727CA6"/>
    <w:lvl w:ilvl="0" w:tplc="04160001">
      <w:start w:val="1"/>
      <w:numFmt w:val="bullet"/>
      <w:lvlText w:val=""/>
      <w:lvlJc w:val="left"/>
      <w:pPr>
        <w:ind w:left="74" w:hanging="360"/>
      </w:pPr>
      <w:rPr>
        <w:rFonts w:ascii="Symbol" w:hAnsi="Symbol" w:hint="default"/>
      </w:rPr>
    </w:lvl>
    <w:lvl w:ilvl="1" w:tplc="04160003" w:tentative="1">
      <w:start w:val="1"/>
      <w:numFmt w:val="bullet"/>
      <w:lvlText w:val="o"/>
      <w:lvlJc w:val="left"/>
      <w:pPr>
        <w:ind w:left="794" w:hanging="360"/>
      </w:pPr>
      <w:rPr>
        <w:rFonts w:ascii="Courier New" w:hAnsi="Courier New" w:cs="Courier New" w:hint="default"/>
      </w:rPr>
    </w:lvl>
    <w:lvl w:ilvl="2" w:tplc="04160005" w:tentative="1">
      <w:start w:val="1"/>
      <w:numFmt w:val="bullet"/>
      <w:lvlText w:val=""/>
      <w:lvlJc w:val="left"/>
      <w:pPr>
        <w:ind w:left="1514" w:hanging="360"/>
      </w:pPr>
      <w:rPr>
        <w:rFonts w:ascii="Wingdings" w:hAnsi="Wingdings" w:hint="default"/>
      </w:rPr>
    </w:lvl>
    <w:lvl w:ilvl="3" w:tplc="04160001" w:tentative="1">
      <w:start w:val="1"/>
      <w:numFmt w:val="bullet"/>
      <w:lvlText w:val=""/>
      <w:lvlJc w:val="left"/>
      <w:pPr>
        <w:ind w:left="2234" w:hanging="360"/>
      </w:pPr>
      <w:rPr>
        <w:rFonts w:ascii="Symbol" w:hAnsi="Symbol" w:hint="default"/>
      </w:rPr>
    </w:lvl>
    <w:lvl w:ilvl="4" w:tplc="04160003" w:tentative="1">
      <w:start w:val="1"/>
      <w:numFmt w:val="bullet"/>
      <w:lvlText w:val="o"/>
      <w:lvlJc w:val="left"/>
      <w:pPr>
        <w:ind w:left="2954" w:hanging="360"/>
      </w:pPr>
      <w:rPr>
        <w:rFonts w:ascii="Courier New" w:hAnsi="Courier New" w:cs="Courier New" w:hint="default"/>
      </w:rPr>
    </w:lvl>
    <w:lvl w:ilvl="5" w:tplc="04160005" w:tentative="1">
      <w:start w:val="1"/>
      <w:numFmt w:val="bullet"/>
      <w:lvlText w:val=""/>
      <w:lvlJc w:val="left"/>
      <w:pPr>
        <w:ind w:left="3674" w:hanging="360"/>
      </w:pPr>
      <w:rPr>
        <w:rFonts w:ascii="Wingdings" w:hAnsi="Wingdings" w:hint="default"/>
      </w:rPr>
    </w:lvl>
    <w:lvl w:ilvl="6" w:tplc="04160001" w:tentative="1">
      <w:start w:val="1"/>
      <w:numFmt w:val="bullet"/>
      <w:lvlText w:val=""/>
      <w:lvlJc w:val="left"/>
      <w:pPr>
        <w:ind w:left="4394" w:hanging="360"/>
      </w:pPr>
      <w:rPr>
        <w:rFonts w:ascii="Symbol" w:hAnsi="Symbol" w:hint="default"/>
      </w:rPr>
    </w:lvl>
    <w:lvl w:ilvl="7" w:tplc="04160003" w:tentative="1">
      <w:start w:val="1"/>
      <w:numFmt w:val="bullet"/>
      <w:lvlText w:val="o"/>
      <w:lvlJc w:val="left"/>
      <w:pPr>
        <w:ind w:left="5114" w:hanging="360"/>
      </w:pPr>
      <w:rPr>
        <w:rFonts w:ascii="Courier New" w:hAnsi="Courier New" w:cs="Courier New" w:hint="default"/>
      </w:rPr>
    </w:lvl>
    <w:lvl w:ilvl="8" w:tplc="04160005" w:tentative="1">
      <w:start w:val="1"/>
      <w:numFmt w:val="bullet"/>
      <w:lvlText w:val=""/>
      <w:lvlJc w:val="left"/>
      <w:pPr>
        <w:ind w:left="5834" w:hanging="360"/>
      </w:pPr>
      <w:rPr>
        <w:rFonts w:ascii="Wingdings" w:hAnsi="Wingdings" w:hint="default"/>
      </w:rPr>
    </w:lvl>
  </w:abstractNum>
  <w:abstractNum w:abstractNumId="48" w15:restartNumberingAfterBreak="0">
    <w:nsid w:val="7AD76900"/>
    <w:multiLevelType w:val="hybridMultilevel"/>
    <w:tmpl w:val="34B2101C"/>
    <w:lvl w:ilvl="0" w:tplc="0416000F">
      <w:start w:val="1"/>
      <w:numFmt w:val="decimal"/>
      <w:lvlText w:val="%1."/>
      <w:lvlJc w:val="left"/>
      <w:pPr>
        <w:ind w:left="578" w:hanging="360"/>
      </w:p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49" w15:restartNumberingAfterBreak="0">
    <w:nsid w:val="7FB649D7"/>
    <w:multiLevelType w:val="multilevel"/>
    <w:tmpl w:val="F57E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2"/>
  </w:num>
  <w:num w:numId="3">
    <w:abstractNumId w:val="29"/>
  </w:num>
  <w:num w:numId="4">
    <w:abstractNumId w:val="9"/>
  </w:num>
  <w:num w:numId="5">
    <w:abstractNumId w:val="26"/>
  </w:num>
  <w:num w:numId="6">
    <w:abstractNumId w:val="42"/>
  </w:num>
  <w:num w:numId="7">
    <w:abstractNumId w:val="12"/>
  </w:num>
  <w:num w:numId="8">
    <w:abstractNumId w:val="43"/>
  </w:num>
  <w:num w:numId="9">
    <w:abstractNumId w:val="46"/>
  </w:num>
  <w:num w:numId="10">
    <w:abstractNumId w:val="36"/>
  </w:num>
  <w:num w:numId="11">
    <w:abstractNumId w:val="44"/>
  </w:num>
  <w:num w:numId="12">
    <w:abstractNumId w:val="2"/>
  </w:num>
  <w:num w:numId="13">
    <w:abstractNumId w:val="5"/>
  </w:num>
  <w:num w:numId="14">
    <w:abstractNumId w:val="1"/>
  </w:num>
  <w:num w:numId="15">
    <w:abstractNumId w:val="0"/>
  </w:num>
  <w:num w:numId="16">
    <w:abstractNumId w:val="3"/>
  </w:num>
  <w:num w:numId="17">
    <w:abstractNumId w:val="4"/>
  </w:num>
  <w:num w:numId="18">
    <w:abstractNumId w:val="47"/>
  </w:num>
  <w:num w:numId="19">
    <w:abstractNumId w:val="7"/>
  </w:num>
  <w:num w:numId="20">
    <w:abstractNumId w:val="30"/>
  </w:num>
  <w:num w:numId="21">
    <w:abstractNumId w:val="48"/>
  </w:num>
  <w:num w:numId="22">
    <w:abstractNumId w:val="39"/>
  </w:num>
  <w:num w:numId="23">
    <w:abstractNumId w:val="6"/>
  </w:num>
  <w:num w:numId="24">
    <w:abstractNumId w:val="10"/>
  </w:num>
  <w:num w:numId="25">
    <w:abstractNumId w:val="8"/>
  </w:num>
  <w:num w:numId="26">
    <w:abstractNumId w:val="33"/>
  </w:num>
  <w:num w:numId="27">
    <w:abstractNumId w:val="40"/>
  </w:num>
  <w:num w:numId="28">
    <w:abstractNumId w:val="28"/>
  </w:num>
  <w:num w:numId="29">
    <w:abstractNumId w:val="18"/>
  </w:num>
  <w:num w:numId="30">
    <w:abstractNumId w:val="27"/>
  </w:num>
  <w:num w:numId="31">
    <w:abstractNumId w:val="34"/>
  </w:num>
  <w:num w:numId="32">
    <w:abstractNumId w:val="11"/>
  </w:num>
  <w:num w:numId="33">
    <w:abstractNumId w:val="14"/>
  </w:num>
  <w:num w:numId="34">
    <w:abstractNumId w:val="23"/>
  </w:num>
  <w:num w:numId="35">
    <w:abstractNumId w:val="13"/>
  </w:num>
  <w:num w:numId="36">
    <w:abstractNumId w:val="37"/>
  </w:num>
  <w:num w:numId="37">
    <w:abstractNumId w:val="32"/>
  </w:num>
  <w:num w:numId="38">
    <w:abstractNumId w:val="17"/>
  </w:num>
  <w:num w:numId="39">
    <w:abstractNumId w:val="19"/>
  </w:num>
  <w:num w:numId="40">
    <w:abstractNumId w:val="24"/>
  </w:num>
  <w:num w:numId="41">
    <w:abstractNumId w:val="41"/>
  </w:num>
  <w:num w:numId="42">
    <w:abstractNumId w:val="16"/>
  </w:num>
  <w:num w:numId="43">
    <w:abstractNumId w:val="45"/>
  </w:num>
  <w:num w:numId="44">
    <w:abstractNumId w:val="49"/>
  </w:num>
  <w:num w:numId="45">
    <w:abstractNumId w:val="15"/>
  </w:num>
  <w:num w:numId="46">
    <w:abstractNumId w:val="20"/>
  </w:num>
  <w:num w:numId="47">
    <w:abstractNumId w:val="38"/>
  </w:num>
  <w:num w:numId="48">
    <w:abstractNumId w:val="25"/>
  </w:num>
  <w:num w:numId="49">
    <w:abstractNumId w:val="35"/>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988"/>
    <w:rsid w:val="0000007D"/>
    <w:rsid w:val="00005E1C"/>
    <w:rsid w:val="00011643"/>
    <w:rsid w:val="0001249F"/>
    <w:rsid w:val="000146ED"/>
    <w:rsid w:val="000147AF"/>
    <w:rsid w:val="000160EA"/>
    <w:rsid w:val="0002180D"/>
    <w:rsid w:val="0002307C"/>
    <w:rsid w:val="00023196"/>
    <w:rsid w:val="00025019"/>
    <w:rsid w:val="00026B39"/>
    <w:rsid w:val="00027021"/>
    <w:rsid w:val="00030FB4"/>
    <w:rsid w:val="00031617"/>
    <w:rsid w:val="00032AD4"/>
    <w:rsid w:val="00034DC0"/>
    <w:rsid w:val="000473CC"/>
    <w:rsid w:val="000508D0"/>
    <w:rsid w:val="00055C5F"/>
    <w:rsid w:val="0005628D"/>
    <w:rsid w:val="00057193"/>
    <w:rsid w:val="00065CF3"/>
    <w:rsid w:val="000666BA"/>
    <w:rsid w:val="00067490"/>
    <w:rsid w:val="0006771B"/>
    <w:rsid w:val="00070734"/>
    <w:rsid w:val="00071286"/>
    <w:rsid w:val="0007498A"/>
    <w:rsid w:val="00076152"/>
    <w:rsid w:val="00081259"/>
    <w:rsid w:val="000818E3"/>
    <w:rsid w:val="0008620C"/>
    <w:rsid w:val="00086EDD"/>
    <w:rsid w:val="000879C9"/>
    <w:rsid w:val="000909E8"/>
    <w:rsid w:val="00091B0D"/>
    <w:rsid w:val="0009202B"/>
    <w:rsid w:val="0009340D"/>
    <w:rsid w:val="000942F6"/>
    <w:rsid w:val="000948C8"/>
    <w:rsid w:val="00095A93"/>
    <w:rsid w:val="000B0A51"/>
    <w:rsid w:val="000B19D1"/>
    <w:rsid w:val="000B3CB4"/>
    <w:rsid w:val="000B4BC4"/>
    <w:rsid w:val="000B651B"/>
    <w:rsid w:val="000C3BC4"/>
    <w:rsid w:val="000C6886"/>
    <w:rsid w:val="000C6E2D"/>
    <w:rsid w:val="000D31AE"/>
    <w:rsid w:val="000D4BD7"/>
    <w:rsid w:val="000D568E"/>
    <w:rsid w:val="000E7B94"/>
    <w:rsid w:val="000F4752"/>
    <w:rsid w:val="000F6A4C"/>
    <w:rsid w:val="000F71E9"/>
    <w:rsid w:val="00107B07"/>
    <w:rsid w:val="00110D02"/>
    <w:rsid w:val="00113A0E"/>
    <w:rsid w:val="00115A1A"/>
    <w:rsid w:val="001273D6"/>
    <w:rsid w:val="00134995"/>
    <w:rsid w:val="0013633D"/>
    <w:rsid w:val="00136574"/>
    <w:rsid w:val="00140476"/>
    <w:rsid w:val="0014100D"/>
    <w:rsid w:val="0014246C"/>
    <w:rsid w:val="00145A02"/>
    <w:rsid w:val="001462A7"/>
    <w:rsid w:val="00146FA3"/>
    <w:rsid w:val="001472FF"/>
    <w:rsid w:val="001519BF"/>
    <w:rsid w:val="00151ADD"/>
    <w:rsid w:val="00152344"/>
    <w:rsid w:val="001557D3"/>
    <w:rsid w:val="0016128C"/>
    <w:rsid w:val="00162D27"/>
    <w:rsid w:val="00164A21"/>
    <w:rsid w:val="00166167"/>
    <w:rsid w:val="001706DD"/>
    <w:rsid w:val="00173000"/>
    <w:rsid w:val="00176246"/>
    <w:rsid w:val="001775F6"/>
    <w:rsid w:val="00177956"/>
    <w:rsid w:val="001814C8"/>
    <w:rsid w:val="00182633"/>
    <w:rsid w:val="00184785"/>
    <w:rsid w:val="00191FB4"/>
    <w:rsid w:val="00195219"/>
    <w:rsid w:val="001957E0"/>
    <w:rsid w:val="0019770A"/>
    <w:rsid w:val="00197B0B"/>
    <w:rsid w:val="001A206D"/>
    <w:rsid w:val="001A645C"/>
    <w:rsid w:val="001B07C6"/>
    <w:rsid w:val="001B0D75"/>
    <w:rsid w:val="001B1670"/>
    <w:rsid w:val="001B358C"/>
    <w:rsid w:val="001B6727"/>
    <w:rsid w:val="001B6F9A"/>
    <w:rsid w:val="001C1C47"/>
    <w:rsid w:val="001C3561"/>
    <w:rsid w:val="001C50D3"/>
    <w:rsid w:val="001D4634"/>
    <w:rsid w:val="001D4644"/>
    <w:rsid w:val="001D7B35"/>
    <w:rsid w:val="001E0D8D"/>
    <w:rsid w:val="001F0B14"/>
    <w:rsid w:val="001F1341"/>
    <w:rsid w:val="001F1D17"/>
    <w:rsid w:val="001F25D4"/>
    <w:rsid w:val="00200559"/>
    <w:rsid w:val="002041B4"/>
    <w:rsid w:val="00204DCF"/>
    <w:rsid w:val="00213ED8"/>
    <w:rsid w:val="00216A6F"/>
    <w:rsid w:val="00224237"/>
    <w:rsid w:val="002244BA"/>
    <w:rsid w:val="00226DBB"/>
    <w:rsid w:val="0022797C"/>
    <w:rsid w:val="00227F10"/>
    <w:rsid w:val="00230D47"/>
    <w:rsid w:val="00231C40"/>
    <w:rsid w:val="002345F3"/>
    <w:rsid w:val="00235199"/>
    <w:rsid w:val="00235E36"/>
    <w:rsid w:val="00237B39"/>
    <w:rsid w:val="00240D53"/>
    <w:rsid w:val="00241A22"/>
    <w:rsid w:val="00241B68"/>
    <w:rsid w:val="00242D22"/>
    <w:rsid w:val="00246837"/>
    <w:rsid w:val="00247700"/>
    <w:rsid w:val="0025675F"/>
    <w:rsid w:val="00270084"/>
    <w:rsid w:val="0027095C"/>
    <w:rsid w:val="00275AA6"/>
    <w:rsid w:val="00280A76"/>
    <w:rsid w:val="00281392"/>
    <w:rsid w:val="00282548"/>
    <w:rsid w:val="00285469"/>
    <w:rsid w:val="00285929"/>
    <w:rsid w:val="00285948"/>
    <w:rsid w:val="00290054"/>
    <w:rsid w:val="00290078"/>
    <w:rsid w:val="00294C64"/>
    <w:rsid w:val="002957FB"/>
    <w:rsid w:val="0029649B"/>
    <w:rsid w:val="002A11D2"/>
    <w:rsid w:val="002A5484"/>
    <w:rsid w:val="002B18AD"/>
    <w:rsid w:val="002B3C9F"/>
    <w:rsid w:val="002B5FEF"/>
    <w:rsid w:val="002C0124"/>
    <w:rsid w:val="002C4602"/>
    <w:rsid w:val="002C54FB"/>
    <w:rsid w:val="002C741D"/>
    <w:rsid w:val="002C7756"/>
    <w:rsid w:val="002D0E9E"/>
    <w:rsid w:val="002D2AD9"/>
    <w:rsid w:val="002D3D80"/>
    <w:rsid w:val="002D5610"/>
    <w:rsid w:val="002E2BCA"/>
    <w:rsid w:val="002E692F"/>
    <w:rsid w:val="00301D84"/>
    <w:rsid w:val="00304DF0"/>
    <w:rsid w:val="00307F95"/>
    <w:rsid w:val="003102AE"/>
    <w:rsid w:val="00310ADF"/>
    <w:rsid w:val="00310D32"/>
    <w:rsid w:val="00311282"/>
    <w:rsid w:val="0031156B"/>
    <w:rsid w:val="00312989"/>
    <w:rsid w:val="0031324C"/>
    <w:rsid w:val="003159C1"/>
    <w:rsid w:val="0031766C"/>
    <w:rsid w:val="003254D1"/>
    <w:rsid w:val="00326BD1"/>
    <w:rsid w:val="003279CC"/>
    <w:rsid w:val="00331C0A"/>
    <w:rsid w:val="00333C8F"/>
    <w:rsid w:val="00335989"/>
    <w:rsid w:val="0033709F"/>
    <w:rsid w:val="00351883"/>
    <w:rsid w:val="00364636"/>
    <w:rsid w:val="00365A40"/>
    <w:rsid w:val="003662FE"/>
    <w:rsid w:val="0036697E"/>
    <w:rsid w:val="003706EE"/>
    <w:rsid w:val="00370F45"/>
    <w:rsid w:val="003725B1"/>
    <w:rsid w:val="00372AEE"/>
    <w:rsid w:val="00372E24"/>
    <w:rsid w:val="00373E41"/>
    <w:rsid w:val="003750F0"/>
    <w:rsid w:val="00382F6D"/>
    <w:rsid w:val="0038723B"/>
    <w:rsid w:val="00387809"/>
    <w:rsid w:val="0039143E"/>
    <w:rsid w:val="00391F18"/>
    <w:rsid w:val="00396507"/>
    <w:rsid w:val="00396773"/>
    <w:rsid w:val="00397037"/>
    <w:rsid w:val="0039791B"/>
    <w:rsid w:val="003A17FE"/>
    <w:rsid w:val="003A2E19"/>
    <w:rsid w:val="003A3750"/>
    <w:rsid w:val="003A4829"/>
    <w:rsid w:val="003A502F"/>
    <w:rsid w:val="003B3CAD"/>
    <w:rsid w:val="003B4770"/>
    <w:rsid w:val="003C28A2"/>
    <w:rsid w:val="003C5140"/>
    <w:rsid w:val="003C6152"/>
    <w:rsid w:val="003D2DE5"/>
    <w:rsid w:val="003D386E"/>
    <w:rsid w:val="003D3894"/>
    <w:rsid w:val="003D66B7"/>
    <w:rsid w:val="003D7C9F"/>
    <w:rsid w:val="003E16DB"/>
    <w:rsid w:val="003F52EB"/>
    <w:rsid w:val="003F60B5"/>
    <w:rsid w:val="0040189C"/>
    <w:rsid w:val="004024BF"/>
    <w:rsid w:val="00412CF0"/>
    <w:rsid w:val="00412ED6"/>
    <w:rsid w:val="00413A1A"/>
    <w:rsid w:val="004164B5"/>
    <w:rsid w:val="00416CE2"/>
    <w:rsid w:val="00423A68"/>
    <w:rsid w:val="00424A3B"/>
    <w:rsid w:val="00425293"/>
    <w:rsid w:val="00431A64"/>
    <w:rsid w:val="00433C65"/>
    <w:rsid w:val="00434213"/>
    <w:rsid w:val="004342C6"/>
    <w:rsid w:val="00441660"/>
    <w:rsid w:val="004428F0"/>
    <w:rsid w:val="004445D4"/>
    <w:rsid w:val="00447B54"/>
    <w:rsid w:val="00450C75"/>
    <w:rsid w:val="0045295C"/>
    <w:rsid w:val="004601DE"/>
    <w:rsid w:val="004630FE"/>
    <w:rsid w:val="004678CE"/>
    <w:rsid w:val="0047112B"/>
    <w:rsid w:val="00473C97"/>
    <w:rsid w:val="00474E13"/>
    <w:rsid w:val="00476F09"/>
    <w:rsid w:val="0048196B"/>
    <w:rsid w:val="00483FB6"/>
    <w:rsid w:val="004846A1"/>
    <w:rsid w:val="00484849"/>
    <w:rsid w:val="00484B24"/>
    <w:rsid w:val="0049167A"/>
    <w:rsid w:val="00493DD5"/>
    <w:rsid w:val="004A0D13"/>
    <w:rsid w:val="004A2C20"/>
    <w:rsid w:val="004B0439"/>
    <w:rsid w:val="004B0603"/>
    <w:rsid w:val="004B3806"/>
    <w:rsid w:val="004B5D35"/>
    <w:rsid w:val="004C02A3"/>
    <w:rsid w:val="004C341C"/>
    <w:rsid w:val="004C3D24"/>
    <w:rsid w:val="004C4BF6"/>
    <w:rsid w:val="004C6A3A"/>
    <w:rsid w:val="004C6B76"/>
    <w:rsid w:val="004C77CD"/>
    <w:rsid w:val="004D1561"/>
    <w:rsid w:val="004D3201"/>
    <w:rsid w:val="004D3B8F"/>
    <w:rsid w:val="004E4353"/>
    <w:rsid w:val="004E46E7"/>
    <w:rsid w:val="004E57D2"/>
    <w:rsid w:val="004F5BB6"/>
    <w:rsid w:val="0050288B"/>
    <w:rsid w:val="00503D44"/>
    <w:rsid w:val="0050558D"/>
    <w:rsid w:val="00513D01"/>
    <w:rsid w:val="00517CB8"/>
    <w:rsid w:val="0052107C"/>
    <w:rsid w:val="005258E6"/>
    <w:rsid w:val="00525A2E"/>
    <w:rsid w:val="00530592"/>
    <w:rsid w:val="00532D33"/>
    <w:rsid w:val="00534A3D"/>
    <w:rsid w:val="00535E52"/>
    <w:rsid w:val="0054062C"/>
    <w:rsid w:val="00542EFE"/>
    <w:rsid w:val="005433BF"/>
    <w:rsid w:val="0054573A"/>
    <w:rsid w:val="005471AC"/>
    <w:rsid w:val="005472D3"/>
    <w:rsid w:val="005478AB"/>
    <w:rsid w:val="0056299D"/>
    <w:rsid w:val="005638C2"/>
    <w:rsid w:val="00563BC9"/>
    <w:rsid w:val="0056764D"/>
    <w:rsid w:val="00570523"/>
    <w:rsid w:val="00572647"/>
    <w:rsid w:val="00575621"/>
    <w:rsid w:val="00577A1C"/>
    <w:rsid w:val="005803DC"/>
    <w:rsid w:val="005813FB"/>
    <w:rsid w:val="00583FF8"/>
    <w:rsid w:val="00590217"/>
    <w:rsid w:val="005943AB"/>
    <w:rsid w:val="005A2F26"/>
    <w:rsid w:val="005A40EA"/>
    <w:rsid w:val="005A65E8"/>
    <w:rsid w:val="005A6B9A"/>
    <w:rsid w:val="005B06CE"/>
    <w:rsid w:val="005C0E66"/>
    <w:rsid w:val="005C466D"/>
    <w:rsid w:val="005C7D0C"/>
    <w:rsid w:val="005D06C0"/>
    <w:rsid w:val="005D4776"/>
    <w:rsid w:val="005D6DE9"/>
    <w:rsid w:val="005D7FCB"/>
    <w:rsid w:val="005E00B1"/>
    <w:rsid w:val="005F1AFB"/>
    <w:rsid w:val="005F3FB8"/>
    <w:rsid w:val="005F5638"/>
    <w:rsid w:val="005F5CD7"/>
    <w:rsid w:val="005F5D06"/>
    <w:rsid w:val="006015B0"/>
    <w:rsid w:val="006033D2"/>
    <w:rsid w:val="006035EF"/>
    <w:rsid w:val="006127FE"/>
    <w:rsid w:val="006135B7"/>
    <w:rsid w:val="00614233"/>
    <w:rsid w:val="006156DD"/>
    <w:rsid w:val="00615FBB"/>
    <w:rsid w:val="006240AD"/>
    <w:rsid w:val="006260E3"/>
    <w:rsid w:val="00630F7A"/>
    <w:rsid w:val="00632890"/>
    <w:rsid w:val="006343F7"/>
    <w:rsid w:val="006360F1"/>
    <w:rsid w:val="00636C23"/>
    <w:rsid w:val="00641217"/>
    <w:rsid w:val="006426BB"/>
    <w:rsid w:val="006476B5"/>
    <w:rsid w:val="00650EEA"/>
    <w:rsid w:val="006539DB"/>
    <w:rsid w:val="0065508D"/>
    <w:rsid w:val="00655B0D"/>
    <w:rsid w:val="00655C69"/>
    <w:rsid w:val="006660A3"/>
    <w:rsid w:val="00667B43"/>
    <w:rsid w:val="00670A82"/>
    <w:rsid w:val="00673FE3"/>
    <w:rsid w:val="00674201"/>
    <w:rsid w:val="006809E3"/>
    <w:rsid w:val="00684250"/>
    <w:rsid w:val="00684376"/>
    <w:rsid w:val="00686117"/>
    <w:rsid w:val="006861BA"/>
    <w:rsid w:val="006879CB"/>
    <w:rsid w:val="00687AD0"/>
    <w:rsid w:val="00690427"/>
    <w:rsid w:val="0069073F"/>
    <w:rsid w:val="00691194"/>
    <w:rsid w:val="00693502"/>
    <w:rsid w:val="006952CA"/>
    <w:rsid w:val="00696CC7"/>
    <w:rsid w:val="006A4758"/>
    <w:rsid w:val="006A518A"/>
    <w:rsid w:val="006A5EEC"/>
    <w:rsid w:val="006A7ECE"/>
    <w:rsid w:val="006B07D2"/>
    <w:rsid w:val="006B37FA"/>
    <w:rsid w:val="006B5C6E"/>
    <w:rsid w:val="006B69D8"/>
    <w:rsid w:val="006C0E6C"/>
    <w:rsid w:val="006C5456"/>
    <w:rsid w:val="006C72BB"/>
    <w:rsid w:val="006D0FD8"/>
    <w:rsid w:val="006D3D4B"/>
    <w:rsid w:val="006E5350"/>
    <w:rsid w:val="006F191E"/>
    <w:rsid w:val="006F78DD"/>
    <w:rsid w:val="0070004C"/>
    <w:rsid w:val="007016ED"/>
    <w:rsid w:val="007019F7"/>
    <w:rsid w:val="00701BDA"/>
    <w:rsid w:val="00703562"/>
    <w:rsid w:val="00705766"/>
    <w:rsid w:val="00706554"/>
    <w:rsid w:val="007070C1"/>
    <w:rsid w:val="007101DB"/>
    <w:rsid w:val="00717974"/>
    <w:rsid w:val="00717C1C"/>
    <w:rsid w:val="00721F2F"/>
    <w:rsid w:val="00727CAB"/>
    <w:rsid w:val="00730345"/>
    <w:rsid w:val="007304AF"/>
    <w:rsid w:val="00733AE6"/>
    <w:rsid w:val="00733C0F"/>
    <w:rsid w:val="00734C3F"/>
    <w:rsid w:val="007378CF"/>
    <w:rsid w:val="00746A43"/>
    <w:rsid w:val="00746D74"/>
    <w:rsid w:val="007523C9"/>
    <w:rsid w:val="00754EF9"/>
    <w:rsid w:val="0075554B"/>
    <w:rsid w:val="00755B70"/>
    <w:rsid w:val="0075708C"/>
    <w:rsid w:val="007578AB"/>
    <w:rsid w:val="007608E2"/>
    <w:rsid w:val="00760EEF"/>
    <w:rsid w:val="00770D99"/>
    <w:rsid w:val="00772E0D"/>
    <w:rsid w:val="00775B8D"/>
    <w:rsid w:val="007844A3"/>
    <w:rsid w:val="0078520E"/>
    <w:rsid w:val="00786D40"/>
    <w:rsid w:val="00787881"/>
    <w:rsid w:val="00791349"/>
    <w:rsid w:val="00791E56"/>
    <w:rsid w:val="007A2FFB"/>
    <w:rsid w:val="007A6CA6"/>
    <w:rsid w:val="007B4D68"/>
    <w:rsid w:val="007B6238"/>
    <w:rsid w:val="007C09DB"/>
    <w:rsid w:val="007C0BEF"/>
    <w:rsid w:val="007D487B"/>
    <w:rsid w:val="007E0E30"/>
    <w:rsid w:val="007E2FD2"/>
    <w:rsid w:val="007E4599"/>
    <w:rsid w:val="007F237D"/>
    <w:rsid w:val="007F2497"/>
    <w:rsid w:val="007F667A"/>
    <w:rsid w:val="007F7C88"/>
    <w:rsid w:val="00803C58"/>
    <w:rsid w:val="00804BB4"/>
    <w:rsid w:val="00815D72"/>
    <w:rsid w:val="00817DD0"/>
    <w:rsid w:val="008256FD"/>
    <w:rsid w:val="00826DAD"/>
    <w:rsid w:val="00832AF4"/>
    <w:rsid w:val="00835F88"/>
    <w:rsid w:val="00840541"/>
    <w:rsid w:val="008444E6"/>
    <w:rsid w:val="00845577"/>
    <w:rsid w:val="00850122"/>
    <w:rsid w:val="00856064"/>
    <w:rsid w:val="008579EF"/>
    <w:rsid w:val="008617B8"/>
    <w:rsid w:val="008678BA"/>
    <w:rsid w:val="008679F9"/>
    <w:rsid w:val="00880D96"/>
    <w:rsid w:val="0088422C"/>
    <w:rsid w:val="0089097C"/>
    <w:rsid w:val="00890CDB"/>
    <w:rsid w:val="008923EC"/>
    <w:rsid w:val="0089682B"/>
    <w:rsid w:val="008A0492"/>
    <w:rsid w:val="008A3255"/>
    <w:rsid w:val="008A326A"/>
    <w:rsid w:val="008A422D"/>
    <w:rsid w:val="008A4CE8"/>
    <w:rsid w:val="008A5D3D"/>
    <w:rsid w:val="008A5E6A"/>
    <w:rsid w:val="008A632A"/>
    <w:rsid w:val="008A6678"/>
    <w:rsid w:val="008A702F"/>
    <w:rsid w:val="008A798B"/>
    <w:rsid w:val="008B2557"/>
    <w:rsid w:val="008B36DA"/>
    <w:rsid w:val="008B4738"/>
    <w:rsid w:val="008B5353"/>
    <w:rsid w:val="008C204B"/>
    <w:rsid w:val="008C2438"/>
    <w:rsid w:val="008C723F"/>
    <w:rsid w:val="008C7AA7"/>
    <w:rsid w:val="008D06AA"/>
    <w:rsid w:val="008D3046"/>
    <w:rsid w:val="008D32AD"/>
    <w:rsid w:val="008E0103"/>
    <w:rsid w:val="008E0200"/>
    <w:rsid w:val="008E053A"/>
    <w:rsid w:val="008E55AF"/>
    <w:rsid w:val="008F23F5"/>
    <w:rsid w:val="008F5DCE"/>
    <w:rsid w:val="008F659F"/>
    <w:rsid w:val="00901BDE"/>
    <w:rsid w:val="00902711"/>
    <w:rsid w:val="009031EE"/>
    <w:rsid w:val="009032A7"/>
    <w:rsid w:val="00906C86"/>
    <w:rsid w:val="00907F24"/>
    <w:rsid w:val="00907FB5"/>
    <w:rsid w:val="0091189C"/>
    <w:rsid w:val="00911AF5"/>
    <w:rsid w:val="00912D84"/>
    <w:rsid w:val="009226A6"/>
    <w:rsid w:val="00931AAF"/>
    <w:rsid w:val="009349AD"/>
    <w:rsid w:val="00935057"/>
    <w:rsid w:val="0093526B"/>
    <w:rsid w:val="00935C58"/>
    <w:rsid w:val="00940040"/>
    <w:rsid w:val="009401CD"/>
    <w:rsid w:val="009414C0"/>
    <w:rsid w:val="00941839"/>
    <w:rsid w:val="00944EC2"/>
    <w:rsid w:val="009464EC"/>
    <w:rsid w:val="00952CE9"/>
    <w:rsid w:val="009546AE"/>
    <w:rsid w:val="00957894"/>
    <w:rsid w:val="00960420"/>
    <w:rsid w:val="009607B7"/>
    <w:rsid w:val="00962049"/>
    <w:rsid w:val="00962EA6"/>
    <w:rsid w:val="00965444"/>
    <w:rsid w:val="00966BA3"/>
    <w:rsid w:val="0096733F"/>
    <w:rsid w:val="00967F75"/>
    <w:rsid w:val="0097626A"/>
    <w:rsid w:val="00976E4D"/>
    <w:rsid w:val="00977FD7"/>
    <w:rsid w:val="00983C01"/>
    <w:rsid w:val="00992455"/>
    <w:rsid w:val="00993D8A"/>
    <w:rsid w:val="00994AF4"/>
    <w:rsid w:val="00996033"/>
    <w:rsid w:val="00996A1F"/>
    <w:rsid w:val="009970EE"/>
    <w:rsid w:val="00997113"/>
    <w:rsid w:val="00997F06"/>
    <w:rsid w:val="009A02F7"/>
    <w:rsid w:val="009A13C4"/>
    <w:rsid w:val="009A3BFC"/>
    <w:rsid w:val="009A47E5"/>
    <w:rsid w:val="009A49AC"/>
    <w:rsid w:val="009A53CE"/>
    <w:rsid w:val="009A5534"/>
    <w:rsid w:val="009B6694"/>
    <w:rsid w:val="009C154F"/>
    <w:rsid w:val="009C1576"/>
    <w:rsid w:val="009C2860"/>
    <w:rsid w:val="009C3A1F"/>
    <w:rsid w:val="009C4834"/>
    <w:rsid w:val="009D26C1"/>
    <w:rsid w:val="009E3FD9"/>
    <w:rsid w:val="009E5E0D"/>
    <w:rsid w:val="009F0731"/>
    <w:rsid w:val="009F2646"/>
    <w:rsid w:val="009F2658"/>
    <w:rsid w:val="009F28F8"/>
    <w:rsid w:val="009F582C"/>
    <w:rsid w:val="00A000A6"/>
    <w:rsid w:val="00A04005"/>
    <w:rsid w:val="00A07792"/>
    <w:rsid w:val="00A07D74"/>
    <w:rsid w:val="00A30DE8"/>
    <w:rsid w:val="00A31FF8"/>
    <w:rsid w:val="00A37A98"/>
    <w:rsid w:val="00A37ABB"/>
    <w:rsid w:val="00A427A9"/>
    <w:rsid w:val="00A43294"/>
    <w:rsid w:val="00A44588"/>
    <w:rsid w:val="00A458A2"/>
    <w:rsid w:val="00A46FD3"/>
    <w:rsid w:val="00A4725B"/>
    <w:rsid w:val="00A50F86"/>
    <w:rsid w:val="00A523E5"/>
    <w:rsid w:val="00A52E60"/>
    <w:rsid w:val="00A53B0E"/>
    <w:rsid w:val="00A56332"/>
    <w:rsid w:val="00A62119"/>
    <w:rsid w:val="00A70E56"/>
    <w:rsid w:val="00A72B44"/>
    <w:rsid w:val="00A75138"/>
    <w:rsid w:val="00A75742"/>
    <w:rsid w:val="00A757EB"/>
    <w:rsid w:val="00A75C18"/>
    <w:rsid w:val="00A76AB5"/>
    <w:rsid w:val="00A82F7F"/>
    <w:rsid w:val="00A83E1E"/>
    <w:rsid w:val="00A85556"/>
    <w:rsid w:val="00A9787E"/>
    <w:rsid w:val="00AA0E17"/>
    <w:rsid w:val="00AA27DE"/>
    <w:rsid w:val="00AB0E2E"/>
    <w:rsid w:val="00AB3561"/>
    <w:rsid w:val="00AB67AD"/>
    <w:rsid w:val="00AC1FFC"/>
    <w:rsid w:val="00AC5254"/>
    <w:rsid w:val="00AC7E96"/>
    <w:rsid w:val="00AD03B5"/>
    <w:rsid w:val="00AD3265"/>
    <w:rsid w:val="00AD4AC9"/>
    <w:rsid w:val="00AD63D6"/>
    <w:rsid w:val="00AF0B70"/>
    <w:rsid w:val="00AF30AA"/>
    <w:rsid w:val="00AF5F3B"/>
    <w:rsid w:val="00AF7669"/>
    <w:rsid w:val="00AF7D6A"/>
    <w:rsid w:val="00B021AE"/>
    <w:rsid w:val="00B02768"/>
    <w:rsid w:val="00B044FF"/>
    <w:rsid w:val="00B067FC"/>
    <w:rsid w:val="00B0738C"/>
    <w:rsid w:val="00B20951"/>
    <w:rsid w:val="00B210FE"/>
    <w:rsid w:val="00B217DE"/>
    <w:rsid w:val="00B21A58"/>
    <w:rsid w:val="00B21E90"/>
    <w:rsid w:val="00B23EF8"/>
    <w:rsid w:val="00B267DF"/>
    <w:rsid w:val="00B2706F"/>
    <w:rsid w:val="00B273DB"/>
    <w:rsid w:val="00B31459"/>
    <w:rsid w:val="00B3637C"/>
    <w:rsid w:val="00B4463C"/>
    <w:rsid w:val="00B500C3"/>
    <w:rsid w:val="00B50930"/>
    <w:rsid w:val="00B5255A"/>
    <w:rsid w:val="00B5444A"/>
    <w:rsid w:val="00B5717D"/>
    <w:rsid w:val="00B57C93"/>
    <w:rsid w:val="00B62C56"/>
    <w:rsid w:val="00B63883"/>
    <w:rsid w:val="00B643E7"/>
    <w:rsid w:val="00B736A5"/>
    <w:rsid w:val="00B769B8"/>
    <w:rsid w:val="00B825C6"/>
    <w:rsid w:val="00B833C6"/>
    <w:rsid w:val="00B85894"/>
    <w:rsid w:val="00B86244"/>
    <w:rsid w:val="00B8633C"/>
    <w:rsid w:val="00B9165D"/>
    <w:rsid w:val="00B9341B"/>
    <w:rsid w:val="00B93AF4"/>
    <w:rsid w:val="00B96052"/>
    <w:rsid w:val="00BA4CC4"/>
    <w:rsid w:val="00BB0398"/>
    <w:rsid w:val="00BB06EB"/>
    <w:rsid w:val="00BB42EB"/>
    <w:rsid w:val="00BB4A8E"/>
    <w:rsid w:val="00BC332B"/>
    <w:rsid w:val="00BC6350"/>
    <w:rsid w:val="00BC639F"/>
    <w:rsid w:val="00BD00EB"/>
    <w:rsid w:val="00BD04C5"/>
    <w:rsid w:val="00BD1B84"/>
    <w:rsid w:val="00BD6958"/>
    <w:rsid w:val="00BE4957"/>
    <w:rsid w:val="00BE52D6"/>
    <w:rsid w:val="00BF5A64"/>
    <w:rsid w:val="00BF6EE8"/>
    <w:rsid w:val="00BF7C54"/>
    <w:rsid w:val="00C03988"/>
    <w:rsid w:val="00C04A76"/>
    <w:rsid w:val="00C052AD"/>
    <w:rsid w:val="00C0581B"/>
    <w:rsid w:val="00C05BFE"/>
    <w:rsid w:val="00C05CB2"/>
    <w:rsid w:val="00C07679"/>
    <w:rsid w:val="00C10168"/>
    <w:rsid w:val="00C11CF8"/>
    <w:rsid w:val="00C1444B"/>
    <w:rsid w:val="00C160DE"/>
    <w:rsid w:val="00C16EE6"/>
    <w:rsid w:val="00C205F6"/>
    <w:rsid w:val="00C2246D"/>
    <w:rsid w:val="00C22C9B"/>
    <w:rsid w:val="00C265D6"/>
    <w:rsid w:val="00C30AC8"/>
    <w:rsid w:val="00C36BBA"/>
    <w:rsid w:val="00C37264"/>
    <w:rsid w:val="00C375FF"/>
    <w:rsid w:val="00C377C0"/>
    <w:rsid w:val="00C37BDC"/>
    <w:rsid w:val="00C5028D"/>
    <w:rsid w:val="00C531E4"/>
    <w:rsid w:val="00C559AC"/>
    <w:rsid w:val="00C730D5"/>
    <w:rsid w:val="00C754FC"/>
    <w:rsid w:val="00C757E3"/>
    <w:rsid w:val="00C82617"/>
    <w:rsid w:val="00C845A6"/>
    <w:rsid w:val="00C85037"/>
    <w:rsid w:val="00C85DCE"/>
    <w:rsid w:val="00C8655A"/>
    <w:rsid w:val="00C90BE2"/>
    <w:rsid w:val="00C928B7"/>
    <w:rsid w:val="00C92D07"/>
    <w:rsid w:val="00C95145"/>
    <w:rsid w:val="00CA2825"/>
    <w:rsid w:val="00CA392F"/>
    <w:rsid w:val="00CA5A61"/>
    <w:rsid w:val="00CC0622"/>
    <w:rsid w:val="00CC2925"/>
    <w:rsid w:val="00CC3505"/>
    <w:rsid w:val="00CC3A12"/>
    <w:rsid w:val="00CC7246"/>
    <w:rsid w:val="00CC7C8D"/>
    <w:rsid w:val="00CD3228"/>
    <w:rsid w:val="00CD363A"/>
    <w:rsid w:val="00CE0824"/>
    <w:rsid w:val="00CE1E52"/>
    <w:rsid w:val="00CE27BF"/>
    <w:rsid w:val="00CE30CA"/>
    <w:rsid w:val="00CE6262"/>
    <w:rsid w:val="00CF203F"/>
    <w:rsid w:val="00CF3E7C"/>
    <w:rsid w:val="00CF4F47"/>
    <w:rsid w:val="00CF78F6"/>
    <w:rsid w:val="00CF7CC4"/>
    <w:rsid w:val="00D0283A"/>
    <w:rsid w:val="00D03FAB"/>
    <w:rsid w:val="00D12A76"/>
    <w:rsid w:val="00D159CA"/>
    <w:rsid w:val="00D1603E"/>
    <w:rsid w:val="00D1674D"/>
    <w:rsid w:val="00D16FFA"/>
    <w:rsid w:val="00D213C3"/>
    <w:rsid w:val="00D21FBE"/>
    <w:rsid w:val="00D233A5"/>
    <w:rsid w:val="00D242A9"/>
    <w:rsid w:val="00D27C7C"/>
    <w:rsid w:val="00D3334A"/>
    <w:rsid w:val="00D33E9B"/>
    <w:rsid w:val="00D34367"/>
    <w:rsid w:val="00D501AC"/>
    <w:rsid w:val="00D50CEC"/>
    <w:rsid w:val="00D50D26"/>
    <w:rsid w:val="00D5415A"/>
    <w:rsid w:val="00D54C06"/>
    <w:rsid w:val="00D63692"/>
    <w:rsid w:val="00D64A8B"/>
    <w:rsid w:val="00D65997"/>
    <w:rsid w:val="00D70149"/>
    <w:rsid w:val="00D72AAC"/>
    <w:rsid w:val="00D7556E"/>
    <w:rsid w:val="00D82BBE"/>
    <w:rsid w:val="00D872B4"/>
    <w:rsid w:val="00D87D73"/>
    <w:rsid w:val="00D87F00"/>
    <w:rsid w:val="00D92720"/>
    <w:rsid w:val="00D93DE6"/>
    <w:rsid w:val="00D96A65"/>
    <w:rsid w:val="00DA11CC"/>
    <w:rsid w:val="00DA43C7"/>
    <w:rsid w:val="00DA66A3"/>
    <w:rsid w:val="00DA7614"/>
    <w:rsid w:val="00DB218A"/>
    <w:rsid w:val="00DB2723"/>
    <w:rsid w:val="00DB37C4"/>
    <w:rsid w:val="00DB4F0F"/>
    <w:rsid w:val="00DB5F03"/>
    <w:rsid w:val="00DB6631"/>
    <w:rsid w:val="00DC1492"/>
    <w:rsid w:val="00DC1C4F"/>
    <w:rsid w:val="00DC33D8"/>
    <w:rsid w:val="00DC6D21"/>
    <w:rsid w:val="00DC7191"/>
    <w:rsid w:val="00DD03A4"/>
    <w:rsid w:val="00DD121E"/>
    <w:rsid w:val="00DD45DB"/>
    <w:rsid w:val="00DD60D3"/>
    <w:rsid w:val="00DE0100"/>
    <w:rsid w:val="00DF0F85"/>
    <w:rsid w:val="00DF4450"/>
    <w:rsid w:val="00E0420E"/>
    <w:rsid w:val="00E05D18"/>
    <w:rsid w:val="00E065C8"/>
    <w:rsid w:val="00E06C21"/>
    <w:rsid w:val="00E11FA0"/>
    <w:rsid w:val="00E1402E"/>
    <w:rsid w:val="00E146B5"/>
    <w:rsid w:val="00E15ACE"/>
    <w:rsid w:val="00E17375"/>
    <w:rsid w:val="00E22441"/>
    <w:rsid w:val="00E22D16"/>
    <w:rsid w:val="00E23941"/>
    <w:rsid w:val="00E23A58"/>
    <w:rsid w:val="00E24385"/>
    <w:rsid w:val="00E265F3"/>
    <w:rsid w:val="00E33563"/>
    <w:rsid w:val="00E348A8"/>
    <w:rsid w:val="00E40951"/>
    <w:rsid w:val="00E42F73"/>
    <w:rsid w:val="00E43C08"/>
    <w:rsid w:val="00E44872"/>
    <w:rsid w:val="00E44D28"/>
    <w:rsid w:val="00E47648"/>
    <w:rsid w:val="00E47A8C"/>
    <w:rsid w:val="00E5088A"/>
    <w:rsid w:val="00E53A89"/>
    <w:rsid w:val="00E5596D"/>
    <w:rsid w:val="00E60432"/>
    <w:rsid w:val="00E61C14"/>
    <w:rsid w:val="00E62C4C"/>
    <w:rsid w:val="00E6390A"/>
    <w:rsid w:val="00E64179"/>
    <w:rsid w:val="00E70591"/>
    <w:rsid w:val="00E76187"/>
    <w:rsid w:val="00E776D6"/>
    <w:rsid w:val="00E82C19"/>
    <w:rsid w:val="00E8394F"/>
    <w:rsid w:val="00E8694F"/>
    <w:rsid w:val="00E91DAA"/>
    <w:rsid w:val="00EA1A5D"/>
    <w:rsid w:val="00EA2917"/>
    <w:rsid w:val="00EA33AF"/>
    <w:rsid w:val="00EA3CB2"/>
    <w:rsid w:val="00EA4A33"/>
    <w:rsid w:val="00EA4B44"/>
    <w:rsid w:val="00EB629D"/>
    <w:rsid w:val="00EB7D3F"/>
    <w:rsid w:val="00EB7F20"/>
    <w:rsid w:val="00EC6E4C"/>
    <w:rsid w:val="00ED141F"/>
    <w:rsid w:val="00ED366D"/>
    <w:rsid w:val="00ED4CB5"/>
    <w:rsid w:val="00EE40D3"/>
    <w:rsid w:val="00EE7C08"/>
    <w:rsid w:val="00EF094A"/>
    <w:rsid w:val="00EF3615"/>
    <w:rsid w:val="00EF3FDD"/>
    <w:rsid w:val="00EF4DDB"/>
    <w:rsid w:val="00EF546B"/>
    <w:rsid w:val="00EF5CFB"/>
    <w:rsid w:val="00F03B54"/>
    <w:rsid w:val="00F04B8E"/>
    <w:rsid w:val="00F067B8"/>
    <w:rsid w:val="00F10228"/>
    <w:rsid w:val="00F13ADC"/>
    <w:rsid w:val="00F17604"/>
    <w:rsid w:val="00F24614"/>
    <w:rsid w:val="00F276C3"/>
    <w:rsid w:val="00F37126"/>
    <w:rsid w:val="00F40BD4"/>
    <w:rsid w:val="00F42F1D"/>
    <w:rsid w:val="00F4652F"/>
    <w:rsid w:val="00F4797D"/>
    <w:rsid w:val="00F47C79"/>
    <w:rsid w:val="00F51561"/>
    <w:rsid w:val="00F62F28"/>
    <w:rsid w:val="00F6724E"/>
    <w:rsid w:val="00F70D89"/>
    <w:rsid w:val="00F754AE"/>
    <w:rsid w:val="00F8304E"/>
    <w:rsid w:val="00F841D1"/>
    <w:rsid w:val="00F8439B"/>
    <w:rsid w:val="00F846EF"/>
    <w:rsid w:val="00F87F3A"/>
    <w:rsid w:val="00F904ED"/>
    <w:rsid w:val="00FA1DE9"/>
    <w:rsid w:val="00FA3248"/>
    <w:rsid w:val="00FA381C"/>
    <w:rsid w:val="00FA7D35"/>
    <w:rsid w:val="00FB5D10"/>
    <w:rsid w:val="00FB5F5A"/>
    <w:rsid w:val="00FB6128"/>
    <w:rsid w:val="00FC1EEE"/>
    <w:rsid w:val="00FC54A5"/>
    <w:rsid w:val="00FC7430"/>
    <w:rsid w:val="00FD06F5"/>
    <w:rsid w:val="00FD3D55"/>
    <w:rsid w:val="00FD71E6"/>
    <w:rsid w:val="00FD7EF0"/>
    <w:rsid w:val="00FE0065"/>
    <w:rsid w:val="00FE0CBE"/>
    <w:rsid w:val="00FE3BF8"/>
    <w:rsid w:val="00FE3C08"/>
    <w:rsid w:val="00FE4931"/>
    <w:rsid w:val="00FF2E0A"/>
    <w:rsid w:val="00FF38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15:docId w15:val="{6E8E99B0-0D64-425B-83E7-275314EF7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124"/>
    <w:pPr>
      <w:spacing w:after="0" w:line="240" w:lineRule="auto"/>
    </w:pPr>
    <w:rPr>
      <w:rFonts w:ascii="Times New Roman" w:eastAsia="Batang" w:hAnsi="Times New Roman" w:cs="Times New Roman"/>
      <w:sz w:val="20"/>
      <w:szCs w:val="20"/>
      <w:lang w:eastAsia="pt-BR"/>
    </w:rPr>
  </w:style>
  <w:style w:type="paragraph" w:styleId="Ttulo1">
    <w:name w:val="heading 1"/>
    <w:basedOn w:val="Normal"/>
    <w:next w:val="Normal"/>
    <w:link w:val="Ttulo1Char"/>
    <w:qFormat/>
    <w:rsid w:val="00C03988"/>
    <w:pPr>
      <w:keepNext/>
      <w:jc w:val="center"/>
      <w:outlineLvl w:val="0"/>
    </w:pPr>
    <w:rPr>
      <w:rFonts w:ascii="Arial" w:hAnsi="Arial"/>
      <w:b/>
      <w:sz w:val="24"/>
    </w:rPr>
  </w:style>
  <w:style w:type="paragraph" w:styleId="Ttulo2">
    <w:name w:val="heading 2"/>
    <w:basedOn w:val="Normal"/>
    <w:next w:val="Normal"/>
    <w:link w:val="Ttulo2Char"/>
    <w:qFormat/>
    <w:rsid w:val="00C03988"/>
    <w:pPr>
      <w:keepNext/>
      <w:outlineLvl w:val="1"/>
    </w:pPr>
    <w:rPr>
      <w:rFonts w:ascii="Arial" w:hAnsi="Arial"/>
      <w:sz w:val="24"/>
    </w:rPr>
  </w:style>
  <w:style w:type="paragraph" w:styleId="Ttulo3">
    <w:name w:val="heading 3"/>
    <w:basedOn w:val="Normal"/>
    <w:next w:val="Normal"/>
    <w:link w:val="Ttulo3Char"/>
    <w:qFormat/>
    <w:rsid w:val="00C03988"/>
    <w:pPr>
      <w:keepNext/>
      <w:widowControl w:val="0"/>
      <w:tabs>
        <w:tab w:val="left" w:pos="204"/>
      </w:tabs>
      <w:autoSpaceDE w:val="0"/>
      <w:autoSpaceDN w:val="0"/>
      <w:adjustRightInd w:val="0"/>
      <w:jc w:val="both"/>
      <w:outlineLvl w:val="2"/>
    </w:pPr>
    <w:rPr>
      <w:b/>
      <w:bCs/>
      <w:sz w:val="22"/>
      <w:szCs w:val="22"/>
      <w:lang w:val="pt-PT"/>
    </w:rPr>
  </w:style>
  <w:style w:type="paragraph" w:styleId="Ttulo4">
    <w:name w:val="heading 4"/>
    <w:basedOn w:val="Normal"/>
    <w:next w:val="Normal"/>
    <w:link w:val="Ttulo4Char"/>
    <w:qFormat/>
    <w:rsid w:val="00C03988"/>
    <w:pPr>
      <w:keepNext/>
      <w:jc w:val="center"/>
      <w:outlineLvl w:val="3"/>
    </w:pPr>
    <w:rPr>
      <w:b/>
      <w:bCs/>
      <w:sz w:val="28"/>
      <w:lang w:val="en-US"/>
    </w:rPr>
  </w:style>
  <w:style w:type="paragraph" w:styleId="Ttulo5">
    <w:name w:val="heading 5"/>
    <w:basedOn w:val="Normal"/>
    <w:next w:val="Normal"/>
    <w:link w:val="Ttulo5Char"/>
    <w:qFormat/>
    <w:rsid w:val="00C03988"/>
    <w:pPr>
      <w:spacing w:before="240" w:after="60"/>
      <w:outlineLvl w:val="4"/>
    </w:pPr>
    <w:rPr>
      <w:b/>
      <w:bCs/>
      <w:i/>
      <w:iCs/>
      <w:sz w:val="26"/>
      <w:szCs w:val="26"/>
    </w:rPr>
  </w:style>
  <w:style w:type="paragraph" w:styleId="Ttulo6">
    <w:name w:val="heading 6"/>
    <w:basedOn w:val="Normal"/>
    <w:next w:val="Normal"/>
    <w:link w:val="Ttulo6Char"/>
    <w:qFormat/>
    <w:rsid w:val="00C03988"/>
    <w:pPr>
      <w:keepNext/>
      <w:jc w:val="center"/>
      <w:outlineLvl w:val="5"/>
    </w:pPr>
    <w:rPr>
      <w:rFonts w:eastAsia="Times New Roman"/>
      <w:sz w:val="28"/>
      <w:szCs w:val="24"/>
    </w:rPr>
  </w:style>
  <w:style w:type="paragraph" w:styleId="Ttulo7">
    <w:name w:val="heading 7"/>
    <w:basedOn w:val="Normal"/>
    <w:next w:val="Normal"/>
    <w:link w:val="Ttulo7Char"/>
    <w:qFormat/>
    <w:rsid w:val="00C03988"/>
    <w:pPr>
      <w:keepNext/>
      <w:jc w:val="both"/>
      <w:outlineLvl w:val="6"/>
    </w:pPr>
    <w:rPr>
      <w:rFonts w:eastAsia="Times New Roman"/>
      <w:b/>
      <w:bCs/>
      <w:sz w:val="28"/>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03988"/>
    <w:rPr>
      <w:rFonts w:ascii="Arial" w:eastAsia="Batang" w:hAnsi="Arial" w:cs="Times New Roman"/>
      <w:b/>
      <w:sz w:val="24"/>
      <w:szCs w:val="20"/>
      <w:lang w:eastAsia="pt-BR"/>
    </w:rPr>
  </w:style>
  <w:style w:type="character" w:customStyle="1" w:styleId="Ttulo2Char">
    <w:name w:val="Título 2 Char"/>
    <w:basedOn w:val="Fontepargpadro"/>
    <w:link w:val="Ttulo2"/>
    <w:rsid w:val="00C03988"/>
    <w:rPr>
      <w:rFonts w:ascii="Arial" w:eastAsia="Batang" w:hAnsi="Arial" w:cs="Times New Roman"/>
      <w:sz w:val="24"/>
      <w:szCs w:val="20"/>
      <w:lang w:eastAsia="pt-BR"/>
    </w:rPr>
  </w:style>
  <w:style w:type="character" w:customStyle="1" w:styleId="Ttulo3Char">
    <w:name w:val="Título 3 Char"/>
    <w:basedOn w:val="Fontepargpadro"/>
    <w:link w:val="Ttulo3"/>
    <w:rsid w:val="00C03988"/>
    <w:rPr>
      <w:rFonts w:ascii="Times New Roman" w:eastAsia="Batang" w:hAnsi="Times New Roman" w:cs="Times New Roman"/>
      <w:b/>
      <w:bCs/>
      <w:lang w:val="pt-PT" w:eastAsia="pt-BR"/>
    </w:rPr>
  </w:style>
  <w:style w:type="character" w:customStyle="1" w:styleId="Ttulo4Char">
    <w:name w:val="Título 4 Char"/>
    <w:basedOn w:val="Fontepargpadro"/>
    <w:link w:val="Ttulo4"/>
    <w:rsid w:val="00C03988"/>
    <w:rPr>
      <w:rFonts w:ascii="Times New Roman" w:eastAsia="Batang" w:hAnsi="Times New Roman" w:cs="Times New Roman"/>
      <w:b/>
      <w:bCs/>
      <w:sz w:val="28"/>
      <w:szCs w:val="20"/>
      <w:lang w:val="en-US" w:eastAsia="pt-BR"/>
    </w:rPr>
  </w:style>
  <w:style w:type="character" w:customStyle="1" w:styleId="Ttulo5Char">
    <w:name w:val="Título 5 Char"/>
    <w:basedOn w:val="Fontepargpadro"/>
    <w:link w:val="Ttulo5"/>
    <w:rsid w:val="00C03988"/>
    <w:rPr>
      <w:rFonts w:ascii="Times New Roman" w:eastAsia="Batang" w:hAnsi="Times New Roman" w:cs="Times New Roman"/>
      <w:b/>
      <w:bCs/>
      <w:i/>
      <w:iCs/>
      <w:sz w:val="26"/>
      <w:szCs w:val="26"/>
      <w:lang w:eastAsia="pt-BR"/>
    </w:rPr>
  </w:style>
  <w:style w:type="character" w:customStyle="1" w:styleId="Ttulo6Char">
    <w:name w:val="Título 6 Char"/>
    <w:basedOn w:val="Fontepargpadro"/>
    <w:link w:val="Ttulo6"/>
    <w:rsid w:val="00C03988"/>
    <w:rPr>
      <w:rFonts w:ascii="Times New Roman" w:eastAsia="Times New Roman" w:hAnsi="Times New Roman" w:cs="Times New Roman"/>
      <w:sz w:val="28"/>
      <w:szCs w:val="24"/>
      <w:lang w:eastAsia="pt-BR"/>
    </w:rPr>
  </w:style>
  <w:style w:type="character" w:customStyle="1" w:styleId="Ttulo7Char">
    <w:name w:val="Título 7 Char"/>
    <w:basedOn w:val="Fontepargpadro"/>
    <w:link w:val="Ttulo7"/>
    <w:rsid w:val="00C03988"/>
    <w:rPr>
      <w:rFonts w:ascii="Times New Roman" w:eastAsia="Times New Roman" w:hAnsi="Times New Roman" w:cs="Times New Roman"/>
      <w:b/>
      <w:bCs/>
      <w:sz w:val="28"/>
      <w:szCs w:val="24"/>
      <w:lang w:eastAsia="pt-BR"/>
    </w:rPr>
  </w:style>
  <w:style w:type="paragraph" w:styleId="Recuodecorpodetexto">
    <w:name w:val="Body Text Indent"/>
    <w:basedOn w:val="Normal"/>
    <w:link w:val="RecuodecorpodetextoChar"/>
    <w:rsid w:val="00C03988"/>
    <w:pPr>
      <w:widowControl w:val="0"/>
      <w:autoSpaceDE w:val="0"/>
      <w:autoSpaceDN w:val="0"/>
      <w:adjustRightInd w:val="0"/>
      <w:ind w:left="426"/>
      <w:jc w:val="both"/>
    </w:pPr>
    <w:rPr>
      <w:rFonts w:ascii="Arial" w:hAnsi="Arial" w:cs="Arial"/>
      <w:sz w:val="22"/>
      <w:szCs w:val="22"/>
      <w:lang w:val="pt-PT"/>
    </w:rPr>
  </w:style>
  <w:style w:type="character" w:customStyle="1" w:styleId="RecuodecorpodetextoChar">
    <w:name w:val="Recuo de corpo de texto Char"/>
    <w:basedOn w:val="Fontepargpadro"/>
    <w:link w:val="Recuodecorpodetexto"/>
    <w:rsid w:val="00C03988"/>
    <w:rPr>
      <w:rFonts w:ascii="Arial" w:eastAsia="Batang" w:hAnsi="Arial" w:cs="Arial"/>
      <w:lang w:val="pt-PT" w:eastAsia="pt-BR"/>
    </w:rPr>
  </w:style>
  <w:style w:type="paragraph" w:styleId="Cabealho">
    <w:name w:val="header"/>
    <w:basedOn w:val="Normal"/>
    <w:link w:val="CabealhoChar"/>
    <w:rsid w:val="00C03988"/>
    <w:pPr>
      <w:tabs>
        <w:tab w:val="center" w:pos="4419"/>
        <w:tab w:val="right" w:pos="8838"/>
      </w:tabs>
    </w:pPr>
  </w:style>
  <w:style w:type="character" w:customStyle="1" w:styleId="CabealhoChar">
    <w:name w:val="Cabeçalho Char"/>
    <w:basedOn w:val="Fontepargpadro"/>
    <w:link w:val="Cabealho"/>
    <w:rsid w:val="00C03988"/>
    <w:rPr>
      <w:rFonts w:ascii="Times New Roman" w:eastAsia="Batang" w:hAnsi="Times New Roman" w:cs="Times New Roman"/>
      <w:sz w:val="20"/>
      <w:szCs w:val="20"/>
      <w:lang w:eastAsia="pt-BR"/>
    </w:rPr>
  </w:style>
  <w:style w:type="paragraph" w:styleId="Rodap">
    <w:name w:val="footer"/>
    <w:basedOn w:val="Normal"/>
    <w:link w:val="RodapChar"/>
    <w:rsid w:val="00C03988"/>
    <w:pPr>
      <w:tabs>
        <w:tab w:val="center" w:pos="4419"/>
        <w:tab w:val="right" w:pos="8838"/>
      </w:tabs>
    </w:pPr>
  </w:style>
  <w:style w:type="character" w:customStyle="1" w:styleId="RodapChar">
    <w:name w:val="Rodapé Char"/>
    <w:basedOn w:val="Fontepargpadro"/>
    <w:link w:val="Rodap"/>
    <w:rsid w:val="00C03988"/>
    <w:rPr>
      <w:rFonts w:ascii="Times New Roman" w:eastAsia="Batang" w:hAnsi="Times New Roman" w:cs="Times New Roman"/>
      <w:sz w:val="20"/>
      <w:szCs w:val="20"/>
      <w:lang w:eastAsia="pt-BR"/>
    </w:rPr>
  </w:style>
  <w:style w:type="character" w:styleId="Nmerodepgina">
    <w:name w:val="page number"/>
    <w:basedOn w:val="Fontepargpadro"/>
    <w:rsid w:val="00C03988"/>
  </w:style>
  <w:style w:type="paragraph" w:styleId="Corpodetexto2">
    <w:name w:val="Body Text 2"/>
    <w:basedOn w:val="Normal"/>
    <w:link w:val="Corpodetexto2Char"/>
    <w:rsid w:val="00C03988"/>
    <w:pPr>
      <w:spacing w:after="120" w:line="480" w:lineRule="auto"/>
    </w:pPr>
    <w:rPr>
      <w:rFonts w:eastAsia="Times New Roman"/>
      <w:sz w:val="24"/>
      <w:szCs w:val="24"/>
    </w:rPr>
  </w:style>
  <w:style w:type="character" w:customStyle="1" w:styleId="Corpodetexto2Char">
    <w:name w:val="Corpo de texto 2 Char"/>
    <w:basedOn w:val="Fontepargpadro"/>
    <w:link w:val="Corpodetexto2"/>
    <w:rsid w:val="00C03988"/>
    <w:rPr>
      <w:rFonts w:ascii="Times New Roman" w:eastAsia="Times New Roman" w:hAnsi="Times New Roman" w:cs="Times New Roman"/>
      <w:sz w:val="24"/>
      <w:szCs w:val="24"/>
      <w:lang w:eastAsia="pt-BR"/>
    </w:rPr>
  </w:style>
  <w:style w:type="paragraph" w:styleId="TextosemFormatao">
    <w:name w:val="Plain Text"/>
    <w:basedOn w:val="Normal"/>
    <w:link w:val="TextosemFormataoChar"/>
    <w:rsid w:val="00C03988"/>
    <w:rPr>
      <w:rFonts w:ascii="Courier New" w:eastAsia="Times New Roman" w:hAnsi="Courier New" w:cs="Courier New"/>
    </w:rPr>
  </w:style>
  <w:style w:type="character" w:customStyle="1" w:styleId="TextosemFormataoChar">
    <w:name w:val="Texto sem Formatação Char"/>
    <w:basedOn w:val="Fontepargpadro"/>
    <w:link w:val="TextosemFormatao"/>
    <w:rsid w:val="00C03988"/>
    <w:rPr>
      <w:rFonts w:ascii="Courier New" w:eastAsia="Times New Roman" w:hAnsi="Courier New" w:cs="Courier New"/>
      <w:sz w:val="20"/>
      <w:szCs w:val="20"/>
      <w:lang w:eastAsia="pt-BR"/>
    </w:rPr>
  </w:style>
  <w:style w:type="paragraph" w:styleId="Recuodecorpodetexto2">
    <w:name w:val="Body Text Indent 2"/>
    <w:basedOn w:val="Normal"/>
    <w:link w:val="Recuodecorpodetexto2Char"/>
    <w:rsid w:val="00C03988"/>
    <w:pPr>
      <w:widowControl w:val="0"/>
      <w:tabs>
        <w:tab w:val="left" w:pos="419"/>
        <w:tab w:val="left" w:pos="521"/>
      </w:tabs>
      <w:autoSpaceDE w:val="0"/>
      <w:autoSpaceDN w:val="0"/>
      <w:adjustRightInd w:val="0"/>
      <w:ind w:left="567" w:hanging="567"/>
      <w:jc w:val="both"/>
    </w:pPr>
    <w:rPr>
      <w:rFonts w:ascii="Arial" w:hAnsi="Arial" w:cs="Arial"/>
      <w:sz w:val="22"/>
      <w:szCs w:val="22"/>
      <w:lang w:val="pt-PT"/>
    </w:rPr>
  </w:style>
  <w:style w:type="character" w:customStyle="1" w:styleId="Recuodecorpodetexto2Char">
    <w:name w:val="Recuo de corpo de texto 2 Char"/>
    <w:basedOn w:val="Fontepargpadro"/>
    <w:link w:val="Recuodecorpodetexto2"/>
    <w:rsid w:val="00C03988"/>
    <w:rPr>
      <w:rFonts w:ascii="Arial" w:eastAsia="Batang" w:hAnsi="Arial" w:cs="Arial"/>
      <w:lang w:val="pt-PT" w:eastAsia="pt-BR"/>
    </w:rPr>
  </w:style>
  <w:style w:type="paragraph" w:styleId="Corpodetexto">
    <w:name w:val="Body Text"/>
    <w:basedOn w:val="Normal"/>
    <w:link w:val="CorpodetextoChar"/>
    <w:rsid w:val="00C03988"/>
    <w:pPr>
      <w:widowControl w:val="0"/>
      <w:tabs>
        <w:tab w:val="left" w:pos="583"/>
      </w:tabs>
      <w:autoSpaceDE w:val="0"/>
      <w:autoSpaceDN w:val="0"/>
      <w:adjustRightInd w:val="0"/>
      <w:jc w:val="both"/>
    </w:pPr>
    <w:rPr>
      <w:rFonts w:ascii="Arial" w:hAnsi="Arial" w:cs="Arial"/>
      <w:sz w:val="22"/>
      <w:szCs w:val="22"/>
      <w:lang w:val="pt-PT"/>
    </w:rPr>
  </w:style>
  <w:style w:type="character" w:customStyle="1" w:styleId="CorpodetextoChar">
    <w:name w:val="Corpo de texto Char"/>
    <w:basedOn w:val="Fontepargpadro"/>
    <w:link w:val="Corpodetexto"/>
    <w:rsid w:val="00C03988"/>
    <w:rPr>
      <w:rFonts w:ascii="Arial" w:eastAsia="Batang" w:hAnsi="Arial" w:cs="Arial"/>
      <w:lang w:val="pt-PT" w:eastAsia="pt-BR"/>
    </w:rPr>
  </w:style>
  <w:style w:type="paragraph" w:styleId="Ttulo">
    <w:name w:val="Title"/>
    <w:basedOn w:val="Normal"/>
    <w:link w:val="TtuloChar"/>
    <w:qFormat/>
    <w:rsid w:val="00C03988"/>
    <w:pPr>
      <w:jc w:val="center"/>
    </w:pPr>
    <w:rPr>
      <w:rFonts w:ascii="Arial" w:eastAsia="Times New Roman" w:hAnsi="Arial" w:cs="Arial"/>
      <w:bCs/>
      <w:sz w:val="36"/>
      <w:szCs w:val="24"/>
      <w:lang w:val="pt-PT"/>
    </w:rPr>
  </w:style>
  <w:style w:type="character" w:customStyle="1" w:styleId="TtuloChar">
    <w:name w:val="Título Char"/>
    <w:basedOn w:val="Fontepargpadro"/>
    <w:link w:val="Ttulo"/>
    <w:rsid w:val="00C03988"/>
    <w:rPr>
      <w:rFonts w:ascii="Arial" w:eastAsia="Times New Roman" w:hAnsi="Arial" w:cs="Arial"/>
      <w:bCs/>
      <w:sz w:val="36"/>
      <w:szCs w:val="24"/>
      <w:lang w:val="pt-PT" w:eastAsia="pt-BR"/>
    </w:rPr>
  </w:style>
  <w:style w:type="paragraph" w:styleId="Recuodecorpodetexto3">
    <w:name w:val="Body Text Indent 3"/>
    <w:basedOn w:val="Normal"/>
    <w:link w:val="Recuodecorpodetexto3Char"/>
    <w:rsid w:val="00C03988"/>
    <w:pPr>
      <w:widowControl w:val="0"/>
      <w:tabs>
        <w:tab w:val="left" w:pos="629"/>
      </w:tabs>
      <w:autoSpaceDE w:val="0"/>
      <w:autoSpaceDN w:val="0"/>
      <w:adjustRightInd w:val="0"/>
      <w:ind w:firstLine="629"/>
      <w:jc w:val="both"/>
    </w:pPr>
    <w:rPr>
      <w:rFonts w:ascii="Arial" w:hAnsi="Arial" w:cs="Arial"/>
      <w:sz w:val="22"/>
      <w:szCs w:val="22"/>
      <w:lang w:val="pt-PT"/>
    </w:rPr>
  </w:style>
  <w:style w:type="character" w:customStyle="1" w:styleId="Recuodecorpodetexto3Char">
    <w:name w:val="Recuo de corpo de texto 3 Char"/>
    <w:basedOn w:val="Fontepargpadro"/>
    <w:link w:val="Recuodecorpodetexto3"/>
    <w:rsid w:val="00C03988"/>
    <w:rPr>
      <w:rFonts w:ascii="Arial" w:eastAsia="Batang" w:hAnsi="Arial" w:cs="Arial"/>
      <w:lang w:val="pt-PT" w:eastAsia="pt-BR"/>
    </w:rPr>
  </w:style>
  <w:style w:type="paragraph" w:styleId="Corpodetexto3">
    <w:name w:val="Body Text 3"/>
    <w:basedOn w:val="Normal"/>
    <w:link w:val="Corpodetexto3Char"/>
    <w:rsid w:val="00C03988"/>
    <w:rPr>
      <w:rFonts w:eastAsia="Times New Roman"/>
      <w:sz w:val="28"/>
      <w:szCs w:val="24"/>
    </w:rPr>
  </w:style>
  <w:style w:type="character" w:customStyle="1" w:styleId="Corpodetexto3Char">
    <w:name w:val="Corpo de texto 3 Char"/>
    <w:basedOn w:val="Fontepargpadro"/>
    <w:link w:val="Corpodetexto3"/>
    <w:rsid w:val="00C03988"/>
    <w:rPr>
      <w:rFonts w:ascii="Times New Roman" w:eastAsia="Times New Roman" w:hAnsi="Times New Roman" w:cs="Times New Roman"/>
      <w:sz w:val="28"/>
      <w:szCs w:val="24"/>
      <w:lang w:eastAsia="pt-BR"/>
    </w:rPr>
  </w:style>
  <w:style w:type="character" w:customStyle="1" w:styleId="Absatz-Standardschriftart">
    <w:name w:val="Absatz-Standardschriftart"/>
    <w:rsid w:val="00C03988"/>
  </w:style>
  <w:style w:type="character" w:customStyle="1" w:styleId="WW-Absatz-Standardschriftart">
    <w:name w:val="WW-Absatz-Standardschriftart"/>
    <w:rsid w:val="00C03988"/>
  </w:style>
  <w:style w:type="character" w:customStyle="1" w:styleId="WW-Absatz-Standardschriftart1">
    <w:name w:val="WW-Absatz-Standardschriftart1"/>
    <w:rsid w:val="00C03988"/>
  </w:style>
  <w:style w:type="character" w:customStyle="1" w:styleId="WW-Absatz-Standardschriftart11">
    <w:name w:val="WW-Absatz-Standardschriftart11"/>
    <w:rsid w:val="00C03988"/>
  </w:style>
  <w:style w:type="character" w:customStyle="1" w:styleId="WW-Absatz-Standardschriftart111">
    <w:name w:val="WW-Absatz-Standardschriftart111"/>
    <w:rsid w:val="00C03988"/>
  </w:style>
  <w:style w:type="character" w:customStyle="1" w:styleId="WW-Absatz-Standardschriftart1111">
    <w:name w:val="WW-Absatz-Standardschriftart1111"/>
    <w:rsid w:val="00C03988"/>
  </w:style>
  <w:style w:type="character" w:customStyle="1" w:styleId="WW-Absatz-Standardschriftart11111">
    <w:name w:val="WW-Absatz-Standardschriftart11111"/>
    <w:rsid w:val="00C03988"/>
  </w:style>
  <w:style w:type="character" w:customStyle="1" w:styleId="WW-Absatz-Standardschriftart111111">
    <w:name w:val="WW-Absatz-Standardschriftart111111"/>
    <w:rsid w:val="00C03988"/>
  </w:style>
  <w:style w:type="character" w:customStyle="1" w:styleId="WW8Num2z0">
    <w:name w:val="WW8Num2z0"/>
    <w:rsid w:val="00C03988"/>
    <w:rPr>
      <w:rFonts w:ascii="Symbol" w:hAnsi="Symbol"/>
    </w:rPr>
  </w:style>
  <w:style w:type="character" w:customStyle="1" w:styleId="WW8Num2z1">
    <w:name w:val="WW8Num2z1"/>
    <w:rsid w:val="00C03988"/>
    <w:rPr>
      <w:rFonts w:ascii="Courier New" w:hAnsi="Courier New" w:cs="Courier New"/>
    </w:rPr>
  </w:style>
  <w:style w:type="character" w:customStyle="1" w:styleId="WW8Num2z2">
    <w:name w:val="WW8Num2z2"/>
    <w:rsid w:val="00C03988"/>
    <w:rPr>
      <w:rFonts w:ascii="Wingdings" w:hAnsi="Wingdings"/>
    </w:rPr>
  </w:style>
  <w:style w:type="character" w:customStyle="1" w:styleId="WW8Num3z0">
    <w:name w:val="WW8Num3z0"/>
    <w:rsid w:val="00C03988"/>
    <w:rPr>
      <w:rFonts w:ascii="Symbol" w:hAnsi="Symbol"/>
    </w:rPr>
  </w:style>
  <w:style w:type="character" w:customStyle="1" w:styleId="WW8Num3z1">
    <w:name w:val="WW8Num3z1"/>
    <w:rsid w:val="00C03988"/>
    <w:rPr>
      <w:rFonts w:ascii="Courier New" w:hAnsi="Courier New" w:cs="Courier New"/>
    </w:rPr>
  </w:style>
  <w:style w:type="character" w:customStyle="1" w:styleId="WW8Num3z2">
    <w:name w:val="WW8Num3z2"/>
    <w:rsid w:val="00C03988"/>
    <w:rPr>
      <w:rFonts w:ascii="Wingdings" w:hAnsi="Wingdings"/>
    </w:rPr>
  </w:style>
  <w:style w:type="character" w:customStyle="1" w:styleId="WW8Num7z0">
    <w:name w:val="WW8Num7z0"/>
    <w:rsid w:val="00C03988"/>
    <w:rPr>
      <w:rFonts w:ascii="Symbol" w:hAnsi="Symbol"/>
    </w:rPr>
  </w:style>
  <w:style w:type="character" w:customStyle="1" w:styleId="WW8Num7z1">
    <w:name w:val="WW8Num7z1"/>
    <w:rsid w:val="00C03988"/>
    <w:rPr>
      <w:rFonts w:ascii="Courier New" w:hAnsi="Courier New" w:cs="Courier New"/>
    </w:rPr>
  </w:style>
  <w:style w:type="character" w:customStyle="1" w:styleId="WW8Num7z2">
    <w:name w:val="WW8Num7z2"/>
    <w:rsid w:val="00C03988"/>
    <w:rPr>
      <w:rFonts w:ascii="Wingdings" w:hAnsi="Wingdings"/>
    </w:rPr>
  </w:style>
  <w:style w:type="character" w:customStyle="1" w:styleId="WW8Num10z0">
    <w:name w:val="WW8Num10z0"/>
    <w:rsid w:val="00C03988"/>
    <w:rPr>
      <w:rFonts w:ascii="Symbol" w:hAnsi="Symbol"/>
    </w:rPr>
  </w:style>
  <w:style w:type="character" w:customStyle="1" w:styleId="WW8Num10z1">
    <w:name w:val="WW8Num10z1"/>
    <w:rsid w:val="00C03988"/>
    <w:rPr>
      <w:rFonts w:ascii="Courier New" w:hAnsi="Courier New" w:cs="Courier New"/>
    </w:rPr>
  </w:style>
  <w:style w:type="character" w:customStyle="1" w:styleId="WW8Num10z2">
    <w:name w:val="WW8Num10z2"/>
    <w:rsid w:val="00C03988"/>
    <w:rPr>
      <w:rFonts w:ascii="Wingdings" w:hAnsi="Wingdings"/>
    </w:rPr>
  </w:style>
  <w:style w:type="character" w:customStyle="1" w:styleId="WW8Num11z0">
    <w:name w:val="WW8Num11z0"/>
    <w:rsid w:val="00C03988"/>
    <w:rPr>
      <w:rFonts w:ascii="Symbol" w:hAnsi="Symbol"/>
    </w:rPr>
  </w:style>
  <w:style w:type="character" w:customStyle="1" w:styleId="WW8Num11z1">
    <w:name w:val="WW8Num11z1"/>
    <w:rsid w:val="00C03988"/>
    <w:rPr>
      <w:rFonts w:ascii="Courier New" w:hAnsi="Courier New" w:cs="Courier New"/>
    </w:rPr>
  </w:style>
  <w:style w:type="character" w:customStyle="1" w:styleId="WW8Num11z2">
    <w:name w:val="WW8Num11z2"/>
    <w:rsid w:val="00C03988"/>
    <w:rPr>
      <w:rFonts w:ascii="Wingdings" w:hAnsi="Wingdings"/>
    </w:rPr>
  </w:style>
  <w:style w:type="character" w:customStyle="1" w:styleId="WW8Num15z0">
    <w:name w:val="WW8Num15z0"/>
    <w:rsid w:val="00C03988"/>
    <w:rPr>
      <w:rFonts w:ascii="Symbol" w:hAnsi="Symbol"/>
    </w:rPr>
  </w:style>
  <w:style w:type="character" w:customStyle="1" w:styleId="WW8Num15z1">
    <w:name w:val="WW8Num15z1"/>
    <w:rsid w:val="00C03988"/>
    <w:rPr>
      <w:rFonts w:ascii="Courier New" w:hAnsi="Courier New" w:cs="Courier New"/>
    </w:rPr>
  </w:style>
  <w:style w:type="character" w:customStyle="1" w:styleId="WW8Num15z2">
    <w:name w:val="WW8Num15z2"/>
    <w:rsid w:val="00C03988"/>
    <w:rPr>
      <w:rFonts w:ascii="Wingdings" w:hAnsi="Wingdings"/>
    </w:rPr>
  </w:style>
  <w:style w:type="character" w:customStyle="1" w:styleId="WW8Num18z0">
    <w:name w:val="WW8Num18z0"/>
    <w:rsid w:val="00C03988"/>
    <w:rPr>
      <w:rFonts w:ascii="Wingdings" w:hAnsi="Wingdings"/>
    </w:rPr>
  </w:style>
  <w:style w:type="character" w:customStyle="1" w:styleId="WW8Num18z1">
    <w:name w:val="WW8Num18z1"/>
    <w:rsid w:val="00C03988"/>
    <w:rPr>
      <w:rFonts w:ascii="Courier New" w:hAnsi="Courier New" w:cs="Courier New"/>
    </w:rPr>
  </w:style>
  <w:style w:type="character" w:customStyle="1" w:styleId="WW8Num18z3">
    <w:name w:val="WW8Num18z3"/>
    <w:rsid w:val="00C03988"/>
    <w:rPr>
      <w:rFonts w:ascii="Symbol" w:hAnsi="Symbol"/>
    </w:rPr>
  </w:style>
  <w:style w:type="character" w:customStyle="1" w:styleId="WW8Num19z0">
    <w:name w:val="WW8Num19z0"/>
    <w:rsid w:val="00C03988"/>
    <w:rPr>
      <w:rFonts w:ascii="Symbol" w:hAnsi="Symbol"/>
    </w:rPr>
  </w:style>
  <w:style w:type="character" w:customStyle="1" w:styleId="WW8Num19z1">
    <w:name w:val="WW8Num19z1"/>
    <w:rsid w:val="00C03988"/>
    <w:rPr>
      <w:rFonts w:ascii="Courier New" w:hAnsi="Courier New" w:cs="Courier New"/>
    </w:rPr>
  </w:style>
  <w:style w:type="character" w:customStyle="1" w:styleId="WW8Num19z2">
    <w:name w:val="WW8Num19z2"/>
    <w:rsid w:val="00C03988"/>
    <w:rPr>
      <w:rFonts w:ascii="Wingdings" w:hAnsi="Wingdings"/>
    </w:rPr>
  </w:style>
  <w:style w:type="character" w:customStyle="1" w:styleId="WW8Num22z0">
    <w:name w:val="WW8Num22z0"/>
    <w:rsid w:val="00C03988"/>
    <w:rPr>
      <w:rFonts w:ascii="Symbol" w:hAnsi="Symbol"/>
    </w:rPr>
  </w:style>
  <w:style w:type="character" w:customStyle="1" w:styleId="WW8Num22z1">
    <w:name w:val="WW8Num22z1"/>
    <w:rsid w:val="00C03988"/>
    <w:rPr>
      <w:rFonts w:ascii="Courier New" w:hAnsi="Courier New" w:cs="Courier New"/>
    </w:rPr>
  </w:style>
  <w:style w:type="character" w:customStyle="1" w:styleId="WW8Num22z2">
    <w:name w:val="WW8Num22z2"/>
    <w:rsid w:val="00C03988"/>
    <w:rPr>
      <w:rFonts w:ascii="Wingdings" w:hAnsi="Wingdings"/>
    </w:rPr>
  </w:style>
  <w:style w:type="character" w:customStyle="1" w:styleId="WW8Num23z0">
    <w:name w:val="WW8Num23z0"/>
    <w:rsid w:val="00C03988"/>
    <w:rPr>
      <w:sz w:val="20"/>
    </w:rPr>
  </w:style>
  <w:style w:type="character" w:customStyle="1" w:styleId="WW8Num25z0">
    <w:name w:val="WW8Num25z0"/>
    <w:rsid w:val="00C03988"/>
    <w:rPr>
      <w:rFonts w:ascii="Symbol" w:eastAsia="Times New Roman" w:hAnsi="Symbol" w:cs="Times New Roman"/>
    </w:rPr>
  </w:style>
  <w:style w:type="character" w:customStyle="1" w:styleId="WW8Num25z1">
    <w:name w:val="WW8Num25z1"/>
    <w:rsid w:val="00C03988"/>
    <w:rPr>
      <w:rFonts w:ascii="Courier New" w:hAnsi="Courier New"/>
    </w:rPr>
  </w:style>
  <w:style w:type="character" w:customStyle="1" w:styleId="WW8Num25z2">
    <w:name w:val="WW8Num25z2"/>
    <w:rsid w:val="00C03988"/>
    <w:rPr>
      <w:rFonts w:ascii="Wingdings" w:hAnsi="Wingdings"/>
    </w:rPr>
  </w:style>
  <w:style w:type="character" w:customStyle="1" w:styleId="WW8Num25z3">
    <w:name w:val="WW8Num25z3"/>
    <w:rsid w:val="00C03988"/>
    <w:rPr>
      <w:rFonts w:ascii="Symbol" w:hAnsi="Symbol"/>
    </w:rPr>
  </w:style>
  <w:style w:type="character" w:customStyle="1" w:styleId="Fontepargpadro1">
    <w:name w:val="Fonte parág. padrão1"/>
    <w:rsid w:val="00C03988"/>
  </w:style>
  <w:style w:type="character" w:customStyle="1" w:styleId="Smbolosdenumerao">
    <w:name w:val="Símbolos de numeração"/>
    <w:rsid w:val="00C03988"/>
  </w:style>
  <w:style w:type="paragraph" w:customStyle="1" w:styleId="Captulo">
    <w:name w:val="Capítulo"/>
    <w:basedOn w:val="Normal"/>
    <w:next w:val="Corpodetexto"/>
    <w:rsid w:val="00C03988"/>
    <w:pPr>
      <w:keepNext/>
      <w:suppressAutoHyphens/>
      <w:spacing w:before="240" w:after="120"/>
    </w:pPr>
    <w:rPr>
      <w:rFonts w:ascii="DejaVu Sans" w:eastAsia="DejaVu Sans" w:hAnsi="DejaVu Sans" w:cs="DejaVu Sans"/>
      <w:sz w:val="28"/>
      <w:szCs w:val="28"/>
      <w:lang w:eastAsia="ar-SA"/>
    </w:rPr>
  </w:style>
  <w:style w:type="paragraph" w:styleId="Lista">
    <w:name w:val="List"/>
    <w:basedOn w:val="Corpodetexto"/>
    <w:rsid w:val="00C03988"/>
    <w:pPr>
      <w:suppressAutoHyphens/>
      <w:autoSpaceDN/>
      <w:adjustRightInd/>
    </w:pPr>
    <w:rPr>
      <w:lang w:eastAsia="ar-SA"/>
    </w:rPr>
  </w:style>
  <w:style w:type="paragraph" w:customStyle="1" w:styleId="Legenda1">
    <w:name w:val="Legenda1"/>
    <w:basedOn w:val="Normal"/>
    <w:rsid w:val="00C03988"/>
    <w:pPr>
      <w:suppressLineNumbers/>
      <w:suppressAutoHyphens/>
      <w:spacing w:before="120" w:after="120"/>
    </w:pPr>
    <w:rPr>
      <w:i/>
      <w:iCs/>
      <w:sz w:val="24"/>
      <w:szCs w:val="24"/>
      <w:lang w:eastAsia="ar-SA"/>
    </w:rPr>
  </w:style>
  <w:style w:type="paragraph" w:customStyle="1" w:styleId="ndice">
    <w:name w:val="Índice"/>
    <w:basedOn w:val="Normal"/>
    <w:rsid w:val="00C03988"/>
    <w:pPr>
      <w:suppressLineNumbers/>
      <w:suppressAutoHyphens/>
    </w:pPr>
    <w:rPr>
      <w:lang w:eastAsia="ar-SA"/>
    </w:rPr>
  </w:style>
  <w:style w:type="paragraph" w:customStyle="1" w:styleId="Corpodetexto21">
    <w:name w:val="Corpo de texto 21"/>
    <w:basedOn w:val="Normal"/>
    <w:rsid w:val="00C03988"/>
    <w:pPr>
      <w:suppressAutoHyphens/>
      <w:spacing w:after="120" w:line="480" w:lineRule="auto"/>
    </w:pPr>
    <w:rPr>
      <w:rFonts w:eastAsia="Times New Roman"/>
      <w:sz w:val="24"/>
      <w:szCs w:val="24"/>
      <w:lang w:eastAsia="ar-SA"/>
    </w:rPr>
  </w:style>
  <w:style w:type="paragraph" w:customStyle="1" w:styleId="TextosemFormatao1">
    <w:name w:val="Texto sem Formatação1"/>
    <w:basedOn w:val="Normal"/>
    <w:rsid w:val="00C03988"/>
    <w:pPr>
      <w:suppressAutoHyphens/>
    </w:pPr>
    <w:rPr>
      <w:rFonts w:ascii="Courier New" w:eastAsia="Times New Roman" w:hAnsi="Courier New" w:cs="Courier New"/>
      <w:lang w:eastAsia="ar-SA"/>
    </w:rPr>
  </w:style>
  <w:style w:type="paragraph" w:customStyle="1" w:styleId="Recuodecorpodetexto21">
    <w:name w:val="Recuo de corpo de texto 21"/>
    <w:basedOn w:val="Normal"/>
    <w:rsid w:val="00C03988"/>
    <w:pPr>
      <w:widowControl w:val="0"/>
      <w:tabs>
        <w:tab w:val="left" w:pos="419"/>
        <w:tab w:val="left" w:pos="521"/>
      </w:tabs>
      <w:suppressAutoHyphens/>
      <w:autoSpaceDE w:val="0"/>
      <w:ind w:left="567" w:hanging="567"/>
      <w:jc w:val="both"/>
    </w:pPr>
    <w:rPr>
      <w:rFonts w:ascii="Arial" w:hAnsi="Arial" w:cs="Arial"/>
      <w:sz w:val="22"/>
      <w:szCs w:val="22"/>
      <w:lang w:val="pt-PT" w:eastAsia="ar-SA"/>
    </w:rPr>
  </w:style>
  <w:style w:type="paragraph" w:styleId="Subttulo">
    <w:name w:val="Subtitle"/>
    <w:basedOn w:val="Captulo"/>
    <w:next w:val="Corpodetexto"/>
    <w:link w:val="SubttuloChar"/>
    <w:qFormat/>
    <w:rsid w:val="00C03988"/>
    <w:pPr>
      <w:jc w:val="center"/>
    </w:pPr>
    <w:rPr>
      <w:i/>
      <w:iCs/>
    </w:rPr>
  </w:style>
  <w:style w:type="character" w:customStyle="1" w:styleId="SubttuloChar">
    <w:name w:val="Subtítulo Char"/>
    <w:basedOn w:val="Fontepargpadro"/>
    <w:link w:val="Subttulo"/>
    <w:rsid w:val="00C03988"/>
    <w:rPr>
      <w:rFonts w:ascii="DejaVu Sans" w:eastAsia="DejaVu Sans" w:hAnsi="DejaVu Sans" w:cs="DejaVu Sans"/>
      <w:i/>
      <w:iCs/>
      <w:sz w:val="28"/>
      <w:szCs w:val="28"/>
      <w:lang w:eastAsia="ar-SA"/>
    </w:rPr>
  </w:style>
  <w:style w:type="paragraph" w:customStyle="1" w:styleId="Recuodecorpodetexto31">
    <w:name w:val="Recuo de corpo de texto 31"/>
    <w:basedOn w:val="Normal"/>
    <w:rsid w:val="00C03988"/>
    <w:pPr>
      <w:widowControl w:val="0"/>
      <w:tabs>
        <w:tab w:val="left" w:pos="629"/>
      </w:tabs>
      <w:suppressAutoHyphens/>
      <w:autoSpaceDE w:val="0"/>
      <w:ind w:firstLine="629"/>
      <w:jc w:val="both"/>
    </w:pPr>
    <w:rPr>
      <w:rFonts w:ascii="Arial" w:hAnsi="Arial" w:cs="Arial"/>
      <w:sz w:val="22"/>
      <w:szCs w:val="22"/>
      <w:lang w:val="pt-PT" w:eastAsia="ar-SA"/>
    </w:rPr>
  </w:style>
  <w:style w:type="paragraph" w:customStyle="1" w:styleId="Corpodetexto31">
    <w:name w:val="Corpo de texto 31"/>
    <w:basedOn w:val="Normal"/>
    <w:rsid w:val="00C03988"/>
    <w:pPr>
      <w:suppressAutoHyphens/>
    </w:pPr>
    <w:rPr>
      <w:rFonts w:eastAsia="Times New Roman"/>
      <w:sz w:val="28"/>
      <w:szCs w:val="24"/>
      <w:lang w:eastAsia="ar-SA"/>
    </w:rPr>
  </w:style>
  <w:style w:type="paragraph" w:customStyle="1" w:styleId="Contedodoquadro">
    <w:name w:val="Conteúdo do quadro"/>
    <w:basedOn w:val="Corpodetexto"/>
    <w:rsid w:val="00C03988"/>
    <w:pPr>
      <w:suppressAutoHyphens/>
      <w:autoSpaceDN/>
      <w:adjustRightInd/>
    </w:pPr>
    <w:rPr>
      <w:lang w:eastAsia="ar-SA"/>
    </w:rPr>
  </w:style>
  <w:style w:type="paragraph" w:customStyle="1" w:styleId="Contedodatabela">
    <w:name w:val="Conteúdo da tabela"/>
    <w:basedOn w:val="Normal"/>
    <w:rsid w:val="00C03988"/>
    <w:pPr>
      <w:suppressLineNumbers/>
      <w:suppressAutoHyphens/>
    </w:pPr>
    <w:rPr>
      <w:lang w:eastAsia="ar-SA"/>
    </w:rPr>
  </w:style>
  <w:style w:type="paragraph" w:customStyle="1" w:styleId="Ttulodatabela">
    <w:name w:val="Título da tabela"/>
    <w:basedOn w:val="Contedodatabela"/>
    <w:rsid w:val="00C03988"/>
    <w:pPr>
      <w:jc w:val="center"/>
    </w:pPr>
    <w:rPr>
      <w:b/>
      <w:bCs/>
    </w:rPr>
  </w:style>
  <w:style w:type="character" w:styleId="Hyperlink">
    <w:name w:val="Hyperlink"/>
    <w:basedOn w:val="Fontepargpadro"/>
    <w:uiPriority w:val="99"/>
    <w:rsid w:val="00C03988"/>
    <w:rPr>
      <w:color w:val="0000FF"/>
      <w:u w:val="single"/>
    </w:rPr>
  </w:style>
  <w:style w:type="character" w:customStyle="1" w:styleId="centerazul1">
    <w:name w:val="centerazul1"/>
    <w:basedOn w:val="Fontepargpadro"/>
    <w:rsid w:val="00C03988"/>
    <w:rPr>
      <w:rFonts w:ascii="Verdana" w:hAnsi="Verdana" w:hint="default"/>
      <w:color w:val="373461"/>
      <w:sz w:val="15"/>
      <w:szCs w:val="15"/>
    </w:rPr>
  </w:style>
  <w:style w:type="paragraph" w:styleId="PargrafodaLista">
    <w:name w:val="List Paragraph"/>
    <w:basedOn w:val="Normal"/>
    <w:qFormat/>
    <w:rsid w:val="00C03988"/>
    <w:pPr>
      <w:ind w:left="720"/>
      <w:contextualSpacing/>
    </w:pPr>
    <w:rPr>
      <w:rFonts w:eastAsia="Times New Roman"/>
      <w:sz w:val="24"/>
      <w:szCs w:val="24"/>
    </w:rPr>
  </w:style>
  <w:style w:type="paragraph" w:styleId="NormalWeb">
    <w:name w:val="Normal (Web)"/>
    <w:basedOn w:val="Normal"/>
    <w:unhideWhenUsed/>
    <w:rsid w:val="00C03988"/>
    <w:pPr>
      <w:spacing w:before="100" w:beforeAutospacing="1" w:after="100" w:afterAutospacing="1"/>
    </w:pPr>
    <w:rPr>
      <w:rFonts w:eastAsia="Times New Roman"/>
      <w:sz w:val="24"/>
      <w:szCs w:val="24"/>
    </w:rPr>
  </w:style>
  <w:style w:type="character" w:customStyle="1" w:styleId="st">
    <w:name w:val="st"/>
    <w:basedOn w:val="Fontepargpadro"/>
    <w:rsid w:val="00C03988"/>
  </w:style>
  <w:style w:type="character" w:styleId="nfase">
    <w:name w:val="Emphasis"/>
    <w:basedOn w:val="Fontepargpadro"/>
    <w:qFormat/>
    <w:rsid w:val="00C03988"/>
    <w:rPr>
      <w:i/>
      <w:iCs/>
    </w:rPr>
  </w:style>
  <w:style w:type="character" w:styleId="HiperlinkVisitado">
    <w:name w:val="FollowedHyperlink"/>
    <w:basedOn w:val="Fontepargpadro"/>
    <w:uiPriority w:val="99"/>
    <w:rsid w:val="00C03988"/>
    <w:rPr>
      <w:color w:val="800080"/>
      <w:u w:val="single"/>
    </w:rPr>
  </w:style>
  <w:style w:type="character" w:styleId="Forte">
    <w:name w:val="Strong"/>
    <w:basedOn w:val="Fontepargpadro"/>
    <w:qFormat/>
    <w:rsid w:val="00C03988"/>
    <w:rPr>
      <w:b/>
      <w:bCs/>
    </w:rPr>
  </w:style>
  <w:style w:type="character" w:customStyle="1" w:styleId="noticialink">
    <w:name w:val="noticialink"/>
    <w:basedOn w:val="Fontepargpadro"/>
    <w:rsid w:val="00C03988"/>
  </w:style>
  <w:style w:type="paragraph" w:customStyle="1" w:styleId="Default">
    <w:name w:val="Default"/>
    <w:rsid w:val="00C03988"/>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customStyle="1" w:styleId="04partenormativa">
    <w:name w:val="04partenormativa"/>
    <w:basedOn w:val="Normal"/>
    <w:rsid w:val="00C03988"/>
    <w:pPr>
      <w:spacing w:before="100" w:beforeAutospacing="1" w:after="100" w:afterAutospacing="1"/>
    </w:pPr>
    <w:rPr>
      <w:rFonts w:eastAsia="Times New Roman"/>
      <w:sz w:val="24"/>
      <w:szCs w:val="24"/>
    </w:rPr>
  </w:style>
  <w:style w:type="table" w:styleId="Tabelacomgrade">
    <w:name w:val="Table Grid"/>
    <w:basedOn w:val="Tabelanormal"/>
    <w:rsid w:val="00C0398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C03988"/>
    <w:pPr>
      <w:spacing w:after="0" w:line="240" w:lineRule="auto"/>
    </w:pPr>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C03988"/>
    <w:rPr>
      <w:rFonts w:ascii="Tahoma" w:hAnsi="Tahoma" w:cs="Tahoma"/>
      <w:sz w:val="16"/>
      <w:szCs w:val="16"/>
    </w:rPr>
  </w:style>
  <w:style w:type="character" w:customStyle="1" w:styleId="TextodebaloChar">
    <w:name w:val="Texto de balão Char"/>
    <w:basedOn w:val="Fontepargpadro"/>
    <w:link w:val="Textodebalo"/>
    <w:uiPriority w:val="99"/>
    <w:semiHidden/>
    <w:rsid w:val="00C03988"/>
    <w:rPr>
      <w:rFonts w:ascii="Tahoma" w:eastAsia="Batang" w:hAnsi="Tahoma" w:cs="Tahoma"/>
      <w:sz w:val="16"/>
      <w:szCs w:val="16"/>
      <w:lang w:eastAsia="pt-BR"/>
    </w:rPr>
  </w:style>
  <w:style w:type="character" w:customStyle="1" w:styleId="highlightselected">
    <w:name w:val="highlight selected"/>
    <w:basedOn w:val="Fontepargpadro"/>
    <w:rsid w:val="00FA381C"/>
  </w:style>
  <w:style w:type="paragraph" w:customStyle="1" w:styleId="DocumentLabel">
    <w:name w:val="Document Label"/>
    <w:next w:val="Normal"/>
    <w:rsid w:val="00FA381C"/>
    <w:pPr>
      <w:tabs>
        <w:tab w:val="left" w:pos="1800"/>
      </w:tabs>
      <w:spacing w:before="100" w:after="540" w:line="600" w:lineRule="atLeast"/>
      <w:ind w:left="840"/>
    </w:pPr>
    <w:rPr>
      <w:rFonts w:ascii="Times New Roman" w:eastAsia="Times New Roman" w:hAnsi="Times New Roman" w:cs="Times New Roman"/>
      <w:spacing w:val="-34"/>
      <w:sz w:val="60"/>
      <w:szCs w:val="20"/>
      <w:lang w:val="en-US" w:eastAsia="pt-BR"/>
    </w:rPr>
  </w:style>
  <w:style w:type="character" w:customStyle="1" w:styleId="titdept1">
    <w:name w:val="tit_dept1"/>
    <w:rsid w:val="00FA381C"/>
    <w:rPr>
      <w:b/>
      <w:color w:val="333333"/>
      <w:sz w:val="18"/>
    </w:rPr>
  </w:style>
  <w:style w:type="character" w:customStyle="1" w:styleId="titprod1">
    <w:name w:val="tit_prod1"/>
    <w:rsid w:val="00FA381C"/>
    <w:rPr>
      <w:b/>
      <w:color w:val="auto"/>
      <w:sz w:val="17"/>
    </w:rPr>
  </w:style>
  <w:style w:type="character" w:customStyle="1" w:styleId="titprod21">
    <w:name w:val="tit_prod21"/>
    <w:rsid w:val="00FA381C"/>
    <w:rPr>
      <w:b/>
      <w:color w:val="auto"/>
      <w:sz w:val="18"/>
    </w:rPr>
  </w:style>
  <w:style w:type="paragraph" w:customStyle="1" w:styleId="p1">
    <w:name w:val="p1"/>
    <w:basedOn w:val="Normal"/>
    <w:rsid w:val="00FA381C"/>
    <w:rPr>
      <w:rFonts w:eastAsia="Calibri"/>
      <w:sz w:val="24"/>
      <w:szCs w:val="24"/>
    </w:rPr>
  </w:style>
  <w:style w:type="paragraph" w:customStyle="1" w:styleId="p2">
    <w:name w:val="p2"/>
    <w:basedOn w:val="Normal"/>
    <w:rsid w:val="00FA381C"/>
    <w:rPr>
      <w:rFonts w:eastAsia="Calibri"/>
      <w:sz w:val="24"/>
      <w:szCs w:val="24"/>
    </w:rPr>
  </w:style>
  <w:style w:type="paragraph" w:customStyle="1" w:styleId="p3">
    <w:name w:val="p3"/>
    <w:basedOn w:val="Normal"/>
    <w:rsid w:val="00FA381C"/>
    <w:rPr>
      <w:rFonts w:eastAsia="Calibri"/>
      <w:sz w:val="24"/>
      <w:szCs w:val="24"/>
    </w:rPr>
  </w:style>
  <w:style w:type="character" w:customStyle="1" w:styleId="apple-converted-space">
    <w:name w:val="apple-converted-space"/>
    <w:rsid w:val="00FA381C"/>
    <w:rPr>
      <w:rFonts w:cs="Times New Roman"/>
    </w:rPr>
  </w:style>
  <w:style w:type="paragraph" w:customStyle="1" w:styleId="wysiwygviewerskinsdisplayersmediazoomdisplayerskin-description">
    <w:name w:val="wysiwyg_viewer_skins_displayers_mediazoomdisplayerskin-description"/>
    <w:basedOn w:val="Normal"/>
    <w:rsid w:val="00FA381C"/>
    <w:pPr>
      <w:spacing w:before="100" w:beforeAutospacing="1" w:after="100" w:afterAutospacing="1"/>
    </w:pPr>
    <w:rPr>
      <w:rFonts w:eastAsia="Times New Roman"/>
      <w:sz w:val="24"/>
      <w:szCs w:val="24"/>
    </w:rPr>
  </w:style>
  <w:style w:type="paragraph" w:styleId="Pr-formataoHTML">
    <w:name w:val="HTML Preformatted"/>
    <w:basedOn w:val="Normal"/>
    <w:link w:val="Pr-formataoHTMLChar"/>
    <w:rsid w:val="00FA3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Pr-formataoHTMLChar">
    <w:name w:val="Pré-formatação HTML Char"/>
    <w:basedOn w:val="Fontepargpadro"/>
    <w:link w:val="Pr-formataoHTML"/>
    <w:rsid w:val="00FA381C"/>
    <w:rPr>
      <w:rFonts w:ascii="Courier New" w:eastAsia="Times New Roman" w:hAnsi="Courier New" w:cs="Courier New"/>
      <w:sz w:val="20"/>
      <w:szCs w:val="20"/>
      <w:lang w:eastAsia="pt-BR"/>
    </w:rPr>
  </w:style>
  <w:style w:type="paragraph" w:customStyle="1" w:styleId="style35">
    <w:name w:val="style35"/>
    <w:basedOn w:val="Normal"/>
    <w:rsid w:val="00FA381C"/>
    <w:pPr>
      <w:spacing w:before="100" w:beforeAutospacing="1" w:after="100" w:afterAutospacing="1"/>
    </w:pPr>
    <w:rPr>
      <w:rFonts w:eastAsia="Times New Roman"/>
      <w:sz w:val="24"/>
      <w:szCs w:val="24"/>
    </w:rPr>
  </w:style>
  <w:style w:type="paragraph" w:customStyle="1" w:styleId="pestana">
    <w:name w:val="pestana"/>
    <w:basedOn w:val="Normal"/>
    <w:rsid w:val="00FA381C"/>
    <w:pPr>
      <w:spacing w:before="100" w:beforeAutospacing="1" w:after="100" w:afterAutospacing="1"/>
    </w:pPr>
    <w:rPr>
      <w:rFonts w:eastAsia="Times New Roman"/>
      <w:sz w:val="24"/>
      <w:szCs w:val="24"/>
    </w:rPr>
  </w:style>
  <w:style w:type="paragraph" w:customStyle="1" w:styleId="parrafo">
    <w:name w:val="parrafo"/>
    <w:basedOn w:val="Normal"/>
    <w:rsid w:val="00FA381C"/>
    <w:pPr>
      <w:spacing w:before="100" w:beforeAutospacing="1" w:after="100" w:afterAutospacing="1"/>
    </w:pPr>
    <w:rPr>
      <w:rFonts w:eastAsia="Times New Roman"/>
      <w:sz w:val="24"/>
      <w:szCs w:val="24"/>
    </w:rPr>
  </w:style>
  <w:style w:type="paragraph" w:customStyle="1" w:styleId="TableParagraph">
    <w:name w:val="Table Paragraph"/>
    <w:basedOn w:val="Normal"/>
    <w:uiPriority w:val="1"/>
    <w:qFormat/>
    <w:rsid w:val="00583FF8"/>
    <w:pPr>
      <w:widowControl w:val="0"/>
      <w:autoSpaceDE w:val="0"/>
      <w:autoSpaceDN w:val="0"/>
    </w:pPr>
    <w:rPr>
      <w:rFonts w:ascii="Calibri" w:eastAsia="Calibri" w:hAnsi="Calibri" w:cs="Calibri"/>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51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100.jpeg"/><Relationship Id="rId21" Type="http://schemas.openxmlformats.org/officeDocument/2006/relationships/image" Target="media/image4.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image" Target="media/image95.jpeg"/><Relationship Id="rId16" Type="http://schemas.openxmlformats.org/officeDocument/2006/relationships/hyperlink" Target="mailto:compras@desterrodomelo.mg.gov.br" TargetMode="External"/><Relationship Id="rId107" Type="http://schemas.openxmlformats.org/officeDocument/2006/relationships/image" Target="media/image90.jpeg"/><Relationship Id="rId11" Type="http://schemas.openxmlformats.org/officeDocument/2006/relationships/hyperlink" Target="http://www8.receita.fazenda.gov.br/simplesnacional/aplicacoes.aspx?id=21" TargetMode="Externa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header" Target="header2.xml"/><Relationship Id="rId128"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image" Target="media/image73.jpeg"/><Relationship Id="rId95" Type="http://schemas.openxmlformats.org/officeDocument/2006/relationships/image" Target="media/image78.jpeg"/><Relationship Id="rId19" Type="http://schemas.openxmlformats.org/officeDocument/2006/relationships/image" Target="media/image2.jpeg"/><Relationship Id="rId14" Type="http://schemas.openxmlformats.org/officeDocument/2006/relationships/hyperlink" Target="https://certidoes-apf.apps.tcu.gov.br/"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100" Type="http://schemas.openxmlformats.org/officeDocument/2006/relationships/image" Target="media/image83.jpeg"/><Relationship Id="rId105" Type="http://schemas.openxmlformats.org/officeDocument/2006/relationships/image" Target="media/image88.jpeg"/><Relationship Id="rId113" Type="http://schemas.openxmlformats.org/officeDocument/2006/relationships/image" Target="media/image96.jpeg"/><Relationship Id="rId118" Type="http://schemas.openxmlformats.org/officeDocument/2006/relationships/image" Target="media/image101.jpeg"/><Relationship Id="rId126" Type="http://schemas.openxmlformats.org/officeDocument/2006/relationships/header" Target="header3.xml"/><Relationship Id="rId8" Type="http://schemas.openxmlformats.org/officeDocument/2006/relationships/hyperlink" Target="http://www.desterrodomelo.mg.gov.br" TargetMode="Externa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hyperlink" Target="https://certidoes-apf.apps.tcu.gov.br/" TargetMode="External"/><Relationship Id="rId3" Type="http://schemas.openxmlformats.org/officeDocument/2006/relationships/styles" Target="styles.xml"/><Relationship Id="rId12" Type="http://schemas.openxmlformats.org/officeDocument/2006/relationships/hyperlink" Target="http://www.desterrodomelo.mg.gov.br" TargetMode="External"/><Relationship Id="rId17" Type="http://schemas.openxmlformats.org/officeDocument/2006/relationships/hyperlink" Target="http://www.desterrodomelo.mg.gov.br"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6.jpeg"/><Relationship Id="rId108" Type="http://schemas.openxmlformats.org/officeDocument/2006/relationships/image" Target="media/image91.jpeg"/><Relationship Id="rId116" Type="http://schemas.openxmlformats.org/officeDocument/2006/relationships/image" Target="media/image99.jpeg"/><Relationship Id="rId124" Type="http://schemas.openxmlformats.org/officeDocument/2006/relationships/footer" Target="footer1.xml"/><Relationship Id="rId129"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9.jpeg"/><Relationship Id="rId111" Type="http://schemas.openxmlformats.org/officeDocument/2006/relationships/image" Target="media/image9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sterrodomelo.mg.gov.br"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6" Type="http://schemas.openxmlformats.org/officeDocument/2006/relationships/image" Target="media/image89.jpeg"/><Relationship Id="rId114" Type="http://schemas.openxmlformats.org/officeDocument/2006/relationships/image" Target="media/image97.jpeg"/><Relationship Id="rId119" Type="http://schemas.openxmlformats.org/officeDocument/2006/relationships/image" Target="media/image102.jpeg"/><Relationship Id="rId127" Type="http://schemas.openxmlformats.org/officeDocument/2006/relationships/footer" Target="footer3.xml"/><Relationship Id="rId10" Type="http://schemas.openxmlformats.org/officeDocument/2006/relationships/hyperlink" Target="http://www"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header" Target="header1.xm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mpras@desterrodomelo.mg.gov.br" TargetMode="External"/><Relationship Id="rId13" Type="http://schemas.openxmlformats.org/officeDocument/2006/relationships/hyperlink" Target="http://www.desterrodomelo.mg.gov.br" TargetMode="External"/><Relationship Id="rId18" Type="http://schemas.openxmlformats.org/officeDocument/2006/relationships/image" Target="media/image1.jpeg"/><Relationship Id="rId39" Type="http://schemas.openxmlformats.org/officeDocument/2006/relationships/image" Target="media/image22.jpeg"/><Relationship Id="rId109" Type="http://schemas.openxmlformats.org/officeDocument/2006/relationships/image" Target="media/image9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hyperlink" Target="http://www.desterrodomelo.mg.gov.br" TargetMode="External"/><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70.jpeg"/><Relationship Id="rId110" Type="http://schemas.openxmlformats.org/officeDocument/2006/relationships/image" Target="media/image93.jpeg"/><Relationship Id="rId115" Type="http://schemas.openxmlformats.org/officeDocument/2006/relationships/image" Target="media/image98.jpeg"/><Relationship Id="rId61" Type="http://schemas.openxmlformats.org/officeDocument/2006/relationships/image" Target="media/image44.jpeg"/><Relationship Id="rId82" Type="http://schemas.openxmlformats.org/officeDocument/2006/relationships/image" Target="media/image65.jpeg"/></Relationships>
</file>

<file path=word/_rels/header2.xml.rels><?xml version="1.0" encoding="UTF-8" standalone="yes"?>
<Relationships xmlns="http://schemas.openxmlformats.org/package/2006/relationships"><Relationship Id="rId1" Type="http://schemas.openxmlformats.org/officeDocument/2006/relationships/image" Target="media/image10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23999-5FBD-4517-B1B1-BC87F309B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1099</TotalTime>
  <Pages>98</Pages>
  <Words>28766</Words>
  <Characters>155340</Characters>
  <Application>Microsoft Office Word</Application>
  <DocSecurity>0</DocSecurity>
  <Lines>1294</Lines>
  <Paragraphs>367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Cliente</cp:lastModifiedBy>
  <cp:revision>682</cp:revision>
  <cp:lastPrinted>2021-07-15T13:14:00Z</cp:lastPrinted>
  <dcterms:created xsi:type="dcterms:W3CDTF">2021-04-20T18:04:00Z</dcterms:created>
  <dcterms:modified xsi:type="dcterms:W3CDTF">2023-01-23T14:47:00Z</dcterms:modified>
</cp:coreProperties>
</file>