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63" w:rsidRPr="00833394" w:rsidRDefault="005E0B63" w:rsidP="005E0B63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5E0B63" w:rsidRPr="00833394" w:rsidRDefault="005E0B63" w:rsidP="005E0B6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5E0B63" w:rsidRPr="00833394" w:rsidRDefault="005E0B63" w:rsidP="005E0B63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5E0B63" w:rsidRPr="00833394" w:rsidRDefault="005E0B63" w:rsidP="005E0B6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5E0B63" w:rsidRDefault="005E0B63" w:rsidP="005E0B63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 xml:space="preserve">Processo 062/2018, Pregão Presencial 33/2018 – Registro de Preços 20/2018 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>
        <w:rPr>
          <w:rFonts w:ascii="Arial" w:hAnsi="Arial" w:cs="Arial"/>
          <w:b/>
          <w:i/>
          <w:sz w:val="22"/>
          <w:szCs w:val="22"/>
          <w:lang w:val="pt-PT"/>
        </w:rPr>
        <w:t>AQUISIÇÃO DE MATERIAIS ESCOLARES E DE EXPEDIENTE</w:t>
      </w:r>
      <w:r w:rsidRPr="0012561C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15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AGOSTO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08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5E0B63" w:rsidRPr="00D1701B" w:rsidRDefault="00B43C00" w:rsidP="005E0B63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5E0B63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5E0B63" w:rsidRPr="00D1701B" w:rsidRDefault="00B43C00" w:rsidP="005E0B63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5E0B63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5E0B63" w:rsidRPr="00D1701B" w:rsidRDefault="00B43C00" w:rsidP="005E0B63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5E0B63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5E0B63" w:rsidRPr="00D1701B" w:rsidRDefault="005E0B63" w:rsidP="005E0B63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10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5E0B63" w:rsidRPr="00D1701B" w:rsidRDefault="005E0B63" w:rsidP="005E0B63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5E0B63" w:rsidRPr="00833394" w:rsidRDefault="005957F2" w:rsidP="005E0B63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06</w:t>
      </w:r>
      <w:bookmarkStart w:id="0" w:name="_GoBack"/>
      <w:bookmarkEnd w:id="0"/>
      <w:r w:rsidR="005E0B63">
        <w:rPr>
          <w:rFonts w:ascii="Arial" w:hAnsi="Arial" w:cs="Arial"/>
          <w:sz w:val="32"/>
          <w:szCs w:val="32"/>
        </w:rPr>
        <w:t xml:space="preserve"> de AGOSTO de 2018</w:t>
      </w:r>
      <w:r w:rsidR="005E0B63" w:rsidRPr="00833394">
        <w:rPr>
          <w:rFonts w:ascii="Arial" w:hAnsi="Arial" w:cs="Arial"/>
          <w:sz w:val="32"/>
          <w:szCs w:val="32"/>
        </w:rPr>
        <w:t>.</w:t>
      </w:r>
    </w:p>
    <w:p w:rsidR="005E0B63" w:rsidRDefault="005E0B63" w:rsidP="005E0B6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5E0B63" w:rsidRPr="009B6682" w:rsidRDefault="005E0B63" w:rsidP="005E0B63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Luciléia Nunes Martins</w:t>
      </w:r>
    </w:p>
    <w:p w:rsidR="005E0B63" w:rsidRDefault="005E0B63" w:rsidP="005E0B63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5E0B63" w:rsidRDefault="005E0B63" w:rsidP="005E0B63">
      <w:pPr>
        <w:ind w:right="80"/>
        <w:rPr>
          <w:rFonts w:ascii="Arial" w:hAnsi="Arial" w:cs="Arial"/>
          <w:i/>
          <w:sz w:val="32"/>
          <w:szCs w:val="32"/>
        </w:rPr>
      </w:pPr>
    </w:p>
    <w:p w:rsidR="005E0B63" w:rsidRDefault="005E0B63" w:rsidP="005E0B63">
      <w:pPr>
        <w:ind w:right="80"/>
        <w:rPr>
          <w:rFonts w:ascii="Arial" w:hAnsi="Arial" w:cs="Arial"/>
          <w:i/>
          <w:sz w:val="32"/>
          <w:szCs w:val="32"/>
        </w:rPr>
      </w:pPr>
    </w:p>
    <w:p w:rsidR="005E0B63" w:rsidRPr="009B6682" w:rsidRDefault="005E0B63" w:rsidP="005E0B63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5E0B63" w:rsidRPr="009B6682" w:rsidRDefault="005E0B63" w:rsidP="005E0B63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5E0B63" w:rsidRDefault="005E0B63" w:rsidP="005E0B63"/>
    <w:p w:rsidR="00935CAE" w:rsidRDefault="00935CAE"/>
    <w:sectPr w:rsidR="00935CAE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C00" w:rsidRDefault="00B43C00">
      <w:r>
        <w:separator/>
      </w:r>
    </w:p>
  </w:endnote>
  <w:endnote w:type="continuationSeparator" w:id="0">
    <w:p w:rsidR="00B43C00" w:rsidRDefault="00B4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E0B63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5E0B63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C00" w:rsidRDefault="00B43C00">
      <w:r>
        <w:separator/>
      </w:r>
    </w:p>
  </w:footnote>
  <w:footnote w:type="continuationSeparator" w:id="0">
    <w:p w:rsidR="00B43C00" w:rsidRDefault="00B43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E0B6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EA346E" wp14:editId="5EEA237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63"/>
    <w:rsid w:val="005957F2"/>
    <w:rsid w:val="005E0B63"/>
    <w:rsid w:val="00935CAE"/>
    <w:rsid w:val="00B4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E0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E0B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E0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E0B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5E0B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E0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E0B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E0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E0B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5E0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dcterms:created xsi:type="dcterms:W3CDTF">2018-08-01T18:10:00Z</dcterms:created>
  <dcterms:modified xsi:type="dcterms:W3CDTF">2018-08-07T12:25:00Z</dcterms:modified>
</cp:coreProperties>
</file>