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DE" w:rsidRDefault="00D76ADE" w:rsidP="00714EDA">
      <w:pPr>
        <w:pStyle w:val="Default"/>
        <w:jc w:val="center"/>
        <w:rPr>
          <w:b/>
          <w:bCs/>
        </w:rPr>
      </w:pPr>
    </w:p>
    <w:p w:rsidR="00714EDA" w:rsidRPr="00714EDA" w:rsidRDefault="00714EDA" w:rsidP="00714EDA">
      <w:pPr>
        <w:pStyle w:val="Default"/>
        <w:jc w:val="center"/>
        <w:rPr>
          <w:b/>
          <w:bCs/>
        </w:rPr>
      </w:pPr>
      <w:bookmarkStart w:id="0" w:name="_GoBack"/>
      <w:bookmarkEnd w:id="0"/>
      <w:r w:rsidRPr="00714EDA">
        <w:rPr>
          <w:b/>
          <w:bCs/>
        </w:rPr>
        <w:t>TERMO DE RATIFICAÇÃO</w:t>
      </w:r>
    </w:p>
    <w:p w:rsidR="00714EDA" w:rsidRPr="00714EDA" w:rsidRDefault="00714EDA" w:rsidP="00714EDA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14EDA" w:rsidRPr="00714EDA" w:rsidRDefault="00714EDA" w:rsidP="00714EDA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Pr="00714EDA">
        <w:rPr>
          <w:rFonts w:ascii="Arial" w:hAnsi="Arial" w:cs="Arial"/>
          <w:sz w:val="24"/>
          <w:szCs w:val="24"/>
        </w:rPr>
        <w:t>, Processo n.º 031/2018 – Dispensa 08/2018</w:t>
      </w:r>
      <w:r w:rsidRPr="00714EDA">
        <w:rPr>
          <w:rFonts w:ascii="Arial" w:hAnsi="Arial" w:cs="Arial"/>
          <w:sz w:val="24"/>
          <w:szCs w:val="24"/>
        </w:rPr>
        <w:t>, de acordo com o Art. 24, inciso II, da Lei 8.666/93, tendo em vista o parecer da Comissão Permanente de Licitações, para contratação de pessoa jurídica para elaboração e aplicação do fator de qualidade da área de proteção ambien</w:t>
      </w:r>
      <w:r w:rsidRPr="00714EDA">
        <w:rPr>
          <w:rFonts w:ascii="Arial" w:hAnsi="Arial" w:cs="Arial"/>
          <w:sz w:val="24"/>
          <w:szCs w:val="24"/>
        </w:rPr>
        <w:t>tal do Xopotó, em atendimento à Secretaria de Administração</w:t>
      </w:r>
      <w:r w:rsidRPr="00714EDA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r w:rsidRPr="00714EDA">
        <w:rPr>
          <w:rFonts w:ascii="Arial" w:hAnsi="Arial" w:cs="Arial"/>
          <w:b/>
          <w:sz w:val="24"/>
          <w:szCs w:val="24"/>
        </w:rPr>
        <w:t>FOCUS GESTÃO AMBIENTAL</w:t>
      </w:r>
      <w:r w:rsidRPr="00714EDA">
        <w:rPr>
          <w:rFonts w:ascii="Arial" w:hAnsi="Arial" w:cs="Arial"/>
          <w:sz w:val="24"/>
          <w:szCs w:val="24"/>
        </w:rPr>
        <w:t>, pessoa jurídica de direito privado, inscrita no CNPJ: 15.472.825/0001-86, sediada na cidade de Patrocínio do Muriaé, na Rua Maestro José Augusto da Silveira, nº 169, neste Estado, CEP: 36.860-000, representada pelo Sr. Wagner Correa da Rocha, portador do RG MG-10.577.539 SSP/MG e CPF: 039.773.356-05</w:t>
      </w:r>
      <w:r w:rsidRPr="00714EDA">
        <w:rPr>
          <w:rFonts w:ascii="Arial" w:hAnsi="Arial" w:cs="Arial"/>
          <w:i/>
          <w:sz w:val="24"/>
          <w:szCs w:val="24"/>
        </w:rPr>
        <w:t xml:space="preserve">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 w:rsidRPr="00714EDA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6.700,00</w:t>
      </w:r>
      <w:r w:rsidRPr="00714ED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seis mil e setecentos </w:t>
      </w:r>
      <w:r w:rsidRPr="00714EDA">
        <w:rPr>
          <w:rFonts w:ascii="Arial" w:hAnsi="Arial" w:cs="Arial"/>
          <w:b/>
          <w:sz w:val="24"/>
          <w:szCs w:val="24"/>
        </w:rPr>
        <w:t>reais)</w:t>
      </w:r>
      <w:r w:rsidRPr="00714EDA">
        <w:rPr>
          <w:rFonts w:ascii="Arial" w:hAnsi="Arial" w:cs="Arial"/>
          <w:sz w:val="24"/>
          <w:szCs w:val="24"/>
        </w:rPr>
        <w:t>.</w:t>
      </w:r>
    </w:p>
    <w:p w:rsidR="00714EDA" w:rsidRPr="00714EDA" w:rsidRDefault="00714EDA" w:rsidP="00714EDA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pStyle w:val="Default"/>
        <w:spacing w:line="360" w:lineRule="auto"/>
        <w:ind w:firstLine="1800"/>
        <w:jc w:val="both"/>
      </w:pP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11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714EDA" w:rsidRPr="00714EDA" w:rsidRDefault="00714EDA" w:rsidP="00714EDA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714EDA" w:rsidRPr="00714EDA" w:rsidRDefault="00714EDA" w:rsidP="00714EDA">
      <w:pPr>
        <w:rPr>
          <w:sz w:val="24"/>
          <w:szCs w:val="24"/>
        </w:rPr>
      </w:pPr>
    </w:p>
    <w:p w:rsidR="00714EDA" w:rsidRPr="00714EDA" w:rsidRDefault="00714EDA" w:rsidP="00714EDA">
      <w:pPr>
        <w:rPr>
          <w:sz w:val="24"/>
          <w:szCs w:val="24"/>
        </w:rPr>
      </w:pPr>
    </w:p>
    <w:p w:rsidR="00714EDA" w:rsidRPr="00714EDA" w:rsidRDefault="00714EDA" w:rsidP="00714EDA">
      <w:pPr>
        <w:rPr>
          <w:sz w:val="24"/>
          <w:szCs w:val="24"/>
        </w:rPr>
      </w:pPr>
    </w:p>
    <w:p w:rsidR="00714EDA" w:rsidRPr="00714EDA" w:rsidRDefault="00714EDA" w:rsidP="00714EDA">
      <w:pPr>
        <w:rPr>
          <w:sz w:val="24"/>
          <w:szCs w:val="24"/>
        </w:rPr>
      </w:pPr>
    </w:p>
    <w:p w:rsidR="00714EDA" w:rsidRPr="00714EDA" w:rsidRDefault="00714EDA" w:rsidP="00714EDA">
      <w:pPr>
        <w:rPr>
          <w:sz w:val="24"/>
          <w:szCs w:val="24"/>
        </w:rPr>
      </w:pPr>
    </w:p>
    <w:p w:rsidR="00714EDA" w:rsidRPr="00714EDA" w:rsidRDefault="00714EDA" w:rsidP="00714EDA">
      <w:pPr>
        <w:rPr>
          <w:sz w:val="24"/>
          <w:szCs w:val="24"/>
        </w:rPr>
      </w:pPr>
    </w:p>
    <w:p w:rsidR="00714EDA" w:rsidRPr="00714EDA" w:rsidRDefault="00714EDA" w:rsidP="00714EDA">
      <w:pPr>
        <w:rPr>
          <w:sz w:val="24"/>
          <w:szCs w:val="24"/>
        </w:rPr>
      </w:pPr>
    </w:p>
    <w:p w:rsidR="00EC037C" w:rsidRPr="00714EDA" w:rsidRDefault="00EC037C">
      <w:pPr>
        <w:rPr>
          <w:sz w:val="24"/>
          <w:szCs w:val="24"/>
        </w:rPr>
      </w:pPr>
    </w:p>
    <w:p w:rsidR="00714EDA" w:rsidRPr="00714EDA" w:rsidRDefault="00714EDA">
      <w:pPr>
        <w:rPr>
          <w:sz w:val="24"/>
          <w:szCs w:val="24"/>
        </w:rPr>
      </w:pPr>
    </w:p>
    <w:sectPr w:rsidR="00714EDA" w:rsidRPr="00714EDA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76ADE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D76ADE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76A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0961F" wp14:editId="699C122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DA"/>
    <w:rsid w:val="00714EDA"/>
    <w:rsid w:val="00D76ADE"/>
    <w:rsid w:val="00E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4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4E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14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14E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14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4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4E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14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14E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14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2018-04-11T14:46:00Z</cp:lastPrinted>
  <dcterms:created xsi:type="dcterms:W3CDTF">2018-04-11T14:44:00Z</dcterms:created>
  <dcterms:modified xsi:type="dcterms:W3CDTF">2018-04-11T15:04:00Z</dcterms:modified>
</cp:coreProperties>
</file>