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97" w:rsidRPr="00233D14" w:rsidRDefault="00B33C97" w:rsidP="00B33C97">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B33C97" w:rsidRPr="00233D14" w:rsidRDefault="00B33C97" w:rsidP="00B33C97">
      <w:pPr>
        <w:ind w:right="-1"/>
        <w:rPr>
          <w:rFonts w:ascii="Arial" w:hAnsi="Arial" w:cs="Arial"/>
          <w:b/>
          <w:bCs/>
          <w:sz w:val="24"/>
          <w:szCs w:val="24"/>
        </w:rPr>
      </w:pPr>
    </w:p>
    <w:p w:rsidR="00B33C97" w:rsidRPr="00233D14" w:rsidRDefault="00B33C97" w:rsidP="00B33C97">
      <w:pPr>
        <w:ind w:right="-1"/>
        <w:rPr>
          <w:rFonts w:ascii="Arial" w:hAnsi="Arial" w:cs="Arial"/>
          <w:b/>
          <w:bCs/>
          <w:sz w:val="24"/>
          <w:szCs w:val="24"/>
        </w:rPr>
      </w:pPr>
      <w:r>
        <w:rPr>
          <w:rFonts w:ascii="Arial" w:hAnsi="Arial" w:cs="Arial"/>
          <w:b/>
          <w:bCs/>
          <w:sz w:val="24"/>
          <w:szCs w:val="24"/>
        </w:rPr>
        <w:t>PROCESSO LICITATÓRIO Nº 048/2019</w:t>
      </w:r>
    </w:p>
    <w:p w:rsidR="00B33C97" w:rsidRDefault="00B33C97" w:rsidP="00B33C97">
      <w:pPr>
        <w:ind w:right="-1"/>
        <w:rPr>
          <w:rFonts w:ascii="Arial" w:hAnsi="Arial" w:cs="Arial"/>
          <w:b/>
          <w:bCs/>
          <w:sz w:val="24"/>
          <w:szCs w:val="24"/>
        </w:rPr>
      </w:pPr>
      <w:r>
        <w:rPr>
          <w:rFonts w:ascii="Arial" w:hAnsi="Arial" w:cs="Arial"/>
          <w:b/>
          <w:bCs/>
          <w:sz w:val="24"/>
          <w:szCs w:val="24"/>
        </w:rPr>
        <w:t>CONVITE Nº 006/2019</w:t>
      </w:r>
    </w:p>
    <w:p w:rsidR="00B33C97" w:rsidRDefault="00B33C97" w:rsidP="00B33C97">
      <w:pPr>
        <w:ind w:right="-1"/>
        <w:rPr>
          <w:rFonts w:ascii="Arial" w:hAnsi="Arial" w:cs="Arial"/>
          <w:b/>
          <w:bCs/>
          <w:sz w:val="24"/>
          <w:szCs w:val="24"/>
        </w:rPr>
      </w:pPr>
      <w:r>
        <w:rPr>
          <w:rFonts w:ascii="Arial" w:hAnsi="Arial" w:cs="Arial"/>
          <w:b/>
          <w:bCs/>
          <w:sz w:val="24"/>
          <w:szCs w:val="24"/>
        </w:rPr>
        <w:t xml:space="preserve">AQUISIÇÃO DE </w:t>
      </w:r>
      <w:r w:rsidR="00A94F6F">
        <w:rPr>
          <w:rFonts w:ascii="Arial" w:hAnsi="Arial" w:cs="Arial"/>
          <w:b/>
          <w:bCs/>
          <w:sz w:val="24"/>
          <w:szCs w:val="24"/>
        </w:rPr>
        <w:t>MATERIAIS</w:t>
      </w:r>
      <w:r w:rsidR="00330B65">
        <w:rPr>
          <w:rFonts w:ascii="Arial" w:hAnsi="Arial" w:cs="Arial"/>
          <w:b/>
          <w:bCs/>
          <w:sz w:val="24"/>
          <w:szCs w:val="24"/>
        </w:rPr>
        <w:t xml:space="preserve"> E PRESTAÇÃO DE SERVIÇO</w:t>
      </w:r>
      <w:r w:rsidR="00A94F6F">
        <w:rPr>
          <w:rFonts w:ascii="Arial" w:hAnsi="Arial" w:cs="Arial"/>
          <w:b/>
          <w:bCs/>
          <w:sz w:val="24"/>
          <w:szCs w:val="24"/>
        </w:rPr>
        <w:t xml:space="preserve"> DE INFORMÁTICA</w:t>
      </w:r>
      <w:r>
        <w:rPr>
          <w:rFonts w:ascii="Arial" w:hAnsi="Arial" w:cs="Arial"/>
          <w:b/>
          <w:bCs/>
          <w:sz w:val="24"/>
          <w:szCs w:val="24"/>
        </w:rPr>
        <w:t>.</w:t>
      </w:r>
    </w:p>
    <w:p w:rsidR="00B33C97" w:rsidRPr="00233D14" w:rsidRDefault="00B33C97" w:rsidP="00B33C97">
      <w:pPr>
        <w:ind w:right="-1"/>
        <w:rPr>
          <w:rFonts w:ascii="Arial" w:hAnsi="Arial" w:cs="Arial"/>
          <w:b/>
          <w:bCs/>
          <w:sz w:val="24"/>
          <w:szCs w:val="24"/>
        </w:rPr>
      </w:pPr>
    </w:p>
    <w:p w:rsidR="00B33C97" w:rsidRPr="00233D14" w:rsidRDefault="00B33C97" w:rsidP="00B33C97">
      <w:pPr>
        <w:ind w:right="-1"/>
        <w:rPr>
          <w:rFonts w:ascii="Arial" w:hAnsi="Arial" w:cs="Arial"/>
          <w:b/>
          <w:bCs/>
          <w:sz w:val="24"/>
          <w:szCs w:val="24"/>
        </w:rPr>
      </w:pP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Nome da Empresa:</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CNPJ n°:</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Endereço:</w:t>
      </w:r>
    </w:p>
    <w:p w:rsidR="00B33C97" w:rsidRPr="00233D14" w:rsidRDefault="00B33C97" w:rsidP="00B33C97">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Cidade:</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Estado:</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Telefone:</w:t>
      </w:r>
    </w:p>
    <w:p w:rsidR="00B33C97" w:rsidRPr="00233D14" w:rsidRDefault="00B33C97" w:rsidP="00B33C97">
      <w:pPr>
        <w:spacing w:line="360" w:lineRule="auto"/>
        <w:ind w:right="-1"/>
        <w:rPr>
          <w:rFonts w:ascii="Arial" w:hAnsi="Arial" w:cs="Arial"/>
          <w:b/>
          <w:bCs/>
          <w:sz w:val="24"/>
          <w:szCs w:val="24"/>
        </w:rPr>
      </w:pPr>
      <w:r w:rsidRPr="00233D14">
        <w:rPr>
          <w:rFonts w:ascii="Arial" w:hAnsi="Arial" w:cs="Arial"/>
          <w:b/>
          <w:bCs/>
          <w:sz w:val="24"/>
          <w:szCs w:val="24"/>
        </w:rPr>
        <w:t>Fax:</w:t>
      </w:r>
    </w:p>
    <w:p w:rsidR="00B33C97" w:rsidRPr="00233D14" w:rsidRDefault="00B33C97" w:rsidP="00B33C97">
      <w:pPr>
        <w:ind w:right="-1"/>
        <w:jc w:val="both"/>
        <w:rPr>
          <w:rFonts w:ascii="Arial" w:hAnsi="Arial" w:cs="Arial"/>
          <w:b/>
          <w:bCs/>
          <w:sz w:val="24"/>
          <w:szCs w:val="24"/>
        </w:rPr>
      </w:pPr>
    </w:p>
    <w:p w:rsidR="00B33C97" w:rsidRPr="00233D14" w:rsidRDefault="00B33C97" w:rsidP="00B33C97">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B33C97" w:rsidRPr="00233D14" w:rsidRDefault="00B33C97" w:rsidP="00B33C97">
      <w:pPr>
        <w:ind w:right="-1"/>
        <w:jc w:val="both"/>
        <w:rPr>
          <w:rFonts w:ascii="Arial" w:hAnsi="Arial" w:cs="Arial"/>
          <w:b/>
          <w:bCs/>
          <w:sz w:val="24"/>
          <w:szCs w:val="24"/>
        </w:rPr>
      </w:pPr>
    </w:p>
    <w:p w:rsidR="00B33C97" w:rsidRPr="00233D14" w:rsidRDefault="00B33C97" w:rsidP="00B33C97">
      <w:pPr>
        <w:ind w:right="-1"/>
        <w:jc w:val="center"/>
        <w:rPr>
          <w:rFonts w:ascii="Arial" w:hAnsi="Arial" w:cs="Arial"/>
          <w:b/>
          <w:i/>
          <w:sz w:val="24"/>
          <w:szCs w:val="24"/>
        </w:rPr>
      </w:pPr>
      <w:r w:rsidRPr="00233D14">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2019</w:t>
      </w:r>
      <w:r w:rsidRPr="00233D14">
        <w:rPr>
          <w:rFonts w:ascii="Arial" w:hAnsi="Arial" w:cs="Arial"/>
          <w:b/>
          <w:i/>
          <w:sz w:val="24"/>
          <w:szCs w:val="24"/>
        </w:rPr>
        <w:t>.</w:t>
      </w:r>
    </w:p>
    <w:p w:rsidR="00B33C97" w:rsidRPr="00233D14" w:rsidRDefault="00B33C97" w:rsidP="00B33C97">
      <w:pPr>
        <w:ind w:right="-1"/>
        <w:jc w:val="center"/>
        <w:rPr>
          <w:rFonts w:ascii="Arial" w:hAnsi="Arial" w:cs="Arial"/>
          <w:b/>
          <w:sz w:val="24"/>
          <w:szCs w:val="24"/>
        </w:rPr>
      </w:pPr>
      <w:r w:rsidRPr="00233D14">
        <w:rPr>
          <w:rFonts w:ascii="Arial" w:hAnsi="Arial" w:cs="Arial"/>
          <w:b/>
          <w:bCs/>
          <w:i/>
          <w:sz w:val="24"/>
          <w:szCs w:val="24"/>
        </w:rPr>
        <w:t>Local/data</w:t>
      </w:r>
    </w:p>
    <w:p w:rsidR="00B33C97" w:rsidRPr="00233D14" w:rsidRDefault="00B33C97" w:rsidP="00B33C97">
      <w:pPr>
        <w:ind w:right="-1"/>
        <w:rPr>
          <w:rFonts w:ascii="Arial" w:hAnsi="Arial" w:cs="Arial"/>
          <w:b/>
          <w:bCs/>
          <w:sz w:val="24"/>
          <w:szCs w:val="24"/>
        </w:rPr>
      </w:pPr>
    </w:p>
    <w:p w:rsidR="00B33C97" w:rsidRPr="00233D14" w:rsidRDefault="00B33C97" w:rsidP="00B33C97">
      <w:pPr>
        <w:ind w:right="-1"/>
        <w:jc w:val="center"/>
        <w:rPr>
          <w:rFonts w:ascii="Arial" w:hAnsi="Arial" w:cs="Arial"/>
          <w:sz w:val="24"/>
          <w:szCs w:val="24"/>
        </w:rPr>
      </w:pPr>
      <w:r w:rsidRPr="00233D14">
        <w:rPr>
          <w:rFonts w:ascii="Arial" w:hAnsi="Arial" w:cs="Arial"/>
          <w:b/>
          <w:bCs/>
          <w:sz w:val="24"/>
          <w:szCs w:val="24"/>
        </w:rPr>
        <w:t>Nome</w:t>
      </w:r>
    </w:p>
    <w:p w:rsidR="00B33C97" w:rsidRPr="00233D14" w:rsidRDefault="00B33C97" w:rsidP="00B33C97">
      <w:pPr>
        <w:ind w:right="-1"/>
        <w:jc w:val="center"/>
        <w:rPr>
          <w:rFonts w:ascii="Arial" w:hAnsi="Arial" w:cs="Arial"/>
          <w:sz w:val="24"/>
          <w:szCs w:val="24"/>
        </w:rPr>
      </w:pPr>
    </w:p>
    <w:p w:rsidR="00B33C97" w:rsidRPr="00233D14" w:rsidRDefault="00B33C97" w:rsidP="00B33C97">
      <w:pPr>
        <w:ind w:right="-1"/>
        <w:jc w:val="center"/>
        <w:rPr>
          <w:rFonts w:ascii="Arial" w:hAnsi="Arial" w:cs="Arial"/>
          <w:b/>
          <w:bCs/>
          <w:sz w:val="24"/>
          <w:szCs w:val="24"/>
        </w:rPr>
      </w:pPr>
    </w:p>
    <w:p w:rsidR="00B33C97" w:rsidRPr="00233D14" w:rsidRDefault="00B33C97" w:rsidP="00B33C97">
      <w:pPr>
        <w:ind w:right="-1"/>
        <w:jc w:val="center"/>
        <w:rPr>
          <w:rFonts w:ascii="Arial" w:hAnsi="Arial" w:cs="Arial"/>
          <w:b/>
          <w:bCs/>
          <w:sz w:val="24"/>
          <w:szCs w:val="24"/>
        </w:rPr>
      </w:pPr>
      <w:r w:rsidRPr="00233D14">
        <w:rPr>
          <w:rFonts w:ascii="Arial" w:hAnsi="Arial" w:cs="Arial"/>
          <w:b/>
          <w:bCs/>
          <w:sz w:val="24"/>
          <w:szCs w:val="24"/>
        </w:rPr>
        <w:t>Assinatura</w:t>
      </w:r>
    </w:p>
    <w:p w:rsidR="00B33C97" w:rsidRPr="00233D14" w:rsidRDefault="00B33C97" w:rsidP="00B33C97">
      <w:pPr>
        <w:ind w:right="-1"/>
        <w:jc w:val="center"/>
        <w:rPr>
          <w:rFonts w:ascii="Arial" w:hAnsi="Arial" w:cs="Arial"/>
          <w:b/>
          <w:bCs/>
          <w:sz w:val="24"/>
          <w:szCs w:val="24"/>
        </w:rPr>
      </w:pPr>
    </w:p>
    <w:p w:rsidR="00B33C97" w:rsidRPr="00233D14" w:rsidRDefault="00B33C97" w:rsidP="00B33C97">
      <w:pPr>
        <w:ind w:right="-1"/>
        <w:jc w:val="center"/>
        <w:rPr>
          <w:rFonts w:ascii="Arial" w:hAnsi="Arial" w:cs="Arial"/>
          <w:b/>
          <w:bCs/>
          <w:sz w:val="24"/>
          <w:szCs w:val="24"/>
        </w:rPr>
      </w:pPr>
    </w:p>
    <w:p w:rsidR="00B33C97" w:rsidRPr="00233D14" w:rsidRDefault="00B33C97" w:rsidP="00B33C97">
      <w:pPr>
        <w:ind w:right="-1"/>
        <w:jc w:val="center"/>
        <w:rPr>
          <w:rFonts w:ascii="Arial" w:hAnsi="Arial" w:cs="Arial"/>
          <w:b/>
          <w:bCs/>
          <w:sz w:val="24"/>
          <w:szCs w:val="24"/>
        </w:rPr>
      </w:pPr>
      <w:r w:rsidRPr="00233D14">
        <w:rPr>
          <w:rFonts w:ascii="Arial" w:hAnsi="Arial" w:cs="Arial"/>
          <w:b/>
          <w:bCs/>
          <w:sz w:val="24"/>
          <w:szCs w:val="24"/>
        </w:rPr>
        <w:t>Carimbo:</w:t>
      </w:r>
    </w:p>
    <w:p w:rsidR="00B33C97" w:rsidRPr="00233D14" w:rsidRDefault="00B33C97" w:rsidP="00B33C97">
      <w:pPr>
        <w:ind w:right="-1"/>
        <w:rPr>
          <w:rFonts w:ascii="Arial" w:hAnsi="Arial" w:cs="Arial"/>
          <w:b/>
          <w:bCs/>
          <w:sz w:val="24"/>
          <w:szCs w:val="24"/>
        </w:rPr>
      </w:pPr>
    </w:p>
    <w:p w:rsidR="00B33C97" w:rsidRPr="00233D14" w:rsidRDefault="00B33C97" w:rsidP="00B33C97">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B33C97" w:rsidRPr="00233D14" w:rsidRDefault="00B33C97" w:rsidP="00B33C97">
      <w:pPr>
        <w:ind w:right="-1"/>
        <w:jc w:val="both"/>
        <w:rPr>
          <w:rFonts w:ascii="Arial" w:hAnsi="Arial" w:cs="Arial"/>
          <w:b/>
          <w:sz w:val="24"/>
          <w:szCs w:val="24"/>
        </w:rPr>
      </w:pPr>
    </w:p>
    <w:p w:rsidR="00B33C97" w:rsidRPr="00011CE1" w:rsidRDefault="00B33C97" w:rsidP="00B33C97">
      <w:pPr>
        <w:ind w:right="-1"/>
        <w:jc w:val="both"/>
        <w:rPr>
          <w:rFonts w:ascii="Arial" w:hAnsi="Arial" w:cs="Arial"/>
          <w:sz w:val="24"/>
          <w:szCs w:val="24"/>
        </w:rPr>
      </w:pPr>
      <w:r w:rsidRPr="00011CE1">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011CE1">
          <w:rPr>
            <w:rStyle w:val="Hyperlink"/>
            <w:rFonts w:ascii="Arial" w:hAnsi="Arial" w:cs="Arial"/>
            <w:color w:val="auto"/>
            <w:sz w:val="24"/>
            <w:szCs w:val="24"/>
          </w:rPr>
          <w:t>compras@desterrodomelo.mg.gov.br</w:t>
        </w:r>
      </w:hyperlink>
      <w:r w:rsidRPr="00011CE1">
        <w:rPr>
          <w:rStyle w:val="Hyperlink"/>
          <w:rFonts w:ascii="Arial" w:hAnsi="Arial" w:cs="Arial"/>
          <w:color w:val="auto"/>
          <w:sz w:val="24"/>
          <w:szCs w:val="24"/>
        </w:rPr>
        <w:t xml:space="preserve"> </w:t>
      </w:r>
      <w:hyperlink r:id="rId9" w:history="1">
        <w:r w:rsidRPr="00011CE1">
          <w:rPr>
            <w:rStyle w:val="Hyperlink"/>
            <w:rFonts w:ascii="Arial" w:hAnsi="Arial" w:cs="Arial"/>
            <w:color w:val="auto"/>
            <w:sz w:val="24"/>
            <w:szCs w:val="24"/>
          </w:rPr>
          <w:t>compras1@desterrodomelo.mg.gov.br</w:t>
        </w:r>
      </w:hyperlink>
      <w:proofErr w:type="gramStart"/>
      <w:r w:rsidRPr="00011CE1">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hyperlink r:id="rId10" w:history="1">
        <w:r w:rsidRPr="00011CE1">
          <w:rPr>
            <w:rStyle w:val="Hyperlink"/>
            <w:rFonts w:ascii="Arial" w:hAnsi="Arial" w:cs="Arial"/>
            <w:color w:val="auto"/>
            <w:sz w:val="24"/>
            <w:szCs w:val="24"/>
          </w:rPr>
          <w:t>compras02@desterrodomelo.mg.gov.br</w:t>
        </w:r>
      </w:hyperlink>
      <w:r w:rsidRPr="00011CE1">
        <w:rPr>
          <w:rFonts w:ascii="Arial" w:hAnsi="Arial" w:cs="Arial"/>
          <w:sz w:val="24"/>
          <w:szCs w:val="24"/>
        </w:rPr>
        <w:t>, ou pelo Fax (032) 3336-1123.</w:t>
      </w:r>
    </w:p>
    <w:p w:rsidR="00B33C97" w:rsidRPr="00233D14" w:rsidRDefault="00B33C97" w:rsidP="00B33C97">
      <w:pPr>
        <w:ind w:right="-1"/>
        <w:jc w:val="both"/>
        <w:rPr>
          <w:rFonts w:ascii="Arial" w:hAnsi="Arial" w:cs="Arial"/>
          <w:sz w:val="24"/>
          <w:szCs w:val="24"/>
        </w:rPr>
      </w:pPr>
    </w:p>
    <w:p w:rsidR="00B33C97" w:rsidRPr="00233D14" w:rsidRDefault="00B33C97" w:rsidP="00B33C97">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33C97" w:rsidRPr="00EA3127" w:rsidRDefault="00B33C97" w:rsidP="00B33C97">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CONVITE – MENOR PREÇO</w:t>
      </w:r>
      <w:r>
        <w:rPr>
          <w:rFonts w:ascii="Arial" w:hAnsi="Arial" w:cs="Arial"/>
          <w:sz w:val="22"/>
          <w:szCs w:val="22"/>
        </w:rPr>
        <w:t xml:space="preserve"> POR ITEM</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B33C97" w:rsidRPr="00EA3127" w:rsidRDefault="00B33C97" w:rsidP="00B33C97">
      <w:pPr>
        <w:jc w:val="both"/>
        <w:rPr>
          <w:rFonts w:ascii="Arial" w:hAnsi="Arial" w:cs="Arial"/>
          <w:sz w:val="22"/>
          <w:szCs w:val="22"/>
        </w:rPr>
      </w:pPr>
    </w:p>
    <w:p w:rsidR="00B33C97" w:rsidRPr="00EA3127" w:rsidRDefault="00B33C97" w:rsidP="00ED6D27">
      <w:pPr>
        <w:numPr>
          <w:ilvl w:val="0"/>
          <w:numId w:val="2"/>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B33C97" w:rsidRPr="00431B51" w:rsidRDefault="00B33C97" w:rsidP="00ED6D27">
      <w:pPr>
        <w:numPr>
          <w:ilvl w:val="0"/>
          <w:numId w:val="2"/>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3C97" w:rsidRDefault="00B33C97" w:rsidP="00B33C97">
      <w:pPr>
        <w:jc w:val="both"/>
        <w:rPr>
          <w:rStyle w:val="Forte"/>
          <w:rFonts w:ascii="Arial" w:hAnsi="Arial" w:cs="Arial"/>
          <w:i/>
          <w:sz w:val="22"/>
          <w:szCs w:val="22"/>
        </w:rPr>
      </w:pPr>
    </w:p>
    <w:p w:rsidR="00B33C97" w:rsidRPr="00EA3127" w:rsidRDefault="00B33C97" w:rsidP="00B33C97">
      <w:pPr>
        <w:jc w:val="both"/>
        <w:rPr>
          <w:rFonts w:ascii="Arial" w:hAnsi="Arial" w:cs="Arial"/>
          <w:b/>
          <w:i/>
          <w:sz w:val="22"/>
          <w:szCs w:val="22"/>
        </w:rPr>
      </w:pPr>
    </w:p>
    <w:p w:rsidR="00B33C97" w:rsidRPr="00197C8C" w:rsidRDefault="00B33C97" w:rsidP="00B33C97">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B33C97" w:rsidRPr="00197C8C" w:rsidRDefault="00330B65" w:rsidP="00B33C97">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25</w:t>
      </w:r>
      <w:r w:rsidR="00B33C97" w:rsidRPr="00197C8C">
        <w:rPr>
          <w:rFonts w:ascii="Arial" w:hAnsi="Arial" w:cs="Arial"/>
          <w:b/>
          <w:sz w:val="22"/>
          <w:szCs w:val="22"/>
        </w:rPr>
        <w:t>/0</w:t>
      </w:r>
      <w:r w:rsidR="00B33C97">
        <w:rPr>
          <w:rFonts w:ascii="Arial" w:hAnsi="Arial" w:cs="Arial"/>
          <w:b/>
          <w:sz w:val="22"/>
          <w:szCs w:val="22"/>
        </w:rPr>
        <w:t>6/2019</w:t>
      </w:r>
    </w:p>
    <w:p w:rsidR="00B33C97" w:rsidRPr="00197C8C" w:rsidRDefault="00B33C97" w:rsidP="00B33C97">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B33C97" w:rsidRPr="00EA3127" w:rsidRDefault="00B33C97" w:rsidP="00B33C97">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33C97" w:rsidRPr="00EA3127" w:rsidRDefault="00B33C97" w:rsidP="00B33C97">
      <w:pPr>
        <w:pStyle w:val="Recuodecorpodetexto2"/>
        <w:jc w:val="left"/>
        <w:rPr>
          <w:lang w:val="pt-BR"/>
        </w:rPr>
      </w:pPr>
    </w:p>
    <w:p w:rsidR="00B33C97" w:rsidRPr="00197C8C" w:rsidRDefault="00B33C97" w:rsidP="00B33C97">
      <w:pPr>
        <w:pStyle w:val="Recuodecorpodetexto2"/>
        <w:rPr>
          <w:u w:val="single"/>
          <w:lang w:val="pt-BR"/>
        </w:rPr>
      </w:pPr>
      <w:r w:rsidRPr="00197C8C">
        <w:rPr>
          <w:u w:val="single"/>
          <w:lang w:val="pt-BR"/>
        </w:rPr>
        <w:t>ABERTURA DO ENVELOPE Nº 2 “PROPOSTA”:</w:t>
      </w:r>
    </w:p>
    <w:p w:rsidR="00B33C97" w:rsidRPr="00197C8C" w:rsidRDefault="00B33C97" w:rsidP="00B33C97">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F4439E">
        <w:rPr>
          <w:b/>
          <w:u w:val="single"/>
        </w:rPr>
        <w:t>28</w:t>
      </w:r>
      <w:r>
        <w:rPr>
          <w:b/>
          <w:u w:val="single"/>
        </w:rPr>
        <w:t>/06/2019</w:t>
      </w:r>
      <w:r w:rsidRPr="00197C8C">
        <w:rPr>
          <w:b/>
          <w:u w:val="single"/>
        </w:rPr>
        <w:t xml:space="preserve"> (havendo recurso na fase de Habilitação).</w:t>
      </w:r>
    </w:p>
    <w:p w:rsidR="00B33C97" w:rsidRPr="00197C8C" w:rsidRDefault="00B33C97" w:rsidP="00B33C97">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B33C97" w:rsidRPr="00EA3127" w:rsidRDefault="00B33C97" w:rsidP="00B33C97">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33C97" w:rsidRPr="00EA3127" w:rsidRDefault="00B33C97" w:rsidP="00B33C97">
      <w:pPr>
        <w:pStyle w:val="Recuodecorpodetexto2"/>
        <w:jc w:val="left"/>
        <w:rPr>
          <w:lang w:val="pt-BR"/>
        </w:rPr>
      </w:pPr>
    </w:p>
    <w:p w:rsidR="00B33C97" w:rsidRPr="00E631BE" w:rsidRDefault="00B33C97" w:rsidP="00B33C97">
      <w:pPr>
        <w:pStyle w:val="Recuodecorpodetexto2"/>
        <w:rPr>
          <w:b/>
          <w:sz w:val="24"/>
          <w:szCs w:val="24"/>
          <w:u w:val="single"/>
        </w:rPr>
      </w:pPr>
      <w:r w:rsidRPr="00E631BE">
        <w:rPr>
          <w:b/>
          <w:sz w:val="24"/>
          <w:szCs w:val="24"/>
          <w:u w:val="single"/>
        </w:rPr>
        <w:t>DOS ANEXOS:</w:t>
      </w:r>
    </w:p>
    <w:p w:rsidR="00B33C97" w:rsidRPr="00EA3127" w:rsidRDefault="00B33C97" w:rsidP="00B33C97">
      <w:pPr>
        <w:tabs>
          <w:tab w:val="num" w:pos="993"/>
        </w:tabs>
        <w:overflowPunct w:val="0"/>
        <w:autoSpaceDE w:val="0"/>
        <w:autoSpaceDN w:val="0"/>
        <w:adjustRightInd w:val="0"/>
        <w:spacing w:after="140"/>
        <w:jc w:val="both"/>
        <w:rPr>
          <w:rFonts w:ascii="Arial" w:eastAsia="Times New Roman" w:hAnsi="Arial" w:cs="Arial"/>
          <w:sz w:val="22"/>
          <w:szCs w:val="22"/>
        </w:rPr>
      </w:pPr>
    </w:p>
    <w:p w:rsidR="00B33C97" w:rsidRPr="00BB37B6"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BB37B6">
        <w:rPr>
          <w:rFonts w:ascii="Arial" w:hAnsi="Arial" w:cs="Arial"/>
          <w:b/>
          <w:sz w:val="24"/>
          <w:szCs w:val="24"/>
        </w:rPr>
        <w:t>Anexo I – PROJETO BÁSICO;</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B33C97" w:rsidRPr="00EA312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B33C97" w:rsidRDefault="00B33C97" w:rsidP="00ED6D27">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B33C97" w:rsidRPr="00431B51" w:rsidRDefault="00B33C97" w:rsidP="00B33C97">
      <w:pPr>
        <w:jc w:val="both"/>
        <w:rPr>
          <w:rFonts w:ascii="Arial" w:hAnsi="Arial" w:cs="Arial"/>
          <w:sz w:val="22"/>
          <w:szCs w:val="22"/>
        </w:rPr>
      </w:pPr>
      <w:r w:rsidRPr="00431B51">
        <w:rPr>
          <w:rFonts w:ascii="Arial" w:hAnsi="Arial" w:cs="Arial"/>
          <w:sz w:val="22"/>
          <w:szCs w:val="22"/>
        </w:rPr>
        <w:t>Constitui objeto da presente licitação</w:t>
      </w:r>
      <w:r w:rsidRPr="00431B51">
        <w:rPr>
          <w:rFonts w:ascii="Arial" w:hAnsi="Arial" w:cs="Arial"/>
          <w:b/>
          <w:caps/>
          <w:sz w:val="22"/>
          <w:szCs w:val="22"/>
          <w:lang w:val="pt-PT"/>
        </w:rPr>
        <w:t xml:space="preserve"> </w:t>
      </w:r>
      <w:r w:rsidRPr="00431B51">
        <w:rPr>
          <w:rFonts w:ascii="Arial" w:hAnsi="Arial" w:cs="Arial"/>
          <w:sz w:val="22"/>
          <w:szCs w:val="22"/>
        </w:rPr>
        <w:t xml:space="preserve">seleção de pessoa jurídica para </w:t>
      </w:r>
      <w:r w:rsidR="00BD2B05">
        <w:rPr>
          <w:rFonts w:ascii="Arial" w:hAnsi="Arial" w:cs="Arial"/>
          <w:b/>
          <w:sz w:val="24"/>
          <w:szCs w:val="24"/>
        </w:rPr>
        <w:t>AQUISIÇÃO DE MATERIAIS</w:t>
      </w:r>
      <w:r w:rsidR="006D3632">
        <w:rPr>
          <w:rFonts w:ascii="Arial" w:hAnsi="Arial" w:cs="Arial"/>
          <w:b/>
          <w:sz w:val="24"/>
          <w:szCs w:val="24"/>
        </w:rPr>
        <w:t xml:space="preserve"> E PRESTAÇÃO DE SERVIÇO</w:t>
      </w:r>
      <w:r w:rsidR="00BD2B05">
        <w:rPr>
          <w:rFonts w:ascii="Arial" w:hAnsi="Arial" w:cs="Arial"/>
          <w:b/>
          <w:sz w:val="24"/>
          <w:szCs w:val="24"/>
        </w:rPr>
        <w:t xml:space="preserve"> DE INFORMÁTICA</w:t>
      </w:r>
      <w:r w:rsidRPr="00431B51">
        <w:rPr>
          <w:rFonts w:ascii="Arial" w:hAnsi="Arial" w:cs="Arial"/>
          <w:sz w:val="22"/>
          <w:szCs w:val="22"/>
        </w:rPr>
        <w:t>, de conformidade com as especificações e descrições constantes do Termo de Referência e deste Edital.</w:t>
      </w:r>
    </w:p>
    <w:p w:rsidR="00B33C97" w:rsidRPr="00692F3D" w:rsidRDefault="00B33C97" w:rsidP="00B33C97">
      <w:pPr>
        <w:spacing w:line="276" w:lineRule="auto"/>
        <w:jc w:val="both"/>
        <w:rPr>
          <w:rFonts w:ascii="Arial" w:hAnsi="Arial" w:cs="Arial"/>
          <w:sz w:val="24"/>
          <w:szCs w:val="24"/>
        </w:rPr>
      </w:pP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B33C97" w:rsidRDefault="00B33C97" w:rsidP="00B33C97">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w:t>
      </w:r>
      <w:r w:rsidRPr="00DE0310">
        <w:rPr>
          <w:rFonts w:ascii="Arial" w:hAnsi="Arial" w:cs="Arial"/>
          <w:b/>
          <w:sz w:val="22"/>
          <w:szCs w:val="22"/>
          <w:u w:val="single"/>
          <w:lang w:val="pt-PT"/>
        </w:rPr>
        <w:t>EXCLUSIVAMENTE</w:t>
      </w:r>
      <w:r w:rsidRPr="00886C6C">
        <w:rPr>
          <w:rFonts w:ascii="Arial" w:hAnsi="Arial" w:cs="Arial"/>
          <w:sz w:val="22"/>
          <w:szCs w:val="22"/>
          <w:lang w:val="pt-PT"/>
        </w:rPr>
        <w:t xml:space="preserv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B33C97"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B33C97" w:rsidRPr="00F907BA" w:rsidRDefault="00B33C97" w:rsidP="00B33C97">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B33C97" w:rsidRPr="00F907BA" w:rsidRDefault="00B33C97" w:rsidP="00B33C97">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B33C97" w:rsidRDefault="00B33C97" w:rsidP="00B33C9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SIMPLIFICADA DA JUNTA COMERCIAL DO ESTADO DE MINAS GERAIS (ou do Estado sede </w:t>
      </w:r>
      <w:r w:rsidRPr="007111A7">
        <w:rPr>
          <w:rFonts w:ascii="Arial" w:hAnsi="Arial" w:cs="Arial"/>
          <w:b/>
          <w:sz w:val="22"/>
          <w:szCs w:val="22"/>
        </w:rPr>
        <w:lastRenderedPageBreak/>
        <w:t>da licitante)</w:t>
      </w:r>
      <w:r w:rsidRPr="007111A7">
        <w:rPr>
          <w:rFonts w:ascii="Arial" w:hAnsi="Arial" w:cs="Arial"/>
          <w:sz w:val="22"/>
          <w:szCs w:val="22"/>
        </w:rPr>
        <w:t>, emitida em até 60 (sessenta) dias</w:t>
      </w:r>
      <w:r>
        <w:rPr>
          <w:rFonts w:ascii="Arial" w:hAnsi="Arial" w:cs="Arial"/>
          <w:sz w:val="22"/>
          <w:szCs w:val="22"/>
        </w:rPr>
        <w:t>, ou com validade indeterminada,</w:t>
      </w:r>
      <w:r w:rsidRPr="007111A7">
        <w:rPr>
          <w:rFonts w:ascii="Arial" w:hAnsi="Arial" w:cs="Arial"/>
          <w:sz w:val="22"/>
          <w:szCs w:val="22"/>
        </w:rPr>
        <w:t xml:space="preserve">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B33C97" w:rsidRPr="0077362E" w:rsidRDefault="00B33C97" w:rsidP="00B33C9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Simples Nacional da Receita Federal </w:t>
      </w:r>
      <w:r w:rsidRPr="0077362E">
        <w:rPr>
          <w:rFonts w:ascii="Arial" w:hAnsi="Arial" w:cs="Arial"/>
          <w:sz w:val="22"/>
          <w:szCs w:val="22"/>
        </w:rPr>
        <w:t>(</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hyperlink r:id="rId11" w:history="1"/>
      <w:r w:rsidRPr="0077362E">
        <w:rPr>
          <w:rFonts w:ascii="Arial" w:hAnsi="Arial" w:cs="Arial"/>
          <w:sz w:val="22"/>
          <w:szCs w:val="22"/>
        </w:rPr>
        <w:t>).</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B33C97" w:rsidRPr="00886C6C" w:rsidRDefault="00B33C97" w:rsidP="00B33C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r w:rsidRPr="00886C6C">
        <w:rPr>
          <w:rFonts w:ascii="Arial" w:hAnsi="Arial" w:cs="Arial"/>
          <w:sz w:val="22"/>
          <w:szCs w:val="22"/>
          <w:lang w:val="pt-PT"/>
        </w:rPr>
        <w:t>).</w:t>
      </w: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F907BA">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B33C97" w:rsidRPr="00F907BA" w:rsidRDefault="00B33C97" w:rsidP="00B33C97">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33C97" w:rsidRPr="00F907BA" w:rsidRDefault="00B33C97" w:rsidP="00B33C97">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B33C97" w:rsidRPr="00F907BA" w:rsidRDefault="00B33C97" w:rsidP="00B33C97">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B33C97" w:rsidRPr="00F907BA" w:rsidRDefault="00B33C97" w:rsidP="00B33C97">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B33C97" w:rsidRDefault="00B33C97" w:rsidP="00B33C97">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33C97" w:rsidRPr="00F907BA" w:rsidRDefault="00B33C97" w:rsidP="00B33C97">
      <w:pPr>
        <w:widowControl w:val="0"/>
        <w:tabs>
          <w:tab w:val="left" w:pos="0"/>
          <w:tab w:val="left" w:pos="351"/>
        </w:tabs>
        <w:autoSpaceDE w:val="0"/>
        <w:autoSpaceDN w:val="0"/>
        <w:adjustRightInd w:val="0"/>
        <w:jc w:val="both"/>
        <w:rPr>
          <w:rFonts w:ascii="Arial" w:hAnsi="Arial" w:cs="Arial"/>
          <w:sz w:val="22"/>
          <w:szCs w:val="22"/>
          <w:lang w:val="pt-PT"/>
        </w:rPr>
      </w:pPr>
    </w:p>
    <w:p w:rsidR="00B33C97" w:rsidRPr="00725779" w:rsidRDefault="00B33C97" w:rsidP="00B33C97">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B33C97" w:rsidRPr="00197C8C" w:rsidRDefault="00B33C97" w:rsidP="00B33C97">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112B43">
        <w:rPr>
          <w:rFonts w:ascii="Arial" w:hAnsi="Arial" w:cs="Arial"/>
          <w:b/>
          <w:sz w:val="22"/>
          <w:szCs w:val="22"/>
          <w:lang w:val="pt-PT"/>
        </w:rPr>
        <w:t xml:space="preserve"> 25</w:t>
      </w:r>
      <w:r>
        <w:rPr>
          <w:rFonts w:ascii="Arial" w:hAnsi="Arial" w:cs="Arial"/>
          <w:b/>
          <w:sz w:val="22"/>
          <w:szCs w:val="22"/>
          <w:lang w:val="pt-PT"/>
        </w:rPr>
        <w:t>/06/2019</w:t>
      </w:r>
    </w:p>
    <w:p w:rsidR="00B33C97" w:rsidRPr="00197C8C" w:rsidRDefault="00B33C97" w:rsidP="00B33C97">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Pr>
          <w:rFonts w:ascii="Arial" w:hAnsi="Arial" w:cs="Arial"/>
          <w:b/>
          <w:sz w:val="22"/>
          <w:szCs w:val="22"/>
          <w:lang w:val="pt-PT"/>
        </w:rPr>
        <w:t xml:space="preserve"> 14</w:t>
      </w:r>
      <w:r w:rsidRPr="00197C8C">
        <w:rPr>
          <w:rFonts w:ascii="Arial" w:hAnsi="Arial" w:cs="Arial"/>
          <w:b/>
          <w:sz w:val="22"/>
          <w:szCs w:val="22"/>
          <w:lang w:val="pt-PT"/>
        </w:rPr>
        <w:t>h</w:t>
      </w:r>
      <w:r>
        <w:rPr>
          <w:rFonts w:ascii="Arial" w:hAnsi="Arial" w:cs="Arial"/>
          <w:b/>
          <w:sz w:val="22"/>
          <w:szCs w:val="22"/>
          <w:lang w:val="pt-PT"/>
        </w:rPr>
        <w:t>s</w:t>
      </w:r>
      <w:r w:rsidRPr="00197C8C">
        <w:rPr>
          <w:rFonts w:ascii="Arial" w:hAnsi="Arial" w:cs="Arial"/>
          <w:b/>
          <w:sz w:val="22"/>
          <w:szCs w:val="22"/>
          <w:lang w:val="pt-PT"/>
        </w:rPr>
        <w:t>00min</w:t>
      </w:r>
    </w:p>
    <w:p w:rsidR="00B33C97" w:rsidRPr="00BB37B6" w:rsidRDefault="00B33C97" w:rsidP="00B33C97">
      <w:pPr>
        <w:widowControl w:val="0"/>
        <w:tabs>
          <w:tab w:val="left" w:pos="-3402"/>
          <w:tab w:val="left" w:pos="-1843"/>
        </w:tabs>
        <w:autoSpaceDE w:val="0"/>
        <w:autoSpaceDN w:val="0"/>
        <w:adjustRightInd w:val="0"/>
        <w:jc w:val="both"/>
        <w:rPr>
          <w:rFonts w:ascii="Arial" w:hAnsi="Arial" w:cs="Arial"/>
          <w:bCs/>
          <w:sz w:val="22"/>
          <w:szCs w:val="22"/>
          <w:lang w:val="pt-PT"/>
        </w:rPr>
      </w:pPr>
    </w:p>
    <w:p w:rsidR="00B33C97" w:rsidRPr="00725779" w:rsidRDefault="00B33C97" w:rsidP="00B33C97">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B33C97" w:rsidRPr="00725779" w:rsidRDefault="00B33C97" w:rsidP="00B33C97">
      <w:pPr>
        <w:widowControl w:val="0"/>
        <w:tabs>
          <w:tab w:val="left" w:pos="357"/>
          <w:tab w:val="left" w:pos="527"/>
        </w:tabs>
        <w:autoSpaceDE w:val="0"/>
        <w:autoSpaceDN w:val="0"/>
        <w:adjustRightInd w:val="0"/>
        <w:jc w:val="both"/>
        <w:rPr>
          <w:rFonts w:ascii="Arial" w:hAnsi="Arial" w:cs="Arial"/>
          <w:sz w:val="22"/>
          <w:szCs w:val="22"/>
          <w:lang w:val="pt-PT"/>
        </w:rPr>
      </w:pPr>
    </w:p>
    <w:p w:rsidR="00B33C97" w:rsidRPr="004D5FDD" w:rsidRDefault="00B33C97" w:rsidP="00B33C97">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33C97" w:rsidRPr="004D5FDD" w:rsidRDefault="00FF3D05" w:rsidP="00B33C97">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006</w:t>
      </w:r>
      <w:r w:rsidR="00B33C97">
        <w:rPr>
          <w:rFonts w:ascii="Arial" w:hAnsi="Arial" w:cs="Arial"/>
          <w:i/>
          <w:lang w:val="pt-PT"/>
        </w:rPr>
        <w:t>/2019</w:t>
      </w:r>
      <w:r w:rsidR="00B33C97" w:rsidRPr="004D5FDD">
        <w:rPr>
          <w:rFonts w:ascii="Arial" w:hAnsi="Arial" w:cs="Arial"/>
          <w:i/>
          <w:lang w:val="pt-PT"/>
        </w:rPr>
        <w:fldChar w:fldCharType="begin"/>
      </w:r>
      <w:r w:rsidR="00B33C97" w:rsidRPr="004D5FDD">
        <w:rPr>
          <w:rFonts w:ascii="Arial" w:hAnsi="Arial" w:cs="Arial"/>
          <w:i/>
          <w:lang w:val="pt-PT"/>
        </w:rPr>
        <w:instrText xml:space="preserve"> MERGEFIELD "NUM_LICITACAO" </w:instrText>
      </w:r>
      <w:r w:rsidR="00B33C97" w:rsidRPr="004D5FDD">
        <w:rPr>
          <w:rFonts w:ascii="Arial" w:hAnsi="Arial" w:cs="Arial"/>
          <w:i/>
          <w:lang w:val="pt-PT"/>
        </w:rPr>
        <w:fldChar w:fldCharType="end"/>
      </w:r>
    </w:p>
    <w:p w:rsidR="00B33C97" w:rsidRPr="00197C8C" w:rsidRDefault="00B33C97" w:rsidP="00B33C97">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FF3D05">
        <w:rPr>
          <w:rFonts w:ascii="Arial" w:hAnsi="Arial" w:cs="Arial"/>
          <w:bCs/>
          <w:i/>
          <w:lang w:val="pt-PT"/>
        </w:rPr>
        <w:t>48</w:t>
      </w:r>
      <w:r>
        <w:rPr>
          <w:rFonts w:ascii="Arial" w:hAnsi="Arial" w:cs="Arial"/>
          <w:bCs/>
          <w:i/>
          <w:lang w:val="pt-PT"/>
        </w:rPr>
        <w:t>/2019</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p>
    <w:p w:rsidR="00B33C97" w:rsidRPr="004D5FDD" w:rsidRDefault="00B33C97" w:rsidP="00B33C97">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w:t>
      </w:r>
      <w:r w:rsidR="00FF3D05">
        <w:rPr>
          <w:rFonts w:ascii="Arial" w:hAnsi="Arial" w:cs="Arial"/>
          <w:i/>
          <w:lang w:val="pt-PT"/>
        </w:rPr>
        <w:t>TE Nº 006</w:t>
      </w:r>
      <w:r>
        <w:rPr>
          <w:rFonts w:ascii="Arial" w:hAnsi="Arial" w:cs="Arial"/>
          <w:i/>
          <w:lang w:val="pt-PT"/>
        </w:rPr>
        <w:t>/2019</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B33C97" w:rsidRPr="00197C8C" w:rsidRDefault="00B33C97" w:rsidP="00B33C97">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FF3D05">
        <w:rPr>
          <w:rFonts w:ascii="Arial" w:hAnsi="Arial" w:cs="Arial"/>
          <w:bCs/>
          <w:i/>
          <w:lang w:val="pt-PT"/>
        </w:rPr>
        <w:t>048</w:t>
      </w:r>
      <w:r>
        <w:rPr>
          <w:rFonts w:ascii="Arial" w:hAnsi="Arial" w:cs="Arial"/>
          <w:bCs/>
          <w:i/>
          <w:lang w:val="pt-PT"/>
        </w:rPr>
        <w:t>/2019</w:t>
      </w:r>
    </w:p>
    <w:p w:rsidR="00B33C97" w:rsidRDefault="00B33C97" w:rsidP="00B33C97">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B33C97" w:rsidRPr="004D5FDD" w:rsidRDefault="00B33C97" w:rsidP="00B33C97">
      <w:pPr>
        <w:widowControl w:val="0"/>
        <w:tabs>
          <w:tab w:val="left" w:pos="204"/>
          <w:tab w:val="left" w:pos="8280"/>
        </w:tabs>
        <w:autoSpaceDE w:val="0"/>
        <w:autoSpaceDN w:val="0"/>
        <w:adjustRightInd w:val="0"/>
        <w:ind w:left="2268"/>
        <w:rPr>
          <w:rFonts w:ascii="Arial" w:hAnsi="Arial" w:cs="Arial"/>
          <w:i/>
          <w:lang w:val="pt-PT"/>
        </w:rPr>
      </w:pPr>
    </w:p>
    <w:p w:rsidR="00B33C97" w:rsidRPr="00F907BA" w:rsidRDefault="00B33C97" w:rsidP="00B33C97">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 xml:space="preserve">entregues à Comissão de </w:t>
      </w:r>
      <w:r w:rsidRPr="00F907BA">
        <w:rPr>
          <w:rFonts w:ascii="Arial" w:hAnsi="Arial" w:cs="Arial"/>
          <w:sz w:val="22"/>
          <w:szCs w:val="22"/>
          <w:lang w:val="pt-PT"/>
        </w:rPr>
        <w:lastRenderedPageBreak/>
        <w:t>Licitações designada no preâmbulo, no local, data</w:t>
      </w:r>
      <w:proofErr w:type="gramEnd"/>
      <w:r w:rsidRPr="00F907BA">
        <w:rPr>
          <w:rFonts w:ascii="Arial" w:hAnsi="Arial" w:cs="Arial"/>
          <w:sz w:val="22"/>
          <w:szCs w:val="22"/>
          <w:lang w:val="pt-PT"/>
        </w:rPr>
        <w:t xml:space="preserve"> e horário definidos neste Edital.</w:t>
      </w:r>
    </w:p>
    <w:p w:rsidR="00B33C97" w:rsidRPr="00F907BA" w:rsidRDefault="00B33C97" w:rsidP="00B33C97">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33C97" w:rsidRPr="00F907BA" w:rsidRDefault="00B33C97" w:rsidP="00B33C97">
      <w:pPr>
        <w:jc w:val="both"/>
        <w:rPr>
          <w:rFonts w:ascii="Arial" w:hAnsi="Arial" w:cs="Arial"/>
          <w:b/>
          <w:bCs/>
          <w:sz w:val="22"/>
          <w:szCs w:val="22"/>
          <w:lang w:val="pt-PT"/>
        </w:rPr>
      </w:pPr>
    </w:p>
    <w:p w:rsidR="00B33C97" w:rsidRPr="00F907BA" w:rsidRDefault="00B33C97" w:rsidP="00B33C97">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B33C97" w:rsidRPr="00F907BA" w:rsidRDefault="00B33C97" w:rsidP="00B33C97">
      <w:pPr>
        <w:jc w:val="both"/>
        <w:rPr>
          <w:rFonts w:ascii="Arial" w:hAnsi="Arial" w:cs="Arial"/>
          <w:bCs/>
          <w:sz w:val="22"/>
          <w:szCs w:val="22"/>
          <w:lang w:val="pt-PT"/>
        </w:rPr>
      </w:pPr>
    </w:p>
    <w:p w:rsidR="00B33C97" w:rsidRPr="00F907BA" w:rsidRDefault="00B33C97" w:rsidP="00B33C97">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B33C97" w:rsidRPr="00F907BA" w:rsidRDefault="00B33C97" w:rsidP="00B33C97">
      <w:pPr>
        <w:jc w:val="both"/>
        <w:rPr>
          <w:rFonts w:ascii="Arial" w:hAnsi="Arial" w:cs="Arial"/>
          <w:bCs/>
          <w:sz w:val="22"/>
          <w:szCs w:val="22"/>
          <w:lang w:val="pt-PT"/>
        </w:rPr>
      </w:pPr>
    </w:p>
    <w:p w:rsidR="00B33C97" w:rsidRPr="00F907BA" w:rsidRDefault="00B33C97" w:rsidP="00B33C97">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B33C97" w:rsidRPr="00F907BA" w:rsidRDefault="00B33C97" w:rsidP="00B33C97">
      <w:pPr>
        <w:jc w:val="both"/>
        <w:rPr>
          <w:rFonts w:ascii="Arial" w:hAnsi="Arial" w:cs="Arial"/>
          <w:bCs/>
          <w:sz w:val="22"/>
          <w:szCs w:val="22"/>
          <w:lang w:val="pt-PT"/>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B33C97" w:rsidRPr="00F907BA" w:rsidRDefault="00B33C97" w:rsidP="00B33C97">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B33C97" w:rsidRPr="00F907BA" w:rsidRDefault="00B33C97" w:rsidP="00B33C97">
      <w:pPr>
        <w:jc w:val="both"/>
        <w:outlineLvl w:val="0"/>
        <w:rPr>
          <w:rFonts w:ascii="Arial" w:hAnsi="Arial" w:cs="Arial"/>
          <w:b/>
          <w:sz w:val="22"/>
          <w:szCs w:val="22"/>
        </w:rPr>
      </w:pPr>
    </w:p>
    <w:p w:rsidR="00B33C97" w:rsidRPr="00F907BA" w:rsidRDefault="00B33C97" w:rsidP="00B33C97">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B33C97" w:rsidRPr="00F907BA"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B33C97"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B33C97" w:rsidRPr="00F907BA" w:rsidRDefault="00B33C97" w:rsidP="00B33C97">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B33C97" w:rsidRPr="00F907BA"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B33C97" w:rsidRPr="00F907BA" w:rsidRDefault="00B33C97" w:rsidP="00B33C97">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B33C97" w:rsidRPr="00F907BA" w:rsidRDefault="00B33C97" w:rsidP="00B33C97">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B33C97" w:rsidRPr="00F907BA"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B33C97" w:rsidRDefault="00B33C97" w:rsidP="00B33C97">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B33C97" w:rsidRDefault="00B33C97" w:rsidP="00B33C97">
      <w:pPr>
        <w:tabs>
          <w:tab w:val="left" w:pos="1701"/>
        </w:tabs>
        <w:autoSpaceDE w:val="0"/>
        <w:autoSpaceDN w:val="0"/>
        <w:adjustRightInd w:val="0"/>
        <w:jc w:val="both"/>
        <w:rPr>
          <w:rFonts w:ascii="Arial" w:hAnsi="Arial" w:cs="Arial"/>
          <w:sz w:val="22"/>
          <w:szCs w:val="22"/>
        </w:rPr>
      </w:pPr>
      <w:r>
        <w:rPr>
          <w:rFonts w:ascii="Arial" w:hAnsi="Arial" w:cs="Arial"/>
          <w:b/>
          <w:sz w:val="22"/>
          <w:szCs w:val="22"/>
        </w:rPr>
        <w:lastRenderedPageBreak/>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B33C97" w:rsidRPr="00F907BA" w:rsidRDefault="00B33C97" w:rsidP="00B33C97">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B33C97" w:rsidRPr="00F907BA" w:rsidRDefault="00B33C97" w:rsidP="00B33C97">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B33C97" w:rsidRPr="00F907BA"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B33C97" w:rsidRPr="00F907BA" w:rsidRDefault="00B33C97" w:rsidP="00B33C97">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B33C97" w:rsidRPr="00F907BA" w:rsidRDefault="00B33C97" w:rsidP="00B33C97">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B33C97" w:rsidRDefault="00B33C97" w:rsidP="00B33C97">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B33C97" w:rsidRPr="00F907BA" w:rsidRDefault="00B33C97" w:rsidP="00B33C97">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B33C97" w:rsidRPr="00F907BA" w:rsidRDefault="00B33C97" w:rsidP="00B33C97">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B33C97" w:rsidRPr="00F907BA" w:rsidRDefault="00B33C97" w:rsidP="00B33C97">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B33C97" w:rsidRPr="00F907BA" w:rsidRDefault="00B33C97" w:rsidP="00B33C97">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B33C97" w:rsidRPr="00F907BA" w:rsidRDefault="00B33C97" w:rsidP="00B33C97">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B33C97" w:rsidRDefault="00B33C97" w:rsidP="00B33C97">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B33C97" w:rsidRDefault="00B33C97" w:rsidP="00B33C97">
      <w:pPr>
        <w:suppressAutoHyphens/>
        <w:spacing w:after="120"/>
        <w:jc w:val="both"/>
        <w:rPr>
          <w:rFonts w:ascii="Arial" w:hAnsi="Arial" w:cs="Arial"/>
          <w:b/>
          <w:sz w:val="22"/>
          <w:szCs w:val="22"/>
        </w:rPr>
      </w:pPr>
    </w:p>
    <w:p w:rsidR="00B33C97" w:rsidRPr="00F907BA" w:rsidRDefault="00B33C97" w:rsidP="00B33C97">
      <w:pPr>
        <w:suppressAutoHyphens/>
        <w:spacing w:after="120"/>
        <w:jc w:val="both"/>
        <w:rPr>
          <w:rFonts w:ascii="Arial" w:hAnsi="Arial" w:cs="Arial"/>
          <w:b/>
          <w:sz w:val="22"/>
          <w:szCs w:val="22"/>
        </w:rPr>
      </w:pPr>
      <w:r>
        <w:rPr>
          <w:rFonts w:ascii="Arial" w:hAnsi="Arial" w:cs="Arial"/>
          <w:b/>
          <w:sz w:val="22"/>
          <w:szCs w:val="22"/>
        </w:rPr>
        <w:t>5.5 – Observações:</w:t>
      </w:r>
    </w:p>
    <w:p w:rsidR="00B33C97" w:rsidRPr="00F907BA" w:rsidRDefault="00B33C97" w:rsidP="00B33C97">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B33C97" w:rsidRPr="00F907BA" w:rsidRDefault="00B33C97" w:rsidP="00B33C97">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B33C97" w:rsidRDefault="00B33C97" w:rsidP="00B33C97">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B33C97" w:rsidRPr="00F907BA" w:rsidRDefault="00B33C97" w:rsidP="00B33C97">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B33C97" w:rsidRPr="00350E48" w:rsidRDefault="00B33C97" w:rsidP="00B33C9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rPr>
        <w:t>6</w:t>
      </w:r>
      <w:r w:rsidRPr="00350E48">
        <w:rPr>
          <w:rFonts w:ascii="Arial" w:hAnsi="Arial" w:cs="Arial"/>
          <w:sz w:val="22"/>
          <w:szCs w:val="22"/>
          <w:lang w:val="pt-PT"/>
        </w:rPr>
        <w:t xml:space="preserve">.1- As propostas comerciais deverão ser apresentadas </w:t>
      </w:r>
      <w:r>
        <w:rPr>
          <w:rFonts w:ascii="Arial" w:hAnsi="Arial" w:cs="Arial"/>
          <w:sz w:val="22"/>
          <w:szCs w:val="22"/>
          <w:lang w:val="pt-PT"/>
        </w:rPr>
        <w:t xml:space="preserve">de duas formas, uma mídia digital e outra impressa </w:t>
      </w:r>
      <w:r w:rsidRPr="00350E48">
        <w:rPr>
          <w:rFonts w:ascii="Arial" w:hAnsi="Arial" w:cs="Arial"/>
          <w:sz w:val="22"/>
          <w:szCs w:val="22"/>
          <w:lang w:val="pt-PT"/>
        </w:rPr>
        <w:t xml:space="preserve">na forma do </w:t>
      </w:r>
      <w:r w:rsidRPr="00350E48">
        <w:rPr>
          <w:rFonts w:ascii="Arial" w:hAnsi="Arial" w:cs="Arial"/>
          <w:b/>
          <w:sz w:val="22"/>
          <w:szCs w:val="22"/>
          <w:lang w:val="pt-PT"/>
        </w:rPr>
        <w:t>Anexo V</w:t>
      </w:r>
      <w:r>
        <w:rPr>
          <w:rFonts w:ascii="Arial" w:hAnsi="Arial" w:cs="Arial"/>
          <w:b/>
          <w:sz w:val="22"/>
          <w:szCs w:val="22"/>
          <w:lang w:val="pt-PT"/>
        </w:rPr>
        <w:t xml:space="preserve"> e V-B</w:t>
      </w:r>
      <w:r w:rsidRPr="00350E48">
        <w:rPr>
          <w:rFonts w:ascii="Arial" w:hAnsi="Arial" w:cs="Arial"/>
          <w:sz w:val="22"/>
          <w:szCs w:val="22"/>
          <w:lang w:val="pt-PT"/>
        </w:rPr>
        <w:t>, em impressos,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w:t>
      </w:r>
      <w:proofErr w:type="gramStart"/>
      <w:r w:rsidRPr="00350E48">
        <w:rPr>
          <w:rFonts w:ascii="Arial" w:hAnsi="Arial" w:cs="Arial"/>
          <w:sz w:val="22"/>
          <w:szCs w:val="22"/>
          <w:lang w:val="pt-PT"/>
        </w:rPr>
        <w:t xml:space="preserve">  </w:t>
      </w:r>
      <w:proofErr w:type="gramEnd"/>
      <w:r w:rsidRPr="00350E48">
        <w:rPr>
          <w:rFonts w:ascii="Arial" w:hAnsi="Arial" w:cs="Arial"/>
          <w:sz w:val="22"/>
          <w:szCs w:val="22"/>
          <w:lang w:val="pt-PT"/>
        </w:rPr>
        <w:t>deverão conter:</w:t>
      </w:r>
    </w:p>
    <w:p w:rsidR="00B33C97" w:rsidRPr="00350E48" w:rsidRDefault="00B33C97" w:rsidP="00B33C97">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.1.1- </w:t>
      </w:r>
      <w:r w:rsidRPr="00350E48">
        <w:rPr>
          <w:rFonts w:ascii="Arial" w:hAnsi="Arial" w:cs="Arial"/>
          <w:sz w:val="22"/>
          <w:szCs w:val="22"/>
          <w:lang w:val="pt-PT"/>
        </w:rPr>
        <w:t>Nome, número do CNPJ, endereço, e meios de comunicação à distância do proponente;</w:t>
      </w:r>
    </w:p>
    <w:p w:rsidR="00B33C97" w:rsidRPr="00350E48" w:rsidRDefault="00B33C97" w:rsidP="00B33C97">
      <w:pPr>
        <w:widowControl w:val="0"/>
        <w:tabs>
          <w:tab w:val="left" w:pos="357"/>
          <w:tab w:val="left" w:pos="527"/>
        </w:tabs>
        <w:autoSpaceDE w:val="0"/>
        <w:autoSpaceDN w:val="0"/>
        <w:adjustRightInd w:val="0"/>
        <w:jc w:val="both"/>
        <w:rPr>
          <w:rFonts w:ascii="Arial" w:hAnsi="Arial" w:cs="Arial"/>
          <w:b/>
          <w:sz w:val="22"/>
          <w:szCs w:val="22"/>
        </w:rPr>
      </w:pPr>
    </w:p>
    <w:p w:rsidR="00B33C97" w:rsidRPr="00350E48" w:rsidRDefault="00B33C97" w:rsidP="00B33C97">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6</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350E48">
        <w:rPr>
          <w:rFonts w:ascii="Arial" w:hAnsi="Arial" w:cs="Arial"/>
          <w:lang w:val="pt-PT"/>
        </w:rPr>
        <w:t xml:space="preserve"> dos envelopes;</w:t>
      </w:r>
    </w:p>
    <w:p w:rsidR="00B33C97" w:rsidRPr="00350E48" w:rsidRDefault="00B33C97" w:rsidP="00B33C97">
      <w:pPr>
        <w:widowControl w:val="0"/>
        <w:tabs>
          <w:tab w:val="left" w:pos="357"/>
          <w:tab w:val="left" w:pos="527"/>
        </w:tabs>
        <w:autoSpaceDE w:val="0"/>
        <w:autoSpaceDN w:val="0"/>
        <w:adjustRightInd w:val="0"/>
        <w:jc w:val="both"/>
        <w:rPr>
          <w:rFonts w:ascii="Arial" w:hAnsi="Arial" w:cs="Arial"/>
          <w:lang w:val="pt-PT"/>
        </w:rPr>
      </w:pPr>
    </w:p>
    <w:p w:rsidR="00B33C97" w:rsidRPr="00350E48" w:rsidRDefault="00B33C97" w:rsidP="00B33C97">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Declaração que o fornecimento, a que se refere ao objeto licitado, será conforme as necessidades da Prefeitura Municipal de Desterro do Melo.</w:t>
      </w:r>
    </w:p>
    <w:p w:rsidR="00B33C97" w:rsidRPr="00350E48" w:rsidRDefault="00B33C97" w:rsidP="00B33C97">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 xml:space="preserve">.1.4- Declaração de que nos preços propostos encontram-se incluídos todos os tributos, encargos sociais, deslocamentos, fretes e quaisquer outros ônus que porventura possam recair conforme objeto da presente licitação, modelo </w:t>
      </w:r>
      <w:r w:rsidRPr="00350E48">
        <w:rPr>
          <w:rFonts w:ascii="Arial" w:hAnsi="Arial" w:cs="Arial"/>
          <w:b/>
          <w:sz w:val="22"/>
          <w:szCs w:val="22"/>
          <w:lang w:val="pt-PT"/>
        </w:rPr>
        <w:t>ANEXO VIII.</w:t>
      </w:r>
    </w:p>
    <w:p w:rsidR="00B33C97" w:rsidRPr="00350E48" w:rsidRDefault="00B33C97" w:rsidP="00B33C97">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para o item do objeto desta licitação.</w:t>
      </w:r>
    </w:p>
    <w:p w:rsidR="00B33C97" w:rsidRPr="00350E48" w:rsidRDefault="00B33C97" w:rsidP="00B33C97">
      <w:pPr>
        <w:jc w:val="both"/>
        <w:rPr>
          <w:rFonts w:ascii="Arial" w:hAnsi="Arial" w:cs="Arial"/>
          <w:sz w:val="22"/>
          <w:szCs w:val="22"/>
        </w:rPr>
      </w:pPr>
      <w:r w:rsidRPr="00350E48">
        <w:rPr>
          <w:rFonts w:ascii="Arial" w:hAnsi="Arial" w:cs="Arial"/>
          <w:sz w:val="22"/>
          <w:szCs w:val="22"/>
        </w:rPr>
        <w:t xml:space="preserve">6.3 -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B33C97" w:rsidRPr="00350E48" w:rsidRDefault="00B33C97" w:rsidP="00ED6D27">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B33C97" w:rsidRPr="00350E48" w:rsidRDefault="00B33C97" w:rsidP="00ED6D27">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B33C97" w:rsidRPr="00350E48" w:rsidRDefault="00B33C97" w:rsidP="00ED6D27">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B33C97" w:rsidRPr="00350E48" w:rsidRDefault="00B33C97" w:rsidP="00ED6D27">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B33C97" w:rsidRPr="00350E48" w:rsidRDefault="00B33C97" w:rsidP="00ED6D27">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B33C97" w:rsidRDefault="00B33C97" w:rsidP="00B33C97">
      <w:pPr>
        <w:overflowPunct w:val="0"/>
        <w:autoSpaceDE w:val="0"/>
        <w:autoSpaceDN w:val="0"/>
        <w:adjustRightInd w:val="0"/>
        <w:spacing w:after="120"/>
        <w:jc w:val="both"/>
        <w:rPr>
          <w:rFonts w:ascii="Arial" w:eastAsia="Times New Roman" w:hAnsi="Arial" w:cs="Arial"/>
          <w:sz w:val="22"/>
          <w:szCs w:val="22"/>
          <w:lang w:val="pt-PT"/>
        </w:rPr>
      </w:pP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6.4.1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 xml:space="preserve">6.5 -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B33C97"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6.6</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p>
    <w:p w:rsidR="00B33C97" w:rsidRPr="00F907BA" w:rsidRDefault="00B33C97" w:rsidP="00B33C97">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B33C97"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B33C97" w:rsidRPr="00F907BA" w:rsidRDefault="00B33C97" w:rsidP="00ED6D27">
      <w:pPr>
        <w:pStyle w:val="Ttulo1"/>
        <w:keepLines/>
        <w:numPr>
          <w:ilvl w:val="0"/>
          <w:numId w:val="16"/>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33C97" w:rsidRPr="00F907BA" w:rsidRDefault="00083783"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8.3</w:t>
      </w:r>
      <w:r>
        <w:rPr>
          <w:rFonts w:ascii="Arial" w:eastAsia="Times New Roman" w:hAnsi="Arial" w:cs="Arial"/>
          <w:sz w:val="22"/>
          <w:szCs w:val="22"/>
        </w:rPr>
        <w:tab/>
        <w:t>A seguir</w:t>
      </w:r>
      <w:proofErr w:type="gramStart"/>
      <w:r>
        <w:rPr>
          <w:rFonts w:ascii="Arial" w:eastAsia="Times New Roman" w:hAnsi="Arial" w:cs="Arial"/>
          <w:sz w:val="22"/>
          <w:szCs w:val="22"/>
        </w:rPr>
        <w:t xml:space="preserve">, </w:t>
      </w:r>
      <w:r w:rsidR="00B33C97" w:rsidRPr="00F907BA">
        <w:rPr>
          <w:rFonts w:ascii="Arial" w:eastAsia="Times New Roman" w:hAnsi="Arial" w:cs="Arial"/>
          <w:sz w:val="22"/>
          <w:szCs w:val="22"/>
        </w:rPr>
        <w:t>serão</w:t>
      </w:r>
      <w:proofErr w:type="gramEnd"/>
      <w:r w:rsidR="00B33C97" w:rsidRPr="00F907BA">
        <w:rPr>
          <w:rFonts w:ascii="Arial" w:eastAsia="Times New Roman" w:hAnsi="Arial" w:cs="Arial"/>
          <w:sz w:val="22"/>
          <w:szCs w:val="22"/>
        </w:rPr>
        <w:t xml:space="preserve"> identificados os licitantes e proceder-se-á à abertura dos Envelopes nº 01 - Documentos de Habilitação.</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B33C97" w:rsidRPr="0003683F" w:rsidRDefault="00B33C97" w:rsidP="00ED6D27">
      <w:pPr>
        <w:numPr>
          <w:ilvl w:val="0"/>
          <w:numId w:val="7"/>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3" w:history="1">
        <w:r w:rsidRPr="0003683F">
          <w:rPr>
            <w:rStyle w:val="Hyperlink"/>
            <w:rFonts w:ascii="Arial" w:hAnsi="Arial" w:cs="Arial"/>
            <w:i/>
            <w:color w:val="auto"/>
            <w:sz w:val="22"/>
            <w:szCs w:val="22"/>
          </w:rPr>
          <w:t>http://www.portaldatransparencia.gov.br/sancoes/cnep?ordenarPor=nome&amp;direcao=asc</w:t>
        </w:r>
      </w:hyperlink>
    </w:p>
    <w:p w:rsidR="00B33C97" w:rsidRPr="00F907BA" w:rsidRDefault="00B33C97" w:rsidP="00ED6D27">
      <w:pPr>
        <w:numPr>
          <w:ilvl w:val="0"/>
          <w:numId w:val="7"/>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 xml:space="preserve">A consulta aos cadastros será realizada em nome da empresa licitante e também de seu sócio majoritário, por força do artigo 12 da Lei n° 8.429, de 1992, que prevê, dentre </w:t>
      </w:r>
      <w:r w:rsidRPr="00F907BA">
        <w:rPr>
          <w:rFonts w:ascii="Arial" w:eastAsia="Times New Roman" w:hAnsi="Arial" w:cs="Arial"/>
          <w:sz w:val="22"/>
          <w:szCs w:val="22"/>
        </w:rPr>
        <w:lastRenderedPageBreak/>
        <w:t>as sanções impostas ao responsável pela prática de ato de improbidade administrativa, a proibição de contratar com o Poder Público, inclusive por intermédio de pessoa jurídica da qual seja sócio majoritário.</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33C97" w:rsidRPr="00F907BA" w:rsidRDefault="00B33C97" w:rsidP="00B33C97">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33C97" w:rsidRPr="00F907BA" w:rsidRDefault="00B33C97" w:rsidP="00B33C97">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 xml:space="preserve">A intimação dos atos de habilitação ou inabilitação dos licitantes será feita mediante publicação na imprensa oficial, salvo se presentes os prepostos dos licitantes no ato público em </w:t>
      </w:r>
      <w:r w:rsidRPr="00F907BA">
        <w:rPr>
          <w:rFonts w:ascii="Arial" w:eastAsia="Times New Roman" w:hAnsi="Arial" w:cs="Arial"/>
          <w:sz w:val="22"/>
          <w:szCs w:val="22"/>
        </w:rPr>
        <w:lastRenderedPageBreak/>
        <w:t>que foi adotada a decisão, caso em que a intimação será feita por comunicação direta aos interessados e lavrada em ata.</w:t>
      </w:r>
    </w:p>
    <w:p w:rsidR="00B33C97" w:rsidRPr="00F907BA" w:rsidRDefault="00B33C97" w:rsidP="00B33C97">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Pr>
          <w:rFonts w:ascii="Arial" w:eastAsia="Times New Roman" w:hAnsi="Arial" w:cs="Arial"/>
          <w:sz w:val="22"/>
          <w:szCs w:val="22"/>
        </w:rPr>
        <w:t xml:space="preserve"> POR ITEM</w:t>
      </w:r>
      <w:r w:rsidRPr="00F907BA">
        <w:rPr>
          <w:rFonts w:ascii="Arial" w:eastAsia="Times New Roman" w:hAnsi="Arial" w:cs="Arial"/>
          <w:sz w:val="22"/>
          <w:szCs w:val="22"/>
        </w:rPr>
        <w:t>.</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B33C97"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B33C97" w:rsidRPr="00F907BA" w:rsidRDefault="00B33C97" w:rsidP="00B33C97">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B33C97" w:rsidRPr="00F907BA" w:rsidRDefault="00B33C97" w:rsidP="00B33C97">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B33C97" w:rsidRPr="00F907BA" w:rsidRDefault="00B33C97" w:rsidP="00B33C97">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B33C97" w:rsidRPr="00F907BA" w:rsidRDefault="00B33C97" w:rsidP="00ED6D27">
      <w:pPr>
        <w:numPr>
          <w:ilvl w:val="0"/>
          <w:numId w:val="5"/>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B33C97" w:rsidRPr="00F907BA" w:rsidRDefault="00B33C97" w:rsidP="00ED6D27">
      <w:pPr>
        <w:numPr>
          <w:ilvl w:val="0"/>
          <w:numId w:val="5"/>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B33C97" w:rsidRPr="00F907BA" w:rsidRDefault="00B33C97" w:rsidP="00B33C97">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33C97" w:rsidRPr="00F907BA" w:rsidRDefault="00B33C97" w:rsidP="00ED6D27">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B33C97" w:rsidRPr="00F907BA" w:rsidRDefault="00B33C97" w:rsidP="00ED6D27">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B33C97" w:rsidRPr="00F907BA" w:rsidRDefault="00B33C97" w:rsidP="00ED6D27">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B33C97" w:rsidRPr="00F907BA" w:rsidRDefault="00B33C97" w:rsidP="00B33C97">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 xml:space="preserve">O sorteio será feito através da aposição em cédulas dos nomes dos licitantes empatados, sendo que ditas cédulas deverão ser colocadas em urna fechada, da qual será retirada apenas uma das cédulas, sendo esta a primeira classificada, e </w:t>
      </w:r>
      <w:r w:rsidRPr="00F907BA">
        <w:rPr>
          <w:rFonts w:ascii="Arial" w:hAnsi="Arial" w:cs="Arial"/>
          <w:sz w:val="22"/>
          <w:szCs w:val="22"/>
        </w:rPr>
        <w:lastRenderedPageBreak/>
        <w:t>assim retirando-se as cédulas sucessivamente, até que se classifiquem todos os licitantes então empatados.</w:t>
      </w:r>
    </w:p>
    <w:p w:rsidR="00B33C97" w:rsidRPr="00F907BA" w:rsidRDefault="00B33C97" w:rsidP="00B33C97">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33C97" w:rsidRPr="00F907BA" w:rsidRDefault="00B33C97" w:rsidP="00ED6D27">
      <w:pPr>
        <w:pStyle w:val="Ttulo1"/>
        <w:keepLines/>
        <w:numPr>
          <w:ilvl w:val="0"/>
          <w:numId w:val="17"/>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B33C97" w:rsidRPr="00567DDA" w:rsidRDefault="00B33C97" w:rsidP="00B33C97">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a)</w:t>
      </w:r>
      <w:r>
        <w:rPr>
          <w:rFonts w:ascii="Arial" w:hAnsi="Arial" w:cs="Arial"/>
          <w:sz w:val="14"/>
          <w:szCs w:val="14"/>
        </w:rPr>
        <w:t xml:space="preserve"> </w:t>
      </w:r>
      <w:r w:rsidRPr="00567DDA">
        <w:rPr>
          <w:rFonts w:ascii="Arial" w:hAnsi="Arial" w:cs="Arial"/>
          <w:sz w:val="22"/>
          <w:szCs w:val="22"/>
        </w:rPr>
        <w:t xml:space="preserve">– Após a declaração do vencedor da licitação, não havendo manifestação dos proponentes quanto à interposição de recursos, </w:t>
      </w:r>
      <w:r>
        <w:rPr>
          <w:rFonts w:ascii="Arial" w:hAnsi="Arial" w:cs="Arial"/>
          <w:sz w:val="22"/>
          <w:szCs w:val="22"/>
        </w:rPr>
        <w:t>a Prefeita</w:t>
      </w:r>
      <w:r w:rsidRPr="00567DDA">
        <w:rPr>
          <w:rFonts w:ascii="Arial" w:hAnsi="Arial" w:cs="Arial"/>
          <w:sz w:val="22"/>
          <w:szCs w:val="22"/>
        </w:rPr>
        <w:t xml:space="preserve"> </w:t>
      </w:r>
      <w:r>
        <w:rPr>
          <w:rFonts w:ascii="Arial" w:hAnsi="Arial" w:cs="Arial"/>
          <w:sz w:val="22"/>
          <w:szCs w:val="22"/>
        </w:rPr>
        <w:t xml:space="preserve">adjudicará o objeto licitado e </w:t>
      </w:r>
      <w:r w:rsidRPr="00567DDA">
        <w:rPr>
          <w:rFonts w:ascii="Arial" w:hAnsi="Arial" w:cs="Arial"/>
          <w:sz w:val="22"/>
          <w:szCs w:val="22"/>
        </w:rPr>
        <w:t>posteriormente para homologação.</w:t>
      </w:r>
    </w:p>
    <w:p w:rsidR="00B33C97" w:rsidRPr="00567DDA" w:rsidRDefault="00B33C97" w:rsidP="00B33C97">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b)</w:t>
      </w:r>
      <w:r>
        <w:rPr>
          <w:rFonts w:ascii="Arial" w:hAnsi="Arial" w:cs="Arial"/>
          <w:sz w:val="14"/>
          <w:szCs w:val="14"/>
        </w:rPr>
        <w:t xml:space="preserve"> </w:t>
      </w:r>
      <w:r w:rsidRPr="00567DDA">
        <w:rPr>
          <w:rFonts w:ascii="Arial" w:hAnsi="Arial" w:cs="Arial"/>
          <w:sz w:val="22"/>
          <w:szCs w:val="22"/>
        </w:rPr>
        <w:t xml:space="preserve">– No caso de interposição de recurso, depois de proferida a decisão, </w:t>
      </w:r>
      <w:proofErr w:type="gramStart"/>
      <w:r w:rsidRPr="00567DDA">
        <w:rPr>
          <w:rFonts w:ascii="Arial" w:hAnsi="Arial" w:cs="Arial"/>
          <w:sz w:val="22"/>
          <w:szCs w:val="22"/>
        </w:rPr>
        <w:t>serão adotados</w:t>
      </w:r>
      <w:proofErr w:type="gramEnd"/>
      <w:r w:rsidRPr="00567DDA">
        <w:rPr>
          <w:rFonts w:ascii="Arial" w:hAnsi="Arial" w:cs="Arial"/>
          <w:sz w:val="22"/>
          <w:szCs w:val="22"/>
        </w:rPr>
        <w:t xml:space="preserve"> os mesmos procedimentos neste edital para adjudicação e homologação do resultado da licitação.</w:t>
      </w:r>
    </w:p>
    <w:p w:rsidR="00B33C97" w:rsidRPr="00567DDA" w:rsidRDefault="00B33C97" w:rsidP="00B33C97">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c)</w:t>
      </w:r>
      <w:r>
        <w:rPr>
          <w:rFonts w:ascii="Arial" w:hAnsi="Arial" w:cs="Arial"/>
          <w:sz w:val="14"/>
          <w:szCs w:val="14"/>
        </w:rPr>
        <w:t xml:space="preserve"> </w:t>
      </w:r>
      <w:r w:rsidRPr="00567DDA">
        <w:rPr>
          <w:rFonts w:ascii="Arial" w:hAnsi="Arial" w:cs="Arial"/>
          <w:sz w:val="22"/>
          <w:szCs w:val="22"/>
        </w:rPr>
        <w:t>– A autoridade competente homologará o resultado da licitação, convocando o adjudicatário a assinar o contrato dentro do prazo e, no máximo</w:t>
      </w:r>
      <w:r>
        <w:rPr>
          <w:rFonts w:ascii="Arial" w:hAnsi="Arial" w:cs="Arial"/>
          <w:sz w:val="22"/>
          <w:szCs w:val="22"/>
        </w:rPr>
        <w:t xml:space="preserve"> 05 (cinco) </w:t>
      </w:r>
      <w:r w:rsidRPr="00567DDA">
        <w:rPr>
          <w:rFonts w:ascii="Arial" w:hAnsi="Arial" w:cs="Arial"/>
          <w:sz w:val="22"/>
          <w:szCs w:val="22"/>
        </w:rPr>
        <w:t>dias consec</w:t>
      </w:r>
      <w:r>
        <w:rPr>
          <w:rFonts w:ascii="Arial" w:hAnsi="Arial" w:cs="Arial"/>
          <w:sz w:val="22"/>
          <w:szCs w:val="22"/>
        </w:rPr>
        <w:t>utivos, a contar da data em que</w:t>
      </w:r>
      <w:r w:rsidRPr="00567DDA">
        <w:rPr>
          <w:rFonts w:ascii="Arial" w:hAnsi="Arial" w:cs="Arial"/>
          <w:sz w:val="22"/>
          <w:szCs w:val="22"/>
        </w:rPr>
        <w:t xml:space="preserve"> o mesmo for convocado para fazê-lo junto a Prefeitura Municipal.</w:t>
      </w:r>
    </w:p>
    <w:p w:rsidR="00B33C97" w:rsidRPr="00567DDA" w:rsidRDefault="00B33C97" w:rsidP="00B33C97">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d)</w:t>
      </w:r>
      <w:r>
        <w:rPr>
          <w:rFonts w:ascii="Arial" w:hAnsi="Arial" w:cs="Arial"/>
          <w:sz w:val="14"/>
          <w:szCs w:val="14"/>
        </w:rPr>
        <w:t xml:space="preserve"> </w:t>
      </w:r>
      <w:r w:rsidRPr="00567DDA">
        <w:rPr>
          <w:rFonts w:ascii="Arial" w:hAnsi="Arial" w:cs="Arial"/>
          <w:sz w:val="22"/>
          <w:szCs w:val="22"/>
        </w:rPr>
        <w:t xml:space="preserve">– A Administração poderá, quando o proponente vencedor, </w:t>
      </w:r>
      <w:proofErr w:type="gramStart"/>
      <w:r w:rsidRPr="00567DDA">
        <w:rPr>
          <w:rFonts w:ascii="Arial" w:hAnsi="Arial" w:cs="Arial"/>
          <w:sz w:val="22"/>
          <w:szCs w:val="22"/>
        </w:rPr>
        <w:t>convocado</w:t>
      </w:r>
      <w:proofErr w:type="gramEnd"/>
      <w:r w:rsidRPr="00567DDA">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33C97" w:rsidRPr="00567DDA" w:rsidRDefault="00B33C97" w:rsidP="00B33C97">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e)</w:t>
      </w:r>
      <w:r>
        <w:rPr>
          <w:rFonts w:ascii="Arial" w:hAnsi="Arial" w:cs="Arial"/>
          <w:sz w:val="14"/>
          <w:szCs w:val="14"/>
        </w:rPr>
        <w:t xml:space="preserve"> </w:t>
      </w:r>
      <w:r w:rsidRPr="00567DD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B33C97" w:rsidRPr="00567DDA" w:rsidRDefault="00B33C97" w:rsidP="00B33C97">
      <w:pPr>
        <w:pStyle w:val="PargrafodaLista"/>
        <w:shd w:val="clear" w:color="auto" w:fill="FFFFFF"/>
        <w:spacing w:line="276" w:lineRule="auto"/>
        <w:jc w:val="both"/>
        <w:rPr>
          <w:rFonts w:ascii="Arial" w:hAnsi="Arial" w:cs="Arial"/>
          <w:color w:val="000000"/>
          <w:sz w:val="24"/>
          <w:szCs w:val="24"/>
        </w:rPr>
      </w:pPr>
      <w:r>
        <w:rPr>
          <w:rFonts w:ascii="Arial" w:hAnsi="Arial" w:cs="Arial"/>
          <w:sz w:val="22"/>
          <w:szCs w:val="22"/>
        </w:rPr>
        <w:t>I – multa de 10</w:t>
      </w:r>
      <w:r w:rsidRPr="00567DDA">
        <w:rPr>
          <w:rFonts w:ascii="Arial" w:hAnsi="Arial" w:cs="Arial"/>
          <w:sz w:val="22"/>
          <w:szCs w:val="22"/>
        </w:rPr>
        <w:t>% sobre o valor global de sua proposta;</w:t>
      </w:r>
    </w:p>
    <w:p w:rsidR="00B33C97" w:rsidRPr="00567DDA" w:rsidRDefault="00B33C97" w:rsidP="00B33C97">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lastRenderedPageBreak/>
        <w:t xml:space="preserve">II – Impedimento de contratar com a Administração por prazo não superior a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anos;</w:t>
      </w:r>
    </w:p>
    <w:p w:rsidR="00B33C97" w:rsidRPr="00567DDA" w:rsidRDefault="00B33C97" w:rsidP="00B33C97">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III – a multa de que trata o inciso I deverá ser recolhida no prazo de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dias úteis, a contar da data da intimação da decisão administrativa que a tenha aplicado, garantida a defesa prévia do interessado, no prazo de 03 ( três) dias úteis.</w:t>
      </w:r>
    </w:p>
    <w:p w:rsidR="00B33C97" w:rsidRPr="00567DDA" w:rsidRDefault="00B33C97" w:rsidP="00B33C97">
      <w:pPr>
        <w:pStyle w:val="PargrafodaLista"/>
        <w:overflowPunct w:val="0"/>
        <w:autoSpaceDE w:val="0"/>
        <w:autoSpaceDN w:val="0"/>
        <w:adjustRightInd w:val="0"/>
        <w:spacing w:after="120"/>
        <w:jc w:val="both"/>
        <w:rPr>
          <w:rFonts w:ascii="Arial" w:hAnsi="Arial" w:cs="Arial"/>
          <w:sz w:val="22"/>
          <w:szCs w:val="22"/>
        </w:rPr>
      </w:pPr>
    </w:p>
    <w:p w:rsidR="00B33C97" w:rsidRPr="00F907BA" w:rsidRDefault="00B33C97" w:rsidP="00ED6D27">
      <w:pPr>
        <w:pStyle w:val="Ttulo1"/>
        <w:keepLines/>
        <w:numPr>
          <w:ilvl w:val="0"/>
          <w:numId w:val="17"/>
        </w:numPr>
        <w:shd w:val="clear" w:color="auto" w:fill="D9D9D9"/>
        <w:spacing w:after="120"/>
        <w:ind w:left="0" w:hanging="11"/>
        <w:jc w:val="both"/>
        <w:rPr>
          <w:caps/>
          <w:sz w:val="22"/>
          <w:szCs w:val="28"/>
          <w:lang w:eastAsia="en-US"/>
        </w:rPr>
      </w:pPr>
      <w:r w:rsidRPr="00F907BA">
        <w:rPr>
          <w:caps/>
          <w:sz w:val="22"/>
          <w:szCs w:val="28"/>
          <w:lang w:eastAsia="en-US"/>
        </w:rPr>
        <w:t>- 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33C97" w:rsidRDefault="00B33C97" w:rsidP="00B33C97">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w:t>
      </w:r>
      <w:r w:rsidR="0025426A">
        <w:rPr>
          <w:rFonts w:ascii="Arial" w:eastAsia="Times New Roman" w:hAnsi="Arial" w:cs="Arial"/>
          <w:sz w:val="22"/>
          <w:szCs w:val="22"/>
        </w:rPr>
        <w:t xml:space="preserve">materiais e equipamentos </w:t>
      </w:r>
      <w:r>
        <w:rPr>
          <w:rFonts w:ascii="Arial" w:eastAsia="Times New Roman" w:hAnsi="Arial" w:cs="Arial"/>
          <w:sz w:val="22"/>
          <w:szCs w:val="22"/>
        </w:rPr>
        <w:t>serão fornecidos</w:t>
      </w:r>
      <w:r w:rsidR="0025426A">
        <w:rPr>
          <w:rFonts w:ascii="Arial" w:eastAsia="Times New Roman" w:hAnsi="Arial" w:cs="Arial"/>
          <w:sz w:val="22"/>
          <w:szCs w:val="22"/>
        </w:rPr>
        <w:t>, podendo ser substituído por relatório anexo de acordo com a proposta da Contratada.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sidR="003F7DDA">
        <w:rPr>
          <w:rFonts w:ascii="Arial" w:eastAsia="Times New Roman" w:hAnsi="Arial" w:cs="Arial"/>
          <w:sz w:val="22"/>
          <w:szCs w:val="22"/>
        </w:rPr>
        <w:t>produtos</w:t>
      </w:r>
      <w:r>
        <w:rPr>
          <w:rFonts w:ascii="Arial" w:eastAsia="Times New Roman" w:hAnsi="Arial" w:cs="Arial"/>
          <w:sz w:val="22"/>
          <w:szCs w:val="22"/>
        </w:rPr>
        <w:t xml:space="preserve"> </w:t>
      </w:r>
      <w:r w:rsidRPr="00F907BA">
        <w:rPr>
          <w:rFonts w:ascii="Arial" w:eastAsia="Times New Roman" w:hAnsi="Arial" w:cs="Arial"/>
          <w:sz w:val="22"/>
          <w:szCs w:val="22"/>
        </w:rPr>
        <w:t xml:space="preserve">deverão </w:t>
      </w:r>
      <w:r>
        <w:rPr>
          <w:rFonts w:ascii="Arial" w:eastAsia="Times New Roman" w:hAnsi="Arial" w:cs="Arial"/>
          <w:sz w:val="22"/>
          <w:szCs w:val="22"/>
        </w:rPr>
        <w:t xml:space="preserve">ser fornecidos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sujeitando-se a contratada à aos termos da Lei 8.078/90.</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lastRenderedPageBreak/>
        <w:t>DA ALTERAÇÃO SUBJETIVA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2019,</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B33C97"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do contrato será até 31/12/2019, podendo ser aditivado nos termos legais.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Mensalmente</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w:t>
      </w:r>
      <w:r w:rsidR="006C7FB0">
        <w:rPr>
          <w:rFonts w:ascii="Arial" w:eastAsia="Times New Roman" w:hAnsi="Arial" w:cs="Arial"/>
          <w:sz w:val="22"/>
          <w:szCs w:val="22"/>
        </w:rPr>
        <w:t>o para avaliar a conformidade dos materiais e</w:t>
      </w:r>
      <w:r w:rsidRPr="00F907BA">
        <w:rPr>
          <w:rFonts w:ascii="Arial" w:eastAsia="Times New Roman" w:hAnsi="Arial" w:cs="Arial"/>
          <w:sz w:val="22"/>
          <w:szCs w:val="22"/>
        </w:rPr>
        <w:t xml:space="preserve"> serviços executados.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 xml:space="preserve">O “atesto” da Nota Fiscal/Fatura fica condicionado à verificação da conformidade da Nota Fiscal/Fatura apresentada pela Contratada com </w:t>
      </w:r>
      <w:r w:rsidR="006C7FB0">
        <w:rPr>
          <w:rFonts w:ascii="Arial" w:eastAsia="Times New Roman" w:hAnsi="Arial" w:cs="Arial"/>
          <w:sz w:val="22"/>
          <w:szCs w:val="22"/>
        </w:rPr>
        <w:t xml:space="preserve">as peças e </w:t>
      </w:r>
      <w:r w:rsidRPr="00F907BA">
        <w:rPr>
          <w:rFonts w:ascii="Arial" w:eastAsia="Times New Roman" w:hAnsi="Arial" w:cs="Arial"/>
          <w:sz w:val="22"/>
          <w:szCs w:val="22"/>
        </w:rPr>
        <w:t>os serviços efetivamente executados, bem como às seguintes comprovações, que deverão obrigatoriamente acompanhá-la:</w:t>
      </w:r>
    </w:p>
    <w:p w:rsidR="00B33C97" w:rsidRPr="00F907BA" w:rsidRDefault="00B33C97" w:rsidP="00ED6D27">
      <w:pPr>
        <w:numPr>
          <w:ilvl w:val="0"/>
          <w:numId w:val="8"/>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w:t>
      </w:r>
      <w:r w:rsidRPr="00F907BA">
        <w:rPr>
          <w:rFonts w:ascii="Arial" w:hAnsi="Arial" w:cs="Arial"/>
          <w:sz w:val="22"/>
          <w:szCs w:val="22"/>
        </w:rPr>
        <w:lastRenderedPageBreak/>
        <w:t xml:space="preserve">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B33C97" w:rsidRPr="00F907BA" w:rsidRDefault="00B33C97" w:rsidP="00ED6D27">
      <w:pPr>
        <w:numPr>
          <w:ilvl w:val="0"/>
          <w:numId w:val="8"/>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B33C97" w:rsidRPr="00F907BA" w:rsidRDefault="00B33C97" w:rsidP="00ED6D27">
      <w:pPr>
        <w:numPr>
          <w:ilvl w:val="0"/>
          <w:numId w:val="8"/>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B33C97"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006C7FB0">
        <w:rPr>
          <w:rFonts w:ascii="Arial" w:eastAsia="Times New Roman" w:hAnsi="Arial" w:cs="Arial"/>
          <w:sz w:val="22"/>
          <w:szCs w:val="22"/>
        </w:rPr>
        <w:t>.1</w:t>
      </w:r>
      <w:r w:rsidR="006C7FB0">
        <w:rPr>
          <w:rFonts w:ascii="Arial" w:eastAsia="Times New Roman" w:hAnsi="Arial" w:cs="Arial"/>
          <w:sz w:val="22"/>
          <w:szCs w:val="22"/>
        </w:rPr>
        <w:tab/>
        <w:t xml:space="preserve">O fornecimento das peças e </w:t>
      </w:r>
      <w:r w:rsidRPr="00F907BA">
        <w:rPr>
          <w:rFonts w:ascii="Arial" w:eastAsia="Times New Roman" w:hAnsi="Arial" w:cs="Arial"/>
          <w:sz w:val="22"/>
          <w:szCs w:val="22"/>
        </w:rPr>
        <w:t>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acompanhamento, o controle, a fiscalização e avaliação de que trata este item não excluem a responsabilidade da Contratada e nem confere à Contratante responsabilidade </w:t>
      </w:r>
      <w:r w:rsidRPr="00F907BA">
        <w:rPr>
          <w:rFonts w:ascii="Arial" w:eastAsia="Times New Roman" w:hAnsi="Arial" w:cs="Arial"/>
          <w:sz w:val="22"/>
          <w:szCs w:val="22"/>
        </w:rPr>
        <w:lastRenderedPageBreak/>
        <w:t xml:space="preserve">solidária, inclusive perante terceiros, por quaisquer irregularidades ou danos na execução dos serviços </w:t>
      </w:r>
      <w:r w:rsidR="00520DF1">
        <w:rPr>
          <w:rFonts w:ascii="Arial" w:eastAsia="Times New Roman" w:hAnsi="Arial" w:cs="Arial"/>
          <w:sz w:val="22"/>
          <w:szCs w:val="22"/>
        </w:rPr>
        <w:t xml:space="preserve">e entregas dos materiais </w:t>
      </w:r>
      <w:r w:rsidRPr="00F907BA">
        <w:rPr>
          <w:rFonts w:ascii="Arial" w:eastAsia="Times New Roman" w:hAnsi="Arial" w:cs="Arial"/>
          <w:sz w:val="22"/>
          <w:szCs w:val="22"/>
        </w:rPr>
        <w:t>contratados.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 xml:space="preserve">A Contratante se reserva o direito de rejeitar, no todo ou em parte, os serviços </w:t>
      </w:r>
      <w:r w:rsidR="00520DF1">
        <w:rPr>
          <w:rFonts w:ascii="Arial" w:eastAsia="Times New Roman" w:hAnsi="Arial" w:cs="Arial"/>
          <w:sz w:val="22"/>
          <w:szCs w:val="22"/>
        </w:rPr>
        <w:t xml:space="preserve">e os materiais fornecidos, </w:t>
      </w:r>
      <w:r w:rsidRPr="00F907BA">
        <w:rPr>
          <w:rFonts w:ascii="Arial" w:eastAsia="Times New Roman" w:hAnsi="Arial" w:cs="Arial"/>
          <w:sz w:val="22"/>
          <w:szCs w:val="22"/>
        </w:rPr>
        <w:t>em desacordo com a presente Carta-Convite e seus Anexos e com 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Pr>
          <w:caps/>
          <w:sz w:val="22"/>
          <w:szCs w:val="28"/>
          <w:lang w:eastAsia="en-US"/>
        </w:rPr>
        <w:t xml:space="preserve">da entrega dos </w:t>
      </w:r>
      <w:r w:rsidR="0025426A">
        <w:rPr>
          <w:caps/>
          <w:sz w:val="22"/>
          <w:szCs w:val="28"/>
          <w:lang w:eastAsia="en-US"/>
        </w:rPr>
        <w:t>PRODUTOS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sidR="0025426A">
        <w:rPr>
          <w:rFonts w:ascii="Arial" w:eastAsia="Times New Roman" w:hAnsi="Arial" w:cs="Arial"/>
          <w:sz w:val="22"/>
          <w:szCs w:val="22"/>
        </w:rPr>
        <w:t>produtos</w:t>
      </w:r>
      <w:r>
        <w:rPr>
          <w:rFonts w:ascii="Arial" w:eastAsia="Times New Roman" w:hAnsi="Arial" w:cs="Arial"/>
          <w:sz w:val="22"/>
          <w:szCs w:val="22"/>
        </w:rPr>
        <w:t xml:space="preserve"> serão fornecidos no Município de Desterro do Melo,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Projeto Básico, com total responsabilidade do contratado inclusive frete.</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B33C97" w:rsidRDefault="00B33C97" w:rsidP="00B33C9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B33C97" w:rsidRPr="00160F21" w:rsidRDefault="00B33C97" w:rsidP="00B33C9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33C97" w:rsidRPr="0053694B" w:rsidTr="00B33C97">
        <w:tc>
          <w:tcPr>
            <w:tcW w:w="3470" w:type="dxa"/>
            <w:vAlign w:val="center"/>
          </w:tcPr>
          <w:p w:rsidR="00B33C97" w:rsidRPr="0053694B" w:rsidRDefault="00B33C97" w:rsidP="00B33C97">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B33C97" w:rsidRPr="0053694B" w:rsidRDefault="00B33C97" w:rsidP="00B33C97">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B33C97" w:rsidRPr="0053694B" w:rsidRDefault="00B33C97" w:rsidP="00B33C97">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B33C97" w:rsidRPr="0053694B" w:rsidRDefault="00B33C97" w:rsidP="00B33C97">
            <w:pPr>
              <w:jc w:val="center"/>
              <w:rPr>
                <w:rFonts w:ascii="Arial" w:hAnsi="Arial" w:cs="Arial"/>
                <w:b/>
                <w:sz w:val="16"/>
                <w:szCs w:val="16"/>
              </w:rPr>
            </w:pPr>
            <w:r w:rsidRPr="0053694B">
              <w:rPr>
                <w:rFonts w:ascii="Arial" w:hAnsi="Arial" w:cs="Arial"/>
                <w:b/>
                <w:sz w:val="16"/>
                <w:szCs w:val="16"/>
              </w:rPr>
              <w:t>ESPECIFICAÇÃO DA DESPESA</w:t>
            </w:r>
          </w:p>
        </w:tc>
      </w:tr>
      <w:tr w:rsidR="00B33C97" w:rsidRPr="0053694B" w:rsidTr="00B33C97">
        <w:tc>
          <w:tcPr>
            <w:tcW w:w="3470"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1.00.00</w:t>
            </w:r>
          </w:p>
        </w:tc>
        <w:tc>
          <w:tcPr>
            <w:tcW w:w="3504" w:type="dxa"/>
          </w:tcPr>
          <w:p w:rsidR="00B33C97" w:rsidRPr="0053694B" w:rsidRDefault="00B33C97" w:rsidP="00B33C97">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5963AE" w:rsidRPr="0053694B" w:rsidTr="00B33C97">
        <w:tc>
          <w:tcPr>
            <w:tcW w:w="3470" w:type="dxa"/>
            <w:vAlign w:val="center"/>
          </w:tcPr>
          <w:p w:rsidR="005963AE" w:rsidRPr="0053694B" w:rsidRDefault="00B546AD" w:rsidP="00B33C97">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5963AE" w:rsidRPr="0053694B" w:rsidRDefault="00B546AD" w:rsidP="00B33C97">
            <w:pPr>
              <w:jc w:val="center"/>
              <w:rPr>
                <w:rFonts w:ascii="Arial" w:hAnsi="Arial" w:cs="Arial"/>
                <w:sz w:val="16"/>
                <w:szCs w:val="16"/>
              </w:rPr>
            </w:pPr>
            <w:r>
              <w:rPr>
                <w:rFonts w:ascii="Arial" w:hAnsi="Arial" w:cs="Arial"/>
                <w:sz w:val="16"/>
                <w:szCs w:val="16"/>
              </w:rPr>
              <w:t>33</w:t>
            </w:r>
          </w:p>
        </w:tc>
        <w:tc>
          <w:tcPr>
            <w:tcW w:w="1508" w:type="dxa"/>
            <w:vAlign w:val="center"/>
          </w:tcPr>
          <w:p w:rsidR="005963AE" w:rsidRPr="0053694B" w:rsidRDefault="00B546AD" w:rsidP="00B33C97">
            <w:pPr>
              <w:jc w:val="center"/>
              <w:rPr>
                <w:rFonts w:ascii="Arial" w:hAnsi="Arial" w:cs="Arial"/>
                <w:sz w:val="16"/>
                <w:szCs w:val="16"/>
              </w:rPr>
            </w:pPr>
            <w:r>
              <w:rPr>
                <w:rFonts w:ascii="Arial" w:hAnsi="Arial" w:cs="Arial"/>
                <w:sz w:val="16"/>
                <w:szCs w:val="16"/>
              </w:rPr>
              <w:t>1.00.00</w:t>
            </w:r>
          </w:p>
        </w:tc>
        <w:tc>
          <w:tcPr>
            <w:tcW w:w="3504" w:type="dxa"/>
          </w:tcPr>
          <w:p w:rsidR="005963AE" w:rsidRPr="0053694B" w:rsidRDefault="00B546AD" w:rsidP="00B33C97">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B546AD" w:rsidRPr="0053694B" w:rsidTr="00B33C97">
        <w:tc>
          <w:tcPr>
            <w:tcW w:w="3470" w:type="dxa"/>
            <w:vAlign w:val="center"/>
          </w:tcPr>
          <w:p w:rsidR="00B546AD" w:rsidRPr="0053694B" w:rsidRDefault="00B546AD" w:rsidP="00B33C97">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B546AD" w:rsidRDefault="00B546AD" w:rsidP="00B33C97">
            <w:pPr>
              <w:jc w:val="center"/>
              <w:rPr>
                <w:rFonts w:ascii="Arial" w:hAnsi="Arial" w:cs="Arial"/>
                <w:sz w:val="16"/>
                <w:szCs w:val="16"/>
              </w:rPr>
            </w:pPr>
            <w:r>
              <w:rPr>
                <w:rFonts w:ascii="Arial" w:hAnsi="Arial" w:cs="Arial"/>
                <w:sz w:val="16"/>
                <w:szCs w:val="16"/>
              </w:rPr>
              <w:t>55</w:t>
            </w:r>
          </w:p>
        </w:tc>
        <w:tc>
          <w:tcPr>
            <w:tcW w:w="1508" w:type="dxa"/>
            <w:vAlign w:val="center"/>
          </w:tcPr>
          <w:p w:rsidR="00B546AD" w:rsidRDefault="00B546AD" w:rsidP="00B33C97">
            <w:pPr>
              <w:jc w:val="center"/>
              <w:rPr>
                <w:rFonts w:ascii="Arial" w:hAnsi="Arial" w:cs="Arial"/>
                <w:sz w:val="16"/>
                <w:szCs w:val="16"/>
              </w:rPr>
            </w:pPr>
            <w:r>
              <w:rPr>
                <w:rFonts w:ascii="Arial" w:hAnsi="Arial" w:cs="Arial"/>
                <w:sz w:val="16"/>
                <w:szCs w:val="16"/>
              </w:rPr>
              <w:t>1.00.00</w:t>
            </w:r>
          </w:p>
        </w:tc>
        <w:tc>
          <w:tcPr>
            <w:tcW w:w="3504" w:type="dxa"/>
          </w:tcPr>
          <w:p w:rsidR="00B546AD" w:rsidRPr="00B546AD" w:rsidRDefault="00B546AD" w:rsidP="00B33C97">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6E1A7A" w:rsidRPr="0053694B" w:rsidTr="00DD7A50">
        <w:tc>
          <w:tcPr>
            <w:tcW w:w="3470" w:type="dxa"/>
            <w:vAlign w:val="center"/>
          </w:tcPr>
          <w:p w:rsidR="006E1A7A" w:rsidRPr="0053694B" w:rsidRDefault="006E1A7A" w:rsidP="00DD7A50">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6E1A7A" w:rsidRPr="0053694B" w:rsidRDefault="006E1A7A" w:rsidP="00DD7A50">
            <w:pPr>
              <w:jc w:val="center"/>
              <w:rPr>
                <w:rFonts w:ascii="Arial" w:hAnsi="Arial" w:cs="Arial"/>
                <w:sz w:val="16"/>
                <w:szCs w:val="16"/>
              </w:rPr>
            </w:pPr>
            <w:r>
              <w:rPr>
                <w:rFonts w:ascii="Arial" w:hAnsi="Arial" w:cs="Arial"/>
                <w:sz w:val="16"/>
                <w:szCs w:val="16"/>
              </w:rPr>
              <w:t>54</w:t>
            </w:r>
          </w:p>
        </w:tc>
        <w:tc>
          <w:tcPr>
            <w:tcW w:w="1508" w:type="dxa"/>
            <w:vAlign w:val="center"/>
          </w:tcPr>
          <w:p w:rsidR="006E1A7A" w:rsidRPr="0053694B" w:rsidRDefault="006E1A7A" w:rsidP="00DD7A50">
            <w:pPr>
              <w:jc w:val="center"/>
              <w:rPr>
                <w:rFonts w:ascii="Arial" w:hAnsi="Arial" w:cs="Arial"/>
                <w:sz w:val="16"/>
                <w:szCs w:val="16"/>
              </w:rPr>
            </w:pPr>
            <w:r w:rsidRPr="0053694B">
              <w:rPr>
                <w:rFonts w:ascii="Arial" w:hAnsi="Arial" w:cs="Arial"/>
                <w:sz w:val="16"/>
                <w:szCs w:val="16"/>
              </w:rPr>
              <w:t>1.00.00</w:t>
            </w:r>
          </w:p>
        </w:tc>
        <w:tc>
          <w:tcPr>
            <w:tcW w:w="3504" w:type="dxa"/>
          </w:tcPr>
          <w:p w:rsidR="006E1A7A" w:rsidRPr="0053694B" w:rsidRDefault="006E1A7A" w:rsidP="006E1A7A">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BC71F3" w:rsidRPr="0053694B" w:rsidTr="00DD7A50">
        <w:trPr>
          <w:trHeight w:val="70"/>
        </w:trPr>
        <w:tc>
          <w:tcPr>
            <w:tcW w:w="3470" w:type="dxa"/>
            <w:vAlign w:val="center"/>
          </w:tcPr>
          <w:p w:rsidR="00BC71F3" w:rsidRPr="0053694B" w:rsidRDefault="00BC71F3" w:rsidP="00DD7A50">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BC71F3" w:rsidRPr="0053694B" w:rsidRDefault="00BC71F3" w:rsidP="00DD7A50">
            <w:pPr>
              <w:jc w:val="center"/>
              <w:rPr>
                <w:rFonts w:ascii="Arial" w:hAnsi="Arial" w:cs="Arial"/>
                <w:sz w:val="16"/>
                <w:szCs w:val="16"/>
              </w:rPr>
            </w:pPr>
            <w:r>
              <w:rPr>
                <w:rFonts w:ascii="Arial" w:hAnsi="Arial" w:cs="Arial"/>
                <w:sz w:val="16"/>
                <w:szCs w:val="16"/>
              </w:rPr>
              <w:t>66</w:t>
            </w:r>
          </w:p>
        </w:tc>
        <w:tc>
          <w:tcPr>
            <w:tcW w:w="1508" w:type="dxa"/>
            <w:vAlign w:val="center"/>
          </w:tcPr>
          <w:p w:rsidR="00BC71F3" w:rsidRPr="0053694B" w:rsidRDefault="00BC71F3" w:rsidP="00BC71F3">
            <w:pPr>
              <w:jc w:val="center"/>
              <w:rPr>
                <w:rFonts w:ascii="Arial" w:hAnsi="Arial" w:cs="Arial"/>
                <w:sz w:val="16"/>
                <w:szCs w:val="16"/>
              </w:rPr>
            </w:pPr>
            <w:r w:rsidRPr="0053694B">
              <w:rPr>
                <w:rFonts w:ascii="Arial" w:hAnsi="Arial" w:cs="Arial"/>
                <w:sz w:val="16"/>
                <w:szCs w:val="16"/>
              </w:rPr>
              <w:t>1.01.00</w:t>
            </w:r>
          </w:p>
        </w:tc>
        <w:tc>
          <w:tcPr>
            <w:tcW w:w="3504" w:type="dxa"/>
          </w:tcPr>
          <w:p w:rsidR="00BC71F3" w:rsidRPr="0053694B" w:rsidRDefault="00BC71F3" w:rsidP="00DD7A50">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B33C97" w:rsidRPr="0053694B" w:rsidTr="00B33C97">
        <w:trPr>
          <w:trHeight w:val="70"/>
        </w:trPr>
        <w:tc>
          <w:tcPr>
            <w:tcW w:w="3470"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B33C97" w:rsidRPr="0053694B" w:rsidRDefault="00B33C97" w:rsidP="00775A13">
            <w:pPr>
              <w:jc w:val="center"/>
              <w:rPr>
                <w:rFonts w:ascii="Arial" w:hAnsi="Arial" w:cs="Arial"/>
                <w:sz w:val="16"/>
                <w:szCs w:val="16"/>
              </w:rPr>
            </w:pPr>
            <w:r w:rsidRPr="0053694B">
              <w:rPr>
                <w:rFonts w:ascii="Arial" w:hAnsi="Arial" w:cs="Arial"/>
                <w:sz w:val="16"/>
                <w:szCs w:val="16"/>
              </w:rPr>
              <w:t>1.01.00</w:t>
            </w:r>
          </w:p>
        </w:tc>
        <w:tc>
          <w:tcPr>
            <w:tcW w:w="3504" w:type="dxa"/>
          </w:tcPr>
          <w:p w:rsidR="00B33C97" w:rsidRPr="0053694B" w:rsidRDefault="00B33C97" w:rsidP="00B33C97">
            <w:pPr>
              <w:rPr>
                <w:rFonts w:ascii="Arial" w:hAnsi="Arial" w:cs="Arial"/>
                <w:sz w:val="16"/>
                <w:szCs w:val="16"/>
              </w:rPr>
            </w:pPr>
            <w:r w:rsidRPr="0053694B">
              <w:rPr>
                <w:rFonts w:ascii="Arial" w:hAnsi="Arial" w:cs="Arial"/>
                <w:sz w:val="16"/>
                <w:szCs w:val="16"/>
              </w:rPr>
              <w:t xml:space="preserve">Educação </w:t>
            </w:r>
          </w:p>
        </w:tc>
      </w:tr>
      <w:tr w:rsidR="00BA2510" w:rsidRPr="0053694B" w:rsidTr="00B33C97">
        <w:trPr>
          <w:trHeight w:val="70"/>
        </w:trPr>
        <w:tc>
          <w:tcPr>
            <w:tcW w:w="3470" w:type="dxa"/>
            <w:vAlign w:val="center"/>
          </w:tcPr>
          <w:p w:rsidR="00BA2510" w:rsidRPr="0053694B" w:rsidRDefault="00BA2510" w:rsidP="00B33C97">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BA2510" w:rsidRPr="0053694B" w:rsidRDefault="00BA2510" w:rsidP="00B33C97">
            <w:pPr>
              <w:jc w:val="center"/>
              <w:rPr>
                <w:rFonts w:ascii="Arial" w:hAnsi="Arial" w:cs="Arial"/>
                <w:sz w:val="16"/>
                <w:szCs w:val="16"/>
              </w:rPr>
            </w:pPr>
            <w:r>
              <w:rPr>
                <w:rFonts w:ascii="Arial" w:hAnsi="Arial" w:cs="Arial"/>
                <w:sz w:val="16"/>
                <w:szCs w:val="16"/>
              </w:rPr>
              <w:t>84</w:t>
            </w:r>
          </w:p>
        </w:tc>
        <w:tc>
          <w:tcPr>
            <w:tcW w:w="1508" w:type="dxa"/>
            <w:vAlign w:val="center"/>
          </w:tcPr>
          <w:p w:rsidR="00BA2510" w:rsidRPr="0053694B" w:rsidRDefault="00BA2510" w:rsidP="00775A13">
            <w:pPr>
              <w:jc w:val="center"/>
              <w:rPr>
                <w:rFonts w:ascii="Arial" w:hAnsi="Arial" w:cs="Arial"/>
                <w:sz w:val="16"/>
                <w:szCs w:val="16"/>
              </w:rPr>
            </w:pPr>
            <w:r>
              <w:rPr>
                <w:rFonts w:ascii="Arial" w:hAnsi="Arial" w:cs="Arial"/>
                <w:sz w:val="16"/>
                <w:szCs w:val="16"/>
              </w:rPr>
              <w:t>1.01.00</w:t>
            </w:r>
          </w:p>
        </w:tc>
        <w:tc>
          <w:tcPr>
            <w:tcW w:w="3504" w:type="dxa"/>
          </w:tcPr>
          <w:p w:rsidR="00BA2510" w:rsidRPr="0053694B" w:rsidRDefault="00BA2510" w:rsidP="00B33C97">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5810E4" w:rsidRPr="0053694B" w:rsidTr="00DD7A50">
        <w:trPr>
          <w:trHeight w:val="70"/>
        </w:trPr>
        <w:tc>
          <w:tcPr>
            <w:tcW w:w="3470" w:type="dxa"/>
            <w:vAlign w:val="center"/>
          </w:tcPr>
          <w:p w:rsidR="005810E4" w:rsidRPr="0053694B" w:rsidRDefault="005810E4" w:rsidP="00DD7A50">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5810E4" w:rsidRPr="0053694B" w:rsidRDefault="005810E4" w:rsidP="00DD7A50">
            <w:pPr>
              <w:jc w:val="center"/>
              <w:rPr>
                <w:rFonts w:ascii="Arial" w:hAnsi="Arial" w:cs="Arial"/>
                <w:sz w:val="16"/>
                <w:szCs w:val="16"/>
              </w:rPr>
            </w:pPr>
            <w:r>
              <w:rPr>
                <w:rFonts w:ascii="Arial" w:hAnsi="Arial" w:cs="Arial"/>
                <w:sz w:val="16"/>
                <w:szCs w:val="16"/>
              </w:rPr>
              <w:t>91</w:t>
            </w:r>
          </w:p>
        </w:tc>
        <w:tc>
          <w:tcPr>
            <w:tcW w:w="1508" w:type="dxa"/>
            <w:vAlign w:val="center"/>
          </w:tcPr>
          <w:p w:rsidR="005810E4" w:rsidRPr="0053694B" w:rsidRDefault="005810E4" w:rsidP="005810E4">
            <w:pPr>
              <w:jc w:val="center"/>
              <w:rPr>
                <w:rFonts w:ascii="Arial" w:hAnsi="Arial" w:cs="Arial"/>
                <w:sz w:val="16"/>
                <w:szCs w:val="16"/>
              </w:rPr>
            </w:pPr>
            <w:r w:rsidRPr="0053694B">
              <w:rPr>
                <w:rFonts w:ascii="Arial" w:hAnsi="Arial" w:cs="Arial"/>
                <w:sz w:val="16"/>
                <w:szCs w:val="16"/>
              </w:rPr>
              <w:t>1.01.00</w:t>
            </w:r>
          </w:p>
        </w:tc>
        <w:tc>
          <w:tcPr>
            <w:tcW w:w="3504" w:type="dxa"/>
          </w:tcPr>
          <w:p w:rsidR="005810E4" w:rsidRPr="0053694B" w:rsidRDefault="005810E4" w:rsidP="00DD7A50">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B33C97" w:rsidRPr="0053694B" w:rsidTr="00B33C97">
        <w:tc>
          <w:tcPr>
            <w:tcW w:w="3470"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1.01.00</w:t>
            </w:r>
          </w:p>
        </w:tc>
        <w:tc>
          <w:tcPr>
            <w:tcW w:w="3504" w:type="dxa"/>
          </w:tcPr>
          <w:p w:rsidR="00B33C97" w:rsidRPr="0053694B" w:rsidRDefault="00B33C97" w:rsidP="006C3419">
            <w:pPr>
              <w:rPr>
                <w:rFonts w:ascii="Arial" w:hAnsi="Arial" w:cs="Arial"/>
                <w:sz w:val="16"/>
                <w:szCs w:val="16"/>
              </w:rPr>
            </w:pPr>
            <w:r w:rsidRPr="0053694B">
              <w:rPr>
                <w:rFonts w:ascii="Arial" w:hAnsi="Arial" w:cs="Arial"/>
                <w:sz w:val="16"/>
                <w:szCs w:val="16"/>
              </w:rPr>
              <w:t xml:space="preserve">Manutenção Creche. </w:t>
            </w:r>
          </w:p>
        </w:tc>
      </w:tr>
      <w:tr w:rsidR="00B33C97" w:rsidRPr="0053694B" w:rsidTr="00B33C97">
        <w:tc>
          <w:tcPr>
            <w:tcW w:w="3470"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1.01.00</w:t>
            </w:r>
          </w:p>
        </w:tc>
        <w:tc>
          <w:tcPr>
            <w:tcW w:w="3504" w:type="dxa"/>
          </w:tcPr>
          <w:p w:rsidR="00B33C97" w:rsidRPr="0053694B" w:rsidRDefault="00B33C97" w:rsidP="00B33C97">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D05A93" w:rsidRPr="0053694B" w:rsidTr="00DD7A50">
        <w:tc>
          <w:tcPr>
            <w:tcW w:w="3470" w:type="dxa"/>
            <w:vAlign w:val="center"/>
          </w:tcPr>
          <w:p w:rsidR="00D05A93" w:rsidRPr="0053694B" w:rsidRDefault="00D05A93" w:rsidP="00DD7A50">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D05A93" w:rsidRPr="0053694B" w:rsidRDefault="00D05A93" w:rsidP="00DD7A50">
            <w:pPr>
              <w:jc w:val="center"/>
              <w:rPr>
                <w:rFonts w:ascii="Arial" w:hAnsi="Arial" w:cs="Arial"/>
                <w:sz w:val="16"/>
                <w:szCs w:val="16"/>
              </w:rPr>
            </w:pPr>
            <w:r>
              <w:rPr>
                <w:rFonts w:ascii="Arial" w:hAnsi="Arial" w:cs="Arial"/>
                <w:sz w:val="16"/>
                <w:szCs w:val="16"/>
              </w:rPr>
              <w:t>238</w:t>
            </w:r>
          </w:p>
        </w:tc>
        <w:tc>
          <w:tcPr>
            <w:tcW w:w="1508" w:type="dxa"/>
            <w:vAlign w:val="center"/>
          </w:tcPr>
          <w:p w:rsidR="00D05A93" w:rsidRPr="0053694B" w:rsidRDefault="00D05A93" w:rsidP="00DD7A50">
            <w:pPr>
              <w:jc w:val="center"/>
              <w:rPr>
                <w:rFonts w:ascii="Arial" w:hAnsi="Arial" w:cs="Arial"/>
                <w:sz w:val="16"/>
                <w:szCs w:val="16"/>
              </w:rPr>
            </w:pPr>
            <w:r w:rsidRPr="0053694B">
              <w:rPr>
                <w:rFonts w:ascii="Arial" w:hAnsi="Arial" w:cs="Arial"/>
                <w:sz w:val="16"/>
                <w:szCs w:val="16"/>
              </w:rPr>
              <w:t>1.00.00</w:t>
            </w:r>
          </w:p>
        </w:tc>
        <w:tc>
          <w:tcPr>
            <w:tcW w:w="3504" w:type="dxa"/>
          </w:tcPr>
          <w:p w:rsidR="00D05A93" w:rsidRPr="0053694B" w:rsidRDefault="00D05A93" w:rsidP="00DD7A50">
            <w:pPr>
              <w:rPr>
                <w:rFonts w:ascii="Arial" w:hAnsi="Arial" w:cs="Arial"/>
                <w:sz w:val="16"/>
                <w:szCs w:val="16"/>
              </w:rPr>
            </w:pPr>
            <w:r w:rsidRPr="0053694B">
              <w:rPr>
                <w:rFonts w:ascii="Arial" w:hAnsi="Arial" w:cs="Arial"/>
                <w:sz w:val="16"/>
                <w:szCs w:val="16"/>
              </w:rPr>
              <w:t>Assistência Social</w:t>
            </w:r>
          </w:p>
        </w:tc>
      </w:tr>
      <w:tr w:rsidR="00B33C97" w:rsidRPr="0053694B" w:rsidTr="00B33C97">
        <w:tc>
          <w:tcPr>
            <w:tcW w:w="3470" w:type="dxa"/>
            <w:vAlign w:val="center"/>
          </w:tcPr>
          <w:p w:rsidR="00B33C97" w:rsidRPr="0053694B" w:rsidRDefault="00B33C97" w:rsidP="00B33C97">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B33C97" w:rsidRPr="0053694B" w:rsidRDefault="00B33C97" w:rsidP="00B33C97">
            <w:pPr>
              <w:jc w:val="center"/>
              <w:rPr>
                <w:rFonts w:ascii="Arial" w:hAnsi="Arial" w:cs="Arial"/>
                <w:sz w:val="16"/>
                <w:szCs w:val="16"/>
              </w:rPr>
            </w:pPr>
            <w:r w:rsidRPr="0053694B">
              <w:rPr>
                <w:rFonts w:ascii="Arial" w:hAnsi="Arial" w:cs="Arial"/>
                <w:sz w:val="16"/>
                <w:szCs w:val="16"/>
              </w:rPr>
              <w:t>1.00.00</w:t>
            </w:r>
          </w:p>
        </w:tc>
        <w:tc>
          <w:tcPr>
            <w:tcW w:w="3504" w:type="dxa"/>
          </w:tcPr>
          <w:p w:rsidR="00B33C97" w:rsidRPr="0053694B" w:rsidRDefault="00B33C97" w:rsidP="00B33C97">
            <w:pPr>
              <w:rPr>
                <w:rFonts w:ascii="Arial" w:hAnsi="Arial" w:cs="Arial"/>
                <w:sz w:val="16"/>
                <w:szCs w:val="16"/>
              </w:rPr>
            </w:pPr>
            <w:r w:rsidRPr="0053694B">
              <w:rPr>
                <w:rFonts w:ascii="Arial" w:hAnsi="Arial" w:cs="Arial"/>
                <w:sz w:val="16"/>
                <w:szCs w:val="16"/>
              </w:rPr>
              <w:t>Assistência Social</w:t>
            </w:r>
          </w:p>
        </w:tc>
      </w:tr>
      <w:tr w:rsidR="00BB41B8" w:rsidRPr="0053694B" w:rsidTr="00B33C97">
        <w:tc>
          <w:tcPr>
            <w:tcW w:w="3470" w:type="dxa"/>
            <w:vAlign w:val="center"/>
          </w:tcPr>
          <w:p w:rsidR="00BB41B8" w:rsidRDefault="00BB41B8" w:rsidP="00B33C97">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BB41B8" w:rsidRPr="0053694B" w:rsidRDefault="00BB41B8" w:rsidP="00B33C97">
            <w:pPr>
              <w:jc w:val="center"/>
              <w:rPr>
                <w:rFonts w:ascii="Arial" w:hAnsi="Arial" w:cs="Arial"/>
                <w:sz w:val="16"/>
                <w:szCs w:val="16"/>
              </w:rPr>
            </w:pPr>
            <w:r>
              <w:rPr>
                <w:rFonts w:ascii="Arial" w:hAnsi="Arial" w:cs="Arial"/>
                <w:sz w:val="16"/>
                <w:szCs w:val="16"/>
              </w:rPr>
              <w:t>253</w:t>
            </w:r>
          </w:p>
        </w:tc>
        <w:tc>
          <w:tcPr>
            <w:tcW w:w="1508" w:type="dxa"/>
            <w:vAlign w:val="center"/>
          </w:tcPr>
          <w:p w:rsidR="00BB41B8" w:rsidRPr="0053694B" w:rsidRDefault="00BB41B8" w:rsidP="00B33C97">
            <w:pPr>
              <w:jc w:val="center"/>
              <w:rPr>
                <w:rFonts w:ascii="Arial" w:hAnsi="Arial" w:cs="Arial"/>
                <w:sz w:val="16"/>
                <w:szCs w:val="16"/>
              </w:rPr>
            </w:pPr>
            <w:r>
              <w:rPr>
                <w:rFonts w:ascii="Arial" w:hAnsi="Arial" w:cs="Arial"/>
                <w:sz w:val="16"/>
                <w:szCs w:val="16"/>
              </w:rPr>
              <w:t>1.00.00</w:t>
            </w:r>
          </w:p>
        </w:tc>
        <w:tc>
          <w:tcPr>
            <w:tcW w:w="3504" w:type="dxa"/>
          </w:tcPr>
          <w:p w:rsidR="00BB41B8" w:rsidRPr="0053694B" w:rsidRDefault="00BB41B8" w:rsidP="00330B65">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BB41B8" w:rsidRPr="0053694B" w:rsidTr="00DD7A50">
        <w:tc>
          <w:tcPr>
            <w:tcW w:w="3470" w:type="dxa"/>
            <w:vAlign w:val="center"/>
          </w:tcPr>
          <w:p w:rsidR="00BB41B8" w:rsidRPr="0053694B" w:rsidRDefault="00BB41B8" w:rsidP="00DD7A50">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BB41B8" w:rsidRPr="0053694B" w:rsidRDefault="00BB41B8" w:rsidP="00DD7A50">
            <w:pPr>
              <w:jc w:val="center"/>
              <w:rPr>
                <w:rFonts w:ascii="Arial" w:hAnsi="Arial" w:cs="Arial"/>
                <w:sz w:val="16"/>
                <w:szCs w:val="16"/>
              </w:rPr>
            </w:pPr>
            <w:r>
              <w:rPr>
                <w:rFonts w:ascii="Arial" w:hAnsi="Arial" w:cs="Arial"/>
                <w:sz w:val="16"/>
                <w:szCs w:val="16"/>
              </w:rPr>
              <w:t>285</w:t>
            </w:r>
          </w:p>
        </w:tc>
        <w:tc>
          <w:tcPr>
            <w:tcW w:w="1508" w:type="dxa"/>
            <w:vAlign w:val="center"/>
          </w:tcPr>
          <w:p w:rsidR="00BB41B8" w:rsidRPr="0053694B" w:rsidRDefault="00BB41B8" w:rsidP="00DD7A50">
            <w:pPr>
              <w:jc w:val="center"/>
              <w:rPr>
                <w:rFonts w:ascii="Arial" w:hAnsi="Arial" w:cs="Arial"/>
                <w:sz w:val="16"/>
                <w:szCs w:val="16"/>
              </w:rPr>
            </w:pPr>
            <w:r w:rsidRPr="0053694B">
              <w:rPr>
                <w:rFonts w:ascii="Arial" w:hAnsi="Arial" w:cs="Arial"/>
                <w:sz w:val="16"/>
                <w:szCs w:val="16"/>
              </w:rPr>
              <w:t>1.02.00</w:t>
            </w:r>
          </w:p>
        </w:tc>
        <w:tc>
          <w:tcPr>
            <w:tcW w:w="3504" w:type="dxa"/>
          </w:tcPr>
          <w:p w:rsidR="00BB41B8" w:rsidRPr="0053694B" w:rsidRDefault="00BB41B8" w:rsidP="00DD7A50">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BB41B8" w:rsidRPr="0053694B" w:rsidTr="00B33C97">
        <w:tc>
          <w:tcPr>
            <w:tcW w:w="3470" w:type="dxa"/>
            <w:vAlign w:val="center"/>
          </w:tcPr>
          <w:p w:rsidR="00BB41B8" w:rsidRPr="0053694B" w:rsidRDefault="00BB41B8" w:rsidP="00B33C97">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BB41B8" w:rsidRPr="0053694B" w:rsidRDefault="00BB41B8" w:rsidP="00B33C97">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BB41B8" w:rsidRPr="0053694B" w:rsidRDefault="00BB41B8" w:rsidP="00B33C97">
            <w:pPr>
              <w:jc w:val="center"/>
              <w:rPr>
                <w:rFonts w:ascii="Arial" w:hAnsi="Arial" w:cs="Arial"/>
                <w:sz w:val="16"/>
                <w:szCs w:val="16"/>
              </w:rPr>
            </w:pPr>
            <w:r w:rsidRPr="0053694B">
              <w:rPr>
                <w:rFonts w:ascii="Arial" w:hAnsi="Arial" w:cs="Arial"/>
                <w:sz w:val="16"/>
                <w:szCs w:val="16"/>
              </w:rPr>
              <w:t>1.02.00</w:t>
            </w:r>
          </w:p>
        </w:tc>
        <w:tc>
          <w:tcPr>
            <w:tcW w:w="3504" w:type="dxa"/>
          </w:tcPr>
          <w:p w:rsidR="00BB41B8" w:rsidRPr="0053694B" w:rsidRDefault="00BB41B8" w:rsidP="00B33C97">
            <w:pPr>
              <w:rPr>
                <w:rFonts w:ascii="Arial" w:hAnsi="Arial" w:cs="Arial"/>
                <w:sz w:val="16"/>
                <w:szCs w:val="16"/>
              </w:rPr>
            </w:pPr>
            <w:r w:rsidRPr="0053694B">
              <w:rPr>
                <w:rFonts w:ascii="Arial" w:hAnsi="Arial" w:cs="Arial"/>
                <w:sz w:val="16"/>
                <w:szCs w:val="16"/>
              </w:rPr>
              <w:t>Secretaria de Saúde</w:t>
            </w:r>
          </w:p>
        </w:tc>
      </w:tr>
      <w:tr w:rsidR="00BB41B8" w:rsidRPr="0053694B" w:rsidTr="00B33C97">
        <w:tc>
          <w:tcPr>
            <w:tcW w:w="3470" w:type="dxa"/>
            <w:vAlign w:val="center"/>
          </w:tcPr>
          <w:p w:rsidR="00BB41B8" w:rsidRPr="0053694B" w:rsidRDefault="00BB41B8" w:rsidP="00B33C97">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BB41B8" w:rsidRPr="0053694B" w:rsidRDefault="00BB41B8" w:rsidP="00B33C97">
            <w:pPr>
              <w:jc w:val="center"/>
              <w:rPr>
                <w:rFonts w:ascii="Arial" w:hAnsi="Arial" w:cs="Arial"/>
                <w:sz w:val="16"/>
                <w:szCs w:val="16"/>
              </w:rPr>
            </w:pPr>
            <w:r>
              <w:rPr>
                <w:rFonts w:ascii="Arial" w:hAnsi="Arial" w:cs="Arial"/>
                <w:sz w:val="16"/>
                <w:szCs w:val="16"/>
              </w:rPr>
              <w:t>295</w:t>
            </w:r>
          </w:p>
        </w:tc>
        <w:tc>
          <w:tcPr>
            <w:tcW w:w="1508" w:type="dxa"/>
            <w:vAlign w:val="center"/>
          </w:tcPr>
          <w:p w:rsidR="00BB41B8" w:rsidRPr="0053694B" w:rsidRDefault="00BB41B8" w:rsidP="00B33C97">
            <w:pPr>
              <w:jc w:val="center"/>
              <w:rPr>
                <w:rFonts w:ascii="Arial" w:hAnsi="Arial" w:cs="Arial"/>
                <w:sz w:val="16"/>
                <w:szCs w:val="16"/>
              </w:rPr>
            </w:pPr>
            <w:r>
              <w:rPr>
                <w:rFonts w:ascii="Arial" w:hAnsi="Arial" w:cs="Arial"/>
                <w:sz w:val="16"/>
                <w:szCs w:val="16"/>
              </w:rPr>
              <w:t>1.02.00</w:t>
            </w:r>
          </w:p>
        </w:tc>
        <w:tc>
          <w:tcPr>
            <w:tcW w:w="3504" w:type="dxa"/>
          </w:tcPr>
          <w:p w:rsidR="00BB41B8" w:rsidRPr="0053694B" w:rsidRDefault="00BB41B8" w:rsidP="00B33C97">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w:t>
      </w:r>
      <w:bookmarkStart w:id="0" w:name="_GoBack"/>
      <w:bookmarkEnd w:id="0"/>
      <w:r w:rsidRPr="00F907BA">
        <w:rPr>
          <w:rFonts w:ascii="Arial" w:eastAsia="Times New Roman" w:hAnsi="Arial" w:cs="Arial"/>
          <w:sz w:val="22"/>
          <w:szCs w:val="22"/>
        </w:rPr>
        <w:t>o na execução do contrato sujeitará a Contratada, após regular processo administrativo, à penalidade de:</w:t>
      </w:r>
    </w:p>
    <w:p w:rsidR="00B33C97" w:rsidRPr="00F907BA" w:rsidRDefault="00B33C97" w:rsidP="00ED6D27">
      <w:pPr>
        <w:numPr>
          <w:ilvl w:val="0"/>
          <w:numId w:val="9"/>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B33C97" w:rsidRPr="00F907BA" w:rsidRDefault="00B33C97" w:rsidP="00B33C97">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33C97" w:rsidRPr="00F907BA" w:rsidRDefault="00B33C97" w:rsidP="00ED6D27">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B33C97" w:rsidRPr="00F907BA" w:rsidRDefault="00B33C97" w:rsidP="00ED6D27">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B33C97" w:rsidRPr="00F907BA" w:rsidRDefault="00B33C97" w:rsidP="00ED6D27">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B33C97" w:rsidRPr="00F907BA" w:rsidRDefault="00B33C97" w:rsidP="00ED6D27">
      <w:pPr>
        <w:numPr>
          <w:ilvl w:val="1"/>
          <w:numId w:val="10"/>
        </w:numPr>
        <w:spacing w:after="120"/>
        <w:jc w:val="both"/>
        <w:rPr>
          <w:rFonts w:ascii="Arial" w:eastAsia="Times New Roman" w:hAnsi="Arial" w:cs="Arial"/>
          <w:sz w:val="22"/>
          <w:szCs w:val="22"/>
        </w:rPr>
      </w:pPr>
      <w:r w:rsidRPr="00F907BA">
        <w:rPr>
          <w:rFonts w:ascii="Arial" w:eastAsia="Times New Roman" w:hAnsi="Arial" w:cs="Arial"/>
          <w:sz w:val="22"/>
          <w:szCs w:val="22"/>
        </w:rPr>
        <w:t xml:space="preserve">Tal penalidade </w:t>
      </w:r>
      <w:r>
        <w:rPr>
          <w:rFonts w:ascii="Arial" w:eastAsia="Times New Roman" w:hAnsi="Arial" w:cs="Arial"/>
          <w:sz w:val="22"/>
          <w:szCs w:val="22"/>
        </w:rPr>
        <w:t>deverá</w:t>
      </w:r>
      <w:r w:rsidRPr="00F907BA">
        <w:rPr>
          <w:rFonts w:ascii="Arial" w:eastAsia="Times New Roman" w:hAnsi="Arial" w:cs="Arial"/>
          <w:sz w:val="22"/>
          <w:szCs w:val="22"/>
        </w:rPr>
        <w:t xml:space="preserv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B33C97" w:rsidRPr="00F907BA" w:rsidRDefault="00B33C97" w:rsidP="00ED6D27">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B33C97" w:rsidRPr="00F907BA" w:rsidRDefault="00B33C97" w:rsidP="00B33C97">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B33C97" w:rsidRPr="00F907BA" w:rsidRDefault="00B33C97" w:rsidP="00B33C97">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B33C97" w:rsidRPr="00F907BA" w:rsidRDefault="00B33C97" w:rsidP="00B33C97">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B33C97" w:rsidRPr="00F907BA" w:rsidRDefault="00B33C97" w:rsidP="00B33C97">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B33C97" w:rsidRPr="00F907BA" w:rsidRDefault="00B33C97" w:rsidP="00B33C97">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B33C97" w:rsidRPr="00F907BA" w:rsidRDefault="00B33C97" w:rsidP="00B33C97">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contrarrazões no prazo de 02 (dois) dias úteis.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B33C97" w:rsidRPr="00F907BA" w:rsidRDefault="00B33C97" w:rsidP="00ED6D27">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33C97" w:rsidRPr="00F907BA" w:rsidRDefault="00B33C97" w:rsidP="00B33C97">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33C97" w:rsidRPr="00F907BA" w:rsidRDefault="00B33C97" w:rsidP="00B33C97">
      <w:pPr>
        <w:spacing w:after="120"/>
        <w:ind w:left="851"/>
        <w:jc w:val="both"/>
        <w:rPr>
          <w:rFonts w:ascii="Arial" w:hAnsi="Arial" w:cs="Arial"/>
          <w:sz w:val="22"/>
          <w:szCs w:val="22"/>
        </w:rPr>
      </w:pPr>
      <w:r>
        <w:rPr>
          <w:rFonts w:ascii="Arial" w:hAnsi="Arial" w:cs="Arial"/>
          <w:sz w:val="22"/>
          <w:szCs w:val="22"/>
        </w:rPr>
        <w:lastRenderedPageBreak/>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B33C97"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B33C97" w:rsidRPr="00F907BA" w:rsidRDefault="00B33C97" w:rsidP="00B33C9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B33C97" w:rsidRDefault="00B33C97" w:rsidP="00B33C97">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33C97" w:rsidRDefault="00B33C97" w:rsidP="00B33C97">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33C97" w:rsidRPr="0071466C" w:rsidRDefault="002D2791" w:rsidP="00B33C97">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11</w:t>
      </w:r>
      <w:r w:rsidR="00B33C97">
        <w:rPr>
          <w:rFonts w:ascii="Arial" w:hAnsi="Arial" w:cs="Arial"/>
          <w:noProof/>
          <w:sz w:val="22"/>
          <w:szCs w:val="22"/>
          <w:lang w:val="pt-PT"/>
        </w:rPr>
        <w:t xml:space="preserve"> de </w:t>
      </w:r>
      <w:r w:rsidR="00A55C88">
        <w:rPr>
          <w:rFonts w:ascii="Arial" w:hAnsi="Arial" w:cs="Arial"/>
          <w:noProof/>
          <w:sz w:val="22"/>
          <w:szCs w:val="22"/>
          <w:lang w:val="pt-PT"/>
        </w:rPr>
        <w:t>junho</w:t>
      </w:r>
      <w:r w:rsidR="00B33C97">
        <w:rPr>
          <w:rFonts w:ascii="Arial" w:hAnsi="Arial" w:cs="Arial"/>
          <w:noProof/>
          <w:sz w:val="22"/>
          <w:szCs w:val="22"/>
          <w:lang w:val="pt-PT"/>
        </w:rPr>
        <w:t xml:space="preserve"> de 2019</w:t>
      </w:r>
      <w:r w:rsidR="00B33C97" w:rsidRPr="0071466C">
        <w:rPr>
          <w:rFonts w:ascii="Arial" w:hAnsi="Arial" w:cs="Arial"/>
          <w:noProof/>
          <w:sz w:val="22"/>
          <w:szCs w:val="22"/>
          <w:lang w:val="pt-PT"/>
        </w:rPr>
        <w:t>.</w:t>
      </w:r>
    </w:p>
    <w:p w:rsidR="00B33C97" w:rsidRDefault="00B33C97" w:rsidP="00B33C97">
      <w:pPr>
        <w:widowControl w:val="0"/>
        <w:tabs>
          <w:tab w:val="left" w:pos="396"/>
          <w:tab w:val="left" w:pos="493"/>
        </w:tabs>
        <w:autoSpaceDE w:val="0"/>
        <w:autoSpaceDN w:val="0"/>
        <w:adjustRightInd w:val="0"/>
        <w:jc w:val="center"/>
        <w:rPr>
          <w:rFonts w:ascii="Arial" w:hAnsi="Arial" w:cs="Arial"/>
          <w:lang w:val="pt-PT"/>
        </w:rPr>
      </w:pPr>
    </w:p>
    <w:p w:rsidR="00B33C97" w:rsidRDefault="00B33C97" w:rsidP="00B33C97">
      <w:pPr>
        <w:widowControl w:val="0"/>
        <w:tabs>
          <w:tab w:val="left" w:pos="396"/>
          <w:tab w:val="left" w:pos="493"/>
        </w:tabs>
        <w:autoSpaceDE w:val="0"/>
        <w:autoSpaceDN w:val="0"/>
        <w:adjustRightInd w:val="0"/>
        <w:jc w:val="center"/>
        <w:rPr>
          <w:rFonts w:ascii="Arial" w:hAnsi="Arial" w:cs="Arial"/>
          <w:lang w:val="pt-PT"/>
        </w:rPr>
      </w:pPr>
    </w:p>
    <w:p w:rsidR="00B33C97" w:rsidRDefault="00B33C97" w:rsidP="00B33C97">
      <w:pPr>
        <w:widowControl w:val="0"/>
        <w:tabs>
          <w:tab w:val="left" w:pos="396"/>
          <w:tab w:val="left" w:pos="493"/>
        </w:tabs>
        <w:autoSpaceDE w:val="0"/>
        <w:autoSpaceDN w:val="0"/>
        <w:adjustRightInd w:val="0"/>
        <w:jc w:val="center"/>
        <w:rPr>
          <w:rFonts w:ascii="Arial" w:hAnsi="Arial" w:cs="Arial"/>
          <w:lang w:val="pt-PT"/>
        </w:rPr>
      </w:pPr>
    </w:p>
    <w:p w:rsidR="00B33C97" w:rsidRPr="00F907BA" w:rsidRDefault="00B33C97" w:rsidP="00B33C97">
      <w:pPr>
        <w:widowControl w:val="0"/>
        <w:tabs>
          <w:tab w:val="left" w:pos="396"/>
          <w:tab w:val="left" w:pos="493"/>
        </w:tabs>
        <w:autoSpaceDE w:val="0"/>
        <w:autoSpaceDN w:val="0"/>
        <w:adjustRightInd w:val="0"/>
        <w:jc w:val="center"/>
        <w:rPr>
          <w:rFonts w:ascii="Arial" w:hAnsi="Arial" w:cs="Arial"/>
          <w:lang w:val="pt-PT"/>
        </w:rPr>
      </w:pPr>
    </w:p>
    <w:p w:rsidR="00B33C97" w:rsidRPr="00F907BA" w:rsidRDefault="00B33C97" w:rsidP="00B33C97">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B33C97" w:rsidRPr="00F907BA" w:rsidRDefault="00B33C97" w:rsidP="00B33C97">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B33C97" w:rsidRDefault="00B33C97" w:rsidP="00B33C97">
      <w:pPr>
        <w:widowControl w:val="0"/>
        <w:tabs>
          <w:tab w:val="left" w:pos="204"/>
        </w:tabs>
        <w:autoSpaceDE w:val="0"/>
        <w:autoSpaceDN w:val="0"/>
        <w:adjustRightInd w:val="0"/>
        <w:jc w:val="center"/>
        <w:rPr>
          <w:rFonts w:ascii="Arial" w:hAnsi="Arial" w:cs="Arial"/>
          <w:b/>
          <w:sz w:val="22"/>
          <w:szCs w:val="22"/>
          <w:lang w:val="pt-PT"/>
        </w:rPr>
      </w:pPr>
    </w:p>
    <w:p w:rsidR="00B33C97" w:rsidRDefault="00B33C97" w:rsidP="00B33C97">
      <w:pPr>
        <w:widowControl w:val="0"/>
        <w:tabs>
          <w:tab w:val="left" w:pos="204"/>
        </w:tabs>
        <w:autoSpaceDE w:val="0"/>
        <w:autoSpaceDN w:val="0"/>
        <w:adjustRightInd w:val="0"/>
        <w:jc w:val="center"/>
        <w:rPr>
          <w:rFonts w:ascii="Arial" w:hAnsi="Arial" w:cs="Arial"/>
          <w:b/>
          <w:sz w:val="22"/>
          <w:szCs w:val="22"/>
          <w:lang w:val="pt-PT"/>
        </w:rPr>
      </w:pPr>
    </w:p>
    <w:p w:rsidR="00B33C97" w:rsidRDefault="00B33C97" w:rsidP="00B33C97">
      <w:pPr>
        <w:widowControl w:val="0"/>
        <w:tabs>
          <w:tab w:val="left" w:pos="204"/>
        </w:tabs>
        <w:autoSpaceDE w:val="0"/>
        <w:autoSpaceDN w:val="0"/>
        <w:adjustRightInd w:val="0"/>
        <w:jc w:val="center"/>
        <w:rPr>
          <w:rFonts w:ascii="Arial" w:hAnsi="Arial" w:cs="Arial"/>
          <w:b/>
          <w:sz w:val="22"/>
          <w:szCs w:val="22"/>
          <w:lang w:val="pt-PT"/>
        </w:rPr>
      </w:pPr>
    </w:p>
    <w:p w:rsidR="00B33C97" w:rsidRDefault="00B33C97" w:rsidP="00B33C97">
      <w:pPr>
        <w:widowControl w:val="0"/>
        <w:tabs>
          <w:tab w:val="left" w:pos="204"/>
        </w:tabs>
        <w:autoSpaceDE w:val="0"/>
        <w:autoSpaceDN w:val="0"/>
        <w:adjustRightInd w:val="0"/>
        <w:jc w:val="center"/>
        <w:rPr>
          <w:rFonts w:ascii="Arial" w:hAnsi="Arial" w:cs="Arial"/>
          <w:b/>
          <w:sz w:val="22"/>
          <w:szCs w:val="22"/>
          <w:lang w:val="pt-PT"/>
        </w:rPr>
      </w:pPr>
    </w:p>
    <w:p w:rsidR="00B33C97" w:rsidRPr="002C697D" w:rsidRDefault="00B33C97" w:rsidP="00B33C97">
      <w:pPr>
        <w:pStyle w:val="Corpodetexto3"/>
        <w:jc w:val="center"/>
        <w:rPr>
          <w:rFonts w:ascii="Arial" w:hAnsi="Arial" w:cs="Arial"/>
          <w:sz w:val="22"/>
          <w:szCs w:val="22"/>
        </w:rPr>
      </w:pPr>
      <w:r w:rsidRPr="002C697D">
        <w:rPr>
          <w:rFonts w:ascii="Arial" w:hAnsi="Arial" w:cs="Arial"/>
          <w:sz w:val="22"/>
          <w:szCs w:val="22"/>
        </w:rPr>
        <w:t>Simone Simplício Coelho</w:t>
      </w:r>
    </w:p>
    <w:p w:rsidR="00B33C97" w:rsidRPr="002C697D" w:rsidRDefault="00B33C97" w:rsidP="00B33C97">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33C97" w:rsidRDefault="00B33C97" w:rsidP="00B33C97">
      <w:pPr>
        <w:pStyle w:val="Corpodetexto3"/>
        <w:jc w:val="center"/>
        <w:rPr>
          <w:rFonts w:ascii="Arial" w:hAnsi="Arial" w:cs="Arial"/>
          <w:i/>
          <w:sz w:val="22"/>
          <w:szCs w:val="22"/>
        </w:rPr>
      </w:pPr>
    </w:p>
    <w:p w:rsidR="00B33C97" w:rsidRDefault="00B33C97" w:rsidP="00B33C97">
      <w:pPr>
        <w:pStyle w:val="Corpodetexto3"/>
        <w:jc w:val="center"/>
        <w:rPr>
          <w:rFonts w:ascii="Arial" w:hAnsi="Arial" w:cs="Arial"/>
          <w:i/>
          <w:sz w:val="22"/>
          <w:szCs w:val="22"/>
        </w:rPr>
      </w:pPr>
    </w:p>
    <w:p w:rsidR="00B33C97" w:rsidRDefault="00B33C97" w:rsidP="00B33C97">
      <w:pPr>
        <w:pStyle w:val="Corpodetexto3"/>
        <w:jc w:val="center"/>
        <w:rPr>
          <w:rFonts w:ascii="Arial" w:hAnsi="Arial" w:cs="Arial"/>
          <w:i/>
          <w:sz w:val="22"/>
          <w:szCs w:val="22"/>
        </w:rPr>
      </w:pPr>
    </w:p>
    <w:p w:rsidR="00B33C97" w:rsidRPr="002C697D" w:rsidRDefault="00B33C97" w:rsidP="00B33C97">
      <w:pPr>
        <w:pStyle w:val="Corpodetexto3"/>
        <w:jc w:val="center"/>
        <w:rPr>
          <w:rFonts w:ascii="Arial" w:hAnsi="Arial" w:cs="Arial"/>
          <w:i/>
          <w:sz w:val="22"/>
          <w:szCs w:val="22"/>
        </w:rPr>
      </w:pPr>
    </w:p>
    <w:p w:rsidR="00B33C97" w:rsidRPr="002C697D" w:rsidRDefault="00B33C97" w:rsidP="00B33C97">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33C97" w:rsidRPr="004B18F1" w:rsidRDefault="00B33C97" w:rsidP="00B33C97">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B33C97" w:rsidRDefault="00B33C97" w:rsidP="00B33C97">
      <w:pPr>
        <w:pStyle w:val="Corpodetexto3"/>
        <w:jc w:val="center"/>
        <w:rPr>
          <w:rFonts w:ascii="Arial" w:hAnsi="Arial" w:cs="Arial"/>
          <w:sz w:val="24"/>
        </w:rPr>
      </w:pPr>
    </w:p>
    <w:p w:rsidR="00B33C97" w:rsidRDefault="00B33C97" w:rsidP="00B33C97">
      <w:pPr>
        <w:pStyle w:val="Corpodetexto3"/>
        <w:jc w:val="center"/>
        <w:rPr>
          <w:rFonts w:ascii="Arial" w:hAnsi="Arial" w:cs="Arial"/>
          <w:sz w:val="24"/>
        </w:rPr>
      </w:pPr>
    </w:p>
    <w:p w:rsidR="00B33C97" w:rsidRDefault="00B33C97" w:rsidP="00B33C97">
      <w:pPr>
        <w:pStyle w:val="Corpodetexto3"/>
        <w:jc w:val="center"/>
        <w:rPr>
          <w:rFonts w:ascii="Arial" w:hAnsi="Arial" w:cs="Arial"/>
          <w:sz w:val="24"/>
        </w:rPr>
      </w:pPr>
    </w:p>
    <w:p w:rsidR="00B33C97" w:rsidRPr="000E6200" w:rsidRDefault="00B33C97" w:rsidP="00B33C97">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B33C97" w:rsidRDefault="00B33C97" w:rsidP="00B33C97">
      <w:pPr>
        <w:pStyle w:val="Default"/>
        <w:jc w:val="right"/>
        <w:rPr>
          <w:rFonts w:ascii="Arial" w:hAnsi="Arial" w:cs="Arial"/>
          <w:b/>
          <w:color w:val="auto"/>
          <w:sz w:val="22"/>
          <w:szCs w:val="22"/>
        </w:rPr>
      </w:pPr>
    </w:p>
    <w:p w:rsidR="00B33C97" w:rsidRDefault="00B33C97" w:rsidP="00B33C97">
      <w:pPr>
        <w:pStyle w:val="Default"/>
        <w:jc w:val="right"/>
        <w:rPr>
          <w:rFonts w:ascii="Arial" w:hAnsi="Arial" w:cs="Arial"/>
          <w:b/>
          <w:i/>
          <w:color w:val="auto"/>
          <w:sz w:val="22"/>
          <w:szCs w:val="22"/>
        </w:rPr>
      </w:pPr>
    </w:p>
    <w:p w:rsidR="00B33C97" w:rsidRDefault="00B33C97" w:rsidP="00B33C97">
      <w:pPr>
        <w:pStyle w:val="Default"/>
        <w:jc w:val="right"/>
        <w:rPr>
          <w:rFonts w:ascii="Arial" w:hAnsi="Arial" w:cs="Arial"/>
          <w:b/>
          <w:i/>
          <w:color w:val="auto"/>
          <w:sz w:val="22"/>
          <w:szCs w:val="22"/>
        </w:rPr>
      </w:pPr>
    </w:p>
    <w:p w:rsidR="00B33C97" w:rsidRPr="000E6200" w:rsidRDefault="00B33C97" w:rsidP="00B33C97">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B33C97" w:rsidRPr="000E6200" w:rsidRDefault="00B33C97" w:rsidP="00B33C97">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B33C97" w:rsidRPr="000E6200" w:rsidRDefault="00B33C97" w:rsidP="00B33C97">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33C97" w:rsidRDefault="00B33C97" w:rsidP="00B33C97">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DD7A50" w:rsidRPr="003E2DAB" w:rsidRDefault="00DD7A50" w:rsidP="00DD7A50">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DD7A50" w:rsidRPr="003E2DAB" w:rsidRDefault="00DD7A50" w:rsidP="00DD7A50">
      <w:pPr>
        <w:widowControl w:val="0"/>
        <w:tabs>
          <w:tab w:val="left" w:pos="204"/>
        </w:tabs>
        <w:autoSpaceDE w:val="0"/>
        <w:autoSpaceDN w:val="0"/>
        <w:adjustRightInd w:val="0"/>
        <w:ind w:right="-1"/>
        <w:jc w:val="center"/>
        <w:rPr>
          <w:rFonts w:ascii="Arial" w:hAnsi="Arial" w:cs="Arial"/>
          <w:b/>
          <w:sz w:val="24"/>
          <w:szCs w:val="24"/>
          <w:u w:val="single"/>
          <w:lang w:val="pt-PT"/>
        </w:rPr>
      </w:pPr>
    </w:p>
    <w:p w:rsidR="00DD7A50" w:rsidRPr="003E2DAB" w:rsidRDefault="00DD7A50" w:rsidP="00DD7A50">
      <w:pPr>
        <w:widowControl w:val="0"/>
        <w:tabs>
          <w:tab w:val="left" w:pos="20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t>PROJETO BÁSICO</w:t>
      </w:r>
    </w:p>
    <w:p w:rsidR="00DD7A50" w:rsidRPr="003E2DAB" w:rsidRDefault="00DD7A50" w:rsidP="00DD7A5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DD7A50" w:rsidRPr="00BF2A89" w:rsidRDefault="00DD7A50" w:rsidP="00DD7A50">
      <w:pPr>
        <w:autoSpaceDE w:val="0"/>
        <w:autoSpaceDN w:val="0"/>
        <w:adjustRightInd w:val="0"/>
        <w:ind w:right="-1"/>
        <w:jc w:val="both"/>
        <w:rPr>
          <w:rFonts w:ascii="Arial" w:hAnsi="Arial" w:cs="Arial"/>
          <w:bCs/>
          <w:sz w:val="22"/>
          <w:szCs w:val="22"/>
        </w:rPr>
      </w:pPr>
      <w:r>
        <w:rPr>
          <w:rFonts w:ascii="Arial" w:hAnsi="Arial" w:cs="Arial"/>
          <w:sz w:val="22"/>
          <w:szCs w:val="22"/>
          <w:lang w:val="pt-PT"/>
        </w:rPr>
        <w:t>A</w:t>
      </w:r>
      <w:r w:rsidRPr="00BF2A89">
        <w:rPr>
          <w:rFonts w:ascii="Arial" w:hAnsi="Arial" w:cs="Arial"/>
          <w:sz w:val="22"/>
          <w:szCs w:val="22"/>
          <w:lang w:val="pt-PT"/>
        </w:rPr>
        <w:t>quisição de materiais de informática</w:t>
      </w:r>
      <w:r w:rsidR="00DF339D">
        <w:rPr>
          <w:rFonts w:ascii="Arial" w:hAnsi="Arial" w:cs="Arial"/>
          <w:bCs/>
          <w:sz w:val="22"/>
          <w:szCs w:val="22"/>
        </w:rPr>
        <w:t>, peças e equipamentos</w:t>
      </w:r>
      <w:r w:rsidRPr="00BF2A89">
        <w:rPr>
          <w:rFonts w:ascii="Arial" w:hAnsi="Arial" w:cs="Arial"/>
          <w:bCs/>
          <w:sz w:val="22"/>
          <w:szCs w:val="22"/>
        </w:rPr>
        <w:t>.</w:t>
      </w:r>
    </w:p>
    <w:p w:rsidR="00DD7A50" w:rsidRPr="003E2DAB" w:rsidRDefault="00DD7A50" w:rsidP="00DD7A50">
      <w:pPr>
        <w:autoSpaceDE w:val="0"/>
        <w:autoSpaceDN w:val="0"/>
        <w:adjustRightInd w:val="0"/>
        <w:ind w:right="-1"/>
        <w:jc w:val="both"/>
        <w:rPr>
          <w:rFonts w:ascii="Arial" w:hAnsi="Arial" w:cs="Arial"/>
          <w:b/>
          <w:bCs/>
          <w:sz w:val="24"/>
          <w:szCs w:val="24"/>
        </w:rPr>
      </w:pPr>
    </w:p>
    <w:p w:rsidR="00DD7A50" w:rsidRPr="003E2DAB" w:rsidRDefault="00DD7A50" w:rsidP="00DD7A5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DD7A50" w:rsidRPr="003E2DAB" w:rsidRDefault="00DD7A50" w:rsidP="00DD7A50">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sidR="006430BB">
        <w:rPr>
          <w:rFonts w:ascii="Arial" w:hAnsi="Arial" w:cs="Arial"/>
          <w:sz w:val="24"/>
          <w:szCs w:val="24"/>
          <w:lang w:val="pt-PT"/>
        </w:rPr>
        <w:t xml:space="preserve">peças, equipamentos </w:t>
      </w:r>
      <w:r>
        <w:rPr>
          <w:rFonts w:ascii="Arial" w:hAnsi="Arial" w:cs="Arial"/>
          <w:sz w:val="24"/>
          <w:szCs w:val="24"/>
          <w:lang w:val="pt-PT"/>
        </w:rPr>
        <w:t>e materiais de informática</w:t>
      </w:r>
      <w:r w:rsidR="002D2791">
        <w:rPr>
          <w:rFonts w:ascii="Arial" w:hAnsi="Arial" w:cs="Arial"/>
          <w:sz w:val="24"/>
          <w:szCs w:val="24"/>
          <w:lang w:val="pt-PT"/>
        </w:rPr>
        <w:t xml:space="preserve"> e serviços de recarga de toners</w:t>
      </w:r>
      <w:r>
        <w:rPr>
          <w:rFonts w:ascii="Arial" w:hAnsi="Arial" w:cs="Arial"/>
          <w:sz w:val="24"/>
          <w:szCs w:val="24"/>
          <w:lang w:val="pt-PT"/>
        </w:rPr>
        <w:t xml:space="preserve">, em atendimento aos diversos Setores </w:t>
      </w:r>
      <w:r w:rsidRPr="003E2DAB">
        <w:rPr>
          <w:rFonts w:ascii="Arial" w:hAnsi="Arial" w:cs="Arial"/>
          <w:sz w:val="24"/>
          <w:szCs w:val="24"/>
          <w:lang w:val="pt-PT"/>
        </w:rPr>
        <w:t>da Administração Municipal de desterro do Melo, com finalidade precípua de manutenção dos serv</w:t>
      </w:r>
      <w:r w:rsidR="00F63E38">
        <w:rPr>
          <w:rFonts w:ascii="Arial" w:hAnsi="Arial" w:cs="Arial"/>
          <w:sz w:val="24"/>
          <w:szCs w:val="24"/>
          <w:lang w:val="pt-PT"/>
        </w:rPr>
        <w:t>iços de atendimento à po</w:t>
      </w:r>
      <w:r>
        <w:rPr>
          <w:rFonts w:ascii="Arial" w:hAnsi="Arial" w:cs="Arial"/>
          <w:sz w:val="24"/>
          <w:szCs w:val="24"/>
          <w:lang w:val="pt-PT"/>
        </w:rPr>
        <w:t xml:space="preserve">pulação, primando pela qualidade dos produtos </w:t>
      </w:r>
      <w:r w:rsidR="00CE7B79">
        <w:rPr>
          <w:rFonts w:ascii="Arial" w:hAnsi="Arial" w:cs="Arial"/>
          <w:sz w:val="24"/>
          <w:szCs w:val="24"/>
          <w:lang w:val="pt-PT"/>
        </w:rPr>
        <w:t>e cumprimento de obrigações contratuais.</w:t>
      </w:r>
    </w:p>
    <w:p w:rsidR="00DD7A50" w:rsidRPr="003E2DAB" w:rsidRDefault="00DD7A50" w:rsidP="00DD7A50">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DD7A50" w:rsidRPr="003E2DAB" w:rsidTr="00DD7A50">
        <w:tc>
          <w:tcPr>
            <w:tcW w:w="4077" w:type="dxa"/>
          </w:tcPr>
          <w:p w:rsidR="00DD7A50" w:rsidRPr="003E2DAB" w:rsidRDefault="00DD7A50" w:rsidP="00DD7A50">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DD7A50" w:rsidRPr="003E2DAB" w:rsidRDefault="00DD7A50" w:rsidP="00DD7A50">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DD7A50" w:rsidRPr="003E2DAB" w:rsidTr="00DD7A50">
        <w:trPr>
          <w:trHeight w:val="472"/>
        </w:trPr>
        <w:tc>
          <w:tcPr>
            <w:tcW w:w="4077" w:type="dxa"/>
          </w:tcPr>
          <w:p w:rsidR="00DD7A50" w:rsidRPr="003E2DAB" w:rsidRDefault="00DD7A50" w:rsidP="00DD7A50">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DD7A50" w:rsidRPr="003E2DAB" w:rsidRDefault="00DD7A50" w:rsidP="00DD7A50">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DD7A50" w:rsidRPr="003E2DAB" w:rsidTr="00DD7A50">
        <w:tc>
          <w:tcPr>
            <w:tcW w:w="4077" w:type="dxa"/>
          </w:tcPr>
          <w:p w:rsidR="00DD7A50" w:rsidRPr="003E2DAB" w:rsidRDefault="00DD7A50" w:rsidP="00DD7A50">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DD7A50" w:rsidRPr="003E2DAB" w:rsidRDefault="00DD7A50" w:rsidP="00DD7A5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Até 10 dias do recebimento da Nota de Autorização de Fornecimento</w:t>
            </w:r>
          </w:p>
        </w:tc>
      </w:tr>
      <w:tr w:rsidR="00DD7A50" w:rsidRPr="003E2DAB" w:rsidTr="00DD7A50">
        <w:tc>
          <w:tcPr>
            <w:tcW w:w="4077" w:type="dxa"/>
          </w:tcPr>
          <w:p w:rsidR="00DD7A50" w:rsidRPr="003E2DAB" w:rsidRDefault="00DD7A50" w:rsidP="00DD7A50">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bCs/>
                <w:sz w:val="22"/>
                <w:szCs w:val="22"/>
                <w:lang w:val="pt-PT"/>
              </w:rPr>
              <w:t>Locais de entrega:</w:t>
            </w:r>
          </w:p>
        </w:tc>
        <w:tc>
          <w:tcPr>
            <w:tcW w:w="5529" w:type="dxa"/>
          </w:tcPr>
          <w:p w:rsidR="00DD7A50" w:rsidRPr="003E2DAB" w:rsidRDefault="00DD7A50" w:rsidP="00DD7A50">
            <w:pPr>
              <w:widowControl w:val="0"/>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b/>
                <w:sz w:val="22"/>
                <w:szCs w:val="22"/>
                <w:lang w:val="pt-PT"/>
              </w:rPr>
              <w:t>1</w:t>
            </w:r>
            <w:proofErr w:type="gramEnd"/>
            <w:r w:rsidRPr="003E2DAB">
              <w:rPr>
                <w:rFonts w:ascii="Arial" w:hAnsi="Arial" w:cs="Arial"/>
                <w:b/>
                <w:sz w:val="22"/>
                <w:szCs w:val="22"/>
                <w:lang w:val="pt-PT"/>
              </w:rPr>
              <w:t xml:space="preserve">) ALMOXARIFADO DA PREFEITURA DE DESTERRO DO MELO – Centro Administrativo Prefeito João Benedito Amaral - </w:t>
            </w:r>
            <w:r w:rsidRPr="003E2DAB">
              <w:rPr>
                <w:rFonts w:ascii="Arial" w:eastAsia="Times New Roman" w:hAnsi="Arial" w:cs="Arial"/>
                <w:sz w:val="22"/>
                <w:szCs w:val="22"/>
              </w:rPr>
              <w:t>Av. Silvério Augusto de Melo, nº 158, Bairro Fábrica, CEP: 36.210-000, Desterro do Melo, Minas Gerais.</w:t>
            </w:r>
          </w:p>
        </w:tc>
      </w:tr>
    </w:tbl>
    <w:p w:rsidR="00DD7A50" w:rsidRPr="003E2DAB" w:rsidRDefault="00DD7A50" w:rsidP="00DD7A50">
      <w:pPr>
        <w:autoSpaceDE w:val="0"/>
        <w:autoSpaceDN w:val="0"/>
        <w:adjustRightInd w:val="0"/>
        <w:ind w:right="-1"/>
        <w:jc w:val="both"/>
        <w:rPr>
          <w:rFonts w:ascii="Arial" w:hAnsi="Arial" w:cs="Arial"/>
          <w:b/>
          <w:bCs/>
          <w:sz w:val="24"/>
          <w:szCs w:val="24"/>
          <w:lang w:val="pt-PT"/>
        </w:rPr>
      </w:pPr>
    </w:p>
    <w:p w:rsidR="00DD7A50" w:rsidRDefault="00DD7A50" w:rsidP="00DD7A5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p>
    <w:p w:rsidR="00766207" w:rsidRDefault="00766207" w:rsidP="00DD7A50">
      <w:pPr>
        <w:autoSpaceDE w:val="0"/>
        <w:autoSpaceDN w:val="0"/>
        <w:adjustRightInd w:val="0"/>
        <w:ind w:right="-1"/>
        <w:jc w:val="both"/>
        <w:rPr>
          <w:rFonts w:ascii="Arial" w:hAnsi="Arial" w:cs="Arial"/>
          <w:b/>
          <w:bCs/>
          <w:sz w:val="24"/>
          <w:szCs w:val="24"/>
        </w:rPr>
      </w:pPr>
    </w:p>
    <w:tbl>
      <w:tblPr>
        <w:tblpPr w:leftFromText="141" w:rightFromText="141" w:vertAnchor="text" w:horzAnchor="margin" w:tblpY="17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6449"/>
        <w:gridCol w:w="992"/>
        <w:gridCol w:w="1559"/>
      </w:tblGrid>
      <w:tr w:rsidR="00CF7943" w:rsidRPr="00E667B8" w:rsidTr="00CF7943">
        <w:trPr>
          <w:trHeight w:val="300"/>
        </w:trPr>
        <w:tc>
          <w:tcPr>
            <w:tcW w:w="709" w:type="dxa"/>
            <w:shd w:val="clear" w:color="auto" w:fill="auto"/>
            <w:noWrap/>
            <w:vAlign w:val="center"/>
            <w:hideMark/>
          </w:tcPr>
          <w:p w:rsidR="00CF7943" w:rsidRPr="00E667B8" w:rsidRDefault="00CF7943" w:rsidP="00CF7943">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Item</w:t>
            </w:r>
          </w:p>
        </w:tc>
        <w:tc>
          <w:tcPr>
            <w:tcW w:w="6449" w:type="dxa"/>
            <w:shd w:val="clear" w:color="auto" w:fill="auto"/>
            <w:noWrap/>
            <w:vAlign w:val="bottom"/>
            <w:hideMark/>
          </w:tcPr>
          <w:p w:rsidR="00CF7943" w:rsidRPr="00E667B8" w:rsidRDefault="00CF7943" w:rsidP="00CF7943">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Produto</w:t>
            </w:r>
          </w:p>
        </w:tc>
        <w:tc>
          <w:tcPr>
            <w:tcW w:w="992" w:type="dxa"/>
            <w:shd w:val="clear" w:color="auto" w:fill="auto"/>
            <w:noWrap/>
            <w:vAlign w:val="center"/>
            <w:hideMark/>
          </w:tcPr>
          <w:p w:rsidR="00CF7943" w:rsidRPr="00E667B8" w:rsidRDefault="00CF7943" w:rsidP="00CF7943">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Unidade</w:t>
            </w:r>
          </w:p>
        </w:tc>
        <w:tc>
          <w:tcPr>
            <w:tcW w:w="1559" w:type="dxa"/>
            <w:shd w:val="clear" w:color="auto" w:fill="auto"/>
            <w:noWrap/>
            <w:vAlign w:val="center"/>
            <w:hideMark/>
          </w:tcPr>
          <w:p w:rsidR="00CF7943" w:rsidRPr="00E667B8" w:rsidRDefault="00CF7943" w:rsidP="00CF7943">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Quantidade</w:t>
            </w:r>
          </w:p>
        </w:tc>
      </w:tr>
      <w:tr w:rsidR="00CF7943" w:rsidRPr="009A1150" w:rsidTr="00CF7943">
        <w:trPr>
          <w:trHeight w:val="268"/>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spacing w:before="240"/>
              <w:rPr>
                <w:rFonts w:ascii="Calibri" w:hAnsi="Calibri"/>
                <w:sz w:val="20"/>
              </w:rPr>
            </w:pPr>
          </w:p>
        </w:tc>
        <w:tc>
          <w:tcPr>
            <w:tcW w:w="6449" w:type="dxa"/>
            <w:tcBorders>
              <w:bottom w:val="single" w:sz="4" w:space="0" w:color="auto"/>
            </w:tcBorders>
            <w:shd w:val="clear" w:color="auto" w:fill="auto"/>
            <w:noWrap/>
            <w:vAlign w:val="bottom"/>
          </w:tcPr>
          <w:p w:rsidR="00CF7943" w:rsidRPr="009A1150" w:rsidRDefault="00CF7943" w:rsidP="00CF7943">
            <w:pPr>
              <w:jc w:val="both"/>
              <w:rPr>
                <w:rFonts w:ascii="Calibri" w:eastAsia="Times New Roman" w:hAnsi="Calibri"/>
                <w:b/>
              </w:rPr>
            </w:pPr>
            <w:r>
              <w:rPr>
                <w:rFonts w:ascii="Calibri" w:eastAsia="Times New Roman" w:hAnsi="Calibri"/>
                <w:b/>
              </w:rPr>
              <w:t xml:space="preserve">1778 - </w:t>
            </w:r>
            <w:r w:rsidRPr="009A1150">
              <w:rPr>
                <w:rFonts w:ascii="Calibri" w:eastAsia="Times New Roman" w:hAnsi="Calibri"/>
                <w:b/>
              </w:rPr>
              <w:t xml:space="preserve">BATERIA DE NOBREAK </w:t>
            </w:r>
            <w:proofErr w:type="gramStart"/>
            <w:r w:rsidRPr="009A1150">
              <w:rPr>
                <w:rFonts w:ascii="Calibri" w:eastAsia="Times New Roman" w:hAnsi="Calibri"/>
                <w:b/>
              </w:rPr>
              <w:t>12V</w:t>
            </w:r>
            <w:proofErr w:type="gramEnd"/>
            <w:r w:rsidRPr="009A1150">
              <w:rPr>
                <w:rFonts w:ascii="Calibri" w:eastAsia="Times New Roman" w:hAnsi="Calibri"/>
                <w:b/>
              </w:rPr>
              <w:t xml:space="preserve"> 7A</w:t>
            </w:r>
          </w:p>
        </w:tc>
        <w:tc>
          <w:tcPr>
            <w:tcW w:w="992" w:type="dxa"/>
            <w:vMerge w:val="restart"/>
            <w:tcBorders>
              <w:bottom w:val="single" w:sz="4" w:space="0" w:color="auto"/>
            </w:tcBorders>
            <w:shd w:val="clear" w:color="auto" w:fill="auto"/>
            <w:noWrap/>
            <w:vAlign w:val="center"/>
          </w:tcPr>
          <w:p w:rsidR="00CF7943" w:rsidRPr="009A1150" w:rsidRDefault="00CF7943" w:rsidP="00CF7943">
            <w:pPr>
              <w:jc w:val="center"/>
              <w:rPr>
                <w:rFonts w:ascii="Calibri" w:eastAsia="Times New Roman" w:hAnsi="Calibri"/>
              </w:rPr>
            </w:pPr>
            <w:r w:rsidRPr="009A1150">
              <w:rPr>
                <w:rFonts w:ascii="Calibri" w:eastAsia="Times New Roman" w:hAnsi="Calibri"/>
              </w:rPr>
              <w:t>UN</w:t>
            </w:r>
          </w:p>
        </w:tc>
        <w:tc>
          <w:tcPr>
            <w:tcW w:w="1559" w:type="dxa"/>
            <w:vMerge w:val="restart"/>
            <w:tcBorders>
              <w:bottom w:val="single" w:sz="4" w:space="0" w:color="auto"/>
            </w:tcBorders>
            <w:shd w:val="clear" w:color="auto" w:fill="auto"/>
            <w:noWrap/>
            <w:vAlign w:val="center"/>
          </w:tcPr>
          <w:p w:rsidR="00CF7943" w:rsidRPr="009A1150" w:rsidRDefault="00CF7943" w:rsidP="00CF7943">
            <w:pPr>
              <w:jc w:val="center"/>
              <w:rPr>
                <w:rFonts w:ascii="Calibri" w:eastAsia="Times New Roman" w:hAnsi="Calibri"/>
              </w:rPr>
            </w:pPr>
            <w:r>
              <w:rPr>
                <w:rFonts w:ascii="Calibri" w:eastAsia="Times New Roman" w:hAnsi="Calibri"/>
              </w:rPr>
              <w:t>30</w:t>
            </w:r>
          </w:p>
        </w:tc>
      </w:tr>
      <w:tr w:rsidR="00CF7943" w:rsidRPr="009A1150"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rPr>
                <w:rFonts w:ascii="Calibri" w:hAnsi="Calibri"/>
                <w:sz w:val="20"/>
              </w:rPr>
            </w:pPr>
          </w:p>
        </w:tc>
        <w:tc>
          <w:tcPr>
            <w:tcW w:w="6449" w:type="dxa"/>
            <w:shd w:val="clear" w:color="auto" w:fill="auto"/>
            <w:noWrap/>
            <w:vAlign w:val="bottom"/>
            <w:hideMark/>
          </w:tcPr>
          <w:p w:rsidR="00CF7943" w:rsidRPr="009A1150" w:rsidRDefault="00CF7943" w:rsidP="00CF7943">
            <w:pPr>
              <w:jc w:val="both"/>
              <w:rPr>
                <w:rFonts w:ascii="Calibri" w:eastAsia="Times New Roman" w:hAnsi="Calibri"/>
              </w:rPr>
            </w:pPr>
            <w:r w:rsidRPr="009A1150">
              <w:rPr>
                <w:rFonts w:ascii="Calibri" w:eastAsia="Times New Roman" w:hAnsi="Calibri"/>
              </w:rPr>
              <w:t>Especificação: Bateria de nobreak12V 7A</w:t>
            </w:r>
          </w:p>
        </w:tc>
        <w:tc>
          <w:tcPr>
            <w:tcW w:w="992" w:type="dxa"/>
            <w:vMerge/>
            <w:shd w:val="clear" w:color="auto" w:fill="auto"/>
            <w:noWrap/>
            <w:vAlign w:val="center"/>
            <w:hideMark/>
          </w:tcPr>
          <w:p w:rsidR="00CF7943" w:rsidRPr="009A1150" w:rsidRDefault="00CF7943" w:rsidP="00CF7943">
            <w:pPr>
              <w:jc w:val="center"/>
              <w:rPr>
                <w:rFonts w:ascii="Calibri" w:eastAsia="Times New Roman" w:hAnsi="Calibri"/>
              </w:rPr>
            </w:pPr>
          </w:p>
        </w:tc>
        <w:tc>
          <w:tcPr>
            <w:tcW w:w="1559" w:type="dxa"/>
            <w:vMerge/>
            <w:shd w:val="clear" w:color="auto" w:fill="auto"/>
            <w:noWrap/>
            <w:vAlign w:val="center"/>
            <w:hideMark/>
          </w:tcPr>
          <w:p w:rsidR="00CF7943" w:rsidRPr="009A1150" w:rsidRDefault="00CF7943" w:rsidP="00CF7943">
            <w:pPr>
              <w:jc w:val="center"/>
              <w:rPr>
                <w:rFonts w:ascii="Calibri" w:eastAsia="Times New Roman" w:hAnsi="Calibri"/>
              </w:rPr>
            </w:pPr>
          </w:p>
        </w:tc>
      </w:tr>
      <w:tr w:rsidR="00CF7943" w:rsidRPr="009A1150"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rPr>
                <w:rFonts w:ascii="Calibri" w:hAnsi="Calibri"/>
                <w:sz w:val="20"/>
              </w:rPr>
            </w:pPr>
          </w:p>
        </w:tc>
        <w:tc>
          <w:tcPr>
            <w:tcW w:w="6449" w:type="dxa"/>
            <w:shd w:val="clear" w:color="auto" w:fill="auto"/>
            <w:noWrap/>
            <w:vAlign w:val="bottom"/>
            <w:hideMark/>
          </w:tcPr>
          <w:p w:rsidR="00CF7943" w:rsidRPr="009A1150" w:rsidRDefault="00CF7943" w:rsidP="00CF7943">
            <w:pPr>
              <w:jc w:val="both"/>
              <w:rPr>
                <w:rFonts w:ascii="Calibri" w:eastAsia="Times New Roman" w:hAnsi="Calibri"/>
                <w:b/>
              </w:rPr>
            </w:pPr>
            <w:r>
              <w:rPr>
                <w:rFonts w:ascii="Calibri" w:eastAsia="Times New Roman" w:hAnsi="Calibri"/>
                <w:b/>
              </w:rPr>
              <w:t xml:space="preserve">6485 - </w:t>
            </w:r>
            <w:r w:rsidRPr="009A1150">
              <w:rPr>
                <w:rFonts w:ascii="Calibri" w:eastAsia="Times New Roman" w:hAnsi="Calibri"/>
                <w:b/>
              </w:rPr>
              <w:t xml:space="preserve">CABO DE REDE UTP DE </w:t>
            </w:r>
            <w:proofErr w:type="gramStart"/>
            <w:r w:rsidRPr="009A1150">
              <w:rPr>
                <w:rFonts w:ascii="Calibri" w:eastAsia="Times New Roman" w:hAnsi="Calibri"/>
                <w:b/>
              </w:rPr>
              <w:t>4</w:t>
            </w:r>
            <w:proofErr w:type="gramEnd"/>
            <w:r w:rsidRPr="009A1150">
              <w:rPr>
                <w:rFonts w:ascii="Calibri" w:eastAsia="Times New Roman" w:hAnsi="Calibri"/>
                <w:b/>
              </w:rPr>
              <w:t xml:space="preserve"> PARES Cat5e</w:t>
            </w:r>
          </w:p>
        </w:tc>
        <w:tc>
          <w:tcPr>
            <w:tcW w:w="992" w:type="dxa"/>
            <w:vMerge w:val="restart"/>
            <w:shd w:val="clear" w:color="auto" w:fill="auto"/>
            <w:noWrap/>
            <w:vAlign w:val="center"/>
            <w:hideMark/>
          </w:tcPr>
          <w:p w:rsidR="00CF7943" w:rsidRPr="009A1150" w:rsidRDefault="00CF7943" w:rsidP="00CF7943">
            <w:pPr>
              <w:jc w:val="center"/>
              <w:rPr>
                <w:rFonts w:ascii="Calibri" w:eastAsia="Times New Roman" w:hAnsi="Calibri"/>
              </w:rPr>
            </w:pPr>
            <w:r>
              <w:rPr>
                <w:rFonts w:ascii="Calibri" w:eastAsia="Times New Roman" w:hAnsi="Calibri"/>
              </w:rPr>
              <w:t>MT</w:t>
            </w:r>
          </w:p>
        </w:tc>
        <w:tc>
          <w:tcPr>
            <w:tcW w:w="1559" w:type="dxa"/>
            <w:vMerge w:val="restart"/>
            <w:shd w:val="clear" w:color="auto" w:fill="auto"/>
            <w:noWrap/>
            <w:vAlign w:val="center"/>
            <w:hideMark/>
          </w:tcPr>
          <w:p w:rsidR="00CF7943" w:rsidRPr="009A1150" w:rsidRDefault="00CF7943" w:rsidP="00CF7943">
            <w:pPr>
              <w:jc w:val="center"/>
              <w:rPr>
                <w:rFonts w:ascii="Calibri" w:eastAsia="Times New Roman" w:hAnsi="Calibri"/>
              </w:rPr>
            </w:pPr>
            <w:r>
              <w:rPr>
                <w:rFonts w:ascii="Calibri" w:eastAsia="Times New Roman" w:hAnsi="Calibri"/>
              </w:rPr>
              <w:t>1000</w:t>
            </w:r>
          </w:p>
        </w:tc>
      </w:tr>
      <w:tr w:rsidR="00CF7943" w:rsidRPr="009A1150"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rPr>
                <w:rFonts w:ascii="Calibri" w:hAnsi="Calibri"/>
                <w:sz w:val="20"/>
              </w:rPr>
            </w:pPr>
          </w:p>
        </w:tc>
        <w:tc>
          <w:tcPr>
            <w:tcW w:w="6449" w:type="dxa"/>
            <w:shd w:val="clear" w:color="auto" w:fill="auto"/>
            <w:noWrap/>
            <w:vAlign w:val="bottom"/>
            <w:hideMark/>
          </w:tcPr>
          <w:p w:rsidR="00CF7943" w:rsidRPr="009A1150" w:rsidRDefault="00CF7943" w:rsidP="00CF7943">
            <w:pPr>
              <w:jc w:val="both"/>
              <w:rPr>
                <w:rFonts w:ascii="Calibri" w:eastAsia="Times New Roman" w:hAnsi="Calibri"/>
              </w:rPr>
            </w:pPr>
            <w:r w:rsidRPr="009A1150">
              <w:rPr>
                <w:rFonts w:ascii="Calibri" w:eastAsia="Times New Roman" w:hAnsi="Calibri"/>
              </w:rPr>
              <w:t xml:space="preserve">Especificação: Cabo de rede UTP de </w:t>
            </w:r>
            <w:proofErr w:type="gramStart"/>
            <w:r w:rsidRPr="009A1150">
              <w:rPr>
                <w:rFonts w:ascii="Calibri" w:eastAsia="Times New Roman" w:hAnsi="Calibri"/>
              </w:rPr>
              <w:t>4</w:t>
            </w:r>
            <w:proofErr w:type="gramEnd"/>
            <w:r w:rsidRPr="009A1150">
              <w:rPr>
                <w:rFonts w:ascii="Calibri" w:eastAsia="Times New Roman" w:hAnsi="Calibri"/>
              </w:rPr>
              <w:t xml:space="preserve"> pares Cat5e</w:t>
            </w:r>
          </w:p>
        </w:tc>
        <w:tc>
          <w:tcPr>
            <w:tcW w:w="992" w:type="dxa"/>
            <w:vMerge/>
            <w:shd w:val="clear" w:color="auto" w:fill="auto"/>
            <w:noWrap/>
            <w:vAlign w:val="center"/>
            <w:hideMark/>
          </w:tcPr>
          <w:p w:rsidR="00CF7943" w:rsidRPr="009A1150" w:rsidRDefault="00CF7943" w:rsidP="00CF7943">
            <w:pPr>
              <w:jc w:val="center"/>
              <w:rPr>
                <w:rFonts w:ascii="Calibri" w:eastAsia="Times New Roman" w:hAnsi="Calibri"/>
              </w:rPr>
            </w:pPr>
          </w:p>
        </w:tc>
        <w:tc>
          <w:tcPr>
            <w:tcW w:w="1559" w:type="dxa"/>
            <w:vMerge/>
            <w:shd w:val="clear" w:color="auto" w:fill="auto"/>
            <w:noWrap/>
            <w:vAlign w:val="center"/>
            <w:hideMark/>
          </w:tcPr>
          <w:p w:rsidR="00CF7943" w:rsidRPr="009A1150" w:rsidRDefault="00CF7943" w:rsidP="00CF7943">
            <w:pPr>
              <w:jc w:val="center"/>
              <w:rPr>
                <w:rFonts w:ascii="Calibri" w:eastAsia="Times New Roman" w:hAnsi="Calibri"/>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hideMark/>
          </w:tcPr>
          <w:p w:rsidR="00CF7943" w:rsidRPr="009A1150" w:rsidRDefault="00CF7943" w:rsidP="00CF7943">
            <w:pPr>
              <w:jc w:val="both"/>
              <w:rPr>
                <w:rFonts w:ascii="Calibri" w:eastAsia="Times New Roman" w:hAnsi="Calibri"/>
                <w:b/>
              </w:rPr>
            </w:pPr>
            <w:r>
              <w:rPr>
                <w:rFonts w:ascii="Calibri" w:eastAsia="Times New Roman" w:hAnsi="Calibri"/>
                <w:b/>
              </w:rPr>
              <w:t xml:space="preserve">1819 - </w:t>
            </w:r>
            <w:r w:rsidRPr="009A1150">
              <w:rPr>
                <w:rFonts w:ascii="Calibri" w:eastAsia="Times New Roman" w:hAnsi="Calibri"/>
                <w:b/>
              </w:rPr>
              <w:t>CONECTOR MACHO RJ-45</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hideMark/>
          </w:tcPr>
          <w:p w:rsidR="00CF7943" w:rsidRPr="009A1150" w:rsidRDefault="00CF7943" w:rsidP="00CF7943">
            <w:pPr>
              <w:jc w:val="both"/>
              <w:rPr>
                <w:rFonts w:ascii="Calibri" w:eastAsia="Times New Roman" w:hAnsi="Calibri"/>
              </w:rPr>
            </w:pPr>
            <w:r w:rsidRPr="009A1150">
              <w:rPr>
                <w:rFonts w:ascii="Calibri" w:eastAsia="Times New Roman" w:hAnsi="Calibri"/>
              </w:rPr>
              <w:t>Especificação: Conector Macho Cat.5e RJ-45.</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tcPr>
          <w:p w:rsidR="00CF7943" w:rsidRPr="00E11A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6486 - </w:t>
            </w:r>
            <w:r w:rsidRPr="00E11AF8">
              <w:rPr>
                <w:rFonts w:ascii="Calibri" w:eastAsia="Times New Roman" w:hAnsi="Calibri"/>
                <w:b/>
                <w:color w:val="000000" w:themeColor="text1"/>
              </w:rPr>
              <w:t>HD EXTERNO</w:t>
            </w:r>
            <w:proofErr w:type="gramEnd"/>
            <w:r w:rsidRPr="00E11AF8">
              <w:rPr>
                <w:rFonts w:ascii="Calibri" w:eastAsia="Times New Roman" w:hAnsi="Calibri"/>
                <w:b/>
                <w:color w:val="000000" w:themeColor="text1"/>
              </w:rPr>
              <w:t xml:space="preserve"> 4TB</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hideMark/>
          </w:tcPr>
          <w:p w:rsidR="00CF7943" w:rsidRPr="00E11AF8" w:rsidRDefault="00CF7943" w:rsidP="00CF7943">
            <w:pPr>
              <w:jc w:val="both"/>
              <w:rPr>
                <w:rFonts w:ascii="Calibri" w:eastAsia="Times New Roman" w:hAnsi="Calibri"/>
                <w:color w:val="000000" w:themeColor="text1"/>
              </w:rPr>
            </w:pPr>
            <w:r w:rsidRPr="00E11AF8">
              <w:rPr>
                <w:rFonts w:ascii="Calibri" w:eastAsia="Times New Roman" w:hAnsi="Calibri"/>
                <w:color w:val="000000" w:themeColor="text1"/>
              </w:rPr>
              <w:t xml:space="preserve">Especificação: HD EXTERNO, com capacidade de armazenamento de </w:t>
            </w:r>
            <w:proofErr w:type="gramStart"/>
            <w:r w:rsidRPr="00E11AF8">
              <w:rPr>
                <w:rFonts w:ascii="Calibri" w:eastAsia="Times New Roman" w:hAnsi="Calibri"/>
                <w:color w:val="000000" w:themeColor="text1"/>
              </w:rPr>
              <w:t>4</w:t>
            </w:r>
            <w:proofErr w:type="gramEnd"/>
            <w:r w:rsidRPr="00E11AF8">
              <w:rPr>
                <w:rFonts w:ascii="Calibri" w:eastAsia="Times New Roman" w:hAnsi="Calibri"/>
                <w:color w:val="000000" w:themeColor="text1"/>
              </w:rPr>
              <w:t xml:space="preserve"> TB, compatível com os sistemas operacionais Windows, Mac e Linux. Interface compatível com a tecnologia USB 3.0 e USB 2.0. Conteúdo da embalagem: 01 HD externo, 01 cabo USB e 01 manual de instrução. Garantia do fornecedor de 12 meses.</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tcPr>
          <w:p w:rsidR="00CF7943" w:rsidRPr="008D16E4" w:rsidRDefault="00CF7943" w:rsidP="00CF7943">
            <w:pPr>
              <w:jc w:val="both"/>
              <w:rPr>
                <w:rFonts w:ascii="Calibri" w:eastAsia="Times New Roman" w:hAnsi="Calibri"/>
                <w:color w:val="000000" w:themeColor="text1"/>
              </w:rPr>
            </w:pPr>
            <w:r>
              <w:rPr>
                <w:rFonts w:ascii="Calibri" w:eastAsia="Times New Roman" w:hAnsi="Calibri"/>
                <w:b/>
                <w:color w:val="000000" w:themeColor="text1"/>
              </w:rPr>
              <w:t xml:space="preserve">6487 - </w:t>
            </w:r>
            <w:r w:rsidRPr="008D16E4">
              <w:rPr>
                <w:rFonts w:ascii="Calibri" w:eastAsia="Times New Roman" w:hAnsi="Calibri"/>
                <w:b/>
                <w:color w:val="000000" w:themeColor="text1"/>
              </w:rPr>
              <w:t xml:space="preserve">FILMADORA DIGITAL, ZOOM X57, LCD </w:t>
            </w:r>
            <w:proofErr w:type="gramStart"/>
            <w:r w:rsidRPr="008D16E4">
              <w:rPr>
                <w:rFonts w:ascii="Calibri" w:eastAsia="Times New Roman" w:hAnsi="Calibri"/>
                <w:b/>
                <w:color w:val="000000" w:themeColor="text1"/>
              </w:rPr>
              <w:t>3</w:t>
            </w:r>
            <w:proofErr w:type="gramEnd"/>
            <w:r w:rsidRPr="008D16E4">
              <w:rPr>
                <w:rFonts w:ascii="Calibri" w:eastAsia="Times New Roman" w:hAnsi="Calibri"/>
                <w:b/>
                <w:color w:val="000000" w:themeColor="text1"/>
              </w:rPr>
              <w:t>", FULL HD</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Especificação: FILMADORA DIGITAL, ZOOM X57, LCD </w:t>
            </w:r>
            <w:proofErr w:type="gramStart"/>
            <w:r w:rsidRPr="008D16E4">
              <w:rPr>
                <w:rFonts w:ascii="Calibri" w:eastAsia="Times New Roman" w:hAnsi="Calibri"/>
                <w:color w:val="000000" w:themeColor="text1"/>
              </w:rPr>
              <w:t>3</w:t>
            </w:r>
            <w:proofErr w:type="gramEnd"/>
            <w:r w:rsidRPr="008D16E4">
              <w:rPr>
                <w:rFonts w:ascii="Calibri" w:eastAsia="Times New Roman" w:hAnsi="Calibri"/>
                <w:color w:val="000000" w:themeColor="text1"/>
              </w:rPr>
              <w:t>", FULL HD.</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Sistema de Televisão: NTSC.</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Sistema de Gravação de Vídeo: MPEG-4.</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Sensor de Imagem: </w:t>
            </w:r>
            <w:proofErr w:type="gramStart"/>
            <w:r w:rsidRPr="008D16E4">
              <w:rPr>
                <w:rFonts w:ascii="Calibri" w:eastAsia="Times New Roman" w:hAnsi="Calibri"/>
                <w:color w:val="000000" w:themeColor="text1"/>
              </w:rPr>
              <w:t>¼.</w:t>
            </w:r>
            <w:proofErr w:type="gramEnd"/>
            <w:r w:rsidRPr="008D16E4">
              <w:rPr>
                <w:rFonts w:ascii="Calibri" w:eastAsia="Times New Roman" w:hAnsi="Calibri"/>
                <w:color w:val="000000" w:themeColor="text1"/>
              </w:rPr>
              <w:t>85-inch CMOS (Filtro de Cor Primária RGB.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Total de Pixels: Aproximadamente 3.28 Megapixels.</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lastRenderedPageBreak/>
              <w:t>Pixels Efetivos (Vídeos e Fotos): Aproximadamente 2.07 Megapixels (1920x1080).</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Tempo Máximo de Gravação em </w:t>
            </w:r>
            <w:proofErr w:type="gramStart"/>
            <w:r w:rsidRPr="008D16E4">
              <w:rPr>
                <w:rFonts w:ascii="Calibri" w:eastAsia="Times New Roman" w:hAnsi="Calibri"/>
                <w:color w:val="000000" w:themeColor="text1"/>
              </w:rPr>
              <w:t>4</w:t>
            </w:r>
            <w:proofErr w:type="gramEnd"/>
            <w:r w:rsidRPr="008D16E4">
              <w:rPr>
                <w:rFonts w:ascii="Calibri" w:eastAsia="Times New Roman" w:hAnsi="Calibri"/>
                <w:color w:val="000000" w:themeColor="text1"/>
              </w:rPr>
              <w:t xml:space="preserve"> Mbps (1280x720): 17:20 horas (Cartão 32GB).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Tempo Máximo de Gravação em 17 Mbps (1920x1080): </w:t>
            </w:r>
            <w:proofErr w:type="gramStart"/>
            <w:r w:rsidRPr="008D16E4">
              <w:rPr>
                <w:rFonts w:ascii="Calibri" w:eastAsia="Times New Roman" w:hAnsi="Calibri"/>
                <w:color w:val="000000" w:themeColor="text1"/>
              </w:rPr>
              <w:t>4:10</w:t>
            </w:r>
            <w:proofErr w:type="gramEnd"/>
            <w:r w:rsidRPr="008D16E4">
              <w:rPr>
                <w:rFonts w:ascii="Calibri" w:eastAsia="Times New Roman" w:hAnsi="Calibri"/>
                <w:color w:val="000000" w:themeColor="text1"/>
              </w:rPr>
              <w:t xml:space="preserve"> horas (Cartão 32GB).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Tempo Máximo de Gravação em 24 Mbps (1920x1080): </w:t>
            </w:r>
            <w:proofErr w:type="gramStart"/>
            <w:r w:rsidRPr="008D16E4">
              <w:rPr>
                <w:rFonts w:ascii="Calibri" w:eastAsia="Times New Roman" w:hAnsi="Calibri"/>
                <w:color w:val="000000" w:themeColor="text1"/>
              </w:rPr>
              <w:t>2:55</w:t>
            </w:r>
            <w:proofErr w:type="gramEnd"/>
            <w:r w:rsidRPr="008D16E4">
              <w:rPr>
                <w:rFonts w:ascii="Calibri" w:eastAsia="Times New Roman" w:hAnsi="Calibri"/>
                <w:color w:val="000000" w:themeColor="text1"/>
              </w:rPr>
              <w:t xml:space="preserve"> horas (Cartão 32GB).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Tempo Máximo de Gravação em 35 Mbps (1920x1080): </w:t>
            </w:r>
            <w:proofErr w:type="gramStart"/>
            <w:r w:rsidRPr="008D16E4">
              <w:rPr>
                <w:rFonts w:ascii="Calibri" w:eastAsia="Times New Roman" w:hAnsi="Calibri"/>
                <w:color w:val="000000" w:themeColor="text1"/>
              </w:rPr>
              <w:t>2:00</w:t>
            </w:r>
            <w:proofErr w:type="gramEnd"/>
            <w:r w:rsidRPr="008D16E4">
              <w:rPr>
                <w:rFonts w:ascii="Calibri" w:eastAsia="Times New Roman" w:hAnsi="Calibri"/>
                <w:color w:val="000000" w:themeColor="text1"/>
              </w:rPr>
              <w:t xml:space="preserve"> horas (Cartão 32GB).</w:t>
            </w:r>
          </w:p>
          <w:p w:rsidR="00CF7943" w:rsidRPr="008D16E4" w:rsidRDefault="00CF7943" w:rsidP="00CF7943">
            <w:pPr>
              <w:jc w:val="both"/>
              <w:rPr>
                <w:rFonts w:ascii="Calibri" w:eastAsia="Times New Roman" w:hAnsi="Calibri"/>
                <w:color w:val="000000" w:themeColor="text1"/>
                <w:lang w:val="en-US"/>
              </w:rPr>
            </w:pPr>
            <w:r w:rsidRPr="008D16E4">
              <w:rPr>
                <w:rFonts w:ascii="Calibri" w:eastAsia="Times New Roman" w:hAnsi="Calibri"/>
                <w:color w:val="000000" w:themeColor="text1"/>
                <w:lang w:val="en-US"/>
              </w:rPr>
              <w:t>Zoom: 57x Advanced; 32x Optical; 1140x Digital.</w:t>
            </w:r>
          </w:p>
          <w:p w:rsidR="00CF7943" w:rsidRPr="008D16E4" w:rsidRDefault="00CF7943" w:rsidP="00CF7943">
            <w:pPr>
              <w:jc w:val="both"/>
              <w:rPr>
                <w:rFonts w:ascii="Calibri" w:eastAsia="Times New Roman" w:hAnsi="Calibri"/>
                <w:color w:val="000000" w:themeColor="text1"/>
                <w:lang w:val="en-US"/>
              </w:rPr>
            </w:pPr>
            <w:r w:rsidRPr="008D16E4">
              <w:rPr>
                <w:rFonts w:ascii="Calibri" w:eastAsia="Times New Roman" w:hAnsi="Calibri"/>
                <w:color w:val="000000" w:themeColor="text1"/>
                <w:lang w:val="en-US"/>
              </w:rPr>
              <w:t>Focal Length: 2.8-89.6mm.</w:t>
            </w:r>
          </w:p>
          <w:p w:rsidR="00CF7943" w:rsidRPr="008D16E4" w:rsidRDefault="00CF7943" w:rsidP="00CF7943">
            <w:pPr>
              <w:jc w:val="both"/>
              <w:rPr>
                <w:rFonts w:ascii="Calibri" w:eastAsia="Times New Roman" w:hAnsi="Calibri"/>
                <w:color w:val="000000" w:themeColor="text1"/>
                <w:lang w:val="en-US"/>
              </w:rPr>
            </w:pPr>
            <w:r w:rsidRPr="008D16E4">
              <w:rPr>
                <w:rFonts w:ascii="Calibri" w:eastAsia="Times New Roman" w:hAnsi="Calibri"/>
                <w:color w:val="000000" w:themeColor="text1"/>
                <w:lang w:val="en-US"/>
              </w:rPr>
              <w:t>Lente: 35mm.</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Zoom Óptico: Aproximadamente 38.5 – 1.132mm.</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Sistema de Focagem: TTL (através da lente).</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Exposição Manual: </w:t>
            </w:r>
            <w:proofErr w:type="spellStart"/>
            <w:r w:rsidRPr="008D16E4">
              <w:rPr>
                <w:rFonts w:ascii="Calibri" w:eastAsia="Times New Roman" w:hAnsi="Calibri"/>
                <w:color w:val="000000" w:themeColor="text1"/>
              </w:rPr>
              <w:t>Smart</w:t>
            </w:r>
            <w:proofErr w:type="spellEnd"/>
            <w:r w:rsidRPr="008D16E4">
              <w:rPr>
                <w:rFonts w:ascii="Calibri" w:eastAsia="Times New Roman" w:hAnsi="Calibri"/>
                <w:color w:val="000000" w:themeColor="text1"/>
              </w:rPr>
              <w:t xml:space="preserve"> AUTO, P, SCN*1.</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Velocidade Máxima do Obturador: 1/2000 seg. (Filme); 1/500 seg. (Imagem fixa).</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Modo Automático: </w:t>
            </w:r>
            <w:proofErr w:type="gramStart"/>
            <w:r w:rsidRPr="008D16E4">
              <w:rPr>
                <w:rFonts w:ascii="Calibri" w:eastAsia="Times New Roman" w:hAnsi="Calibri"/>
                <w:color w:val="000000" w:themeColor="text1"/>
              </w:rPr>
              <w:t>10mm</w:t>
            </w:r>
            <w:proofErr w:type="gramEnd"/>
            <w:r w:rsidRPr="008D16E4">
              <w:rPr>
                <w:rFonts w:ascii="Calibri" w:eastAsia="Times New Roman" w:hAnsi="Calibri"/>
                <w:color w:val="000000" w:themeColor="text1"/>
              </w:rPr>
              <w:t>.</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Distância Mínima de Focagem: </w:t>
            </w:r>
            <w:proofErr w:type="gramStart"/>
            <w:r w:rsidRPr="008D16E4">
              <w:rPr>
                <w:rFonts w:ascii="Calibri" w:eastAsia="Times New Roman" w:hAnsi="Calibri"/>
                <w:color w:val="000000" w:themeColor="text1"/>
              </w:rPr>
              <w:t>10mm</w:t>
            </w:r>
            <w:proofErr w:type="gramEnd"/>
            <w:r w:rsidRPr="008D16E4">
              <w:rPr>
                <w:rFonts w:ascii="Calibri" w:eastAsia="Times New Roman" w:hAnsi="Calibri"/>
                <w:color w:val="000000" w:themeColor="text1"/>
              </w:rPr>
              <w:t>.</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Equilíbrio de Branco: Auto, Luz do dia, Tungstênio, </w:t>
            </w:r>
            <w:proofErr w:type="spellStart"/>
            <w:r w:rsidRPr="008D16E4">
              <w:rPr>
                <w:rFonts w:ascii="Calibri" w:eastAsia="Times New Roman" w:hAnsi="Calibri"/>
                <w:color w:val="000000" w:themeColor="text1"/>
              </w:rPr>
              <w:t>Custom</w:t>
            </w:r>
            <w:proofErr w:type="spellEnd"/>
            <w:r w:rsidRPr="008D16E4">
              <w:rPr>
                <w:rFonts w:ascii="Calibri" w:eastAsia="Times New Roman" w:hAnsi="Calibri"/>
                <w:color w:val="000000" w:themeColor="text1"/>
              </w:rPr>
              <w:t xml:space="preserve"> WB.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Taxa de Quadros: 60P / 30P / 24P.</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Iluminação Mínima (Modo P):  Aproximadamente </w:t>
            </w:r>
            <w:proofErr w:type="gramStart"/>
            <w:r w:rsidRPr="008D16E4">
              <w:rPr>
                <w:rFonts w:ascii="Calibri" w:eastAsia="Times New Roman" w:hAnsi="Calibri"/>
                <w:color w:val="000000" w:themeColor="text1"/>
              </w:rPr>
              <w:t>5</w:t>
            </w:r>
            <w:proofErr w:type="gramEnd"/>
            <w:r w:rsidRPr="008D16E4">
              <w:rPr>
                <w:rFonts w:ascii="Calibri" w:eastAsia="Times New Roman" w:hAnsi="Calibri"/>
                <w:color w:val="000000" w:themeColor="text1"/>
              </w:rPr>
              <w:t xml:space="preserve"> lux baixo.</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Iluminação Mínima (Modo de Luz): Aproximadamente 0,4 lux.</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Estabilização de Imagem: Sim.</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Diâmetro do Filtro: </w:t>
            </w:r>
            <w:proofErr w:type="gramStart"/>
            <w:r w:rsidRPr="008D16E4">
              <w:rPr>
                <w:rFonts w:ascii="Calibri" w:eastAsia="Times New Roman" w:hAnsi="Calibri"/>
                <w:color w:val="000000" w:themeColor="text1"/>
              </w:rPr>
              <w:t>43mm</w:t>
            </w:r>
            <w:proofErr w:type="gramEnd"/>
            <w:r w:rsidRPr="008D16E4">
              <w:rPr>
                <w:rFonts w:ascii="Calibri" w:eastAsia="Times New Roman" w:hAnsi="Calibri"/>
                <w:color w:val="000000" w:themeColor="text1"/>
              </w:rPr>
              <w:t>.</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Tela de LCD: 3.0 polegadas.</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 xml:space="preserve">Mídia de Gravação: </w:t>
            </w:r>
            <w:proofErr w:type="gramStart"/>
            <w:r w:rsidRPr="008D16E4">
              <w:rPr>
                <w:rFonts w:ascii="Calibri" w:eastAsia="Times New Roman" w:hAnsi="Calibri"/>
                <w:color w:val="000000" w:themeColor="text1"/>
              </w:rPr>
              <w:t>1</w:t>
            </w:r>
            <w:proofErr w:type="gramEnd"/>
            <w:r w:rsidRPr="008D16E4">
              <w:rPr>
                <w:rFonts w:ascii="Calibri" w:eastAsia="Times New Roman" w:hAnsi="Calibri"/>
                <w:color w:val="000000" w:themeColor="text1"/>
              </w:rPr>
              <w:t xml:space="preserve"> slot para cartão de memória SD / SDHC / SDXC / </w:t>
            </w:r>
            <w:proofErr w:type="spellStart"/>
            <w:r w:rsidRPr="008D16E4">
              <w:rPr>
                <w:rFonts w:ascii="Calibri" w:eastAsia="Times New Roman" w:hAnsi="Calibri"/>
                <w:color w:val="000000" w:themeColor="text1"/>
              </w:rPr>
              <w:t>FlashAir</w:t>
            </w:r>
            <w:proofErr w:type="spellEnd"/>
            <w:r w:rsidRPr="008D16E4">
              <w:rPr>
                <w:rFonts w:ascii="Calibri" w:eastAsia="Times New Roman" w:hAnsi="Calibri"/>
                <w:color w:val="000000" w:themeColor="text1"/>
              </w:rPr>
              <w:t>.</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Saída para Microfone Externo: Sim.</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Saída para Fone de Ouvido: Sim.</w:t>
            </w:r>
          </w:p>
          <w:p w:rsidR="00CF7943" w:rsidRPr="008D16E4" w:rsidRDefault="00CF7943" w:rsidP="00CF7943">
            <w:pPr>
              <w:jc w:val="both"/>
              <w:rPr>
                <w:rFonts w:ascii="Calibri" w:eastAsia="Times New Roman" w:hAnsi="Calibri"/>
                <w:color w:val="000000" w:themeColor="text1"/>
                <w:lang w:val="en-US"/>
              </w:rPr>
            </w:pPr>
            <w:r w:rsidRPr="008D16E4">
              <w:rPr>
                <w:rFonts w:ascii="Calibri" w:eastAsia="Times New Roman" w:hAnsi="Calibri"/>
                <w:color w:val="000000" w:themeColor="text1"/>
                <w:lang w:val="en-US"/>
              </w:rPr>
              <w:t>Terminal USB: Mini-AB (Hi-Speed USB).</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Terminal HDMI: Saída imagem e som.</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Características de Frequência: 60 Hz a 16 kHz.</w:t>
            </w:r>
          </w:p>
          <w:p w:rsidR="00CF7943" w:rsidRPr="008D16E4" w:rsidRDefault="00CF7943" w:rsidP="00CF7943">
            <w:pPr>
              <w:jc w:val="both"/>
              <w:rPr>
                <w:rFonts w:ascii="Calibri" w:eastAsia="Times New Roman" w:hAnsi="Calibri"/>
                <w:color w:val="000000" w:themeColor="text1"/>
              </w:rPr>
            </w:pPr>
            <w:r w:rsidRPr="008D16E4">
              <w:rPr>
                <w:rFonts w:ascii="Calibri" w:eastAsia="Times New Roman" w:hAnsi="Calibri"/>
                <w:color w:val="000000" w:themeColor="text1"/>
              </w:rPr>
              <w:t>Garantia mínima: 03 meses.</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266"/>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8D16E4"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6488 - </w:t>
            </w:r>
            <w:r w:rsidRPr="008D16E4">
              <w:rPr>
                <w:rFonts w:ascii="Calibri" w:eastAsia="Times New Roman" w:hAnsi="Calibri"/>
                <w:b/>
                <w:color w:val="000000" w:themeColor="text1"/>
              </w:rPr>
              <w:t>MICROFONE</w:t>
            </w:r>
            <w:proofErr w:type="gramEnd"/>
            <w:r w:rsidRPr="008D16E4">
              <w:rPr>
                <w:rFonts w:ascii="Calibri" w:eastAsia="Times New Roman" w:hAnsi="Calibri"/>
                <w:b/>
                <w:color w:val="000000" w:themeColor="text1"/>
              </w:rPr>
              <w:t xml:space="preserve"> DE LAPELA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266"/>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Especificação: Microfone de Lapela Condensador (omnidirecional);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Padrão Polar: Omnidirecional;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 xml:space="preserve">Alcance de Frequência: </w:t>
            </w:r>
            <w:proofErr w:type="gramStart"/>
            <w:r w:rsidRPr="008D16E4">
              <w:rPr>
                <w:rFonts w:ascii="Calibri" w:eastAsia="Times New Roman" w:hAnsi="Calibri"/>
                <w:color w:val="000000" w:themeColor="text1"/>
              </w:rPr>
              <w:t>50Hz</w:t>
            </w:r>
            <w:proofErr w:type="gramEnd"/>
            <w:r w:rsidRPr="008D16E4">
              <w:rPr>
                <w:rFonts w:ascii="Calibri" w:eastAsia="Times New Roman" w:hAnsi="Calibri"/>
                <w:color w:val="000000" w:themeColor="text1"/>
              </w:rPr>
              <w:t xml:space="preserve"> à 18KHZ;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Sensibilidade: -</w:t>
            </w:r>
            <w:proofErr w:type="gramStart"/>
            <w:r w:rsidRPr="008D16E4">
              <w:rPr>
                <w:rFonts w:ascii="Calibri" w:eastAsia="Times New Roman" w:hAnsi="Calibri"/>
                <w:color w:val="000000" w:themeColor="text1"/>
              </w:rPr>
              <w:t>32dB</w:t>
            </w:r>
            <w:proofErr w:type="gramEnd"/>
            <w:r w:rsidRPr="008D16E4">
              <w:rPr>
                <w:rFonts w:ascii="Calibri" w:eastAsia="Times New Roman" w:hAnsi="Calibri"/>
                <w:color w:val="000000" w:themeColor="text1"/>
              </w:rPr>
              <w:t>+/-3dB (0dB=1V/</w:t>
            </w:r>
            <w:proofErr w:type="spellStart"/>
            <w:r w:rsidRPr="008D16E4">
              <w:rPr>
                <w:rFonts w:ascii="Calibri" w:eastAsia="Times New Roman" w:hAnsi="Calibri"/>
                <w:color w:val="000000" w:themeColor="text1"/>
              </w:rPr>
              <w:t>Pa,at</w:t>
            </w:r>
            <w:proofErr w:type="spellEnd"/>
            <w:r w:rsidRPr="008D16E4">
              <w:rPr>
                <w:rFonts w:ascii="Calibri" w:eastAsia="Times New Roman" w:hAnsi="Calibri"/>
                <w:color w:val="000000" w:themeColor="text1"/>
              </w:rPr>
              <w:t xml:space="preserve"> 1kHz);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Relação sinal-ruído: &gt;</w:t>
            </w:r>
            <w:proofErr w:type="gramStart"/>
            <w:r w:rsidRPr="008D16E4">
              <w:rPr>
                <w:rFonts w:ascii="Calibri" w:eastAsia="Times New Roman" w:hAnsi="Calibri"/>
                <w:color w:val="000000" w:themeColor="text1"/>
              </w:rPr>
              <w:t>75dB</w:t>
            </w:r>
            <w:proofErr w:type="gramEnd"/>
            <w:r w:rsidRPr="008D16E4">
              <w:rPr>
                <w:rFonts w:ascii="Calibri" w:eastAsia="Times New Roman" w:hAnsi="Calibri"/>
                <w:color w:val="000000" w:themeColor="text1"/>
              </w:rPr>
              <w:t xml:space="preserve"> SPL;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 xml:space="preserve">Alimentação: </w:t>
            </w:r>
            <w:proofErr w:type="gramStart"/>
            <w:r w:rsidRPr="008D16E4">
              <w:rPr>
                <w:rFonts w:ascii="Calibri" w:eastAsia="Times New Roman" w:hAnsi="Calibri"/>
                <w:color w:val="000000" w:themeColor="text1"/>
              </w:rPr>
              <w:t>1</w:t>
            </w:r>
            <w:proofErr w:type="gramEnd"/>
            <w:r w:rsidRPr="008D16E4">
              <w:rPr>
                <w:rFonts w:ascii="Calibri" w:eastAsia="Times New Roman" w:hAnsi="Calibri"/>
                <w:color w:val="000000" w:themeColor="text1"/>
              </w:rPr>
              <w:t xml:space="preserve"> pilha 01 LR44 (inclusa);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Extensão do cabo: 6m;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Peso: 70 gramas;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 xml:space="preserve">Dimensões Embalagem: </w:t>
            </w:r>
            <w:proofErr w:type="gramStart"/>
            <w:r w:rsidRPr="008D16E4">
              <w:rPr>
                <w:rFonts w:ascii="Calibri" w:eastAsia="Times New Roman" w:hAnsi="Calibri"/>
                <w:color w:val="000000" w:themeColor="text1"/>
              </w:rPr>
              <w:t>9cm</w:t>
            </w:r>
            <w:proofErr w:type="gramEnd"/>
            <w:r w:rsidRPr="008D16E4">
              <w:rPr>
                <w:rFonts w:ascii="Calibri" w:eastAsia="Times New Roman" w:hAnsi="Calibri"/>
                <w:color w:val="000000" w:themeColor="text1"/>
              </w:rPr>
              <w:t xml:space="preserve"> x 13,5cm x 3,5cm (Comprimento x Altura x Largura); </w:t>
            </w:r>
          </w:p>
          <w:p w:rsidR="00CF7943" w:rsidRPr="008D16E4" w:rsidRDefault="00CF7943" w:rsidP="00CF7943">
            <w:pPr>
              <w:rPr>
                <w:rFonts w:ascii="Calibri" w:eastAsia="Times New Roman" w:hAnsi="Calibri"/>
                <w:color w:val="000000" w:themeColor="text1"/>
              </w:rPr>
            </w:pPr>
            <w:proofErr w:type="spellStart"/>
            <w:r w:rsidRPr="008D16E4">
              <w:rPr>
                <w:rFonts w:ascii="Calibri" w:eastAsia="Times New Roman" w:hAnsi="Calibri"/>
                <w:color w:val="000000" w:themeColor="text1"/>
              </w:rPr>
              <w:t>Plug</w:t>
            </w:r>
            <w:proofErr w:type="spellEnd"/>
            <w:r w:rsidRPr="008D16E4">
              <w:rPr>
                <w:rFonts w:ascii="Calibri" w:eastAsia="Times New Roman" w:hAnsi="Calibri"/>
                <w:color w:val="000000" w:themeColor="text1"/>
              </w:rPr>
              <w:t xml:space="preserve"> tamanho 3,5'' (P2), funciona em todas DSLR, filmadoras e celulares que possuam entrada P2 para microfone;</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 xml:space="preserve">Acessórios: </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01 Clip;</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01 Pilha LR44;</w:t>
            </w:r>
          </w:p>
          <w:p w:rsidR="00CF7943" w:rsidRPr="008D16E4" w:rsidRDefault="00CF7943" w:rsidP="00CF7943">
            <w:pPr>
              <w:rPr>
                <w:rFonts w:ascii="Calibri" w:eastAsia="Times New Roman" w:hAnsi="Calibri"/>
                <w:color w:val="000000" w:themeColor="text1"/>
              </w:rPr>
            </w:pPr>
            <w:r w:rsidRPr="008D16E4">
              <w:rPr>
                <w:rFonts w:ascii="Calibri" w:eastAsia="Times New Roman" w:hAnsi="Calibri"/>
                <w:color w:val="000000" w:themeColor="text1"/>
              </w:rPr>
              <w:t>01 Adaptador P2XP10;</w:t>
            </w:r>
          </w:p>
          <w:p w:rsidR="00CF7943" w:rsidRPr="008D16E4" w:rsidRDefault="00CF7943" w:rsidP="00CF7943">
            <w:pPr>
              <w:rPr>
                <w:rFonts w:ascii="Calibri" w:eastAsia="Times New Roman" w:hAnsi="Calibri"/>
                <w:color w:val="000000" w:themeColor="text1"/>
              </w:rPr>
            </w:pPr>
            <w:proofErr w:type="gramStart"/>
            <w:r w:rsidRPr="008D16E4">
              <w:rPr>
                <w:rFonts w:ascii="Calibri" w:eastAsia="Times New Roman" w:hAnsi="Calibri"/>
                <w:color w:val="000000" w:themeColor="text1"/>
              </w:rPr>
              <w:t>01Para</w:t>
            </w:r>
            <w:proofErr w:type="gramEnd"/>
            <w:r w:rsidRPr="008D16E4">
              <w:rPr>
                <w:rFonts w:ascii="Calibri" w:eastAsia="Times New Roman" w:hAnsi="Calibri"/>
                <w:color w:val="000000" w:themeColor="text1"/>
              </w:rPr>
              <w:t xml:space="preserve"> Brisa </w:t>
            </w:r>
            <w:proofErr w:type="spellStart"/>
            <w:r w:rsidRPr="008D16E4">
              <w:rPr>
                <w:rFonts w:ascii="Calibri" w:eastAsia="Times New Roman" w:hAnsi="Calibri"/>
                <w:color w:val="000000" w:themeColor="text1"/>
              </w:rPr>
              <w:t>deEspuma</w:t>
            </w:r>
            <w:proofErr w:type="spellEnd"/>
            <w:r w:rsidRPr="008D16E4">
              <w:rPr>
                <w:rFonts w:ascii="Calibri" w:eastAsia="Times New Roman" w:hAnsi="Calibri"/>
                <w:color w:val="000000" w:themeColor="text1"/>
              </w:rPr>
              <w:t>;</w:t>
            </w:r>
            <w:r w:rsidRPr="008D16E4">
              <w:rPr>
                <w:rFonts w:ascii="Calibri" w:eastAsia="Times New Roman" w:hAnsi="Calibri"/>
                <w:color w:val="000000" w:themeColor="text1"/>
              </w:rPr>
              <w:br/>
            </w:r>
            <w:r w:rsidRPr="008D16E4">
              <w:rPr>
                <w:rFonts w:ascii="Calibri" w:eastAsia="Times New Roman" w:hAnsi="Calibri"/>
                <w:color w:val="000000" w:themeColor="text1"/>
              </w:rPr>
              <w:lastRenderedPageBreak/>
              <w:t>01 Estojo para transporte.</w:t>
            </w:r>
          </w:p>
        </w:tc>
        <w:tc>
          <w:tcPr>
            <w:tcW w:w="992"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266"/>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F30ACB" w:rsidRDefault="00CF7943" w:rsidP="00CF7943">
            <w:pPr>
              <w:jc w:val="both"/>
              <w:rPr>
                <w:rFonts w:ascii="Calibri" w:eastAsia="Times New Roman" w:hAnsi="Calibri"/>
                <w:b/>
                <w:color w:val="000000"/>
              </w:rPr>
            </w:pPr>
            <w:proofErr w:type="gramStart"/>
            <w:r>
              <w:rPr>
                <w:rFonts w:ascii="Calibri" w:eastAsia="Times New Roman" w:hAnsi="Calibri"/>
                <w:b/>
                <w:color w:val="000000"/>
              </w:rPr>
              <w:t xml:space="preserve">6489 - </w:t>
            </w:r>
            <w:r w:rsidRPr="00A9445E">
              <w:rPr>
                <w:rFonts w:ascii="Calibri" w:eastAsia="Times New Roman" w:hAnsi="Calibri"/>
                <w:b/>
                <w:color w:val="000000"/>
              </w:rPr>
              <w:t>TRIPÉ</w:t>
            </w:r>
            <w:proofErr w:type="gramEnd"/>
            <w:r w:rsidRPr="00A9445E">
              <w:rPr>
                <w:rFonts w:ascii="Calibri" w:eastAsia="Times New Roman" w:hAnsi="Calibri"/>
                <w:b/>
                <w:color w:val="000000"/>
              </w:rPr>
              <w:t xml:space="preserve"> PARA CÂMERA / TRIPÉ PARA FOTOGRAFIA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266"/>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E47095" w:rsidRDefault="00CF7943" w:rsidP="00CF7943">
            <w:pPr>
              <w:rPr>
                <w:rFonts w:ascii="Calibri" w:eastAsia="Times New Roman" w:hAnsi="Calibri"/>
                <w:color w:val="000000"/>
              </w:rPr>
            </w:pPr>
            <w:r w:rsidRPr="00492D36">
              <w:rPr>
                <w:rFonts w:ascii="Calibri" w:eastAsia="Times New Roman" w:hAnsi="Calibri"/>
                <w:color w:val="000000"/>
              </w:rPr>
              <w:t>Especificação: Tripé para Câmera / Tripé para fotografia</w:t>
            </w:r>
            <w:r>
              <w:rPr>
                <w:rFonts w:ascii="Calibri" w:eastAsia="Times New Roman" w:hAnsi="Calibri"/>
                <w:color w:val="000000"/>
              </w:rPr>
              <w:t xml:space="preserve">, </w:t>
            </w:r>
            <w:r w:rsidRPr="00A32897">
              <w:rPr>
                <w:rFonts w:ascii="Calibri" w:eastAsia="Times New Roman" w:hAnsi="Calibri"/>
                <w:color w:val="000000"/>
              </w:rPr>
              <w:t xml:space="preserve">em </w:t>
            </w:r>
            <w:r w:rsidRPr="00AB03E3">
              <w:rPr>
                <w:rFonts w:ascii="Calibri" w:eastAsia="Times New Roman" w:hAnsi="Calibri"/>
                <w:color w:val="000000"/>
              </w:rPr>
              <w:t xml:space="preserve">Alumínio, </w:t>
            </w:r>
            <w:proofErr w:type="gramStart"/>
            <w:r w:rsidRPr="00AB03E3">
              <w:rPr>
                <w:rFonts w:ascii="Calibri" w:eastAsia="Times New Roman" w:hAnsi="Calibri"/>
                <w:color w:val="000000"/>
              </w:rPr>
              <w:t>2</w:t>
            </w:r>
            <w:proofErr w:type="gramEnd"/>
            <w:r w:rsidRPr="00AB03E3">
              <w:rPr>
                <w:rFonts w:ascii="Calibri" w:eastAsia="Times New Roman" w:hAnsi="Calibri"/>
                <w:color w:val="000000"/>
              </w:rPr>
              <w:t xml:space="preserve"> Secções, Trava Central, Bolha De Nível 2 Movimentos, Peso 815 Gramas, Capacidade 2,5 Kg, Altura Máxima 138 CM E Altura Mínima 54 CM.</w:t>
            </w:r>
          </w:p>
        </w:tc>
        <w:tc>
          <w:tcPr>
            <w:tcW w:w="992"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color w:val="000000"/>
              </w:rPr>
            </w:pPr>
            <w:proofErr w:type="gramStart"/>
            <w:r>
              <w:rPr>
                <w:rFonts w:ascii="Calibri" w:eastAsia="Times New Roman" w:hAnsi="Calibri"/>
                <w:b/>
                <w:color w:val="000000"/>
              </w:rPr>
              <w:t xml:space="preserve">1979 - </w:t>
            </w:r>
            <w:r w:rsidRPr="00F30ACB">
              <w:rPr>
                <w:rFonts w:ascii="Calibri" w:eastAsia="Times New Roman" w:hAnsi="Calibri"/>
                <w:b/>
                <w:color w:val="000000"/>
              </w:rPr>
              <w:t>FITA</w:t>
            </w:r>
            <w:proofErr w:type="gramEnd"/>
            <w:r w:rsidRPr="00F30ACB">
              <w:rPr>
                <w:rFonts w:ascii="Calibri" w:eastAsia="Times New Roman" w:hAnsi="Calibri"/>
                <w:b/>
                <w:color w:val="000000"/>
              </w:rPr>
              <w:t xml:space="preserve"> </w:t>
            </w:r>
            <w:r>
              <w:rPr>
                <w:rFonts w:ascii="Calibri" w:eastAsia="Times New Roman" w:hAnsi="Calibri"/>
                <w:b/>
                <w:color w:val="000000"/>
              </w:rPr>
              <w:t>PARA IMPRESSORA LX300</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15</w:t>
            </w:r>
          </w:p>
        </w:tc>
      </w:tr>
      <w:tr w:rsidR="00CF7943" w:rsidRPr="005D29AB" w:rsidTr="00CF7943">
        <w:trPr>
          <w:trHeight w:val="10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Especificação: Fita</w:t>
            </w:r>
            <w:r>
              <w:rPr>
                <w:rFonts w:ascii="Calibri" w:eastAsia="Times New Roman" w:hAnsi="Calibri"/>
                <w:color w:val="000000"/>
              </w:rPr>
              <w:t xml:space="preserve"> para Impressora LX300</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sz w:val="20"/>
              </w:rPr>
            </w:pPr>
          </w:p>
        </w:tc>
        <w:tc>
          <w:tcPr>
            <w:tcW w:w="6449" w:type="dxa"/>
            <w:shd w:val="clear" w:color="auto" w:fill="auto"/>
            <w:noWrap/>
            <w:vAlign w:val="bottom"/>
          </w:tcPr>
          <w:p w:rsidR="00CF7943" w:rsidRPr="00C56748" w:rsidRDefault="00CF7943" w:rsidP="00CF7943">
            <w:pPr>
              <w:jc w:val="both"/>
              <w:rPr>
                <w:rFonts w:ascii="Calibri" w:eastAsia="Times New Roman" w:hAnsi="Calibri"/>
                <w:b/>
              </w:rPr>
            </w:pPr>
            <w:proofErr w:type="gramStart"/>
            <w:r w:rsidRPr="00C56748">
              <w:rPr>
                <w:rFonts w:ascii="Calibri" w:eastAsia="Times New Roman" w:hAnsi="Calibri"/>
                <w:b/>
              </w:rPr>
              <w:t>6490 - LEITOR</w:t>
            </w:r>
            <w:proofErr w:type="gramEnd"/>
            <w:r w:rsidRPr="00C56748">
              <w:rPr>
                <w:rFonts w:ascii="Calibri" w:eastAsia="Times New Roman" w:hAnsi="Calibri"/>
                <w:b/>
              </w:rPr>
              <w:t xml:space="preserve"> DE CÓDIGO DE BARRAS DATALOGIC TD1100</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sz w:val="20"/>
              </w:rPr>
            </w:pPr>
          </w:p>
        </w:tc>
        <w:tc>
          <w:tcPr>
            <w:tcW w:w="6449" w:type="dxa"/>
            <w:shd w:val="clear" w:color="auto" w:fill="auto"/>
            <w:noWrap/>
            <w:vAlign w:val="bottom"/>
          </w:tcPr>
          <w:p w:rsidR="00CF7943" w:rsidRPr="00C56748" w:rsidRDefault="00CF7943" w:rsidP="00CF7943">
            <w:pPr>
              <w:jc w:val="both"/>
              <w:rPr>
                <w:rFonts w:ascii="Calibri" w:eastAsia="Times New Roman" w:hAnsi="Calibri"/>
              </w:rPr>
            </w:pPr>
            <w:r w:rsidRPr="00C56748">
              <w:rPr>
                <w:rFonts w:ascii="Calibri" w:eastAsia="Times New Roman" w:hAnsi="Calibri"/>
              </w:rPr>
              <w:t xml:space="preserve">Especificação: Leitor de mão de barras </w:t>
            </w:r>
            <w:proofErr w:type="spellStart"/>
            <w:r w:rsidRPr="00C56748">
              <w:rPr>
                <w:rFonts w:ascii="Calibri" w:eastAsia="Times New Roman" w:hAnsi="Calibri"/>
              </w:rPr>
              <w:t>datalogic</w:t>
            </w:r>
            <w:proofErr w:type="spellEnd"/>
            <w:r w:rsidRPr="00C56748">
              <w:rPr>
                <w:rFonts w:ascii="Calibri" w:eastAsia="Times New Roman" w:hAnsi="Calibri"/>
              </w:rPr>
              <w:t xml:space="preserve"> TD1100</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4B6982"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6491 - </w:t>
            </w:r>
            <w:r w:rsidRPr="004B6982">
              <w:rPr>
                <w:rFonts w:ascii="Calibri" w:eastAsia="Times New Roman" w:hAnsi="Calibri"/>
                <w:b/>
                <w:color w:val="000000" w:themeColor="text1"/>
              </w:rPr>
              <w:t xml:space="preserve">FONTE ATX </w:t>
            </w:r>
            <w:proofErr w:type="gramStart"/>
            <w:r w:rsidRPr="004B6982">
              <w:rPr>
                <w:rFonts w:ascii="Calibri" w:eastAsia="Times New Roman" w:hAnsi="Calibri"/>
                <w:b/>
                <w:color w:val="000000" w:themeColor="text1"/>
              </w:rPr>
              <w:t>450W</w:t>
            </w:r>
            <w:proofErr w:type="gramEnd"/>
            <w:r w:rsidRPr="004B6982">
              <w:rPr>
                <w:rFonts w:ascii="Calibri" w:eastAsia="Times New Roman" w:hAnsi="Calibri"/>
                <w:b/>
                <w:color w:val="000000" w:themeColor="text1"/>
              </w:rPr>
              <w:t xml:space="preserve"> 24 PINOS</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30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4B6982" w:rsidRDefault="00CF7943" w:rsidP="00CF7943">
            <w:pPr>
              <w:jc w:val="both"/>
              <w:rPr>
                <w:rFonts w:ascii="Calibri" w:eastAsia="Times New Roman" w:hAnsi="Calibri"/>
                <w:color w:val="000000" w:themeColor="text1"/>
              </w:rPr>
            </w:pPr>
            <w:r w:rsidRPr="004B6982">
              <w:rPr>
                <w:rFonts w:ascii="Calibri" w:eastAsia="Times New Roman" w:hAnsi="Calibri"/>
                <w:color w:val="000000" w:themeColor="text1"/>
              </w:rPr>
              <w:t xml:space="preserve">Especificação: Fonte ATX </w:t>
            </w:r>
            <w:proofErr w:type="gramStart"/>
            <w:r w:rsidRPr="004B6982">
              <w:rPr>
                <w:rFonts w:ascii="Calibri" w:eastAsia="Times New Roman" w:hAnsi="Calibri"/>
                <w:color w:val="000000" w:themeColor="text1"/>
              </w:rPr>
              <w:t>450W</w:t>
            </w:r>
            <w:proofErr w:type="gramEnd"/>
            <w:r w:rsidRPr="004B6982">
              <w:rPr>
                <w:rFonts w:ascii="Calibri" w:eastAsia="Times New Roman" w:hAnsi="Calibri"/>
                <w:color w:val="000000" w:themeColor="text1"/>
              </w:rPr>
              <w:t xml:space="preserve"> 24 pinos</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732947"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6492 - MEMÓRIA DDR4</w:t>
            </w:r>
            <w:r w:rsidRPr="00732947">
              <w:rPr>
                <w:rFonts w:ascii="Calibri" w:eastAsia="Times New Roman" w:hAnsi="Calibri"/>
                <w:b/>
                <w:color w:val="000000" w:themeColor="text1"/>
              </w:rPr>
              <w:t xml:space="preserve"> 04 GB.</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30</w:t>
            </w:r>
          </w:p>
        </w:tc>
      </w:tr>
      <w:tr w:rsidR="00CF7943" w:rsidRPr="005D29AB" w:rsidTr="00CF7943">
        <w:trPr>
          <w:trHeight w:val="268"/>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F30ACB" w:rsidRDefault="00CF7943" w:rsidP="00CF7943">
            <w:pPr>
              <w:jc w:val="both"/>
              <w:rPr>
                <w:rFonts w:ascii="Calibri" w:eastAsia="Times New Roman" w:hAnsi="Calibri"/>
                <w:color w:val="000000"/>
              </w:rPr>
            </w:pPr>
            <w:r>
              <w:rPr>
                <w:rFonts w:ascii="Calibri" w:eastAsia="Times New Roman" w:hAnsi="Calibri"/>
                <w:color w:val="000000"/>
              </w:rPr>
              <w:t>Especificação: Memória DDR4</w:t>
            </w:r>
            <w:r w:rsidRPr="00F30ACB">
              <w:rPr>
                <w:rFonts w:ascii="Calibri" w:eastAsia="Times New Roman" w:hAnsi="Calibri"/>
                <w:color w:val="000000"/>
              </w:rPr>
              <w:t xml:space="preserve"> 04 </w:t>
            </w:r>
            <w:proofErr w:type="spellStart"/>
            <w:proofErr w:type="gramStart"/>
            <w:r w:rsidRPr="00F30ACB">
              <w:rPr>
                <w:rFonts w:ascii="Calibri" w:eastAsia="Times New Roman" w:hAnsi="Calibri"/>
                <w:color w:val="000000"/>
              </w:rPr>
              <w:t>gb</w:t>
            </w:r>
            <w:proofErr w:type="spellEnd"/>
            <w:proofErr w:type="gramEnd"/>
            <w:r w:rsidRPr="00F30ACB">
              <w:rPr>
                <w:rFonts w:ascii="Calibri" w:eastAsia="Times New Roman" w:hAnsi="Calibri"/>
                <w:color w:val="000000"/>
              </w:rPr>
              <w:t>.</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272"/>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732947"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1803 - </w:t>
            </w:r>
            <w:r w:rsidRPr="00732947">
              <w:rPr>
                <w:rFonts w:ascii="Calibri" w:eastAsia="Times New Roman" w:hAnsi="Calibri"/>
                <w:b/>
                <w:color w:val="000000" w:themeColor="text1"/>
              </w:rPr>
              <w:t>MEMÓRIA DDR2 02 GB.</w:t>
            </w:r>
          </w:p>
        </w:tc>
        <w:tc>
          <w:tcPr>
            <w:tcW w:w="992"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20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732947" w:rsidRDefault="00CF7943" w:rsidP="00CF7943">
            <w:pPr>
              <w:jc w:val="both"/>
              <w:rPr>
                <w:rFonts w:ascii="Calibri" w:eastAsia="Times New Roman" w:hAnsi="Calibri"/>
                <w:color w:val="000000" w:themeColor="text1"/>
              </w:rPr>
            </w:pPr>
            <w:r w:rsidRPr="00732947">
              <w:rPr>
                <w:rFonts w:ascii="Calibri" w:eastAsia="Times New Roman" w:hAnsi="Calibri"/>
                <w:color w:val="000000" w:themeColor="text1"/>
              </w:rPr>
              <w:t xml:space="preserve">Especificação: Memória DDR2 02 </w:t>
            </w:r>
            <w:proofErr w:type="spellStart"/>
            <w:proofErr w:type="gramStart"/>
            <w:r w:rsidRPr="00732947">
              <w:rPr>
                <w:rFonts w:ascii="Calibri" w:eastAsia="Times New Roman" w:hAnsi="Calibri"/>
                <w:color w:val="000000" w:themeColor="text1"/>
              </w:rPr>
              <w:t>gb</w:t>
            </w:r>
            <w:proofErr w:type="spellEnd"/>
            <w:proofErr w:type="gramEnd"/>
            <w:r w:rsidRPr="00732947">
              <w:rPr>
                <w:rFonts w:ascii="Calibri" w:eastAsia="Times New Roman" w:hAnsi="Calibri"/>
                <w:color w:val="000000" w:themeColor="text1"/>
              </w:rPr>
              <w:t>.</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732947"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1802 - </w:t>
            </w:r>
            <w:r w:rsidRPr="00732947">
              <w:rPr>
                <w:rFonts w:ascii="Calibri" w:eastAsia="Times New Roman" w:hAnsi="Calibri"/>
                <w:b/>
                <w:color w:val="000000" w:themeColor="text1"/>
              </w:rPr>
              <w:t>MEMÓRIA DDR3 04 GB.</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20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 xml:space="preserve">Especificação: Memória DDR3 04 </w:t>
            </w:r>
            <w:proofErr w:type="spellStart"/>
            <w:proofErr w:type="gramStart"/>
            <w:r w:rsidRPr="00F30ACB">
              <w:rPr>
                <w:rFonts w:ascii="Calibri" w:eastAsia="Times New Roman" w:hAnsi="Calibri"/>
                <w:color w:val="000000"/>
              </w:rPr>
              <w:t>gb</w:t>
            </w:r>
            <w:proofErr w:type="spellEnd"/>
            <w:proofErr w:type="gramEnd"/>
            <w:r w:rsidRPr="00F30ACB">
              <w:rPr>
                <w:rFonts w:ascii="Calibri" w:eastAsia="Times New Roman" w:hAnsi="Calibri"/>
                <w:color w:val="000000"/>
              </w:rPr>
              <w:t>.</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1820 - </w:t>
            </w:r>
            <w:r w:rsidRPr="00F30ACB">
              <w:rPr>
                <w:rFonts w:ascii="Calibri" w:eastAsia="Times New Roman" w:hAnsi="Calibri"/>
                <w:b/>
                <w:color w:val="000000"/>
              </w:rPr>
              <w:t>MOUSE ÓPTICO USB.</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40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Especificação: Mouse óptico USB.</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23"/>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BF131E" w:rsidRDefault="00CF7943" w:rsidP="00CF7943">
            <w:pPr>
              <w:jc w:val="both"/>
              <w:rPr>
                <w:rFonts w:ascii="Calibri" w:eastAsia="Times New Roman" w:hAnsi="Calibri"/>
                <w:color w:val="000000" w:themeColor="text1"/>
              </w:rPr>
            </w:pPr>
            <w:r>
              <w:rPr>
                <w:rFonts w:ascii="Calibri" w:eastAsia="Times New Roman" w:hAnsi="Calibri"/>
                <w:b/>
                <w:color w:val="000000" w:themeColor="text1"/>
              </w:rPr>
              <w:t xml:space="preserve">6493 - </w:t>
            </w:r>
            <w:r w:rsidRPr="00BF131E">
              <w:rPr>
                <w:rFonts w:ascii="Calibri" w:eastAsia="Times New Roman" w:hAnsi="Calibri"/>
                <w:b/>
                <w:color w:val="000000" w:themeColor="text1"/>
              </w:rPr>
              <w:t>NOBREAK 1200VA BIVOLT 06 TOMADAS COM ENTRADA DE BATERIA</w:t>
            </w:r>
            <w:proofErr w:type="gramStart"/>
            <w:r w:rsidRPr="00BF131E">
              <w:rPr>
                <w:rFonts w:ascii="Calibri" w:eastAsia="Times New Roman" w:hAnsi="Calibri"/>
                <w:b/>
                <w:color w:val="000000" w:themeColor="text1"/>
              </w:rPr>
              <w:t xml:space="preserve">  </w:t>
            </w:r>
            <w:proofErr w:type="gramEnd"/>
            <w:r w:rsidRPr="00BF131E">
              <w:rPr>
                <w:rFonts w:ascii="Calibri" w:eastAsia="Times New Roman" w:hAnsi="Calibri"/>
                <w:b/>
                <w:color w:val="000000" w:themeColor="text1"/>
              </w:rPr>
              <w:t>EXTERNA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sidRPr="00B80C33">
              <w:rPr>
                <w:rFonts w:ascii="Calibri" w:eastAsia="Times New Roman" w:hAnsi="Calibri"/>
              </w:rPr>
              <w:t>30</w:t>
            </w:r>
          </w:p>
        </w:tc>
      </w:tr>
      <w:tr w:rsidR="00CF7943" w:rsidRPr="005D29AB" w:rsidTr="00CF7943">
        <w:trPr>
          <w:trHeight w:val="1289"/>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tcPr>
          <w:p w:rsidR="00CF7943" w:rsidRPr="00BF131E" w:rsidRDefault="00CF7943" w:rsidP="00CF7943">
            <w:pPr>
              <w:rPr>
                <w:rFonts w:ascii="Calibri" w:eastAsia="Times New Roman" w:hAnsi="Calibri"/>
                <w:color w:val="000000" w:themeColor="text1"/>
              </w:rPr>
            </w:pPr>
            <w:r w:rsidRPr="00BF131E">
              <w:rPr>
                <w:rFonts w:ascii="Calibri" w:eastAsia="Times New Roman" w:hAnsi="Calibri"/>
                <w:color w:val="000000" w:themeColor="text1"/>
              </w:rPr>
              <w:t>Especificação: Nobreak 1200 VA, com 06 tomadas e entrada de bateria externa. Deverá possuir estabilizador e filtro de linha integrado. Potência nominal: 1200 VA. Tensão de entrada: 115/127/</w:t>
            </w:r>
            <w:proofErr w:type="gramStart"/>
            <w:r w:rsidRPr="00BF131E">
              <w:rPr>
                <w:rFonts w:ascii="Calibri" w:eastAsia="Times New Roman" w:hAnsi="Calibri"/>
                <w:color w:val="000000" w:themeColor="text1"/>
              </w:rPr>
              <w:t>220V</w:t>
            </w:r>
            <w:proofErr w:type="gramEnd"/>
            <w:r w:rsidRPr="00BF131E">
              <w:rPr>
                <w:rFonts w:ascii="Calibri" w:eastAsia="Times New Roman" w:hAnsi="Calibri"/>
                <w:color w:val="000000" w:themeColor="text1"/>
              </w:rPr>
              <w:t xml:space="preserve">. Tensão de saída: </w:t>
            </w:r>
            <w:proofErr w:type="gramStart"/>
            <w:r w:rsidRPr="00BF131E">
              <w:rPr>
                <w:rFonts w:ascii="Calibri" w:eastAsia="Times New Roman" w:hAnsi="Calibri"/>
                <w:color w:val="000000" w:themeColor="text1"/>
              </w:rPr>
              <w:t>115V</w:t>
            </w:r>
            <w:proofErr w:type="gramEnd"/>
            <w:r w:rsidRPr="00BF131E">
              <w:rPr>
                <w:rFonts w:ascii="Calibri" w:eastAsia="Times New Roman" w:hAnsi="Calibri"/>
                <w:color w:val="000000" w:themeColor="text1"/>
              </w:rPr>
              <w:t xml:space="preserve">. Frequência: 50-60Hz. Fusível para </w:t>
            </w:r>
            <w:proofErr w:type="gramStart"/>
            <w:r w:rsidRPr="00BF131E">
              <w:rPr>
                <w:rFonts w:ascii="Calibri" w:eastAsia="Times New Roman" w:hAnsi="Calibri"/>
                <w:color w:val="000000" w:themeColor="text1"/>
              </w:rPr>
              <w:t>115V</w:t>
            </w:r>
            <w:proofErr w:type="gramEnd"/>
            <w:r w:rsidRPr="00BF131E">
              <w:rPr>
                <w:rFonts w:ascii="Calibri" w:eastAsia="Times New Roman" w:hAnsi="Calibri"/>
                <w:color w:val="000000" w:themeColor="text1"/>
              </w:rPr>
              <w:t xml:space="preserve">: 7A/250V. Fusível para </w:t>
            </w:r>
            <w:proofErr w:type="gramStart"/>
            <w:r w:rsidRPr="00BF131E">
              <w:rPr>
                <w:rFonts w:ascii="Calibri" w:eastAsia="Times New Roman" w:hAnsi="Calibri"/>
                <w:color w:val="000000" w:themeColor="text1"/>
              </w:rPr>
              <w:t>220V</w:t>
            </w:r>
            <w:proofErr w:type="gramEnd"/>
            <w:r w:rsidRPr="00BF131E">
              <w:rPr>
                <w:rFonts w:ascii="Calibri" w:eastAsia="Times New Roman" w:hAnsi="Calibri"/>
                <w:color w:val="000000" w:themeColor="text1"/>
              </w:rPr>
              <w:t>: 7A/250V. Tensão de baterias: 12VDC. Garantia mínima de 01 ano.</w:t>
            </w:r>
          </w:p>
        </w:tc>
        <w:tc>
          <w:tcPr>
            <w:tcW w:w="992"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1808 - </w:t>
            </w:r>
            <w:r w:rsidRPr="00F30ACB">
              <w:rPr>
                <w:rFonts w:ascii="Calibri" w:eastAsia="Times New Roman" w:hAnsi="Calibri"/>
                <w:b/>
                <w:color w:val="000000"/>
              </w:rPr>
              <w:t>PLACA WIRELLES PCI 300MBPS 03 ANTENAS.</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20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 xml:space="preserve">Especificação: Placa </w:t>
            </w:r>
            <w:proofErr w:type="spellStart"/>
            <w:r w:rsidRPr="00F30ACB">
              <w:rPr>
                <w:rFonts w:ascii="Calibri" w:eastAsia="Times New Roman" w:hAnsi="Calibri"/>
                <w:color w:val="000000"/>
              </w:rPr>
              <w:t>wirelles</w:t>
            </w:r>
            <w:proofErr w:type="spellEnd"/>
            <w:r w:rsidRPr="00F30ACB">
              <w:rPr>
                <w:rFonts w:ascii="Calibri" w:eastAsia="Times New Roman" w:hAnsi="Calibri"/>
                <w:color w:val="000000"/>
              </w:rPr>
              <w:t xml:space="preserve"> PCI 300MBPS com 03 antenas.</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1812 - </w:t>
            </w:r>
            <w:r w:rsidRPr="00F30ACB">
              <w:rPr>
                <w:rFonts w:ascii="Calibri" w:eastAsia="Times New Roman" w:hAnsi="Calibri"/>
                <w:b/>
                <w:color w:val="000000"/>
              </w:rPr>
              <w:t>ROTEADOR WIRELLES 300MBPS 03 ANTENAS.</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 xml:space="preserve">Especificação: Roteador </w:t>
            </w:r>
            <w:proofErr w:type="spellStart"/>
            <w:r w:rsidRPr="00F30ACB">
              <w:rPr>
                <w:rFonts w:ascii="Calibri" w:eastAsia="Times New Roman" w:hAnsi="Calibri"/>
                <w:color w:val="000000"/>
              </w:rPr>
              <w:t>wirelles</w:t>
            </w:r>
            <w:proofErr w:type="spellEnd"/>
            <w:r w:rsidRPr="00F30ACB">
              <w:rPr>
                <w:rFonts w:ascii="Calibri" w:eastAsia="Times New Roman" w:hAnsi="Calibri"/>
                <w:color w:val="000000"/>
              </w:rPr>
              <w:t xml:space="preserve"> 300MBPS 03 antenas.</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1814 - </w:t>
            </w:r>
            <w:r w:rsidRPr="00F30ACB">
              <w:rPr>
                <w:rFonts w:ascii="Calibri" w:eastAsia="Times New Roman" w:hAnsi="Calibri"/>
                <w:b/>
                <w:color w:val="000000"/>
              </w:rPr>
              <w:t>TECLADO ABNT2 MULTIMEDIA.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20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Especificação: Teclado ABNT2 multimídia.</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proofErr w:type="gramStart"/>
            <w:r>
              <w:rPr>
                <w:rFonts w:ascii="Calibri" w:eastAsia="Times New Roman" w:hAnsi="Calibri"/>
                <w:b/>
                <w:color w:val="000000"/>
              </w:rPr>
              <w:t>6494 - MICROFONE</w:t>
            </w:r>
            <w:proofErr w:type="gramEnd"/>
            <w:r>
              <w:rPr>
                <w:rFonts w:ascii="Calibri" w:eastAsia="Times New Roman" w:hAnsi="Calibri"/>
                <w:b/>
                <w:color w:val="000000"/>
              </w:rPr>
              <w:t xml:space="preserve"> SEM FIO WIRELESS LAPELA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0B19A4" w:rsidRDefault="00CF7943" w:rsidP="00CF7943">
            <w:pPr>
              <w:jc w:val="both"/>
              <w:rPr>
                <w:rFonts w:ascii="Calibri" w:eastAsia="Times New Roman" w:hAnsi="Calibri"/>
                <w:color w:val="000000"/>
              </w:rPr>
            </w:pPr>
            <w:r>
              <w:rPr>
                <w:rFonts w:ascii="Calibri" w:eastAsia="Times New Roman" w:hAnsi="Calibri"/>
                <w:color w:val="000000"/>
              </w:rPr>
              <w:t xml:space="preserve">Microfone sem fio wireless lapela com </w:t>
            </w:r>
            <w:r w:rsidRPr="000B19A4">
              <w:rPr>
                <w:rFonts w:ascii="Calibri" w:eastAsia="Times New Roman" w:hAnsi="Calibri"/>
                <w:color w:val="000000"/>
              </w:rPr>
              <w:t>Características:</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Cor: Preto</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Frequência: 220-270</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Microfone: Estilo Head </w:t>
            </w:r>
            <w:proofErr w:type="gramStart"/>
            <w:r w:rsidRPr="000B19A4">
              <w:rPr>
                <w:rFonts w:ascii="Calibri" w:eastAsia="Times New Roman" w:hAnsi="Calibri"/>
                <w:color w:val="000000"/>
              </w:rPr>
              <w:t>Set ,</w:t>
            </w:r>
            <w:proofErr w:type="gramEnd"/>
            <w:r w:rsidRPr="000B19A4">
              <w:rPr>
                <w:rFonts w:ascii="Calibri" w:eastAsia="Times New Roman" w:hAnsi="Calibri"/>
                <w:color w:val="000000"/>
              </w:rPr>
              <w:t xml:space="preserve"> Sem fio.</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Roteador Com Clip Para Fixá-lo Na Cintura e etc.</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Portátil</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Alcance Aproximado: 40m / 70m</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Modo de Modulação: FM</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Microfone Sem Fio </w:t>
            </w:r>
            <w:proofErr w:type="gramStart"/>
            <w:r w:rsidRPr="000B19A4">
              <w:rPr>
                <w:rFonts w:ascii="Calibri" w:eastAsia="Times New Roman" w:hAnsi="Calibri"/>
                <w:color w:val="000000"/>
              </w:rPr>
              <w:t xml:space="preserve">( </w:t>
            </w:r>
            <w:proofErr w:type="gramEnd"/>
            <w:r w:rsidRPr="000B19A4">
              <w:rPr>
                <w:rFonts w:ascii="Calibri" w:eastAsia="Times New Roman" w:hAnsi="Calibri"/>
                <w:color w:val="000000"/>
              </w:rPr>
              <w:t>wireless )</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Alimentação do Roteador:</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- 2 pilhas AA ou Na </w:t>
            </w:r>
            <w:proofErr w:type="gramStart"/>
            <w:r w:rsidRPr="000B19A4">
              <w:rPr>
                <w:rFonts w:ascii="Calibri" w:eastAsia="Times New Roman" w:hAnsi="Calibri"/>
                <w:color w:val="000000"/>
              </w:rPr>
              <w:t>Tomada :</w:t>
            </w:r>
            <w:proofErr w:type="gramEnd"/>
            <w:r w:rsidRPr="000B19A4">
              <w:rPr>
                <w:rFonts w:ascii="Calibri" w:eastAsia="Times New Roman" w:hAnsi="Calibri"/>
                <w:color w:val="000000"/>
              </w:rPr>
              <w:t xml:space="preserve"> Roteador</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Alimentação da Caixa do Fone:</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- 1 pilha </w:t>
            </w:r>
            <w:proofErr w:type="gramStart"/>
            <w:r w:rsidRPr="000B19A4">
              <w:rPr>
                <w:rFonts w:ascii="Calibri" w:eastAsia="Times New Roman" w:hAnsi="Calibri"/>
                <w:color w:val="000000"/>
              </w:rPr>
              <w:t>9v</w:t>
            </w:r>
            <w:proofErr w:type="gramEnd"/>
            <w:r w:rsidRPr="000B19A4">
              <w:rPr>
                <w:rFonts w:ascii="Calibri" w:eastAsia="Times New Roman" w:hAnsi="Calibri"/>
                <w:color w:val="000000"/>
              </w:rPr>
              <w:t xml:space="preserve"> ( quadrada ): Caixa do Fone</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Roteador:</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Altura: </w:t>
            </w:r>
            <w:proofErr w:type="gramStart"/>
            <w:r w:rsidRPr="000B19A4">
              <w:rPr>
                <w:rFonts w:ascii="Calibri" w:eastAsia="Times New Roman" w:hAnsi="Calibri"/>
                <w:color w:val="000000"/>
              </w:rPr>
              <w:t>3cm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lastRenderedPageBreak/>
              <w:t xml:space="preserve">- Largura: </w:t>
            </w:r>
            <w:proofErr w:type="gramStart"/>
            <w:r w:rsidRPr="000B19A4">
              <w:rPr>
                <w:rFonts w:ascii="Calibri" w:eastAsia="Times New Roman" w:hAnsi="Calibri"/>
                <w:color w:val="000000"/>
              </w:rPr>
              <w:t>8cm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w:t>
            </w:r>
            <w:proofErr w:type="gramStart"/>
            <w:r w:rsidRPr="000B19A4">
              <w:rPr>
                <w:rFonts w:ascii="Calibri" w:eastAsia="Times New Roman" w:hAnsi="Calibri"/>
                <w:color w:val="000000"/>
              </w:rPr>
              <w:t>11cm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Caixa do Fone:</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Altura: </w:t>
            </w:r>
            <w:proofErr w:type="gramStart"/>
            <w:r w:rsidRPr="000B19A4">
              <w:rPr>
                <w:rFonts w:ascii="Calibri" w:eastAsia="Times New Roman" w:hAnsi="Calibri"/>
                <w:color w:val="000000"/>
              </w:rPr>
              <w:t>9cm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Largura: </w:t>
            </w:r>
            <w:proofErr w:type="gramStart"/>
            <w:r w:rsidRPr="000B19A4">
              <w:rPr>
                <w:rFonts w:ascii="Calibri" w:eastAsia="Times New Roman" w:hAnsi="Calibri"/>
                <w:color w:val="000000"/>
              </w:rPr>
              <w:t>6cm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w:t>
            </w:r>
            <w:proofErr w:type="gramStart"/>
            <w:r w:rsidRPr="000B19A4">
              <w:rPr>
                <w:rFonts w:ascii="Calibri" w:eastAsia="Times New Roman" w:hAnsi="Calibri"/>
                <w:color w:val="000000"/>
              </w:rPr>
              <w:t>4cm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do Microfone:</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Altura: </w:t>
            </w:r>
            <w:proofErr w:type="gramStart"/>
            <w:r w:rsidRPr="000B19A4">
              <w:rPr>
                <w:rFonts w:ascii="Calibri" w:eastAsia="Times New Roman" w:hAnsi="Calibri"/>
                <w:color w:val="000000"/>
              </w:rPr>
              <w:t>18cm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Largura: </w:t>
            </w:r>
            <w:proofErr w:type="gramStart"/>
            <w:r w:rsidRPr="000B19A4">
              <w:rPr>
                <w:rFonts w:ascii="Calibri" w:eastAsia="Times New Roman" w:hAnsi="Calibri"/>
                <w:color w:val="000000"/>
              </w:rPr>
              <w:t>13cm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do Fio: </w:t>
            </w:r>
            <w:proofErr w:type="gramStart"/>
            <w:r w:rsidRPr="000B19A4">
              <w:rPr>
                <w:rFonts w:ascii="Calibri" w:eastAsia="Times New Roman" w:hAnsi="Calibri"/>
                <w:color w:val="000000"/>
              </w:rPr>
              <w:t>112cm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da Lapela:</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w:t>
            </w:r>
            <w:proofErr w:type="gramStart"/>
            <w:r w:rsidRPr="000B19A4">
              <w:rPr>
                <w:rFonts w:ascii="Calibri" w:eastAsia="Times New Roman" w:hAnsi="Calibri"/>
                <w:color w:val="000000"/>
              </w:rPr>
              <w:t>40cm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da Fonte do Roteador:</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Altura: 3,5cm</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Largura: 2,5cm</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w:t>
            </w:r>
            <w:proofErr w:type="gramStart"/>
            <w:r w:rsidRPr="000B19A4">
              <w:rPr>
                <w:rFonts w:ascii="Calibri" w:eastAsia="Times New Roman" w:hAnsi="Calibri"/>
                <w:color w:val="000000"/>
              </w:rPr>
              <w:t>7cm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xml:space="preserve">- Comprimento do Fio: </w:t>
            </w:r>
            <w:proofErr w:type="gramStart"/>
            <w:r w:rsidRPr="000B19A4">
              <w:rPr>
                <w:rFonts w:ascii="Calibri" w:eastAsia="Times New Roman" w:hAnsi="Calibri"/>
                <w:color w:val="000000"/>
              </w:rPr>
              <w:t>35cm</w:t>
            </w:r>
            <w:proofErr w:type="gramEnd"/>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Dimensões do Conector Para a Caixa de Som:</w:t>
            </w:r>
          </w:p>
          <w:p w:rsidR="00CF7943" w:rsidRPr="000B19A4" w:rsidRDefault="00CF7943" w:rsidP="00CF7943">
            <w:pPr>
              <w:jc w:val="both"/>
              <w:rPr>
                <w:rFonts w:ascii="Calibri" w:eastAsia="Times New Roman" w:hAnsi="Calibri"/>
                <w:color w:val="000000"/>
              </w:rPr>
            </w:pPr>
            <w:r w:rsidRPr="000B19A4">
              <w:rPr>
                <w:rFonts w:ascii="Calibri" w:eastAsia="Times New Roman" w:hAnsi="Calibri"/>
                <w:color w:val="000000"/>
              </w:rPr>
              <w:t>- Comprimento: 31,5cm</w:t>
            </w:r>
          </w:p>
          <w:p w:rsidR="00CF7943" w:rsidRPr="00F30ACB" w:rsidRDefault="00CF7943" w:rsidP="00CF7943">
            <w:pPr>
              <w:jc w:val="both"/>
              <w:rPr>
                <w:rFonts w:ascii="Calibri" w:eastAsia="Times New Roman" w:hAnsi="Calibri"/>
                <w:color w:val="000000"/>
              </w:rPr>
            </w:pPr>
            <w:proofErr w:type="gramStart"/>
            <w:r w:rsidRPr="000B19A4">
              <w:rPr>
                <w:rFonts w:ascii="Calibri" w:eastAsia="Times New Roman" w:hAnsi="Calibri"/>
                <w:color w:val="000000"/>
              </w:rPr>
              <w:t>3</w:t>
            </w:r>
            <w:proofErr w:type="gramEnd"/>
            <w:r w:rsidRPr="000B19A4">
              <w:rPr>
                <w:rFonts w:ascii="Calibri" w:eastAsia="Times New Roman" w:hAnsi="Calibri"/>
                <w:color w:val="000000"/>
              </w:rPr>
              <w:t xml:space="preserve"> Meses de Garantia Contra Defeitos de Fabricação</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proofErr w:type="gramStart"/>
            <w:r>
              <w:rPr>
                <w:rFonts w:ascii="Calibri" w:eastAsia="Times New Roman" w:hAnsi="Calibri"/>
                <w:b/>
                <w:color w:val="000000"/>
              </w:rPr>
              <w:t>6495 - BATERIA</w:t>
            </w:r>
            <w:proofErr w:type="gramEnd"/>
            <w:r>
              <w:rPr>
                <w:rFonts w:ascii="Calibri" w:eastAsia="Times New Roman" w:hAnsi="Calibri"/>
                <w:b/>
                <w:color w:val="000000"/>
              </w:rPr>
              <w:t xml:space="preserve"> DE LITIO 2032</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CARTELA</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Especificação:</w:t>
            </w:r>
            <w:r>
              <w:rPr>
                <w:rFonts w:ascii="Calibri" w:eastAsia="Times New Roman" w:hAnsi="Calibri"/>
                <w:color w:val="000000"/>
              </w:rPr>
              <w:t xml:space="preserve"> Bateria de lítio 2032. Cartela com </w:t>
            </w:r>
            <w:proofErr w:type="gramStart"/>
            <w:r>
              <w:rPr>
                <w:rFonts w:ascii="Calibri" w:eastAsia="Times New Roman" w:hAnsi="Calibri"/>
                <w:color w:val="000000"/>
              </w:rPr>
              <w:t>5</w:t>
            </w:r>
            <w:proofErr w:type="gramEnd"/>
            <w:r>
              <w:rPr>
                <w:rFonts w:ascii="Calibri" w:eastAsia="Times New Roman" w:hAnsi="Calibri"/>
                <w:color w:val="000000"/>
              </w:rPr>
              <w:t xml:space="preserve"> unidade</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proofErr w:type="gramStart"/>
            <w:r>
              <w:rPr>
                <w:rFonts w:ascii="Calibri" w:eastAsia="Times New Roman" w:hAnsi="Calibri"/>
                <w:b/>
                <w:color w:val="000000"/>
              </w:rPr>
              <w:t>6496 - MOUSE</w:t>
            </w:r>
            <w:proofErr w:type="gramEnd"/>
            <w:r>
              <w:rPr>
                <w:rFonts w:ascii="Calibri" w:eastAsia="Times New Roman" w:hAnsi="Calibri"/>
                <w:b/>
                <w:color w:val="000000"/>
              </w:rPr>
              <w:t xml:space="preserve"> SEM FIO </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30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EA2AD9" w:rsidRDefault="00CF7943" w:rsidP="00CF7943">
            <w:pPr>
              <w:jc w:val="both"/>
              <w:rPr>
                <w:rFonts w:ascii="Calibri" w:eastAsia="Times New Roman" w:hAnsi="Calibri"/>
                <w:color w:val="000000"/>
              </w:rPr>
            </w:pPr>
            <w:r>
              <w:rPr>
                <w:rFonts w:ascii="Calibri" w:eastAsia="Times New Roman" w:hAnsi="Calibri"/>
                <w:color w:val="000000"/>
              </w:rPr>
              <w:t xml:space="preserve">Especificação: Mouse sem fio, </w:t>
            </w:r>
            <w:r w:rsidRPr="00EA2AD9">
              <w:rPr>
                <w:rFonts w:ascii="Calibri" w:eastAsia="Times New Roman" w:hAnsi="Calibri"/>
                <w:color w:val="000000"/>
              </w:rPr>
              <w:t>Cor: Preto</w:t>
            </w:r>
            <w:r>
              <w:rPr>
                <w:rFonts w:ascii="Calibri" w:eastAsia="Times New Roman" w:hAnsi="Calibri"/>
                <w:color w:val="000000"/>
              </w:rPr>
              <w:t>,</w:t>
            </w:r>
            <w:proofErr w:type="gramStart"/>
            <w:r>
              <w:rPr>
                <w:rFonts w:ascii="Calibri" w:eastAsia="Times New Roman" w:hAnsi="Calibri"/>
                <w:color w:val="000000"/>
              </w:rPr>
              <w:t xml:space="preserve"> </w:t>
            </w:r>
            <w:r w:rsidRPr="00EA2AD9">
              <w:rPr>
                <w:rFonts w:ascii="Calibri" w:eastAsia="Times New Roman" w:hAnsi="Calibri"/>
                <w:color w:val="000000"/>
              </w:rPr>
              <w:t xml:space="preserve"> </w:t>
            </w:r>
            <w:proofErr w:type="gramEnd"/>
            <w:r w:rsidRPr="00EA2AD9">
              <w:rPr>
                <w:rFonts w:ascii="Calibri" w:eastAsia="Times New Roman" w:hAnsi="Calibri"/>
                <w:color w:val="000000"/>
              </w:rPr>
              <w:t>para uso em computadores portáteis, 1600 DPI</w:t>
            </w:r>
          </w:p>
          <w:p w:rsidR="00CF7943" w:rsidRPr="00F30ACB" w:rsidRDefault="00CF7943" w:rsidP="00CF7943">
            <w:pPr>
              <w:jc w:val="both"/>
              <w:rPr>
                <w:rFonts w:ascii="Calibri" w:eastAsia="Times New Roman" w:hAnsi="Calibri"/>
                <w:color w:val="000000"/>
              </w:rPr>
            </w:pPr>
            <w:r w:rsidRPr="00EA2AD9">
              <w:rPr>
                <w:rFonts w:ascii="Calibri" w:eastAsia="Times New Roman" w:hAnsi="Calibri"/>
                <w:color w:val="000000"/>
              </w:rPr>
              <w:t>Design Ergonômico</w:t>
            </w:r>
            <w:r>
              <w:rPr>
                <w:rFonts w:ascii="Calibri" w:eastAsia="Times New Roman" w:hAnsi="Calibri"/>
                <w:color w:val="000000"/>
              </w:rPr>
              <w:t xml:space="preserve">, </w:t>
            </w:r>
            <w:r w:rsidRPr="00EA2AD9">
              <w:rPr>
                <w:rFonts w:ascii="Calibri" w:eastAsia="Times New Roman" w:hAnsi="Calibri"/>
                <w:color w:val="000000"/>
              </w:rPr>
              <w:t xml:space="preserve">Instalação: </w:t>
            </w:r>
            <w:proofErr w:type="spellStart"/>
            <w:r w:rsidRPr="00EA2AD9">
              <w:rPr>
                <w:rFonts w:ascii="Calibri" w:eastAsia="Times New Roman" w:hAnsi="Calibri"/>
                <w:color w:val="000000"/>
              </w:rPr>
              <w:t>Plug</w:t>
            </w:r>
            <w:proofErr w:type="spellEnd"/>
            <w:r w:rsidRPr="00EA2AD9">
              <w:rPr>
                <w:rFonts w:ascii="Calibri" w:eastAsia="Times New Roman" w:hAnsi="Calibri"/>
                <w:color w:val="000000"/>
              </w:rPr>
              <w:t xml:space="preserve"> &amp; Play e resolução: 1600 </w:t>
            </w:r>
            <w:proofErr w:type="spellStart"/>
            <w:r w:rsidRPr="00EA2AD9">
              <w:rPr>
                <w:rFonts w:ascii="Calibri" w:eastAsia="Times New Roman" w:hAnsi="Calibri"/>
                <w:color w:val="000000"/>
              </w:rPr>
              <w:t>dpi</w:t>
            </w:r>
            <w:proofErr w:type="spellEnd"/>
            <w:r>
              <w:rPr>
                <w:rFonts w:ascii="Calibri" w:eastAsia="Times New Roman" w:hAnsi="Calibri"/>
                <w:color w:val="000000"/>
              </w:rPr>
              <w:t xml:space="preserve">, </w:t>
            </w:r>
            <w:r w:rsidRPr="00EA2AD9">
              <w:rPr>
                <w:rFonts w:ascii="Calibri" w:eastAsia="Times New Roman" w:hAnsi="Calibri"/>
                <w:color w:val="000000"/>
              </w:rPr>
              <w:t xml:space="preserve">Alimentação: </w:t>
            </w:r>
            <w:proofErr w:type="gramStart"/>
            <w:r w:rsidRPr="00EA2AD9">
              <w:rPr>
                <w:rFonts w:ascii="Calibri" w:eastAsia="Times New Roman" w:hAnsi="Calibri"/>
                <w:color w:val="000000"/>
              </w:rPr>
              <w:t>2</w:t>
            </w:r>
            <w:proofErr w:type="gramEnd"/>
            <w:r w:rsidRPr="00EA2AD9">
              <w:rPr>
                <w:rFonts w:ascii="Calibri" w:eastAsia="Times New Roman" w:hAnsi="Calibri"/>
                <w:color w:val="000000"/>
              </w:rPr>
              <w:t xml:space="preserve"> baterias AAA (não inclusa)</w:t>
            </w:r>
            <w:r>
              <w:rPr>
                <w:rFonts w:ascii="Calibri" w:eastAsia="Times New Roman" w:hAnsi="Calibri"/>
                <w:color w:val="000000"/>
              </w:rPr>
              <w:t xml:space="preserve">, </w:t>
            </w:r>
            <w:r w:rsidRPr="00EA2AD9">
              <w:rPr>
                <w:rFonts w:ascii="Calibri" w:eastAsia="Times New Roman" w:hAnsi="Calibri"/>
                <w:color w:val="000000"/>
              </w:rPr>
              <w:t xml:space="preserve">Frequência: 2. </w:t>
            </w:r>
            <w:proofErr w:type="gramStart"/>
            <w:r w:rsidRPr="00EA2AD9">
              <w:rPr>
                <w:rFonts w:ascii="Calibri" w:eastAsia="Times New Roman" w:hAnsi="Calibri"/>
                <w:color w:val="000000"/>
              </w:rPr>
              <w:t>4</w:t>
            </w:r>
            <w:proofErr w:type="gramEnd"/>
            <w:r w:rsidRPr="00EA2AD9">
              <w:rPr>
                <w:rFonts w:ascii="Calibri" w:eastAsia="Times New Roman" w:hAnsi="Calibri"/>
                <w:color w:val="000000"/>
              </w:rPr>
              <w:t xml:space="preserve"> GHz</w:t>
            </w:r>
            <w:r>
              <w:rPr>
                <w:rFonts w:ascii="Calibri" w:eastAsia="Times New Roman" w:hAnsi="Calibri"/>
                <w:color w:val="000000"/>
              </w:rPr>
              <w:t xml:space="preserve">, </w:t>
            </w:r>
            <w:r w:rsidRPr="00EA2AD9">
              <w:rPr>
                <w:rFonts w:ascii="Calibri" w:eastAsia="Times New Roman" w:hAnsi="Calibri"/>
                <w:color w:val="000000"/>
              </w:rPr>
              <w:t>Alcance: 10m</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175"/>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C935C6" w:rsidRDefault="00CF7943" w:rsidP="00CF7943">
            <w:pPr>
              <w:jc w:val="both"/>
              <w:rPr>
                <w:rFonts w:ascii="Calibri" w:eastAsia="Times New Roman" w:hAnsi="Calibri"/>
                <w:b/>
                <w:color w:val="FF0000"/>
              </w:rPr>
            </w:pPr>
            <w:proofErr w:type="gramStart"/>
            <w:r>
              <w:rPr>
                <w:rFonts w:ascii="Calibri" w:eastAsia="Times New Roman" w:hAnsi="Calibri"/>
                <w:b/>
                <w:color w:val="000000"/>
              </w:rPr>
              <w:t xml:space="preserve">3814 - </w:t>
            </w:r>
            <w:r w:rsidRPr="00F30ACB">
              <w:rPr>
                <w:rFonts w:ascii="Calibri" w:eastAsia="Times New Roman" w:hAnsi="Calibri"/>
                <w:b/>
                <w:color w:val="000000"/>
              </w:rPr>
              <w:t>APARELHO</w:t>
            </w:r>
            <w:proofErr w:type="gramEnd"/>
            <w:r w:rsidRPr="00F30ACB">
              <w:rPr>
                <w:rFonts w:ascii="Calibri" w:eastAsia="Times New Roman" w:hAnsi="Calibri"/>
                <w:b/>
                <w:color w:val="000000"/>
              </w:rPr>
              <w:t xml:space="preserve"> TELEFONICO FIXO</w:t>
            </w:r>
          </w:p>
        </w:tc>
        <w:tc>
          <w:tcPr>
            <w:tcW w:w="992"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1065"/>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hideMark/>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 xml:space="preserve">Especificação: Formato: Padrão, Discagem rápida, Chave para bloqueio, Ajuste no volume da campainha, Fixável na parede, Características Gerais: funções Flash, </w:t>
            </w:r>
            <w:proofErr w:type="spellStart"/>
            <w:r w:rsidRPr="00F30ACB">
              <w:rPr>
                <w:rFonts w:ascii="Calibri" w:eastAsia="Times New Roman" w:hAnsi="Calibri"/>
                <w:color w:val="000000"/>
              </w:rPr>
              <w:t>Redial</w:t>
            </w:r>
            <w:proofErr w:type="spellEnd"/>
            <w:r w:rsidRPr="00F30ACB">
              <w:rPr>
                <w:rFonts w:ascii="Calibri" w:eastAsia="Times New Roman" w:hAnsi="Calibri"/>
                <w:color w:val="000000"/>
              </w:rPr>
              <w:t>/</w:t>
            </w:r>
            <w:proofErr w:type="spellStart"/>
            <w:r w:rsidRPr="00F30ACB">
              <w:rPr>
                <w:rFonts w:ascii="Calibri" w:eastAsia="Times New Roman" w:hAnsi="Calibri"/>
                <w:color w:val="000000"/>
              </w:rPr>
              <w:t>Rediscar</w:t>
            </w:r>
            <w:proofErr w:type="spellEnd"/>
            <w:r w:rsidRPr="00F30ACB">
              <w:rPr>
                <w:rFonts w:ascii="Calibri" w:eastAsia="Times New Roman" w:hAnsi="Calibri"/>
                <w:color w:val="000000"/>
              </w:rPr>
              <w:t xml:space="preserve"> e </w:t>
            </w:r>
            <w:proofErr w:type="spellStart"/>
            <w:r w:rsidRPr="00F30ACB">
              <w:rPr>
                <w:rFonts w:ascii="Calibri" w:eastAsia="Times New Roman" w:hAnsi="Calibri"/>
                <w:color w:val="000000"/>
              </w:rPr>
              <w:t>Mute</w:t>
            </w:r>
            <w:proofErr w:type="spellEnd"/>
            <w:r w:rsidRPr="00F30ACB">
              <w:rPr>
                <w:rFonts w:ascii="Calibri" w:eastAsia="Times New Roman" w:hAnsi="Calibri"/>
                <w:color w:val="000000"/>
              </w:rPr>
              <w:t xml:space="preserve">/Mudo, </w:t>
            </w:r>
            <w:proofErr w:type="gramStart"/>
            <w:r w:rsidRPr="00F30ACB">
              <w:rPr>
                <w:rFonts w:ascii="Calibri" w:eastAsia="Times New Roman" w:hAnsi="Calibri"/>
                <w:color w:val="000000"/>
              </w:rPr>
              <w:t>3</w:t>
            </w:r>
            <w:proofErr w:type="gramEnd"/>
            <w:r w:rsidRPr="00F30ACB">
              <w:rPr>
                <w:rFonts w:ascii="Calibri" w:eastAsia="Times New Roman" w:hAnsi="Calibri"/>
                <w:color w:val="000000"/>
              </w:rPr>
              <w:t xml:space="preserve"> volumes de campainha, 2 timbres de campainha, Opção de chave de bloqueio, Posições mesa e parede.</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E11A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rPr>
              <w:t>6497 - APARELHO</w:t>
            </w:r>
            <w:proofErr w:type="gramEnd"/>
            <w:r>
              <w:rPr>
                <w:rFonts w:ascii="Calibri" w:eastAsia="Times New Roman" w:hAnsi="Calibri"/>
                <w:b/>
                <w:color w:val="000000"/>
              </w:rPr>
              <w:t xml:space="preserve"> TELEFONICO SEM FIO</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322"/>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Aparelho telefônico sem fio com</w:t>
            </w:r>
            <w:proofErr w:type="gramStart"/>
            <w:r>
              <w:rPr>
                <w:rFonts w:ascii="Calibri" w:eastAsia="Times New Roman" w:hAnsi="Calibri"/>
                <w:color w:val="000000" w:themeColor="text1"/>
              </w:rPr>
              <w:t xml:space="preserve"> </w:t>
            </w:r>
            <w:r w:rsidRPr="001A4E1E">
              <w:rPr>
                <w:rFonts w:ascii="Calibri" w:eastAsia="Times New Roman" w:hAnsi="Calibri"/>
                <w:color w:val="000000" w:themeColor="text1"/>
              </w:rPr>
              <w:t xml:space="preserve"> </w:t>
            </w:r>
          </w:p>
          <w:p w:rsidR="00CF7943" w:rsidRPr="001A4E1E" w:rsidRDefault="00CF7943" w:rsidP="00CF7943">
            <w:pPr>
              <w:jc w:val="both"/>
              <w:rPr>
                <w:rFonts w:ascii="Calibri" w:eastAsia="Times New Roman" w:hAnsi="Calibri"/>
                <w:color w:val="000000" w:themeColor="text1"/>
              </w:rPr>
            </w:pPr>
            <w:proofErr w:type="gramEnd"/>
            <w:r w:rsidRPr="001A4E1E">
              <w:rPr>
                <w:rFonts w:ascii="Calibri" w:eastAsia="Times New Roman" w:hAnsi="Calibri"/>
                <w:color w:val="000000" w:themeColor="text1"/>
              </w:rPr>
              <w:t>- Identificação de chamadas</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Display luminoso</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xml:space="preserve">- Capacidade para até </w:t>
            </w:r>
            <w:proofErr w:type="gramStart"/>
            <w:r w:rsidRPr="001A4E1E">
              <w:rPr>
                <w:rFonts w:ascii="Calibri" w:eastAsia="Times New Roman" w:hAnsi="Calibri"/>
                <w:color w:val="000000" w:themeColor="text1"/>
              </w:rPr>
              <w:t>7</w:t>
            </w:r>
            <w:proofErr w:type="gramEnd"/>
            <w:r w:rsidRPr="001A4E1E">
              <w:rPr>
                <w:rFonts w:ascii="Calibri" w:eastAsia="Times New Roman" w:hAnsi="Calibri"/>
                <w:color w:val="000000" w:themeColor="text1"/>
              </w:rPr>
              <w:t xml:space="preserve"> ramais (base + 6 ramais)¹</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Agenda para 70 contatos</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xml:space="preserve">- Registro de 15 chamadas atendidas, 20 não atendidas e 15 </w:t>
            </w:r>
            <w:proofErr w:type="gramStart"/>
            <w:r w:rsidRPr="001A4E1E">
              <w:rPr>
                <w:rFonts w:ascii="Calibri" w:eastAsia="Times New Roman" w:hAnsi="Calibri"/>
                <w:color w:val="000000" w:themeColor="text1"/>
              </w:rPr>
              <w:t>originadas</w:t>
            </w:r>
            <w:proofErr w:type="gramEnd"/>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Discagem rápida para até 10 números</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xml:space="preserve">- Data, hora e </w:t>
            </w:r>
            <w:proofErr w:type="gramStart"/>
            <w:r w:rsidRPr="001A4E1E">
              <w:rPr>
                <w:rFonts w:ascii="Calibri" w:eastAsia="Times New Roman" w:hAnsi="Calibri"/>
                <w:color w:val="000000" w:themeColor="text1"/>
              </w:rPr>
              <w:t>alarme</w:t>
            </w:r>
            <w:proofErr w:type="gramEnd"/>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xml:space="preserve">- </w:t>
            </w:r>
            <w:proofErr w:type="gramStart"/>
            <w:r w:rsidRPr="001A4E1E">
              <w:rPr>
                <w:rFonts w:ascii="Calibri" w:eastAsia="Times New Roman" w:hAnsi="Calibri"/>
                <w:color w:val="000000" w:themeColor="text1"/>
              </w:rPr>
              <w:t>Menu</w:t>
            </w:r>
            <w:proofErr w:type="gramEnd"/>
            <w:r w:rsidRPr="001A4E1E">
              <w:rPr>
                <w:rFonts w:ascii="Calibri" w:eastAsia="Times New Roman" w:hAnsi="Calibri"/>
                <w:color w:val="000000" w:themeColor="text1"/>
              </w:rPr>
              <w:t xml:space="preserve"> trilíngue em português, espanhol e inglês</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xml:space="preserve">- 7 tipos de toque com </w:t>
            </w:r>
            <w:proofErr w:type="gramStart"/>
            <w:r w:rsidRPr="001A4E1E">
              <w:rPr>
                <w:rFonts w:ascii="Calibri" w:eastAsia="Times New Roman" w:hAnsi="Calibri"/>
                <w:color w:val="000000" w:themeColor="text1"/>
              </w:rPr>
              <w:t>5</w:t>
            </w:r>
            <w:proofErr w:type="gramEnd"/>
            <w:r w:rsidRPr="001A4E1E">
              <w:rPr>
                <w:rFonts w:ascii="Calibri" w:eastAsia="Times New Roman" w:hAnsi="Calibri"/>
                <w:color w:val="000000" w:themeColor="text1"/>
              </w:rPr>
              <w:t xml:space="preserve"> opções de volume</w:t>
            </w:r>
          </w:p>
          <w:p w:rsidR="00CF7943" w:rsidRPr="001A4E1E"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Bloqueio de chamadas originadas</w:t>
            </w:r>
          </w:p>
          <w:p w:rsidR="00CF7943" w:rsidRPr="00E11AF8" w:rsidRDefault="00CF7943" w:rsidP="00CF7943">
            <w:pPr>
              <w:jc w:val="both"/>
              <w:rPr>
                <w:rFonts w:ascii="Calibri" w:eastAsia="Times New Roman" w:hAnsi="Calibri"/>
                <w:color w:val="000000" w:themeColor="text1"/>
              </w:rPr>
            </w:pPr>
            <w:r w:rsidRPr="001A4E1E">
              <w:rPr>
                <w:rFonts w:ascii="Calibri" w:eastAsia="Times New Roman" w:hAnsi="Calibri"/>
                <w:color w:val="000000" w:themeColor="text1"/>
              </w:rPr>
              <w:t>- Comunicação interna, conferência a t</w:t>
            </w:r>
            <w:r>
              <w:rPr>
                <w:rFonts w:ascii="Calibri" w:eastAsia="Times New Roman" w:hAnsi="Calibri"/>
                <w:color w:val="000000" w:themeColor="text1"/>
              </w:rPr>
              <w:t xml:space="preserve">rês e transferência de </w:t>
            </w:r>
            <w:proofErr w:type="gramStart"/>
            <w:r>
              <w:rPr>
                <w:rFonts w:ascii="Calibri" w:eastAsia="Times New Roman" w:hAnsi="Calibri"/>
                <w:color w:val="000000" w:themeColor="text1"/>
              </w:rPr>
              <w:t>chamadas</w:t>
            </w:r>
            <w:proofErr w:type="gramEnd"/>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E11A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2608 - </w:t>
            </w:r>
            <w:r w:rsidRPr="00E11AF8">
              <w:rPr>
                <w:rFonts w:ascii="Calibri" w:eastAsia="Times New Roman" w:hAnsi="Calibri"/>
                <w:b/>
                <w:color w:val="000000" w:themeColor="text1"/>
              </w:rPr>
              <w:t>MICROFONE</w:t>
            </w:r>
            <w:proofErr w:type="gramEnd"/>
            <w:r w:rsidRPr="00E11AF8">
              <w:rPr>
                <w:rFonts w:ascii="Calibri" w:eastAsia="Times New Roman" w:hAnsi="Calibri"/>
                <w:b/>
                <w:color w:val="000000" w:themeColor="text1"/>
              </w:rPr>
              <w:t xml:space="preserve"> DUPLO SEM FIO</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proofErr w:type="gramStart"/>
            <w:r w:rsidRPr="005D29AB">
              <w:rPr>
                <w:rFonts w:ascii="Calibri" w:eastAsia="Times New Roman" w:hAnsi="Calibri"/>
                <w:color w:val="000000"/>
              </w:rPr>
              <w:t>1</w:t>
            </w:r>
            <w:proofErr w:type="gramEnd"/>
          </w:p>
        </w:tc>
      </w:tr>
      <w:tr w:rsidR="00CF7943" w:rsidRPr="005D29AB" w:rsidTr="00CF7943">
        <w:trPr>
          <w:trHeight w:val="6129"/>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hideMark/>
          </w:tcPr>
          <w:p w:rsidR="00CF7943" w:rsidRPr="00E11AF8" w:rsidRDefault="00CF7943" w:rsidP="00CF7943">
            <w:pPr>
              <w:jc w:val="both"/>
              <w:rPr>
                <w:rFonts w:ascii="Calibri" w:eastAsia="Times New Roman" w:hAnsi="Calibri"/>
                <w:color w:val="000000" w:themeColor="text1"/>
              </w:rPr>
            </w:pPr>
            <w:r w:rsidRPr="00E11AF8">
              <w:rPr>
                <w:rFonts w:ascii="Calibri" w:eastAsia="Times New Roman" w:hAnsi="Calibri"/>
                <w:color w:val="000000" w:themeColor="text1"/>
              </w:rPr>
              <w:t>Especificação: MICROFONE DUPLO SEM FIO</w:t>
            </w:r>
          </w:p>
          <w:p w:rsidR="00CF7943" w:rsidRPr="00E11AF8" w:rsidRDefault="00CF7943" w:rsidP="00CF7943">
            <w:pPr>
              <w:jc w:val="both"/>
              <w:rPr>
                <w:rFonts w:ascii="Calibri" w:eastAsia="Times New Roman" w:hAnsi="Calibri"/>
                <w:color w:val="000000" w:themeColor="text1"/>
              </w:rPr>
            </w:pPr>
            <w:r w:rsidRPr="00E11AF8">
              <w:rPr>
                <w:rFonts w:ascii="Calibri" w:eastAsia="Times New Roman" w:hAnsi="Calibri"/>
                <w:color w:val="000000" w:themeColor="text1"/>
              </w:rPr>
              <w:t xml:space="preserve">Uso de sistemas múltiplos: Vários sistemas podem ser utilizados em uma mesma área. </w:t>
            </w:r>
            <w:proofErr w:type="gramStart"/>
            <w:r w:rsidRPr="00E11AF8">
              <w:rPr>
                <w:rFonts w:ascii="Calibri" w:eastAsia="Times New Roman" w:hAnsi="Calibri"/>
                <w:color w:val="000000" w:themeColor="text1"/>
              </w:rPr>
              <w:t>Cada sistema deverá ter frequência diferente 2- Uso simultâneo da saída: Os conectores de fone 1/4"</w:t>
            </w:r>
            <w:proofErr w:type="gramEnd"/>
            <w:r w:rsidRPr="00E11AF8">
              <w:rPr>
                <w:rFonts w:ascii="Calibri" w:eastAsia="Times New Roman" w:hAnsi="Calibri"/>
                <w:color w:val="000000" w:themeColor="text1"/>
              </w:rPr>
              <w:t xml:space="preserve"> TRS não-balanceados e os conectores de saída XLR balanceados podem ser </w:t>
            </w:r>
            <w:proofErr w:type="spellStart"/>
            <w:r w:rsidRPr="00E11AF8">
              <w:rPr>
                <w:rFonts w:ascii="Calibri" w:eastAsia="Times New Roman" w:hAnsi="Calibri"/>
                <w:color w:val="000000" w:themeColor="text1"/>
              </w:rPr>
              <w:t>ultilizados</w:t>
            </w:r>
            <w:proofErr w:type="spellEnd"/>
            <w:r w:rsidRPr="00E11AF8">
              <w:rPr>
                <w:rFonts w:ascii="Calibri" w:eastAsia="Times New Roman" w:hAnsi="Calibri"/>
                <w:color w:val="000000" w:themeColor="text1"/>
              </w:rPr>
              <w:t xml:space="preserve"> simultaneamente para diferentes aparelhos externos; 3- Alcance: Os transmissores trabalharão a uma distância de 50 metros a partir do receptor; 4- Silencia mento de ruído: O circuito de silencia mento analisa a potencia e a qualidade do sinal, de modo a reduzir ruídos devidos a interferências de RF no ambiente; 5- Luz-espiã de carga baixa da bateria: Uma luz vermelha no "</w:t>
            </w:r>
            <w:proofErr w:type="spellStart"/>
            <w:r w:rsidRPr="00E11AF8">
              <w:rPr>
                <w:rFonts w:ascii="Calibri" w:eastAsia="Times New Roman" w:hAnsi="Calibri"/>
                <w:color w:val="000000" w:themeColor="text1"/>
              </w:rPr>
              <w:t>Body</w:t>
            </w:r>
            <w:proofErr w:type="spellEnd"/>
            <w:r w:rsidRPr="00E11AF8">
              <w:rPr>
                <w:rFonts w:ascii="Calibri" w:eastAsia="Times New Roman" w:hAnsi="Calibri"/>
                <w:color w:val="000000" w:themeColor="text1"/>
              </w:rPr>
              <w:t>-pack" e nos transmissores portáteis avisa ao usuário que a bateria tem menos de uma hora de carga restante. Especificações do Receptor:- Requerimento de energia (adaptador): 120VAC, com conector fêmea de 2,1mm- Requerimento de energia: 13~15VDC nominais, 300mA - Relação Sinal/Ruído: Maior que 85dB - Rejeição de limiar de canal: Maior que 70dB - Rejeição de espúrias e imagem: Maior que 70dB - Nível de saída: 0 ~ ±300mV - Sensibilidade de recepção: -105dBm - Saídas: 2 XLR (balanceada, independente para cada canal) e 1 P10 (misturando os dois canais) - Dimensões (mm): 206 x 149 x 44 Especificações do Microfone Transmissor KST-5U: - Requerimento de energia: Bateria alcalina de 9V - Dreno nominal de corrente: 13dBm - Derivação máxima: ±30kHz - Emissão de espúrias: &gt;55dBm - Dimensões do microfone: 235mm x 50mm x 50mm Especificações do sistema - Amplitude de frequência de transmissão de RF: Aproximadamente de 720 a 865mHz - Alcance Efetivo: 50m,  sob condições normais de operação. - Resposta de frequência: 50Hz~15kHz, ±3dB. - THD: 100 dB - Gama de temperatura operacional: -29°~74°C (as características de cada bateria poderão limitar esta gama) Itens inclusos:- 1 Receptor KRU-302 - 2 Microfones Transmissor KST-5U - 2 Cachimbos para Microfone KST-5U - 2 Baterias 9V - 1 Cabo P10/P10 (1 metro) - 1 Fonte Bivolt</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A0D7C" w:rsidRDefault="00CF7943" w:rsidP="00CF7943">
            <w:pPr>
              <w:jc w:val="both"/>
              <w:rPr>
                <w:rFonts w:ascii="Calibri" w:eastAsia="Times New Roman" w:hAnsi="Calibri"/>
                <w:b/>
                <w:color w:val="000000"/>
              </w:rPr>
            </w:pPr>
            <w:r>
              <w:rPr>
                <w:rFonts w:ascii="Calibri" w:eastAsia="Times New Roman" w:hAnsi="Calibri"/>
                <w:b/>
                <w:color w:val="000000"/>
              </w:rPr>
              <w:t xml:space="preserve">6498 - </w:t>
            </w:r>
            <w:r w:rsidRPr="00CA0D7C">
              <w:rPr>
                <w:rFonts w:ascii="Calibri" w:eastAsia="Times New Roman" w:hAnsi="Calibri"/>
                <w:b/>
                <w:color w:val="000000"/>
              </w:rPr>
              <w:t>CPU COM PROCESSADOR: MODELO INTEL CORE I3 7ª GERAÇÃO</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259"/>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F30ACB" w:rsidRDefault="00CF7943" w:rsidP="00CF7943">
            <w:pPr>
              <w:rPr>
                <w:rFonts w:ascii="Calibri" w:eastAsia="Times New Roman" w:hAnsi="Calibri"/>
                <w:color w:val="000000"/>
              </w:rPr>
            </w:pPr>
            <w:r>
              <w:rPr>
                <w:rFonts w:ascii="Calibri" w:eastAsia="Times New Roman" w:hAnsi="Calibri"/>
                <w:color w:val="000000"/>
              </w:rPr>
              <w:t xml:space="preserve">Especificação: </w:t>
            </w:r>
            <w:r w:rsidRPr="00CA0D7C">
              <w:rPr>
                <w:rFonts w:ascii="Calibri" w:eastAsia="Times New Roman" w:hAnsi="Calibri"/>
                <w:color w:val="000000"/>
              </w:rPr>
              <w:t xml:space="preserve">CPU com processador: Modelo Intel Core i3 7ª geração, Número de núcleos </w:t>
            </w:r>
            <w:proofErr w:type="gramStart"/>
            <w:r w:rsidRPr="00CA0D7C">
              <w:rPr>
                <w:rFonts w:ascii="Calibri" w:eastAsia="Times New Roman" w:hAnsi="Calibri"/>
                <w:color w:val="000000"/>
              </w:rPr>
              <w:t>2</w:t>
            </w:r>
            <w:proofErr w:type="gramEnd"/>
            <w:r w:rsidRPr="00CA0D7C">
              <w:rPr>
                <w:rFonts w:ascii="Calibri" w:eastAsia="Times New Roman" w:hAnsi="Calibri"/>
                <w:color w:val="000000"/>
              </w:rPr>
              <w:t xml:space="preserve">, Nº de threads 4, Frequência baseada em processador 3,90 GHz,  Cache 3 MB </w:t>
            </w:r>
            <w:proofErr w:type="spellStart"/>
            <w:r w:rsidRPr="00CA0D7C">
              <w:rPr>
                <w:rFonts w:ascii="Calibri" w:eastAsia="Times New Roman" w:hAnsi="Calibri"/>
                <w:color w:val="000000"/>
              </w:rPr>
              <w:t>SmartCache</w:t>
            </w:r>
            <w:proofErr w:type="spellEnd"/>
            <w:r w:rsidRPr="00CA0D7C">
              <w:rPr>
                <w:rFonts w:ascii="Calibri" w:eastAsia="Times New Roman" w:hAnsi="Calibri"/>
                <w:color w:val="000000"/>
              </w:rPr>
              <w:t xml:space="preserve">, Velocidade do barramento 8 GT/s DMI3, Nº de links de QPI 0, TDP 51 W. Disco rígido com Interface: SATA de </w:t>
            </w:r>
            <w:proofErr w:type="gramStart"/>
            <w:r w:rsidRPr="00CA0D7C">
              <w:rPr>
                <w:rFonts w:ascii="Calibri" w:eastAsia="Times New Roman" w:hAnsi="Calibri"/>
                <w:color w:val="000000"/>
              </w:rPr>
              <w:t>6</w:t>
            </w:r>
            <w:proofErr w:type="gramEnd"/>
            <w:r w:rsidRPr="00CA0D7C">
              <w:rPr>
                <w:rFonts w:ascii="Calibri" w:eastAsia="Times New Roman" w:hAnsi="Calibri"/>
                <w:color w:val="000000"/>
              </w:rPr>
              <w:t xml:space="preserve"> Gb/s, Tamanho físico: 3,5 </w:t>
            </w:r>
            <w:proofErr w:type="spellStart"/>
            <w:r w:rsidRPr="00CA0D7C">
              <w:rPr>
                <w:rFonts w:ascii="Calibri" w:eastAsia="Times New Roman" w:hAnsi="Calibri"/>
                <w:color w:val="000000"/>
              </w:rPr>
              <w:t>pol</w:t>
            </w:r>
            <w:proofErr w:type="spellEnd"/>
            <w:r w:rsidRPr="00CA0D7C">
              <w:rPr>
                <w:rFonts w:ascii="Calibri" w:eastAsia="Times New Roman" w:hAnsi="Calibri"/>
                <w:color w:val="000000"/>
              </w:rPr>
              <w:t xml:space="preserve">, RPM: 7.200, Capacidade: 500 GB, Cache: 32 MB. Leitor /Gravador de CD/DVD Tipo: Interno; </w:t>
            </w:r>
            <w:proofErr w:type="gramStart"/>
            <w:r w:rsidRPr="00CA0D7C">
              <w:rPr>
                <w:rFonts w:ascii="Calibri" w:eastAsia="Times New Roman" w:hAnsi="Calibri"/>
                <w:color w:val="000000"/>
              </w:rPr>
              <w:t>5</w:t>
            </w:r>
            <w:proofErr w:type="gramEnd"/>
            <w:r w:rsidRPr="00CA0D7C">
              <w:rPr>
                <w:rFonts w:ascii="Calibri" w:eastAsia="Times New Roman" w:hAnsi="Calibri"/>
                <w:color w:val="000000"/>
              </w:rPr>
              <w:t xml:space="preserve"> ¼; Interface: SATA; Buffer: 2 MB Cor do painel frontal: Preto. Memória RAM com capacidade de 4GB, Tipo: DDR4, Frequência mínima de 2133 </w:t>
            </w:r>
            <w:proofErr w:type="spellStart"/>
            <w:proofErr w:type="gramStart"/>
            <w:r w:rsidRPr="00CA0D7C">
              <w:rPr>
                <w:rFonts w:ascii="Calibri" w:eastAsia="Times New Roman" w:hAnsi="Calibri"/>
                <w:color w:val="000000"/>
              </w:rPr>
              <w:t>Mhz</w:t>
            </w:r>
            <w:proofErr w:type="spellEnd"/>
            <w:proofErr w:type="gramEnd"/>
            <w:r w:rsidRPr="00CA0D7C">
              <w:rPr>
                <w:rFonts w:ascii="Calibri" w:eastAsia="Times New Roman" w:hAnsi="Calibri"/>
                <w:color w:val="000000"/>
              </w:rPr>
              <w:t xml:space="preserve">. Placa mãe com suporte a processadores de 7ª geração Intel, dois sockets DDR4 DIMM de 2400/2133 </w:t>
            </w:r>
            <w:proofErr w:type="spellStart"/>
            <w:proofErr w:type="gramStart"/>
            <w:r w:rsidRPr="00CA0D7C">
              <w:rPr>
                <w:rFonts w:ascii="Calibri" w:eastAsia="Times New Roman" w:hAnsi="Calibri"/>
                <w:color w:val="000000"/>
              </w:rPr>
              <w:t>Mhz</w:t>
            </w:r>
            <w:proofErr w:type="spellEnd"/>
            <w:proofErr w:type="gramEnd"/>
            <w:r w:rsidRPr="00CA0D7C">
              <w:rPr>
                <w:rFonts w:ascii="Calibri" w:eastAsia="Times New Roman" w:hAnsi="Calibri"/>
                <w:color w:val="000000"/>
              </w:rPr>
              <w:t xml:space="preserve">, com 04 conectores SATA 6Gb/s, com 01 slot PCI Express 3.0 x16, 02 slots PCI Express 2.0 x1, Painel traseiro com no mínimo: 02 portas USB 2.0, 02 portas USB 3.0,  01 porta de vídeo D-Sub, 01 porta de vídeo HDMI, 01 porta RJ-45 e 02 conectores PS/2 para mouse e teclado. Gabinete desenvolvido para placas mãe padrão </w:t>
            </w:r>
            <w:proofErr w:type="spellStart"/>
            <w:r w:rsidRPr="00CA0D7C">
              <w:rPr>
                <w:rFonts w:ascii="Calibri" w:eastAsia="Times New Roman" w:hAnsi="Calibri"/>
                <w:color w:val="000000"/>
              </w:rPr>
              <w:t>Micro-ATX</w:t>
            </w:r>
            <w:proofErr w:type="spellEnd"/>
            <w:r w:rsidRPr="00CA0D7C">
              <w:rPr>
                <w:rFonts w:ascii="Calibri" w:eastAsia="Times New Roman" w:hAnsi="Calibri"/>
                <w:color w:val="000000"/>
              </w:rPr>
              <w:t xml:space="preserve">, Painel frontal com </w:t>
            </w:r>
            <w:proofErr w:type="gramStart"/>
            <w:r w:rsidRPr="00CA0D7C">
              <w:rPr>
                <w:rFonts w:ascii="Calibri" w:eastAsia="Times New Roman" w:hAnsi="Calibri"/>
                <w:color w:val="000000"/>
              </w:rPr>
              <w:t>2</w:t>
            </w:r>
            <w:proofErr w:type="gramEnd"/>
            <w:r w:rsidRPr="00CA0D7C">
              <w:rPr>
                <w:rFonts w:ascii="Calibri" w:eastAsia="Times New Roman" w:hAnsi="Calibri"/>
                <w:color w:val="000000"/>
              </w:rPr>
              <w:t xml:space="preserve"> portas USB e 2 </w:t>
            </w:r>
            <w:proofErr w:type="spellStart"/>
            <w:r w:rsidRPr="00CA0D7C">
              <w:rPr>
                <w:rFonts w:ascii="Calibri" w:eastAsia="Times New Roman" w:hAnsi="Calibri"/>
                <w:color w:val="000000"/>
              </w:rPr>
              <w:t>mini-jack</w:t>
            </w:r>
            <w:proofErr w:type="spellEnd"/>
            <w:r w:rsidRPr="00CA0D7C">
              <w:rPr>
                <w:rFonts w:ascii="Calibri" w:eastAsia="Times New Roman" w:hAnsi="Calibri"/>
                <w:color w:val="000000"/>
              </w:rPr>
              <w:t xml:space="preserve"> 3,5 mm para conexões de áudio, e deverá possuir 3 baias externas sendo 2 de 5,25 e 1 de 3,5 polegadas. Fonte com Certificação 80 Plus Bronze, compatível com o conjunto de componentes do microcomputador.</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244D39" w:rsidRDefault="00CF7943" w:rsidP="00CF7943">
            <w:pPr>
              <w:jc w:val="both"/>
              <w:rPr>
                <w:rFonts w:ascii="Calibri" w:eastAsia="Times New Roman" w:hAnsi="Calibri"/>
                <w:b/>
                <w:color w:val="000000"/>
              </w:rPr>
            </w:pPr>
            <w:r w:rsidRPr="005F4EFA">
              <w:rPr>
                <w:rFonts w:ascii="Calibri" w:eastAsia="Times New Roman" w:hAnsi="Calibri"/>
                <w:b/>
                <w:color w:val="000000" w:themeColor="text1"/>
              </w:rPr>
              <w:t xml:space="preserve">2669-CÂMERA FOTOGRÁFICA DIGITAL PROFISSIONAL </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5D29AB" w:rsidTr="00CF7943">
        <w:trPr>
          <w:trHeight w:val="158"/>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Tipo de Câmera - Fotográfica Digital</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Megapixel - 16.1 Megapixels</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Monitor LCD (") - 3.0" - LCD TFT - Clear Photo LCD</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Zoom Óptico (x) - 21X</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Zoom Digital (x) - 42X</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lastRenderedPageBreak/>
              <w:t>Memória Interna (GB ou MB) - Aproximadamente 55 MB</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Memória expansível por cartões - Até </w:t>
            </w:r>
            <w:proofErr w:type="gramStart"/>
            <w:r w:rsidRPr="001418C3">
              <w:rPr>
                <w:rFonts w:ascii="Calibri" w:eastAsia="Times New Roman" w:hAnsi="Calibri"/>
                <w:color w:val="000000" w:themeColor="text1"/>
              </w:rPr>
              <w:t>32Gb</w:t>
            </w:r>
            <w:proofErr w:type="gramEnd"/>
            <w:r w:rsidRPr="001418C3">
              <w:rPr>
                <w:rFonts w:ascii="Calibri" w:eastAsia="Times New Roman" w:hAnsi="Calibri"/>
                <w:color w:val="000000" w:themeColor="text1"/>
              </w:rPr>
              <w:t>.</w:t>
            </w:r>
          </w:p>
          <w:p w:rsidR="00CF7943" w:rsidRPr="00C12C00" w:rsidRDefault="00CF7943" w:rsidP="00CF7943">
            <w:pPr>
              <w:jc w:val="both"/>
              <w:rPr>
                <w:rFonts w:ascii="Calibri" w:eastAsia="Times New Roman" w:hAnsi="Calibri"/>
                <w:color w:val="000000" w:themeColor="text1"/>
                <w:lang w:val="en-US"/>
              </w:rPr>
            </w:pPr>
            <w:proofErr w:type="spellStart"/>
            <w:r w:rsidRPr="00C12C00">
              <w:rPr>
                <w:rFonts w:ascii="Calibri" w:eastAsia="Times New Roman" w:hAnsi="Calibri"/>
                <w:color w:val="000000" w:themeColor="text1"/>
                <w:lang w:val="en-US"/>
              </w:rPr>
              <w:t>Cartões</w:t>
            </w:r>
            <w:proofErr w:type="spellEnd"/>
            <w:r w:rsidRPr="00C12C00">
              <w:rPr>
                <w:rFonts w:ascii="Calibri" w:eastAsia="Times New Roman" w:hAnsi="Calibri"/>
                <w:color w:val="000000" w:themeColor="text1"/>
                <w:lang w:val="en-US"/>
              </w:rPr>
              <w:t xml:space="preserve"> de </w:t>
            </w:r>
            <w:proofErr w:type="spellStart"/>
            <w:r w:rsidRPr="00C12C00">
              <w:rPr>
                <w:rFonts w:ascii="Calibri" w:eastAsia="Times New Roman" w:hAnsi="Calibri"/>
                <w:color w:val="000000" w:themeColor="text1"/>
                <w:lang w:val="en-US"/>
              </w:rPr>
              <w:t>memória</w:t>
            </w:r>
            <w:proofErr w:type="spellEnd"/>
            <w:r w:rsidRPr="00C12C00">
              <w:rPr>
                <w:rFonts w:ascii="Calibri" w:eastAsia="Times New Roman" w:hAnsi="Calibri"/>
                <w:color w:val="000000" w:themeColor="text1"/>
                <w:lang w:val="en-US"/>
              </w:rPr>
              <w:t xml:space="preserve"> </w:t>
            </w:r>
            <w:proofErr w:type="spellStart"/>
            <w:r w:rsidRPr="00C12C00">
              <w:rPr>
                <w:rFonts w:ascii="Calibri" w:eastAsia="Times New Roman" w:hAnsi="Calibri"/>
                <w:color w:val="000000" w:themeColor="text1"/>
                <w:lang w:val="en-US"/>
              </w:rPr>
              <w:t>compatíveis</w:t>
            </w:r>
            <w:proofErr w:type="spellEnd"/>
            <w:r w:rsidRPr="00C12C00">
              <w:rPr>
                <w:rFonts w:ascii="Calibri" w:eastAsia="Times New Roman" w:hAnsi="Calibri"/>
                <w:color w:val="000000" w:themeColor="text1"/>
                <w:lang w:val="en-US"/>
              </w:rPr>
              <w:t xml:space="preserve"> - Memory Stick Duo, Memory Stick PRO Duo, Memory Stick PRO Duo(High Speed), Memory Stick PROHG Duo, Memory Stick Micro*7, Memory Stick Micro (Mark2)*7, SD Memory Card, SDHC Memory Card, micro SD Memory Card*7, micro SDHC Memory Card*7, *7 com </w:t>
            </w:r>
            <w:proofErr w:type="spellStart"/>
            <w:r w:rsidRPr="00C12C00">
              <w:rPr>
                <w:rFonts w:ascii="Calibri" w:eastAsia="Times New Roman" w:hAnsi="Calibri"/>
                <w:color w:val="000000" w:themeColor="text1"/>
                <w:lang w:val="en-US"/>
              </w:rPr>
              <w:t>Adaptador</w:t>
            </w:r>
            <w:proofErr w:type="spellEnd"/>
            <w:r w:rsidRPr="00C12C00">
              <w:rPr>
                <w:rFonts w:ascii="Calibri" w:eastAsia="Times New Roman" w:hAnsi="Calibri"/>
                <w:color w:val="000000" w:themeColor="text1"/>
                <w:lang w:val="en-US"/>
              </w:rPr>
              <w:t xml:space="preserve"> (</w:t>
            </w:r>
            <w:proofErr w:type="spellStart"/>
            <w:r w:rsidRPr="00C12C00">
              <w:rPr>
                <w:rFonts w:ascii="Calibri" w:eastAsia="Times New Roman" w:hAnsi="Calibri"/>
                <w:color w:val="000000" w:themeColor="text1"/>
                <w:lang w:val="en-US"/>
              </w:rPr>
              <w:t>opcional</w:t>
            </w:r>
            <w:proofErr w:type="spellEnd"/>
            <w:r w:rsidRPr="00C12C00">
              <w:rPr>
                <w:rFonts w:ascii="Calibri" w:eastAsia="Times New Roman" w:hAnsi="Calibri"/>
                <w:color w:val="000000" w:themeColor="text1"/>
                <w:lang w:val="en-US"/>
              </w:rPr>
              <w:t>).</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Flash</w:t>
            </w:r>
          </w:p>
          <w:p w:rsidR="00CF7943" w:rsidRPr="00C12C00" w:rsidRDefault="00CF7943" w:rsidP="00CF7943">
            <w:pPr>
              <w:jc w:val="both"/>
              <w:rPr>
                <w:rFonts w:ascii="Calibri" w:eastAsia="Times New Roman" w:hAnsi="Calibri"/>
                <w:color w:val="000000" w:themeColor="text1"/>
                <w:lang w:val="en-US"/>
              </w:rPr>
            </w:pPr>
            <w:proofErr w:type="spellStart"/>
            <w:r w:rsidRPr="00C12C00">
              <w:rPr>
                <w:rFonts w:ascii="Calibri" w:eastAsia="Times New Roman" w:hAnsi="Calibri"/>
                <w:color w:val="000000" w:themeColor="text1"/>
                <w:lang w:val="en-US"/>
              </w:rPr>
              <w:t>Modos</w:t>
            </w:r>
            <w:proofErr w:type="spellEnd"/>
            <w:r w:rsidRPr="00C12C00">
              <w:rPr>
                <w:rFonts w:ascii="Calibri" w:eastAsia="Times New Roman" w:hAnsi="Calibri"/>
                <w:color w:val="000000" w:themeColor="text1"/>
                <w:lang w:val="en-US"/>
              </w:rPr>
              <w:t xml:space="preserve"> do Flash - Auto / On / Off / Slow </w:t>
            </w:r>
            <w:proofErr w:type="spellStart"/>
            <w:r w:rsidRPr="00C12C00">
              <w:rPr>
                <w:rFonts w:ascii="Calibri" w:eastAsia="Times New Roman" w:hAnsi="Calibri"/>
                <w:color w:val="000000" w:themeColor="text1"/>
                <w:lang w:val="en-US"/>
              </w:rPr>
              <w:t>Syncro</w:t>
            </w:r>
            <w:proofErr w:type="spellEnd"/>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Alcance do Flash - ISO Auto: Aprox. 0.5 - Aprox. 6.8m</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Estabilizador de Imagem - </w:t>
            </w:r>
            <w:proofErr w:type="spellStart"/>
            <w:r w:rsidRPr="001418C3">
              <w:rPr>
                <w:rFonts w:ascii="Calibri" w:eastAsia="Times New Roman" w:hAnsi="Calibri"/>
                <w:color w:val="000000" w:themeColor="text1"/>
              </w:rPr>
              <w:t>Optical</w:t>
            </w:r>
            <w:proofErr w:type="spellEnd"/>
            <w:r w:rsidRPr="001418C3">
              <w:rPr>
                <w:rFonts w:ascii="Calibri" w:eastAsia="Times New Roman" w:hAnsi="Calibri"/>
                <w:color w:val="000000" w:themeColor="text1"/>
              </w:rPr>
              <w:t xml:space="preserve"> </w:t>
            </w:r>
            <w:proofErr w:type="spellStart"/>
            <w:proofErr w:type="gramStart"/>
            <w:r w:rsidRPr="001418C3">
              <w:rPr>
                <w:rFonts w:ascii="Calibri" w:eastAsia="Times New Roman" w:hAnsi="Calibri"/>
                <w:color w:val="000000" w:themeColor="text1"/>
              </w:rPr>
              <w:t>SteadyShot</w:t>
            </w:r>
            <w:proofErr w:type="spellEnd"/>
            <w:proofErr w:type="gramEnd"/>
            <w:r w:rsidRPr="001418C3">
              <w:rPr>
                <w:rFonts w:ascii="Calibri" w:eastAsia="Times New Roman" w:hAnsi="Calibri"/>
                <w:color w:val="000000" w:themeColor="text1"/>
              </w:rPr>
              <w:t>.</w:t>
            </w:r>
          </w:p>
          <w:p w:rsidR="00CF7943" w:rsidRPr="00C12C00" w:rsidRDefault="00CF7943" w:rsidP="00CF7943">
            <w:pPr>
              <w:jc w:val="both"/>
              <w:rPr>
                <w:rFonts w:ascii="Calibri" w:eastAsia="Times New Roman" w:hAnsi="Calibri"/>
                <w:color w:val="000000" w:themeColor="text1"/>
                <w:lang w:val="en-US"/>
              </w:rPr>
            </w:pPr>
            <w:proofErr w:type="spellStart"/>
            <w:r w:rsidRPr="00C12C00">
              <w:rPr>
                <w:rFonts w:ascii="Calibri" w:eastAsia="Times New Roman" w:hAnsi="Calibri"/>
                <w:color w:val="000000" w:themeColor="text1"/>
                <w:lang w:val="en-US"/>
              </w:rPr>
              <w:t>Sensibilidade</w:t>
            </w:r>
            <w:proofErr w:type="spellEnd"/>
            <w:r w:rsidRPr="00C12C00">
              <w:rPr>
                <w:rFonts w:ascii="Calibri" w:eastAsia="Times New Roman" w:hAnsi="Calibri"/>
                <w:color w:val="000000" w:themeColor="text1"/>
                <w:lang w:val="en-US"/>
              </w:rPr>
              <w:t xml:space="preserve"> (ISO) - Auto / 80 / 100 / 200 / 400 / 800 / 1600 / 3200</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Face Detection</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Smile Shutter</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Blink Warning</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Macro</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Foto Panorâmica - </w:t>
            </w:r>
            <w:proofErr w:type="spellStart"/>
            <w:r w:rsidRPr="001418C3">
              <w:rPr>
                <w:rFonts w:ascii="Calibri" w:eastAsia="Times New Roman" w:hAnsi="Calibri"/>
                <w:color w:val="000000" w:themeColor="text1"/>
              </w:rPr>
              <w:t>Sweep</w:t>
            </w:r>
            <w:proofErr w:type="spellEnd"/>
            <w:r w:rsidRPr="001418C3">
              <w:rPr>
                <w:rFonts w:ascii="Calibri" w:eastAsia="Times New Roman" w:hAnsi="Calibri"/>
                <w:color w:val="000000" w:themeColor="text1"/>
              </w:rPr>
              <w:t xml:space="preserve"> Panorama: Standard / </w:t>
            </w:r>
            <w:proofErr w:type="spellStart"/>
            <w:r w:rsidRPr="001418C3">
              <w:rPr>
                <w:rFonts w:ascii="Calibri" w:eastAsia="Times New Roman" w:hAnsi="Calibri"/>
                <w:color w:val="000000" w:themeColor="text1"/>
              </w:rPr>
              <w:t>Wide</w:t>
            </w:r>
            <w:proofErr w:type="spellEnd"/>
            <w:r w:rsidRPr="001418C3">
              <w:rPr>
                <w:rFonts w:ascii="Calibri" w:eastAsia="Times New Roman" w:hAnsi="Calibri"/>
                <w:color w:val="000000" w:themeColor="text1"/>
              </w:rPr>
              <w:t xml:space="preserve"> / 360º</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Redutor de olhos vermelhos - Auto / </w:t>
            </w:r>
            <w:proofErr w:type="spellStart"/>
            <w:r w:rsidRPr="001418C3">
              <w:rPr>
                <w:rFonts w:ascii="Calibri" w:eastAsia="Times New Roman" w:hAnsi="Calibri"/>
                <w:color w:val="000000" w:themeColor="text1"/>
              </w:rPr>
              <w:t>On</w:t>
            </w:r>
            <w:proofErr w:type="spellEnd"/>
            <w:r w:rsidRPr="001418C3">
              <w:rPr>
                <w:rFonts w:ascii="Calibri" w:eastAsia="Times New Roman" w:hAnsi="Calibri"/>
                <w:color w:val="000000" w:themeColor="text1"/>
              </w:rPr>
              <w:t xml:space="preserve"> / </w:t>
            </w:r>
            <w:proofErr w:type="gramStart"/>
            <w:r w:rsidRPr="001418C3">
              <w:rPr>
                <w:rFonts w:ascii="Calibri" w:eastAsia="Times New Roman" w:hAnsi="Calibri"/>
                <w:color w:val="000000" w:themeColor="text1"/>
              </w:rPr>
              <w:t>Off</w:t>
            </w:r>
            <w:proofErr w:type="gramEnd"/>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Modo Slide Show</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Modos de Cena - 11 modos disponíveis. (Alta Sensibilidade / Crepúsculo / Retrato Crepúsculo / Paisagem / Foto Suave / Pele Suave / Praia / Neve / Fogos de Artifício / Gourmet / Animal de Estimação)</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Efeitos Visuais - </w:t>
            </w:r>
            <w:proofErr w:type="gramStart"/>
            <w:r w:rsidRPr="001418C3">
              <w:rPr>
                <w:rFonts w:ascii="Calibri" w:eastAsia="Times New Roman" w:hAnsi="Calibri"/>
                <w:color w:val="000000" w:themeColor="text1"/>
              </w:rPr>
              <w:t>Menu</w:t>
            </w:r>
            <w:proofErr w:type="gramEnd"/>
            <w:r w:rsidRPr="001418C3">
              <w:rPr>
                <w:rFonts w:ascii="Calibri" w:eastAsia="Times New Roman" w:hAnsi="Calibri"/>
                <w:color w:val="000000" w:themeColor="text1"/>
              </w:rPr>
              <w:t xml:space="preserve"> Diversão: Cyber Color / Câmera de Brinquedo / Cor Pop / Soft Color</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Extensão do arquivo da foto - JPEG</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Tamanhos das imagens (pixels) - 16M / 10M / 5M / </w:t>
            </w:r>
            <w:proofErr w:type="spellStart"/>
            <w:proofErr w:type="gramStart"/>
            <w:r w:rsidRPr="001418C3">
              <w:rPr>
                <w:rFonts w:ascii="Calibri" w:eastAsia="Times New Roman" w:hAnsi="Calibri"/>
                <w:color w:val="000000" w:themeColor="text1"/>
              </w:rPr>
              <w:t>VGAModo</w:t>
            </w:r>
            <w:proofErr w:type="spellEnd"/>
            <w:proofErr w:type="gramEnd"/>
            <w:r w:rsidRPr="001418C3">
              <w:rPr>
                <w:rFonts w:ascii="Calibri" w:eastAsia="Times New Roman" w:hAnsi="Calibri"/>
                <w:color w:val="000000" w:themeColor="text1"/>
              </w:rPr>
              <w:t xml:space="preserve"> 16:9 - 12M( 4,608 x 2,592) / 2M (1,920 x 1,080)</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Gravação de Áudio</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Gravação de Vídeo</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Resolução de Vídeo - HD (1280 x 720 Fine) / HD (1280 x 720 Standard) / VGA (640 x 480)</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Formatos de Vídeo - MP4.</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Microfone Embutido - Mono.</w:t>
            </w:r>
          </w:p>
          <w:p w:rsidR="00CF7943" w:rsidRPr="00C12C00" w:rsidRDefault="00CF7943" w:rsidP="00CF7943">
            <w:pPr>
              <w:jc w:val="both"/>
              <w:rPr>
                <w:rFonts w:ascii="Calibri" w:eastAsia="Times New Roman" w:hAnsi="Calibri"/>
                <w:color w:val="000000" w:themeColor="text1"/>
                <w:lang w:val="en-US"/>
              </w:rPr>
            </w:pPr>
            <w:r w:rsidRPr="00C12C00">
              <w:rPr>
                <w:rFonts w:ascii="Calibri" w:eastAsia="Times New Roman" w:hAnsi="Calibri"/>
                <w:color w:val="000000" w:themeColor="text1"/>
                <w:lang w:val="en-US"/>
              </w:rPr>
              <w:t>Sensor - Super HAD CCD</w:t>
            </w:r>
          </w:p>
          <w:p w:rsidR="00CF7943" w:rsidRPr="00C12C00" w:rsidRDefault="00CF7943" w:rsidP="00CF7943">
            <w:pPr>
              <w:jc w:val="both"/>
              <w:rPr>
                <w:rFonts w:ascii="Calibri" w:eastAsia="Times New Roman" w:hAnsi="Calibri"/>
                <w:color w:val="000000" w:themeColor="text1"/>
                <w:lang w:val="en-US"/>
              </w:rPr>
            </w:pPr>
            <w:proofErr w:type="spellStart"/>
            <w:r w:rsidRPr="00C12C00">
              <w:rPr>
                <w:rFonts w:ascii="Calibri" w:eastAsia="Times New Roman" w:hAnsi="Calibri"/>
                <w:color w:val="000000" w:themeColor="text1"/>
                <w:lang w:val="en-US"/>
              </w:rPr>
              <w:t>Tipo</w:t>
            </w:r>
            <w:proofErr w:type="spellEnd"/>
            <w:r w:rsidRPr="00C12C00">
              <w:rPr>
                <w:rFonts w:ascii="Calibri" w:eastAsia="Times New Roman" w:hAnsi="Calibri"/>
                <w:color w:val="000000" w:themeColor="text1"/>
                <w:lang w:val="en-US"/>
              </w:rPr>
              <w:t xml:space="preserve"> de </w:t>
            </w:r>
            <w:proofErr w:type="spellStart"/>
            <w:r w:rsidRPr="00C12C00">
              <w:rPr>
                <w:rFonts w:ascii="Calibri" w:eastAsia="Times New Roman" w:hAnsi="Calibri"/>
                <w:color w:val="000000" w:themeColor="text1"/>
                <w:lang w:val="en-US"/>
              </w:rPr>
              <w:t>Foco</w:t>
            </w:r>
            <w:proofErr w:type="spellEnd"/>
            <w:r w:rsidRPr="00C12C00">
              <w:rPr>
                <w:rFonts w:ascii="Calibri" w:eastAsia="Times New Roman" w:hAnsi="Calibri"/>
                <w:color w:val="000000" w:themeColor="text1"/>
                <w:lang w:val="en-US"/>
              </w:rPr>
              <w:t xml:space="preserve"> - Multi Point AF / Center Weighted AF / Spot AF / Tracking Focus / Face Tracking Focus</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Distância Focal - Imagens 16:9 - 27-</w:t>
            </w:r>
            <w:proofErr w:type="gramStart"/>
            <w:r w:rsidRPr="001418C3">
              <w:rPr>
                <w:rFonts w:ascii="Calibri" w:eastAsia="Times New Roman" w:hAnsi="Calibri"/>
                <w:color w:val="000000" w:themeColor="text1"/>
              </w:rPr>
              <w:t>567mmImagens</w:t>
            </w:r>
            <w:proofErr w:type="gramEnd"/>
            <w:r w:rsidRPr="001418C3">
              <w:rPr>
                <w:rFonts w:ascii="Calibri" w:eastAsia="Times New Roman" w:hAnsi="Calibri"/>
                <w:color w:val="000000" w:themeColor="text1"/>
              </w:rPr>
              <w:t xml:space="preserve"> 4:3 - 25-525mmVídeo 16:9 - 31-667mmVídeo 4:3 - 29-618mm</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Abertura - F 3.1 (W) - 5.8 (T)</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Tipo de Obturador - Obturador eletrônico.</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Velocidade do Obturador - </w:t>
            </w:r>
            <w:proofErr w:type="spellStart"/>
            <w:proofErr w:type="gramStart"/>
            <w:r w:rsidRPr="001418C3">
              <w:rPr>
                <w:rFonts w:ascii="Calibri" w:eastAsia="Times New Roman" w:hAnsi="Calibri"/>
                <w:color w:val="000000" w:themeColor="text1"/>
              </w:rPr>
              <w:t>iAuto</w:t>
            </w:r>
            <w:proofErr w:type="spellEnd"/>
            <w:proofErr w:type="gramEnd"/>
            <w:r w:rsidRPr="001418C3">
              <w:rPr>
                <w:rFonts w:ascii="Calibri" w:eastAsia="Times New Roman" w:hAnsi="Calibri"/>
                <w:color w:val="000000" w:themeColor="text1"/>
              </w:rPr>
              <w:t xml:space="preserve"> (2" - 1/1,500) / </w:t>
            </w:r>
            <w:proofErr w:type="spellStart"/>
            <w:r w:rsidRPr="001418C3">
              <w:rPr>
                <w:rFonts w:ascii="Calibri" w:eastAsia="Times New Roman" w:hAnsi="Calibri"/>
                <w:color w:val="000000" w:themeColor="text1"/>
              </w:rPr>
              <w:t>Program</w:t>
            </w:r>
            <w:proofErr w:type="spellEnd"/>
            <w:r w:rsidRPr="001418C3">
              <w:rPr>
                <w:rFonts w:ascii="Calibri" w:eastAsia="Times New Roman" w:hAnsi="Calibri"/>
                <w:color w:val="000000" w:themeColor="text1"/>
              </w:rPr>
              <w:t xml:space="preserve"> Auto (1" - 1/1,500)</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Montagem de tripé</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Tempo Entre os Disparos - Aproximadamente 1,35 segundos.</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Modo </w:t>
            </w:r>
            <w:proofErr w:type="spellStart"/>
            <w:r w:rsidRPr="001418C3">
              <w:rPr>
                <w:rFonts w:ascii="Calibri" w:eastAsia="Times New Roman" w:hAnsi="Calibri"/>
                <w:color w:val="000000" w:themeColor="text1"/>
              </w:rPr>
              <w:t>Burst</w:t>
            </w:r>
            <w:proofErr w:type="spellEnd"/>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Timer - </w:t>
            </w:r>
            <w:proofErr w:type="gramStart"/>
            <w:r w:rsidRPr="001418C3">
              <w:rPr>
                <w:rFonts w:ascii="Calibri" w:eastAsia="Times New Roman" w:hAnsi="Calibri"/>
                <w:color w:val="000000" w:themeColor="text1"/>
              </w:rPr>
              <w:t>Off</w:t>
            </w:r>
            <w:proofErr w:type="gramEnd"/>
            <w:r w:rsidRPr="001418C3">
              <w:rPr>
                <w:rFonts w:ascii="Calibri" w:eastAsia="Times New Roman" w:hAnsi="Calibri"/>
                <w:color w:val="000000" w:themeColor="text1"/>
              </w:rPr>
              <w:t xml:space="preserve"> / 10 segundos / 2 segundos / </w:t>
            </w:r>
            <w:proofErr w:type="spellStart"/>
            <w:r w:rsidRPr="001418C3">
              <w:rPr>
                <w:rFonts w:ascii="Calibri" w:eastAsia="Times New Roman" w:hAnsi="Calibri"/>
                <w:color w:val="000000" w:themeColor="text1"/>
              </w:rPr>
              <w:t>Auto-Retrato</w:t>
            </w:r>
            <w:proofErr w:type="spellEnd"/>
            <w:r w:rsidRPr="001418C3">
              <w:rPr>
                <w:rFonts w:ascii="Calibri" w:eastAsia="Times New Roman" w:hAnsi="Calibri"/>
                <w:color w:val="000000" w:themeColor="text1"/>
              </w:rPr>
              <w:t xml:space="preserve"> (1 pessoa) / </w:t>
            </w:r>
            <w:proofErr w:type="spellStart"/>
            <w:r w:rsidRPr="001418C3">
              <w:rPr>
                <w:rFonts w:ascii="Calibri" w:eastAsia="Times New Roman" w:hAnsi="Calibri"/>
                <w:color w:val="000000" w:themeColor="text1"/>
              </w:rPr>
              <w:t>Auto-Retrato</w:t>
            </w:r>
            <w:proofErr w:type="spellEnd"/>
            <w:r w:rsidRPr="001418C3">
              <w:rPr>
                <w:rFonts w:ascii="Calibri" w:eastAsia="Times New Roman" w:hAnsi="Calibri"/>
                <w:color w:val="000000" w:themeColor="text1"/>
              </w:rPr>
              <w:t xml:space="preserve"> (2 pessoas)</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Datador</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Impressão de Data e Hora</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Guia de ajuda na câmera</w:t>
            </w:r>
          </w:p>
          <w:p w:rsidR="00CF7943" w:rsidRPr="001418C3"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 xml:space="preserve">Garantia do Fornecedor - Mínimo de </w:t>
            </w:r>
            <w:proofErr w:type="gramStart"/>
            <w:r w:rsidRPr="001418C3">
              <w:rPr>
                <w:rFonts w:ascii="Calibri" w:eastAsia="Times New Roman" w:hAnsi="Calibri"/>
                <w:color w:val="000000" w:themeColor="text1"/>
              </w:rPr>
              <w:t>1</w:t>
            </w:r>
            <w:proofErr w:type="gramEnd"/>
            <w:r w:rsidRPr="001418C3">
              <w:rPr>
                <w:rFonts w:ascii="Calibri" w:eastAsia="Times New Roman" w:hAnsi="Calibri"/>
                <w:color w:val="000000" w:themeColor="text1"/>
              </w:rPr>
              <w:t xml:space="preserve"> ano</w:t>
            </w:r>
          </w:p>
          <w:p w:rsidR="00CF7943" w:rsidRPr="00213BC9" w:rsidRDefault="00CF7943" w:rsidP="00CF7943">
            <w:pPr>
              <w:jc w:val="both"/>
              <w:rPr>
                <w:rFonts w:ascii="Calibri" w:eastAsia="Times New Roman" w:hAnsi="Calibri"/>
                <w:color w:val="000000" w:themeColor="text1"/>
              </w:rPr>
            </w:pPr>
            <w:r w:rsidRPr="001418C3">
              <w:rPr>
                <w:rFonts w:ascii="Calibri" w:eastAsia="Times New Roman" w:hAnsi="Calibri"/>
                <w:color w:val="000000" w:themeColor="text1"/>
              </w:rPr>
              <w:t>Itens inclusos - Cabo USB, Alça para Transporte, Tampa da Lente Objetiva, Cordão para a Tampa da Lente, Cart</w:t>
            </w:r>
            <w:r>
              <w:rPr>
                <w:rFonts w:ascii="Calibri" w:eastAsia="Times New Roman" w:hAnsi="Calibri"/>
                <w:color w:val="000000" w:themeColor="text1"/>
              </w:rPr>
              <w:t xml:space="preserve">ão de Memória de no mínimo </w:t>
            </w:r>
            <w:proofErr w:type="gramStart"/>
            <w:r>
              <w:rPr>
                <w:rFonts w:ascii="Calibri" w:eastAsia="Times New Roman" w:hAnsi="Calibri"/>
                <w:color w:val="000000" w:themeColor="text1"/>
              </w:rPr>
              <w:t>8Gb</w:t>
            </w:r>
            <w:proofErr w:type="gramEnd"/>
            <w:r>
              <w:rPr>
                <w:rFonts w:ascii="Calibri" w:eastAsia="Times New Roman" w:hAnsi="Calibri"/>
                <w:color w:val="000000" w:themeColor="text1"/>
              </w:rPr>
              <w:t>.</w:t>
            </w:r>
          </w:p>
        </w:tc>
        <w:tc>
          <w:tcPr>
            <w:tcW w:w="992"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435"/>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244D39" w:rsidRDefault="00CF7943" w:rsidP="00CF7943">
            <w:pPr>
              <w:jc w:val="both"/>
              <w:rPr>
                <w:rFonts w:ascii="Calibri" w:eastAsia="Times New Roman" w:hAnsi="Calibri"/>
                <w:b/>
                <w:color w:val="000000"/>
              </w:rPr>
            </w:pPr>
            <w:proofErr w:type="gramStart"/>
            <w:r>
              <w:rPr>
                <w:rFonts w:asciiTheme="minorHAnsi" w:hAnsiTheme="minorHAnsi" w:cstheme="minorHAnsi"/>
                <w:b/>
                <w:color w:val="000000" w:themeColor="text1"/>
                <w:shd w:val="clear" w:color="auto" w:fill="FFFFFF"/>
              </w:rPr>
              <w:t xml:space="preserve">6499 - </w:t>
            </w:r>
            <w:r w:rsidRPr="00146412">
              <w:rPr>
                <w:rFonts w:asciiTheme="minorHAnsi" w:hAnsiTheme="minorHAnsi" w:cstheme="minorHAnsi"/>
                <w:b/>
                <w:color w:val="000000" w:themeColor="text1"/>
                <w:shd w:val="clear" w:color="auto" w:fill="FFFFFF"/>
              </w:rPr>
              <w:t>CAIXA</w:t>
            </w:r>
            <w:proofErr w:type="gramEnd"/>
            <w:r w:rsidRPr="00146412">
              <w:rPr>
                <w:rFonts w:asciiTheme="minorHAnsi" w:hAnsiTheme="minorHAnsi" w:cstheme="minorHAnsi"/>
                <w:b/>
                <w:color w:val="000000" w:themeColor="text1"/>
                <w:shd w:val="clear" w:color="auto" w:fill="FFFFFF"/>
              </w:rPr>
              <w:t xml:space="preserve"> AMPLIFICADA </w:t>
            </w:r>
            <w:r>
              <w:rPr>
                <w:rFonts w:asciiTheme="minorHAnsi" w:hAnsiTheme="minorHAnsi" w:cstheme="minorHAnsi"/>
                <w:b/>
                <w:color w:val="000000" w:themeColor="text1"/>
                <w:shd w:val="clear" w:color="auto" w:fill="FFFFFF"/>
              </w:rPr>
              <w:t>COM ALÇA E RODINHAS</w:t>
            </w:r>
          </w:p>
        </w:tc>
        <w:tc>
          <w:tcPr>
            <w:tcW w:w="992"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5D29AB" w:rsidTr="00CF7943">
        <w:trPr>
          <w:trHeight w:val="120"/>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Default="00CF7943" w:rsidP="00CF7943">
            <w:pPr>
              <w:jc w:val="both"/>
              <w:rPr>
                <w:rFonts w:asciiTheme="minorHAnsi" w:hAnsiTheme="minorHAnsi" w:cstheme="minorHAnsi"/>
              </w:rPr>
            </w:pPr>
            <w:r>
              <w:rPr>
                <w:rFonts w:asciiTheme="minorHAnsi" w:hAnsiTheme="minorHAnsi" w:cstheme="minorHAnsi"/>
              </w:rPr>
              <w:t>Especificação: Caixa amplificadora, c</w:t>
            </w:r>
            <w:r w:rsidRPr="0022159E">
              <w:rPr>
                <w:rFonts w:asciiTheme="minorHAnsi" w:hAnsiTheme="minorHAnsi" w:cstheme="minorHAnsi"/>
              </w:rPr>
              <w:t>om alças de alta qualidade e</w:t>
            </w:r>
            <w:proofErr w:type="gramStart"/>
            <w:r w:rsidRPr="0022159E">
              <w:rPr>
                <w:rFonts w:asciiTheme="minorHAnsi" w:hAnsiTheme="minorHAnsi" w:cstheme="minorHAnsi"/>
              </w:rPr>
              <w:t xml:space="preserve">  </w:t>
            </w:r>
            <w:proofErr w:type="gramEnd"/>
            <w:r w:rsidRPr="0022159E">
              <w:rPr>
                <w:rFonts w:asciiTheme="minorHAnsi" w:hAnsiTheme="minorHAnsi" w:cstheme="minorHAnsi"/>
              </w:rPr>
              <w:t>rodinhas para transporte,  com rádio FM, entrada USB e Bluetooth, uma entrada para mic</w:t>
            </w:r>
            <w:r>
              <w:rPr>
                <w:rFonts w:asciiTheme="minorHAnsi" w:hAnsiTheme="minorHAnsi" w:cstheme="minorHAnsi"/>
              </w:rPr>
              <w:t>rofone ou instrumento musical. S</w:t>
            </w:r>
            <w:r w:rsidRPr="0022159E">
              <w:rPr>
                <w:rFonts w:asciiTheme="minorHAnsi" w:hAnsiTheme="minorHAnsi" w:cstheme="minorHAnsi"/>
              </w:rPr>
              <w:t>om de excelente qualidade</w:t>
            </w:r>
            <w:r>
              <w:rPr>
                <w:rFonts w:asciiTheme="minorHAnsi" w:hAnsiTheme="minorHAnsi" w:cstheme="minorHAnsi"/>
              </w:rPr>
              <w:t xml:space="preserve"> </w:t>
            </w:r>
            <w:proofErr w:type="gramStart"/>
            <w:r>
              <w:rPr>
                <w:rFonts w:asciiTheme="minorHAnsi" w:hAnsiTheme="minorHAnsi" w:cstheme="minorHAnsi"/>
              </w:rPr>
              <w:t>(</w:t>
            </w:r>
            <w:r w:rsidRPr="0022159E">
              <w:rPr>
                <w:rFonts w:asciiTheme="minorHAnsi" w:hAnsiTheme="minorHAnsi" w:cstheme="minorHAnsi"/>
              </w:rPr>
              <w:t xml:space="preserve"> </w:t>
            </w:r>
            <w:proofErr w:type="spellStart"/>
            <w:proofErr w:type="gramEnd"/>
            <w:r w:rsidRPr="0022159E">
              <w:rPr>
                <w:rFonts w:asciiTheme="minorHAnsi" w:hAnsiTheme="minorHAnsi" w:cstheme="minorHAnsi"/>
              </w:rPr>
              <w:t>subwoofer</w:t>
            </w:r>
            <w:proofErr w:type="spellEnd"/>
            <w:r w:rsidRPr="0022159E">
              <w:rPr>
                <w:rFonts w:asciiTheme="minorHAnsi" w:hAnsiTheme="minorHAnsi" w:cstheme="minorHAnsi"/>
              </w:rPr>
              <w:t xml:space="preserve"> de 15' </w:t>
            </w:r>
            <w:r>
              <w:rPr>
                <w:rFonts w:asciiTheme="minorHAnsi" w:hAnsiTheme="minorHAnsi" w:cstheme="minorHAnsi"/>
              </w:rPr>
              <w:t>,</w:t>
            </w:r>
            <w:r w:rsidRPr="0022159E">
              <w:rPr>
                <w:rFonts w:asciiTheme="minorHAnsi" w:hAnsiTheme="minorHAnsi" w:cstheme="minorHAnsi"/>
              </w:rPr>
              <w:t xml:space="preserve">com </w:t>
            </w:r>
            <w:proofErr w:type="spellStart"/>
            <w:r w:rsidRPr="0022159E">
              <w:rPr>
                <w:rFonts w:asciiTheme="minorHAnsi" w:hAnsiTheme="minorHAnsi" w:cstheme="minorHAnsi"/>
              </w:rPr>
              <w:t>led</w:t>
            </w:r>
            <w:proofErr w:type="spellEnd"/>
            <w:r w:rsidRPr="0022159E">
              <w:rPr>
                <w:rFonts w:asciiTheme="minorHAnsi" w:hAnsiTheme="minorHAnsi" w:cstheme="minorHAnsi"/>
              </w:rPr>
              <w:t xml:space="preserve">), acompanhado de um </w:t>
            </w:r>
            <w:proofErr w:type="spellStart"/>
            <w:r w:rsidRPr="0022159E">
              <w:rPr>
                <w:rFonts w:asciiTheme="minorHAnsi" w:hAnsiTheme="minorHAnsi" w:cstheme="minorHAnsi"/>
              </w:rPr>
              <w:t>tweeter</w:t>
            </w:r>
            <w:proofErr w:type="spellEnd"/>
            <w:r w:rsidRPr="0022159E">
              <w:rPr>
                <w:rFonts w:asciiTheme="minorHAnsi" w:hAnsiTheme="minorHAnsi" w:cstheme="minorHAnsi"/>
              </w:rPr>
              <w:t xml:space="preserve"> de 6,5', além da função equal</w:t>
            </w:r>
            <w:r>
              <w:rPr>
                <w:rFonts w:asciiTheme="minorHAnsi" w:hAnsiTheme="minorHAnsi" w:cstheme="minorHAnsi"/>
              </w:rPr>
              <w:t xml:space="preserve">izador. </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Entrada USB: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Conexão Bluetooth: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Entrada Auxiliar: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Entrada Cartão de Memória: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Entrada Microfone: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Entrada Instrumentos Musicais: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Função Karaokê: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Luz LED: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Rádio FM: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Bateria: Sim - 04 horas de duração</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Rodinha para Transporte: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Alça para Transporte: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Voltagem: Bivolt</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 xml:space="preserve">Potência: </w:t>
            </w:r>
            <w:proofErr w:type="gramStart"/>
            <w:r w:rsidRPr="00293CE2">
              <w:rPr>
                <w:rFonts w:asciiTheme="minorHAnsi" w:hAnsiTheme="minorHAnsi" w:cstheme="minorHAnsi"/>
              </w:rPr>
              <w:t>500W</w:t>
            </w:r>
            <w:proofErr w:type="gramEnd"/>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 xml:space="preserve">Alto-Falante: </w:t>
            </w:r>
            <w:proofErr w:type="gramStart"/>
            <w:r w:rsidRPr="00293CE2">
              <w:rPr>
                <w:rFonts w:asciiTheme="minorHAnsi" w:hAnsiTheme="minorHAnsi" w:cstheme="minorHAnsi"/>
              </w:rPr>
              <w:t>1</w:t>
            </w:r>
            <w:proofErr w:type="gramEnd"/>
            <w:r w:rsidRPr="00293CE2">
              <w:rPr>
                <w:rFonts w:asciiTheme="minorHAnsi" w:hAnsiTheme="minorHAnsi" w:cstheme="minorHAnsi"/>
              </w:rPr>
              <w:t xml:space="preserve"> x 15'</w:t>
            </w:r>
          </w:p>
          <w:p w:rsidR="00CF7943" w:rsidRPr="00293CE2" w:rsidRDefault="00CF7943" w:rsidP="00CF7943">
            <w:pPr>
              <w:jc w:val="both"/>
              <w:rPr>
                <w:rFonts w:asciiTheme="minorHAnsi" w:hAnsiTheme="minorHAnsi" w:cstheme="minorHAnsi"/>
              </w:rPr>
            </w:pPr>
            <w:proofErr w:type="spellStart"/>
            <w:r w:rsidRPr="00293CE2">
              <w:rPr>
                <w:rFonts w:asciiTheme="minorHAnsi" w:hAnsiTheme="minorHAnsi" w:cstheme="minorHAnsi"/>
              </w:rPr>
              <w:t>Tweeter</w:t>
            </w:r>
            <w:proofErr w:type="spellEnd"/>
            <w:r w:rsidRPr="00293CE2">
              <w:rPr>
                <w:rFonts w:asciiTheme="minorHAnsi" w:hAnsiTheme="minorHAnsi" w:cstheme="minorHAnsi"/>
              </w:rPr>
              <w:t xml:space="preserve">: </w:t>
            </w:r>
            <w:proofErr w:type="gramStart"/>
            <w:r w:rsidRPr="00293CE2">
              <w:rPr>
                <w:rFonts w:asciiTheme="minorHAnsi" w:hAnsiTheme="minorHAnsi" w:cstheme="minorHAnsi"/>
              </w:rPr>
              <w:t>1</w:t>
            </w:r>
            <w:proofErr w:type="gramEnd"/>
            <w:r w:rsidRPr="00293CE2">
              <w:rPr>
                <w:rFonts w:asciiTheme="minorHAnsi" w:hAnsiTheme="minorHAnsi" w:cstheme="minorHAnsi"/>
              </w:rPr>
              <w:t xml:space="preserve"> x 6,5'</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Equalizador: Sim</w:t>
            </w:r>
          </w:p>
          <w:p w:rsidR="00CF7943" w:rsidRPr="00293CE2" w:rsidRDefault="00CF7943" w:rsidP="00CF7943">
            <w:pPr>
              <w:jc w:val="both"/>
              <w:rPr>
                <w:rFonts w:asciiTheme="minorHAnsi" w:hAnsiTheme="minorHAnsi" w:cstheme="minorHAnsi"/>
              </w:rPr>
            </w:pPr>
            <w:r w:rsidRPr="00293CE2">
              <w:rPr>
                <w:rFonts w:asciiTheme="minorHAnsi" w:hAnsiTheme="minorHAnsi" w:cstheme="minorHAnsi"/>
              </w:rPr>
              <w:t>Peso do Produto (kg): 11,275</w:t>
            </w:r>
          </w:p>
          <w:p w:rsidR="00CF7943" w:rsidRDefault="00CF7943" w:rsidP="00CF7943">
            <w:pPr>
              <w:jc w:val="both"/>
              <w:rPr>
                <w:rFonts w:asciiTheme="minorHAnsi" w:hAnsiTheme="minorHAnsi" w:cstheme="minorHAnsi"/>
              </w:rPr>
            </w:pPr>
            <w:r w:rsidRPr="00293CE2">
              <w:rPr>
                <w:rFonts w:asciiTheme="minorHAnsi" w:hAnsiTheme="minorHAnsi" w:cstheme="minorHAnsi"/>
              </w:rPr>
              <w:t xml:space="preserve">Dimensões do Produto - </w:t>
            </w:r>
            <w:proofErr w:type="spellStart"/>
            <w:proofErr w:type="gramStart"/>
            <w:r w:rsidRPr="00293CE2">
              <w:rPr>
                <w:rFonts w:asciiTheme="minorHAnsi" w:hAnsiTheme="minorHAnsi" w:cstheme="minorHAnsi"/>
              </w:rPr>
              <w:t>CxLxA</w:t>
            </w:r>
            <w:proofErr w:type="spellEnd"/>
            <w:proofErr w:type="gramEnd"/>
            <w:r w:rsidRPr="00293CE2">
              <w:rPr>
                <w:rFonts w:asciiTheme="minorHAnsi" w:hAnsiTheme="minorHAnsi" w:cstheme="minorHAnsi"/>
              </w:rPr>
              <w:t xml:space="preserve"> (cm): 42,5 x 32,5 x 66</w:t>
            </w:r>
            <w:r>
              <w:rPr>
                <w:rFonts w:asciiTheme="minorHAnsi" w:hAnsiTheme="minorHAnsi" w:cstheme="minorHAnsi"/>
              </w:rPr>
              <w:t>.</w:t>
            </w:r>
          </w:p>
          <w:p w:rsidR="00CF7943" w:rsidRPr="00DD6D0C" w:rsidRDefault="00CF7943" w:rsidP="00CF7943">
            <w:pPr>
              <w:jc w:val="both"/>
              <w:rPr>
                <w:rFonts w:asciiTheme="minorHAnsi" w:hAnsiTheme="minorHAnsi" w:cstheme="minorHAnsi"/>
              </w:rPr>
            </w:pPr>
            <w:r>
              <w:rPr>
                <w:rFonts w:asciiTheme="minorHAnsi" w:hAnsiTheme="minorHAnsi" w:cstheme="minorHAnsi"/>
              </w:rPr>
              <w:t xml:space="preserve">Garantia de </w:t>
            </w:r>
            <w:proofErr w:type="gramStart"/>
            <w:r>
              <w:rPr>
                <w:rFonts w:asciiTheme="minorHAnsi" w:hAnsiTheme="minorHAnsi" w:cstheme="minorHAnsi"/>
              </w:rPr>
              <w:t>1</w:t>
            </w:r>
            <w:proofErr w:type="gramEnd"/>
            <w:r>
              <w:rPr>
                <w:rFonts w:asciiTheme="minorHAnsi" w:hAnsiTheme="minorHAnsi" w:cstheme="minorHAnsi"/>
              </w:rPr>
              <w:t xml:space="preserve"> ano</w:t>
            </w:r>
          </w:p>
        </w:tc>
        <w:tc>
          <w:tcPr>
            <w:tcW w:w="992"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190"/>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hideMark/>
          </w:tcPr>
          <w:p w:rsidR="00CF7943" w:rsidRPr="003F5D8B"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6500 - </w:t>
            </w:r>
            <w:r w:rsidRPr="003F5D8B">
              <w:rPr>
                <w:rFonts w:ascii="Calibri" w:eastAsia="Times New Roman" w:hAnsi="Calibri"/>
                <w:b/>
                <w:color w:val="000000" w:themeColor="text1"/>
              </w:rPr>
              <w:t>NOTEBOOK</w:t>
            </w:r>
            <w:proofErr w:type="gramEnd"/>
            <w:r w:rsidRPr="003F5D8B">
              <w:rPr>
                <w:rFonts w:ascii="Calibri" w:eastAsia="Times New Roman" w:hAnsi="Calibri"/>
                <w:b/>
                <w:color w:val="000000" w:themeColor="text1"/>
              </w:rPr>
              <w:t xml:space="preserve"> COM PROCESSADOR CORE i5 8ª GERAÇÃO</w:t>
            </w:r>
          </w:p>
        </w:tc>
        <w:tc>
          <w:tcPr>
            <w:tcW w:w="992"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5D29AB" w:rsidTr="00CF7943">
        <w:trPr>
          <w:trHeight w:val="806"/>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hideMark/>
          </w:tcPr>
          <w:p w:rsidR="00CF7943" w:rsidRPr="003F5D8B" w:rsidRDefault="00CF7943" w:rsidP="00CF7943">
            <w:pPr>
              <w:spacing w:before="100" w:beforeAutospacing="1" w:after="100" w:afterAutospacing="1"/>
              <w:rPr>
                <w:rFonts w:ascii="Calibri" w:eastAsia="Times New Roman" w:hAnsi="Calibri"/>
                <w:color w:val="000000" w:themeColor="text1"/>
              </w:rPr>
            </w:pPr>
            <w:r w:rsidRPr="003F5D8B">
              <w:rPr>
                <w:rFonts w:ascii="Calibri" w:eastAsia="Times New Roman" w:hAnsi="Calibri"/>
                <w:color w:val="000000" w:themeColor="text1"/>
              </w:rPr>
              <w:t>Especificações: Notebook com</w:t>
            </w:r>
            <w:proofErr w:type="gramStart"/>
            <w:r w:rsidRPr="003F5D8B">
              <w:rPr>
                <w:rFonts w:ascii="Calibri" w:eastAsia="Times New Roman" w:hAnsi="Calibri"/>
                <w:color w:val="000000" w:themeColor="text1"/>
              </w:rPr>
              <w:t xml:space="preserve">  </w:t>
            </w:r>
            <w:proofErr w:type="gramEnd"/>
            <w:r w:rsidRPr="003F5D8B">
              <w:rPr>
                <w:rFonts w:ascii="Calibri" w:eastAsia="Times New Roman" w:hAnsi="Calibri"/>
                <w:color w:val="000000" w:themeColor="text1"/>
              </w:rPr>
              <w:t xml:space="preserve">Leitor de Cartões SD / SDHC / SDXC / MMC; Webcam Câmera Frontal HD (1280x720P), Áudio Microfone e alto-falantes estéreo embutidos, Teclado: Português-Brasil, 107 teclas; Mouse: Tipo </w:t>
            </w:r>
            <w:proofErr w:type="spellStart"/>
            <w:r w:rsidRPr="003F5D8B">
              <w:rPr>
                <w:rFonts w:ascii="Calibri" w:eastAsia="Times New Roman" w:hAnsi="Calibri"/>
                <w:color w:val="000000" w:themeColor="text1"/>
              </w:rPr>
              <w:t>Touchpad</w:t>
            </w:r>
            <w:proofErr w:type="spellEnd"/>
            <w:r w:rsidRPr="003F5D8B">
              <w:rPr>
                <w:rFonts w:ascii="Calibri" w:eastAsia="Times New Roman" w:hAnsi="Calibri"/>
                <w:color w:val="000000" w:themeColor="text1"/>
              </w:rPr>
              <w:t xml:space="preserve"> com controle preciso do cursor, com toque múltiplo, 2 botões integrados; Processador: Intel Core i5-8250U (1.60 GHz, 6 MB Cache, </w:t>
            </w:r>
            <w:proofErr w:type="spellStart"/>
            <w:r w:rsidRPr="003F5D8B">
              <w:rPr>
                <w:rFonts w:ascii="Calibri" w:eastAsia="Times New Roman" w:hAnsi="Calibri"/>
                <w:color w:val="000000" w:themeColor="text1"/>
              </w:rPr>
              <w:t>Quad</w:t>
            </w:r>
            <w:proofErr w:type="spellEnd"/>
            <w:r w:rsidRPr="003F5D8B">
              <w:rPr>
                <w:rFonts w:ascii="Calibri" w:eastAsia="Times New Roman" w:hAnsi="Calibri"/>
                <w:color w:val="000000" w:themeColor="text1"/>
              </w:rPr>
              <w:t xml:space="preserve"> Core), Com Intel Turbo </w:t>
            </w:r>
            <w:proofErr w:type="spellStart"/>
            <w:r w:rsidRPr="003F5D8B">
              <w:rPr>
                <w:rFonts w:ascii="Calibri" w:eastAsia="Times New Roman" w:hAnsi="Calibri"/>
                <w:color w:val="000000" w:themeColor="text1"/>
              </w:rPr>
              <w:t>Boost</w:t>
            </w:r>
            <w:proofErr w:type="spellEnd"/>
            <w:r w:rsidRPr="003F5D8B">
              <w:rPr>
                <w:rFonts w:ascii="Calibri" w:eastAsia="Times New Roman" w:hAnsi="Calibri"/>
                <w:color w:val="000000" w:themeColor="text1"/>
              </w:rPr>
              <w:t xml:space="preserve"> até 3.40 GHz; Memória: RAM 8 GB (com suporte até 32 GB), Slots de Memória: 2x SO-DIMM, Dual </w:t>
            </w:r>
            <w:proofErr w:type="spellStart"/>
            <w:r w:rsidRPr="003F5D8B">
              <w:rPr>
                <w:rFonts w:ascii="Calibri" w:eastAsia="Times New Roman" w:hAnsi="Calibri"/>
                <w:color w:val="000000" w:themeColor="text1"/>
              </w:rPr>
              <w:t>Channel</w:t>
            </w:r>
            <w:proofErr w:type="spellEnd"/>
            <w:r w:rsidRPr="003F5D8B">
              <w:rPr>
                <w:rFonts w:ascii="Calibri" w:eastAsia="Times New Roman" w:hAnsi="Calibri"/>
                <w:color w:val="000000" w:themeColor="text1"/>
              </w:rPr>
              <w:t xml:space="preserve">  DDR4; Disco Rígido (HD): 1 TB, SATA 7mm, 5400 RPM; Tela: LCD 15.6’’ </w:t>
            </w:r>
            <w:proofErr w:type="spellStart"/>
            <w:r w:rsidRPr="003F5D8B">
              <w:rPr>
                <w:rFonts w:ascii="Calibri" w:eastAsia="Times New Roman" w:hAnsi="Calibri"/>
                <w:color w:val="000000" w:themeColor="text1"/>
              </w:rPr>
              <w:t>Widescreen</w:t>
            </w:r>
            <w:proofErr w:type="spellEnd"/>
            <w:r w:rsidRPr="003F5D8B">
              <w:rPr>
                <w:rFonts w:ascii="Calibri" w:eastAsia="Times New Roman" w:hAnsi="Calibri"/>
                <w:color w:val="000000" w:themeColor="text1"/>
              </w:rPr>
              <w:t xml:space="preserve">, </w:t>
            </w:r>
            <w:proofErr w:type="spellStart"/>
            <w:r w:rsidRPr="003F5D8B">
              <w:rPr>
                <w:rFonts w:ascii="Calibri" w:eastAsia="Times New Roman" w:hAnsi="Calibri"/>
                <w:color w:val="000000" w:themeColor="text1"/>
              </w:rPr>
              <w:t>Antirreflexiva</w:t>
            </w:r>
            <w:proofErr w:type="spellEnd"/>
            <w:r w:rsidRPr="003F5D8B">
              <w:rPr>
                <w:rFonts w:ascii="Calibri" w:eastAsia="Times New Roman" w:hAnsi="Calibri"/>
                <w:color w:val="000000" w:themeColor="text1"/>
              </w:rPr>
              <w:t xml:space="preserve"> , Resolução: 1366 x 768, Alta Definição (HD) com tecnologia LED; Vídeo Processamento de vídeo integrado: Intel UHD </w:t>
            </w:r>
            <w:proofErr w:type="spellStart"/>
            <w:r w:rsidRPr="003F5D8B">
              <w:rPr>
                <w:rFonts w:ascii="Calibri" w:eastAsia="Times New Roman" w:hAnsi="Calibri"/>
                <w:color w:val="000000" w:themeColor="text1"/>
              </w:rPr>
              <w:t>Graphics</w:t>
            </w:r>
            <w:proofErr w:type="spellEnd"/>
            <w:r w:rsidRPr="003F5D8B">
              <w:rPr>
                <w:rFonts w:ascii="Calibri" w:eastAsia="Times New Roman" w:hAnsi="Calibri"/>
                <w:color w:val="000000" w:themeColor="text1"/>
              </w:rPr>
              <w:t xml:space="preserve"> 620, Suporte Microsoft DirectX 12, </w:t>
            </w:r>
            <w:proofErr w:type="spellStart"/>
            <w:r w:rsidRPr="003F5D8B">
              <w:rPr>
                <w:rFonts w:ascii="Calibri" w:eastAsia="Times New Roman" w:hAnsi="Calibri"/>
                <w:color w:val="000000" w:themeColor="text1"/>
              </w:rPr>
              <w:t>OpenGL</w:t>
            </w:r>
            <w:proofErr w:type="spellEnd"/>
            <w:r w:rsidRPr="003F5D8B">
              <w:rPr>
                <w:rFonts w:ascii="Calibri" w:eastAsia="Times New Roman" w:hAnsi="Calibri"/>
                <w:color w:val="000000" w:themeColor="text1"/>
              </w:rPr>
              <w:t xml:space="preserve"> 4.4; Conectividade Rede sem fio: Intel Dual Band Wireless-AC 3168 IEEE 802.11 </w:t>
            </w:r>
            <w:proofErr w:type="spellStart"/>
            <w:r w:rsidRPr="003F5D8B">
              <w:rPr>
                <w:rFonts w:ascii="Calibri" w:eastAsia="Times New Roman" w:hAnsi="Calibri"/>
                <w:color w:val="000000" w:themeColor="text1"/>
              </w:rPr>
              <w:t>abgn</w:t>
            </w:r>
            <w:proofErr w:type="spellEnd"/>
            <w:r w:rsidRPr="003F5D8B">
              <w:rPr>
                <w:rFonts w:ascii="Calibri" w:eastAsia="Times New Roman" w:hAnsi="Calibri"/>
                <w:color w:val="000000" w:themeColor="text1"/>
              </w:rPr>
              <w:t>, 802.11 ac , 1 x RJ45 10/100/1000, Bluetooth 4.2, Portas de Conexão: 1x USB 3.1(Gen2), 1x USB 3.0(Gen1), 2x USB 2.0,  1x HDMI,  1x Áudio para microfone, 1x Áudio para fone de ouvido, 1x DC-in (carregador), 1x VGA, Carregador: 19 V, 2.1 A , 100V~240V , Automático, 40W; Bateria: Li-</w:t>
            </w:r>
            <w:proofErr w:type="spellStart"/>
            <w:r w:rsidRPr="003F5D8B">
              <w:rPr>
                <w:rFonts w:ascii="Calibri" w:eastAsia="Times New Roman" w:hAnsi="Calibri"/>
                <w:color w:val="000000" w:themeColor="text1"/>
              </w:rPr>
              <w:t>ion</w:t>
            </w:r>
            <w:proofErr w:type="spellEnd"/>
            <w:r w:rsidRPr="003F5D8B">
              <w:rPr>
                <w:rFonts w:ascii="Calibri" w:eastAsia="Times New Roman" w:hAnsi="Calibri"/>
                <w:color w:val="000000" w:themeColor="text1"/>
              </w:rPr>
              <w:t>, 4 células, 2200mAh , 32 Wh, Removível. Garantia: 12 meses. Cor prata.</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30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hideMark/>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1929 - </w:t>
            </w:r>
            <w:r w:rsidRPr="00F30ACB">
              <w:rPr>
                <w:rFonts w:ascii="Calibri" w:eastAsia="Times New Roman" w:hAnsi="Calibri"/>
                <w:b/>
                <w:color w:val="000000"/>
              </w:rPr>
              <w:t>PLACA MÃE SO</w:t>
            </w:r>
            <w:r>
              <w:rPr>
                <w:rFonts w:ascii="Calibri" w:eastAsia="Times New Roman" w:hAnsi="Calibri"/>
                <w:b/>
                <w:color w:val="000000"/>
              </w:rPr>
              <w:t>C</w:t>
            </w:r>
            <w:r w:rsidRPr="00F30ACB">
              <w:rPr>
                <w:rFonts w:ascii="Calibri" w:eastAsia="Times New Roman" w:hAnsi="Calibri"/>
                <w:b/>
                <w:color w:val="000000"/>
              </w:rPr>
              <w:t>KET 1155.</w:t>
            </w:r>
          </w:p>
        </w:tc>
        <w:tc>
          <w:tcPr>
            <w:tcW w:w="992"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hideMark/>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20</w:t>
            </w:r>
          </w:p>
        </w:tc>
      </w:tr>
      <w:tr w:rsidR="00CF7943" w:rsidRPr="005D29AB" w:rsidTr="00CF7943">
        <w:trPr>
          <w:trHeight w:val="980"/>
        </w:trPr>
        <w:tc>
          <w:tcPr>
            <w:tcW w:w="709" w:type="dxa"/>
            <w:vMerge/>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hideMark/>
          </w:tcPr>
          <w:p w:rsidR="00CF7943" w:rsidRPr="00F30ACB" w:rsidRDefault="00CF7943" w:rsidP="00CF7943">
            <w:pPr>
              <w:jc w:val="both"/>
              <w:rPr>
                <w:rFonts w:ascii="Calibri" w:eastAsia="Times New Roman" w:hAnsi="Calibri"/>
                <w:color w:val="000000"/>
              </w:rPr>
            </w:pPr>
            <w:r w:rsidRPr="00F30ACB">
              <w:rPr>
                <w:rFonts w:ascii="Calibri" w:eastAsia="Times New Roman" w:hAnsi="Calibri"/>
                <w:color w:val="000000"/>
              </w:rPr>
              <w:t xml:space="preserve">Especificação: Placa mãe </w:t>
            </w:r>
            <w:proofErr w:type="spellStart"/>
            <w:r w:rsidRPr="00F30ACB">
              <w:rPr>
                <w:rFonts w:ascii="Calibri" w:eastAsia="Times New Roman" w:hAnsi="Calibri"/>
                <w:color w:val="000000"/>
              </w:rPr>
              <w:t>soket</w:t>
            </w:r>
            <w:proofErr w:type="spellEnd"/>
            <w:r w:rsidRPr="00F30ACB">
              <w:rPr>
                <w:rFonts w:ascii="Calibri" w:eastAsia="Times New Roman" w:hAnsi="Calibri"/>
                <w:color w:val="000000"/>
              </w:rPr>
              <w:t xml:space="preserve"> 1155. - Gerenciamento de energia e alta definição com saída HDMI/DVI nativas </w:t>
            </w:r>
            <w:proofErr w:type="spellStart"/>
            <w:proofErr w:type="gramStart"/>
            <w:r w:rsidRPr="00F30ACB">
              <w:rPr>
                <w:rFonts w:ascii="Calibri" w:eastAsia="Times New Roman" w:hAnsi="Calibri"/>
                <w:color w:val="000000"/>
              </w:rPr>
              <w:t>mSaídas</w:t>
            </w:r>
            <w:proofErr w:type="spellEnd"/>
            <w:proofErr w:type="gramEnd"/>
            <w:r w:rsidRPr="00F30ACB">
              <w:rPr>
                <w:rFonts w:ascii="Calibri" w:eastAsia="Times New Roman" w:hAnsi="Calibri"/>
                <w:color w:val="000000"/>
              </w:rPr>
              <w:t xml:space="preserve"> HDMI e DVI; Tecnologia DIGI+ VRM; UEFI </w:t>
            </w:r>
            <w:proofErr w:type="spellStart"/>
            <w:r w:rsidRPr="00F30ACB">
              <w:rPr>
                <w:rFonts w:ascii="Calibri" w:eastAsia="Times New Roman" w:hAnsi="Calibri"/>
                <w:color w:val="000000"/>
              </w:rPr>
              <w:t>Bios</w:t>
            </w:r>
            <w:proofErr w:type="spellEnd"/>
            <w:r w:rsidRPr="00F30ACB">
              <w:rPr>
                <w:rFonts w:ascii="Calibri" w:eastAsia="Times New Roman" w:hAnsi="Calibri"/>
                <w:color w:val="000000"/>
              </w:rPr>
              <w:t>; EPU - Eficiência energética  Soquete LGA1155 para segunda geração de processadores Intel Core i7, Core i5 e Core i3 / Pentium / Celeron</w:t>
            </w:r>
          </w:p>
        </w:tc>
        <w:tc>
          <w:tcPr>
            <w:tcW w:w="992"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tcBorders>
              <w:bottom w:val="single" w:sz="4" w:space="0" w:color="auto"/>
            </w:tcBorders>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121"/>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3C3C49" w:rsidRDefault="00CF7943" w:rsidP="00CF7943">
            <w:pPr>
              <w:jc w:val="both"/>
              <w:rPr>
                <w:rFonts w:ascii="Calibri" w:eastAsia="Times New Roman" w:hAnsi="Calibri"/>
                <w:b/>
                <w:color w:val="000000"/>
              </w:rPr>
            </w:pPr>
            <w:r w:rsidRPr="008434C1">
              <w:rPr>
                <w:rFonts w:ascii="Calibri" w:eastAsia="Times New Roman" w:hAnsi="Calibri"/>
                <w:b/>
                <w:color w:val="000000"/>
              </w:rPr>
              <w:t>5134-REFIL DE TINTA COMPATIVEL COM A IMPRESSORA MULTIFICIONAL ECOTANK L565</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KIT</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10</w:t>
            </w:r>
          </w:p>
        </w:tc>
      </w:tr>
      <w:tr w:rsidR="00CF7943" w:rsidRPr="005D29AB" w:rsidTr="00CF7943">
        <w:trPr>
          <w:trHeight w:val="24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xml:space="preserve">REFIL DE TINTA COMPATIVEL COM A IMPRESSORA MULTIFICIONAL ECOTANK </w:t>
            </w:r>
            <w:r w:rsidRPr="008434C1">
              <w:rPr>
                <w:rFonts w:ascii="Calibri" w:eastAsia="Times New Roman" w:hAnsi="Calibri"/>
                <w:color w:val="000000"/>
              </w:rPr>
              <w:lastRenderedPageBreak/>
              <w:t>L565 (</w:t>
            </w:r>
            <w:proofErr w:type="gramStart"/>
            <w:r w:rsidRPr="008434C1">
              <w:rPr>
                <w:rFonts w:ascii="Calibri" w:eastAsia="Times New Roman" w:hAnsi="Calibri"/>
                <w:color w:val="000000"/>
              </w:rPr>
              <w:t>110V</w:t>
            </w:r>
            <w:proofErr w:type="gramEnd"/>
            <w:r w:rsidRPr="008434C1">
              <w:rPr>
                <w:rFonts w:ascii="Calibri" w:eastAsia="Times New Roman" w:hAnsi="Calibri"/>
                <w:color w:val="000000"/>
              </w:rPr>
              <w:t>/220V)</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Design compacto</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xml:space="preserve">- </w:t>
            </w:r>
            <w:proofErr w:type="gramStart"/>
            <w:r w:rsidRPr="008434C1">
              <w:rPr>
                <w:rFonts w:ascii="Calibri" w:eastAsia="Times New Roman" w:hAnsi="Calibri"/>
                <w:color w:val="000000"/>
              </w:rPr>
              <w:t>Navegação no display LCD 2,2"</w:t>
            </w:r>
            <w:proofErr w:type="gramEnd"/>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Alimentador automático para 30 folhas</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Basta encher os tanques</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Tecnologia de Impressão: Jato de Tinta</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 xml:space="preserve">Conectividade: Wi-Fi, Rede Ethernet, USB </w:t>
            </w:r>
            <w:proofErr w:type="gramStart"/>
            <w:r w:rsidRPr="008434C1">
              <w:rPr>
                <w:rFonts w:ascii="Calibri" w:eastAsia="Times New Roman" w:hAnsi="Calibri"/>
                <w:color w:val="000000"/>
              </w:rPr>
              <w:t>2.0</w:t>
            </w:r>
            <w:proofErr w:type="gramEnd"/>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Impressão Colorida: sim</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Resolução Máxima de Impressão: 5760 x 1440dpi</w:t>
            </w:r>
          </w:p>
          <w:p w:rsidR="00CF7943" w:rsidRPr="008434C1" w:rsidRDefault="00CF7943" w:rsidP="00CF7943">
            <w:pPr>
              <w:jc w:val="both"/>
              <w:rPr>
                <w:rFonts w:ascii="Calibri" w:eastAsia="Times New Roman" w:hAnsi="Calibri"/>
                <w:color w:val="000000"/>
              </w:rPr>
            </w:pPr>
            <w:r w:rsidRPr="008434C1">
              <w:rPr>
                <w:rFonts w:ascii="Calibri" w:eastAsia="Times New Roman" w:hAnsi="Calibri"/>
                <w:color w:val="000000"/>
              </w:rPr>
              <w:t>Capacidade Bandeja de Entrada: 150 folhas</w:t>
            </w:r>
          </w:p>
          <w:p w:rsidR="00CF7943" w:rsidRPr="003C3C49" w:rsidRDefault="00CF7943" w:rsidP="00CF7943">
            <w:pPr>
              <w:jc w:val="both"/>
              <w:rPr>
                <w:rFonts w:ascii="Calibri" w:eastAsia="Times New Roman" w:hAnsi="Calibri"/>
                <w:b/>
                <w:color w:val="000000"/>
              </w:rPr>
            </w:pPr>
            <w:r w:rsidRPr="008434C1">
              <w:rPr>
                <w:rFonts w:ascii="Calibri" w:eastAsia="Times New Roman" w:hAnsi="Calibri"/>
                <w:color w:val="000000"/>
              </w:rPr>
              <w:t xml:space="preserve">Tamanho de Papel: A5 148 x 210 </w:t>
            </w:r>
            <w:proofErr w:type="gramStart"/>
            <w:r w:rsidRPr="008434C1">
              <w:rPr>
                <w:rFonts w:ascii="Calibri" w:eastAsia="Times New Roman" w:hAnsi="Calibri"/>
                <w:color w:val="000000"/>
              </w:rPr>
              <w:t>mm ,</w:t>
            </w:r>
            <w:proofErr w:type="gramEnd"/>
            <w:r w:rsidRPr="008434C1">
              <w:rPr>
                <w:rFonts w:ascii="Calibri" w:eastAsia="Times New Roman" w:hAnsi="Calibri"/>
                <w:color w:val="000000"/>
              </w:rPr>
              <w:t xml:space="preserve"> A6 105 × 148 mm, B5 182 x 257 mm, B6 125 × 176 mm, A4 210 x 297 mm, Carta 215 x 279 mm, Ofício 216 x 356 mm, Executivo 184 x 266 </w:t>
            </w:r>
            <w:proofErr w:type="spellStart"/>
            <w:r w:rsidRPr="008434C1">
              <w:rPr>
                <w:rFonts w:ascii="Calibri" w:eastAsia="Times New Roman" w:hAnsi="Calibri"/>
                <w:color w:val="000000"/>
              </w:rPr>
              <w:t>mm</w:t>
            </w:r>
            <w:r>
              <w:rPr>
                <w:rFonts w:ascii="Calibri" w:eastAsia="Times New Roman" w:hAnsi="Calibri"/>
                <w:color w:val="000000"/>
              </w:rPr>
              <w:t>.</w:t>
            </w:r>
            <w:proofErr w:type="spellEnd"/>
            <w:r>
              <w:rPr>
                <w:rFonts w:ascii="Calibri" w:eastAsia="Times New Roman" w:hAnsi="Calibri"/>
                <w:color w:val="000000"/>
              </w:rPr>
              <w:t xml:space="preserve">  Kit de </w:t>
            </w:r>
            <w:proofErr w:type="gramStart"/>
            <w:r>
              <w:rPr>
                <w:rFonts w:ascii="Calibri" w:eastAsia="Times New Roman" w:hAnsi="Calibri"/>
                <w:color w:val="000000"/>
              </w:rPr>
              <w:t>4</w:t>
            </w:r>
            <w:proofErr w:type="gramEnd"/>
            <w:r>
              <w:rPr>
                <w:rFonts w:ascii="Calibri" w:eastAsia="Times New Roman" w:hAnsi="Calibri"/>
                <w:color w:val="000000"/>
              </w:rPr>
              <w:t xml:space="preserve"> cores, 1litro de cada cor: Amarelo, Vermelho, Preto e Azul.</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182"/>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 xml:space="preserve">6501 - </w:t>
            </w:r>
            <w:r w:rsidRPr="00F30ACB">
              <w:rPr>
                <w:rFonts w:ascii="Calibri" w:eastAsia="Times New Roman" w:hAnsi="Calibri"/>
                <w:b/>
                <w:color w:val="000000"/>
              </w:rPr>
              <w:t>IMPRESSORA MULTIFUNCIONAL</w:t>
            </w:r>
            <w:r>
              <w:rPr>
                <w:rFonts w:ascii="Calibri" w:eastAsia="Times New Roman" w:hAnsi="Calibri"/>
                <w:b/>
                <w:color w:val="000000"/>
              </w:rPr>
              <w:t xml:space="preserve"> </w:t>
            </w:r>
            <w:r w:rsidRPr="00F30ACB">
              <w:rPr>
                <w:rFonts w:ascii="Calibri" w:eastAsia="Times New Roman" w:hAnsi="Calibri"/>
                <w:b/>
                <w:color w:val="000000"/>
              </w:rPr>
              <w:t>ECOTANK</w:t>
            </w:r>
            <w:proofErr w:type="gramStart"/>
            <w:r w:rsidRPr="00F30ACB">
              <w:rPr>
                <w:rFonts w:ascii="Calibri" w:eastAsia="Times New Roman" w:hAnsi="Calibri"/>
                <w:b/>
                <w:color w:val="000000"/>
              </w:rPr>
              <w:t xml:space="preserve">  </w:t>
            </w:r>
            <w:proofErr w:type="gramEnd"/>
            <w:r w:rsidRPr="00F30ACB">
              <w:rPr>
                <w:rFonts w:ascii="Calibri" w:eastAsia="Times New Roman" w:hAnsi="Calibri"/>
                <w:b/>
                <w:color w:val="000000"/>
              </w:rPr>
              <w:t>(110V/220V)</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5D29AB" w:rsidTr="00CF7943">
        <w:trPr>
          <w:trHeight w:val="174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1C273F" w:rsidRDefault="00CF7943" w:rsidP="00CF7943">
            <w:pPr>
              <w:autoSpaceDE w:val="0"/>
              <w:autoSpaceDN w:val="0"/>
              <w:adjustRightInd w:val="0"/>
              <w:jc w:val="both"/>
              <w:rPr>
                <w:rFonts w:asciiTheme="minorHAnsi" w:eastAsiaTheme="minorHAnsi" w:hAnsiTheme="minorHAnsi" w:cstheme="minorHAnsi"/>
                <w:lang w:eastAsia="en-US"/>
              </w:rPr>
            </w:pPr>
            <w:r w:rsidRPr="00F30ACB">
              <w:rPr>
                <w:rFonts w:asciiTheme="minorHAnsi" w:eastAsiaTheme="minorHAnsi" w:hAnsiTheme="minorHAnsi" w:cstheme="minorHAnsi"/>
                <w:lang w:eastAsia="en-US"/>
              </w:rPr>
              <w:t xml:space="preserve">IMPRESSORA MULTIFUNCIONAL </w:t>
            </w:r>
            <w:proofErr w:type="gramStart"/>
            <w:r>
              <w:rPr>
                <w:rFonts w:asciiTheme="minorHAnsi" w:eastAsiaTheme="minorHAnsi" w:hAnsiTheme="minorHAnsi" w:cstheme="minorHAnsi"/>
                <w:lang w:eastAsia="en-US"/>
              </w:rPr>
              <w:t>ECOTANK(</w:t>
            </w:r>
            <w:proofErr w:type="gramEnd"/>
            <w:r>
              <w:rPr>
                <w:rFonts w:asciiTheme="minorHAnsi" w:eastAsiaTheme="minorHAnsi" w:hAnsiTheme="minorHAnsi" w:cstheme="minorHAnsi"/>
                <w:lang w:eastAsia="en-US"/>
              </w:rPr>
              <w:t xml:space="preserve">110V/220V). </w:t>
            </w:r>
            <w:r w:rsidRPr="00C17629">
              <w:rPr>
                <w:rFonts w:asciiTheme="minorHAnsi" w:eastAsiaTheme="minorHAnsi" w:hAnsiTheme="minorHAnsi" w:cstheme="minorHAnsi"/>
                <w:lang w:eastAsia="en-US"/>
              </w:rPr>
              <w:t>Tecnologia de impressão: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Jato de tinta </w:t>
            </w:r>
            <w:r>
              <w:rPr>
                <w:rFonts w:asciiTheme="minorHAnsi" w:eastAsiaTheme="minorHAnsi" w:hAnsiTheme="minorHAnsi" w:cstheme="minorHAnsi"/>
                <w:lang w:eastAsia="en-US"/>
              </w:rPr>
              <w:t>d</w:t>
            </w:r>
            <w:r w:rsidRPr="00C17629">
              <w:rPr>
                <w:rFonts w:asciiTheme="minorHAnsi" w:eastAsiaTheme="minorHAnsi" w:hAnsiTheme="minorHAnsi" w:cstheme="minorHAnsi"/>
                <w:lang w:eastAsia="en-US"/>
              </w:rPr>
              <w:t xml:space="preserve">e </w:t>
            </w:r>
            <w:proofErr w:type="gramStart"/>
            <w:r w:rsidRPr="00C17629">
              <w:rPr>
                <w:rFonts w:asciiTheme="minorHAnsi" w:eastAsiaTheme="minorHAnsi" w:hAnsiTheme="minorHAnsi" w:cstheme="minorHAnsi"/>
                <w:lang w:eastAsia="en-US"/>
              </w:rPr>
              <w:t>4</w:t>
            </w:r>
            <w:proofErr w:type="gramEnd"/>
            <w:r w:rsidRPr="00C17629">
              <w:rPr>
                <w:rFonts w:asciiTheme="minorHAnsi" w:eastAsiaTheme="minorHAnsi" w:hAnsiTheme="minorHAnsi" w:cstheme="minorHAnsi"/>
                <w:lang w:eastAsia="en-US"/>
              </w:rPr>
              <w:t xml:space="preserve"> cores (CMYK)</w:t>
            </w:r>
            <w:r>
              <w:rPr>
                <w:rFonts w:asciiTheme="minorHAnsi" w:eastAsiaTheme="minorHAnsi" w:hAnsiTheme="minorHAnsi" w:cstheme="minorHAnsi"/>
                <w:lang w:eastAsia="en-US"/>
              </w:rPr>
              <w:t>, t</w:t>
            </w:r>
            <w:r w:rsidRPr="00C17629">
              <w:rPr>
                <w:rFonts w:asciiTheme="minorHAnsi" w:eastAsiaTheme="minorHAnsi" w:hAnsiTheme="minorHAnsi" w:cstheme="minorHAnsi"/>
                <w:lang w:eastAsia="en-US"/>
              </w:rPr>
              <w:t>amanho mínimo de gotícula de tinta: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3 </w:t>
            </w:r>
            <w:proofErr w:type="spellStart"/>
            <w:r w:rsidRPr="00C17629">
              <w:rPr>
                <w:rFonts w:asciiTheme="minorHAnsi" w:eastAsiaTheme="minorHAnsi" w:hAnsiTheme="minorHAnsi" w:cstheme="minorHAnsi"/>
                <w:lang w:eastAsia="en-US"/>
              </w:rPr>
              <w:t>picolitros</w:t>
            </w:r>
            <w:proofErr w:type="spellEnd"/>
            <w:r>
              <w:rPr>
                <w:rFonts w:asciiTheme="minorHAnsi" w:eastAsiaTheme="minorHAnsi" w:hAnsiTheme="minorHAnsi" w:cstheme="minorHAnsi"/>
                <w:lang w:eastAsia="en-US"/>
              </w:rPr>
              <w:t>, r</w:t>
            </w:r>
            <w:r w:rsidRPr="00C17629">
              <w:rPr>
                <w:rFonts w:asciiTheme="minorHAnsi" w:eastAsiaTheme="minorHAnsi" w:hAnsiTheme="minorHAnsi" w:cstheme="minorHAnsi"/>
                <w:lang w:eastAsia="en-US"/>
              </w:rPr>
              <w:t>esolução máxima de impressão:</w:t>
            </w:r>
            <w:r>
              <w:rPr>
                <w:rFonts w:asciiTheme="minorHAnsi" w:eastAsiaTheme="minorHAnsi" w:hAnsiTheme="minorHAnsi" w:cstheme="minorHAnsi"/>
                <w:lang w:eastAsia="en-US"/>
              </w:rPr>
              <w:t xml:space="preserve"> a</w:t>
            </w:r>
            <w:r w:rsidRPr="00C17629">
              <w:rPr>
                <w:rFonts w:asciiTheme="minorHAnsi" w:eastAsiaTheme="minorHAnsi" w:hAnsiTheme="minorHAnsi" w:cstheme="minorHAnsi"/>
                <w:lang w:eastAsia="en-US"/>
              </w:rPr>
              <w:t xml:space="preserve">té 5760 x 1440 </w:t>
            </w:r>
            <w:proofErr w:type="spellStart"/>
            <w:r w:rsidRPr="00C17629">
              <w:rPr>
                <w:rFonts w:asciiTheme="minorHAnsi" w:eastAsiaTheme="minorHAnsi" w:hAnsiTheme="minorHAnsi" w:cstheme="minorHAnsi"/>
                <w:lang w:eastAsia="en-US"/>
              </w:rPr>
              <w:t>dpi</w:t>
            </w:r>
            <w:proofErr w:type="spellEnd"/>
            <w:r w:rsidRPr="00C17629">
              <w:rPr>
                <w:rFonts w:asciiTheme="minorHAnsi" w:eastAsiaTheme="minorHAnsi" w:hAnsiTheme="minorHAnsi" w:cstheme="minorHAnsi"/>
                <w:lang w:eastAsia="en-US"/>
              </w:rPr>
              <w:t xml:space="preserve"> de resolução otimizada em vários tipos de papel</w:t>
            </w:r>
            <w:r>
              <w:rPr>
                <w:rFonts w:asciiTheme="minorHAnsi" w:eastAsiaTheme="minorHAnsi" w:hAnsiTheme="minorHAnsi" w:cstheme="minorHAnsi"/>
                <w:lang w:eastAsia="en-US"/>
              </w:rPr>
              <w:t>, v</w:t>
            </w:r>
            <w:r w:rsidRPr="00C17629">
              <w:rPr>
                <w:rFonts w:asciiTheme="minorHAnsi" w:eastAsiaTheme="minorHAnsi" w:hAnsiTheme="minorHAnsi" w:cstheme="minorHAnsi"/>
                <w:lang w:eastAsia="en-US"/>
              </w:rPr>
              <w:t>elocidade de impressão:</w:t>
            </w:r>
            <w:r>
              <w:rPr>
                <w:rFonts w:asciiTheme="minorHAnsi" w:eastAsiaTheme="minorHAnsi" w:hAnsiTheme="minorHAnsi" w:cstheme="minorHAnsi"/>
                <w:lang w:eastAsia="en-US"/>
              </w:rPr>
              <w:t xml:space="preserve"> e</w:t>
            </w:r>
            <w:r w:rsidRPr="00C17629">
              <w:rPr>
                <w:rFonts w:asciiTheme="minorHAnsi" w:eastAsiaTheme="minorHAnsi" w:hAnsiTheme="minorHAnsi" w:cstheme="minorHAnsi"/>
                <w:lang w:eastAsia="en-US"/>
              </w:rPr>
              <w:t xml:space="preserve">m preto 33 </w:t>
            </w:r>
            <w:proofErr w:type="spellStart"/>
            <w:r w:rsidRPr="00C17629">
              <w:rPr>
                <w:rFonts w:asciiTheme="minorHAnsi" w:eastAsiaTheme="minorHAnsi" w:hAnsiTheme="minorHAnsi" w:cstheme="minorHAnsi"/>
                <w:lang w:eastAsia="en-US"/>
              </w:rPr>
              <w:t>p</w:t>
            </w:r>
            <w:r>
              <w:rPr>
                <w:rFonts w:asciiTheme="minorHAnsi" w:eastAsiaTheme="minorHAnsi" w:hAnsiTheme="minorHAnsi" w:cstheme="minorHAnsi"/>
                <w:lang w:eastAsia="en-US"/>
              </w:rPr>
              <w:t>pm</w:t>
            </w:r>
            <w:proofErr w:type="spellEnd"/>
            <w:r>
              <w:rPr>
                <w:rFonts w:asciiTheme="minorHAnsi" w:eastAsiaTheme="minorHAnsi" w:hAnsiTheme="minorHAnsi" w:cstheme="minorHAnsi"/>
                <w:lang w:eastAsia="en-US"/>
              </w:rPr>
              <w:t xml:space="preserve"> e em cores 15 </w:t>
            </w:r>
            <w:proofErr w:type="spellStart"/>
            <w:r>
              <w:rPr>
                <w:rFonts w:asciiTheme="minorHAnsi" w:eastAsiaTheme="minorHAnsi" w:hAnsiTheme="minorHAnsi" w:cstheme="minorHAnsi"/>
                <w:lang w:eastAsia="en-US"/>
              </w:rPr>
              <w:t>ppm</w:t>
            </w:r>
            <w:proofErr w:type="spellEnd"/>
            <w:r>
              <w:rPr>
                <w:rFonts w:asciiTheme="minorHAnsi" w:eastAsiaTheme="minorHAnsi" w:hAnsiTheme="minorHAnsi" w:cstheme="minorHAnsi"/>
                <w:lang w:eastAsia="en-US"/>
              </w:rPr>
              <w:t>, v</w:t>
            </w:r>
            <w:r w:rsidRPr="00C17629">
              <w:rPr>
                <w:rFonts w:asciiTheme="minorHAnsi" w:eastAsiaTheme="minorHAnsi" w:hAnsiTheme="minorHAnsi" w:cstheme="minorHAnsi"/>
                <w:lang w:eastAsia="en-US"/>
              </w:rPr>
              <w:t>elocidade de impressão ISO:</w:t>
            </w:r>
            <w:r>
              <w:rPr>
                <w:rFonts w:asciiTheme="minorHAnsi" w:eastAsiaTheme="minorHAnsi" w:hAnsiTheme="minorHAnsi" w:cstheme="minorHAnsi"/>
                <w:lang w:eastAsia="en-US"/>
              </w:rPr>
              <w:t xml:space="preserve"> e</w:t>
            </w:r>
            <w:r w:rsidRPr="00C17629">
              <w:rPr>
                <w:rFonts w:asciiTheme="minorHAnsi" w:eastAsiaTheme="minorHAnsi" w:hAnsiTheme="minorHAnsi" w:cstheme="minorHAnsi"/>
                <w:lang w:eastAsia="en-US"/>
              </w:rPr>
              <w:t xml:space="preserve">m preto 10.5 ISO </w:t>
            </w:r>
            <w:proofErr w:type="spellStart"/>
            <w:r w:rsidRPr="00C17629">
              <w:rPr>
                <w:rFonts w:asciiTheme="minorHAnsi" w:eastAsiaTheme="minorHAnsi" w:hAnsiTheme="minorHAnsi" w:cstheme="minorHAnsi"/>
                <w:lang w:eastAsia="en-US"/>
              </w:rPr>
              <w:t>ppm</w:t>
            </w:r>
            <w:proofErr w:type="spellEnd"/>
            <w:r w:rsidRPr="00C17629">
              <w:rPr>
                <w:rFonts w:asciiTheme="minorHAnsi" w:eastAsiaTheme="minorHAnsi" w:hAnsiTheme="minorHAnsi" w:cstheme="minorHAnsi"/>
                <w:lang w:eastAsia="en-US"/>
              </w:rPr>
              <w:t xml:space="preserve"> e em cores 5 ISO </w:t>
            </w:r>
            <w:proofErr w:type="spellStart"/>
            <w:r w:rsidRPr="00C17629">
              <w:rPr>
                <w:rFonts w:asciiTheme="minorHAnsi" w:eastAsiaTheme="minorHAnsi" w:hAnsiTheme="minorHAnsi" w:cstheme="minorHAnsi"/>
                <w:lang w:eastAsia="en-US"/>
              </w:rPr>
              <w:t>ppm</w:t>
            </w:r>
            <w:proofErr w:type="spellEnd"/>
            <w:r>
              <w:rPr>
                <w:rFonts w:asciiTheme="minorHAnsi" w:eastAsiaTheme="minorHAnsi" w:hAnsiTheme="minorHAnsi" w:cstheme="minorHAnsi"/>
                <w:lang w:eastAsia="en-US"/>
              </w:rPr>
              <w:t>, t</w:t>
            </w:r>
            <w:r w:rsidRPr="00C17629">
              <w:rPr>
                <w:rFonts w:asciiTheme="minorHAnsi" w:eastAsiaTheme="minorHAnsi" w:hAnsiTheme="minorHAnsi" w:cstheme="minorHAnsi"/>
                <w:lang w:eastAsia="en-US"/>
              </w:rPr>
              <w:t>inta de reposição:1 garrafa com tinta Preta: rende até 4.500 páginas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3 garrafas coloridas (Ciano, Magenta, Ama</w:t>
            </w:r>
            <w:r>
              <w:rPr>
                <w:rFonts w:asciiTheme="minorHAnsi" w:eastAsiaTheme="minorHAnsi" w:hAnsiTheme="minorHAnsi" w:cstheme="minorHAnsi"/>
                <w:lang w:eastAsia="en-US"/>
              </w:rPr>
              <w:t xml:space="preserve">rela): Rendem até 7.500 páginas. </w:t>
            </w:r>
            <w:r w:rsidRPr="00766B68">
              <w:rPr>
                <w:rFonts w:asciiTheme="minorHAnsi" w:eastAsiaTheme="minorHAnsi" w:hAnsiTheme="minorHAnsi" w:cstheme="minorHAnsi"/>
                <w:lang w:eastAsia="en-US"/>
              </w:rPr>
              <w:t>C</w:t>
            </w:r>
            <w:r>
              <w:rPr>
                <w:rFonts w:asciiTheme="minorHAnsi" w:eastAsiaTheme="minorHAnsi" w:hAnsiTheme="minorHAnsi" w:cstheme="minorHAnsi"/>
                <w:lang w:eastAsia="en-US"/>
              </w:rPr>
              <w:t xml:space="preserve">ompatível com os </w:t>
            </w:r>
            <w:r w:rsidRPr="00347A97">
              <w:rPr>
                <w:rFonts w:asciiTheme="minorHAnsi" w:eastAsiaTheme="minorHAnsi" w:hAnsiTheme="minorHAnsi" w:cstheme="minorHAnsi"/>
                <w:lang w:eastAsia="en-US"/>
              </w:rPr>
              <w:t xml:space="preserve">Sistemas operacionais: Windows Vista®/Windows® 7/Windows® 8/8.1/Windows® 10 (32bit/64bit), Windows Server® 2003 SP2 – Windows Server® 20165, Mac OS X 10.6.8 – Mac OS 10.12. </w:t>
            </w:r>
            <w:r w:rsidRPr="00C17629">
              <w:rPr>
                <w:rFonts w:asciiTheme="minorHAnsi" w:eastAsiaTheme="minorHAnsi" w:hAnsiTheme="minorHAnsi" w:cstheme="minorHAnsi"/>
                <w:lang w:eastAsia="en-US"/>
              </w:rPr>
              <w:t>Dimensões: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Aberto: 37,5 x 57,8 x 25,3 cm / Fechado: 37,5 x 34,7 x 17,9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Peso: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3,9 kg</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Garantia: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Limitada de </w:t>
            </w:r>
            <w:proofErr w:type="gramStart"/>
            <w:r w:rsidRPr="00C17629">
              <w:rPr>
                <w:rFonts w:asciiTheme="minorHAnsi" w:eastAsiaTheme="minorHAnsi" w:hAnsiTheme="minorHAnsi" w:cstheme="minorHAnsi"/>
                <w:lang w:eastAsia="en-US"/>
              </w:rPr>
              <w:t>1</w:t>
            </w:r>
            <w:proofErr w:type="gramEnd"/>
            <w:r w:rsidRPr="00C17629">
              <w:rPr>
                <w:rFonts w:asciiTheme="minorHAnsi" w:eastAsiaTheme="minorHAnsi" w:hAnsiTheme="minorHAnsi" w:cstheme="minorHAnsi"/>
                <w:lang w:eastAsia="en-US"/>
              </w:rPr>
              <w:t xml:space="preserve"> ano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4</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Cópia: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Quantidade de cópias: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1-20 cópias (sem PC)</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 máximo da cópia: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A4, carta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Especificações do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 de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Base plana com sensor de linhas CIS colorido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óptica: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600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de hardware: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600 x1200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interpolada: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9600 x 9600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Profundidade de bit de cor: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48 bits de entrada, 24 bits de saída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Características do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Digitalização para PC (PDF e WSD)</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Área máxima de digitalização: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21,6 x 29,7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Conectividade: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Conectividade padrão: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USB</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Manuseio do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Tamanhos de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8,9 x 12,7 cm, 10,2 x 15,2 cm, 12,7 x 17,8 cm, 20,3 x 25,4 cm, ofício </w:t>
            </w:r>
            <w:proofErr w:type="gramStart"/>
            <w:r w:rsidRPr="00C17629">
              <w:rPr>
                <w:rFonts w:asciiTheme="minorHAnsi" w:eastAsiaTheme="minorHAnsi" w:hAnsiTheme="minorHAnsi" w:cstheme="minorHAnsi"/>
                <w:lang w:eastAsia="en-US"/>
              </w:rPr>
              <w:t>9</w:t>
            </w:r>
            <w:proofErr w:type="gramEnd"/>
            <w:r w:rsidRPr="00C17629">
              <w:rPr>
                <w:rFonts w:asciiTheme="minorHAnsi" w:eastAsiaTheme="minorHAnsi" w:hAnsiTheme="minorHAnsi" w:cstheme="minorHAnsi"/>
                <w:lang w:eastAsia="en-US"/>
              </w:rPr>
              <w:t xml:space="preserve"> (21,5 x 31,5 cm), ofício ou folio (21,6 x 33 cm), ofício México (21,6 x 34 cm), carta (21,6 x 28 cm), A4 (21 x 29,7 cm), executivo (18,4 x 26,7 cm), meia carta (14 x 21,6 cm) A6 (10,5 x 14,8 cm), tamanhos </w:t>
            </w:r>
            <w:r>
              <w:rPr>
                <w:rFonts w:asciiTheme="minorHAnsi" w:eastAsiaTheme="minorHAnsi" w:hAnsiTheme="minorHAnsi" w:cstheme="minorHAnsi"/>
                <w:lang w:eastAsia="en-US"/>
              </w:rPr>
              <w:t xml:space="preserve"> p</w:t>
            </w:r>
            <w:r w:rsidRPr="00C17629">
              <w:rPr>
                <w:rFonts w:asciiTheme="minorHAnsi" w:eastAsiaTheme="minorHAnsi" w:hAnsiTheme="minorHAnsi" w:cstheme="minorHAnsi"/>
                <w:lang w:eastAsia="en-US"/>
              </w:rPr>
              <w:t>ersonalizados (mín. 5,4 x 8,6 cm - máx. 21,5 x 120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Tipos de papel:</w:t>
            </w:r>
            <w:r>
              <w:rPr>
                <w:rFonts w:asciiTheme="minorHAnsi" w:eastAsiaTheme="minorHAnsi" w:hAnsiTheme="minorHAnsi" w:cstheme="minorHAnsi"/>
                <w:lang w:eastAsia="en-US"/>
              </w:rPr>
              <w:t xml:space="preserve"> Suporta</w:t>
            </w:r>
            <w:r w:rsidRPr="00C17629">
              <w:rPr>
                <w:rFonts w:asciiTheme="minorHAnsi" w:eastAsiaTheme="minorHAnsi" w:hAnsiTheme="minorHAnsi" w:cstheme="minorHAnsi"/>
                <w:lang w:eastAsia="en-US"/>
              </w:rPr>
              <w:t xml:space="preserve"> papel </w:t>
            </w:r>
            <w:proofErr w:type="spellStart"/>
            <w:r w:rsidRPr="00C17629">
              <w:rPr>
                <w:rFonts w:asciiTheme="minorHAnsi" w:eastAsiaTheme="minorHAnsi" w:hAnsiTheme="minorHAnsi" w:cstheme="minorHAnsi"/>
                <w:lang w:eastAsia="en-US"/>
              </w:rPr>
              <w:t>sulte</w:t>
            </w:r>
            <w:proofErr w:type="spellEnd"/>
            <w:r w:rsidRPr="00C17629">
              <w:rPr>
                <w:rFonts w:asciiTheme="minorHAnsi" w:eastAsiaTheme="minorHAnsi" w:hAnsiTheme="minorHAnsi" w:cstheme="minorHAnsi"/>
                <w:lang w:eastAsia="en-US"/>
              </w:rPr>
              <w:t xml:space="preserve"> comum e papel fotográfico para jato de tinta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Tamanhos sem margens:</w:t>
            </w:r>
            <w:r>
              <w:rPr>
                <w:rFonts w:asciiTheme="minorHAnsi" w:eastAsiaTheme="minorHAnsi" w:hAnsiTheme="minorHAnsi" w:cstheme="minorHAnsi"/>
                <w:lang w:eastAsia="en-US"/>
              </w:rPr>
              <w:t xml:space="preserve"> </w:t>
            </w:r>
            <w:proofErr w:type="gramStart"/>
            <w:r w:rsidRPr="00C17629">
              <w:rPr>
                <w:rFonts w:asciiTheme="minorHAnsi" w:eastAsiaTheme="minorHAnsi" w:hAnsiTheme="minorHAnsi" w:cstheme="minorHAnsi"/>
                <w:lang w:eastAsia="en-US"/>
              </w:rPr>
              <w:t>9</w:t>
            </w:r>
            <w:proofErr w:type="gramEnd"/>
            <w:r w:rsidRPr="00C17629">
              <w:rPr>
                <w:rFonts w:asciiTheme="minorHAnsi" w:eastAsiaTheme="minorHAnsi" w:hAnsiTheme="minorHAnsi" w:cstheme="minorHAnsi"/>
                <w:lang w:eastAsia="en-US"/>
              </w:rPr>
              <w:t xml:space="preserve"> x 13 cm (3,5 x 5"), 10 x 15 cm (4 x 6")</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Tipos de envelope: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Nº 10 (10,5 x 24,1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Gramatura máxima do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64 ~ 90 g/m²</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Capacidade de entrada de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100 folhas de papel normal, 20 folhas de papel Premium </w:t>
            </w:r>
            <w:proofErr w:type="spellStart"/>
            <w:r w:rsidRPr="00C17629">
              <w:rPr>
                <w:rFonts w:asciiTheme="minorHAnsi" w:eastAsiaTheme="minorHAnsi" w:hAnsiTheme="minorHAnsi" w:cstheme="minorHAnsi"/>
                <w:lang w:eastAsia="en-US"/>
              </w:rPr>
              <w:t>Glossy</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Photo</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Paper</w:t>
            </w:r>
            <w:proofErr w:type="spellEnd"/>
            <w:r w:rsidRPr="00C17629">
              <w:rPr>
                <w:rFonts w:asciiTheme="minorHAnsi" w:eastAsiaTheme="minorHAnsi" w:hAnsiTheme="minorHAnsi" w:cstheme="minorHAnsi"/>
                <w:lang w:eastAsia="en-US"/>
              </w:rPr>
              <w:t>, 10 envelopes ou 30 cartões postais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Capacidade de bandeja de saída: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30 folhas de papel normal, 20 folhas de papel Premium </w:t>
            </w:r>
            <w:proofErr w:type="spellStart"/>
            <w:r w:rsidRPr="00C17629">
              <w:rPr>
                <w:rFonts w:asciiTheme="minorHAnsi" w:eastAsiaTheme="minorHAnsi" w:hAnsiTheme="minorHAnsi" w:cstheme="minorHAnsi"/>
                <w:lang w:eastAsia="en-US"/>
              </w:rPr>
              <w:t>Glossy</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Photo</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Paper</w:t>
            </w:r>
            <w:proofErr w:type="spellEnd"/>
            <w:r w:rsidRPr="00C17629">
              <w:rPr>
                <w:rFonts w:asciiTheme="minorHAnsi" w:eastAsiaTheme="minorHAnsi" w:hAnsiTheme="minorHAnsi" w:cstheme="minorHAnsi"/>
                <w:lang w:eastAsia="en-US"/>
              </w:rPr>
              <w:t>, 30 cartões postais</w:t>
            </w:r>
            <w:r>
              <w:rPr>
                <w:rFonts w:asciiTheme="minorHAnsi" w:eastAsiaTheme="minorHAnsi" w:hAnsiTheme="minorHAnsi" w:cstheme="minorHAnsi"/>
                <w:lang w:eastAsia="en-US"/>
              </w:rPr>
              <w:t xml:space="preserve">. Igual ou superior a </w:t>
            </w:r>
            <w:r w:rsidRPr="008603B0">
              <w:rPr>
                <w:rFonts w:asciiTheme="minorHAnsi" w:eastAsiaTheme="minorHAnsi" w:hAnsiTheme="minorHAnsi" w:cstheme="minorHAnsi"/>
                <w:lang w:eastAsia="en-US"/>
              </w:rPr>
              <w:t>EPSON ECOTANK L3110</w:t>
            </w:r>
            <w:r>
              <w:rPr>
                <w:rFonts w:asciiTheme="minorHAnsi" w:eastAsiaTheme="minorHAnsi" w:hAnsiTheme="minorHAnsi" w:cstheme="minorHAnsi"/>
                <w:lang w:eastAsia="en-US"/>
              </w:rPr>
              <w:t>.</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111"/>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sz w:val="20"/>
              </w:rPr>
            </w:pPr>
          </w:p>
        </w:tc>
        <w:tc>
          <w:tcPr>
            <w:tcW w:w="6449" w:type="dxa"/>
            <w:shd w:val="clear" w:color="auto" w:fill="auto"/>
            <w:noWrap/>
            <w:vAlign w:val="bottom"/>
          </w:tcPr>
          <w:p w:rsidR="00CF7943" w:rsidRPr="00E11A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6502 - </w:t>
            </w:r>
            <w:r w:rsidRPr="00E11AF8">
              <w:rPr>
                <w:rFonts w:ascii="Calibri" w:eastAsia="Times New Roman" w:hAnsi="Calibri"/>
                <w:b/>
                <w:color w:val="000000" w:themeColor="text1"/>
              </w:rPr>
              <w:t>COMPUTADOR</w:t>
            </w:r>
            <w:proofErr w:type="gramEnd"/>
            <w:r w:rsidRPr="00E11AF8">
              <w:rPr>
                <w:rFonts w:ascii="Calibri" w:eastAsia="Times New Roman" w:hAnsi="Calibri"/>
                <w:b/>
                <w:color w:val="000000" w:themeColor="text1"/>
              </w:rPr>
              <w:t xml:space="preserve"> COM PROCESSADOR 7ª GERAÇÃO COMPLETO</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sidRPr="005D29AB">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40</w:t>
            </w:r>
          </w:p>
        </w:tc>
      </w:tr>
      <w:tr w:rsidR="00CF7943" w:rsidRPr="005D29AB" w:rsidTr="00CF7943">
        <w:trPr>
          <w:trHeight w:val="457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sz w:val="20"/>
              </w:rPr>
            </w:pPr>
          </w:p>
        </w:tc>
        <w:tc>
          <w:tcPr>
            <w:tcW w:w="6449" w:type="dxa"/>
            <w:shd w:val="clear" w:color="auto" w:fill="auto"/>
            <w:noWrap/>
          </w:tcPr>
          <w:p w:rsidR="00CF7943" w:rsidRPr="00E11AF8" w:rsidRDefault="00CF7943" w:rsidP="00CF7943">
            <w:pPr>
              <w:jc w:val="both"/>
              <w:rPr>
                <w:rFonts w:asciiTheme="minorHAnsi" w:eastAsiaTheme="minorHAnsi" w:hAnsiTheme="minorHAnsi" w:cstheme="minorHAnsi"/>
                <w:color w:val="000000" w:themeColor="text1"/>
                <w:lang w:eastAsia="en-US"/>
              </w:rPr>
            </w:pPr>
            <w:r w:rsidRPr="00E11AF8">
              <w:rPr>
                <w:rFonts w:asciiTheme="minorHAnsi" w:eastAsiaTheme="minorHAnsi" w:hAnsiTheme="minorHAnsi" w:cstheme="minorHAnsi"/>
                <w:color w:val="000000" w:themeColor="text1"/>
                <w:lang w:eastAsia="en-US"/>
              </w:rPr>
              <w:t xml:space="preserve">Computador com processador Intel Core i5 7ª geração, Frequência baseada em processador 3,00 GHz, Cache </w:t>
            </w:r>
            <w:proofErr w:type="gramStart"/>
            <w:r w:rsidRPr="00E11AF8">
              <w:rPr>
                <w:rFonts w:asciiTheme="minorHAnsi" w:eastAsiaTheme="minorHAnsi" w:hAnsiTheme="minorHAnsi" w:cstheme="minorHAnsi"/>
                <w:color w:val="000000" w:themeColor="text1"/>
                <w:lang w:eastAsia="en-US"/>
              </w:rPr>
              <w:t>6</w:t>
            </w:r>
            <w:proofErr w:type="gramEnd"/>
            <w:r w:rsidRPr="00E11AF8">
              <w:rPr>
                <w:rFonts w:asciiTheme="minorHAnsi" w:eastAsiaTheme="minorHAnsi" w:hAnsiTheme="minorHAnsi" w:cstheme="minorHAnsi"/>
                <w:color w:val="000000" w:themeColor="text1"/>
                <w:lang w:eastAsia="en-US"/>
              </w:rPr>
              <w:t xml:space="preserve"> MB. Disco rígido de 1TB com Interface:</w:t>
            </w:r>
            <w:proofErr w:type="gramStart"/>
            <w:r w:rsidRPr="00E11AF8">
              <w:rPr>
                <w:rFonts w:asciiTheme="minorHAnsi" w:eastAsiaTheme="minorHAnsi" w:hAnsiTheme="minorHAnsi" w:cstheme="minorHAnsi"/>
                <w:color w:val="000000" w:themeColor="text1"/>
                <w:lang w:eastAsia="en-US"/>
              </w:rPr>
              <w:t xml:space="preserve">  </w:t>
            </w:r>
            <w:proofErr w:type="gramEnd"/>
            <w:r w:rsidRPr="00E11AF8">
              <w:rPr>
                <w:rFonts w:asciiTheme="minorHAnsi" w:eastAsiaTheme="minorHAnsi" w:hAnsiTheme="minorHAnsi" w:cstheme="minorHAnsi"/>
                <w:color w:val="000000" w:themeColor="text1"/>
                <w:lang w:eastAsia="en-US"/>
              </w:rPr>
              <w:t xml:space="preserve">SATA 6Gb/s, Taxas de transferência SATA suportadas (Gb / s): 6.0/3.0/1.5,, Cache: 64 MB. Leitor /Gravador de CD/DVD Tipo: Interno; </w:t>
            </w:r>
            <w:proofErr w:type="gramStart"/>
            <w:r w:rsidRPr="00E11AF8">
              <w:rPr>
                <w:rFonts w:asciiTheme="minorHAnsi" w:eastAsiaTheme="minorHAnsi" w:hAnsiTheme="minorHAnsi" w:cstheme="minorHAnsi"/>
                <w:color w:val="000000" w:themeColor="text1"/>
                <w:lang w:eastAsia="en-US"/>
              </w:rPr>
              <w:t>5</w:t>
            </w:r>
            <w:proofErr w:type="gramEnd"/>
            <w:r w:rsidRPr="00E11AF8">
              <w:rPr>
                <w:rFonts w:asciiTheme="minorHAnsi" w:eastAsiaTheme="minorHAnsi" w:hAnsiTheme="minorHAnsi" w:cstheme="minorHAnsi"/>
                <w:color w:val="000000" w:themeColor="text1"/>
                <w:lang w:eastAsia="en-US"/>
              </w:rPr>
              <w:t xml:space="preserve"> ¼; Interface: SATA; Buffer: 2 MB Cor do painel frontal: Preto. Memória RAM com capacidade de 8GB, Tipo: DDR4, Frequência mínima de 2133 </w:t>
            </w:r>
            <w:proofErr w:type="spellStart"/>
            <w:proofErr w:type="gramStart"/>
            <w:r w:rsidRPr="00E11AF8">
              <w:rPr>
                <w:rFonts w:asciiTheme="minorHAnsi" w:eastAsiaTheme="minorHAnsi" w:hAnsiTheme="minorHAnsi" w:cstheme="minorHAnsi"/>
                <w:color w:val="000000" w:themeColor="text1"/>
                <w:lang w:eastAsia="en-US"/>
              </w:rPr>
              <w:t>Mhz</w:t>
            </w:r>
            <w:proofErr w:type="spellEnd"/>
            <w:proofErr w:type="gramEnd"/>
            <w:r w:rsidRPr="00E11AF8">
              <w:rPr>
                <w:rFonts w:asciiTheme="minorHAnsi" w:eastAsiaTheme="minorHAnsi" w:hAnsiTheme="minorHAnsi" w:cstheme="minorHAnsi"/>
                <w:color w:val="000000" w:themeColor="text1"/>
                <w:lang w:eastAsia="en-US"/>
              </w:rPr>
              <w:t xml:space="preserve">. Placa mãe com suporte a processadores de 7ª geração Intel, dois sockets DDR4 DIMM de 2400/2133 </w:t>
            </w:r>
            <w:proofErr w:type="spellStart"/>
            <w:proofErr w:type="gramStart"/>
            <w:r w:rsidRPr="00E11AF8">
              <w:rPr>
                <w:rFonts w:asciiTheme="minorHAnsi" w:eastAsiaTheme="minorHAnsi" w:hAnsiTheme="minorHAnsi" w:cstheme="minorHAnsi"/>
                <w:color w:val="000000" w:themeColor="text1"/>
                <w:lang w:eastAsia="en-US"/>
              </w:rPr>
              <w:t>Mhz</w:t>
            </w:r>
            <w:proofErr w:type="spellEnd"/>
            <w:proofErr w:type="gramEnd"/>
            <w:r w:rsidRPr="00E11AF8">
              <w:rPr>
                <w:rFonts w:asciiTheme="minorHAnsi" w:eastAsiaTheme="minorHAnsi" w:hAnsiTheme="minorHAnsi" w:cstheme="minorHAnsi"/>
                <w:color w:val="000000" w:themeColor="text1"/>
                <w:lang w:eastAsia="en-US"/>
              </w:rPr>
              <w:t xml:space="preserve">, suporte a arquitetura Dual </w:t>
            </w:r>
            <w:proofErr w:type="spellStart"/>
            <w:r w:rsidRPr="00E11AF8">
              <w:rPr>
                <w:rFonts w:asciiTheme="minorHAnsi" w:eastAsiaTheme="minorHAnsi" w:hAnsiTheme="minorHAnsi" w:cstheme="minorHAnsi"/>
                <w:color w:val="000000" w:themeColor="text1"/>
                <w:lang w:eastAsia="en-US"/>
              </w:rPr>
              <w:t>Channel</w:t>
            </w:r>
            <w:proofErr w:type="spellEnd"/>
            <w:r w:rsidRPr="00E11AF8">
              <w:rPr>
                <w:rFonts w:asciiTheme="minorHAnsi" w:eastAsiaTheme="minorHAnsi" w:hAnsiTheme="minorHAnsi" w:cstheme="minorHAnsi"/>
                <w:color w:val="000000" w:themeColor="text1"/>
                <w:lang w:eastAsia="en-US"/>
              </w:rPr>
              <w:t xml:space="preserve">, 04 conectores SATA 6Gb/s, 01 slot PCI Express 3.0 x16, 02 slots PCI Express 2.0 x1, Painel traseiro com no mínimo: 02 portas USB 2.0, 02 portas USB 3.0,  01 porta de vídeo D-Sub, 01 porta de vídeo HDMI, 01 porta RJ-45 e 02 conectores PS/2 para mouse e teclado.  Teclado Padrão: Português ABNT2, Cor: preto, com conector PS/2 ou USB. Mouse Óptico Conector: PS/2 ou USB, Cor: preto. </w:t>
            </w:r>
            <w:proofErr w:type="gramStart"/>
            <w:r w:rsidRPr="00E11AF8">
              <w:rPr>
                <w:rFonts w:asciiTheme="minorHAnsi" w:eastAsiaTheme="minorHAnsi" w:hAnsiTheme="minorHAnsi" w:cstheme="minorHAnsi"/>
                <w:color w:val="000000" w:themeColor="text1"/>
                <w:lang w:eastAsia="en-US"/>
              </w:rPr>
              <w:t>Monitor com tamanho mínimo de 19.5"</w:t>
            </w:r>
            <w:proofErr w:type="gramEnd"/>
            <w:r w:rsidRPr="00E11AF8">
              <w:rPr>
                <w:rFonts w:asciiTheme="minorHAnsi" w:eastAsiaTheme="minorHAnsi" w:hAnsiTheme="minorHAnsi" w:cstheme="minorHAnsi"/>
                <w:color w:val="000000" w:themeColor="text1"/>
                <w:lang w:eastAsia="en-US"/>
              </w:rPr>
              <w:t xml:space="preserve"> (16:9), Cor preta, LCD </w:t>
            </w:r>
            <w:proofErr w:type="spellStart"/>
            <w:r w:rsidRPr="00E11AF8">
              <w:rPr>
                <w:rFonts w:asciiTheme="minorHAnsi" w:eastAsiaTheme="minorHAnsi" w:hAnsiTheme="minorHAnsi" w:cstheme="minorHAnsi"/>
                <w:color w:val="000000" w:themeColor="text1"/>
                <w:lang w:eastAsia="en-US"/>
              </w:rPr>
              <w:t>Widescreen</w:t>
            </w:r>
            <w:proofErr w:type="spellEnd"/>
            <w:r w:rsidRPr="00E11AF8">
              <w:rPr>
                <w:rFonts w:asciiTheme="minorHAnsi" w:eastAsiaTheme="minorHAnsi" w:hAnsiTheme="minorHAnsi" w:cstheme="minorHAnsi"/>
                <w:color w:val="000000" w:themeColor="text1"/>
                <w:lang w:eastAsia="en-US"/>
              </w:rPr>
              <w:t xml:space="preserve">, </w:t>
            </w:r>
            <w:proofErr w:type="spellStart"/>
            <w:r w:rsidRPr="00E11AF8">
              <w:rPr>
                <w:rFonts w:asciiTheme="minorHAnsi" w:eastAsiaTheme="minorHAnsi" w:hAnsiTheme="minorHAnsi" w:cstheme="minorHAnsi"/>
                <w:color w:val="000000" w:themeColor="text1"/>
                <w:lang w:eastAsia="en-US"/>
              </w:rPr>
              <w:t>Retroiluminação</w:t>
            </w:r>
            <w:proofErr w:type="spellEnd"/>
            <w:r w:rsidRPr="00E11AF8">
              <w:rPr>
                <w:rFonts w:asciiTheme="minorHAnsi" w:eastAsiaTheme="minorHAnsi" w:hAnsiTheme="minorHAnsi" w:cstheme="minorHAnsi"/>
                <w:color w:val="000000" w:themeColor="text1"/>
                <w:lang w:eastAsia="en-US"/>
              </w:rPr>
              <w:t xml:space="preserve"> LED, Área ativa do display: 43.2 x 23.9 cm, Tipo de Painel: TN, Resolução máxima e taxa de atualização: 1366 x 768 @ 60 Hz, Tempo de resposta: 5 </w:t>
            </w:r>
            <w:proofErr w:type="spellStart"/>
            <w:r w:rsidRPr="00E11AF8">
              <w:rPr>
                <w:rFonts w:asciiTheme="minorHAnsi" w:eastAsiaTheme="minorHAnsi" w:hAnsiTheme="minorHAnsi" w:cstheme="minorHAnsi"/>
                <w:color w:val="000000" w:themeColor="text1"/>
                <w:lang w:eastAsia="en-US"/>
              </w:rPr>
              <w:t>ms</w:t>
            </w:r>
            <w:proofErr w:type="spellEnd"/>
            <w:r w:rsidRPr="00E11AF8">
              <w:rPr>
                <w:rFonts w:asciiTheme="minorHAnsi" w:eastAsiaTheme="minorHAnsi" w:hAnsiTheme="minorHAnsi" w:cstheme="minorHAnsi"/>
                <w:color w:val="000000" w:themeColor="text1"/>
                <w:lang w:eastAsia="en-US"/>
              </w:rPr>
              <w:t xml:space="preserve"> (</w:t>
            </w:r>
            <w:proofErr w:type="spellStart"/>
            <w:r w:rsidRPr="00E11AF8">
              <w:rPr>
                <w:rFonts w:asciiTheme="minorHAnsi" w:eastAsiaTheme="minorHAnsi" w:hAnsiTheme="minorHAnsi" w:cstheme="minorHAnsi"/>
                <w:color w:val="000000" w:themeColor="text1"/>
                <w:lang w:eastAsia="en-US"/>
              </w:rPr>
              <w:t>on</w:t>
            </w:r>
            <w:proofErr w:type="spellEnd"/>
            <w:r w:rsidRPr="00E11AF8">
              <w:rPr>
                <w:rFonts w:asciiTheme="minorHAnsi" w:eastAsiaTheme="minorHAnsi" w:hAnsiTheme="minorHAnsi" w:cstheme="minorHAnsi"/>
                <w:color w:val="000000" w:themeColor="text1"/>
                <w:lang w:eastAsia="en-US"/>
              </w:rPr>
              <w:t xml:space="preserve">/off),  Contraste: 100.000.000:1, Brilho: 200 </w:t>
            </w:r>
            <w:proofErr w:type="spellStart"/>
            <w:r w:rsidRPr="00E11AF8">
              <w:rPr>
                <w:rFonts w:asciiTheme="minorHAnsi" w:eastAsiaTheme="minorHAnsi" w:hAnsiTheme="minorHAnsi" w:cstheme="minorHAnsi"/>
                <w:color w:val="000000" w:themeColor="text1"/>
                <w:lang w:eastAsia="en-US"/>
              </w:rPr>
              <w:t>cd</w:t>
            </w:r>
            <w:proofErr w:type="spellEnd"/>
            <w:r w:rsidRPr="00E11AF8">
              <w:rPr>
                <w:rFonts w:asciiTheme="minorHAnsi" w:eastAsiaTheme="minorHAnsi" w:hAnsiTheme="minorHAnsi" w:cstheme="minorHAnsi"/>
                <w:color w:val="000000" w:themeColor="text1"/>
                <w:lang w:eastAsia="en-US"/>
              </w:rPr>
              <w:t>/m², Ângulo de visão: (CR=10) 90º (H), 65º (V), Cores 16.7 Milhões, com 01 porta VGA, Alimentação: Fonte Interna,  Voltagem: 100 - 240 V. Gabinete Padrão: micro ATX, Cor: preto piano, Fabricado em aço galvanizado. Fonte compatível com o conjunto de componentes do microcomputador.</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231"/>
        </w:trPr>
        <w:tc>
          <w:tcPr>
            <w:tcW w:w="709" w:type="dxa"/>
            <w:vMerge w:val="restart"/>
            <w:tcBorders>
              <w:bottom w:val="single" w:sz="4" w:space="0" w:color="auto"/>
            </w:tcBorders>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tcBorders>
              <w:bottom w:val="single" w:sz="4" w:space="0" w:color="auto"/>
            </w:tcBorders>
            <w:shd w:val="clear" w:color="auto" w:fill="auto"/>
            <w:noWrap/>
            <w:vAlign w:val="bottom"/>
          </w:tcPr>
          <w:p w:rsidR="00CF7943" w:rsidRPr="00F30ACB" w:rsidRDefault="00CF7943" w:rsidP="00CF7943">
            <w:pPr>
              <w:jc w:val="both"/>
              <w:rPr>
                <w:rFonts w:ascii="Calibri" w:eastAsia="Times New Roman" w:hAnsi="Calibri"/>
                <w:b/>
                <w:color w:val="000000"/>
              </w:rPr>
            </w:pPr>
            <w:r>
              <w:rPr>
                <w:rFonts w:ascii="Calibri" w:eastAsia="Times New Roman" w:hAnsi="Calibri"/>
                <w:b/>
                <w:color w:val="000000"/>
              </w:rPr>
              <w:t>4525 - PROJETOR</w:t>
            </w:r>
          </w:p>
        </w:tc>
        <w:tc>
          <w:tcPr>
            <w:tcW w:w="992"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tcBorders>
              <w:bottom w:val="single" w:sz="4" w:space="0" w:color="auto"/>
            </w:tcBorders>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5D29AB" w:rsidTr="00F06A91">
        <w:trPr>
          <w:trHeight w:val="1833"/>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Controlo do </w:t>
            </w:r>
            <w:proofErr w:type="spellStart"/>
            <w:r w:rsidRPr="00DE4A82">
              <w:rPr>
                <w:rFonts w:asciiTheme="minorHAnsi" w:eastAsiaTheme="minorHAnsi" w:hAnsiTheme="minorHAnsi" w:cstheme="minorHAnsi"/>
                <w:color w:val="000000" w:themeColor="text1"/>
                <w:lang w:eastAsia="en-US"/>
              </w:rPr>
              <w:t>Rácio</w:t>
            </w:r>
            <w:proofErr w:type="spellEnd"/>
            <w:r w:rsidRPr="00DE4A82">
              <w:rPr>
                <w:rFonts w:asciiTheme="minorHAnsi" w:eastAsiaTheme="minorHAnsi" w:hAnsiTheme="minorHAnsi" w:cstheme="minorHAnsi"/>
                <w:color w:val="000000" w:themeColor="text1"/>
                <w:lang w:eastAsia="en-US"/>
              </w:rPr>
              <w:t xml:space="preserve">: 4:3; 16:9, Nativa, </w:t>
            </w:r>
            <w:proofErr w:type="spellStart"/>
            <w:r w:rsidRPr="00DE4A82">
              <w:rPr>
                <w:rFonts w:asciiTheme="minorHAnsi" w:eastAsiaTheme="minorHAnsi" w:hAnsiTheme="minorHAnsi" w:cstheme="minorHAnsi"/>
                <w:color w:val="000000" w:themeColor="text1"/>
                <w:lang w:eastAsia="en-US"/>
              </w:rPr>
              <w:t>letter</w:t>
            </w:r>
            <w:proofErr w:type="spellEnd"/>
            <w:r w:rsidRPr="00DE4A82">
              <w:rPr>
                <w:rFonts w:asciiTheme="minorHAnsi" w:eastAsiaTheme="minorHAnsi" w:hAnsiTheme="minorHAnsi" w:cstheme="minorHAnsi"/>
                <w:color w:val="000000" w:themeColor="text1"/>
                <w:lang w:eastAsia="en-US"/>
              </w:rPr>
              <w:t xml:space="preserve"> </w:t>
            </w:r>
            <w:proofErr w:type="gramStart"/>
            <w:r w:rsidRPr="00DE4A82">
              <w:rPr>
                <w:rFonts w:asciiTheme="minorHAnsi" w:eastAsiaTheme="minorHAnsi" w:hAnsiTheme="minorHAnsi" w:cstheme="minorHAnsi"/>
                <w:color w:val="000000" w:themeColor="text1"/>
                <w:lang w:eastAsia="en-US"/>
              </w:rPr>
              <w:t>box</w:t>
            </w:r>
            <w:proofErr w:type="gramEnd"/>
          </w:p>
          <w:p w:rsidR="00CF7943" w:rsidRPr="00C12C00" w:rsidRDefault="00CF7943" w:rsidP="00CF7943">
            <w:pPr>
              <w:jc w:val="both"/>
              <w:rPr>
                <w:rFonts w:asciiTheme="minorHAnsi" w:eastAsiaTheme="minorHAnsi" w:hAnsiTheme="minorHAnsi" w:cstheme="minorHAnsi"/>
                <w:color w:val="000000" w:themeColor="text1"/>
                <w:lang w:val="en-US" w:eastAsia="en-US"/>
              </w:rPr>
            </w:pPr>
            <w:proofErr w:type="spellStart"/>
            <w:r w:rsidRPr="00C12C00">
              <w:rPr>
                <w:rFonts w:asciiTheme="minorHAnsi" w:eastAsiaTheme="minorHAnsi" w:hAnsiTheme="minorHAnsi" w:cstheme="minorHAnsi"/>
                <w:color w:val="000000" w:themeColor="text1"/>
                <w:lang w:val="en-US" w:eastAsia="en-US"/>
              </w:rPr>
              <w:t>Som</w:t>
            </w:r>
            <w:proofErr w:type="spellEnd"/>
            <w:r w:rsidRPr="00C12C00">
              <w:rPr>
                <w:rFonts w:asciiTheme="minorHAnsi" w:eastAsiaTheme="minorHAnsi" w:hAnsiTheme="minorHAnsi" w:cstheme="minorHAnsi"/>
                <w:color w:val="000000" w:themeColor="text1"/>
                <w:lang w:val="en-US" w:eastAsia="en-US"/>
              </w:rPr>
              <w:t>: 1W Mono</w:t>
            </w:r>
          </w:p>
          <w:p w:rsidR="00CF7943" w:rsidRPr="00C12C00" w:rsidRDefault="00CF7943" w:rsidP="00CF7943">
            <w:pPr>
              <w:jc w:val="both"/>
              <w:rPr>
                <w:rFonts w:asciiTheme="minorHAnsi" w:eastAsiaTheme="minorHAnsi" w:hAnsiTheme="minorHAnsi" w:cstheme="minorHAnsi"/>
                <w:color w:val="000000" w:themeColor="text1"/>
                <w:lang w:val="en-US" w:eastAsia="en-US"/>
              </w:rPr>
            </w:pPr>
            <w:proofErr w:type="spellStart"/>
            <w:r w:rsidRPr="00C12C00">
              <w:rPr>
                <w:rFonts w:asciiTheme="minorHAnsi" w:eastAsiaTheme="minorHAnsi" w:hAnsiTheme="minorHAnsi" w:cstheme="minorHAnsi"/>
                <w:color w:val="000000" w:themeColor="text1"/>
                <w:lang w:val="en-US" w:eastAsia="en-US"/>
              </w:rPr>
              <w:t>Consumo</w:t>
            </w:r>
            <w:proofErr w:type="spellEnd"/>
            <w:r w:rsidRPr="00C12C00">
              <w:rPr>
                <w:rFonts w:asciiTheme="minorHAnsi" w:eastAsiaTheme="minorHAnsi" w:hAnsiTheme="minorHAnsi" w:cstheme="minorHAnsi"/>
                <w:color w:val="000000" w:themeColor="text1"/>
                <w:lang w:val="en-US" w:eastAsia="en-US"/>
              </w:rPr>
              <w:t>: 260 W / Stand-By 5W under</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Alimentação: AC 100 ~ </w:t>
            </w:r>
            <w:proofErr w:type="gramStart"/>
            <w:r w:rsidRPr="00DE4A82">
              <w:rPr>
                <w:rFonts w:asciiTheme="minorHAnsi" w:eastAsiaTheme="minorHAnsi" w:hAnsiTheme="minorHAnsi" w:cstheme="minorHAnsi"/>
                <w:color w:val="000000" w:themeColor="text1"/>
                <w:lang w:eastAsia="en-US"/>
              </w:rPr>
              <w:t>240V</w:t>
            </w:r>
            <w:proofErr w:type="gram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Free</w:t>
            </w:r>
            <w:proofErr w:type="spell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voltage</w:t>
            </w:r>
            <w:proofErr w:type="spellEnd"/>
            <w:r w:rsidRPr="00DE4A82">
              <w:rPr>
                <w:rFonts w:asciiTheme="minorHAnsi" w:eastAsiaTheme="minorHAnsi" w:hAnsiTheme="minorHAnsi" w:cstheme="minorHAnsi"/>
                <w:color w:val="000000" w:themeColor="text1"/>
                <w:lang w:eastAsia="en-US"/>
              </w:rPr>
              <w:t>) , 50Hz/60Hz</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Conectividade: 1*RGB in / 1*</w:t>
            </w:r>
            <w:proofErr w:type="spellStart"/>
            <w:r w:rsidRPr="00DE4A82">
              <w:rPr>
                <w:rFonts w:asciiTheme="minorHAnsi" w:eastAsiaTheme="minorHAnsi" w:hAnsiTheme="minorHAnsi" w:cstheme="minorHAnsi"/>
                <w:color w:val="000000" w:themeColor="text1"/>
                <w:lang w:eastAsia="en-US"/>
              </w:rPr>
              <w:t>Audio</w:t>
            </w:r>
            <w:proofErr w:type="spellEnd"/>
            <w:r w:rsidRPr="00DE4A82">
              <w:rPr>
                <w:rFonts w:asciiTheme="minorHAnsi" w:eastAsiaTheme="minorHAnsi" w:hAnsiTheme="minorHAnsi" w:cstheme="minorHAnsi"/>
                <w:color w:val="000000" w:themeColor="text1"/>
                <w:lang w:eastAsia="en-US"/>
              </w:rPr>
              <w:t xml:space="preserve"> (Mini Jack) / 1*S Video1*</w:t>
            </w:r>
            <w:proofErr w:type="spellStart"/>
            <w:r w:rsidRPr="00DE4A82">
              <w:rPr>
                <w:rFonts w:asciiTheme="minorHAnsi" w:eastAsiaTheme="minorHAnsi" w:hAnsiTheme="minorHAnsi" w:cstheme="minorHAnsi"/>
                <w:color w:val="000000" w:themeColor="text1"/>
                <w:lang w:eastAsia="en-US"/>
              </w:rPr>
              <w:t>Composite</w:t>
            </w:r>
            <w:proofErr w:type="spellEnd"/>
            <w:r w:rsidRPr="00DE4A82">
              <w:rPr>
                <w:rFonts w:asciiTheme="minorHAnsi" w:eastAsiaTheme="minorHAnsi" w:hAnsiTheme="minorHAnsi" w:cstheme="minorHAnsi"/>
                <w:color w:val="000000" w:themeColor="text1"/>
                <w:lang w:eastAsia="en-US"/>
              </w:rPr>
              <w:t xml:space="preserve"> / 1*</w:t>
            </w:r>
            <w:proofErr w:type="spellStart"/>
            <w:r w:rsidRPr="00DE4A82">
              <w:rPr>
                <w:rFonts w:asciiTheme="minorHAnsi" w:eastAsiaTheme="minorHAnsi" w:hAnsiTheme="minorHAnsi" w:cstheme="minorHAnsi"/>
                <w:color w:val="000000" w:themeColor="text1"/>
                <w:lang w:eastAsia="en-US"/>
              </w:rPr>
              <w:t>Component</w:t>
            </w:r>
            <w:proofErr w:type="spellEnd"/>
            <w:r w:rsidRPr="00DE4A82">
              <w:rPr>
                <w:rFonts w:asciiTheme="minorHAnsi" w:eastAsiaTheme="minorHAnsi" w:hAnsiTheme="minorHAnsi" w:cstheme="minorHAnsi"/>
                <w:color w:val="000000" w:themeColor="text1"/>
                <w:lang w:eastAsia="en-US"/>
              </w:rPr>
              <w:t xml:space="preserve"> (Por RGB)1*USB (</w:t>
            </w:r>
            <w:proofErr w:type="spellStart"/>
            <w:r w:rsidRPr="00DE4A82">
              <w:rPr>
                <w:rFonts w:asciiTheme="minorHAnsi" w:eastAsiaTheme="minorHAnsi" w:hAnsiTheme="minorHAnsi" w:cstheme="minorHAnsi"/>
                <w:color w:val="000000" w:themeColor="text1"/>
                <w:lang w:eastAsia="en-US"/>
              </w:rPr>
              <w:t>Type</w:t>
            </w:r>
            <w:proofErr w:type="spellEnd"/>
            <w:r w:rsidRPr="00DE4A82">
              <w:rPr>
                <w:rFonts w:asciiTheme="minorHAnsi" w:eastAsiaTheme="minorHAnsi" w:hAnsiTheme="minorHAnsi" w:cstheme="minorHAnsi"/>
                <w:color w:val="000000" w:themeColor="text1"/>
                <w:lang w:eastAsia="en-US"/>
              </w:rPr>
              <w:t xml:space="preserve"> B / SVC)</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Funções Especiais: </w:t>
            </w:r>
            <w:proofErr w:type="spellStart"/>
            <w:r w:rsidRPr="00DE4A82">
              <w:rPr>
                <w:rFonts w:asciiTheme="minorHAnsi" w:eastAsiaTheme="minorHAnsi" w:hAnsiTheme="minorHAnsi" w:cstheme="minorHAnsi"/>
                <w:color w:val="000000" w:themeColor="text1"/>
                <w:lang w:eastAsia="en-US"/>
              </w:rPr>
              <w:t>Correcção</w:t>
            </w:r>
            <w:proofErr w:type="spellEnd"/>
            <w:r w:rsidRPr="00DE4A82">
              <w:rPr>
                <w:rFonts w:asciiTheme="minorHAnsi" w:eastAsiaTheme="minorHAnsi" w:hAnsiTheme="minorHAnsi" w:cstheme="minorHAnsi"/>
                <w:color w:val="000000" w:themeColor="text1"/>
                <w:lang w:eastAsia="en-US"/>
              </w:rPr>
              <w:t xml:space="preserve"> Avançada da Distorção </w:t>
            </w:r>
            <w:proofErr w:type="spellStart"/>
            <w:r w:rsidRPr="00DE4A82">
              <w:rPr>
                <w:rFonts w:asciiTheme="minorHAnsi" w:eastAsiaTheme="minorHAnsi" w:hAnsiTheme="minorHAnsi" w:cstheme="minorHAnsi"/>
                <w:color w:val="000000" w:themeColor="text1"/>
                <w:lang w:eastAsia="en-US"/>
              </w:rPr>
              <w:t>Keystone</w:t>
            </w:r>
            <w:proofErr w:type="spellEnd"/>
            <w:r w:rsidRPr="00DE4A82">
              <w:rPr>
                <w:rFonts w:asciiTheme="minorHAnsi" w:eastAsiaTheme="minorHAnsi" w:hAnsiTheme="minorHAnsi" w:cstheme="minorHAnsi"/>
                <w:color w:val="000000" w:themeColor="text1"/>
                <w:lang w:eastAsia="en-US"/>
              </w:rPr>
              <w:t xml:space="preserve"> Imagem Parada ON/</w:t>
            </w:r>
            <w:proofErr w:type="gramStart"/>
            <w:r w:rsidRPr="00DE4A82">
              <w:rPr>
                <w:rFonts w:asciiTheme="minorHAnsi" w:eastAsiaTheme="minorHAnsi" w:hAnsiTheme="minorHAnsi" w:cstheme="minorHAnsi"/>
                <w:color w:val="000000" w:themeColor="text1"/>
                <w:lang w:eastAsia="en-US"/>
              </w:rPr>
              <w:t>OFF</w:t>
            </w:r>
            <w:proofErr w:type="gramEnd"/>
            <w:r w:rsidRPr="00DE4A82">
              <w:rPr>
                <w:rFonts w:asciiTheme="minorHAnsi" w:eastAsiaTheme="minorHAnsi" w:hAnsiTheme="minorHAnsi" w:cstheme="minorHAnsi"/>
                <w:color w:val="000000" w:themeColor="text1"/>
                <w:lang w:eastAsia="en-US"/>
              </w:rPr>
              <w:t xml:space="preserve"> Rápido Auto </w:t>
            </w:r>
            <w:proofErr w:type="spellStart"/>
            <w:r w:rsidRPr="00DE4A82">
              <w:rPr>
                <w:rFonts w:asciiTheme="minorHAnsi" w:eastAsiaTheme="minorHAnsi" w:hAnsiTheme="minorHAnsi" w:cstheme="minorHAnsi"/>
                <w:color w:val="000000" w:themeColor="text1"/>
                <w:lang w:eastAsia="en-US"/>
              </w:rPr>
              <w:t>Sleep</w:t>
            </w:r>
            <w:proofErr w:type="spell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Brilliant</w:t>
            </w:r>
            <w:proofErr w:type="spellEnd"/>
            <w:r w:rsidRPr="00DE4A82">
              <w:rPr>
                <w:rFonts w:asciiTheme="minorHAnsi" w:eastAsiaTheme="minorHAnsi" w:hAnsiTheme="minorHAnsi" w:cstheme="minorHAnsi"/>
                <w:color w:val="000000" w:themeColor="text1"/>
                <w:lang w:eastAsia="en-US"/>
              </w:rPr>
              <w:t xml:space="preserve"> Color™ </w:t>
            </w:r>
            <w:proofErr w:type="spellStart"/>
            <w:r w:rsidRPr="00DE4A82">
              <w:rPr>
                <w:rFonts w:asciiTheme="minorHAnsi" w:eastAsiaTheme="minorHAnsi" w:hAnsiTheme="minorHAnsi" w:cstheme="minorHAnsi"/>
                <w:color w:val="000000" w:themeColor="text1"/>
                <w:lang w:eastAsia="en-US"/>
              </w:rPr>
              <w:t>Color</w:t>
            </w:r>
            <w:proofErr w:type="spellEnd"/>
            <w:r w:rsidRPr="00DE4A82">
              <w:rPr>
                <w:rFonts w:asciiTheme="minorHAnsi" w:eastAsiaTheme="minorHAnsi" w:hAnsiTheme="minorHAnsi" w:cstheme="minorHAnsi"/>
                <w:color w:val="000000" w:themeColor="text1"/>
                <w:lang w:eastAsia="en-US"/>
              </w:rPr>
              <w:t xml:space="preserve"> Manager Montagem de </w:t>
            </w:r>
            <w:proofErr w:type="spellStart"/>
            <w:r w:rsidRPr="00DE4A82">
              <w:rPr>
                <w:rFonts w:asciiTheme="minorHAnsi" w:eastAsiaTheme="minorHAnsi" w:hAnsiTheme="minorHAnsi" w:cstheme="minorHAnsi"/>
                <w:color w:val="000000" w:themeColor="text1"/>
                <w:lang w:eastAsia="en-US"/>
              </w:rPr>
              <w:t>tecto</w:t>
            </w:r>
            <w:proofErr w:type="spellEnd"/>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Acessórios: Mala de transporte; Cabo Corrente; Cabo D-sub 15; pin Controlo Remoto; Manual de Utilizador CD; Manual; Tampa para </w:t>
            </w:r>
            <w:proofErr w:type="gramStart"/>
            <w:r w:rsidRPr="00DE4A82">
              <w:rPr>
                <w:rFonts w:asciiTheme="minorHAnsi" w:eastAsiaTheme="minorHAnsi" w:hAnsiTheme="minorHAnsi" w:cstheme="minorHAnsi"/>
                <w:color w:val="000000" w:themeColor="text1"/>
                <w:lang w:eastAsia="en-US"/>
              </w:rPr>
              <w:t>lentesCR2025</w:t>
            </w:r>
            <w:proofErr w:type="gramEnd"/>
            <w:r w:rsidRPr="00DE4A82">
              <w:rPr>
                <w:rFonts w:asciiTheme="minorHAnsi" w:eastAsiaTheme="minorHAnsi" w:hAnsiTheme="minorHAnsi" w:cstheme="minorHAnsi"/>
                <w:color w:val="000000" w:themeColor="text1"/>
                <w:lang w:eastAsia="en-US"/>
              </w:rPr>
              <w:t xml:space="preserve"> 3V Bateria</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Sistema de </w:t>
            </w:r>
            <w:proofErr w:type="spellStart"/>
            <w:r w:rsidRPr="00DE4A82">
              <w:rPr>
                <w:rFonts w:asciiTheme="minorHAnsi" w:eastAsiaTheme="minorHAnsi" w:hAnsiTheme="minorHAnsi" w:cstheme="minorHAnsi"/>
                <w:color w:val="000000" w:themeColor="text1"/>
                <w:lang w:eastAsia="en-US"/>
              </w:rPr>
              <w:t>Projecção</w:t>
            </w:r>
            <w:proofErr w:type="spellEnd"/>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Tecnologia de </w:t>
            </w:r>
            <w:proofErr w:type="spellStart"/>
            <w:r w:rsidRPr="00DE4A82">
              <w:rPr>
                <w:rFonts w:asciiTheme="minorHAnsi" w:eastAsiaTheme="minorHAnsi" w:hAnsiTheme="minorHAnsi" w:cstheme="minorHAnsi"/>
                <w:color w:val="000000" w:themeColor="text1"/>
                <w:lang w:eastAsia="en-US"/>
              </w:rPr>
              <w:t>Displau</w:t>
            </w:r>
            <w:proofErr w:type="spellEnd"/>
            <w:proofErr w:type="gramStart"/>
            <w:r w:rsidRPr="00DE4A82">
              <w:rPr>
                <w:rFonts w:asciiTheme="minorHAnsi" w:eastAsiaTheme="minorHAnsi" w:hAnsiTheme="minorHAnsi" w:cstheme="minorHAnsi"/>
                <w:color w:val="000000" w:themeColor="text1"/>
                <w:lang w:eastAsia="en-US"/>
              </w:rPr>
              <w:tab/>
              <w:t>0.55"</w:t>
            </w:r>
            <w:proofErr w:type="gramEnd"/>
            <w:r w:rsidRPr="00DE4A82">
              <w:rPr>
                <w:rFonts w:asciiTheme="minorHAnsi" w:eastAsiaTheme="minorHAnsi" w:hAnsiTheme="minorHAnsi" w:cstheme="minorHAnsi"/>
                <w:color w:val="000000" w:themeColor="text1"/>
                <w:lang w:eastAsia="en-US"/>
              </w:rPr>
              <w:t xml:space="preserve"> DMD</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Resolução</w:t>
            </w:r>
            <w:r w:rsidRPr="00DE4A82">
              <w:rPr>
                <w:rFonts w:asciiTheme="minorHAnsi" w:eastAsiaTheme="minorHAnsi" w:hAnsiTheme="minorHAnsi" w:cstheme="minorHAnsi"/>
                <w:color w:val="000000" w:themeColor="text1"/>
                <w:lang w:eastAsia="en-US"/>
              </w:rPr>
              <w:tab/>
              <w:t>SVGA (800x600)</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Brilho</w:t>
            </w:r>
            <w:r w:rsidRPr="00DE4A82">
              <w:rPr>
                <w:rFonts w:asciiTheme="minorHAnsi" w:eastAsiaTheme="minorHAnsi" w:hAnsiTheme="minorHAnsi" w:cstheme="minorHAnsi"/>
                <w:color w:val="000000" w:themeColor="text1"/>
                <w:lang w:eastAsia="en-US"/>
              </w:rPr>
              <w:tab/>
              <w:t>2500</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Rácio</w:t>
            </w:r>
            <w:proofErr w:type="spellEnd"/>
            <w:r w:rsidRPr="00DE4A82">
              <w:rPr>
                <w:rFonts w:asciiTheme="minorHAnsi" w:eastAsiaTheme="minorHAnsi" w:hAnsiTheme="minorHAnsi" w:cstheme="minorHAnsi"/>
                <w:color w:val="000000" w:themeColor="text1"/>
                <w:lang w:eastAsia="en-US"/>
              </w:rPr>
              <w:t xml:space="preserve"> de Contraste (FIFO</w:t>
            </w:r>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2000:1</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Ruído (Alto Brilho</w:t>
            </w:r>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34dB</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Ruído (Económico</w:t>
            </w:r>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30dB</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Uniformidade (min) JBMA</w:t>
            </w:r>
            <w:r w:rsidRPr="00DE4A82">
              <w:rPr>
                <w:rFonts w:asciiTheme="minorHAnsi" w:eastAsiaTheme="minorHAnsi" w:hAnsiTheme="minorHAnsi" w:cstheme="minorHAnsi"/>
                <w:color w:val="000000" w:themeColor="text1"/>
                <w:lang w:eastAsia="en-US"/>
              </w:rPr>
              <w:tab/>
              <w:t>&gt;90%</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Círculo Cromático</w:t>
            </w:r>
            <w:r w:rsidRPr="00DE4A82">
              <w:rPr>
                <w:rFonts w:asciiTheme="minorHAnsi" w:eastAsiaTheme="minorHAnsi" w:hAnsiTheme="minorHAnsi" w:cstheme="minorHAnsi"/>
                <w:color w:val="000000" w:themeColor="text1"/>
                <w:lang w:eastAsia="en-US"/>
              </w:rPr>
              <w:tab/>
              <w:t xml:space="preserve">5 </w:t>
            </w:r>
            <w:proofErr w:type="gramStart"/>
            <w:r w:rsidRPr="00DE4A82">
              <w:rPr>
                <w:rFonts w:asciiTheme="minorHAnsi" w:eastAsiaTheme="minorHAnsi" w:hAnsiTheme="minorHAnsi" w:cstheme="minorHAnsi"/>
                <w:color w:val="000000" w:themeColor="text1"/>
                <w:lang w:eastAsia="en-US"/>
              </w:rPr>
              <w:t>Segmentos(</w:t>
            </w:r>
            <w:proofErr w:type="gramEnd"/>
            <w:r w:rsidRPr="00DE4A82">
              <w:rPr>
                <w:rFonts w:asciiTheme="minorHAnsi" w:eastAsiaTheme="minorHAnsi" w:hAnsiTheme="minorHAnsi" w:cstheme="minorHAnsi"/>
                <w:color w:val="000000" w:themeColor="text1"/>
                <w:lang w:eastAsia="en-US"/>
              </w:rPr>
              <w:t>RYGWB)</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Focagem das lentes de </w:t>
            </w: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 xml:space="preserve"> Manual</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Zoom das lentes de </w:t>
            </w: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ab/>
              <w:t>Manual 1.15x</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 xml:space="preserve"> de Imagem - Tamanho do </w:t>
            </w:r>
            <w:proofErr w:type="spellStart"/>
            <w:r w:rsidRPr="00DE4A82">
              <w:rPr>
                <w:rFonts w:asciiTheme="minorHAnsi" w:eastAsiaTheme="minorHAnsi" w:hAnsiTheme="minorHAnsi" w:cstheme="minorHAnsi"/>
                <w:color w:val="000000" w:themeColor="text1"/>
                <w:lang w:eastAsia="en-US"/>
              </w:rPr>
              <w:t>ecrã</w:t>
            </w:r>
            <w:proofErr w:type="spellEnd"/>
            <w:r w:rsidRPr="00DE4A82">
              <w:rPr>
                <w:rFonts w:asciiTheme="minorHAnsi" w:eastAsiaTheme="minorHAnsi" w:hAnsiTheme="minorHAnsi" w:cstheme="minorHAnsi"/>
                <w:color w:val="000000" w:themeColor="text1"/>
                <w:lang w:eastAsia="en-US"/>
              </w:rPr>
              <w:tab/>
              <w:t>34"~ 260"</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 xml:space="preserve"> de Imagem - Padrão</w:t>
            </w:r>
            <w:proofErr w:type="gramStart"/>
            <w:r w:rsidRPr="00DE4A82">
              <w:rPr>
                <w:rFonts w:asciiTheme="minorHAnsi" w:eastAsiaTheme="minorHAnsi" w:hAnsiTheme="minorHAnsi" w:cstheme="minorHAnsi"/>
                <w:color w:val="000000" w:themeColor="text1"/>
                <w:lang w:eastAsia="en-US"/>
              </w:rPr>
              <w:tab/>
              <w:t>100"</w:t>
            </w:r>
            <w:proofErr w:type="gramEnd"/>
            <w:r w:rsidRPr="00DE4A82">
              <w:rPr>
                <w:rFonts w:asciiTheme="minorHAnsi" w:eastAsiaTheme="minorHAnsi" w:hAnsiTheme="minorHAnsi" w:cstheme="minorHAnsi"/>
                <w:color w:val="000000" w:themeColor="text1"/>
                <w:lang w:eastAsia="en-US"/>
              </w:rPr>
              <w:t xml:space="preserve"> a 3.86m</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 xml:space="preserve"> de Imagem - </w:t>
            </w:r>
            <w:proofErr w:type="spellStart"/>
            <w:r w:rsidRPr="00DE4A82">
              <w:rPr>
                <w:rFonts w:asciiTheme="minorHAnsi" w:eastAsiaTheme="minorHAnsi" w:hAnsiTheme="minorHAnsi" w:cstheme="minorHAnsi"/>
                <w:color w:val="000000" w:themeColor="text1"/>
                <w:lang w:eastAsia="en-US"/>
              </w:rPr>
              <w:t>Throw</w:t>
            </w:r>
            <w:proofErr w:type="spell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Ratio</w:t>
            </w:r>
            <w:proofErr w:type="spellEnd"/>
            <w:r w:rsidRPr="00DE4A82">
              <w:rPr>
                <w:rFonts w:asciiTheme="minorHAnsi" w:eastAsiaTheme="minorHAnsi" w:hAnsiTheme="minorHAnsi" w:cstheme="minorHAnsi"/>
                <w:color w:val="000000" w:themeColor="text1"/>
                <w:lang w:eastAsia="en-US"/>
              </w:rPr>
              <w:tab/>
              <w:t>1.9 ~ 2.2</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Desvio da </w:t>
            </w:r>
            <w:proofErr w:type="spellStart"/>
            <w:r w:rsidRPr="00DE4A82">
              <w:rPr>
                <w:rFonts w:asciiTheme="minorHAnsi" w:eastAsiaTheme="minorHAnsi" w:hAnsiTheme="minorHAnsi" w:cstheme="minorHAnsi"/>
                <w:color w:val="000000" w:themeColor="text1"/>
                <w:lang w:eastAsia="en-US"/>
              </w:rPr>
              <w:t>projecção</w:t>
            </w:r>
            <w:proofErr w:type="spellEnd"/>
            <w:r w:rsidRPr="00DE4A82">
              <w:rPr>
                <w:rFonts w:asciiTheme="minorHAnsi" w:eastAsiaTheme="minorHAnsi" w:hAnsiTheme="minorHAnsi" w:cstheme="minorHAnsi"/>
                <w:color w:val="000000" w:themeColor="text1"/>
                <w:lang w:eastAsia="en-US"/>
              </w:rPr>
              <w:tab/>
              <w:t>128%</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Tipo de Lâmpada</w:t>
            </w:r>
            <w:r w:rsidRPr="00DE4A82">
              <w:rPr>
                <w:rFonts w:asciiTheme="minorHAnsi" w:eastAsiaTheme="minorHAnsi" w:hAnsiTheme="minorHAnsi" w:cstheme="minorHAnsi"/>
                <w:color w:val="000000" w:themeColor="text1"/>
                <w:lang w:eastAsia="en-US"/>
              </w:rPr>
              <w:tab/>
            </w:r>
            <w:proofErr w:type="gramStart"/>
            <w:r w:rsidRPr="00DE4A82">
              <w:rPr>
                <w:rFonts w:asciiTheme="minorHAnsi" w:eastAsiaTheme="minorHAnsi" w:hAnsiTheme="minorHAnsi" w:cstheme="minorHAnsi"/>
                <w:color w:val="000000" w:themeColor="text1"/>
                <w:lang w:eastAsia="en-US"/>
              </w:rPr>
              <w:t>200W</w:t>
            </w:r>
            <w:proofErr w:type="gramEnd"/>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Vida útil da lâmpada (Alto Brilho</w:t>
            </w:r>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2000h</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Vida útil da lâmpada (Económico</w:t>
            </w:r>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3000 h</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Compatibilidades</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lastRenderedPageBreak/>
              <w:t>RGB</w:t>
            </w:r>
            <w:r w:rsidRPr="00DE4A82">
              <w:rPr>
                <w:rFonts w:asciiTheme="minorHAnsi" w:eastAsiaTheme="minorHAnsi" w:hAnsiTheme="minorHAnsi" w:cstheme="minorHAnsi"/>
                <w:color w:val="000000" w:themeColor="text1"/>
                <w:lang w:eastAsia="en-US"/>
              </w:rPr>
              <w:tab/>
              <w:t xml:space="preserve">Até </w:t>
            </w:r>
            <w:proofErr w:type="gramStart"/>
            <w:r w:rsidRPr="00DE4A82">
              <w:rPr>
                <w:rFonts w:asciiTheme="minorHAnsi" w:eastAsiaTheme="minorHAnsi" w:hAnsiTheme="minorHAnsi" w:cstheme="minorHAnsi"/>
                <w:color w:val="000000" w:themeColor="text1"/>
                <w:lang w:eastAsia="en-US"/>
              </w:rPr>
              <w:t>UXGA(</w:t>
            </w:r>
            <w:proofErr w:type="gramEnd"/>
            <w:r w:rsidRPr="00DE4A82">
              <w:rPr>
                <w:rFonts w:asciiTheme="minorHAnsi" w:eastAsiaTheme="minorHAnsi" w:hAnsiTheme="minorHAnsi" w:cstheme="minorHAnsi"/>
                <w:color w:val="000000" w:themeColor="text1"/>
                <w:lang w:eastAsia="en-US"/>
              </w:rPr>
              <w:t>1600x1200@60Hz)</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Video</w:t>
            </w:r>
            <w:proofErr w:type="spellEnd"/>
            <w:r w:rsidRPr="00DE4A82">
              <w:rPr>
                <w:rFonts w:asciiTheme="minorHAnsi" w:eastAsiaTheme="minorHAnsi" w:hAnsiTheme="minorHAnsi" w:cstheme="minorHAnsi"/>
                <w:color w:val="000000" w:themeColor="text1"/>
                <w:lang w:eastAsia="en-US"/>
              </w:rPr>
              <w:t xml:space="preserve"> Componente</w:t>
            </w:r>
            <w:r w:rsidRPr="00DE4A82">
              <w:rPr>
                <w:rFonts w:asciiTheme="minorHAnsi" w:eastAsiaTheme="minorHAnsi" w:hAnsiTheme="minorHAnsi" w:cstheme="minorHAnsi"/>
                <w:color w:val="000000" w:themeColor="text1"/>
                <w:lang w:eastAsia="en-US"/>
              </w:rPr>
              <w:tab/>
              <w:t>1080i / 720p / 576p / 576i / 480p / 480i</w:t>
            </w:r>
          </w:p>
          <w:p w:rsidR="00CF7943" w:rsidRPr="00DE4A82" w:rsidRDefault="00CF7943" w:rsidP="00CF7943">
            <w:pPr>
              <w:jc w:val="both"/>
              <w:rPr>
                <w:rFonts w:asciiTheme="minorHAnsi" w:eastAsiaTheme="minorHAnsi" w:hAnsiTheme="minorHAnsi" w:cstheme="minorHAnsi"/>
                <w:color w:val="000000" w:themeColor="text1"/>
                <w:lang w:eastAsia="en-US"/>
              </w:rPr>
            </w:pPr>
            <w:proofErr w:type="spellStart"/>
            <w:r w:rsidRPr="00DE4A82">
              <w:rPr>
                <w:rFonts w:asciiTheme="minorHAnsi" w:eastAsiaTheme="minorHAnsi" w:hAnsiTheme="minorHAnsi" w:cstheme="minorHAnsi"/>
                <w:color w:val="000000" w:themeColor="text1"/>
                <w:lang w:eastAsia="en-US"/>
              </w:rPr>
              <w:t>Video</w:t>
            </w:r>
            <w:proofErr w:type="spell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Composite</w:t>
            </w:r>
            <w:proofErr w:type="spellEnd"/>
            <w:r w:rsidRPr="00DE4A82">
              <w:rPr>
                <w:rFonts w:asciiTheme="minorHAnsi" w:eastAsiaTheme="minorHAnsi" w:hAnsiTheme="minorHAnsi" w:cstheme="minorHAnsi"/>
                <w:color w:val="000000" w:themeColor="text1"/>
                <w:lang w:eastAsia="en-US"/>
              </w:rPr>
              <w:t xml:space="preserve"> (</w:t>
            </w:r>
            <w:proofErr w:type="spellStart"/>
            <w:r w:rsidRPr="00DE4A82">
              <w:rPr>
                <w:rFonts w:asciiTheme="minorHAnsi" w:eastAsiaTheme="minorHAnsi" w:hAnsiTheme="minorHAnsi" w:cstheme="minorHAnsi"/>
                <w:color w:val="000000" w:themeColor="text1"/>
                <w:lang w:eastAsia="en-US"/>
              </w:rPr>
              <w:t>incl</w:t>
            </w:r>
            <w:proofErr w:type="spellEnd"/>
            <w:r w:rsidRPr="00DE4A82">
              <w:rPr>
                <w:rFonts w:asciiTheme="minorHAnsi" w:eastAsiaTheme="minorHAnsi" w:hAnsiTheme="minorHAnsi" w:cstheme="minorHAnsi"/>
                <w:color w:val="000000" w:themeColor="text1"/>
                <w:lang w:eastAsia="en-US"/>
              </w:rPr>
              <w:t>. S-</w:t>
            </w:r>
            <w:proofErr w:type="spellStart"/>
            <w:r w:rsidRPr="00DE4A82">
              <w:rPr>
                <w:rFonts w:asciiTheme="minorHAnsi" w:eastAsiaTheme="minorHAnsi" w:hAnsiTheme="minorHAnsi" w:cstheme="minorHAnsi"/>
                <w:color w:val="000000" w:themeColor="text1"/>
                <w:lang w:eastAsia="en-US"/>
              </w:rPr>
              <w:t>Video</w:t>
            </w:r>
            <w:proofErr w:type="spellEnd"/>
            <w:proofErr w:type="gramStart"/>
            <w:r w:rsidRPr="00DE4A82">
              <w:rPr>
                <w:rFonts w:asciiTheme="minorHAnsi" w:eastAsiaTheme="minorHAnsi" w:hAnsiTheme="minorHAnsi" w:cstheme="minorHAnsi"/>
                <w:color w:val="000000" w:themeColor="text1"/>
                <w:lang w:eastAsia="en-US"/>
              </w:rPr>
              <w:t>)</w:t>
            </w:r>
            <w:proofErr w:type="gramEnd"/>
            <w:r w:rsidRPr="00DE4A82">
              <w:rPr>
                <w:rFonts w:asciiTheme="minorHAnsi" w:eastAsiaTheme="minorHAnsi" w:hAnsiTheme="minorHAnsi" w:cstheme="minorHAnsi"/>
                <w:color w:val="000000" w:themeColor="text1"/>
                <w:lang w:eastAsia="en-US"/>
              </w:rPr>
              <w:tab/>
              <w:t>NTSC/NTSC 4.43, PAL B/G/H/I/M/N 60, SECAM</w:t>
            </w:r>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 xml:space="preserve">Dimensões (mm), Peso (Kg) e </w:t>
            </w:r>
            <w:proofErr w:type="gramStart"/>
            <w:r w:rsidRPr="00DE4A82">
              <w:rPr>
                <w:rFonts w:asciiTheme="minorHAnsi" w:eastAsiaTheme="minorHAnsi" w:hAnsiTheme="minorHAnsi" w:cstheme="minorHAnsi"/>
                <w:color w:val="000000" w:themeColor="text1"/>
                <w:lang w:eastAsia="en-US"/>
              </w:rPr>
              <w:t>Consumo</w:t>
            </w:r>
            <w:proofErr w:type="gramEnd"/>
          </w:p>
          <w:p w:rsidR="00CF7943" w:rsidRPr="00DE4A82" w:rsidRDefault="00CF7943" w:rsidP="00CF7943">
            <w:pPr>
              <w:jc w:val="both"/>
              <w:rPr>
                <w:rFonts w:asciiTheme="minorHAnsi" w:eastAsiaTheme="minorHAnsi" w:hAnsiTheme="minorHAnsi" w:cstheme="minorHAnsi"/>
                <w:color w:val="000000" w:themeColor="text1"/>
                <w:lang w:eastAsia="en-US"/>
              </w:rPr>
            </w:pPr>
            <w:r w:rsidRPr="00DE4A82">
              <w:rPr>
                <w:rFonts w:asciiTheme="minorHAnsi" w:eastAsiaTheme="minorHAnsi" w:hAnsiTheme="minorHAnsi" w:cstheme="minorHAnsi"/>
                <w:color w:val="000000" w:themeColor="text1"/>
                <w:lang w:eastAsia="en-US"/>
              </w:rPr>
              <w:t>(L x P x A) mm</w:t>
            </w:r>
            <w:r w:rsidRPr="00DE4A82">
              <w:rPr>
                <w:rFonts w:asciiTheme="minorHAnsi" w:eastAsiaTheme="minorHAnsi" w:hAnsiTheme="minorHAnsi" w:cstheme="minorHAnsi"/>
                <w:color w:val="000000" w:themeColor="text1"/>
                <w:lang w:eastAsia="en-US"/>
              </w:rPr>
              <w:tab/>
              <w:t>220x178x71</w:t>
            </w:r>
          </w:p>
          <w:p w:rsidR="00CF7943" w:rsidRPr="00F06A91" w:rsidRDefault="00F06A91" w:rsidP="00F06A91">
            <w:pPr>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Peso (kg</w:t>
            </w:r>
            <w:proofErr w:type="gramStart"/>
            <w:r>
              <w:rPr>
                <w:rFonts w:asciiTheme="minorHAnsi" w:eastAsiaTheme="minorHAnsi" w:hAnsiTheme="minorHAnsi" w:cstheme="minorHAnsi"/>
                <w:color w:val="000000" w:themeColor="text1"/>
                <w:lang w:eastAsia="en-US"/>
              </w:rPr>
              <w:t>)</w:t>
            </w:r>
            <w:proofErr w:type="gramEnd"/>
            <w:r>
              <w:rPr>
                <w:rFonts w:asciiTheme="minorHAnsi" w:eastAsiaTheme="minorHAnsi" w:hAnsiTheme="minorHAnsi" w:cstheme="minorHAnsi"/>
                <w:color w:val="000000" w:themeColor="text1"/>
                <w:lang w:eastAsia="en-US"/>
              </w:rPr>
              <w:tab/>
              <w:t>1.45 kg</w:t>
            </w:r>
          </w:p>
        </w:tc>
        <w:tc>
          <w:tcPr>
            <w:tcW w:w="992"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hideMark/>
          </w:tcPr>
          <w:p w:rsidR="00CF7943" w:rsidRPr="005D29AB" w:rsidRDefault="00CF7943" w:rsidP="00CF7943">
            <w:pPr>
              <w:jc w:val="center"/>
              <w:rPr>
                <w:rFonts w:ascii="Calibri" w:eastAsia="Times New Roman" w:hAnsi="Calibri"/>
                <w:color w:val="000000"/>
              </w:rPr>
            </w:pPr>
          </w:p>
        </w:tc>
      </w:tr>
      <w:tr w:rsidR="00CF7943" w:rsidRPr="005D29AB"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1815- </w:t>
            </w:r>
            <w:r w:rsidRPr="00CC2BD4">
              <w:rPr>
                <w:rFonts w:ascii="Calibri" w:eastAsia="Times New Roman" w:hAnsi="Calibri"/>
                <w:b/>
                <w:color w:val="000000" w:themeColor="text1"/>
              </w:rPr>
              <w:t>TONER ORIGINAL 12A PARA IMPRESSORA HP LASER JET 3015.</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5D29AB"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sidRPr="00CC2BD4">
              <w:rPr>
                <w:rFonts w:ascii="Calibri" w:eastAsia="Times New Roman" w:hAnsi="Calibri"/>
                <w:color w:val="000000" w:themeColor="text1"/>
              </w:rPr>
              <w:t xml:space="preserve">Especificação: Toner original 12A compatível com impressora HP laser </w:t>
            </w:r>
            <w:proofErr w:type="spellStart"/>
            <w:proofErr w:type="gramStart"/>
            <w:r w:rsidRPr="00CC2BD4">
              <w:rPr>
                <w:rFonts w:ascii="Calibri" w:eastAsia="Times New Roman" w:hAnsi="Calibri"/>
                <w:color w:val="000000" w:themeColor="text1"/>
              </w:rPr>
              <w:t>jet</w:t>
            </w:r>
            <w:proofErr w:type="spellEnd"/>
            <w:proofErr w:type="gramEnd"/>
            <w:r w:rsidRPr="00CC2BD4">
              <w:rPr>
                <w:rFonts w:ascii="Calibri" w:eastAsia="Times New Roman" w:hAnsi="Calibri"/>
                <w:color w:val="000000" w:themeColor="text1"/>
              </w:rPr>
              <w:t xml:space="preserve"> 3015.</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tcPr>
          <w:p w:rsidR="00CF7943" w:rsidRPr="00E41055" w:rsidRDefault="00CF7943" w:rsidP="00CF7943">
            <w:pPr>
              <w:rPr>
                <w:rFonts w:asciiTheme="minorHAnsi" w:hAnsiTheme="minorHAnsi" w:cstheme="minorHAnsi"/>
                <w:b/>
              </w:rPr>
            </w:pPr>
            <w:r w:rsidRPr="00E41055">
              <w:rPr>
                <w:rFonts w:asciiTheme="minorHAnsi" w:hAnsiTheme="minorHAnsi" w:cstheme="minorHAnsi"/>
                <w:b/>
              </w:rPr>
              <w:t>2612-TONER 85A</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5D29AB"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tcPr>
          <w:p w:rsidR="00CF7943" w:rsidRPr="00E41055" w:rsidRDefault="00CF7943" w:rsidP="00CF7943">
            <w:pPr>
              <w:rPr>
                <w:rFonts w:asciiTheme="minorHAnsi" w:hAnsiTheme="minorHAnsi" w:cstheme="minorHAnsi"/>
              </w:rPr>
            </w:pPr>
            <w:r w:rsidRPr="00E41055">
              <w:rPr>
                <w:rFonts w:asciiTheme="minorHAnsi" w:hAnsiTheme="minorHAnsi" w:cstheme="minorHAnsi"/>
              </w:rPr>
              <w:t>Especificação: TONER 85A</w:t>
            </w:r>
          </w:p>
        </w:tc>
        <w:tc>
          <w:tcPr>
            <w:tcW w:w="992"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5D29AB" w:rsidRDefault="00CF7943" w:rsidP="00CF7943">
            <w:pPr>
              <w:jc w:val="center"/>
              <w:rPr>
                <w:rFonts w:ascii="Calibri" w:eastAsia="Times New Roman" w:hAnsi="Calibri"/>
                <w:color w:val="000000"/>
              </w:rPr>
            </w:pPr>
          </w:p>
        </w:tc>
      </w:tr>
      <w:tr w:rsidR="00CF7943" w:rsidRPr="005D29AB"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1980- </w:t>
            </w:r>
            <w:r w:rsidRPr="00CC2BD4">
              <w:rPr>
                <w:rFonts w:ascii="Calibri" w:eastAsia="Times New Roman" w:hAnsi="Calibri"/>
                <w:b/>
                <w:color w:val="000000" w:themeColor="text1"/>
              </w:rPr>
              <w:t>TONER PARA COPIADORA BROTHER MULTIFUNCIONAL 8080 DN; TN 580.</w:t>
            </w:r>
          </w:p>
        </w:tc>
        <w:tc>
          <w:tcPr>
            <w:tcW w:w="992"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5D29AB"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CC2BD4" w:rsidTr="00CF7943">
        <w:trPr>
          <w:trHeight w:val="9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sidRPr="00CC2BD4">
              <w:rPr>
                <w:rFonts w:ascii="Calibri" w:eastAsia="Times New Roman" w:hAnsi="Calibri"/>
                <w:color w:val="000000" w:themeColor="text1"/>
              </w:rPr>
              <w:t xml:space="preserve">Especificação: Toner para copiadora </w:t>
            </w:r>
            <w:proofErr w:type="spellStart"/>
            <w:r w:rsidRPr="00CC2BD4">
              <w:rPr>
                <w:rFonts w:ascii="Calibri" w:eastAsia="Times New Roman" w:hAnsi="Calibri"/>
                <w:color w:val="000000" w:themeColor="text1"/>
              </w:rPr>
              <w:t>brother</w:t>
            </w:r>
            <w:proofErr w:type="spellEnd"/>
            <w:r w:rsidRPr="00CC2BD4">
              <w:rPr>
                <w:rFonts w:ascii="Calibri" w:eastAsia="Times New Roman" w:hAnsi="Calibri"/>
                <w:color w:val="000000" w:themeColor="text1"/>
              </w:rPr>
              <w:t xml:space="preserve"> multifuncional 8080 </w:t>
            </w:r>
            <w:proofErr w:type="spellStart"/>
            <w:r w:rsidRPr="00CC2BD4">
              <w:rPr>
                <w:rFonts w:ascii="Calibri" w:eastAsia="Times New Roman" w:hAnsi="Calibri"/>
                <w:color w:val="000000" w:themeColor="text1"/>
              </w:rPr>
              <w:t>dn</w:t>
            </w:r>
            <w:proofErr w:type="spellEnd"/>
            <w:r w:rsidRPr="00CC2BD4">
              <w:rPr>
                <w:rFonts w:ascii="Calibri" w:eastAsia="Times New Roman" w:hAnsi="Calibri"/>
                <w:color w:val="000000" w:themeColor="text1"/>
              </w:rPr>
              <w:t xml:space="preserve">; </w:t>
            </w:r>
            <w:proofErr w:type="spellStart"/>
            <w:r w:rsidRPr="00CC2BD4">
              <w:rPr>
                <w:rFonts w:ascii="Calibri" w:eastAsia="Times New Roman" w:hAnsi="Calibri"/>
                <w:color w:val="000000" w:themeColor="text1"/>
              </w:rPr>
              <w:t>tn</w:t>
            </w:r>
            <w:proofErr w:type="spellEnd"/>
            <w:r w:rsidRPr="00CC2BD4">
              <w:rPr>
                <w:rFonts w:ascii="Calibri" w:eastAsia="Times New Roman" w:hAnsi="Calibri"/>
                <w:color w:val="000000" w:themeColor="text1"/>
              </w:rPr>
              <w:t xml:space="preserve"> 580.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6503 -</w:t>
            </w:r>
            <w:proofErr w:type="gramStart"/>
            <w:r>
              <w:rPr>
                <w:rFonts w:ascii="Calibri" w:eastAsia="Times New Roman" w:hAnsi="Calibri"/>
                <w:b/>
                <w:color w:val="000000" w:themeColor="text1"/>
              </w:rPr>
              <w:t xml:space="preserve">  </w:t>
            </w:r>
            <w:proofErr w:type="gramEnd"/>
            <w:r w:rsidRPr="00CC2BD4">
              <w:rPr>
                <w:rFonts w:ascii="Calibri" w:eastAsia="Times New Roman" w:hAnsi="Calibri"/>
                <w:b/>
                <w:color w:val="000000" w:themeColor="text1"/>
              </w:rPr>
              <w:t xml:space="preserve">TONER PARA COPIADORA BROTHER </w:t>
            </w:r>
            <w:r>
              <w:rPr>
                <w:rFonts w:ascii="Calibri" w:eastAsia="Times New Roman" w:hAnsi="Calibri"/>
                <w:b/>
                <w:color w:val="000000" w:themeColor="text1"/>
              </w:rPr>
              <w:t>MULTIFUNCIONAL DN; TN 750</w:t>
            </w:r>
            <w:r w:rsidRPr="00CC2BD4">
              <w:rPr>
                <w:rFonts w:ascii="Calibri" w:eastAsia="Times New Roman" w:hAnsi="Calibri"/>
                <w:b/>
                <w:color w:val="000000" w:themeColor="text1"/>
              </w:rPr>
              <w:t>.</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CC2BD4" w:rsidTr="00CF7943">
        <w:trPr>
          <w:trHeight w:val="109"/>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 xml:space="preserve">adora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multifuncional TN 750</w:t>
            </w:r>
            <w:r w:rsidRPr="00CC2BD4">
              <w:rPr>
                <w:rFonts w:ascii="Calibri" w:eastAsia="Times New Roman" w:hAnsi="Calibri"/>
                <w:color w:val="000000" w:themeColor="text1"/>
              </w:rPr>
              <w:t>.</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 xml:space="preserve"> 6504 - </w:t>
            </w:r>
            <w:r w:rsidRPr="00CC2BD4">
              <w:rPr>
                <w:rFonts w:ascii="Calibri" w:eastAsia="Times New Roman" w:hAnsi="Calibri"/>
                <w:b/>
                <w:color w:val="000000" w:themeColor="text1"/>
              </w:rPr>
              <w:t xml:space="preserve">TONER PARA COPIADORA BROTHER </w:t>
            </w:r>
            <w:r>
              <w:rPr>
                <w:rFonts w:ascii="Calibri" w:eastAsia="Times New Roman" w:hAnsi="Calibri"/>
                <w:b/>
                <w:color w:val="000000" w:themeColor="text1"/>
              </w:rPr>
              <w:t>MULTIFUNCIONAL TN2340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CC2BD4"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 xml:space="preserve">adora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multifuncional TN2340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7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tcPr>
          <w:p w:rsidR="00CF7943" w:rsidRPr="00E41055" w:rsidRDefault="00CF7943" w:rsidP="00CF7943">
            <w:pPr>
              <w:rPr>
                <w:rFonts w:asciiTheme="minorHAnsi" w:hAnsiTheme="minorHAnsi" w:cstheme="minorHAnsi"/>
                <w:b/>
              </w:rPr>
            </w:pPr>
            <w:r>
              <w:rPr>
                <w:rFonts w:asciiTheme="minorHAnsi" w:hAnsiTheme="minorHAnsi" w:cstheme="minorHAnsi"/>
                <w:b/>
              </w:rPr>
              <w:t>4436 - TONER 83</w:t>
            </w:r>
            <w:r w:rsidRPr="00E41055">
              <w:rPr>
                <w:rFonts w:asciiTheme="minorHAnsi" w:hAnsiTheme="minorHAnsi" w:cstheme="minorHAnsi"/>
                <w:b/>
              </w:rPr>
              <w:t>A</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CC2BD4" w:rsidTr="00CF7943">
        <w:trPr>
          <w:trHeight w:val="15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tcPr>
          <w:p w:rsidR="00CF7943" w:rsidRPr="00E41055" w:rsidRDefault="00CF7943" w:rsidP="00CF7943">
            <w:pPr>
              <w:rPr>
                <w:rFonts w:asciiTheme="minorHAnsi" w:hAnsiTheme="minorHAnsi" w:cstheme="minorHAnsi"/>
              </w:rPr>
            </w:pPr>
            <w:r>
              <w:rPr>
                <w:rFonts w:asciiTheme="minorHAnsi" w:hAnsiTheme="minorHAnsi" w:cstheme="minorHAnsi"/>
              </w:rPr>
              <w:t>Especificação: TONER 83</w:t>
            </w:r>
            <w:r w:rsidRPr="00E41055">
              <w:rPr>
                <w:rFonts w:asciiTheme="minorHAnsi" w:hAnsiTheme="minorHAnsi" w:cstheme="minorHAnsi"/>
              </w:rPr>
              <w:t>A</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6505 -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TONER PARA COPIADORA SAMSUNG D204</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03</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adora SAMSUNG D204</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6506 - </w:t>
            </w:r>
            <w:r w:rsidRPr="009B15F8">
              <w:rPr>
                <w:rFonts w:ascii="Calibri" w:eastAsia="Times New Roman" w:hAnsi="Calibri"/>
                <w:b/>
                <w:color w:val="000000" w:themeColor="text1"/>
              </w:rPr>
              <w:t>RECARGA</w:t>
            </w:r>
            <w:proofErr w:type="gramEnd"/>
            <w:r w:rsidRPr="009B15F8">
              <w:rPr>
                <w:rFonts w:ascii="Calibri" w:eastAsia="Times New Roman" w:hAnsi="Calibri"/>
                <w:b/>
                <w:color w:val="000000" w:themeColor="text1"/>
              </w:rPr>
              <w:t xml:space="preserve"> DE TONER DA COPIADORA RICOH</w:t>
            </w:r>
            <w:r>
              <w:rPr>
                <w:rFonts w:ascii="Calibri" w:eastAsia="Times New Roman" w:hAnsi="Calibri"/>
                <w:b/>
                <w:color w:val="000000" w:themeColor="text1"/>
              </w:rPr>
              <w:t xml:space="preserve"> 4510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24</w:t>
            </w:r>
          </w:p>
        </w:tc>
      </w:tr>
      <w:tr w:rsidR="00CF7943" w:rsidRPr="00CC2BD4"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R</w:t>
            </w:r>
            <w:r w:rsidRPr="00170359">
              <w:rPr>
                <w:rFonts w:ascii="Calibri" w:eastAsia="Times New Roman" w:hAnsi="Calibri"/>
                <w:color w:val="000000" w:themeColor="text1"/>
              </w:rPr>
              <w:t xml:space="preserve">ecarga de toner da copiadora </w:t>
            </w:r>
            <w:proofErr w:type="spellStart"/>
            <w:proofErr w:type="gramStart"/>
            <w:r w:rsidRPr="00170359">
              <w:rPr>
                <w:rFonts w:ascii="Calibri" w:eastAsia="Times New Roman" w:hAnsi="Calibri"/>
                <w:color w:val="000000" w:themeColor="text1"/>
              </w:rPr>
              <w:t>ricoh</w:t>
            </w:r>
            <w:proofErr w:type="spellEnd"/>
            <w:proofErr w:type="gramEnd"/>
            <w:r w:rsidRPr="00170359">
              <w:rPr>
                <w:rFonts w:ascii="Calibri" w:eastAsia="Times New Roman" w:hAnsi="Calibri"/>
                <w:color w:val="000000" w:themeColor="text1"/>
              </w:rPr>
              <w:t xml:space="preserve"> 4510.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6507 -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12A</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09"/>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recarga de toner 12A</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6508 -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85A</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09"/>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recarga de toner 85A</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5"/>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6509 -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83A</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24"/>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recarga de toner 83A</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6510 -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BROTHER TN 750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 xml:space="preserve">Especificação: recarga de toner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TN750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6511 -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BROTHER TN580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24</w:t>
            </w:r>
          </w:p>
        </w:tc>
      </w:tr>
      <w:tr w:rsidR="00CF7943" w:rsidRPr="00CC2BD4" w:rsidTr="00CF7943">
        <w:trPr>
          <w:trHeight w:val="135"/>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 xml:space="preserve">Especificação: recarga de toner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TN580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6512 -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BROTHER TN2340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 xml:space="preserve">Especificação: recarga de toner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TN2340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9B15F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6513 - </w:t>
            </w:r>
            <w:r w:rsidRPr="009B15F8">
              <w:rPr>
                <w:rFonts w:ascii="Calibri" w:eastAsia="Times New Roman" w:hAnsi="Calibri"/>
                <w:b/>
                <w:color w:val="000000" w:themeColor="text1"/>
              </w:rPr>
              <w:t>REC</w:t>
            </w:r>
            <w:r>
              <w:rPr>
                <w:rFonts w:ascii="Calibri" w:eastAsia="Times New Roman" w:hAnsi="Calibri"/>
                <w:b/>
                <w:color w:val="000000" w:themeColor="text1"/>
              </w:rPr>
              <w:t>ARGA</w:t>
            </w:r>
            <w:proofErr w:type="gramEnd"/>
            <w:r>
              <w:rPr>
                <w:rFonts w:ascii="Calibri" w:eastAsia="Times New Roman" w:hAnsi="Calibri"/>
                <w:b/>
                <w:color w:val="000000" w:themeColor="text1"/>
              </w:rPr>
              <w:t xml:space="preserve"> DE TONER SAMSUNG D204</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recarga de toner D204</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 xml:space="preserve">6514 - </w:t>
            </w:r>
            <w:r w:rsidRPr="002D2548">
              <w:rPr>
                <w:rFonts w:ascii="Calibri" w:eastAsia="Times New Roman" w:hAnsi="Calibri"/>
                <w:b/>
                <w:color w:val="000000" w:themeColor="text1"/>
              </w:rPr>
              <w:t>CHIP</w:t>
            </w:r>
            <w:proofErr w:type="gramEnd"/>
            <w:r w:rsidRPr="002D2548">
              <w:rPr>
                <w:rFonts w:ascii="Calibri" w:eastAsia="Times New Roman" w:hAnsi="Calibri"/>
                <w:b/>
                <w:color w:val="000000" w:themeColor="text1"/>
              </w:rPr>
              <w:t xml:space="preserve"> DO TONER RICOH 4510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24</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Chip do Toner RICH 4510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6515 - CHIP</w:t>
            </w:r>
            <w:proofErr w:type="gramEnd"/>
            <w:r>
              <w:rPr>
                <w:rFonts w:ascii="Calibri" w:eastAsia="Times New Roman" w:hAnsi="Calibri"/>
                <w:b/>
                <w:color w:val="000000" w:themeColor="text1"/>
              </w:rPr>
              <w:t xml:space="preserve"> DO FOTOCONDUTOR</w:t>
            </w:r>
            <w:r w:rsidRPr="002D2548">
              <w:rPr>
                <w:rFonts w:ascii="Calibri" w:eastAsia="Times New Roman" w:hAnsi="Calibri"/>
                <w:b/>
                <w:color w:val="000000" w:themeColor="text1"/>
              </w:rPr>
              <w:t xml:space="preserve"> RICOH 4510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15</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Chip do fotocondutor RICH 4510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7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6516 -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RICOH 4510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5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fotocondutor RICH 4510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B45C3E" w:rsidRDefault="00CF7943" w:rsidP="00CF7943">
            <w:pPr>
              <w:jc w:val="both"/>
              <w:rPr>
                <w:rFonts w:asciiTheme="minorHAnsi" w:eastAsia="Times New Roman" w:hAnsiTheme="minorHAnsi" w:cstheme="minorHAnsi"/>
                <w:b/>
                <w:color w:val="000000" w:themeColor="text1"/>
              </w:rPr>
            </w:pPr>
            <w:proofErr w:type="gramStart"/>
            <w:r>
              <w:rPr>
                <w:rFonts w:asciiTheme="minorHAnsi" w:hAnsiTheme="minorHAnsi" w:cstheme="minorHAnsi"/>
                <w:b/>
                <w:shd w:val="clear" w:color="auto" w:fill="FFFFFF"/>
              </w:rPr>
              <w:t xml:space="preserve">6517 - </w:t>
            </w:r>
            <w:r w:rsidRPr="00B45C3E">
              <w:rPr>
                <w:rFonts w:asciiTheme="minorHAnsi" w:hAnsiTheme="minorHAnsi" w:cstheme="minorHAnsi"/>
                <w:b/>
                <w:shd w:val="clear" w:color="auto" w:fill="FFFFFF"/>
              </w:rPr>
              <w:t>SWITCH</w:t>
            </w:r>
            <w:proofErr w:type="gramEnd"/>
            <w:r w:rsidRPr="00B45C3E">
              <w:rPr>
                <w:rFonts w:asciiTheme="minorHAnsi" w:hAnsiTheme="minorHAnsi" w:cstheme="minorHAnsi"/>
                <w:b/>
                <w:shd w:val="clear" w:color="auto" w:fill="FFFFFF"/>
              </w:rPr>
              <w:t xml:space="preserve"> COM 16 PORTAS RJ45</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CC2BD4" w:rsidTr="00CF7943">
        <w:trPr>
          <w:trHeight w:val="109"/>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 xml:space="preserve">Especificação: </w:t>
            </w:r>
            <w:r w:rsidRPr="00B45C3E">
              <w:rPr>
                <w:rFonts w:ascii="Calibri" w:eastAsia="Times New Roman" w:hAnsi="Calibri"/>
                <w:color w:val="000000" w:themeColor="text1"/>
              </w:rPr>
              <w:t xml:space="preserve">Switch com Taxa de </w:t>
            </w:r>
            <w:proofErr w:type="gramStart"/>
            <w:r w:rsidRPr="00B45C3E">
              <w:rPr>
                <w:rFonts w:ascii="Calibri" w:eastAsia="Times New Roman" w:hAnsi="Calibri"/>
                <w:color w:val="000000" w:themeColor="text1"/>
              </w:rPr>
              <w:t>Transferência:</w:t>
            </w:r>
            <w:proofErr w:type="gramEnd"/>
            <w:r w:rsidRPr="00B45C3E">
              <w:rPr>
                <w:rFonts w:ascii="Calibri" w:eastAsia="Times New Roman" w:hAnsi="Calibri"/>
                <w:color w:val="000000" w:themeColor="text1"/>
              </w:rPr>
              <w:t xml:space="preserve">10/100Mbps.  Portas LAN/Ethernet: 16 portas RJ45. Voltagem: Bivolt. Conteúdo da Embalagem: </w:t>
            </w:r>
            <w:proofErr w:type="gramStart"/>
            <w:r w:rsidRPr="00B45C3E">
              <w:rPr>
                <w:rFonts w:ascii="Calibri" w:eastAsia="Times New Roman" w:hAnsi="Calibri"/>
                <w:color w:val="000000" w:themeColor="text1"/>
              </w:rPr>
              <w:t>1</w:t>
            </w:r>
            <w:proofErr w:type="gramEnd"/>
            <w:r w:rsidRPr="00B45C3E">
              <w:rPr>
                <w:rFonts w:ascii="Calibri" w:eastAsia="Times New Roman" w:hAnsi="Calibri"/>
                <w:color w:val="000000" w:themeColor="text1"/>
              </w:rPr>
              <w:t xml:space="preserve"> Switch de Mesa de 16 portas, Adaptador de Energia e Guia do Usuário. Garantia mínima de 36 meses.</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09"/>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proofErr w:type="gramStart"/>
            <w:r>
              <w:rPr>
                <w:rFonts w:ascii="Calibri" w:eastAsia="Times New Roman" w:hAnsi="Calibri"/>
                <w:b/>
                <w:color w:val="000000" w:themeColor="text1"/>
              </w:rPr>
              <w:t>6518 - FOTOCONDUTOR</w:t>
            </w:r>
            <w:proofErr w:type="gramEnd"/>
            <w:r w:rsidRPr="002D2548">
              <w:rPr>
                <w:rFonts w:ascii="Calibri" w:eastAsia="Times New Roman" w:hAnsi="Calibri"/>
                <w:b/>
                <w:color w:val="000000" w:themeColor="text1"/>
              </w:rPr>
              <w:t xml:space="preserve"> </w:t>
            </w:r>
            <w:r>
              <w:rPr>
                <w:rFonts w:ascii="Calibri" w:eastAsia="Times New Roman" w:hAnsi="Calibri"/>
                <w:b/>
                <w:color w:val="000000" w:themeColor="text1"/>
              </w:rPr>
              <w:t>DR 520 BROTHER 580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20"/>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520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580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6519 -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w:t>
            </w:r>
            <w:r>
              <w:rPr>
                <w:rFonts w:ascii="Calibri" w:eastAsia="Times New Roman" w:hAnsi="Calibri"/>
                <w:b/>
                <w:color w:val="000000" w:themeColor="text1"/>
              </w:rPr>
              <w:t>DR 720 BROTHER 780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12</w:t>
            </w:r>
          </w:p>
        </w:tc>
      </w:tr>
      <w:tr w:rsidR="00CF7943" w:rsidRPr="00CC2BD4" w:rsidTr="00CF7943">
        <w:trPr>
          <w:trHeight w:val="109"/>
        </w:trPr>
        <w:tc>
          <w:tcPr>
            <w:tcW w:w="709" w:type="dxa"/>
            <w:vMerge/>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720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780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94"/>
        </w:trPr>
        <w:tc>
          <w:tcPr>
            <w:tcW w:w="709" w:type="dxa"/>
            <w:vMerge w:val="restart"/>
            <w:shd w:val="clear" w:color="auto" w:fill="auto"/>
            <w:noWrap/>
            <w:vAlign w:val="center"/>
          </w:tcPr>
          <w:p w:rsidR="00CF7943" w:rsidRPr="00C12C00" w:rsidRDefault="00CF7943" w:rsidP="00ED6D27">
            <w:pPr>
              <w:pStyle w:val="PargrafodaLista"/>
              <w:numPr>
                <w:ilvl w:val="0"/>
                <w:numId w:val="21"/>
              </w:numPr>
              <w:jc w:val="center"/>
              <w:rPr>
                <w:rFonts w:ascii="Calibri" w:hAnsi="Calibri"/>
                <w:color w:val="000000"/>
                <w:sz w:val="20"/>
              </w:rPr>
            </w:pPr>
          </w:p>
        </w:tc>
        <w:tc>
          <w:tcPr>
            <w:tcW w:w="6449" w:type="dxa"/>
            <w:shd w:val="clear" w:color="auto" w:fill="auto"/>
            <w:noWrap/>
            <w:vAlign w:val="bottom"/>
          </w:tcPr>
          <w:p w:rsidR="00CF7943" w:rsidRPr="002D2548" w:rsidRDefault="00CF7943" w:rsidP="00CF7943">
            <w:pPr>
              <w:jc w:val="both"/>
              <w:rPr>
                <w:rFonts w:ascii="Calibri" w:eastAsia="Times New Roman" w:hAnsi="Calibri"/>
                <w:b/>
                <w:color w:val="000000" w:themeColor="text1"/>
              </w:rPr>
            </w:pPr>
            <w:r>
              <w:rPr>
                <w:rFonts w:ascii="Calibri" w:eastAsia="Times New Roman" w:hAnsi="Calibri"/>
                <w:b/>
                <w:color w:val="000000" w:themeColor="text1"/>
              </w:rPr>
              <w:t>6520 -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w:t>
            </w:r>
            <w:r>
              <w:rPr>
                <w:rFonts w:ascii="Calibri" w:eastAsia="Times New Roman" w:hAnsi="Calibri"/>
                <w:b/>
                <w:color w:val="000000" w:themeColor="text1"/>
              </w:rPr>
              <w:t>DR 2340 BROTHER 2370</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08</w:t>
            </w:r>
          </w:p>
        </w:tc>
      </w:tr>
      <w:tr w:rsidR="00CF7943" w:rsidRPr="00CC2BD4" w:rsidTr="00CF7943">
        <w:trPr>
          <w:trHeight w:val="120"/>
        </w:trPr>
        <w:tc>
          <w:tcPr>
            <w:tcW w:w="70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6449" w:type="dxa"/>
            <w:shd w:val="clear" w:color="auto" w:fill="auto"/>
            <w:noWrap/>
            <w:vAlign w:val="bottom"/>
          </w:tcPr>
          <w:p w:rsidR="00CF7943" w:rsidRPr="00CC2BD4"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2340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2370</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r w:rsidR="00CF7943" w:rsidRPr="00CC2BD4" w:rsidTr="00CF7943">
        <w:trPr>
          <w:trHeight w:val="120"/>
        </w:trPr>
        <w:tc>
          <w:tcPr>
            <w:tcW w:w="70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56</w:t>
            </w:r>
          </w:p>
        </w:tc>
        <w:tc>
          <w:tcPr>
            <w:tcW w:w="6449" w:type="dxa"/>
            <w:shd w:val="clear" w:color="auto" w:fill="auto"/>
            <w:noWrap/>
            <w:vAlign w:val="bottom"/>
          </w:tcPr>
          <w:p w:rsidR="00CF7943" w:rsidRPr="00AC65AF" w:rsidRDefault="00CF7943" w:rsidP="00CF7943">
            <w:pPr>
              <w:jc w:val="both"/>
              <w:rPr>
                <w:rFonts w:ascii="Calibri" w:eastAsia="Times New Roman" w:hAnsi="Calibri"/>
                <w:b/>
                <w:color w:val="000000" w:themeColor="text1"/>
              </w:rPr>
            </w:pPr>
            <w:r w:rsidRPr="00AC65AF">
              <w:rPr>
                <w:rFonts w:ascii="Calibri" w:eastAsia="Times New Roman" w:hAnsi="Calibri"/>
                <w:b/>
                <w:color w:val="000000" w:themeColor="text1"/>
              </w:rPr>
              <w:t>SIRENE INDUSTRIAL ESCOLAR</w:t>
            </w:r>
          </w:p>
        </w:tc>
        <w:tc>
          <w:tcPr>
            <w:tcW w:w="992"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UN</w:t>
            </w:r>
          </w:p>
        </w:tc>
        <w:tc>
          <w:tcPr>
            <w:tcW w:w="1559" w:type="dxa"/>
            <w:vMerge w:val="restart"/>
            <w:shd w:val="clear" w:color="auto" w:fill="auto"/>
            <w:noWrap/>
            <w:vAlign w:val="center"/>
          </w:tcPr>
          <w:p w:rsidR="00CF7943" w:rsidRPr="00CC2BD4" w:rsidRDefault="00CF7943" w:rsidP="00CF7943">
            <w:pPr>
              <w:jc w:val="center"/>
              <w:rPr>
                <w:rFonts w:ascii="Calibri" w:eastAsia="Times New Roman" w:hAnsi="Calibri"/>
                <w:color w:val="000000"/>
              </w:rPr>
            </w:pPr>
            <w:r>
              <w:rPr>
                <w:rFonts w:ascii="Calibri" w:eastAsia="Times New Roman" w:hAnsi="Calibri"/>
                <w:color w:val="000000"/>
              </w:rPr>
              <w:t>01</w:t>
            </w:r>
          </w:p>
        </w:tc>
      </w:tr>
      <w:tr w:rsidR="00CF7943" w:rsidRPr="00CC2BD4" w:rsidTr="00CF7943">
        <w:trPr>
          <w:trHeight w:val="109"/>
        </w:trPr>
        <w:tc>
          <w:tcPr>
            <w:tcW w:w="70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6449" w:type="dxa"/>
            <w:shd w:val="clear" w:color="auto" w:fill="auto"/>
            <w:noWrap/>
            <w:vAlign w:val="bottom"/>
          </w:tcPr>
          <w:p w:rsidR="00CF7943" w:rsidRDefault="00CF7943" w:rsidP="00CF7943">
            <w:pPr>
              <w:jc w:val="both"/>
              <w:rPr>
                <w:rFonts w:ascii="Calibri" w:eastAsia="Times New Roman" w:hAnsi="Calibri"/>
                <w:color w:val="000000" w:themeColor="text1"/>
              </w:rPr>
            </w:pPr>
            <w:r>
              <w:rPr>
                <w:rFonts w:ascii="Calibri" w:eastAsia="Times New Roman" w:hAnsi="Calibri"/>
                <w:color w:val="000000" w:themeColor="text1"/>
              </w:rPr>
              <w:t>Especificação: Sirene eletrônica</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industrial escolar, relógio de ponto, 110/220 v, </w:t>
            </w:r>
            <w:r w:rsidRPr="00280D7F">
              <w:rPr>
                <w:rFonts w:ascii="Calibri" w:eastAsia="Times New Roman" w:hAnsi="Calibri"/>
                <w:color w:val="000000" w:themeColor="text1"/>
              </w:rPr>
              <w:t>atinge uma distância aproximada de até 250 metros</w:t>
            </w:r>
            <w:r>
              <w:rPr>
                <w:rFonts w:ascii="Calibri" w:eastAsia="Times New Roman" w:hAnsi="Calibri"/>
                <w:color w:val="000000" w:themeColor="text1"/>
              </w:rPr>
              <w:t xml:space="preserve">. </w:t>
            </w:r>
          </w:p>
        </w:tc>
        <w:tc>
          <w:tcPr>
            <w:tcW w:w="992"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c>
          <w:tcPr>
            <w:tcW w:w="1559" w:type="dxa"/>
            <w:vMerge/>
            <w:shd w:val="clear" w:color="auto" w:fill="auto"/>
            <w:noWrap/>
            <w:vAlign w:val="center"/>
          </w:tcPr>
          <w:p w:rsidR="00CF7943" w:rsidRPr="00CC2BD4" w:rsidRDefault="00CF7943" w:rsidP="00CF7943">
            <w:pPr>
              <w:jc w:val="center"/>
              <w:rPr>
                <w:rFonts w:ascii="Calibri" w:eastAsia="Times New Roman" w:hAnsi="Calibri"/>
                <w:color w:val="000000"/>
              </w:rPr>
            </w:pPr>
          </w:p>
        </w:tc>
      </w:tr>
    </w:tbl>
    <w:p w:rsidR="00DD7A50" w:rsidRPr="003E2DAB" w:rsidRDefault="00DD7A50" w:rsidP="00DD7A50">
      <w:pPr>
        <w:ind w:right="-1"/>
        <w:rPr>
          <w:rFonts w:ascii="Calibri" w:hAnsi="Calibri" w:cs="Arial"/>
          <w:b/>
          <w:sz w:val="22"/>
          <w:szCs w:val="22"/>
        </w:rPr>
      </w:pPr>
    </w:p>
    <w:p w:rsidR="00DD7A50" w:rsidRPr="00E708BD" w:rsidRDefault="00DD7A50" w:rsidP="00DD7A50">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DD7A50" w:rsidRPr="00E708BD" w:rsidRDefault="00DD7A50" w:rsidP="00DD7A50">
      <w:pPr>
        <w:widowControl w:val="0"/>
        <w:tabs>
          <w:tab w:val="left" w:pos="0"/>
        </w:tabs>
        <w:autoSpaceDE w:val="0"/>
        <w:autoSpaceDN w:val="0"/>
        <w:adjustRightInd w:val="0"/>
        <w:spacing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DRIVE) cujo arquivo padrão encontra-se </w:t>
      </w:r>
      <w:r w:rsidR="00003638">
        <w:rPr>
          <w:rFonts w:ascii="Arial" w:hAnsi="Arial" w:cs="Arial"/>
          <w:sz w:val="22"/>
          <w:szCs w:val="22"/>
          <w:lang w:val="pt-PT"/>
        </w:rPr>
        <w:t>disponível no Setor de Compras e Licitações do Município, podndo ser requisitado por e-mail ou presencialmente;</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DD7A50" w:rsidRPr="00E708BD" w:rsidRDefault="00DD7A50" w:rsidP="00ED6D27">
      <w:pPr>
        <w:widowControl w:val="0"/>
        <w:numPr>
          <w:ilvl w:val="0"/>
          <w:numId w:val="19"/>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DD7A50" w:rsidRPr="00E708BD" w:rsidRDefault="00DD7A50" w:rsidP="00DD7A50">
      <w:pPr>
        <w:widowControl w:val="0"/>
        <w:tabs>
          <w:tab w:val="left" w:pos="357"/>
          <w:tab w:val="left" w:pos="527"/>
        </w:tabs>
        <w:autoSpaceDE w:val="0"/>
        <w:autoSpaceDN w:val="0"/>
        <w:adjustRightInd w:val="0"/>
        <w:ind w:right="-1"/>
        <w:jc w:val="both"/>
        <w:rPr>
          <w:rFonts w:ascii="Arial" w:hAnsi="Arial" w:cs="Arial"/>
          <w:b/>
          <w:sz w:val="22"/>
          <w:szCs w:val="22"/>
        </w:rPr>
      </w:pPr>
    </w:p>
    <w:p w:rsidR="00DD7A50" w:rsidRPr="00E708BD" w:rsidRDefault="00DD7A50" w:rsidP="00ED6D27">
      <w:pPr>
        <w:widowControl w:val="0"/>
        <w:numPr>
          <w:ilvl w:val="0"/>
          <w:numId w:val="19"/>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DD7A50" w:rsidRPr="00E708BD" w:rsidRDefault="00DD7A50" w:rsidP="00DD7A50">
      <w:pPr>
        <w:pStyle w:val="PargrafodaLista"/>
        <w:ind w:left="0" w:right="-1"/>
        <w:rPr>
          <w:rFonts w:ascii="Arial" w:hAnsi="Arial" w:cs="Arial"/>
          <w:sz w:val="22"/>
          <w:szCs w:val="22"/>
          <w:lang w:val="pt-PT"/>
        </w:rPr>
      </w:pPr>
    </w:p>
    <w:p w:rsidR="00DD7A50" w:rsidRPr="00E708BD" w:rsidRDefault="00DD7A50" w:rsidP="00ED6D27">
      <w:pPr>
        <w:widowControl w:val="0"/>
        <w:numPr>
          <w:ilvl w:val="0"/>
          <w:numId w:val="19"/>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Declaração que o fornecimento dos materiais, a que se refere ao objeto licitado, será fracionado conforme as necessidades da Prefeitura de Desterro do Melo.</w:t>
      </w:r>
    </w:p>
    <w:p w:rsidR="00DD7A50" w:rsidRPr="00E708BD" w:rsidRDefault="00DD7A50" w:rsidP="00DD7A50">
      <w:pPr>
        <w:widowControl w:val="0"/>
        <w:tabs>
          <w:tab w:val="left" w:pos="357"/>
          <w:tab w:val="left" w:pos="527"/>
        </w:tabs>
        <w:autoSpaceDE w:val="0"/>
        <w:autoSpaceDN w:val="0"/>
        <w:adjustRightInd w:val="0"/>
        <w:ind w:right="-1"/>
        <w:jc w:val="both"/>
        <w:rPr>
          <w:rFonts w:ascii="Arial" w:hAnsi="Arial" w:cs="Arial"/>
          <w:sz w:val="22"/>
          <w:szCs w:val="22"/>
          <w:lang w:val="pt-PT"/>
        </w:rPr>
      </w:pPr>
    </w:p>
    <w:p w:rsidR="00DD7A50" w:rsidRPr="00E708BD" w:rsidRDefault="00DD7A50" w:rsidP="00ED6D27">
      <w:pPr>
        <w:widowControl w:val="0"/>
        <w:numPr>
          <w:ilvl w:val="0"/>
          <w:numId w:val="19"/>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DD7A50" w:rsidRPr="00E708BD" w:rsidRDefault="00DD7A50" w:rsidP="00ED6D27">
      <w:pPr>
        <w:widowControl w:val="0"/>
        <w:numPr>
          <w:ilvl w:val="0"/>
          <w:numId w:val="19"/>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E708BD">
        <w:rPr>
          <w:rFonts w:ascii="Arial" w:hAnsi="Arial" w:cs="Arial"/>
          <w:sz w:val="22"/>
          <w:szCs w:val="22"/>
          <w:lang w:val="pt-PT"/>
        </w:rPr>
        <w:t xml:space="preserve">modelo </w:t>
      </w:r>
      <w:r w:rsidRPr="00E708BD">
        <w:rPr>
          <w:rFonts w:ascii="Arial" w:hAnsi="Arial" w:cs="Arial"/>
          <w:b/>
          <w:sz w:val="22"/>
          <w:szCs w:val="22"/>
          <w:lang w:val="pt-PT"/>
        </w:rPr>
        <w:t>ANEXO VI</w:t>
      </w:r>
      <w:proofErr w:type="gramEnd"/>
      <w:r w:rsidRPr="00E708BD">
        <w:rPr>
          <w:rFonts w:ascii="Arial" w:hAnsi="Arial" w:cs="Arial"/>
          <w:b/>
          <w:sz w:val="22"/>
          <w:szCs w:val="22"/>
          <w:lang w:val="pt-PT"/>
        </w:rPr>
        <w:t>.</w:t>
      </w:r>
    </w:p>
    <w:p w:rsidR="00DD7A50" w:rsidRPr="00E708BD" w:rsidRDefault="00DD7A50" w:rsidP="00DD7A50">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DD7A50" w:rsidRPr="00E708BD" w:rsidRDefault="00DD7A50" w:rsidP="00DD7A50">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DD7A50" w:rsidRPr="00E708BD" w:rsidRDefault="00DD7A50" w:rsidP="00ED6D27">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Marca do produto.</w:t>
      </w:r>
    </w:p>
    <w:p w:rsidR="00DD7A50" w:rsidRPr="00E708BD" w:rsidRDefault="00DD7A50" w:rsidP="00DD7A50">
      <w:pPr>
        <w:ind w:right="-1"/>
        <w:jc w:val="both"/>
        <w:rPr>
          <w:rFonts w:ascii="Arial" w:hAnsi="Arial" w:cs="Arial"/>
          <w:b/>
          <w:sz w:val="22"/>
          <w:szCs w:val="22"/>
          <w:lang w:val="pt-PT"/>
        </w:rPr>
      </w:pPr>
    </w:p>
    <w:p w:rsidR="00DD7A50" w:rsidRPr="00E708BD" w:rsidRDefault="00DD7A50" w:rsidP="00DD7A50">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DD7A50" w:rsidRPr="00E708BD" w:rsidRDefault="00DD7A50" w:rsidP="00DD7A50">
      <w:pPr>
        <w:ind w:right="-1"/>
        <w:jc w:val="both"/>
        <w:rPr>
          <w:rFonts w:ascii="Arial" w:hAnsi="Arial" w:cs="Arial"/>
          <w:sz w:val="22"/>
          <w:szCs w:val="22"/>
        </w:rPr>
      </w:pPr>
    </w:p>
    <w:p w:rsidR="00DD7A50" w:rsidRPr="00E708BD" w:rsidRDefault="00DD7A50" w:rsidP="00DD7A50">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 xml:space="preserve">será </w:t>
      </w:r>
      <w:proofErr w:type="gramStart"/>
      <w:r w:rsidRPr="00E708BD">
        <w:rPr>
          <w:rFonts w:ascii="Arial" w:hAnsi="Arial" w:cs="Arial"/>
          <w:b/>
          <w:sz w:val="22"/>
          <w:szCs w:val="22"/>
          <w:u w:val="single"/>
        </w:rPr>
        <w:t>exigido</w:t>
      </w:r>
      <w:proofErr w:type="gramEnd"/>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w:t>
      </w:r>
      <w:r w:rsidR="00283725">
        <w:rPr>
          <w:rFonts w:ascii="Arial" w:hAnsi="Arial" w:cs="Arial"/>
          <w:sz w:val="22"/>
          <w:szCs w:val="22"/>
        </w:rPr>
        <w:t>Setor de Compras e Licitações</w:t>
      </w:r>
      <w:r w:rsidRPr="00E708BD">
        <w:rPr>
          <w:rFonts w:ascii="Arial" w:hAnsi="Arial" w:cs="Arial"/>
          <w:sz w:val="22"/>
          <w:szCs w:val="22"/>
        </w:rPr>
        <w:t xml:space="preserve"> da Prefeitura </w:t>
      </w:r>
      <w:r w:rsidRPr="00E708BD">
        <w:rPr>
          <w:rFonts w:ascii="Arial" w:hAnsi="Arial" w:cs="Arial"/>
          <w:sz w:val="22"/>
          <w:szCs w:val="22"/>
        </w:rPr>
        <w:lastRenderedPageBreak/>
        <w:t>Municipal</w:t>
      </w:r>
      <w:r w:rsidR="00283725">
        <w:t xml:space="preserve">, </w:t>
      </w:r>
      <w:r w:rsidR="00283725" w:rsidRPr="00283725">
        <w:rPr>
          <w:rFonts w:ascii="Arial" w:hAnsi="Arial" w:cs="Arial"/>
          <w:sz w:val="22"/>
          <w:szCs w:val="22"/>
        </w:rPr>
        <w:t>podendo ser requisitado por e-mail ou presencialmente</w:t>
      </w:r>
      <w:r w:rsidRPr="00E708BD">
        <w:rPr>
          <w:rFonts w:ascii="Arial" w:hAnsi="Arial" w:cs="Arial"/>
          <w:sz w:val="22"/>
          <w:szCs w:val="22"/>
        </w:rPr>
        <w:t xml:space="preserve">. Ressalta-se que tal exigência se faz necessária, pois a Prefeitura de Desterro do Melo utiliza um sistema informatizado de </w:t>
      </w:r>
      <w:r w:rsidR="006430BB">
        <w:rPr>
          <w:rFonts w:ascii="Arial" w:hAnsi="Arial" w:cs="Arial"/>
          <w:sz w:val="22"/>
          <w:szCs w:val="22"/>
        </w:rPr>
        <w:t>proposta</w:t>
      </w:r>
      <w:r w:rsidRPr="00E708BD">
        <w:rPr>
          <w:rFonts w:ascii="Arial" w:hAnsi="Arial" w:cs="Arial"/>
          <w:sz w:val="22"/>
          <w:szCs w:val="22"/>
        </w:rPr>
        <w:t xml:space="preserve">, possibilitando celeridade e eficiência na realização do certame.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p>
    <w:p w:rsidR="00DD7A50" w:rsidRPr="00E708BD" w:rsidRDefault="00DD7A50" w:rsidP="00DD7A50">
      <w:pPr>
        <w:ind w:right="-1"/>
        <w:jc w:val="both"/>
        <w:rPr>
          <w:rFonts w:ascii="Arial" w:hAnsi="Arial" w:cs="Arial"/>
          <w:sz w:val="22"/>
          <w:szCs w:val="22"/>
        </w:rPr>
      </w:pPr>
    </w:p>
    <w:p w:rsidR="00DD7A50" w:rsidRPr="00E708BD" w:rsidRDefault="00DD7A50" w:rsidP="00DD7A50">
      <w:pPr>
        <w:ind w:right="-1"/>
        <w:jc w:val="both"/>
        <w:rPr>
          <w:rFonts w:ascii="Arial" w:hAnsi="Arial" w:cs="Arial"/>
          <w:b/>
          <w:sz w:val="22"/>
          <w:szCs w:val="22"/>
          <w:u w:val="single"/>
        </w:rPr>
      </w:pPr>
      <w:r w:rsidRPr="00E708BD">
        <w:rPr>
          <w:rFonts w:ascii="Arial" w:hAnsi="Arial" w:cs="Arial"/>
          <w:sz w:val="22"/>
          <w:szCs w:val="22"/>
        </w:rPr>
        <w:t xml:space="preserve">Ressalta-se que exigência da proposta digital se faz necessária, pois a Prefeitura de Desterro do Melo utiliza um sistema informatizado de </w:t>
      </w:r>
      <w:r w:rsidR="006430BB">
        <w:rPr>
          <w:rFonts w:ascii="Arial" w:hAnsi="Arial" w:cs="Arial"/>
          <w:sz w:val="22"/>
          <w:szCs w:val="22"/>
        </w:rPr>
        <w:t>proposta</w:t>
      </w:r>
      <w:r w:rsidRPr="00E708BD">
        <w:rPr>
          <w:rFonts w:ascii="Arial" w:hAnsi="Arial" w:cs="Arial"/>
          <w:sz w:val="22"/>
          <w:szCs w:val="22"/>
        </w:rPr>
        <w:t xml:space="preserv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r>
        <w:rPr>
          <w:rFonts w:ascii="Arial" w:hAnsi="Arial" w:cs="Arial"/>
          <w:sz w:val="22"/>
          <w:szCs w:val="22"/>
        </w:rPr>
        <w:t xml:space="preserve"> </w:t>
      </w: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arquivo que será gerada pelo próprio programa fornecido </w:t>
      </w:r>
      <w:proofErr w:type="gramStart"/>
      <w:r w:rsidRPr="00E708BD">
        <w:rPr>
          <w:rFonts w:ascii="Arial" w:hAnsi="Arial" w:cs="Arial"/>
          <w:b/>
          <w:i/>
          <w:sz w:val="22"/>
          <w:szCs w:val="22"/>
        </w:rPr>
        <w:t xml:space="preserve">( </w:t>
      </w:r>
      <w:proofErr w:type="gramEnd"/>
      <w:r w:rsidRPr="00E708BD">
        <w:rPr>
          <w:rFonts w:ascii="Arial" w:hAnsi="Arial" w:cs="Arial"/>
          <w:b/>
          <w:i/>
          <w:sz w:val="22"/>
          <w:szCs w:val="22"/>
        </w:rPr>
        <w:t>NºCNPJ</w:t>
      </w:r>
      <w:r w:rsidRPr="00E708BD">
        <w:rPr>
          <w:rFonts w:ascii="Arial" w:hAnsi="Arial" w:cs="Arial"/>
          <w:b/>
          <w:i/>
          <w:sz w:val="22"/>
          <w:szCs w:val="22"/>
          <w:u w:val="single"/>
        </w:rPr>
        <w:t>.PRO</w:t>
      </w:r>
      <w:r w:rsidRPr="00E708BD">
        <w:rPr>
          <w:rFonts w:ascii="Arial" w:hAnsi="Arial" w:cs="Arial"/>
          <w:b/>
          <w:i/>
          <w:sz w:val="22"/>
          <w:szCs w:val="22"/>
        </w:rPr>
        <w:t xml:space="preserve"> )</w:t>
      </w:r>
      <w:r w:rsidRPr="00E708BD">
        <w:rPr>
          <w:rFonts w:ascii="Arial" w:hAnsi="Arial" w:cs="Arial"/>
          <w:sz w:val="22"/>
          <w:szCs w:val="22"/>
        </w:rPr>
        <w:t xml:space="preserve"> e será arquivado junto ao processo, não cabendo devolução dos mesmos ao Licitante.</w:t>
      </w:r>
    </w:p>
    <w:p w:rsidR="00DD7A50" w:rsidRPr="00E708BD" w:rsidRDefault="00DD7A50" w:rsidP="00DD7A50">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DD7A50" w:rsidRPr="00E708BD" w:rsidRDefault="00DD7A50" w:rsidP="00DD7A50">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sz w:val="22"/>
          <w:szCs w:val="22"/>
          <w:lang w:val="pt-PT"/>
        </w:rPr>
        <w:t xml:space="preserve">5.1.2 - Prova de Inscrição no Cadastro de Contribuintes Estadual ou Municipal se </w:t>
      </w:r>
      <w:proofErr w:type="gramStart"/>
      <w:r w:rsidRPr="00E708BD">
        <w:rPr>
          <w:rFonts w:ascii="Arial" w:hAnsi="Arial" w:cs="Arial"/>
          <w:sz w:val="22"/>
          <w:szCs w:val="22"/>
          <w:lang w:val="pt-PT"/>
        </w:rPr>
        <w:t>houver,</w:t>
      </w:r>
      <w:proofErr w:type="gramEnd"/>
      <w:r w:rsidRPr="00E708BD">
        <w:rPr>
          <w:rFonts w:ascii="Arial" w:hAnsi="Arial" w:cs="Arial"/>
          <w:sz w:val="22"/>
          <w:szCs w:val="22"/>
          <w:lang w:val="pt-PT"/>
        </w:rPr>
        <w:t xml:space="preserve"> relativo ao domicílio ou sede do proponente, pertinente ao seu ramo de atividade e compatível com o objeto contratual;</w:t>
      </w:r>
    </w:p>
    <w:p w:rsidR="00DD7A50" w:rsidRPr="00E708BD" w:rsidRDefault="00DD7A50" w:rsidP="00DD7A50">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DD7A50" w:rsidRPr="00E708BD" w:rsidRDefault="00DD7A50" w:rsidP="00DD7A50">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sz w:val="22"/>
          <w:szCs w:val="22"/>
          <w:lang w:val="pt-PT"/>
        </w:rPr>
        <w:t>5.1.7 - Certidão Negativa de Débitos Trabalhistas.</w:t>
      </w:r>
    </w:p>
    <w:p w:rsidR="00DD7A50" w:rsidRPr="00E708BD" w:rsidRDefault="00DD7A50" w:rsidP="00DD7A50">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D7A50" w:rsidRPr="00E708BD" w:rsidRDefault="00DD7A50" w:rsidP="00DD7A50">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DD7A50" w:rsidRPr="00E708BD" w:rsidRDefault="00DD7A50" w:rsidP="00DD7A50">
      <w:pPr>
        <w:tabs>
          <w:tab w:val="left" w:pos="1701"/>
        </w:tabs>
        <w:autoSpaceDE w:val="0"/>
        <w:autoSpaceDN w:val="0"/>
        <w:adjustRightInd w:val="0"/>
        <w:ind w:right="-1"/>
        <w:jc w:val="both"/>
        <w:rPr>
          <w:rFonts w:ascii="Arial" w:hAnsi="Arial" w:cs="Arial"/>
          <w:i/>
          <w:sz w:val="22"/>
          <w:szCs w:val="22"/>
        </w:rPr>
      </w:pPr>
    </w:p>
    <w:p w:rsidR="00DD7A50" w:rsidRPr="00E708BD" w:rsidRDefault="00DD7A50" w:rsidP="00DD7A50">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DD7A50" w:rsidRPr="00E708BD" w:rsidRDefault="00DD7A50" w:rsidP="00DD7A50">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DD7A50" w:rsidRPr="00E708BD" w:rsidRDefault="00DD7A50" w:rsidP="00DD7A50">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DD7A50" w:rsidRPr="00E708BD" w:rsidRDefault="00DD7A50" w:rsidP="00DD7A50">
      <w:pPr>
        <w:ind w:right="-1"/>
        <w:jc w:val="both"/>
        <w:outlineLvl w:val="0"/>
        <w:rPr>
          <w:rFonts w:ascii="Arial" w:hAnsi="Arial" w:cs="Arial"/>
          <w:b/>
          <w:sz w:val="22"/>
          <w:szCs w:val="22"/>
        </w:rPr>
      </w:pPr>
    </w:p>
    <w:p w:rsidR="00DD7A50" w:rsidRPr="00E708BD" w:rsidRDefault="00DD7A50" w:rsidP="00DD7A50">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DD7A50" w:rsidRPr="00E708BD" w:rsidRDefault="00DD7A50" w:rsidP="00DD7A50">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DD7A50" w:rsidRPr="00E708BD" w:rsidRDefault="00DD7A50" w:rsidP="00DD7A50">
      <w:pPr>
        <w:widowControl w:val="0"/>
        <w:tabs>
          <w:tab w:val="left" w:pos="362"/>
        </w:tabs>
        <w:autoSpaceDE w:val="0"/>
        <w:autoSpaceDN w:val="0"/>
        <w:adjustRightInd w:val="0"/>
        <w:ind w:right="-1"/>
        <w:jc w:val="both"/>
        <w:rPr>
          <w:rFonts w:ascii="Arial" w:hAnsi="Arial" w:cs="Arial"/>
          <w:b/>
          <w:sz w:val="22"/>
          <w:szCs w:val="22"/>
          <w:lang w:val="pt-PT"/>
        </w:rPr>
      </w:pPr>
    </w:p>
    <w:p w:rsidR="00DD7A50" w:rsidRPr="00E708BD" w:rsidRDefault="00DD7A50" w:rsidP="00DD7A50">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DD7A50" w:rsidRPr="00E708BD" w:rsidRDefault="00DD7A50" w:rsidP="00DD7A50">
      <w:pPr>
        <w:ind w:right="-1"/>
        <w:jc w:val="both"/>
        <w:rPr>
          <w:rFonts w:ascii="Arial" w:hAnsi="Arial" w:cs="Arial"/>
          <w:b/>
          <w:sz w:val="22"/>
          <w:szCs w:val="22"/>
        </w:rPr>
      </w:pPr>
      <w:r w:rsidRPr="00E708BD">
        <w:rPr>
          <w:rFonts w:ascii="Arial" w:hAnsi="Arial" w:cs="Arial"/>
          <w:b/>
          <w:sz w:val="22"/>
          <w:szCs w:val="22"/>
          <w:lang w:val="pt-PT"/>
        </w:rPr>
        <w:t>5</w:t>
      </w:r>
      <w:r w:rsidRPr="00E708BD">
        <w:rPr>
          <w:rFonts w:ascii="Arial" w:hAnsi="Arial" w:cs="Arial"/>
          <w:b/>
          <w:sz w:val="22"/>
          <w:szCs w:val="22"/>
        </w:rPr>
        <w:t>.4.1-</w:t>
      </w:r>
      <w:r w:rsidRPr="00E708BD">
        <w:rPr>
          <w:rFonts w:ascii="Arial" w:hAnsi="Arial" w:cs="Arial"/>
          <w:sz w:val="22"/>
          <w:szCs w:val="22"/>
        </w:rPr>
        <w:t xml:space="preserve"> Declaração de cumprimento do art. 27 inciso V da lei federal 8.666/93 (não emprega menores) – </w:t>
      </w:r>
      <w:r w:rsidRPr="00E708BD">
        <w:rPr>
          <w:rFonts w:ascii="Arial" w:hAnsi="Arial" w:cs="Arial"/>
          <w:b/>
          <w:sz w:val="22"/>
          <w:szCs w:val="22"/>
        </w:rPr>
        <w:t>MODELO ANEXO IV.</w:t>
      </w:r>
    </w:p>
    <w:p w:rsidR="00DD7A50" w:rsidRPr="00E708BD" w:rsidRDefault="00DD7A50" w:rsidP="00DD7A50">
      <w:pPr>
        <w:autoSpaceDE w:val="0"/>
        <w:autoSpaceDN w:val="0"/>
        <w:adjustRightInd w:val="0"/>
        <w:ind w:right="-1"/>
        <w:jc w:val="both"/>
        <w:rPr>
          <w:rFonts w:ascii="Arial" w:hAnsi="Arial" w:cs="Arial"/>
          <w:b/>
          <w:sz w:val="22"/>
          <w:szCs w:val="22"/>
        </w:rPr>
      </w:pPr>
      <w:r w:rsidRPr="00E708BD">
        <w:rPr>
          <w:rFonts w:ascii="Arial" w:hAnsi="Arial" w:cs="Arial"/>
          <w:sz w:val="22"/>
          <w:szCs w:val="22"/>
        </w:rPr>
        <w:t xml:space="preserve">5.4.2 – Declaração de Responsabilidade – </w:t>
      </w:r>
      <w:r w:rsidRPr="00E708BD">
        <w:rPr>
          <w:rFonts w:ascii="Arial" w:hAnsi="Arial" w:cs="Arial"/>
          <w:b/>
          <w:sz w:val="22"/>
          <w:szCs w:val="22"/>
        </w:rPr>
        <w:t>MODELO ANEXO VII.</w:t>
      </w:r>
    </w:p>
    <w:p w:rsidR="00DD7A50" w:rsidRPr="00E708BD" w:rsidRDefault="00DD7A50" w:rsidP="00DD7A50">
      <w:pPr>
        <w:ind w:right="-1"/>
        <w:jc w:val="both"/>
        <w:rPr>
          <w:rFonts w:ascii="Arial" w:hAnsi="Arial" w:cs="Arial"/>
          <w:b/>
          <w:sz w:val="22"/>
          <w:szCs w:val="22"/>
          <w:u w:val="single"/>
          <w:lang w:val="pt-PT"/>
        </w:rPr>
      </w:pPr>
      <w:r w:rsidRPr="00E708BD">
        <w:rPr>
          <w:rFonts w:ascii="Arial" w:hAnsi="Arial" w:cs="Arial"/>
          <w:b/>
          <w:sz w:val="22"/>
          <w:szCs w:val="22"/>
          <w:u w:val="single"/>
          <w:lang w:val="pt-PT"/>
        </w:rPr>
        <w:lastRenderedPageBreak/>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D7A50" w:rsidRDefault="00DD7A50" w:rsidP="00DD7A50">
      <w:pPr>
        <w:autoSpaceDE w:val="0"/>
        <w:autoSpaceDN w:val="0"/>
        <w:adjustRightInd w:val="0"/>
        <w:ind w:right="-1"/>
        <w:rPr>
          <w:rFonts w:ascii="Arial" w:eastAsia="Calibri" w:hAnsi="Arial" w:cs="Arial"/>
          <w:b/>
          <w:sz w:val="22"/>
          <w:szCs w:val="22"/>
          <w:u w:val="single"/>
          <w:lang w:eastAsia="en-US"/>
        </w:rPr>
      </w:pPr>
    </w:p>
    <w:p w:rsidR="00DD7A50" w:rsidRPr="00E708BD" w:rsidRDefault="00DD7A50" w:rsidP="00DD7A50">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DD7A50" w:rsidRPr="00E708BD" w:rsidRDefault="00DD7A50" w:rsidP="00DD7A50">
      <w:pPr>
        <w:autoSpaceDE w:val="0"/>
        <w:autoSpaceDN w:val="0"/>
        <w:adjustRightInd w:val="0"/>
        <w:ind w:right="-1"/>
        <w:rPr>
          <w:rFonts w:ascii="Arial" w:eastAsia="Calibri" w:hAnsi="Arial" w:cs="Arial"/>
          <w:b/>
          <w:sz w:val="22"/>
          <w:szCs w:val="22"/>
          <w:u w:val="single"/>
          <w:lang w:eastAsia="en-US"/>
        </w:rPr>
      </w:pPr>
    </w:p>
    <w:p w:rsidR="00DD7A50" w:rsidRPr="00E708BD" w:rsidRDefault="00DD7A50" w:rsidP="00DD7A50">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do contrato será exercida pelo</w:t>
      </w:r>
      <w:r w:rsidRPr="00E708BD">
        <w:rPr>
          <w:rFonts w:ascii="Arial" w:hAnsi="Arial" w:cs="Arial"/>
          <w:b/>
          <w:sz w:val="22"/>
          <w:szCs w:val="22"/>
          <w:lang w:val="pt-PT"/>
        </w:rPr>
        <w:t xml:space="preserve"> Chefe do Setor de Compras e licitações, Secretários e Chefes de Setores.</w:t>
      </w:r>
    </w:p>
    <w:p w:rsidR="00DD7A50" w:rsidRPr="00E708BD" w:rsidRDefault="00DD7A50" w:rsidP="00DD7A5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DD7A50" w:rsidRPr="00E708BD" w:rsidRDefault="00DD7A50" w:rsidP="00DD7A50">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O fornecimento dos materiais serão</w:t>
      </w:r>
      <w:proofErr w:type="gramEnd"/>
      <w:r w:rsidRPr="00E708BD">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Almoxarifado da Prefeitura, conforme endreço retro mencionado, com frete de responsabilidade da contratada.</w:t>
      </w:r>
    </w:p>
    <w:p w:rsidR="00DD7A50" w:rsidRPr="00E708BD" w:rsidRDefault="00DD7A50" w:rsidP="00DD7A50">
      <w:pPr>
        <w:pStyle w:val="PargrafodaLista"/>
        <w:autoSpaceDE w:val="0"/>
        <w:autoSpaceDN w:val="0"/>
        <w:adjustRightInd w:val="0"/>
        <w:spacing w:before="240" w:after="240"/>
        <w:ind w:left="0" w:right="-1"/>
        <w:jc w:val="both"/>
        <w:rPr>
          <w:rFonts w:ascii="Arial" w:hAnsi="Arial" w:cs="Arial"/>
          <w:sz w:val="22"/>
          <w:szCs w:val="22"/>
          <w:lang w:val="pt-PT"/>
        </w:rPr>
      </w:pPr>
    </w:p>
    <w:p w:rsidR="00DD7A50" w:rsidRPr="00E708BD" w:rsidRDefault="00DD7A50" w:rsidP="00DD7A50">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sidR="00D34AD8">
        <w:rPr>
          <w:rFonts w:ascii="Arial" w:hAnsi="Arial" w:cs="Arial"/>
          <w:sz w:val="22"/>
          <w:szCs w:val="22"/>
          <w:lang w:val="pt-PT"/>
        </w:rPr>
        <w:t>e</w:t>
      </w:r>
      <w:r w:rsidRPr="00E708BD">
        <w:rPr>
          <w:rFonts w:ascii="Arial" w:hAnsi="Arial" w:cs="Arial"/>
          <w:sz w:val="22"/>
          <w:szCs w:val="22"/>
          <w:lang w:val="pt-PT"/>
        </w:rPr>
        <w:t>decer fielmente o determinado na Nota de Autorização</w:t>
      </w:r>
      <w:r w:rsidR="00D34AD8">
        <w:rPr>
          <w:rFonts w:ascii="Arial" w:hAnsi="Arial" w:cs="Arial"/>
          <w:sz w:val="22"/>
          <w:szCs w:val="22"/>
          <w:lang w:val="pt-PT"/>
        </w:rPr>
        <w:t xml:space="preserve"> de Fornecimento, principalmente</w:t>
      </w:r>
      <w:r w:rsidRPr="00E708BD">
        <w:rPr>
          <w:rFonts w:ascii="Arial" w:hAnsi="Arial" w:cs="Arial"/>
          <w:sz w:val="22"/>
          <w:szCs w:val="22"/>
          <w:lang w:val="pt-PT"/>
        </w:rPr>
        <w:t xml:space="preserve">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no Contrato.</w:t>
      </w:r>
    </w:p>
    <w:p w:rsidR="00DD7A50" w:rsidRPr="00E708BD" w:rsidRDefault="00DD7A50" w:rsidP="00DD7A5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DD7A50" w:rsidRPr="00E708BD" w:rsidRDefault="00DD7A50" w:rsidP="00DD7A50">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DD7A50" w:rsidRPr="00E708BD" w:rsidRDefault="00DD7A50" w:rsidP="00DD7A50">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DD7A50" w:rsidRPr="00E708BD" w:rsidRDefault="00DD7A50" w:rsidP="00DD7A50">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Fiscalizar a execução do contrato;</w:t>
      </w:r>
    </w:p>
    <w:p w:rsidR="00DD7A50" w:rsidRPr="00E708BD" w:rsidRDefault="00DD7A50" w:rsidP="00DD7A5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Efetuar o pagamento no devido prazo fixado no Contrato.</w:t>
      </w:r>
    </w:p>
    <w:p w:rsidR="00DD7A50" w:rsidRPr="00E708BD" w:rsidRDefault="00DD7A50" w:rsidP="00DD7A50">
      <w:pPr>
        <w:autoSpaceDE w:val="0"/>
        <w:autoSpaceDN w:val="0"/>
        <w:adjustRightInd w:val="0"/>
        <w:ind w:right="-1"/>
        <w:jc w:val="both"/>
        <w:rPr>
          <w:rFonts w:ascii="Arial" w:hAnsi="Arial" w:cs="Arial"/>
          <w:b/>
          <w:bCs/>
          <w:sz w:val="22"/>
          <w:szCs w:val="22"/>
        </w:rPr>
      </w:pPr>
    </w:p>
    <w:p w:rsidR="00DD7A50" w:rsidRPr="00E708BD" w:rsidRDefault="00DD7A50" w:rsidP="00DD7A50">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957EA6" w:rsidRDefault="00957EA6" w:rsidP="00957EA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57EA6" w:rsidRPr="00160F21" w:rsidRDefault="00957EA6" w:rsidP="00957EA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57EA6" w:rsidRPr="0053694B" w:rsidTr="00330B65">
        <w:tc>
          <w:tcPr>
            <w:tcW w:w="3470" w:type="dxa"/>
            <w:vAlign w:val="center"/>
          </w:tcPr>
          <w:p w:rsidR="00957EA6" w:rsidRPr="0053694B" w:rsidRDefault="00957EA6" w:rsidP="00330B65">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957EA6" w:rsidRPr="0053694B" w:rsidRDefault="00957EA6" w:rsidP="00330B65">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957EA6" w:rsidRPr="0053694B" w:rsidRDefault="00957EA6" w:rsidP="00330B65">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957EA6" w:rsidRPr="0053694B" w:rsidRDefault="00957EA6" w:rsidP="00330B65">
            <w:pPr>
              <w:jc w:val="center"/>
              <w:rPr>
                <w:rFonts w:ascii="Arial" w:hAnsi="Arial" w:cs="Arial"/>
                <w:b/>
                <w:sz w:val="16"/>
                <w:szCs w:val="16"/>
              </w:rPr>
            </w:pPr>
            <w:r w:rsidRPr="0053694B">
              <w:rPr>
                <w:rFonts w:ascii="Arial" w:hAnsi="Arial" w:cs="Arial"/>
                <w:b/>
                <w:sz w:val="16"/>
                <w:szCs w:val="16"/>
              </w:rPr>
              <w:t>ESPECIFICAÇÃO DA DESPESA</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33</w:t>
            </w:r>
          </w:p>
        </w:tc>
        <w:tc>
          <w:tcPr>
            <w:tcW w:w="1508"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957EA6" w:rsidRDefault="00957EA6" w:rsidP="00330B65">
            <w:pPr>
              <w:jc w:val="center"/>
              <w:rPr>
                <w:rFonts w:ascii="Arial" w:hAnsi="Arial" w:cs="Arial"/>
                <w:sz w:val="16"/>
                <w:szCs w:val="16"/>
              </w:rPr>
            </w:pPr>
            <w:r>
              <w:rPr>
                <w:rFonts w:ascii="Arial" w:hAnsi="Arial" w:cs="Arial"/>
                <w:sz w:val="16"/>
                <w:szCs w:val="16"/>
              </w:rPr>
              <w:t>55</w:t>
            </w:r>
          </w:p>
        </w:tc>
        <w:tc>
          <w:tcPr>
            <w:tcW w:w="1508" w:type="dxa"/>
            <w:vAlign w:val="center"/>
          </w:tcPr>
          <w:p w:rsidR="00957EA6" w:rsidRDefault="00957EA6" w:rsidP="00330B65">
            <w:pPr>
              <w:jc w:val="center"/>
              <w:rPr>
                <w:rFonts w:ascii="Arial" w:hAnsi="Arial" w:cs="Arial"/>
                <w:sz w:val="16"/>
                <w:szCs w:val="16"/>
              </w:rPr>
            </w:pPr>
            <w:r>
              <w:rPr>
                <w:rFonts w:ascii="Arial" w:hAnsi="Arial" w:cs="Arial"/>
                <w:sz w:val="16"/>
                <w:szCs w:val="16"/>
              </w:rPr>
              <w:t>1.00.00</w:t>
            </w:r>
          </w:p>
        </w:tc>
        <w:tc>
          <w:tcPr>
            <w:tcW w:w="3504" w:type="dxa"/>
          </w:tcPr>
          <w:p w:rsidR="00957EA6" w:rsidRPr="00B546AD" w:rsidRDefault="00957EA6" w:rsidP="00330B65">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54</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957EA6" w:rsidRPr="0053694B" w:rsidTr="00330B65">
        <w:trPr>
          <w:trHeight w:val="70"/>
        </w:trPr>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66</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957EA6" w:rsidRPr="0053694B" w:rsidTr="00330B65">
        <w:trPr>
          <w:trHeight w:val="70"/>
        </w:trPr>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 xml:space="preserve">Educação </w:t>
            </w:r>
          </w:p>
        </w:tc>
      </w:tr>
      <w:tr w:rsidR="00957EA6" w:rsidRPr="0053694B" w:rsidTr="00330B65">
        <w:trPr>
          <w:trHeight w:val="70"/>
        </w:trPr>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84</w:t>
            </w:r>
          </w:p>
        </w:tc>
        <w:tc>
          <w:tcPr>
            <w:tcW w:w="1508"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957EA6" w:rsidRPr="0053694B" w:rsidTr="00330B65">
        <w:trPr>
          <w:trHeight w:val="70"/>
        </w:trPr>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91</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 xml:space="preserve">Manutenção Creche. </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1.01.00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238</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Assistência Social</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Assistência Social</w:t>
            </w:r>
          </w:p>
        </w:tc>
      </w:tr>
      <w:tr w:rsidR="00957EA6" w:rsidRPr="0053694B" w:rsidTr="00330B65">
        <w:tc>
          <w:tcPr>
            <w:tcW w:w="3470" w:type="dxa"/>
            <w:vAlign w:val="center"/>
          </w:tcPr>
          <w:p w:rsidR="00957EA6" w:rsidRDefault="00957EA6" w:rsidP="00330B65">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253</w:t>
            </w:r>
          </w:p>
        </w:tc>
        <w:tc>
          <w:tcPr>
            <w:tcW w:w="1508"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1.00.00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285</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1.02.00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1.02.00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Secretaria de Saúde</w:t>
            </w:r>
          </w:p>
        </w:tc>
      </w:tr>
      <w:tr w:rsidR="00957EA6" w:rsidRPr="0053694B" w:rsidTr="00330B65">
        <w:tc>
          <w:tcPr>
            <w:tcW w:w="3470" w:type="dxa"/>
            <w:vAlign w:val="center"/>
          </w:tcPr>
          <w:p w:rsidR="00957EA6" w:rsidRPr="0053694B" w:rsidRDefault="00957EA6"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295</w:t>
            </w:r>
          </w:p>
        </w:tc>
        <w:tc>
          <w:tcPr>
            <w:tcW w:w="1508" w:type="dxa"/>
            <w:vAlign w:val="center"/>
          </w:tcPr>
          <w:p w:rsidR="00957EA6" w:rsidRPr="0053694B" w:rsidRDefault="00957EA6" w:rsidP="00330B65">
            <w:pPr>
              <w:jc w:val="center"/>
              <w:rPr>
                <w:rFonts w:ascii="Arial" w:hAnsi="Arial" w:cs="Arial"/>
                <w:sz w:val="16"/>
                <w:szCs w:val="16"/>
              </w:rPr>
            </w:pPr>
            <w:r>
              <w:rPr>
                <w:rFonts w:ascii="Arial" w:hAnsi="Arial" w:cs="Arial"/>
                <w:sz w:val="16"/>
                <w:szCs w:val="16"/>
              </w:rPr>
              <w:t>1.02.00</w:t>
            </w:r>
          </w:p>
        </w:tc>
        <w:tc>
          <w:tcPr>
            <w:tcW w:w="3504" w:type="dxa"/>
          </w:tcPr>
          <w:p w:rsidR="00957EA6" w:rsidRPr="0053694B" w:rsidRDefault="00957EA6"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DD7A50" w:rsidRPr="00E708BD" w:rsidRDefault="00DD7A50" w:rsidP="00DD7A50">
      <w:pPr>
        <w:autoSpaceDE w:val="0"/>
        <w:autoSpaceDN w:val="0"/>
        <w:adjustRightInd w:val="0"/>
        <w:spacing w:before="240"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do contrato será dentro</w:t>
      </w:r>
      <w:r w:rsidR="001B2E5D">
        <w:rPr>
          <w:rFonts w:ascii="Arial" w:hAnsi="Arial" w:cs="Arial"/>
          <w:sz w:val="22"/>
          <w:szCs w:val="22"/>
        </w:rPr>
        <w:t xml:space="preserve"> do exercício financeiro de 2019</w:t>
      </w:r>
      <w:r w:rsidRPr="00E708BD">
        <w:rPr>
          <w:rFonts w:ascii="Arial" w:hAnsi="Arial" w:cs="Arial"/>
          <w:sz w:val="22"/>
          <w:szCs w:val="22"/>
        </w:rPr>
        <w:t>, podendo ser revogado nos casos legais.</w:t>
      </w:r>
    </w:p>
    <w:p w:rsidR="00B33C97" w:rsidRPr="009437A1" w:rsidRDefault="00B33C97" w:rsidP="00B33C97">
      <w:pPr>
        <w:widowControl w:val="0"/>
        <w:tabs>
          <w:tab w:val="left" w:pos="396"/>
          <w:tab w:val="left" w:pos="493"/>
        </w:tabs>
        <w:autoSpaceDE w:val="0"/>
        <w:autoSpaceDN w:val="0"/>
        <w:adjustRightInd w:val="0"/>
        <w:jc w:val="center"/>
        <w:outlineLvl w:val="0"/>
        <w:rPr>
          <w:rFonts w:ascii="Arial" w:hAnsi="Arial" w:cs="Arial"/>
          <w:sz w:val="24"/>
          <w:szCs w:val="24"/>
        </w:rPr>
      </w:pPr>
    </w:p>
    <w:p w:rsidR="00B33C97" w:rsidRPr="009437A1" w:rsidRDefault="00B33C97" w:rsidP="00B33C97">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7C5C3D">
        <w:rPr>
          <w:rFonts w:ascii="Arial" w:hAnsi="Arial" w:cs="Arial"/>
          <w:sz w:val="24"/>
          <w:szCs w:val="24"/>
        </w:rPr>
        <w:t>erro do Melo, 11</w:t>
      </w:r>
      <w:r>
        <w:rPr>
          <w:rFonts w:ascii="Arial" w:hAnsi="Arial" w:cs="Arial"/>
          <w:sz w:val="24"/>
          <w:szCs w:val="24"/>
        </w:rPr>
        <w:t xml:space="preserve"> de </w:t>
      </w:r>
      <w:r w:rsidR="00EB6BC8">
        <w:rPr>
          <w:rFonts w:ascii="Arial" w:hAnsi="Arial" w:cs="Arial"/>
          <w:sz w:val="24"/>
          <w:szCs w:val="24"/>
        </w:rPr>
        <w:t>junho</w:t>
      </w:r>
      <w:r>
        <w:rPr>
          <w:rFonts w:ascii="Arial" w:hAnsi="Arial" w:cs="Arial"/>
          <w:sz w:val="24"/>
          <w:szCs w:val="24"/>
        </w:rPr>
        <w:t xml:space="preserve"> de 2019</w:t>
      </w:r>
      <w:r w:rsidRPr="009437A1">
        <w:rPr>
          <w:rFonts w:ascii="Arial" w:hAnsi="Arial" w:cs="Arial"/>
          <w:sz w:val="24"/>
          <w:szCs w:val="24"/>
        </w:rPr>
        <w:t>.</w:t>
      </w:r>
    </w:p>
    <w:p w:rsidR="00B33C97" w:rsidRDefault="00B33C97" w:rsidP="00B33C97">
      <w:pPr>
        <w:jc w:val="center"/>
        <w:rPr>
          <w:rFonts w:ascii="Arial" w:hAnsi="Arial" w:cs="Arial"/>
          <w:b/>
          <w:sz w:val="24"/>
          <w:szCs w:val="24"/>
        </w:rPr>
      </w:pPr>
    </w:p>
    <w:p w:rsidR="00B33C97" w:rsidRDefault="00B33C97" w:rsidP="00B33C97">
      <w:pPr>
        <w:jc w:val="center"/>
        <w:rPr>
          <w:rFonts w:ascii="Arial" w:hAnsi="Arial" w:cs="Arial"/>
          <w:b/>
          <w:sz w:val="24"/>
          <w:szCs w:val="24"/>
        </w:rPr>
      </w:pPr>
    </w:p>
    <w:p w:rsidR="00B33C97" w:rsidRPr="009437A1" w:rsidRDefault="00B33C97" w:rsidP="00B33C97">
      <w:pPr>
        <w:jc w:val="center"/>
        <w:rPr>
          <w:rFonts w:ascii="Arial" w:hAnsi="Arial" w:cs="Arial"/>
          <w:b/>
          <w:sz w:val="24"/>
          <w:szCs w:val="24"/>
        </w:rPr>
      </w:pPr>
    </w:p>
    <w:p w:rsidR="00B33C97" w:rsidRPr="002C697D" w:rsidRDefault="00B33C97" w:rsidP="00B33C97">
      <w:pPr>
        <w:pStyle w:val="Corpodetexto3"/>
        <w:jc w:val="center"/>
        <w:rPr>
          <w:rFonts w:ascii="Arial" w:hAnsi="Arial" w:cs="Arial"/>
          <w:sz w:val="22"/>
          <w:szCs w:val="22"/>
        </w:rPr>
      </w:pPr>
      <w:r w:rsidRPr="002C697D">
        <w:rPr>
          <w:rFonts w:ascii="Arial" w:hAnsi="Arial" w:cs="Arial"/>
          <w:sz w:val="22"/>
          <w:szCs w:val="22"/>
        </w:rPr>
        <w:t>Simone Simplício Coelho</w:t>
      </w:r>
    </w:p>
    <w:p w:rsidR="00B33C97" w:rsidRPr="002C697D" w:rsidRDefault="00B33C97" w:rsidP="00B33C97">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33C97" w:rsidRPr="002C697D" w:rsidRDefault="00B33C97" w:rsidP="00B33C97">
      <w:pPr>
        <w:pStyle w:val="Corpodetexto3"/>
        <w:jc w:val="center"/>
        <w:rPr>
          <w:rFonts w:ascii="Arial" w:hAnsi="Arial" w:cs="Arial"/>
          <w:i/>
          <w:sz w:val="22"/>
          <w:szCs w:val="22"/>
        </w:rPr>
      </w:pPr>
    </w:p>
    <w:p w:rsidR="00B33C97" w:rsidRPr="002C697D" w:rsidRDefault="00B33C97" w:rsidP="00B33C97">
      <w:pPr>
        <w:pStyle w:val="Corpodetexto3"/>
        <w:jc w:val="center"/>
        <w:rPr>
          <w:rFonts w:ascii="Arial" w:hAnsi="Arial" w:cs="Arial"/>
          <w:i/>
          <w:sz w:val="22"/>
          <w:szCs w:val="22"/>
        </w:rPr>
      </w:pPr>
    </w:p>
    <w:p w:rsidR="00B33C97" w:rsidRPr="002C697D" w:rsidRDefault="00B33C97" w:rsidP="00B33C97">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33C97" w:rsidRPr="004B18F1" w:rsidRDefault="00B33C97" w:rsidP="00B33C97">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B33C97" w:rsidRPr="004B18F1" w:rsidRDefault="00B33C97" w:rsidP="00B33C97">
      <w:pPr>
        <w:pStyle w:val="Corpodetexto3"/>
        <w:jc w:val="center"/>
        <w:rPr>
          <w:rFonts w:ascii="Arial" w:hAnsi="Arial" w:cs="Arial"/>
          <w:sz w:val="24"/>
        </w:rPr>
      </w:pPr>
    </w:p>
    <w:p w:rsidR="00B33C97" w:rsidRDefault="00B33C97"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EB6BC8" w:rsidRDefault="00EB6BC8" w:rsidP="00B33C97">
      <w:pPr>
        <w:rPr>
          <w:sz w:val="24"/>
          <w:szCs w:val="24"/>
        </w:rPr>
      </w:pPr>
    </w:p>
    <w:p w:rsidR="001B2E5D" w:rsidRDefault="001B2E5D" w:rsidP="00B33C97">
      <w:pPr>
        <w:rPr>
          <w:sz w:val="24"/>
          <w:szCs w:val="24"/>
        </w:rPr>
      </w:pPr>
    </w:p>
    <w:p w:rsidR="001B2E5D" w:rsidRDefault="001B2E5D" w:rsidP="00B33C97">
      <w:pPr>
        <w:rPr>
          <w:sz w:val="24"/>
          <w:szCs w:val="24"/>
        </w:rPr>
      </w:pPr>
    </w:p>
    <w:p w:rsidR="00EB6BC8" w:rsidRDefault="00EB6BC8" w:rsidP="00B33C97">
      <w:pPr>
        <w:rPr>
          <w:sz w:val="24"/>
          <w:szCs w:val="24"/>
        </w:rPr>
      </w:pPr>
    </w:p>
    <w:p w:rsidR="00EB6BC8" w:rsidRDefault="00EB6BC8" w:rsidP="00B33C97">
      <w:pPr>
        <w:rPr>
          <w:sz w:val="24"/>
          <w:szCs w:val="24"/>
        </w:rPr>
      </w:pPr>
    </w:p>
    <w:p w:rsidR="00B33C97" w:rsidRDefault="00B33C97" w:rsidP="00B33C97"/>
    <w:p w:rsidR="00B33C97" w:rsidRPr="00F907BA" w:rsidRDefault="00B33C97" w:rsidP="00B33C97">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II</w:t>
      </w:r>
    </w:p>
    <w:p w:rsidR="00B33C97" w:rsidRPr="00F907BA" w:rsidRDefault="00B33C97" w:rsidP="00B33C97">
      <w:pPr>
        <w:jc w:val="center"/>
        <w:rPr>
          <w:rFonts w:ascii="Arial" w:hAnsi="Arial" w:cs="Arial"/>
          <w:sz w:val="24"/>
          <w:szCs w:val="24"/>
        </w:rPr>
      </w:pP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(MODELO)</w:t>
      </w: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33C97" w:rsidRPr="00F907BA" w:rsidRDefault="00B33C97" w:rsidP="00B33C97">
      <w:pPr>
        <w:spacing w:line="360" w:lineRule="atLeast"/>
        <w:jc w:val="center"/>
        <w:rPr>
          <w:rFonts w:ascii="Arial" w:hAnsi="Arial" w:cs="Arial"/>
          <w:sz w:val="24"/>
          <w:szCs w:val="24"/>
        </w:rPr>
      </w:pPr>
    </w:p>
    <w:p w:rsidR="00B33C97" w:rsidRPr="00F907BA" w:rsidRDefault="00B33C97" w:rsidP="00B33C97">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B33C97" w:rsidRPr="00F907BA" w:rsidRDefault="00B33C97" w:rsidP="00B33C97">
      <w:pPr>
        <w:spacing w:line="360" w:lineRule="atLeast"/>
        <w:jc w:val="both"/>
        <w:rPr>
          <w:rFonts w:ascii="Arial" w:hAnsi="Arial" w:cs="Arial"/>
          <w:sz w:val="24"/>
          <w:szCs w:val="24"/>
        </w:rPr>
      </w:pPr>
    </w:p>
    <w:p w:rsidR="00B33C97" w:rsidRPr="00F907BA" w:rsidRDefault="00B33C97" w:rsidP="00B33C97">
      <w:pPr>
        <w:spacing w:line="360" w:lineRule="atLeast"/>
        <w:jc w:val="both"/>
        <w:rPr>
          <w:rFonts w:ascii="Arial" w:hAnsi="Arial" w:cs="Arial"/>
          <w:sz w:val="24"/>
          <w:szCs w:val="24"/>
        </w:rPr>
      </w:pPr>
      <w:r w:rsidRPr="00F907BA">
        <w:rPr>
          <w:rFonts w:ascii="Arial" w:hAnsi="Arial" w:cs="Arial"/>
          <w:sz w:val="24"/>
          <w:szCs w:val="24"/>
        </w:rPr>
        <w:t xml:space="preserve">À </w:t>
      </w:r>
    </w:p>
    <w:p w:rsidR="00B33C97" w:rsidRPr="00F907BA" w:rsidRDefault="00B33C97" w:rsidP="00B33C97">
      <w:pPr>
        <w:pStyle w:val="Ttulo2"/>
        <w:rPr>
          <w:rFonts w:cs="Arial"/>
          <w:szCs w:val="24"/>
        </w:rPr>
      </w:pPr>
      <w:r w:rsidRPr="00F907BA">
        <w:rPr>
          <w:rFonts w:cs="Arial"/>
          <w:szCs w:val="24"/>
        </w:rPr>
        <w:t>Comissão Permanente de Licitação</w:t>
      </w:r>
    </w:p>
    <w:p w:rsidR="00B33C97" w:rsidRPr="00F907BA" w:rsidRDefault="00B33C97" w:rsidP="00B33C97">
      <w:pPr>
        <w:rPr>
          <w:rFonts w:ascii="Arial" w:hAnsi="Arial" w:cs="Arial"/>
          <w:sz w:val="24"/>
          <w:szCs w:val="24"/>
        </w:rPr>
      </w:pPr>
    </w:p>
    <w:p w:rsidR="00B33C97" w:rsidRPr="00F907BA" w:rsidRDefault="00B33C97" w:rsidP="00B33C97">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B33C97" w:rsidRPr="00F907BA" w:rsidRDefault="00B33C97" w:rsidP="00B33C97">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957EA6">
        <w:rPr>
          <w:rFonts w:ascii="Arial" w:hAnsi="Arial" w:cs="Arial"/>
          <w:b/>
          <w:sz w:val="24"/>
          <w:szCs w:val="24"/>
        </w:rPr>
        <w:t>Convite n.º 06</w:t>
      </w:r>
      <w:r w:rsidRPr="00F907BA">
        <w:rPr>
          <w:rFonts w:ascii="Arial" w:hAnsi="Arial" w:cs="Arial"/>
          <w:b/>
          <w:sz w:val="24"/>
          <w:szCs w:val="24"/>
        </w:rPr>
        <w:t>/201</w:t>
      </w:r>
      <w:r>
        <w:rPr>
          <w:rFonts w:ascii="Arial" w:hAnsi="Arial" w:cs="Arial"/>
          <w:b/>
          <w:sz w:val="24"/>
          <w:szCs w:val="24"/>
        </w:rPr>
        <w:t>9</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B33C97" w:rsidRDefault="00B33C97" w:rsidP="00B33C97">
      <w:pPr>
        <w:spacing w:line="360" w:lineRule="atLeast"/>
        <w:jc w:val="both"/>
        <w:rPr>
          <w:rFonts w:ascii="Arial" w:hAnsi="Arial" w:cs="Arial"/>
          <w:sz w:val="24"/>
          <w:szCs w:val="24"/>
        </w:rPr>
      </w:pPr>
    </w:p>
    <w:p w:rsidR="00B33C97" w:rsidRDefault="00B33C97" w:rsidP="00B33C97">
      <w:pPr>
        <w:spacing w:line="360" w:lineRule="atLeast"/>
        <w:jc w:val="both"/>
        <w:rPr>
          <w:rFonts w:ascii="Arial" w:hAnsi="Arial" w:cs="Arial"/>
          <w:sz w:val="24"/>
          <w:szCs w:val="24"/>
        </w:rPr>
      </w:pPr>
    </w:p>
    <w:p w:rsidR="00B33C97" w:rsidRPr="00F907BA" w:rsidRDefault="00B33C97" w:rsidP="00B33C97">
      <w:pPr>
        <w:spacing w:line="360" w:lineRule="atLeast"/>
        <w:jc w:val="both"/>
        <w:rPr>
          <w:rFonts w:ascii="Arial" w:hAnsi="Arial" w:cs="Arial"/>
          <w:sz w:val="24"/>
          <w:szCs w:val="24"/>
        </w:rPr>
      </w:pPr>
    </w:p>
    <w:p w:rsidR="00B33C97" w:rsidRPr="00F907BA" w:rsidRDefault="00B33C97" w:rsidP="00B33C97">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B33C97" w:rsidRPr="00242BE5" w:rsidRDefault="00B33C97" w:rsidP="00B33C97">
      <w:pPr>
        <w:spacing w:line="360" w:lineRule="atLeast"/>
        <w:jc w:val="center"/>
        <w:rPr>
          <w:rFonts w:ascii="Arial" w:hAnsi="Arial" w:cs="Arial"/>
          <w:i/>
          <w:sz w:val="24"/>
          <w:szCs w:val="24"/>
        </w:rPr>
      </w:pPr>
      <w:r w:rsidRPr="00242BE5">
        <w:rPr>
          <w:rFonts w:ascii="Arial" w:hAnsi="Arial" w:cs="Arial"/>
          <w:i/>
          <w:sz w:val="24"/>
          <w:szCs w:val="24"/>
        </w:rPr>
        <w:t>Local e data</w:t>
      </w:r>
    </w:p>
    <w:p w:rsidR="00B33C97" w:rsidRDefault="00B33C97" w:rsidP="00B33C97">
      <w:pPr>
        <w:spacing w:line="360" w:lineRule="atLeast"/>
        <w:jc w:val="center"/>
        <w:rPr>
          <w:rFonts w:ascii="Arial" w:hAnsi="Arial" w:cs="Arial"/>
          <w:i/>
          <w:sz w:val="24"/>
          <w:szCs w:val="24"/>
        </w:rPr>
      </w:pPr>
    </w:p>
    <w:p w:rsidR="00B33C97" w:rsidRDefault="00B33C97" w:rsidP="00B33C97">
      <w:pPr>
        <w:spacing w:line="360" w:lineRule="atLeast"/>
        <w:jc w:val="center"/>
        <w:rPr>
          <w:rFonts w:ascii="Arial" w:hAnsi="Arial" w:cs="Arial"/>
          <w:i/>
          <w:sz w:val="24"/>
          <w:szCs w:val="24"/>
        </w:rPr>
      </w:pPr>
    </w:p>
    <w:p w:rsidR="00B33C97" w:rsidRDefault="00B33C97" w:rsidP="00B33C97">
      <w:pPr>
        <w:spacing w:line="360" w:lineRule="atLeast"/>
        <w:jc w:val="center"/>
        <w:rPr>
          <w:rFonts w:ascii="Arial" w:hAnsi="Arial" w:cs="Arial"/>
          <w:i/>
          <w:sz w:val="24"/>
          <w:szCs w:val="24"/>
        </w:rPr>
      </w:pPr>
    </w:p>
    <w:p w:rsidR="00B33C97" w:rsidRPr="00242BE5" w:rsidRDefault="00B33C97" w:rsidP="00B33C97">
      <w:pPr>
        <w:spacing w:line="360" w:lineRule="atLeast"/>
        <w:jc w:val="center"/>
        <w:rPr>
          <w:rFonts w:ascii="Arial" w:hAnsi="Arial" w:cs="Arial"/>
          <w:i/>
          <w:sz w:val="24"/>
          <w:szCs w:val="24"/>
        </w:rPr>
      </w:pP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B33C97" w:rsidRPr="00F907BA" w:rsidRDefault="00B33C97" w:rsidP="00B33C97">
      <w:pPr>
        <w:jc w:val="center"/>
        <w:rPr>
          <w:rFonts w:ascii="Arial" w:hAnsi="Arial" w:cs="Arial"/>
          <w:sz w:val="24"/>
          <w:szCs w:val="24"/>
        </w:rPr>
      </w:pPr>
      <w:r w:rsidRPr="00F907BA">
        <w:rPr>
          <w:rFonts w:ascii="Arial" w:hAnsi="Arial" w:cs="Arial"/>
          <w:sz w:val="24"/>
          <w:szCs w:val="24"/>
        </w:rPr>
        <w:t>Representante Legal do Licitante</w:t>
      </w:r>
    </w:p>
    <w:p w:rsidR="00B33C97" w:rsidRPr="00F907BA" w:rsidRDefault="00B33C97" w:rsidP="00B33C97">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B33C97" w:rsidRPr="00F907BA" w:rsidRDefault="00B33C97" w:rsidP="00B33C97">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B33C97" w:rsidRPr="00F907BA" w:rsidRDefault="00B33C97" w:rsidP="00B33C97">
      <w:pPr>
        <w:widowControl w:val="0"/>
        <w:tabs>
          <w:tab w:val="left" w:pos="204"/>
        </w:tabs>
        <w:autoSpaceDE w:val="0"/>
        <w:autoSpaceDN w:val="0"/>
        <w:adjustRightInd w:val="0"/>
        <w:rPr>
          <w:rFonts w:ascii="Arial" w:hAnsi="Arial" w:cs="Arial"/>
          <w:sz w:val="24"/>
          <w:szCs w:val="24"/>
          <w:lang w:val="pt-PT"/>
        </w:rPr>
      </w:pPr>
    </w:p>
    <w:p w:rsidR="00B33C97" w:rsidRPr="00F907BA" w:rsidRDefault="00B33C97" w:rsidP="00B33C97">
      <w:pPr>
        <w:widowControl w:val="0"/>
        <w:tabs>
          <w:tab w:val="left" w:pos="204"/>
        </w:tabs>
        <w:autoSpaceDE w:val="0"/>
        <w:autoSpaceDN w:val="0"/>
        <w:adjustRightInd w:val="0"/>
        <w:rPr>
          <w:rFonts w:ascii="Arial" w:hAnsi="Arial" w:cs="Arial"/>
          <w:sz w:val="22"/>
          <w:szCs w:val="22"/>
          <w:lang w:val="pt-PT"/>
        </w:rPr>
      </w:pPr>
    </w:p>
    <w:p w:rsidR="00B33C97" w:rsidRDefault="00B33C97" w:rsidP="00B33C97">
      <w:pPr>
        <w:jc w:val="center"/>
        <w:rPr>
          <w:rFonts w:ascii="Arial" w:hAnsi="Arial" w:cs="Arial"/>
          <w:b/>
          <w:sz w:val="28"/>
          <w:szCs w:val="28"/>
        </w:rPr>
      </w:pPr>
    </w:p>
    <w:p w:rsidR="00B33C97" w:rsidRDefault="00B33C97" w:rsidP="00B33C97">
      <w:pPr>
        <w:jc w:val="center"/>
        <w:rPr>
          <w:rFonts w:ascii="Arial" w:hAnsi="Arial" w:cs="Arial"/>
          <w:b/>
          <w:sz w:val="28"/>
          <w:szCs w:val="28"/>
        </w:rPr>
      </w:pPr>
    </w:p>
    <w:p w:rsidR="00D34AD8" w:rsidRDefault="00D34AD8" w:rsidP="00B33C97">
      <w:pPr>
        <w:jc w:val="center"/>
        <w:rPr>
          <w:rFonts w:ascii="Arial" w:hAnsi="Arial" w:cs="Arial"/>
          <w:b/>
          <w:sz w:val="28"/>
          <w:szCs w:val="28"/>
        </w:rPr>
      </w:pPr>
    </w:p>
    <w:p w:rsidR="00D34AD8" w:rsidRPr="00F907BA" w:rsidRDefault="00D34AD8"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r w:rsidRPr="00F907BA">
        <w:rPr>
          <w:rFonts w:ascii="Arial" w:hAnsi="Arial" w:cs="Arial"/>
          <w:b/>
          <w:sz w:val="28"/>
          <w:szCs w:val="28"/>
        </w:rPr>
        <w:t>Anexo III</w:t>
      </w:r>
    </w:p>
    <w:p w:rsidR="00B33C97" w:rsidRPr="00F907BA" w:rsidRDefault="00B33C97" w:rsidP="00B33C97">
      <w:pPr>
        <w:jc w:val="center"/>
        <w:rPr>
          <w:rFonts w:ascii="Arial" w:hAnsi="Arial" w:cs="Arial"/>
          <w:b/>
          <w:sz w:val="28"/>
          <w:szCs w:val="28"/>
        </w:rPr>
      </w:pP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(MODELO)</w:t>
      </w: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33C97" w:rsidRPr="00F907BA" w:rsidRDefault="00B33C97" w:rsidP="00B33C97">
      <w:pPr>
        <w:jc w:val="center"/>
        <w:outlineLvl w:val="0"/>
        <w:rPr>
          <w:rFonts w:ascii="Arial" w:hAnsi="Arial" w:cs="Arial"/>
          <w:b/>
          <w:i/>
          <w:sz w:val="28"/>
          <w:szCs w:val="28"/>
        </w:rPr>
      </w:pPr>
    </w:p>
    <w:p w:rsidR="00B33C97" w:rsidRPr="00F907BA" w:rsidRDefault="00B33C97" w:rsidP="00B33C97">
      <w:pPr>
        <w:jc w:val="center"/>
        <w:outlineLvl w:val="0"/>
        <w:rPr>
          <w:rFonts w:ascii="Arial" w:hAnsi="Arial" w:cs="Arial"/>
          <w:b/>
          <w:i/>
          <w:sz w:val="28"/>
          <w:szCs w:val="28"/>
        </w:rPr>
      </w:pPr>
    </w:p>
    <w:p w:rsidR="00B33C97" w:rsidRPr="00F907BA" w:rsidRDefault="00B33C97" w:rsidP="00B33C97">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B33C97" w:rsidRPr="00F907BA" w:rsidRDefault="00B33C97" w:rsidP="00B33C97">
      <w:pPr>
        <w:jc w:val="center"/>
        <w:rPr>
          <w:rFonts w:ascii="Arial" w:hAnsi="Arial" w:cs="Arial"/>
          <w:b/>
          <w:sz w:val="22"/>
          <w:szCs w:val="22"/>
        </w:rPr>
      </w:pPr>
    </w:p>
    <w:p w:rsidR="00B33C97" w:rsidRPr="00F907BA" w:rsidRDefault="00B33C97" w:rsidP="00B33C97">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957EA6">
        <w:rPr>
          <w:rFonts w:ascii="Arial" w:hAnsi="Arial" w:cs="Arial"/>
          <w:sz w:val="24"/>
          <w:szCs w:val="24"/>
        </w:rPr>
        <w:t>r do Processo Licitatório nº 048</w:t>
      </w:r>
      <w:r>
        <w:rPr>
          <w:rFonts w:ascii="Arial" w:hAnsi="Arial" w:cs="Arial"/>
          <w:sz w:val="24"/>
          <w:szCs w:val="24"/>
        </w:rPr>
        <w:t>/2019</w:t>
      </w:r>
      <w:r w:rsidRPr="000522BC">
        <w:rPr>
          <w:rFonts w:ascii="Arial" w:hAnsi="Arial" w:cs="Arial"/>
          <w:sz w:val="24"/>
          <w:szCs w:val="24"/>
        </w:rPr>
        <w:t xml:space="preserve"> </w:t>
      </w:r>
      <w:r w:rsidR="00957EA6">
        <w:rPr>
          <w:rFonts w:ascii="Arial" w:hAnsi="Arial" w:cs="Arial"/>
          <w:sz w:val="24"/>
          <w:szCs w:val="24"/>
        </w:rPr>
        <w:t>Convite nº 006</w:t>
      </w:r>
      <w:r>
        <w:rPr>
          <w:rFonts w:ascii="Arial" w:hAnsi="Arial" w:cs="Arial"/>
          <w:sz w:val="24"/>
          <w:szCs w:val="24"/>
        </w:rPr>
        <w:t>/2019</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B33C97" w:rsidRPr="00F907BA" w:rsidRDefault="00B33C97" w:rsidP="00B33C97">
      <w:pPr>
        <w:jc w:val="both"/>
        <w:rPr>
          <w:rFonts w:ascii="Arial" w:hAnsi="Arial" w:cs="Arial"/>
          <w:sz w:val="24"/>
          <w:szCs w:val="24"/>
        </w:rPr>
      </w:pP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
    <w:p w:rsidR="00B33C97" w:rsidRPr="00F907BA" w:rsidRDefault="00B33C97" w:rsidP="00B33C97">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B33C97" w:rsidRPr="00F907BA" w:rsidRDefault="00B33C97" w:rsidP="00B33C97">
      <w:pPr>
        <w:jc w:val="center"/>
        <w:rPr>
          <w:rFonts w:ascii="Arial" w:hAnsi="Arial" w:cs="Arial"/>
          <w:sz w:val="22"/>
          <w:szCs w:val="22"/>
        </w:rPr>
      </w:pPr>
      <w:r w:rsidRPr="00F907BA">
        <w:rPr>
          <w:rFonts w:ascii="Arial" w:hAnsi="Arial" w:cs="Arial"/>
          <w:sz w:val="22"/>
          <w:szCs w:val="22"/>
        </w:rPr>
        <w:t>(local e data)</w:t>
      </w:r>
    </w:p>
    <w:p w:rsidR="00B33C97" w:rsidRPr="00F907BA" w:rsidRDefault="00B33C97" w:rsidP="00B33C97">
      <w:pPr>
        <w:jc w:val="center"/>
        <w:outlineLvl w:val="0"/>
        <w:rPr>
          <w:rFonts w:ascii="Arial" w:hAnsi="Arial" w:cs="Arial"/>
          <w:sz w:val="22"/>
          <w:szCs w:val="22"/>
        </w:rPr>
      </w:pPr>
    </w:p>
    <w:p w:rsidR="00B33C97" w:rsidRPr="00F907BA" w:rsidRDefault="00B33C97" w:rsidP="00B33C97">
      <w:pPr>
        <w:jc w:val="center"/>
        <w:outlineLvl w:val="0"/>
        <w:rPr>
          <w:rFonts w:ascii="Arial" w:hAnsi="Arial" w:cs="Arial"/>
          <w:sz w:val="22"/>
          <w:szCs w:val="22"/>
        </w:rPr>
      </w:pPr>
    </w:p>
    <w:p w:rsidR="00B33C97" w:rsidRPr="00F907BA" w:rsidRDefault="00B33C97" w:rsidP="00B33C97">
      <w:pPr>
        <w:jc w:val="center"/>
        <w:outlineLvl w:val="0"/>
        <w:rPr>
          <w:rFonts w:ascii="Arial" w:hAnsi="Arial" w:cs="Arial"/>
          <w:sz w:val="22"/>
          <w:szCs w:val="22"/>
        </w:rPr>
      </w:pPr>
    </w:p>
    <w:p w:rsidR="00B33C97" w:rsidRPr="00F907BA" w:rsidRDefault="00B33C97" w:rsidP="00B33C97">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B33C97" w:rsidRPr="00F907BA" w:rsidRDefault="00B33C97" w:rsidP="00B33C97">
      <w:pPr>
        <w:jc w:val="center"/>
        <w:outlineLvl w:val="0"/>
        <w:rPr>
          <w:rFonts w:ascii="Arial" w:hAnsi="Arial" w:cs="Arial"/>
          <w:sz w:val="22"/>
          <w:szCs w:val="22"/>
        </w:rPr>
      </w:pPr>
      <w:r w:rsidRPr="00F907BA">
        <w:rPr>
          <w:rFonts w:ascii="Arial" w:hAnsi="Arial" w:cs="Arial"/>
          <w:sz w:val="22"/>
          <w:szCs w:val="22"/>
        </w:rPr>
        <w:t xml:space="preserve">Empresa </w:t>
      </w:r>
    </w:p>
    <w:p w:rsidR="00B33C97" w:rsidRPr="00F907BA" w:rsidRDefault="00B33C97" w:rsidP="00B33C97">
      <w:pPr>
        <w:jc w:val="center"/>
        <w:rPr>
          <w:rFonts w:ascii="Arial" w:hAnsi="Arial" w:cs="Arial"/>
          <w:sz w:val="22"/>
          <w:szCs w:val="22"/>
        </w:rPr>
      </w:pPr>
      <w:r w:rsidRPr="00F907BA">
        <w:rPr>
          <w:rFonts w:ascii="Arial" w:hAnsi="Arial" w:cs="Arial"/>
          <w:sz w:val="22"/>
          <w:szCs w:val="22"/>
        </w:rPr>
        <w:t xml:space="preserve">CNPJ </w:t>
      </w:r>
    </w:p>
    <w:p w:rsidR="00B33C97" w:rsidRPr="00F907BA" w:rsidRDefault="00B33C97" w:rsidP="00B33C97">
      <w:pPr>
        <w:jc w:val="center"/>
        <w:rPr>
          <w:rFonts w:ascii="Arial" w:hAnsi="Arial" w:cs="Arial"/>
          <w:sz w:val="22"/>
          <w:szCs w:val="22"/>
        </w:rPr>
      </w:pPr>
    </w:p>
    <w:p w:rsidR="00B33C97" w:rsidRPr="00F907BA" w:rsidRDefault="00B33C97" w:rsidP="00B33C97">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B33C97" w:rsidRPr="00F907BA" w:rsidRDefault="00B33C97" w:rsidP="00B33C97">
      <w:pPr>
        <w:jc w:val="both"/>
        <w:rPr>
          <w:rFonts w:ascii="Arial" w:hAnsi="Arial" w:cs="Arial"/>
          <w:sz w:val="22"/>
          <w:szCs w:val="22"/>
        </w:rPr>
      </w:pPr>
    </w:p>
    <w:p w:rsidR="00B33C97" w:rsidRPr="00F907BA" w:rsidRDefault="00B33C97" w:rsidP="00B33C97">
      <w:pPr>
        <w:spacing w:before="120"/>
        <w:jc w:val="center"/>
        <w:outlineLvl w:val="0"/>
        <w:rPr>
          <w:rFonts w:ascii="Arial" w:hAnsi="Arial" w:cs="Arial"/>
          <w:b/>
          <w:i/>
          <w:sz w:val="28"/>
          <w:szCs w:val="28"/>
        </w:rPr>
      </w:pPr>
    </w:p>
    <w:p w:rsidR="00B33C97" w:rsidRPr="00F907BA" w:rsidRDefault="00B33C97" w:rsidP="00B33C97">
      <w:pPr>
        <w:spacing w:before="120"/>
        <w:jc w:val="center"/>
        <w:outlineLvl w:val="0"/>
        <w:rPr>
          <w:rFonts w:ascii="Arial" w:hAnsi="Arial" w:cs="Arial"/>
          <w:b/>
          <w:i/>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jc w:val="center"/>
        <w:rPr>
          <w:rFonts w:ascii="Arial" w:hAnsi="Arial" w:cs="Arial"/>
          <w:b/>
          <w:sz w:val="28"/>
          <w:szCs w:val="28"/>
        </w:rPr>
      </w:pP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lang w:val="pt-PT"/>
        </w:rPr>
      </w:pP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(MODELO)</w:t>
      </w: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33C97" w:rsidRPr="00F907BA" w:rsidRDefault="00B33C97" w:rsidP="00B33C97">
      <w:pPr>
        <w:jc w:val="center"/>
        <w:outlineLvl w:val="0"/>
        <w:rPr>
          <w:rFonts w:ascii="Arial" w:hAnsi="Arial" w:cs="Arial"/>
          <w:sz w:val="28"/>
          <w:szCs w:val="28"/>
        </w:rPr>
      </w:pPr>
    </w:p>
    <w:p w:rsidR="00B33C97" w:rsidRPr="00F907BA" w:rsidRDefault="00B33C97" w:rsidP="00B33C97">
      <w:pPr>
        <w:jc w:val="center"/>
        <w:outlineLvl w:val="0"/>
        <w:rPr>
          <w:rFonts w:ascii="Arial" w:hAnsi="Arial" w:cs="Arial"/>
          <w:sz w:val="28"/>
          <w:szCs w:val="28"/>
        </w:rPr>
      </w:pPr>
      <w:r w:rsidRPr="00F907BA">
        <w:rPr>
          <w:rFonts w:ascii="Arial" w:hAnsi="Arial" w:cs="Arial"/>
          <w:sz w:val="28"/>
          <w:szCs w:val="28"/>
        </w:rPr>
        <w:t>D E C L A R A Ç Ã O</w:t>
      </w:r>
    </w:p>
    <w:p w:rsidR="00B33C97" w:rsidRPr="00F907BA" w:rsidRDefault="00B33C97" w:rsidP="00B33C97">
      <w:pPr>
        <w:jc w:val="center"/>
        <w:outlineLvl w:val="0"/>
        <w:rPr>
          <w:rFonts w:ascii="Arial" w:hAnsi="Arial" w:cs="Arial"/>
          <w:sz w:val="28"/>
          <w:szCs w:val="28"/>
        </w:rPr>
      </w:pPr>
    </w:p>
    <w:p w:rsidR="00B33C97" w:rsidRPr="00F907BA" w:rsidRDefault="00B33C97" w:rsidP="00B33C97">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B33C97" w:rsidRPr="00F907BA" w:rsidRDefault="00B33C97" w:rsidP="00B33C97">
      <w:pPr>
        <w:jc w:val="center"/>
        <w:outlineLvl w:val="0"/>
        <w:rPr>
          <w:rFonts w:ascii="Arial" w:hAnsi="Arial" w:cs="Arial"/>
          <w:sz w:val="28"/>
          <w:szCs w:val="28"/>
        </w:rPr>
      </w:pP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B33C97" w:rsidRPr="00F907BA" w:rsidRDefault="00B33C97" w:rsidP="00B33C97">
      <w:pPr>
        <w:jc w:val="both"/>
        <w:rPr>
          <w:rFonts w:ascii="Arial" w:hAnsi="Arial" w:cs="Arial"/>
          <w:sz w:val="22"/>
          <w:szCs w:val="22"/>
        </w:rPr>
      </w:pPr>
    </w:p>
    <w:p w:rsidR="00B33C97" w:rsidRPr="00F907BA" w:rsidRDefault="00B33C97" w:rsidP="00B33C97">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
    <w:p w:rsidR="00B33C97" w:rsidRPr="00F907BA"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B33C97" w:rsidRPr="00F907BA" w:rsidRDefault="00B33C97" w:rsidP="00B33C97">
      <w:pPr>
        <w:jc w:val="center"/>
        <w:rPr>
          <w:rFonts w:ascii="Arial" w:hAnsi="Arial" w:cs="Arial"/>
          <w:sz w:val="22"/>
          <w:szCs w:val="22"/>
        </w:rPr>
      </w:pPr>
      <w:r w:rsidRPr="00F907BA">
        <w:rPr>
          <w:rFonts w:ascii="Arial" w:hAnsi="Arial" w:cs="Arial"/>
          <w:sz w:val="22"/>
          <w:szCs w:val="22"/>
        </w:rPr>
        <w:t>(local e data)</w:t>
      </w:r>
    </w:p>
    <w:p w:rsidR="00B33C97" w:rsidRPr="00F907BA"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r w:rsidRPr="00F907BA">
        <w:rPr>
          <w:rFonts w:ascii="Arial" w:hAnsi="Arial" w:cs="Arial"/>
          <w:sz w:val="22"/>
          <w:szCs w:val="22"/>
        </w:rPr>
        <w:t>________________________________</w:t>
      </w:r>
    </w:p>
    <w:p w:rsidR="00B33C97" w:rsidRPr="00F907BA" w:rsidRDefault="00B33C97" w:rsidP="00B33C97">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B33C97" w:rsidRPr="00F907BA" w:rsidRDefault="00B33C97" w:rsidP="00B33C97">
      <w:pPr>
        <w:jc w:val="center"/>
        <w:rPr>
          <w:rFonts w:ascii="Arial" w:hAnsi="Arial" w:cs="Arial"/>
          <w:sz w:val="22"/>
          <w:szCs w:val="22"/>
        </w:rPr>
      </w:pPr>
      <w:r w:rsidRPr="00F907BA">
        <w:rPr>
          <w:rFonts w:ascii="Arial" w:hAnsi="Arial" w:cs="Arial"/>
          <w:sz w:val="22"/>
          <w:szCs w:val="22"/>
        </w:rPr>
        <w:t>CPF nº</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             </w:t>
      </w:r>
    </w:p>
    <w:p w:rsidR="00B33C97" w:rsidRPr="00F907BA" w:rsidRDefault="00B33C97" w:rsidP="00B33C97">
      <w:pPr>
        <w:jc w:val="center"/>
        <w:outlineLvl w:val="0"/>
        <w:rPr>
          <w:rFonts w:ascii="Arial" w:hAnsi="Arial" w:cs="Arial"/>
          <w:b/>
          <w:i/>
          <w:sz w:val="28"/>
          <w:szCs w:val="28"/>
        </w:rPr>
      </w:pPr>
    </w:p>
    <w:p w:rsidR="00B33C97" w:rsidRPr="00F907BA" w:rsidRDefault="00B33C97" w:rsidP="00B33C97">
      <w:pPr>
        <w:jc w:val="center"/>
        <w:outlineLvl w:val="0"/>
        <w:rPr>
          <w:rFonts w:ascii="Arial" w:hAnsi="Arial" w:cs="Arial"/>
          <w:b/>
          <w:i/>
          <w:sz w:val="28"/>
          <w:szCs w:val="28"/>
        </w:rPr>
      </w:pP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rPr>
      </w:pP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lang w:val="pt-PT"/>
        </w:rPr>
      </w:pP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lang w:val="pt-PT"/>
        </w:rPr>
      </w:pPr>
    </w:p>
    <w:p w:rsidR="00B33C97" w:rsidRPr="00F907BA" w:rsidRDefault="00B33C97" w:rsidP="00B33C97">
      <w:pPr>
        <w:widowControl w:val="0"/>
        <w:tabs>
          <w:tab w:val="left" w:pos="368"/>
          <w:tab w:val="left" w:pos="6094"/>
        </w:tabs>
        <w:autoSpaceDE w:val="0"/>
        <w:autoSpaceDN w:val="0"/>
        <w:adjustRightInd w:val="0"/>
        <w:jc w:val="center"/>
        <w:rPr>
          <w:rFonts w:ascii="Arial" w:hAnsi="Arial" w:cs="Arial"/>
          <w:b/>
          <w:sz w:val="28"/>
          <w:szCs w:val="28"/>
          <w:lang w:val="pt-PT"/>
        </w:rPr>
      </w:pPr>
    </w:p>
    <w:p w:rsidR="00B33C97" w:rsidRDefault="00B33C97" w:rsidP="00B33C97">
      <w:pPr>
        <w:jc w:val="center"/>
        <w:rPr>
          <w:rFonts w:ascii="Arial" w:hAnsi="Arial" w:cs="Arial"/>
          <w:b/>
          <w:sz w:val="28"/>
          <w:szCs w:val="28"/>
        </w:rPr>
      </w:pPr>
    </w:p>
    <w:p w:rsidR="00B33C97" w:rsidRDefault="00B33C97" w:rsidP="00B33C97">
      <w:pPr>
        <w:jc w:val="center"/>
        <w:rPr>
          <w:rFonts w:ascii="Arial" w:hAnsi="Arial" w:cs="Arial"/>
          <w:b/>
          <w:sz w:val="28"/>
          <w:szCs w:val="28"/>
        </w:rPr>
      </w:pPr>
    </w:p>
    <w:p w:rsidR="005427F0" w:rsidRDefault="005427F0" w:rsidP="00B33C97">
      <w:pPr>
        <w:ind w:right="-1"/>
        <w:jc w:val="center"/>
        <w:rPr>
          <w:rFonts w:ascii="Arial" w:hAnsi="Arial" w:cs="Arial"/>
          <w:b/>
          <w:sz w:val="22"/>
          <w:szCs w:val="22"/>
          <w:u w:val="single"/>
        </w:rPr>
      </w:pPr>
    </w:p>
    <w:p w:rsidR="005427F0" w:rsidRDefault="005427F0" w:rsidP="00B33C97">
      <w:pPr>
        <w:ind w:right="-1"/>
        <w:jc w:val="center"/>
        <w:rPr>
          <w:rFonts w:ascii="Arial" w:hAnsi="Arial" w:cs="Arial"/>
          <w:b/>
          <w:sz w:val="22"/>
          <w:szCs w:val="22"/>
          <w:u w:val="single"/>
        </w:rPr>
      </w:pPr>
      <w:r>
        <w:rPr>
          <w:rFonts w:ascii="Arial" w:hAnsi="Arial" w:cs="Arial"/>
          <w:b/>
          <w:sz w:val="22"/>
          <w:szCs w:val="22"/>
          <w:u w:val="single"/>
        </w:rPr>
        <w:t>ANEXO V</w:t>
      </w:r>
    </w:p>
    <w:p w:rsidR="005427F0" w:rsidRDefault="005427F0" w:rsidP="00B33C97">
      <w:pPr>
        <w:ind w:right="-1"/>
        <w:jc w:val="center"/>
        <w:rPr>
          <w:rFonts w:ascii="Arial" w:hAnsi="Arial" w:cs="Arial"/>
          <w:b/>
          <w:sz w:val="22"/>
          <w:szCs w:val="22"/>
          <w:u w:val="single"/>
        </w:rPr>
      </w:pPr>
    </w:p>
    <w:p w:rsidR="00B33C97" w:rsidRPr="003E4BEF" w:rsidRDefault="00B33C97" w:rsidP="00B33C97">
      <w:pPr>
        <w:ind w:right="-1"/>
        <w:jc w:val="center"/>
        <w:rPr>
          <w:rFonts w:ascii="Arial" w:hAnsi="Arial" w:cs="Arial"/>
          <w:b/>
          <w:sz w:val="22"/>
          <w:szCs w:val="22"/>
          <w:u w:val="single"/>
        </w:rPr>
      </w:pPr>
      <w:r w:rsidRPr="003E4BEF">
        <w:rPr>
          <w:rFonts w:ascii="Arial" w:hAnsi="Arial" w:cs="Arial"/>
          <w:b/>
          <w:sz w:val="22"/>
          <w:szCs w:val="22"/>
          <w:u w:val="single"/>
        </w:rPr>
        <w:t>COMO IMPRIMIR A PROPOSTA DE PREÇOS</w:t>
      </w:r>
    </w:p>
    <w:p w:rsidR="00B33C97" w:rsidRPr="003E4BEF" w:rsidRDefault="00B33C97" w:rsidP="00B33C97">
      <w:pPr>
        <w:ind w:right="-1"/>
        <w:jc w:val="center"/>
        <w:rPr>
          <w:rFonts w:ascii="Arial" w:hAnsi="Arial" w:cs="Arial"/>
          <w:b/>
          <w:sz w:val="22"/>
          <w:szCs w:val="22"/>
        </w:rPr>
      </w:pPr>
    </w:p>
    <w:p w:rsidR="00B33C97" w:rsidRPr="003E4BEF" w:rsidRDefault="00B33C97" w:rsidP="00B33C97">
      <w:pPr>
        <w:pStyle w:val="Corpodetexto"/>
        <w:ind w:right="-1"/>
        <w:rPr>
          <w:b/>
        </w:rPr>
      </w:pPr>
    </w:p>
    <w:p w:rsidR="00B33C97" w:rsidRPr="003E4BEF" w:rsidRDefault="00003638" w:rsidP="00B33C97">
      <w:pPr>
        <w:pStyle w:val="Corpodetexto"/>
        <w:ind w:right="-1"/>
        <w:rPr>
          <w:b/>
        </w:rPr>
      </w:pPr>
      <w:r>
        <w:rPr>
          <w:b/>
        </w:rPr>
        <w:t>Processo Licitatório nº 048</w:t>
      </w:r>
      <w:r w:rsidR="00B33C97">
        <w:rPr>
          <w:b/>
        </w:rPr>
        <w:t>/2019</w:t>
      </w:r>
    </w:p>
    <w:p w:rsidR="00B33C97" w:rsidRPr="003E4BEF" w:rsidRDefault="00003638" w:rsidP="00B33C97">
      <w:pPr>
        <w:pStyle w:val="Corpodetexto"/>
        <w:ind w:right="-1"/>
        <w:rPr>
          <w:b/>
        </w:rPr>
      </w:pPr>
      <w:r>
        <w:rPr>
          <w:b/>
        </w:rPr>
        <w:t>Convite nº 006</w:t>
      </w:r>
      <w:r w:rsidR="00B33C97">
        <w:rPr>
          <w:b/>
        </w:rPr>
        <w:t>/2019</w:t>
      </w:r>
      <w:r w:rsidR="00B33C97" w:rsidRPr="003E4BEF">
        <w:rPr>
          <w:b/>
        </w:rPr>
        <w:t xml:space="preserve"> </w:t>
      </w:r>
    </w:p>
    <w:p w:rsidR="00B33C97" w:rsidRPr="003E4BEF" w:rsidRDefault="00B33C97" w:rsidP="00B33C97">
      <w:pPr>
        <w:pStyle w:val="Corpodetexto"/>
        <w:ind w:right="-1"/>
        <w:rPr>
          <w:b/>
        </w:rPr>
      </w:pPr>
      <w:r w:rsidRPr="003E4BEF">
        <w:rPr>
          <w:b/>
        </w:rPr>
        <w:t>Tipo: Menor Preço Por Item</w:t>
      </w:r>
    </w:p>
    <w:p w:rsidR="00B33C97" w:rsidRPr="003E4BEF" w:rsidRDefault="00B33C97" w:rsidP="00B33C97">
      <w:pPr>
        <w:pStyle w:val="Corpodetexto"/>
        <w:ind w:right="-1"/>
        <w:rPr>
          <w:b/>
        </w:rPr>
      </w:pPr>
      <w:r w:rsidRPr="003E4BEF">
        <w:rPr>
          <w:b/>
        </w:rPr>
        <w:t xml:space="preserve">Objeto: </w:t>
      </w:r>
      <w:r>
        <w:rPr>
          <w:b/>
        </w:rPr>
        <w:t xml:space="preserve">AQUISIÇÃO DE </w:t>
      </w:r>
      <w:r w:rsidR="007C5C3D">
        <w:rPr>
          <w:b/>
        </w:rPr>
        <w:t>MATERIAIS,</w:t>
      </w:r>
      <w:r w:rsidR="00003638">
        <w:rPr>
          <w:b/>
        </w:rPr>
        <w:t xml:space="preserve"> EQUIPAMENTOS</w:t>
      </w:r>
      <w:r w:rsidR="007C5C3D">
        <w:rPr>
          <w:b/>
        </w:rPr>
        <w:t xml:space="preserve"> E SERVIÇOS</w:t>
      </w:r>
      <w:r w:rsidR="00003638">
        <w:rPr>
          <w:b/>
        </w:rPr>
        <w:t xml:space="preserve"> DE INFORMÁTICA</w:t>
      </w:r>
      <w:r w:rsidRPr="003E4BEF">
        <w:rPr>
          <w:b/>
        </w:rPr>
        <w:t>.</w:t>
      </w:r>
    </w:p>
    <w:p w:rsidR="00B33C97" w:rsidRPr="003E4BEF" w:rsidRDefault="00B33C97" w:rsidP="00B33C97">
      <w:pPr>
        <w:pStyle w:val="Corpodetexto"/>
        <w:ind w:right="-1"/>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ab/>
      </w:r>
    </w:p>
    <w:p w:rsidR="00B33C97" w:rsidRPr="003E4BEF" w:rsidRDefault="00B33C97" w:rsidP="00B33C97">
      <w:pPr>
        <w:ind w:right="-1"/>
        <w:jc w:val="both"/>
        <w:rPr>
          <w:rFonts w:ascii="Arial" w:hAnsi="Arial" w:cs="Arial"/>
          <w:b/>
          <w:sz w:val="22"/>
          <w:szCs w:val="22"/>
        </w:rPr>
      </w:pPr>
      <w:r w:rsidRPr="003E4BEF">
        <w:rPr>
          <w:rFonts w:ascii="Arial" w:hAnsi="Arial" w:cs="Arial"/>
          <w:b/>
          <w:sz w:val="22"/>
          <w:szCs w:val="22"/>
        </w:rPr>
        <w:t>A sequência correta para a impressão da PROPOSTA DIGITAL deverá obedecer:</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b/>
          <w:sz w:val="22"/>
          <w:szCs w:val="22"/>
        </w:rPr>
      </w:pPr>
      <w:r w:rsidRPr="003E4BEF">
        <w:rPr>
          <w:rFonts w:ascii="Arial" w:hAnsi="Arial" w:cs="Arial"/>
          <w:sz w:val="22"/>
          <w:szCs w:val="22"/>
        </w:rPr>
        <w:t>1- Execute o Programa: "</w:t>
      </w:r>
      <w:proofErr w:type="gramStart"/>
      <w:r w:rsidRPr="003E4BEF">
        <w:rPr>
          <w:rFonts w:ascii="Arial" w:hAnsi="Arial" w:cs="Arial"/>
          <w:sz w:val="22"/>
          <w:szCs w:val="22"/>
        </w:rPr>
        <w:t>WSICRegistraPropostasParaEnviarAosFornecedores_22122011</w:t>
      </w:r>
      <w:proofErr w:type="gramEnd"/>
      <w:r w:rsidRPr="003E4BEF">
        <w:rPr>
          <w:rFonts w:ascii="Arial" w:hAnsi="Arial" w:cs="Arial"/>
          <w:sz w:val="22"/>
          <w:szCs w:val="22"/>
        </w:rPr>
        <w:t xml:space="preserve">" que encontra-se </w:t>
      </w:r>
      <w:r>
        <w:rPr>
          <w:rFonts w:ascii="Arial" w:hAnsi="Arial" w:cs="Arial"/>
          <w:sz w:val="22"/>
          <w:szCs w:val="22"/>
        </w:rPr>
        <w:t>a disposição no Setor de Compras e Licitações</w:t>
      </w:r>
      <w:r w:rsidRPr="003E4BEF">
        <w:rPr>
          <w:rFonts w:ascii="Arial" w:hAnsi="Arial" w:cs="Arial"/>
          <w:sz w:val="22"/>
          <w:szCs w:val="22"/>
        </w:rPr>
        <w:t xml:space="preserve"> do Município, arquivo </w:t>
      </w:r>
      <w:r>
        <w:rPr>
          <w:rFonts w:ascii="Arial" w:hAnsi="Arial" w:cs="Arial"/>
          <w:sz w:val="22"/>
          <w:szCs w:val="22"/>
        </w:rPr>
        <w:t>zipado que poderá ser enviado por e-mail das licitantes, caso requerido.</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2- Escolha o local onde ele será extraído e clique em "</w:t>
      </w:r>
      <w:r w:rsidRPr="003E4BEF">
        <w:rPr>
          <w:rFonts w:ascii="Arial" w:hAnsi="Arial" w:cs="Arial"/>
          <w:b/>
          <w:sz w:val="22"/>
          <w:szCs w:val="22"/>
        </w:rPr>
        <w:t>DESCOMPACTAR</w:t>
      </w:r>
      <w:r w:rsidRPr="003E4BEF">
        <w:rPr>
          <w:rFonts w:ascii="Arial" w:hAnsi="Arial" w:cs="Arial"/>
          <w:sz w:val="22"/>
          <w:szCs w:val="22"/>
        </w:rPr>
        <w:t>";</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3- Vá ao local escolhido para a extração;</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4- Abra o programa: "</w:t>
      </w:r>
      <w:proofErr w:type="spellStart"/>
      <w:proofErr w:type="gramStart"/>
      <w:r w:rsidRPr="003E4BEF">
        <w:rPr>
          <w:rFonts w:ascii="Arial" w:hAnsi="Arial" w:cs="Arial"/>
          <w:i/>
          <w:sz w:val="22"/>
          <w:szCs w:val="22"/>
        </w:rPr>
        <w:t>WSICRegistraPropostas</w:t>
      </w:r>
      <w:proofErr w:type="spellEnd"/>
      <w:proofErr w:type="gramEnd"/>
      <w:r w:rsidRPr="003E4BEF">
        <w:rPr>
          <w:rFonts w:ascii="Arial" w:hAnsi="Arial" w:cs="Arial"/>
          <w:sz w:val="22"/>
          <w:szCs w:val="22"/>
        </w:rPr>
        <w:t>";</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5- Selecione a </w:t>
      </w:r>
      <w:r w:rsidRPr="003E4BEF">
        <w:rPr>
          <w:rFonts w:ascii="Arial" w:hAnsi="Arial" w:cs="Arial"/>
          <w:b/>
          <w:sz w:val="22"/>
          <w:szCs w:val="22"/>
        </w:rPr>
        <w:t>FINALIDADE</w:t>
      </w:r>
      <w:r w:rsidRPr="003E4BEF">
        <w:rPr>
          <w:rFonts w:ascii="Arial" w:hAnsi="Arial" w:cs="Arial"/>
          <w:sz w:val="22"/>
          <w:szCs w:val="22"/>
        </w:rPr>
        <w:t>: "Processo Licitatório";</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6- Digite o CNPJ E Razão Social correspondente à sua empresa;</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7- Clique em confirmar;</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8- Clique em "</w:t>
      </w:r>
      <w:r w:rsidRPr="003E4BEF">
        <w:rPr>
          <w:rFonts w:ascii="Arial" w:hAnsi="Arial" w:cs="Arial"/>
          <w:i/>
          <w:sz w:val="22"/>
          <w:szCs w:val="22"/>
        </w:rPr>
        <w:t>Abrir Processo</w:t>
      </w:r>
      <w:r w:rsidRPr="003E4BEF">
        <w:rPr>
          <w:rFonts w:ascii="Arial" w:hAnsi="Arial" w:cs="Arial"/>
          <w:sz w:val="22"/>
          <w:szCs w:val="22"/>
        </w:rPr>
        <w:t>";</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9- Encontre o arquivo "</w:t>
      </w:r>
      <w:proofErr w:type="gramStart"/>
      <w:r w:rsidRPr="003E4BEF">
        <w:rPr>
          <w:rFonts w:ascii="Arial" w:hAnsi="Arial" w:cs="Arial"/>
          <w:sz w:val="22"/>
          <w:szCs w:val="22"/>
        </w:rPr>
        <w:t>PL_(</w:t>
      </w:r>
      <w:proofErr w:type="gramEnd"/>
      <w:r w:rsidRPr="003E4BEF">
        <w:rPr>
          <w:rFonts w:ascii="Arial" w:hAnsi="Arial" w:cs="Arial"/>
          <w:sz w:val="22"/>
          <w:szCs w:val="22"/>
        </w:rPr>
        <w:t>nome do processo).SIC", (será extraído junto com os outros arquivos zipados) e clique em "ABRIR";</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10- Preencha: "</w:t>
      </w:r>
      <w:r w:rsidRPr="003E4BEF">
        <w:rPr>
          <w:rFonts w:ascii="Arial" w:hAnsi="Arial" w:cs="Arial"/>
          <w:b/>
          <w:sz w:val="22"/>
          <w:szCs w:val="22"/>
        </w:rPr>
        <w:t>VALOR UNITÁRIO</w:t>
      </w:r>
      <w:r w:rsidRPr="003E4BEF">
        <w:rPr>
          <w:rFonts w:ascii="Arial" w:hAnsi="Arial" w:cs="Arial"/>
          <w:sz w:val="22"/>
          <w:szCs w:val="22"/>
        </w:rPr>
        <w:t>" dos itens cotados e Clique em "</w:t>
      </w:r>
      <w:r w:rsidRPr="003E4BEF">
        <w:rPr>
          <w:rFonts w:ascii="Arial" w:hAnsi="Arial" w:cs="Arial"/>
          <w:b/>
          <w:sz w:val="22"/>
          <w:szCs w:val="22"/>
        </w:rPr>
        <w:t>GRAVAR</w:t>
      </w:r>
      <w:r w:rsidRPr="003E4BEF">
        <w:rPr>
          <w:rFonts w:ascii="Arial" w:hAnsi="Arial" w:cs="Arial"/>
          <w:sz w:val="22"/>
          <w:szCs w:val="22"/>
        </w:rPr>
        <w:t>" para cada item;</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11- Depois de preenchidos todos os itens de seu interesse, clicar em "</w:t>
      </w:r>
      <w:r w:rsidRPr="003E4BEF">
        <w:rPr>
          <w:rFonts w:ascii="Arial" w:hAnsi="Arial" w:cs="Arial"/>
          <w:b/>
          <w:sz w:val="22"/>
          <w:szCs w:val="22"/>
        </w:rPr>
        <w:t>ENCERRAR</w:t>
      </w:r>
      <w:r w:rsidRPr="003E4BEF">
        <w:rPr>
          <w:rFonts w:ascii="Arial" w:hAnsi="Arial" w:cs="Arial"/>
          <w:sz w:val="22"/>
          <w:szCs w:val="22"/>
        </w:rPr>
        <w:t>";</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12- Clique em “</w:t>
      </w:r>
      <w:r w:rsidRPr="003E4BEF">
        <w:rPr>
          <w:rFonts w:ascii="Arial" w:hAnsi="Arial" w:cs="Arial"/>
          <w:b/>
          <w:sz w:val="22"/>
          <w:szCs w:val="22"/>
        </w:rPr>
        <w:t>RELATÓRIOS</w:t>
      </w:r>
      <w:r w:rsidRPr="003E4BEF">
        <w:rPr>
          <w:rFonts w:ascii="Arial" w:hAnsi="Arial" w:cs="Arial"/>
          <w:sz w:val="22"/>
          <w:szCs w:val="22"/>
        </w:rPr>
        <w:t>” e solicite a impressão do arquivo;</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13 – Junto com o arquivo de PROPOSTA impresso preencha os </w:t>
      </w:r>
      <w:r>
        <w:rPr>
          <w:rFonts w:ascii="Arial" w:hAnsi="Arial" w:cs="Arial"/>
          <w:b/>
          <w:sz w:val="22"/>
          <w:szCs w:val="22"/>
        </w:rPr>
        <w:t>ANEXOS V</w:t>
      </w:r>
      <w:r w:rsidRPr="003E4BEF">
        <w:rPr>
          <w:rFonts w:ascii="Arial" w:hAnsi="Arial" w:cs="Arial"/>
          <w:b/>
          <w:sz w:val="22"/>
          <w:szCs w:val="22"/>
        </w:rPr>
        <w:t>-B e ANEXO VI</w:t>
      </w:r>
      <w:r>
        <w:rPr>
          <w:rFonts w:ascii="Arial" w:hAnsi="Arial" w:cs="Arial"/>
          <w:b/>
          <w:sz w:val="22"/>
          <w:szCs w:val="22"/>
        </w:rPr>
        <w:t xml:space="preserve"> e VII</w:t>
      </w:r>
      <w:r w:rsidRPr="003E4BEF">
        <w:rPr>
          <w:rFonts w:ascii="Arial" w:hAnsi="Arial" w:cs="Arial"/>
          <w:sz w:val="22"/>
          <w:szCs w:val="22"/>
        </w:rPr>
        <w:t xml:space="preserve"> e junte com a proposta.</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b/>
          <w:sz w:val="22"/>
          <w:szCs w:val="22"/>
        </w:rPr>
      </w:pPr>
      <w:r w:rsidRPr="003E4BEF">
        <w:rPr>
          <w:rFonts w:ascii="Arial" w:hAnsi="Arial" w:cs="Arial"/>
          <w:b/>
          <w:sz w:val="22"/>
          <w:szCs w:val="22"/>
        </w:rPr>
        <w:t>DÚVIDAS E SUGESTÕES:</w:t>
      </w:r>
    </w:p>
    <w:p w:rsidR="00B33C97" w:rsidRPr="003E4BEF" w:rsidRDefault="00B33C97" w:rsidP="00B33C97">
      <w:pPr>
        <w:ind w:right="-1"/>
        <w:jc w:val="both"/>
        <w:rPr>
          <w:rFonts w:ascii="Arial" w:hAnsi="Arial" w:cs="Arial"/>
          <w:sz w:val="22"/>
          <w:szCs w:val="22"/>
        </w:rPr>
      </w:pPr>
      <w:r w:rsidRPr="003E4BEF">
        <w:rPr>
          <w:rFonts w:ascii="Arial" w:hAnsi="Arial" w:cs="Arial"/>
          <w:i/>
          <w:sz w:val="22"/>
          <w:szCs w:val="22"/>
        </w:rPr>
        <w:t>compras1@desterrodomelo.mg.gov.br</w:t>
      </w:r>
      <w:r w:rsidRPr="003E4BEF">
        <w:rPr>
          <w:rFonts w:ascii="Arial" w:hAnsi="Arial" w:cs="Arial"/>
          <w:sz w:val="22"/>
          <w:szCs w:val="22"/>
        </w:rPr>
        <w:t xml:space="preserve"> ou no telefone (32)3336-1123 - Setor de Compras e Licitações.</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p>
    <w:p w:rsidR="00B33C97" w:rsidRPr="003E4BEF" w:rsidRDefault="00B33C97" w:rsidP="00B33C97">
      <w:pPr>
        <w:jc w:val="center"/>
        <w:rPr>
          <w:rFonts w:ascii="Arial" w:hAnsi="Arial" w:cs="Arial"/>
          <w:b/>
          <w:sz w:val="28"/>
          <w:szCs w:val="28"/>
        </w:rPr>
      </w:pPr>
    </w:p>
    <w:p w:rsidR="00B33C97" w:rsidRPr="003E4BEF" w:rsidRDefault="00B33C97" w:rsidP="00B33C97">
      <w:pPr>
        <w:jc w:val="center"/>
        <w:rPr>
          <w:rFonts w:ascii="Arial" w:hAnsi="Arial" w:cs="Arial"/>
          <w:b/>
          <w:sz w:val="28"/>
          <w:szCs w:val="28"/>
        </w:rPr>
      </w:pPr>
    </w:p>
    <w:p w:rsidR="00B33C97" w:rsidRPr="003E4BEF" w:rsidRDefault="00B33C97" w:rsidP="00B33C97">
      <w:pPr>
        <w:jc w:val="center"/>
        <w:rPr>
          <w:rFonts w:ascii="Arial" w:hAnsi="Arial" w:cs="Arial"/>
          <w:b/>
          <w:sz w:val="28"/>
          <w:szCs w:val="28"/>
        </w:rPr>
      </w:pPr>
      <w:r>
        <w:rPr>
          <w:rFonts w:ascii="Arial" w:hAnsi="Arial" w:cs="Arial"/>
          <w:b/>
          <w:sz w:val="28"/>
          <w:szCs w:val="28"/>
        </w:rPr>
        <w:t>Anexo V</w:t>
      </w:r>
      <w:r w:rsidRPr="003E4BEF">
        <w:rPr>
          <w:rFonts w:ascii="Arial" w:hAnsi="Arial" w:cs="Arial"/>
          <w:b/>
          <w:sz w:val="28"/>
          <w:szCs w:val="28"/>
        </w:rPr>
        <w:t>-B</w:t>
      </w:r>
    </w:p>
    <w:p w:rsidR="00B33C97" w:rsidRPr="003E4BEF" w:rsidRDefault="00B33C97" w:rsidP="00B33C97">
      <w:pPr>
        <w:jc w:val="center"/>
        <w:rPr>
          <w:rFonts w:ascii="Arial" w:hAnsi="Arial" w:cs="Arial"/>
          <w:b/>
          <w:sz w:val="28"/>
          <w:szCs w:val="28"/>
        </w:rPr>
      </w:pPr>
    </w:p>
    <w:p w:rsidR="00B33C97" w:rsidRPr="003E4BEF" w:rsidRDefault="00B33C97" w:rsidP="00B33C97">
      <w:pPr>
        <w:ind w:right="-1"/>
        <w:jc w:val="center"/>
        <w:rPr>
          <w:rFonts w:ascii="Arial" w:hAnsi="Arial" w:cs="Arial"/>
          <w:b/>
          <w:sz w:val="22"/>
          <w:szCs w:val="22"/>
          <w:u w:val="single"/>
        </w:rPr>
      </w:pPr>
      <w:r w:rsidRPr="003E4BEF">
        <w:rPr>
          <w:rFonts w:ascii="Arial" w:hAnsi="Arial" w:cs="Arial"/>
          <w:b/>
          <w:sz w:val="22"/>
          <w:szCs w:val="22"/>
          <w:u w:val="single"/>
        </w:rPr>
        <w:t>EXIGÊNCIAS COMPLEMENTARES DA PROPOSTA:</w:t>
      </w:r>
    </w:p>
    <w:p w:rsidR="00B33C97" w:rsidRPr="003E4BEF" w:rsidRDefault="00B33C97" w:rsidP="00B33C97">
      <w:pPr>
        <w:ind w:right="-1"/>
        <w:jc w:val="both"/>
        <w:rPr>
          <w:rFonts w:ascii="Arial" w:hAnsi="Arial" w:cs="Arial"/>
          <w:b/>
          <w:sz w:val="22"/>
          <w:szCs w:val="22"/>
        </w:rPr>
      </w:pPr>
    </w:p>
    <w:p w:rsidR="00003638" w:rsidRPr="003E4BEF" w:rsidRDefault="00003638" w:rsidP="00003638">
      <w:pPr>
        <w:pStyle w:val="Corpodetexto"/>
        <w:ind w:right="-1"/>
        <w:rPr>
          <w:b/>
        </w:rPr>
      </w:pPr>
      <w:r>
        <w:rPr>
          <w:b/>
        </w:rPr>
        <w:t>Processo Licitatório nº 048/2019</w:t>
      </w:r>
    </w:p>
    <w:p w:rsidR="00003638" w:rsidRPr="003E4BEF" w:rsidRDefault="00003638" w:rsidP="00003638">
      <w:pPr>
        <w:pStyle w:val="Corpodetexto"/>
        <w:ind w:right="-1"/>
        <w:rPr>
          <w:b/>
        </w:rPr>
      </w:pPr>
      <w:r>
        <w:rPr>
          <w:b/>
        </w:rPr>
        <w:t>Convite nº 006/2019</w:t>
      </w:r>
      <w:r w:rsidRPr="003E4BEF">
        <w:rPr>
          <w:b/>
        </w:rPr>
        <w:t xml:space="preserve"> </w:t>
      </w:r>
    </w:p>
    <w:p w:rsidR="00003638" w:rsidRPr="003E4BEF" w:rsidRDefault="00003638" w:rsidP="00003638">
      <w:pPr>
        <w:pStyle w:val="Corpodetexto"/>
        <w:ind w:right="-1"/>
        <w:rPr>
          <w:b/>
        </w:rPr>
      </w:pPr>
      <w:r w:rsidRPr="003E4BEF">
        <w:rPr>
          <w:b/>
        </w:rPr>
        <w:t>Tipo: Menor Preço Por Item</w:t>
      </w:r>
    </w:p>
    <w:p w:rsidR="007C5C3D" w:rsidRPr="003E4BEF" w:rsidRDefault="007C5C3D" w:rsidP="007C5C3D">
      <w:pPr>
        <w:pStyle w:val="Corpodetexto"/>
        <w:ind w:right="-1"/>
        <w:rPr>
          <w:b/>
        </w:rPr>
      </w:pPr>
      <w:r w:rsidRPr="003E4BEF">
        <w:rPr>
          <w:b/>
        </w:rPr>
        <w:t xml:space="preserve">Objeto: </w:t>
      </w:r>
      <w:r>
        <w:rPr>
          <w:b/>
        </w:rPr>
        <w:t>AQUISIÇÃO DE MATERIAIS, EQUIPAMENTOS E SERVIÇOS DE INFORMÁTICA</w:t>
      </w:r>
      <w:r w:rsidRPr="003E4BEF">
        <w:rPr>
          <w:b/>
        </w:rPr>
        <w:t>.</w:t>
      </w:r>
    </w:p>
    <w:p w:rsidR="00B33C97" w:rsidRPr="003E4BEF" w:rsidRDefault="00B33C97" w:rsidP="00B33C97">
      <w:pPr>
        <w:pStyle w:val="Corpodetexto"/>
        <w:ind w:right="-1"/>
      </w:pP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Nome da Empresa:</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CNPJ n°:</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Endereço:</w:t>
      </w:r>
    </w:p>
    <w:p w:rsidR="00B33C97" w:rsidRPr="003E4BEF" w:rsidRDefault="00B33C97" w:rsidP="00B33C97">
      <w:pPr>
        <w:spacing w:line="360" w:lineRule="auto"/>
        <w:ind w:right="-1"/>
        <w:rPr>
          <w:rFonts w:ascii="Arial" w:hAnsi="Arial" w:cs="Arial"/>
          <w:b/>
          <w:bCs/>
          <w:sz w:val="22"/>
          <w:szCs w:val="22"/>
        </w:rPr>
      </w:pPr>
      <w:proofErr w:type="gramStart"/>
      <w:r w:rsidRPr="003E4BEF">
        <w:rPr>
          <w:rFonts w:ascii="Arial" w:hAnsi="Arial" w:cs="Arial"/>
          <w:b/>
          <w:bCs/>
          <w:sz w:val="22"/>
          <w:szCs w:val="22"/>
        </w:rPr>
        <w:t>e-mail</w:t>
      </w:r>
      <w:proofErr w:type="gramEnd"/>
      <w:r w:rsidRPr="003E4BEF">
        <w:rPr>
          <w:rFonts w:ascii="Arial" w:hAnsi="Arial" w:cs="Arial"/>
          <w:b/>
          <w:bCs/>
          <w:sz w:val="22"/>
          <w:szCs w:val="22"/>
        </w:rPr>
        <w:t>:</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Cidade:</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Estado:</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Telefone:</w:t>
      </w:r>
    </w:p>
    <w:p w:rsidR="00B33C97" w:rsidRPr="003E4BEF" w:rsidRDefault="00B33C97" w:rsidP="00B33C97">
      <w:pPr>
        <w:spacing w:line="360" w:lineRule="auto"/>
        <w:ind w:right="-1"/>
        <w:rPr>
          <w:rFonts w:ascii="Arial" w:hAnsi="Arial" w:cs="Arial"/>
          <w:b/>
          <w:bCs/>
          <w:sz w:val="22"/>
          <w:szCs w:val="22"/>
        </w:rPr>
      </w:pPr>
      <w:r w:rsidRPr="003E4BEF">
        <w:rPr>
          <w:rFonts w:ascii="Arial" w:hAnsi="Arial" w:cs="Arial"/>
          <w:b/>
          <w:bCs/>
          <w:sz w:val="22"/>
          <w:szCs w:val="22"/>
        </w:rPr>
        <w:t>Fax:</w:t>
      </w:r>
    </w:p>
    <w:p w:rsidR="00B33C97" w:rsidRPr="003E4BEF" w:rsidRDefault="00B33C97" w:rsidP="00B33C97">
      <w:pPr>
        <w:ind w:right="-1"/>
        <w:jc w:val="both"/>
        <w:rPr>
          <w:rFonts w:ascii="Arial" w:hAnsi="Arial" w:cs="Arial"/>
          <w:b/>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1 – </w:t>
      </w:r>
      <w:r w:rsidRPr="003E4BEF">
        <w:rPr>
          <w:rFonts w:ascii="Arial" w:hAnsi="Arial" w:cs="Arial"/>
          <w:b/>
          <w:bCs/>
          <w:sz w:val="22"/>
          <w:szCs w:val="22"/>
        </w:rPr>
        <w:t>Validade da Proposta</w:t>
      </w:r>
      <w:r w:rsidRPr="003E4BEF">
        <w:rPr>
          <w:rFonts w:ascii="Arial" w:hAnsi="Arial" w:cs="Arial"/>
          <w:sz w:val="22"/>
          <w:szCs w:val="22"/>
        </w:rPr>
        <w:t>: no mínimo 60 (sessenta dias);</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2 </w:t>
      </w:r>
      <w:r w:rsidRPr="003E4BEF">
        <w:rPr>
          <w:rFonts w:ascii="Arial" w:hAnsi="Arial" w:cs="Arial"/>
          <w:b/>
          <w:bCs/>
          <w:sz w:val="22"/>
          <w:szCs w:val="22"/>
        </w:rPr>
        <w:t>– Condições de Pagamento</w:t>
      </w:r>
      <w:r w:rsidRPr="003E4BEF">
        <w:rPr>
          <w:rFonts w:ascii="Arial" w:hAnsi="Arial" w:cs="Arial"/>
          <w:sz w:val="22"/>
          <w:szCs w:val="22"/>
        </w:rPr>
        <w:t xml:space="preserve">: Conforme </w:t>
      </w:r>
      <w:r w:rsidR="005427F0">
        <w:rPr>
          <w:rFonts w:ascii="Arial" w:hAnsi="Arial" w:cs="Arial"/>
          <w:sz w:val="22"/>
          <w:szCs w:val="22"/>
        </w:rPr>
        <w:t>Contrato;</w:t>
      </w:r>
    </w:p>
    <w:p w:rsidR="005427F0" w:rsidRDefault="005427F0"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3 – Declaro estar ciente de todas as exigências </w:t>
      </w:r>
      <w:proofErr w:type="gramStart"/>
      <w:r w:rsidRPr="003E4BEF">
        <w:rPr>
          <w:rFonts w:ascii="Arial" w:hAnsi="Arial" w:cs="Arial"/>
          <w:sz w:val="22"/>
          <w:szCs w:val="22"/>
        </w:rPr>
        <w:t>do Edital e Anexos</w:t>
      </w:r>
      <w:proofErr w:type="gramEnd"/>
      <w:r w:rsidRPr="003E4BEF">
        <w:rPr>
          <w:rFonts w:ascii="Arial" w:hAnsi="Arial" w:cs="Arial"/>
          <w:sz w:val="22"/>
          <w:szCs w:val="22"/>
        </w:rPr>
        <w:t>.</w:t>
      </w:r>
    </w:p>
    <w:p w:rsidR="00B33C97" w:rsidRPr="003E4BEF" w:rsidRDefault="00B33C97" w:rsidP="00B33C97">
      <w:pPr>
        <w:ind w:right="-1"/>
        <w:jc w:val="both"/>
        <w:rPr>
          <w:rFonts w:ascii="Arial" w:hAnsi="Arial" w:cs="Arial"/>
          <w:sz w:val="22"/>
          <w:szCs w:val="22"/>
        </w:rPr>
      </w:pPr>
    </w:p>
    <w:p w:rsidR="00B33C97" w:rsidRPr="003E4BEF" w:rsidRDefault="00B33C97" w:rsidP="00B33C97">
      <w:pPr>
        <w:widowControl w:val="0"/>
        <w:tabs>
          <w:tab w:val="left" w:pos="357"/>
          <w:tab w:val="left" w:pos="527"/>
        </w:tabs>
        <w:autoSpaceDE w:val="0"/>
        <w:autoSpaceDN w:val="0"/>
        <w:adjustRightInd w:val="0"/>
        <w:ind w:right="-1"/>
        <w:jc w:val="both"/>
        <w:rPr>
          <w:rFonts w:ascii="Arial" w:hAnsi="Arial" w:cs="Arial"/>
          <w:sz w:val="22"/>
          <w:szCs w:val="22"/>
          <w:lang w:val="pt-PT"/>
        </w:rPr>
      </w:pPr>
      <w:r w:rsidRPr="003E4BEF">
        <w:rPr>
          <w:rFonts w:ascii="Arial" w:hAnsi="Arial" w:cs="Arial"/>
          <w:sz w:val="22"/>
          <w:szCs w:val="22"/>
          <w:lang w:val="pt-PT"/>
        </w:rPr>
        <w:t xml:space="preserve">4 - Declaro que o fornecimento dos </w:t>
      </w:r>
      <w:r w:rsidR="0025426A">
        <w:rPr>
          <w:rFonts w:ascii="Arial" w:hAnsi="Arial" w:cs="Arial"/>
          <w:sz w:val="22"/>
          <w:szCs w:val="22"/>
          <w:lang w:val="pt-PT"/>
        </w:rPr>
        <w:t>materiais</w:t>
      </w:r>
      <w:r w:rsidRPr="003E4BEF">
        <w:rPr>
          <w:rFonts w:ascii="Arial" w:hAnsi="Arial" w:cs="Arial"/>
          <w:sz w:val="22"/>
          <w:szCs w:val="22"/>
          <w:lang w:val="pt-PT"/>
        </w:rPr>
        <w:t>, a que se refere ao objeto licitado, será parcelado e fracionado conforme as necessidades da Prefeitura Municipal de Desterro do Melo.</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OBS:</w:t>
      </w: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Assinatura do Responsável legal pela empresa;</w:t>
      </w:r>
    </w:p>
    <w:p w:rsidR="00B33C97" w:rsidRPr="003E4BEF" w:rsidRDefault="00B33C97" w:rsidP="00B33C97">
      <w:pPr>
        <w:ind w:right="-1"/>
        <w:jc w:val="both"/>
        <w:rPr>
          <w:rFonts w:ascii="Arial" w:hAnsi="Arial" w:cs="Arial"/>
          <w:sz w:val="22"/>
          <w:szCs w:val="22"/>
        </w:rPr>
      </w:pPr>
      <w:r w:rsidRPr="003E4BEF">
        <w:rPr>
          <w:rFonts w:ascii="Arial" w:hAnsi="Arial" w:cs="Arial"/>
          <w:sz w:val="22"/>
          <w:szCs w:val="22"/>
        </w:rPr>
        <w:t xml:space="preserve">ANEXO </w:t>
      </w:r>
      <w:r>
        <w:rPr>
          <w:rFonts w:ascii="Arial" w:hAnsi="Arial" w:cs="Arial"/>
          <w:sz w:val="22"/>
          <w:szCs w:val="22"/>
        </w:rPr>
        <w:t>V</w:t>
      </w:r>
      <w:r w:rsidRPr="003E4BEF">
        <w:rPr>
          <w:rFonts w:ascii="Arial" w:hAnsi="Arial" w:cs="Arial"/>
          <w:sz w:val="22"/>
          <w:szCs w:val="22"/>
        </w:rPr>
        <w:t>-B em papel timbrado da Empresa ou com carimbo ou identificação nos termos do Edital.</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center"/>
        <w:rPr>
          <w:rFonts w:ascii="Arial" w:hAnsi="Arial" w:cs="Arial"/>
          <w:sz w:val="22"/>
          <w:szCs w:val="22"/>
        </w:rPr>
      </w:pPr>
      <w:proofErr w:type="gramStart"/>
      <w:r w:rsidRPr="003E4BEF">
        <w:rPr>
          <w:rFonts w:ascii="Arial" w:hAnsi="Arial" w:cs="Arial"/>
          <w:sz w:val="22"/>
          <w:szCs w:val="22"/>
        </w:rPr>
        <w:t>.................................</w:t>
      </w:r>
      <w:proofErr w:type="gramEnd"/>
      <w:r w:rsidRPr="003E4BEF">
        <w:rPr>
          <w:rFonts w:ascii="Arial" w:hAnsi="Arial" w:cs="Arial"/>
          <w:sz w:val="22"/>
          <w:szCs w:val="22"/>
        </w:rPr>
        <w:t xml:space="preserve">, ......... </w:t>
      </w:r>
      <w:proofErr w:type="gramStart"/>
      <w:r w:rsidRPr="003E4BEF">
        <w:rPr>
          <w:rFonts w:ascii="Arial" w:hAnsi="Arial" w:cs="Arial"/>
          <w:sz w:val="22"/>
          <w:szCs w:val="22"/>
        </w:rPr>
        <w:t>de</w:t>
      </w:r>
      <w:proofErr w:type="gramEnd"/>
      <w:r w:rsidRPr="003E4BEF">
        <w:rPr>
          <w:rFonts w:ascii="Arial" w:hAnsi="Arial" w:cs="Arial"/>
          <w:sz w:val="22"/>
          <w:szCs w:val="22"/>
        </w:rPr>
        <w:t xml:space="preserve"> .....................................de ................</w:t>
      </w:r>
    </w:p>
    <w:p w:rsidR="00B33C97" w:rsidRPr="003E4BEF" w:rsidRDefault="00B33C97" w:rsidP="00B33C97">
      <w:pPr>
        <w:ind w:right="-1"/>
        <w:jc w:val="center"/>
        <w:rPr>
          <w:rFonts w:ascii="Arial" w:hAnsi="Arial" w:cs="Arial"/>
          <w:i/>
          <w:sz w:val="22"/>
          <w:szCs w:val="22"/>
        </w:rPr>
      </w:pPr>
      <w:r w:rsidRPr="003E4BEF">
        <w:rPr>
          <w:rFonts w:ascii="Arial" w:hAnsi="Arial" w:cs="Arial"/>
          <w:i/>
          <w:sz w:val="22"/>
          <w:szCs w:val="22"/>
        </w:rPr>
        <w:t>LOCAL E DATA</w:t>
      </w:r>
    </w:p>
    <w:p w:rsidR="00B33C97" w:rsidRPr="003E4BEF" w:rsidRDefault="00B33C97" w:rsidP="00B33C97">
      <w:pPr>
        <w:ind w:right="-1"/>
        <w:jc w:val="both"/>
        <w:rPr>
          <w:rFonts w:ascii="Arial" w:hAnsi="Arial" w:cs="Arial"/>
          <w:sz w:val="22"/>
          <w:szCs w:val="22"/>
        </w:rPr>
      </w:pPr>
    </w:p>
    <w:p w:rsidR="00B33C97" w:rsidRPr="003E4BEF" w:rsidRDefault="00B33C97" w:rsidP="00B33C97">
      <w:pPr>
        <w:ind w:right="-1"/>
        <w:jc w:val="center"/>
        <w:rPr>
          <w:rFonts w:ascii="Arial" w:hAnsi="Arial" w:cs="Arial"/>
          <w:sz w:val="22"/>
          <w:szCs w:val="22"/>
        </w:rPr>
      </w:pPr>
      <w:r w:rsidRPr="003E4BEF">
        <w:rPr>
          <w:rFonts w:ascii="Arial" w:hAnsi="Arial" w:cs="Arial"/>
          <w:sz w:val="22"/>
          <w:szCs w:val="22"/>
        </w:rPr>
        <w:t>(assinatura do responsável pela empresa</w:t>
      </w:r>
      <w:proofErr w:type="gramStart"/>
      <w:r w:rsidRPr="003E4BEF">
        <w:rPr>
          <w:rFonts w:ascii="Arial" w:hAnsi="Arial" w:cs="Arial"/>
          <w:sz w:val="22"/>
          <w:szCs w:val="22"/>
        </w:rPr>
        <w:t xml:space="preserve"> )</w:t>
      </w:r>
      <w:proofErr w:type="gramEnd"/>
    </w:p>
    <w:p w:rsidR="00B33C97" w:rsidRPr="003E4BEF" w:rsidRDefault="00B33C97" w:rsidP="00B33C97">
      <w:pPr>
        <w:ind w:right="-1"/>
        <w:jc w:val="center"/>
        <w:rPr>
          <w:rFonts w:ascii="Arial" w:hAnsi="Arial" w:cs="Arial"/>
          <w:sz w:val="22"/>
          <w:szCs w:val="22"/>
        </w:rPr>
      </w:pPr>
      <w:r w:rsidRPr="003E4BEF">
        <w:rPr>
          <w:rFonts w:ascii="Arial" w:hAnsi="Arial" w:cs="Arial"/>
          <w:sz w:val="22"/>
          <w:szCs w:val="22"/>
        </w:rPr>
        <w:t>Nome:</w:t>
      </w:r>
    </w:p>
    <w:p w:rsidR="00B33C97" w:rsidRPr="003E4BEF" w:rsidRDefault="00B33C97" w:rsidP="00B33C97">
      <w:pPr>
        <w:ind w:right="-1"/>
        <w:jc w:val="center"/>
        <w:rPr>
          <w:rFonts w:ascii="Arial" w:hAnsi="Arial" w:cs="Arial"/>
          <w:sz w:val="22"/>
          <w:szCs w:val="22"/>
        </w:rPr>
      </w:pPr>
      <w:r w:rsidRPr="003E4BEF">
        <w:rPr>
          <w:rFonts w:ascii="Arial" w:hAnsi="Arial" w:cs="Arial"/>
          <w:sz w:val="22"/>
          <w:szCs w:val="22"/>
        </w:rPr>
        <w:t>Cargo:</w:t>
      </w:r>
    </w:p>
    <w:p w:rsidR="00B33C97" w:rsidRPr="003E4BEF" w:rsidRDefault="00B33C97" w:rsidP="00B33C97">
      <w:pPr>
        <w:ind w:right="-1"/>
        <w:jc w:val="center"/>
        <w:rPr>
          <w:rFonts w:ascii="Arial" w:hAnsi="Arial" w:cs="Arial"/>
          <w:b/>
          <w:sz w:val="22"/>
          <w:szCs w:val="22"/>
        </w:rPr>
      </w:pPr>
      <w:r w:rsidRPr="003E4BEF">
        <w:rPr>
          <w:rFonts w:ascii="Arial" w:hAnsi="Arial" w:cs="Arial"/>
          <w:sz w:val="22"/>
          <w:szCs w:val="22"/>
        </w:rPr>
        <w:t>Identidade:</w:t>
      </w:r>
    </w:p>
    <w:p w:rsidR="00B33C97" w:rsidRPr="003E4BEF" w:rsidRDefault="00B33C97" w:rsidP="00B33C97">
      <w:pPr>
        <w:widowControl w:val="0"/>
        <w:tabs>
          <w:tab w:val="left" w:pos="368"/>
          <w:tab w:val="left" w:pos="6094"/>
        </w:tabs>
        <w:autoSpaceDE w:val="0"/>
        <w:autoSpaceDN w:val="0"/>
        <w:adjustRightInd w:val="0"/>
        <w:ind w:right="-1"/>
        <w:jc w:val="both"/>
        <w:rPr>
          <w:sz w:val="22"/>
          <w:szCs w:val="22"/>
        </w:rPr>
      </w:pPr>
    </w:p>
    <w:p w:rsidR="00B33C97" w:rsidRPr="003E4BEF" w:rsidRDefault="00B33C97" w:rsidP="00B33C9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0F84676" wp14:editId="7FB40E3B">
                <wp:simplePos x="0" y="0"/>
                <wp:positionH relativeFrom="column">
                  <wp:posOffset>2281555</wp:posOffset>
                </wp:positionH>
                <wp:positionV relativeFrom="paragraph">
                  <wp:posOffset>119380</wp:posOffset>
                </wp:positionV>
                <wp:extent cx="1829435" cy="801370"/>
                <wp:effectExtent l="5715" t="8890" r="12700" b="889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Ndxdwk3AgAAXAQAAA4AAAAAAAAA&#10;AAAAAAAALgIAAGRycy9lMm9Eb2MueG1sUEsBAi0AFAAGAAgAAAAhAFkGTfrgAAAACgEAAA8AAAAA&#10;AAAAAAAAAAAAkQQAAGRycy9kb3ducmV2LnhtbFBLBQYAAAAABAAEAPMAAACeBQAAAAA=&#10;">
                <v:fill opacity="0"/>
              </v:rect>
            </w:pict>
          </mc:Fallback>
        </mc:AlternateContent>
      </w:r>
    </w:p>
    <w:p w:rsidR="00B33C97" w:rsidRPr="003E4BEF" w:rsidRDefault="00B33C97" w:rsidP="00B33C9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33C97" w:rsidRPr="003E4BEF" w:rsidRDefault="00B33C97" w:rsidP="00B33C9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E4BEF">
        <w:rPr>
          <w:rFonts w:ascii="Arial" w:hAnsi="Arial" w:cs="Arial"/>
          <w:i/>
          <w:sz w:val="24"/>
          <w:szCs w:val="24"/>
        </w:rPr>
        <w:t>Carimbo da empresa</w:t>
      </w:r>
    </w:p>
    <w:p w:rsidR="00B33C97" w:rsidRDefault="00B33C97" w:rsidP="00B33C97">
      <w:pPr>
        <w:jc w:val="center"/>
        <w:rPr>
          <w:rFonts w:ascii="Arial" w:hAnsi="Arial" w:cs="Arial"/>
          <w:b/>
          <w:sz w:val="24"/>
          <w:szCs w:val="24"/>
        </w:rPr>
      </w:pPr>
    </w:p>
    <w:p w:rsidR="00B33C97" w:rsidRPr="00FA7C0F" w:rsidRDefault="00B33C97" w:rsidP="00B33C97">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(MODELO)</w:t>
      </w:r>
    </w:p>
    <w:p w:rsidR="00B33C97" w:rsidRPr="00F907BA" w:rsidRDefault="00B33C97" w:rsidP="00B33C97">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33C97" w:rsidRPr="00F907BA" w:rsidRDefault="00B33C97" w:rsidP="00B33C97">
      <w:pPr>
        <w:spacing w:line="360" w:lineRule="atLeast"/>
        <w:jc w:val="center"/>
        <w:rPr>
          <w:rFonts w:ascii="Arial" w:hAnsi="Arial" w:cs="Arial"/>
          <w:b/>
          <w:sz w:val="24"/>
          <w:szCs w:val="24"/>
        </w:rPr>
      </w:pPr>
    </w:p>
    <w:p w:rsidR="00B33C97" w:rsidRPr="00F907BA" w:rsidRDefault="00B33C97" w:rsidP="00B33C97">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B33C97" w:rsidRPr="00F907BA" w:rsidRDefault="00B33C97" w:rsidP="00B33C97">
      <w:pPr>
        <w:jc w:val="center"/>
        <w:rPr>
          <w:rFonts w:ascii="Arial" w:hAnsi="Arial" w:cs="Arial"/>
          <w:sz w:val="24"/>
          <w:szCs w:val="24"/>
        </w:rPr>
      </w:pPr>
    </w:p>
    <w:p w:rsidR="00B33C97" w:rsidRPr="00F907BA" w:rsidRDefault="00B33C97" w:rsidP="00B33C97">
      <w:pPr>
        <w:jc w:val="center"/>
        <w:rPr>
          <w:rFonts w:ascii="Arial" w:hAnsi="Arial" w:cs="Arial"/>
          <w:sz w:val="24"/>
          <w:szCs w:val="24"/>
        </w:rPr>
      </w:pPr>
    </w:p>
    <w:p w:rsidR="00B33C97" w:rsidRPr="00F907BA" w:rsidRDefault="00B33C97" w:rsidP="00B33C97">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B33C97" w:rsidRPr="00F907BA" w:rsidRDefault="00B33C97" w:rsidP="00B33C97">
      <w:pPr>
        <w:spacing w:line="360" w:lineRule="auto"/>
        <w:ind w:firstLine="709"/>
        <w:rPr>
          <w:rFonts w:ascii="Arial" w:hAnsi="Arial" w:cs="Arial"/>
          <w:sz w:val="24"/>
          <w:szCs w:val="24"/>
        </w:rPr>
      </w:pPr>
    </w:p>
    <w:p w:rsidR="00B33C97" w:rsidRPr="00F907BA" w:rsidRDefault="00B33C97" w:rsidP="00B33C97">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B33C97" w:rsidRPr="00F907BA" w:rsidRDefault="00B33C97" w:rsidP="00B33C97">
      <w:pPr>
        <w:rPr>
          <w:rFonts w:ascii="Arial" w:hAnsi="Arial" w:cs="Arial"/>
          <w:sz w:val="24"/>
          <w:szCs w:val="24"/>
        </w:rPr>
      </w:pPr>
    </w:p>
    <w:p w:rsidR="00B33C97" w:rsidRPr="00F907BA" w:rsidRDefault="00B33C97" w:rsidP="00B33C97">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B33C97" w:rsidRDefault="00B33C97" w:rsidP="00B33C97">
      <w:pPr>
        <w:rPr>
          <w:rFonts w:ascii="Arial" w:hAnsi="Arial" w:cs="Arial"/>
          <w:sz w:val="24"/>
          <w:szCs w:val="24"/>
        </w:rPr>
      </w:pPr>
    </w:p>
    <w:p w:rsidR="00B33C97" w:rsidRPr="0008260B" w:rsidRDefault="00B33C97" w:rsidP="00B33C97">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B33C97" w:rsidRPr="00F907BA" w:rsidRDefault="00B33C97" w:rsidP="00B33C97">
      <w:pPr>
        <w:rPr>
          <w:rFonts w:ascii="Arial" w:hAnsi="Arial" w:cs="Arial"/>
          <w:sz w:val="24"/>
          <w:szCs w:val="24"/>
        </w:rPr>
      </w:pPr>
    </w:p>
    <w:p w:rsidR="00B33C97" w:rsidRPr="00F907BA" w:rsidRDefault="00B33C97" w:rsidP="00B33C97">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B33C97" w:rsidRPr="00F907BA" w:rsidRDefault="00B33C97" w:rsidP="00B33C97">
      <w:pPr>
        <w:spacing w:line="360" w:lineRule="auto"/>
        <w:rPr>
          <w:rFonts w:ascii="Arial" w:hAnsi="Arial" w:cs="Arial"/>
          <w:sz w:val="24"/>
          <w:szCs w:val="24"/>
        </w:rPr>
      </w:pPr>
    </w:p>
    <w:p w:rsidR="00B33C97" w:rsidRPr="00F907BA" w:rsidRDefault="00B33C97" w:rsidP="00B33C97">
      <w:pPr>
        <w:jc w:val="center"/>
        <w:rPr>
          <w:rFonts w:ascii="Arial" w:hAnsi="Arial" w:cs="Arial"/>
          <w:sz w:val="24"/>
          <w:szCs w:val="24"/>
        </w:rPr>
      </w:pPr>
    </w:p>
    <w:p w:rsidR="00B33C97" w:rsidRPr="00F907BA" w:rsidRDefault="00B33C97" w:rsidP="00B33C97">
      <w:pPr>
        <w:ind w:firstLine="708"/>
        <w:jc w:val="center"/>
        <w:rPr>
          <w:rFonts w:ascii="Arial" w:hAnsi="Arial" w:cs="Arial"/>
          <w:sz w:val="24"/>
          <w:szCs w:val="24"/>
        </w:rPr>
      </w:pPr>
      <w:r>
        <w:rPr>
          <w:rFonts w:ascii="Arial" w:hAnsi="Arial" w:cs="Arial"/>
          <w:sz w:val="24"/>
          <w:szCs w:val="24"/>
        </w:rPr>
        <w:t>______________________________________________</w:t>
      </w:r>
    </w:p>
    <w:p w:rsidR="00B33C97" w:rsidRPr="009C1A5E" w:rsidRDefault="00B33C97" w:rsidP="00B33C97">
      <w:pPr>
        <w:jc w:val="center"/>
        <w:rPr>
          <w:rFonts w:ascii="Arial" w:hAnsi="Arial" w:cs="Arial"/>
          <w:i/>
          <w:sz w:val="24"/>
          <w:szCs w:val="24"/>
        </w:rPr>
      </w:pPr>
      <w:r w:rsidRPr="009C1A5E">
        <w:rPr>
          <w:rFonts w:ascii="Arial" w:hAnsi="Arial" w:cs="Arial"/>
          <w:i/>
          <w:sz w:val="24"/>
          <w:szCs w:val="24"/>
        </w:rPr>
        <w:t>Local e data</w:t>
      </w:r>
    </w:p>
    <w:p w:rsidR="00B33C97" w:rsidRPr="00F907BA" w:rsidRDefault="00B33C97" w:rsidP="00B33C97">
      <w:pPr>
        <w:jc w:val="center"/>
        <w:rPr>
          <w:rFonts w:ascii="Arial" w:hAnsi="Arial" w:cs="Arial"/>
          <w:sz w:val="24"/>
          <w:szCs w:val="24"/>
        </w:rPr>
      </w:pPr>
    </w:p>
    <w:p w:rsidR="00B33C97" w:rsidRPr="00F907BA" w:rsidRDefault="00B33C97" w:rsidP="00B33C97">
      <w:pPr>
        <w:jc w:val="center"/>
        <w:rPr>
          <w:rFonts w:ascii="Arial" w:hAnsi="Arial" w:cs="Arial"/>
          <w:sz w:val="24"/>
          <w:szCs w:val="24"/>
        </w:rPr>
      </w:pPr>
      <w:r w:rsidRPr="00F907BA">
        <w:rPr>
          <w:rFonts w:ascii="Arial" w:hAnsi="Arial" w:cs="Arial"/>
          <w:sz w:val="24"/>
          <w:szCs w:val="24"/>
        </w:rPr>
        <w:t>__________________________________________</w:t>
      </w:r>
    </w:p>
    <w:p w:rsidR="00B33C97" w:rsidRPr="00F907BA" w:rsidRDefault="00B33C97" w:rsidP="00B33C97">
      <w:pPr>
        <w:jc w:val="center"/>
        <w:rPr>
          <w:rFonts w:ascii="Arial" w:hAnsi="Arial" w:cs="Arial"/>
          <w:sz w:val="24"/>
          <w:szCs w:val="24"/>
        </w:rPr>
      </w:pPr>
      <w:r w:rsidRPr="00F907BA">
        <w:rPr>
          <w:rFonts w:ascii="Arial" w:hAnsi="Arial" w:cs="Arial"/>
          <w:sz w:val="24"/>
          <w:szCs w:val="24"/>
        </w:rPr>
        <w:t>Assinatura e identificação do representante</w:t>
      </w:r>
    </w:p>
    <w:p w:rsidR="00B33C97" w:rsidRPr="00F907BA" w:rsidRDefault="00B33C97" w:rsidP="00B33C97">
      <w:pPr>
        <w:jc w:val="center"/>
        <w:outlineLvl w:val="0"/>
        <w:rPr>
          <w:rFonts w:ascii="Arial" w:hAnsi="Arial" w:cs="Arial"/>
          <w:b/>
          <w:i/>
          <w:sz w:val="24"/>
          <w:szCs w:val="24"/>
        </w:rPr>
      </w:pPr>
    </w:p>
    <w:p w:rsidR="00B33C97" w:rsidRPr="00F907BA" w:rsidRDefault="00B33C97" w:rsidP="00B33C97">
      <w:pPr>
        <w:jc w:val="center"/>
        <w:outlineLvl w:val="0"/>
        <w:rPr>
          <w:rFonts w:ascii="Arial" w:hAnsi="Arial" w:cs="Arial"/>
          <w:b/>
          <w:i/>
          <w:sz w:val="24"/>
          <w:szCs w:val="24"/>
        </w:rPr>
      </w:pPr>
    </w:p>
    <w:p w:rsidR="00B33C97" w:rsidRPr="00F907BA" w:rsidRDefault="00B33C97" w:rsidP="00B33C97">
      <w:pPr>
        <w:jc w:val="center"/>
        <w:outlineLvl w:val="0"/>
        <w:rPr>
          <w:rFonts w:ascii="Arial" w:hAnsi="Arial" w:cs="Arial"/>
          <w:b/>
          <w:i/>
          <w:sz w:val="24"/>
          <w:szCs w:val="24"/>
        </w:rPr>
      </w:pPr>
    </w:p>
    <w:p w:rsidR="00B33C97" w:rsidRDefault="00B33C97" w:rsidP="00B33C97">
      <w:pPr>
        <w:jc w:val="center"/>
        <w:outlineLvl w:val="0"/>
        <w:rPr>
          <w:rFonts w:ascii="Arial" w:hAnsi="Arial" w:cs="Arial"/>
          <w:b/>
          <w:i/>
          <w:sz w:val="28"/>
          <w:szCs w:val="28"/>
        </w:rPr>
      </w:pPr>
    </w:p>
    <w:p w:rsidR="00B33C97" w:rsidRPr="00F907BA" w:rsidRDefault="00B33C97" w:rsidP="00B33C97">
      <w:pPr>
        <w:jc w:val="center"/>
        <w:outlineLvl w:val="0"/>
        <w:rPr>
          <w:rFonts w:ascii="Arial" w:hAnsi="Arial" w:cs="Arial"/>
          <w:b/>
          <w:i/>
          <w:sz w:val="28"/>
          <w:szCs w:val="28"/>
        </w:rPr>
      </w:pPr>
    </w:p>
    <w:p w:rsidR="00B33C97" w:rsidRPr="00F907BA" w:rsidRDefault="00B33C97" w:rsidP="00B33C97">
      <w:pPr>
        <w:jc w:val="center"/>
        <w:outlineLvl w:val="0"/>
        <w:rPr>
          <w:rFonts w:ascii="Arial" w:hAnsi="Arial" w:cs="Arial"/>
          <w:b/>
          <w:i/>
          <w:sz w:val="28"/>
          <w:szCs w:val="28"/>
        </w:rPr>
      </w:pPr>
    </w:p>
    <w:p w:rsidR="00B33C97" w:rsidRDefault="00B33C97" w:rsidP="00B33C97">
      <w:pPr>
        <w:pStyle w:val="Ttulo4"/>
        <w:spacing w:line="360" w:lineRule="atLeast"/>
        <w:rPr>
          <w:rFonts w:ascii="Arial" w:eastAsia="Times New Roman" w:hAnsi="Arial" w:cs="Arial"/>
          <w:bCs w:val="0"/>
          <w:sz w:val="24"/>
          <w:szCs w:val="24"/>
          <w:lang w:val="pt-BR"/>
        </w:rPr>
      </w:pPr>
    </w:p>
    <w:p w:rsidR="00B33C97" w:rsidRPr="00F907BA" w:rsidRDefault="00B33C97" w:rsidP="00B33C97">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B33C97" w:rsidRPr="00F907BA" w:rsidRDefault="00B33C97" w:rsidP="00B33C97">
      <w:pPr>
        <w:keepLines/>
        <w:jc w:val="center"/>
        <w:rPr>
          <w:rFonts w:ascii="Arial" w:hAnsi="Arial" w:cs="Arial"/>
          <w:bCs/>
          <w:sz w:val="24"/>
          <w:szCs w:val="24"/>
        </w:rPr>
      </w:pPr>
    </w:p>
    <w:p w:rsidR="00B33C97" w:rsidRPr="00F907BA" w:rsidRDefault="00B33C97" w:rsidP="00B33C97">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B33C97" w:rsidRPr="00F907BA" w:rsidRDefault="00B33C97" w:rsidP="00B33C97">
      <w:pPr>
        <w:jc w:val="center"/>
        <w:rPr>
          <w:rFonts w:ascii="Arial" w:hAnsi="Arial" w:cs="Arial"/>
          <w:sz w:val="24"/>
          <w:szCs w:val="24"/>
        </w:rPr>
      </w:pP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9D2075">
        <w:rPr>
          <w:rFonts w:cs="Arial"/>
          <w:b w:val="0"/>
          <w:sz w:val="24"/>
          <w:szCs w:val="24"/>
        </w:rPr>
        <w:t>disposto no Edital do Convite 06</w:t>
      </w:r>
      <w:r>
        <w:rPr>
          <w:rFonts w:cs="Arial"/>
          <w:b w:val="0"/>
          <w:sz w:val="24"/>
          <w:szCs w:val="24"/>
        </w:rPr>
        <w:t>/2019</w:t>
      </w:r>
      <w:r w:rsidRPr="00F907BA">
        <w:rPr>
          <w:rFonts w:cs="Arial"/>
          <w:b w:val="0"/>
          <w:sz w:val="24"/>
          <w:szCs w:val="24"/>
        </w:rPr>
        <w:t>, declara sob as penas da lei, em especial o art. 299 do Código Penal Brasileiro, que:</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9D2075">
        <w:rPr>
          <w:rFonts w:cs="Arial"/>
          <w:b w:val="0"/>
          <w:sz w:val="24"/>
          <w:szCs w:val="24"/>
        </w:rPr>
        <w:t>cial ou de fato do Convite nº 06</w:t>
      </w:r>
      <w:r>
        <w:rPr>
          <w:rFonts w:cs="Arial"/>
          <w:b w:val="0"/>
          <w:sz w:val="24"/>
          <w:szCs w:val="24"/>
        </w:rPr>
        <w:t>/2019</w:t>
      </w:r>
      <w:r w:rsidRPr="00F907BA">
        <w:rPr>
          <w:rFonts w:cs="Arial"/>
          <w:b w:val="0"/>
          <w:sz w:val="24"/>
          <w:szCs w:val="24"/>
        </w:rPr>
        <w:t>, por qualquer meio ou por qualquer pessoa;</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9D2075">
        <w:rPr>
          <w:rFonts w:cs="Arial"/>
          <w:b w:val="0"/>
          <w:sz w:val="24"/>
          <w:szCs w:val="24"/>
        </w:rPr>
        <w:t>a para participar do Convite 006</w:t>
      </w:r>
      <w:r>
        <w:rPr>
          <w:rFonts w:cs="Arial"/>
          <w:b w:val="0"/>
          <w:sz w:val="24"/>
          <w:szCs w:val="24"/>
        </w:rPr>
        <w:t>/2019</w:t>
      </w:r>
      <w:r w:rsidRPr="00F907BA">
        <w:rPr>
          <w:rFonts w:cs="Arial"/>
          <w:b w:val="0"/>
          <w:sz w:val="24"/>
          <w:szCs w:val="24"/>
        </w:rPr>
        <w:t xml:space="preserve"> não foi informada, discutida ou recebida de qualquer outro participante potencial ou de fato do Convite Nº </w:t>
      </w:r>
      <w:r w:rsidR="009D2075">
        <w:rPr>
          <w:rFonts w:cs="Arial"/>
          <w:sz w:val="24"/>
          <w:szCs w:val="24"/>
        </w:rPr>
        <w:t>006</w:t>
      </w:r>
      <w:r w:rsidRPr="00F907BA">
        <w:rPr>
          <w:rFonts w:cs="Arial"/>
          <w:sz w:val="24"/>
          <w:szCs w:val="24"/>
        </w:rPr>
        <w:t>/201</w:t>
      </w:r>
      <w:r>
        <w:rPr>
          <w:rFonts w:cs="Arial"/>
          <w:sz w:val="24"/>
          <w:szCs w:val="24"/>
        </w:rPr>
        <w:t>9</w:t>
      </w:r>
      <w:r w:rsidRPr="00F907BA">
        <w:rPr>
          <w:rFonts w:cs="Arial"/>
          <w:b w:val="0"/>
          <w:sz w:val="24"/>
          <w:szCs w:val="24"/>
        </w:rPr>
        <w:t>, por qualquer meio ou por qualquer pessoa;</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9D2075">
        <w:rPr>
          <w:rFonts w:cs="Arial"/>
          <w:sz w:val="24"/>
          <w:szCs w:val="24"/>
        </w:rPr>
        <w:t>006</w:t>
      </w:r>
      <w:r w:rsidRPr="00F907BA">
        <w:rPr>
          <w:rFonts w:cs="Arial"/>
          <w:sz w:val="24"/>
          <w:szCs w:val="24"/>
        </w:rPr>
        <w:t>/201</w:t>
      </w:r>
      <w:r>
        <w:rPr>
          <w:rFonts w:cs="Arial"/>
          <w:sz w:val="24"/>
          <w:szCs w:val="24"/>
        </w:rPr>
        <w:t>9</w:t>
      </w:r>
      <w:r w:rsidRPr="00F907BA">
        <w:rPr>
          <w:rFonts w:cs="Arial"/>
          <w:b w:val="0"/>
          <w:sz w:val="24"/>
          <w:szCs w:val="24"/>
        </w:rPr>
        <w:t>, quanto a participar ou não da referida licitação;</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9D2075">
        <w:rPr>
          <w:rFonts w:cs="Arial"/>
          <w:b w:val="0"/>
          <w:sz w:val="24"/>
          <w:szCs w:val="24"/>
        </w:rPr>
        <w:t>ara participar do Convite nº 006</w:t>
      </w:r>
      <w:r>
        <w:rPr>
          <w:rFonts w:cs="Arial"/>
          <w:b w:val="0"/>
          <w:sz w:val="24"/>
          <w:szCs w:val="24"/>
        </w:rPr>
        <w:t>/2019</w:t>
      </w:r>
      <w:r w:rsidRPr="00F907BA">
        <w:rPr>
          <w:rFonts w:cs="Arial"/>
          <w:b w:val="0"/>
          <w:sz w:val="24"/>
          <w:szCs w:val="24"/>
        </w:rPr>
        <w:t xml:space="preserve"> não será no todo ou em parte, direta ou indiretamente, comunicado ou discutido com qualquer outro participante pot</w:t>
      </w:r>
      <w:r w:rsidR="009D2075">
        <w:rPr>
          <w:rFonts w:cs="Arial"/>
          <w:b w:val="0"/>
          <w:sz w:val="24"/>
          <w:szCs w:val="24"/>
        </w:rPr>
        <w:t>encial ou de fato do Convite 006</w:t>
      </w:r>
      <w:r>
        <w:rPr>
          <w:rFonts w:cs="Arial"/>
          <w:b w:val="0"/>
          <w:sz w:val="24"/>
          <w:szCs w:val="24"/>
        </w:rPr>
        <w:t>/2019</w:t>
      </w:r>
      <w:r w:rsidRPr="00F907BA">
        <w:rPr>
          <w:rFonts w:cs="Arial"/>
          <w:b w:val="0"/>
          <w:sz w:val="24"/>
          <w:szCs w:val="24"/>
        </w:rPr>
        <w:t xml:space="preserve"> antes da adjudicação do objeto da referida licitação;</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9D2075">
        <w:rPr>
          <w:rFonts w:cs="Arial"/>
          <w:b w:val="0"/>
          <w:sz w:val="24"/>
          <w:szCs w:val="24"/>
        </w:rPr>
        <w:t>a para participar do Convite 006</w:t>
      </w:r>
      <w:r>
        <w:rPr>
          <w:rFonts w:cs="Arial"/>
          <w:b w:val="0"/>
          <w:sz w:val="24"/>
          <w:szCs w:val="24"/>
        </w:rPr>
        <w:t>/2019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B33C97" w:rsidRPr="00F907BA" w:rsidRDefault="00B33C97" w:rsidP="00B33C97">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B33C97" w:rsidRDefault="00B33C97" w:rsidP="00B33C97">
      <w:pPr>
        <w:pStyle w:val="NormalWeb"/>
        <w:spacing w:before="0" w:after="0"/>
        <w:ind w:left="119"/>
        <w:jc w:val="center"/>
        <w:rPr>
          <w:rFonts w:ascii="Arial" w:hAnsi="Arial" w:cs="Arial"/>
          <w:color w:val="auto"/>
        </w:rPr>
      </w:pPr>
      <w:r>
        <w:rPr>
          <w:rFonts w:ascii="Arial" w:hAnsi="Arial" w:cs="Arial"/>
          <w:color w:val="auto"/>
        </w:rPr>
        <w:t>________________________________</w:t>
      </w:r>
    </w:p>
    <w:p w:rsidR="00B33C97" w:rsidRPr="009C1A5E" w:rsidRDefault="00B33C97" w:rsidP="00B33C97">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B33C97" w:rsidRPr="00F907BA" w:rsidRDefault="00B33C97" w:rsidP="00B33C97">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B33C97" w:rsidRPr="00F907BA" w:rsidRDefault="00B33C97" w:rsidP="00B33C97">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33C97" w:rsidRPr="00F907BA" w:rsidRDefault="00B33C97" w:rsidP="00B33C97">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VIII</w:t>
      </w:r>
    </w:p>
    <w:p w:rsidR="00B33C97" w:rsidRPr="00F907BA" w:rsidRDefault="00B33C97" w:rsidP="00B33C97">
      <w:pPr>
        <w:rPr>
          <w:rFonts w:ascii="Arial" w:hAnsi="Arial" w:cs="Arial"/>
          <w:sz w:val="24"/>
          <w:szCs w:val="24"/>
        </w:rPr>
      </w:pPr>
    </w:p>
    <w:p w:rsidR="00B33C97" w:rsidRPr="00F907BA" w:rsidRDefault="00B33C97" w:rsidP="00B33C97">
      <w:pPr>
        <w:jc w:val="center"/>
        <w:rPr>
          <w:rFonts w:ascii="Arial" w:hAnsi="Arial" w:cs="Arial"/>
          <w:sz w:val="24"/>
          <w:szCs w:val="24"/>
        </w:rPr>
      </w:pPr>
      <w:r w:rsidRPr="00F907BA">
        <w:rPr>
          <w:rFonts w:ascii="Arial" w:hAnsi="Arial" w:cs="Arial"/>
          <w:sz w:val="24"/>
          <w:szCs w:val="24"/>
        </w:rPr>
        <w:t>(MODELO - em papel timbrado da licitante)</w:t>
      </w:r>
    </w:p>
    <w:p w:rsidR="00B33C97" w:rsidRPr="00F907BA" w:rsidRDefault="00B33C97" w:rsidP="00B33C97">
      <w:pPr>
        <w:jc w:val="center"/>
        <w:rPr>
          <w:rFonts w:ascii="Arial" w:hAnsi="Arial" w:cs="Arial"/>
          <w:sz w:val="24"/>
          <w:szCs w:val="24"/>
        </w:rPr>
      </w:pPr>
    </w:p>
    <w:p w:rsidR="00B33C97" w:rsidRPr="00F907BA" w:rsidRDefault="00B33C97" w:rsidP="00B33C97">
      <w:pPr>
        <w:spacing w:line="360" w:lineRule="atLeast"/>
        <w:jc w:val="center"/>
        <w:rPr>
          <w:rFonts w:ascii="Arial" w:hAnsi="Arial" w:cs="Arial"/>
          <w:b/>
          <w:sz w:val="24"/>
          <w:szCs w:val="24"/>
        </w:rPr>
      </w:pPr>
      <w:r w:rsidRPr="00F907BA">
        <w:rPr>
          <w:rFonts w:ascii="Arial" w:hAnsi="Arial" w:cs="Arial"/>
          <w:b/>
          <w:sz w:val="24"/>
          <w:szCs w:val="24"/>
        </w:rPr>
        <w:t>CARTA PROPOSTA</w:t>
      </w:r>
    </w:p>
    <w:p w:rsidR="00B33C97" w:rsidRPr="00F907BA" w:rsidRDefault="00B33C97" w:rsidP="00B33C97">
      <w:pPr>
        <w:jc w:val="center"/>
        <w:rPr>
          <w:rFonts w:ascii="Arial" w:hAnsi="Arial" w:cs="Arial"/>
          <w:b/>
          <w:sz w:val="24"/>
          <w:szCs w:val="24"/>
        </w:rPr>
      </w:pPr>
    </w:p>
    <w:p w:rsidR="00B33C97" w:rsidRPr="00F907BA" w:rsidRDefault="00B33C97" w:rsidP="00B33C97">
      <w:pPr>
        <w:rPr>
          <w:rFonts w:ascii="Arial" w:hAnsi="Arial" w:cs="Arial"/>
          <w:sz w:val="24"/>
          <w:szCs w:val="24"/>
        </w:rPr>
      </w:pPr>
      <w:r w:rsidRPr="00F907BA">
        <w:rPr>
          <w:rFonts w:ascii="Arial" w:hAnsi="Arial" w:cs="Arial"/>
          <w:sz w:val="24"/>
          <w:szCs w:val="24"/>
        </w:rPr>
        <w:t>À</w:t>
      </w:r>
    </w:p>
    <w:p w:rsidR="00B33C97" w:rsidRPr="00F907BA" w:rsidRDefault="00B33C97" w:rsidP="00B33C97">
      <w:pPr>
        <w:rPr>
          <w:rFonts w:ascii="Arial" w:hAnsi="Arial" w:cs="Arial"/>
          <w:sz w:val="24"/>
          <w:szCs w:val="24"/>
        </w:rPr>
      </w:pPr>
      <w:r w:rsidRPr="00F907BA">
        <w:rPr>
          <w:rFonts w:ascii="Arial" w:hAnsi="Arial" w:cs="Arial"/>
          <w:sz w:val="24"/>
          <w:szCs w:val="24"/>
        </w:rPr>
        <w:t>Comissão Permanente de Licitação</w:t>
      </w:r>
    </w:p>
    <w:p w:rsidR="00B33C97" w:rsidRPr="00F907BA" w:rsidRDefault="00B33C97" w:rsidP="00B33C97">
      <w:pPr>
        <w:rPr>
          <w:rFonts w:ascii="Arial" w:hAnsi="Arial" w:cs="Arial"/>
          <w:sz w:val="24"/>
          <w:szCs w:val="24"/>
        </w:rPr>
      </w:pPr>
    </w:p>
    <w:p w:rsidR="00B33C97" w:rsidRPr="00F907BA" w:rsidRDefault="00B33C97" w:rsidP="00B33C97">
      <w:pPr>
        <w:rPr>
          <w:rFonts w:ascii="Arial" w:hAnsi="Arial" w:cs="Arial"/>
          <w:b/>
          <w:sz w:val="24"/>
          <w:szCs w:val="24"/>
        </w:rPr>
      </w:pPr>
      <w:r w:rsidRPr="00F907BA">
        <w:rPr>
          <w:rFonts w:ascii="Arial" w:hAnsi="Arial" w:cs="Arial"/>
          <w:sz w:val="24"/>
          <w:szCs w:val="24"/>
        </w:rPr>
        <w:t xml:space="preserve">Ref.: </w:t>
      </w:r>
      <w:r>
        <w:rPr>
          <w:rFonts w:ascii="Arial" w:hAnsi="Arial" w:cs="Arial"/>
          <w:b/>
          <w:sz w:val="24"/>
          <w:szCs w:val="24"/>
        </w:rPr>
        <w:t xml:space="preserve">Convite </w:t>
      </w:r>
      <w:r w:rsidR="009D2075">
        <w:rPr>
          <w:rFonts w:ascii="Arial" w:hAnsi="Arial" w:cs="Arial"/>
          <w:b/>
          <w:sz w:val="24"/>
          <w:szCs w:val="24"/>
        </w:rPr>
        <w:t>Nº 006</w:t>
      </w:r>
      <w:r>
        <w:rPr>
          <w:rFonts w:ascii="Arial" w:hAnsi="Arial" w:cs="Arial"/>
          <w:b/>
          <w:sz w:val="24"/>
          <w:szCs w:val="24"/>
        </w:rPr>
        <w:t>/2019</w:t>
      </w:r>
    </w:p>
    <w:p w:rsidR="00B33C97" w:rsidRPr="00F907BA" w:rsidRDefault="00B33C97" w:rsidP="00B33C97">
      <w:pPr>
        <w:rPr>
          <w:rFonts w:ascii="Arial" w:hAnsi="Arial" w:cs="Arial"/>
          <w:sz w:val="24"/>
          <w:szCs w:val="24"/>
        </w:rPr>
      </w:pPr>
    </w:p>
    <w:p w:rsidR="00B33C97" w:rsidRPr="00F907BA" w:rsidRDefault="00B33C97" w:rsidP="00B33C97">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w:t>
      </w:r>
      <w:r>
        <w:rPr>
          <w:rFonts w:ascii="Arial" w:hAnsi="Arial" w:cs="Arial"/>
          <w:sz w:val="24"/>
          <w:szCs w:val="24"/>
        </w:rPr>
        <w:t>preços</w:t>
      </w:r>
      <w:r w:rsidRPr="00F907BA">
        <w:rPr>
          <w:rFonts w:ascii="Arial" w:hAnsi="Arial" w:cs="Arial"/>
          <w:sz w:val="24"/>
          <w:szCs w:val="24"/>
        </w:rPr>
        <w:t xml:space="preserve"> para </w:t>
      </w:r>
      <w:r>
        <w:rPr>
          <w:rFonts w:ascii="Arial" w:hAnsi="Arial" w:cs="Arial"/>
          <w:sz w:val="24"/>
          <w:szCs w:val="24"/>
        </w:rPr>
        <w:t xml:space="preserve">FORNECIMENTO DE </w:t>
      </w:r>
      <w:r w:rsidR="007C5C3D">
        <w:rPr>
          <w:rFonts w:ascii="Arial" w:hAnsi="Arial" w:cs="Arial"/>
          <w:sz w:val="24"/>
          <w:szCs w:val="24"/>
        </w:rPr>
        <w:t xml:space="preserve">MATERIAIS, </w:t>
      </w:r>
      <w:r w:rsidR="009D2075">
        <w:rPr>
          <w:rFonts w:ascii="Arial" w:hAnsi="Arial" w:cs="Arial"/>
          <w:sz w:val="24"/>
          <w:szCs w:val="24"/>
        </w:rPr>
        <w:t>EQUIPAMENTOS</w:t>
      </w:r>
      <w:r w:rsidR="007C5C3D">
        <w:rPr>
          <w:rFonts w:ascii="Arial" w:hAnsi="Arial" w:cs="Arial"/>
          <w:sz w:val="24"/>
          <w:szCs w:val="24"/>
        </w:rPr>
        <w:t xml:space="preserve"> E SERVIÇOS </w:t>
      </w:r>
      <w:r w:rsidR="009D2075">
        <w:rPr>
          <w:rFonts w:ascii="Arial" w:hAnsi="Arial" w:cs="Arial"/>
          <w:sz w:val="24"/>
          <w:szCs w:val="24"/>
        </w:rPr>
        <w:t>DE INFORMÁTICA</w:t>
      </w:r>
      <w:r w:rsidRPr="00F907BA">
        <w:rPr>
          <w:rFonts w:ascii="Arial" w:hAnsi="Arial" w:cs="Arial"/>
          <w:sz w:val="24"/>
          <w:szCs w:val="24"/>
        </w:rPr>
        <w:t xml:space="preserve">, discriminados no Anexo I do Edital – </w:t>
      </w:r>
      <w:r w:rsidR="009D2075">
        <w:rPr>
          <w:rFonts w:ascii="Arial" w:hAnsi="Arial" w:cs="Arial"/>
          <w:sz w:val="24"/>
          <w:szCs w:val="24"/>
        </w:rPr>
        <w:t>Projeto Básico</w:t>
      </w:r>
      <w:r w:rsidRPr="00F907BA">
        <w:rPr>
          <w:rFonts w:ascii="Arial" w:hAnsi="Arial" w:cs="Arial"/>
          <w:sz w:val="24"/>
          <w:szCs w:val="24"/>
        </w:rPr>
        <w:t>.</w:t>
      </w:r>
    </w:p>
    <w:p w:rsidR="00B33C97" w:rsidRPr="00F907BA" w:rsidRDefault="00B33C97" w:rsidP="00B33C97">
      <w:pPr>
        <w:rPr>
          <w:rFonts w:ascii="Arial" w:hAnsi="Arial" w:cs="Arial"/>
          <w:sz w:val="24"/>
          <w:szCs w:val="24"/>
        </w:rPr>
      </w:pPr>
    </w:p>
    <w:p w:rsidR="00B33C97" w:rsidRPr="00F907BA" w:rsidRDefault="00B33C97" w:rsidP="00B33C97">
      <w:pPr>
        <w:ind w:firstLine="708"/>
        <w:rPr>
          <w:rFonts w:ascii="Arial" w:hAnsi="Arial" w:cs="Arial"/>
          <w:sz w:val="24"/>
          <w:szCs w:val="24"/>
        </w:rPr>
      </w:pPr>
      <w:r w:rsidRPr="00F907BA">
        <w:rPr>
          <w:rFonts w:ascii="Arial" w:hAnsi="Arial" w:cs="Arial"/>
          <w:sz w:val="24"/>
          <w:szCs w:val="24"/>
        </w:rPr>
        <w:t>Declaramos:</w:t>
      </w:r>
    </w:p>
    <w:p w:rsidR="00B33C97" w:rsidRPr="00F907BA" w:rsidRDefault="00B33C97" w:rsidP="00ED6D27">
      <w:pPr>
        <w:numPr>
          <w:ilvl w:val="0"/>
          <w:numId w:val="11"/>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B33C97" w:rsidRPr="00F907BA" w:rsidRDefault="00B33C97" w:rsidP="00ED6D27">
      <w:pPr>
        <w:numPr>
          <w:ilvl w:val="0"/>
          <w:numId w:val="11"/>
        </w:numPr>
        <w:jc w:val="both"/>
        <w:rPr>
          <w:rFonts w:ascii="Arial" w:hAnsi="Arial" w:cs="Arial"/>
          <w:sz w:val="24"/>
          <w:szCs w:val="24"/>
        </w:rPr>
      </w:pPr>
      <w:r w:rsidRPr="00F907BA">
        <w:rPr>
          <w:rFonts w:ascii="Arial" w:hAnsi="Arial" w:cs="Arial"/>
          <w:sz w:val="24"/>
          <w:szCs w:val="24"/>
        </w:rPr>
        <w:t xml:space="preserve">Que </w:t>
      </w:r>
      <w:proofErr w:type="gramStart"/>
      <w:r w:rsidRPr="00F907BA">
        <w:rPr>
          <w:rFonts w:ascii="Arial" w:hAnsi="Arial" w:cs="Arial"/>
          <w:sz w:val="24"/>
          <w:szCs w:val="24"/>
        </w:rPr>
        <w:t xml:space="preserve">no </w:t>
      </w:r>
      <w:r>
        <w:rPr>
          <w:rFonts w:ascii="Arial" w:hAnsi="Arial" w:cs="Arial"/>
          <w:sz w:val="24"/>
          <w:szCs w:val="24"/>
        </w:rPr>
        <w:t>preços</w:t>
      </w:r>
      <w:proofErr w:type="gramEnd"/>
      <w:r w:rsidRPr="00F907BA">
        <w:rPr>
          <w:rFonts w:ascii="Arial" w:hAnsi="Arial" w:cs="Arial"/>
          <w:sz w:val="24"/>
          <w:szCs w:val="24"/>
        </w:rPr>
        <w:t xml:space="preserve"> proposto</w:t>
      </w:r>
      <w:r>
        <w:rPr>
          <w:rFonts w:ascii="Arial" w:hAnsi="Arial" w:cs="Arial"/>
          <w:sz w:val="24"/>
          <w:szCs w:val="24"/>
        </w:rPr>
        <w:t>s</w:t>
      </w:r>
      <w:r w:rsidRPr="00F907BA">
        <w:rPr>
          <w:rFonts w:ascii="Arial" w:hAnsi="Arial" w:cs="Arial"/>
          <w:sz w:val="24"/>
          <w:szCs w:val="24"/>
        </w:rPr>
        <w:t xml:space="preserve"> estão incluídos todos os impostos, taxas e encarg</w:t>
      </w:r>
      <w:r>
        <w:rPr>
          <w:rFonts w:ascii="Arial" w:hAnsi="Arial" w:cs="Arial"/>
          <w:sz w:val="24"/>
          <w:szCs w:val="24"/>
        </w:rPr>
        <w:t xml:space="preserve">os incidentes sobre os insumos, transporte, e fretes dos </w:t>
      </w:r>
      <w:r w:rsidR="00E326FE">
        <w:rPr>
          <w:rFonts w:ascii="Arial" w:hAnsi="Arial" w:cs="Arial"/>
          <w:sz w:val="24"/>
          <w:szCs w:val="24"/>
        </w:rPr>
        <w:t>materiais</w:t>
      </w:r>
      <w:r>
        <w:rPr>
          <w:rFonts w:ascii="Arial" w:hAnsi="Arial" w:cs="Arial"/>
          <w:sz w:val="24"/>
          <w:szCs w:val="24"/>
        </w:rPr>
        <w:t>.</w:t>
      </w:r>
    </w:p>
    <w:p w:rsidR="00B33C97" w:rsidRDefault="00B33C97" w:rsidP="00ED6D27">
      <w:pPr>
        <w:numPr>
          <w:ilvl w:val="0"/>
          <w:numId w:val="11"/>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B33C97" w:rsidRPr="00F907BA" w:rsidRDefault="00B33C97" w:rsidP="00B33C97">
      <w:pPr>
        <w:ind w:firstLine="708"/>
        <w:rPr>
          <w:rFonts w:ascii="Arial" w:hAnsi="Arial" w:cs="Arial"/>
          <w:sz w:val="24"/>
          <w:szCs w:val="24"/>
        </w:rPr>
      </w:pPr>
    </w:p>
    <w:p w:rsidR="00B33C97" w:rsidRPr="00F907BA" w:rsidRDefault="00B33C97" w:rsidP="00B33C97">
      <w:pPr>
        <w:rPr>
          <w:rFonts w:ascii="Arial" w:hAnsi="Arial" w:cs="Arial"/>
          <w:sz w:val="24"/>
          <w:szCs w:val="24"/>
        </w:rPr>
      </w:pPr>
      <w:r w:rsidRPr="00F907BA">
        <w:rPr>
          <w:rFonts w:ascii="Arial" w:hAnsi="Arial" w:cs="Arial"/>
          <w:sz w:val="24"/>
          <w:szCs w:val="24"/>
        </w:rPr>
        <w:tab/>
        <w:t>Os dados da nossa empresa são:</w:t>
      </w:r>
    </w:p>
    <w:p w:rsidR="00B33C97" w:rsidRPr="00F907BA" w:rsidRDefault="00B33C97" w:rsidP="00B33C97">
      <w:pPr>
        <w:rPr>
          <w:rFonts w:ascii="Arial" w:hAnsi="Arial" w:cs="Arial"/>
          <w:sz w:val="24"/>
          <w:szCs w:val="24"/>
        </w:rPr>
      </w:pPr>
      <w:r w:rsidRPr="00F907BA">
        <w:rPr>
          <w:rFonts w:ascii="Arial" w:hAnsi="Arial" w:cs="Arial"/>
          <w:sz w:val="24"/>
          <w:szCs w:val="24"/>
        </w:rPr>
        <w:tab/>
        <w:t>a) Razão Social: ___________________________</w:t>
      </w:r>
    </w:p>
    <w:p w:rsidR="00B33C97" w:rsidRPr="00F907BA" w:rsidRDefault="00B33C97" w:rsidP="00B33C97">
      <w:pPr>
        <w:rPr>
          <w:rFonts w:ascii="Arial" w:hAnsi="Arial" w:cs="Arial"/>
          <w:sz w:val="24"/>
          <w:szCs w:val="24"/>
        </w:rPr>
      </w:pPr>
      <w:r w:rsidRPr="00F907BA">
        <w:rPr>
          <w:rFonts w:ascii="Arial" w:hAnsi="Arial" w:cs="Arial"/>
          <w:sz w:val="24"/>
          <w:szCs w:val="24"/>
        </w:rPr>
        <w:tab/>
        <w:t>b) CNPJ (MF) n°: __________________________</w:t>
      </w:r>
    </w:p>
    <w:p w:rsidR="00B33C97" w:rsidRPr="00F907BA" w:rsidRDefault="00B33C97" w:rsidP="00B33C97">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B33C97" w:rsidRPr="00F907BA" w:rsidRDefault="00B33C97" w:rsidP="00B33C97">
      <w:pPr>
        <w:rPr>
          <w:rFonts w:ascii="Arial" w:hAnsi="Arial" w:cs="Arial"/>
          <w:sz w:val="24"/>
          <w:szCs w:val="24"/>
        </w:rPr>
      </w:pPr>
      <w:r w:rsidRPr="00F907BA">
        <w:rPr>
          <w:rFonts w:ascii="Arial" w:hAnsi="Arial" w:cs="Arial"/>
          <w:sz w:val="24"/>
          <w:szCs w:val="24"/>
        </w:rPr>
        <w:tab/>
        <w:t>d) CEP: ____________________</w:t>
      </w:r>
    </w:p>
    <w:p w:rsidR="00B33C97" w:rsidRPr="00F907BA" w:rsidRDefault="00B33C97" w:rsidP="00B33C97">
      <w:pPr>
        <w:rPr>
          <w:rFonts w:ascii="Arial" w:hAnsi="Arial" w:cs="Arial"/>
          <w:sz w:val="24"/>
          <w:szCs w:val="24"/>
        </w:rPr>
      </w:pPr>
      <w:r w:rsidRPr="00F907BA">
        <w:rPr>
          <w:rFonts w:ascii="Arial" w:hAnsi="Arial" w:cs="Arial"/>
          <w:sz w:val="24"/>
          <w:szCs w:val="24"/>
        </w:rPr>
        <w:tab/>
        <w:t xml:space="preserve">e) Fone/fax: ____________________ </w:t>
      </w:r>
    </w:p>
    <w:p w:rsidR="00B33C97" w:rsidRPr="00F907BA" w:rsidRDefault="00B33C97" w:rsidP="00B33C97">
      <w:pPr>
        <w:rPr>
          <w:rFonts w:ascii="Arial" w:hAnsi="Arial" w:cs="Arial"/>
          <w:sz w:val="24"/>
          <w:szCs w:val="24"/>
        </w:rPr>
      </w:pPr>
      <w:r w:rsidRPr="00F907BA">
        <w:rPr>
          <w:rFonts w:ascii="Arial" w:hAnsi="Arial" w:cs="Arial"/>
          <w:sz w:val="24"/>
          <w:szCs w:val="24"/>
        </w:rPr>
        <w:tab/>
        <w:t>f) E-mail: ________________ (se houver)</w:t>
      </w:r>
    </w:p>
    <w:p w:rsidR="00B33C97" w:rsidRPr="00F907BA" w:rsidRDefault="00B33C97" w:rsidP="00B33C97">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B33C97" w:rsidRPr="00F907BA" w:rsidRDefault="00B33C97" w:rsidP="00B33C97">
      <w:pPr>
        <w:rPr>
          <w:rFonts w:ascii="Arial" w:hAnsi="Arial" w:cs="Arial"/>
          <w:sz w:val="24"/>
          <w:szCs w:val="24"/>
        </w:rPr>
      </w:pPr>
    </w:p>
    <w:p w:rsidR="00B33C97" w:rsidRPr="00F907BA" w:rsidRDefault="00B33C97" w:rsidP="00B33C97">
      <w:pPr>
        <w:jc w:val="center"/>
        <w:rPr>
          <w:rFonts w:ascii="Arial" w:hAnsi="Arial" w:cs="Arial"/>
          <w:sz w:val="24"/>
          <w:szCs w:val="24"/>
        </w:rPr>
      </w:pPr>
    </w:p>
    <w:p w:rsidR="00B33C97" w:rsidRDefault="00B33C97" w:rsidP="00B33C97">
      <w:pPr>
        <w:ind w:firstLine="708"/>
        <w:jc w:val="center"/>
        <w:rPr>
          <w:rFonts w:ascii="Arial" w:hAnsi="Arial" w:cs="Arial"/>
          <w:sz w:val="24"/>
          <w:szCs w:val="24"/>
        </w:rPr>
      </w:pPr>
      <w:r>
        <w:rPr>
          <w:rFonts w:ascii="Arial" w:hAnsi="Arial" w:cs="Arial"/>
          <w:sz w:val="24"/>
          <w:szCs w:val="24"/>
        </w:rPr>
        <w:t>_______________________________________</w:t>
      </w:r>
    </w:p>
    <w:p w:rsidR="00B33C97" w:rsidRPr="009C1A5E" w:rsidRDefault="00B33C97" w:rsidP="00B33C97">
      <w:pPr>
        <w:ind w:firstLine="708"/>
        <w:jc w:val="center"/>
        <w:rPr>
          <w:rFonts w:ascii="Arial" w:hAnsi="Arial" w:cs="Arial"/>
          <w:sz w:val="24"/>
          <w:szCs w:val="24"/>
          <w:u w:val="single"/>
        </w:rPr>
      </w:pPr>
      <w:r w:rsidRPr="009C1A5E">
        <w:rPr>
          <w:rFonts w:ascii="Arial" w:hAnsi="Arial" w:cs="Arial"/>
          <w:sz w:val="24"/>
          <w:szCs w:val="24"/>
          <w:u w:val="single"/>
        </w:rPr>
        <w:t>Loca e data.</w:t>
      </w:r>
    </w:p>
    <w:p w:rsidR="00B33C97" w:rsidRPr="00F907BA" w:rsidRDefault="00B33C97" w:rsidP="00B33C97">
      <w:pPr>
        <w:jc w:val="center"/>
        <w:rPr>
          <w:rFonts w:ascii="Arial" w:hAnsi="Arial" w:cs="Arial"/>
          <w:sz w:val="24"/>
          <w:szCs w:val="24"/>
        </w:rPr>
      </w:pPr>
    </w:p>
    <w:p w:rsidR="00B33C97" w:rsidRPr="00F907BA" w:rsidRDefault="00B33C97" w:rsidP="00B33C97">
      <w:pPr>
        <w:jc w:val="center"/>
        <w:rPr>
          <w:rFonts w:ascii="Arial" w:hAnsi="Arial" w:cs="Arial"/>
          <w:sz w:val="24"/>
          <w:szCs w:val="24"/>
        </w:rPr>
      </w:pPr>
      <w:r w:rsidRPr="00F907BA">
        <w:rPr>
          <w:rFonts w:ascii="Arial" w:hAnsi="Arial" w:cs="Arial"/>
          <w:sz w:val="24"/>
          <w:szCs w:val="24"/>
        </w:rPr>
        <w:t>__________________________________________</w:t>
      </w:r>
    </w:p>
    <w:p w:rsidR="00B33C97" w:rsidRPr="00F907BA" w:rsidRDefault="00B33C97" w:rsidP="00B33C97">
      <w:pPr>
        <w:jc w:val="center"/>
        <w:rPr>
          <w:rFonts w:ascii="Arial" w:hAnsi="Arial" w:cs="Arial"/>
          <w:sz w:val="24"/>
          <w:szCs w:val="24"/>
        </w:rPr>
      </w:pPr>
      <w:r w:rsidRPr="00F907BA">
        <w:rPr>
          <w:rFonts w:ascii="Arial" w:hAnsi="Arial" w:cs="Arial"/>
          <w:sz w:val="24"/>
          <w:szCs w:val="24"/>
        </w:rPr>
        <w:t>Assinatura e identificação do representante</w:t>
      </w:r>
    </w:p>
    <w:p w:rsidR="00B33C97" w:rsidRDefault="00B33C97" w:rsidP="00B33C97">
      <w:pPr>
        <w:spacing w:before="120"/>
        <w:jc w:val="center"/>
        <w:outlineLvl w:val="0"/>
        <w:rPr>
          <w:rFonts w:ascii="Arial" w:hAnsi="Arial" w:cs="Arial"/>
          <w:b/>
          <w:i/>
          <w:sz w:val="24"/>
          <w:szCs w:val="24"/>
          <w:u w:val="single"/>
        </w:rPr>
      </w:pPr>
    </w:p>
    <w:p w:rsidR="00B33C97" w:rsidRDefault="00B33C97" w:rsidP="00B33C97">
      <w:pPr>
        <w:spacing w:before="120"/>
        <w:jc w:val="center"/>
        <w:outlineLvl w:val="0"/>
        <w:rPr>
          <w:rFonts w:ascii="Arial" w:hAnsi="Arial" w:cs="Arial"/>
          <w:b/>
          <w:i/>
          <w:sz w:val="24"/>
          <w:szCs w:val="24"/>
          <w:u w:val="single"/>
        </w:rPr>
      </w:pPr>
    </w:p>
    <w:p w:rsidR="00B33C97" w:rsidRDefault="00B33C97" w:rsidP="00B33C97">
      <w:pPr>
        <w:spacing w:before="120"/>
        <w:jc w:val="center"/>
        <w:outlineLvl w:val="0"/>
        <w:rPr>
          <w:rFonts w:ascii="Arial" w:hAnsi="Arial" w:cs="Arial"/>
          <w:b/>
          <w:i/>
          <w:sz w:val="24"/>
          <w:szCs w:val="24"/>
          <w:u w:val="single"/>
        </w:rPr>
      </w:pPr>
    </w:p>
    <w:p w:rsidR="00B33C97" w:rsidRDefault="00B33C97" w:rsidP="00B33C97">
      <w:pPr>
        <w:spacing w:before="120"/>
        <w:jc w:val="center"/>
        <w:outlineLvl w:val="0"/>
        <w:rPr>
          <w:rFonts w:ascii="Arial" w:hAnsi="Arial" w:cs="Arial"/>
          <w:b/>
          <w:i/>
          <w:sz w:val="24"/>
          <w:szCs w:val="24"/>
          <w:u w:val="single"/>
        </w:rPr>
      </w:pPr>
    </w:p>
    <w:p w:rsidR="00B33C97" w:rsidRDefault="00B33C97" w:rsidP="00B33C97">
      <w:pPr>
        <w:spacing w:before="120"/>
        <w:jc w:val="center"/>
        <w:outlineLvl w:val="0"/>
        <w:rPr>
          <w:rFonts w:ascii="Arial" w:hAnsi="Arial" w:cs="Arial"/>
          <w:b/>
          <w:i/>
          <w:sz w:val="24"/>
          <w:szCs w:val="24"/>
          <w:u w:val="single"/>
        </w:rPr>
      </w:pPr>
    </w:p>
    <w:p w:rsidR="00B33C97" w:rsidRPr="00F907BA" w:rsidRDefault="00B33C97" w:rsidP="00B33C97">
      <w:pPr>
        <w:spacing w:before="120"/>
        <w:jc w:val="center"/>
        <w:outlineLvl w:val="0"/>
        <w:rPr>
          <w:rFonts w:ascii="Arial" w:hAnsi="Arial" w:cs="Arial"/>
          <w:b/>
          <w:i/>
          <w:sz w:val="24"/>
          <w:szCs w:val="24"/>
          <w:u w:val="single"/>
        </w:rPr>
      </w:pPr>
    </w:p>
    <w:p w:rsidR="00B33C97" w:rsidRPr="009437A1" w:rsidRDefault="00B33C97" w:rsidP="00B33C97"/>
    <w:p w:rsidR="00B33C97" w:rsidRDefault="00B33C97" w:rsidP="00B33C97">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B33C97" w:rsidRPr="009437A1" w:rsidRDefault="00B33C97" w:rsidP="00B33C97"/>
    <w:p w:rsidR="00B33C97" w:rsidRPr="00F907BA" w:rsidRDefault="00B33C97" w:rsidP="00B33C97">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B33C97" w:rsidRPr="00F907BA" w:rsidRDefault="00B33C97" w:rsidP="00B33C97">
      <w:pPr>
        <w:ind w:left="284"/>
        <w:jc w:val="both"/>
        <w:rPr>
          <w:rFonts w:ascii="Arial" w:hAnsi="Arial" w:cs="Arial"/>
          <w:b/>
          <w:sz w:val="24"/>
          <w:szCs w:val="24"/>
        </w:rPr>
      </w:pPr>
    </w:p>
    <w:p w:rsidR="00B33C97" w:rsidRDefault="00B33C97" w:rsidP="00B33C97">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 xml:space="preserve">FORNECIMENTO DE </w:t>
      </w:r>
      <w:r w:rsidR="00E326FE">
        <w:rPr>
          <w:b/>
          <w:bCs/>
          <w:lang w:val="pt-BR"/>
        </w:rPr>
        <w:t>MATERIAIS E EQUIPAMENTOS DE INFORMÁTICA</w:t>
      </w:r>
      <w:r>
        <w:rPr>
          <w:b/>
          <w:bCs/>
          <w:lang w:val="pt-BR"/>
        </w:rPr>
        <w:t>.</w:t>
      </w:r>
    </w:p>
    <w:p w:rsidR="00B33C97" w:rsidRDefault="00B33C97" w:rsidP="00B33C97">
      <w:pPr>
        <w:pStyle w:val="Corpodetexto"/>
        <w:widowControl/>
        <w:overflowPunct w:val="0"/>
        <w:ind w:left="3420"/>
        <w:rPr>
          <w:b/>
          <w:bCs/>
          <w:lang w:val="pt-BR"/>
        </w:rPr>
      </w:pPr>
    </w:p>
    <w:p w:rsidR="00B33C97" w:rsidRPr="00F907BA" w:rsidRDefault="00B33C97" w:rsidP="00B33C97">
      <w:pPr>
        <w:pStyle w:val="Corpodetexto"/>
        <w:widowControl/>
        <w:overflowPunct w:val="0"/>
        <w:ind w:left="3420"/>
      </w:pPr>
    </w:p>
    <w:p w:rsidR="00B33C97" w:rsidRPr="00F907BA" w:rsidRDefault="00B33C97" w:rsidP="00B33C97">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1B2E5D">
        <w:rPr>
          <w:rFonts w:ascii="Arial" w:hAnsi="Arial" w:cs="Arial"/>
          <w:b/>
          <w:bCs/>
          <w:sz w:val="22"/>
          <w:szCs w:val="22"/>
          <w:lang w:val="pt-PT"/>
        </w:rPr>
        <w:t>006</w:t>
      </w:r>
      <w:r>
        <w:rPr>
          <w:rFonts w:ascii="Arial" w:hAnsi="Arial" w:cs="Arial"/>
          <w:b/>
          <w:bCs/>
          <w:sz w:val="22"/>
          <w:szCs w:val="22"/>
          <w:lang w:val="pt-PT"/>
        </w:rPr>
        <w:t>/2019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1B2E5D">
        <w:rPr>
          <w:rFonts w:ascii="Arial" w:hAnsi="Arial" w:cs="Arial"/>
          <w:b/>
          <w:bCs/>
          <w:sz w:val="22"/>
          <w:szCs w:val="22"/>
          <w:lang w:val="pt-PT"/>
        </w:rPr>
        <w:t xml:space="preserve"> 048</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B33C97" w:rsidRPr="00F907BA" w:rsidRDefault="00B33C97" w:rsidP="00B33C97">
      <w:pPr>
        <w:pStyle w:val="Corpodetexto"/>
        <w:widowControl/>
        <w:overflowPunct w:val="0"/>
        <w:rPr>
          <w:b/>
          <w:bCs/>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PRIMEIRA - OBJETO</w:t>
      </w:r>
    </w:p>
    <w:p w:rsidR="00B33C97" w:rsidRPr="00F907BA" w:rsidRDefault="00B33C97" w:rsidP="00B33C97">
      <w:pPr>
        <w:jc w:val="both"/>
        <w:rPr>
          <w:rFonts w:ascii="Arial" w:hAnsi="Arial" w:cs="Arial"/>
          <w:sz w:val="22"/>
          <w:szCs w:val="22"/>
        </w:rPr>
      </w:pPr>
    </w:p>
    <w:p w:rsidR="00B33C97" w:rsidRPr="003F7C26" w:rsidRDefault="00B33C97" w:rsidP="00B33C97">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 xml:space="preserve">FORNECIMENTO DE </w:t>
      </w:r>
      <w:r w:rsidR="008779BE">
        <w:rPr>
          <w:rFonts w:ascii="Arial" w:hAnsi="Arial" w:cs="Arial"/>
          <w:b/>
          <w:bCs/>
          <w:sz w:val="22"/>
          <w:szCs w:val="22"/>
        </w:rPr>
        <w:t>MATERIAIS,</w:t>
      </w:r>
      <w:r w:rsidR="00E326FE">
        <w:rPr>
          <w:rFonts w:ascii="Arial" w:hAnsi="Arial" w:cs="Arial"/>
          <w:b/>
          <w:bCs/>
          <w:sz w:val="22"/>
          <w:szCs w:val="22"/>
        </w:rPr>
        <w:t xml:space="preserve"> EQUIPAMENTOS</w:t>
      </w:r>
      <w:r w:rsidR="008779BE">
        <w:rPr>
          <w:rFonts w:ascii="Arial" w:hAnsi="Arial" w:cs="Arial"/>
          <w:b/>
          <w:bCs/>
          <w:sz w:val="22"/>
          <w:szCs w:val="22"/>
        </w:rPr>
        <w:t xml:space="preserve"> E SERVIÇOS</w:t>
      </w:r>
      <w:r w:rsidR="00E326FE">
        <w:rPr>
          <w:rFonts w:ascii="Arial" w:hAnsi="Arial" w:cs="Arial"/>
          <w:b/>
          <w:bCs/>
          <w:sz w:val="22"/>
          <w:szCs w:val="22"/>
        </w:rPr>
        <w:t xml:space="preserve"> DE INFORMÁTICA</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SEGUNDA – OBRIGAÇÕES DA CONTRATANTE</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a) Exercer a fiscalização dos serviços</w:t>
      </w:r>
      <w:r w:rsidR="001B63B4">
        <w:rPr>
          <w:rFonts w:ascii="Arial" w:hAnsi="Arial" w:cs="Arial"/>
          <w:sz w:val="22"/>
          <w:szCs w:val="22"/>
        </w:rPr>
        <w:t xml:space="preserve"> e a entrega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o valor resultante da prestação dos serviços</w:t>
      </w:r>
      <w:r w:rsidR="001B63B4">
        <w:rPr>
          <w:rFonts w:ascii="Arial" w:hAnsi="Arial" w:cs="Arial"/>
          <w:sz w:val="22"/>
          <w:szCs w:val="22"/>
        </w:rPr>
        <w:t xml:space="preserve"> de recarga e 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w:t>
      </w:r>
      <w:r w:rsidR="00610EA4">
        <w:rPr>
          <w:rFonts w:ascii="Arial" w:hAnsi="Arial" w:cs="Arial"/>
          <w:sz w:val="22"/>
          <w:szCs w:val="22"/>
        </w:rPr>
        <w:t xml:space="preserve"> e no fornecimento dos materiais</w:t>
      </w:r>
      <w:r w:rsidRPr="00F907BA">
        <w:rPr>
          <w:rFonts w:ascii="Arial" w:hAnsi="Arial" w:cs="Arial"/>
          <w:sz w:val="22"/>
          <w:szCs w:val="22"/>
        </w:rPr>
        <w:t>, para que sejam adotadas as medidas corretivas necessárias, fixando prazo para a devida correção;</w:t>
      </w:r>
    </w:p>
    <w:p w:rsidR="00B33C97" w:rsidRPr="00F907BA" w:rsidRDefault="00B33C97" w:rsidP="00B33C97">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00610EA4">
        <w:rPr>
          <w:rFonts w:ascii="Arial" w:hAnsi="Arial" w:cs="Arial"/>
          <w:sz w:val="22"/>
          <w:szCs w:val="22"/>
        </w:rPr>
        <w:t xml:space="preserve"> ou as peças e equipamentos</w:t>
      </w:r>
      <w:r w:rsidRPr="00F907BA">
        <w:rPr>
          <w:rFonts w:ascii="Arial" w:hAnsi="Arial" w:cs="Arial"/>
          <w:sz w:val="22"/>
          <w:szCs w:val="22"/>
        </w:rPr>
        <w:t xml:space="preserve"> em desacordo com as respectivas especificações;</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TERCEIRA - OBRIGAÇÕES DA CONTRATADA</w:t>
      </w:r>
    </w:p>
    <w:p w:rsidR="00B33C97" w:rsidRPr="00F907BA" w:rsidRDefault="00B33C97" w:rsidP="00B33C97">
      <w:pPr>
        <w:jc w:val="both"/>
        <w:rPr>
          <w:rFonts w:ascii="Arial" w:hAnsi="Arial" w:cs="Arial"/>
          <w:sz w:val="22"/>
          <w:szCs w:val="22"/>
        </w:rPr>
      </w:pPr>
    </w:p>
    <w:p w:rsidR="00B33C97" w:rsidRPr="00F907BA" w:rsidRDefault="00B33C97" w:rsidP="00B33C97">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33C97" w:rsidRPr="00F907BA" w:rsidRDefault="00B33C97" w:rsidP="00B33C97">
      <w:pPr>
        <w:pStyle w:val="WW-Recuodecorpodetexto2"/>
        <w:tabs>
          <w:tab w:val="left" w:pos="2410"/>
        </w:tabs>
        <w:spacing w:before="0"/>
        <w:ind w:left="0" w:firstLine="0"/>
        <w:rPr>
          <w:rFonts w:cs="Arial"/>
          <w:sz w:val="22"/>
          <w:szCs w:val="22"/>
        </w:rPr>
      </w:pPr>
    </w:p>
    <w:p w:rsidR="00B33C97" w:rsidRPr="003F7C26" w:rsidRDefault="00B33C97" w:rsidP="00B33C97">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os </w:t>
      </w:r>
      <w:r w:rsidR="00E326FE">
        <w:rPr>
          <w:rFonts w:ascii="Arial" w:hAnsi="Arial" w:cs="Arial"/>
          <w:b/>
          <w:sz w:val="22"/>
          <w:szCs w:val="22"/>
        </w:rPr>
        <w:t>materiais e equipamentos</w:t>
      </w:r>
      <w:r>
        <w:rPr>
          <w:rFonts w:ascii="Arial" w:hAnsi="Arial" w:cs="Arial"/>
          <w:b/>
          <w:sz w:val="22"/>
          <w:szCs w:val="22"/>
        </w:rPr>
        <w:t xml:space="preserve"> estritamente nos termos</w:t>
      </w:r>
      <w:r w:rsidR="00E326FE">
        <w:rPr>
          <w:rFonts w:ascii="Arial" w:hAnsi="Arial" w:cs="Arial"/>
          <w:b/>
          <w:sz w:val="22"/>
          <w:szCs w:val="22"/>
        </w:rPr>
        <w:t xml:space="preserve">, qualidade e especificações </w:t>
      </w:r>
      <w:r>
        <w:rPr>
          <w:rFonts w:ascii="Arial" w:hAnsi="Arial" w:cs="Arial"/>
          <w:b/>
          <w:sz w:val="22"/>
          <w:szCs w:val="22"/>
        </w:rPr>
        <w:t>constantes do Projeto Básico – Anexo I do edital</w:t>
      </w:r>
      <w:r w:rsidRPr="003F7C26">
        <w:rPr>
          <w:rFonts w:ascii="Arial" w:hAnsi="Arial" w:cs="Arial"/>
          <w:b/>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33C97" w:rsidRPr="00C97513" w:rsidRDefault="00B33C97" w:rsidP="00B33C97">
      <w:pPr>
        <w:jc w:val="both"/>
        <w:rPr>
          <w:rFonts w:ascii="Arial" w:hAnsi="Arial" w:cs="Arial"/>
          <w:sz w:val="22"/>
          <w:szCs w:val="22"/>
          <w:lang w:val="pt-PT"/>
        </w:rPr>
      </w:pPr>
    </w:p>
    <w:p w:rsidR="00B33C97" w:rsidRPr="00F907BA" w:rsidRDefault="00B33C97" w:rsidP="00B33C97">
      <w:pPr>
        <w:pStyle w:val="Corpodetexto"/>
        <w:rPr>
          <w:b/>
        </w:rPr>
      </w:pPr>
      <w:r w:rsidRPr="00F907BA">
        <w:rPr>
          <w:b/>
        </w:rPr>
        <w:t>c) Manter, na vigência do Contrato, as condições de habilitação para contratar com a Administração Pública e, sempre que exigido, comprovar a regularidade fiscal;</w:t>
      </w:r>
    </w:p>
    <w:p w:rsidR="00B33C97" w:rsidRPr="00F907BA" w:rsidRDefault="00B33C97" w:rsidP="00B33C97">
      <w:pPr>
        <w:jc w:val="both"/>
        <w:rPr>
          <w:rFonts w:ascii="Arial" w:hAnsi="Arial" w:cs="Arial"/>
          <w:sz w:val="22"/>
          <w:szCs w:val="22"/>
        </w:rPr>
      </w:pPr>
    </w:p>
    <w:p w:rsidR="00B33C97" w:rsidRPr="00F907BA" w:rsidRDefault="00B33C97" w:rsidP="00B33C97">
      <w:pPr>
        <w:pStyle w:val="Corpodetexto"/>
        <w:rPr>
          <w:b/>
        </w:rPr>
      </w:pPr>
      <w:r w:rsidRPr="00F907BA">
        <w:rPr>
          <w:b/>
        </w:rPr>
        <w:t>d) Responsabilizar-s</w:t>
      </w:r>
      <w:r>
        <w:rPr>
          <w:b/>
        </w:rPr>
        <w:t>e integral e exclusivamente pelo correto</w:t>
      </w:r>
      <w:r w:rsidRPr="00F907BA">
        <w:rPr>
          <w:b/>
        </w:rPr>
        <w:t xml:space="preserve"> </w:t>
      </w:r>
      <w:r>
        <w:rPr>
          <w:b/>
        </w:rPr>
        <w:t xml:space="preserve">fornecimento dos </w:t>
      </w:r>
      <w:r w:rsidR="00F54524">
        <w:rPr>
          <w:b/>
        </w:rPr>
        <w:t>materiais e equipamentos</w:t>
      </w:r>
      <w:r>
        <w:rPr>
          <w:b/>
        </w:rPr>
        <w:t xml:space="preserve">, arcando com despesas de </w:t>
      </w:r>
      <w:r w:rsidR="00F54524">
        <w:rPr>
          <w:b/>
        </w:rPr>
        <w:t>frete, entrega e garantia dos produtos</w:t>
      </w:r>
      <w:r w:rsidRPr="00F907BA">
        <w:rPr>
          <w:b/>
        </w:rPr>
        <w:t>;</w:t>
      </w:r>
    </w:p>
    <w:p w:rsidR="00B33C97" w:rsidRPr="00F54524" w:rsidRDefault="00B33C97" w:rsidP="00B33C97">
      <w:pPr>
        <w:jc w:val="both"/>
        <w:rPr>
          <w:rFonts w:ascii="Arial" w:hAnsi="Arial" w:cs="Arial"/>
          <w:sz w:val="22"/>
          <w:szCs w:val="22"/>
          <w:lang w:val="pt-PT"/>
        </w:rPr>
      </w:pPr>
    </w:p>
    <w:p w:rsidR="00B33C97" w:rsidRPr="00F907BA" w:rsidRDefault="00B33C97" w:rsidP="00B33C97">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B33C97" w:rsidRPr="00F907BA" w:rsidRDefault="00B33C97" w:rsidP="00B33C97">
      <w:pPr>
        <w:jc w:val="both"/>
        <w:rPr>
          <w:rFonts w:ascii="Arial" w:hAnsi="Arial" w:cs="Arial"/>
          <w:sz w:val="22"/>
          <w:szCs w:val="22"/>
        </w:rPr>
      </w:pPr>
    </w:p>
    <w:p w:rsidR="00B33C97" w:rsidRDefault="00B33C97" w:rsidP="00B33C97">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B33C97" w:rsidRDefault="00B33C97" w:rsidP="00B33C97">
      <w:pPr>
        <w:jc w:val="both"/>
        <w:rPr>
          <w:rFonts w:ascii="Arial" w:hAnsi="Arial" w:cs="Arial"/>
          <w:b/>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CLÁUSULA QUARTA - PREÇO</w:t>
      </w:r>
    </w:p>
    <w:p w:rsidR="00B33C97" w:rsidRPr="00F907BA" w:rsidRDefault="00B33C97" w:rsidP="00B33C97">
      <w:pPr>
        <w:jc w:val="both"/>
        <w:rPr>
          <w:rFonts w:ascii="Arial" w:hAnsi="Arial" w:cs="Arial"/>
          <w:sz w:val="22"/>
          <w:szCs w:val="22"/>
        </w:rPr>
      </w:pPr>
    </w:p>
    <w:p w:rsidR="00B33C97" w:rsidRDefault="00B33C97" w:rsidP="00B33C97">
      <w:pPr>
        <w:jc w:val="both"/>
        <w:rPr>
          <w:rFonts w:ascii="Arial" w:hAnsi="Arial" w:cs="Arial"/>
          <w:sz w:val="22"/>
          <w:szCs w:val="22"/>
        </w:rPr>
      </w:pPr>
      <w:r>
        <w:rPr>
          <w:rFonts w:ascii="Arial" w:hAnsi="Arial" w:cs="Arial"/>
          <w:sz w:val="22"/>
          <w:szCs w:val="22"/>
        </w:rPr>
        <w:t>O valor total do contrato é de R$</w:t>
      </w:r>
      <w:proofErr w:type="gramStart"/>
      <w:r>
        <w:rPr>
          <w:rFonts w:ascii="Arial" w:hAnsi="Arial" w:cs="Arial"/>
          <w:sz w:val="22"/>
          <w:szCs w:val="22"/>
        </w:rPr>
        <w:t>.......</w:t>
      </w:r>
      <w:proofErr w:type="gramEnd"/>
    </w:p>
    <w:p w:rsidR="00B33C97" w:rsidRDefault="00B33C97" w:rsidP="00B33C97">
      <w:pPr>
        <w:jc w:val="both"/>
        <w:rPr>
          <w:rFonts w:ascii="Arial" w:hAnsi="Arial" w:cs="Arial"/>
          <w:sz w:val="22"/>
          <w:szCs w:val="22"/>
        </w:rPr>
      </w:pPr>
    </w:p>
    <w:p w:rsidR="00B33C97" w:rsidRPr="00A478AE" w:rsidRDefault="00B33C97" w:rsidP="00B33C9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B33C97" w:rsidRPr="00A478AE" w:rsidRDefault="00B33C97" w:rsidP="00B33C97">
      <w:pPr>
        <w:widowControl w:val="0"/>
        <w:autoSpaceDE w:val="0"/>
        <w:autoSpaceDN w:val="0"/>
        <w:adjustRightInd w:val="0"/>
        <w:spacing w:line="300" w:lineRule="exact"/>
        <w:ind w:right="-39"/>
        <w:jc w:val="both"/>
        <w:rPr>
          <w:rFonts w:ascii="Arial" w:hAnsi="Arial" w:cs="Arial"/>
          <w:sz w:val="22"/>
          <w:szCs w:val="22"/>
        </w:rPr>
      </w:pPr>
    </w:p>
    <w:p w:rsidR="00B33C97" w:rsidRPr="00A478AE" w:rsidRDefault="00B33C97" w:rsidP="00B33C9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B33C97"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p>
    <w:p w:rsidR="00B33C97" w:rsidRPr="00A478AE"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w:t>
      </w:r>
      <w:r w:rsidRPr="00A478AE">
        <w:rPr>
          <w:rFonts w:ascii="Arial" w:hAnsi="Arial" w:cs="Arial"/>
          <w:sz w:val="22"/>
          <w:szCs w:val="22"/>
        </w:rPr>
        <w:lastRenderedPageBreak/>
        <w:t xml:space="preserve">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B33C97" w:rsidRPr="00A478AE" w:rsidRDefault="00B33C97" w:rsidP="00B33C97">
      <w:pPr>
        <w:pStyle w:val="PargrafodaLista"/>
        <w:ind w:left="0" w:right="-39"/>
        <w:rPr>
          <w:rFonts w:ascii="Arial" w:hAnsi="Arial" w:cs="Arial"/>
          <w:sz w:val="22"/>
          <w:szCs w:val="22"/>
        </w:rPr>
      </w:pPr>
    </w:p>
    <w:p w:rsidR="00B33C97" w:rsidRPr="00A478AE" w:rsidRDefault="00B33C97" w:rsidP="00B33C9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B33C97" w:rsidRPr="0050645E" w:rsidRDefault="00B33C97" w:rsidP="00ED6D27">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B33C97" w:rsidRPr="00A478AE" w:rsidRDefault="00B33C97" w:rsidP="00B33C97">
      <w:pPr>
        <w:widowControl w:val="0"/>
        <w:autoSpaceDE w:val="0"/>
        <w:autoSpaceDN w:val="0"/>
        <w:adjustRightInd w:val="0"/>
        <w:spacing w:line="1" w:lineRule="exact"/>
        <w:ind w:right="-39"/>
        <w:rPr>
          <w:rFonts w:ascii="Arial" w:hAnsi="Arial" w:cs="Arial"/>
          <w:sz w:val="22"/>
          <w:szCs w:val="22"/>
        </w:rPr>
      </w:pPr>
    </w:p>
    <w:p w:rsidR="00B33C97" w:rsidRPr="0050645E" w:rsidRDefault="00B33C97" w:rsidP="00ED6D27">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B33C97" w:rsidRDefault="00B33C97" w:rsidP="00B33C97">
      <w:pPr>
        <w:ind w:hanging="20"/>
        <w:jc w:val="both"/>
        <w:rPr>
          <w:rFonts w:ascii="Arial" w:hAnsi="Arial" w:cs="Arial"/>
          <w:b/>
          <w:bCs/>
          <w:sz w:val="22"/>
          <w:szCs w:val="22"/>
        </w:rPr>
      </w:pPr>
    </w:p>
    <w:p w:rsidR="00B33C97" w:rsidRPr="0087717F" w:rsidRDefault="00B33C97" w:rsidP="00B33C97">
      <w:pPr>
        <w:ind w:hanging="20"/>
        <w:jc w:val="both"/>
        <w:rPr>
          <w:rFonts w:ascii="Arial" w:hAnsi="Arial" w:cs="Arial"/>
          <w:b/>
          <w:bCs/>
          <w:sz w:val="22"/>
          <w:szCs w:val="22"/>
        </w:rPr>
      </w:pPr>
      <w:r w:rsidRPr="0087717F">
        <w:rPr>
          <w:rFonts w:ascii="Arial" w:hAnsi="Arial" w:cs="Arial"/>
          <w:b/>
          <w:bCs/>
          <w:sz w:val="22"/>
          <w:szCs w:val="22"/>
        </w:rPr>
        <w:t>CLÁUSULA QUINTA - RECURSOS</w:t>
      </w:r>
    </w:p>
    <w:p w:rsidR="00B33C97" w:rsidRPr="00D96305" w:rsidRDefault="00B33C97" w:rsidP="00B33C9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F54524" w:rsidRPr="00160F21" w:rsidRDefault="00F54524" w:rsidP="00F5452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54524" w:rsidRPr="0053694B" w:rsidTr="00330B65">
        <w:tc>
          <w:tcPr>
            <w:tcW w:w="3470"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F54524" w:rsidRPr="0053694B" w:rsidRDefault="00F54524" w:rsidP="00330B65">
            <w:pPr>
              <w:jc w:val="center"/>
              <w:rPr>
                <w:rFonts w:ascii="Arial" w:hAnsi="Arial" w:cs="Arial"/>
                <w:b/>
                <w:sz w:val="16"/>
                <w:szCs w:val="16"/>
              </w:rPr>
            </w:pPr>
            <w:r w:rsidRPr="0053694B">
              <w:rPr>
                <w:rFonts w:ascii="Arial" w:hAnsi="Arial" w:cs="Arial"/>
                <w:b/>
                <w:sz w:val="16"/>
                <w:szCs w:val="16"/>
              </w:rPr>
              <w:t>ESPECIFICAÇÃO DA DESPESA</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33</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F54524" w:rsidRDefault="00F54524" w:rsidP="00330B65">
            <w:pPr>
              <w:jc w:val="center"/>
              <w:rPr>
                <w:rFonts w:ascii="Arial" w:hAnsi="Arial" w:cs="Arial"/>
                <w:sz w:val="16"/>
                <w:szCs w:val="16"/>
              </w:rPr>
            </w:pPr>
            <w:r>
              <w:rPr>
                <w:rFonts w:ascii="Arial" w:hAnsi="Arial" w:cs="Arial"/>
                <w:sz w:val="16"/>
                <w:szCs w:val="16"/>
              </w:rPr>
              <w:t>55</w:t>
            </w:r>
          </w:p>
        </w:tc>
        <w:tc>
          <w:tcPr>
            <w:tcW w:w="1508" w:type="dxa"/>
            <w:vAlign w:val="center"/>
          </w:tcPr>
          <w:p w:rsidR="00F54524"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B546AD" w:rsidRDefault="00F54524" w:rsidP="00330B65">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54</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66</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84</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F54524" w:rsidRPr="0053694B" w:rsidTr="00330B65">
        <w:trPr>
          <w:trHeight w:val="70"/>
        </w:trPr>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91</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Manutenção Creche. </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1.01.00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238</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p>
        </w:tc>
      </w:tr>
      <w:tr w:rsidR="00F54524" w:rsidRPr="0053694B" w:rsidTr="00330B65">
        <w:tc>
          <w:tcPr>
            <w:tcW w:w="3470" w:type="dxa"/>
            <w:vAlign w:val="center"/>
          </w:tcPr>
          <w:p w:rsidR="00F54524" w:rsidRDefault="00F54524" w:rsidP="00330B65">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253</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1.00.00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285</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p>
        </w:tc>
      </w:tr>
      <w:tr w:rsidR="00F54524" w:rsidRPr="0053694B" w:rsidTr="00330B65">
        <w:tc>
          <w:tcPr>
            <w:tcW w:w="3470" w:type="dxa"/>
            <w:vAlign w:val="center"/>
          </w:tcPr>
          <w:p w:rsidR="00F54524" w:rsidRPr="0053694B" w:rsidRDefault="00F54524" w:rsidP="00330B65">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295</w:t>
            </w:r>
          </w:p>
        </w:tc>
        <w:tc>
          <w:tcPr>
            <w:tcW w:w="1508" w:type="dxa"/>
            <w:vAlign w:val="center"/>
          </w:tcPr>
          <w:p w:rsidR="00F54524" w:rsidRPr="0053694B" w:rsidRDefault="00F54524" w:rsidP="00330B65">
            <w:pPr>
              <w:jc w:val="center"/>
              <w:rPr>
                <w:rFonts w:ascii="Arial" w:hAnsi="Arial" w:cs="Arial"/>
                <w:sz w:val="16"/>
                <w:szCs w:val="16"/>
              </w:rPr>
            </w:pPr>
            <w:r>
              <w:rPr>
                <w:rFonts w:ascii="Arial" w:hAnsi="Arial" w:cs="Arial"/>
                <w:sz w:val="16"/>
                <w:szCs w:val="16"/>
              </w:rPr>
              <w:t>1.02.00</w:t>
            </w:r>
          </w:p>
        </w:tc>
        <w:tc>
          <w:tcPr>
            <w:tcW w:w="3504" w:type="dxa"/>
          </w:tcPr>
          <w:p w:rsidR="00F54524" w:rsidRPr="0053694B" w:rsidRDefault="00F54524" w:rsidP="00330B65">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F54524" w:rsidRDefault="00F54524"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r w:rsidRPr="00F907BA">
        <w:rPr>
          <w:rFonts w:ascii="Arial" w:hAnsi="Arial" w:cs="Arial"/>
          <w:b/>
          <w:sz w:val="22"/>
          <w:szCs w:val="22"/>
        </w:rPr>
        <w:t>CLÁUSULA SEXTA - PRAZOS E CONDIÇÕES DE PAGAMENTO</w:t>
      </w:r>
    </w:p>
    <w:p w:rsidR="00B33C97" w:rsidRPr="00F907BA" w:rsidRDefault="00B33C97" w:rsidP="00B33C97">
      <w:pPr>
        <w:jc w:val="both"/>
        <w:rPr>
          <w:rFonts w:ascii="Arial" w:hAnsi="Arial" w:cs="Arial"/>
          <w:sz w:val="22"/>
          <w:szCs w:val="22"/>
        </w:rPr>
      </w:pPr>
    </w:p>
    <w:p w:rsidR="00B33C97" w:rsidRPr="005B773E" w:rsidRDefault="00B33C97" w:rsidP="00ED6D27">
      <w:pPr>
        <w:pStyle w:val="Ttulo2"/>
        <w:keepLines/>
        <w:numPr>
          <w:ilvl w:val="0"/>
          <w:numId w:val="12"/>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w:t>
      </w:r>
      <w:r w:rsidR="0025426A">
        <w:rPr>
          <w:rFonts w:ascii="Arial" w:hAnsi="Arial" w:cs="Arial"/>
          <w:sz w:val="22"/>
          <w:szCs w:val="22"/>
        </w:rPr>
        <w:t>no fornecimento dos materiais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sidR="0025426A">
        <w:rPr>
          <w:rFonts w:ascii="Arial" w:hAnsi="Arial" w:cs="Arial"/>
          <w:sz w:val="22"/>
          <w:szCs w:val="22"/>
        </w:rPr>
        <w:t>materiais</w:t>
      </w:r>
      <w:r>
        <w:rPr>
          <w:rFonts w:ascii="Arial" w:hAnsi="Arial" w:cs="Arial"/>
          <w:sz w:val="22"/>
          <w:szCs w:val="22"/>
        </w:rPr>
        <w:t xml:space="preserve">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B33C97" w:rsidRPr="00F907BA" w:rsidRDefault="00B33C97" w:rsidP="00B33C97">
      <w:pPr>
        <w:ind w:firstLine="709"/>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B33C97" w:rsidRPr="00F907BA" w:rsidRDefault="00B33C97" w:rsidP="00B33C97">
      <w:pPr>
        <w:jc w:val="both"/>
        <w:rPr>
          <w:rFonts w:ascii="Arial" w:hAnsi="Arial" w:cs="Arial"/>
          <w:b/>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33C97" w:rsidRPr="00F907BA" w:rsidRDefault="00B33C97" w:rsidP="00B33C97">
      <w:pPr>
        <w:ind w:firstLine="708"/>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33C97" w:rsidRPr="00F907BA" w:rsidRDefault="00B33C97" w:rsidP="00B33C97">
      <w:pPr>
        <w:ind w:firstLine="708"/>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33C97" w:rsidRPr="00F907BA" w:rsidRDefault="00B33C97" w:rsidP="00B33C97">
      <w:pPr>
        <w:ind w:firstLine="851"/>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SÉTIMA - VÍNCULO EMPREGATÍCIO</w:t>
      </w:r>
    </w:p>
    <w:p w:rsidR="00B33C97" w:rsidRPr="00F907BA" w:rsidRDefault="00B33C97" w:rsidP="00B33C97">
      <w:pPr>
        <w:jc w:val="both"/>
        <w:rPr>
          <w:rFonts w:ascii="Arial" w:hAnsi="Arial" w:cs="Arial"/>
          <w:sz w:val="22"/>
          <w:szCs w:val="22"/>
        </w:rPr>
      </w:pPr>
    </w:p>
    <w:p w:rsidR="00B33C97" w:rsidRPr="00F907BA" w:rsidRDefault="00B33C97" w:rsidP="00B33C97">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33C97" w:rsidRPr="00F907BA" w:rsidRDefault="00B33C97" w:rsidP="00B33C97">
      <w:pPr>
        <w:pStyle w:val="WW-Saudao"/>
        <w:rPr>
          <w:rFonts w:cs="Arial"/>
          <w:sz w:val="22"/>
          <w:szCs w:val="22"/>
        </w:rPr>
      </w:pPr>
    </w:p>
    <w:p w:rsidR="00B33C97" w:rsidRPr="00F907BA" w:rsidRDefault="00B33C97" w:rsidP="00B33C97">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33C97" w:rsidRPr="00F907BA" w:rsidRDefault="00B33C97" w:rsidP="00B33C97">
      <w:pPr>
        <w:jc w:val="both"/>
        <w:rPr>
          <w:rFonts w:ascii="Arial" w:hAnsi="Arial" w:cs="Arial"/>
          <w:sz w:val="22"/>
          <w:szCs w:val="22"/>
        </w:rPr>
      </w:pPr>
    </w:p>
    <w:p w:rsidR="00B33C97" w:rsidRPr="00F907BA" w:rsidRDefault="00B33C97" w:rsidP="00B33C97">
      <w:pPr>
        <w:tabs>
          <w:tab w:val="left" w:pos="1418"/>
        </w:tabs>
        <w:jc w:val="both"/>
        <w:rPr>
          <w:rFonts w:ascii="Arial" w:hAnsi="Arial" w:cs="Arial"/>
          <w:sz w:val="22"/>
          <w:szCs w:val="22"/>
        </w:rPr>
      </w:pPr>
      <w:r w:rsidRPr="00F907BA">
        <w:rPr>
          <w:rFonts w:ascii="Arial" w:hAnsi="Arial" w:cs="Arial"/>
          <w:sz w:val="22"/>
          <w:szCs w:val="22"/>
        </w:rPr>
        <w:t>Todos os ônus ou encargos referentes à execução deste Contrato, que se destinem à realização dos serviços</w:t>
      </w:r>
      <w:r w:rsidR="00610EA4">
        <w:rPr>
          <w:rFonts w:ascii="Arial" w:hAnsi="Arial" w:cs="Arial"/>
          <w:sz w:val="22"/>
          <w:szCs w:val="22"/>
        </w:rPr>
        <w:t xml:space="preserve"> e entregas das peças e equipamentos</w:t>
      </w:r>
      <w:r w:rsidRPr="00F907BA">
        <w:rPr>
          <w:rFonts w:ascii="Arial" w:hAnsi="Arial" w:cs="Arial"/>
          <w:sz w:val="22"/>
          <w:szCs w:val="22"/>
        </w:rPr>
        <w:t xml:space="preserve">,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B33C97" w:rsidRPr="00F907BA" w:rsidRDefault="00B33C97" w:rsidP="00B33C97">
      <w:pPr>
        <w:tabs>
          <w:tab w:val="left" w:pos="1418"/>
        </w:tabs>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NONA - FISCALIZAÇÃO</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w:t>
      </w:r>
      <w:r w:rsidR="00661DAE">
        <w:rPr>
          <w:rFonts w:ascii="Arial" w:hAnsi="Arial" w:cs="Arial"/>
          <w:sz w:val="22"/>
          <w:szCs w:val="22"/>
        </w:rPr>
        <w:t xml:space="preserve"> de recarga e fornecimentos de peças e equipamentos</w:t>
      </w:r>
      <w:r w:rsidRPr="00F907BA">
        <w:rPr>
          <w:rFonts w:ascii="Arial" w:hAnsi="Arial" w:cs="Arial"/>
          <w:sz w:val="22"/>
          <w:szCs w:val="22"/>
        </w:rPr>
        <w:t xml:space="preserve">, </w:t>
      </w:r>
      <w:proofErr w:type="gramStart"/>
      <w:r w:rsidRPr="00F907BA">
        <w:rPr>
          <w:rFonts w:ascii="Arial" w:hAnsi="Arial" w:cs="Arial"/>
          <w:sz w:val="22"/>
          <w:szCs w:val="22"/>
        </w:rPr>
        <w:t>acompanhado da Nota de Empenho</w:t>
      </w:r>
      <w:proofErr w:type="gramEnd"/>
      <w:r w:rsidRPr="00F907BA">
        <w:rPr>
          <w:rFonts w:ascii="Arial" w:hAnsi="Arial"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33C97" w:rsidRPr="00F907BA" w:rsidRDefault="00B33C97" w:rsidP="00B33C97">
      <w:pPr>
        <w:jc w:val="both"/>
        <w:rPr>
          <w:rFonts w:ascii="Arial" w:hAnsi="Arial" w:cs="Arial"/>
          <w:sz w:val="22"/>
          <w:szCs w:val="22"/>
        </w:rPr>
      </w:pPr>
    </w:p>
    <w:p w:rsidR="00B33C97" w:rsidRPr="00F907BA" w:rsidRDefault="00B33C97" w:rsidP="00B33C97">
      <w:pPr>
        <w:jc w:val="both"/>
        <w:rPr>
          <w:rFonts w:ascii="Arial" w:hAnsi="Arial" w:cs="Arial"/>
          <w:b/>
          <w:bCs/>
          <w:sz w:val="22"/>
          <w:szCs w:val="22"/>
        </w:rPr>
      </w:pPr>
      <w:r w:rsidRPr="00F907BA">
        <w:rPr>
          <w:rFonts w:ascii="Arial" w:hAnsi="Arial" w:cs="Arial"/>
          <w:b/>
          <w:bCs/>
          <w:sz w:val="22"/>
          <w:szCs w:val="22"/>
        </w:rPr>
        <w:t>CLÁUSULA DÉCIMA - SANÇÕES ADMINISTRATIVAS</w:t>
      </w:r>
    </w:p>
    <w:p w:rsidR="00B33C97" w:rsidRPr="00F907BA" w:rsidRDefault="00B33C97" w:rsidP="00B33C97">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33C97" w:rsidRPr="00F907BA" w:rsidRDefault="00B33C97" w:rsidP="00B33C97">
      <w:pPr>
        <w:jc w:val="both"/>
        <w:rPr>
          <w:rFonts w:ascii="Arial" w:hAnsi="Arial" w:cs="Arial"/>
          <w:b/>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B33C97" w:rsidRPr="00F907BA" w:rsidRDefault="00B33C97" w:rsidP="00B33C97">
      <w:pPr>
        <w:jc w:val="both"/>
        <w:rPr>
          <w:rFonts w:ascii="Arial" w:hAnsi="Arial" w:cs="Arial"/>
          <w:b/>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33C97" w:rsidRPr="00F907BA" w:rsidRDefault="00B33C97" w:rsidP="00B33C97">
      <w:pPr>
        <w:jc w:val="both"/>
        <w:rPr>
          <w:rFonts w:ascii="Arial" w:hAnsi="Arial" w:cs="Arial"/>
          <w:bCs/>
          <w:sz w:val="22"/>
          <w:szCs w:val="22"/>
        </w:rPr>
      </w:pP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33C97" w:rsidRPr="00F907BA" w:rsidRDefault="00B33C97" w:rsidP="00B33C97">
      <w:pPr>
        <w:jc w:val="both"/>
        <w:rPr>
          <w:rFonts w:ascii="Arial" w:hAnsi="Arial" w:cs="Arial"/>
          <w:bCs/>
          <w:sz w:val="22"/>
          <w:szCs w:val="22"/>
        </w:rPr>
      </w:pPr>
    </w:p>
    <w:p w:rsidR="00B33C97" w:rsidRPr="00F907BA" w:rsidRDefault="00B33C97" w:rsidP="00ED6D27">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B33C97"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B33C97" w:rsidRPr="00F907BA" w:rsidRDefault="00B33C97" w:rsidP="00ED6D27">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33C97" w:rsidRPr="00F907BA" w:rsidRDefault="00B33C97" w:rsidP="00B33C97">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33C97" w:rsidRPr="00F907BA" w:rsidRDefault="00B33C97" w:rsidP="00ED6D27">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33C97" w:rsidRPr="00F907BA" w:rsidRDefault="00B33C97" w:rsidP="00ED6D27">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33C97" w:rsidRPr="00F907BA" w:rsidRDefault="00B33C97" w:rsidP="00B33C97">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33C97" w:rsidRPr="00F907BA" w:rsidRDefault="00B33C97" w:rsidP="00B33C97">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B33C97" w:rsidRDefault="00B33C97" w:rsidP="00B33C97">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B33C97" w:rsidRPr="00975892" w:rsidRDefault="00B33C97" w:rsidP="00B33C97">
      <w:pPr>
        <w:pStyle w:val="WW-Corpodetexto21"/>
        <w:jc w:val="both"/>
        <w:rPr>
          <w:rFonts w:ascii="Arial" w:hAnsi="Arial" w:cs="Arial"/>
          <w:b w:val="0"/>
          <w:szCs w:val="22"/>
        </w:rPr>
      </w:pPr>
    </w:p>
    <w:p w:rsidR="00B33C97" w:rsidRPr="00F907BA" w:rsidRDefault="00B33C97" w:rsidP="00B33C97">
      <w:pPr>
        <w:pStyle w:val="WW-Corpodetexto21"/>
        <w:jc w:val="both"/>
        <w:rPr>
          <w:rFonts w:ascii="Arial" w:hAnsi="Arial" w:cs="Arial"/>
          <w:szCs w:val="22"/>
        </w:rPr>
      </w:pPr>
      <w:r w:rsidRPr="00F907BA">
        <w:rPr>
          <w:rFonts w:ascii="Arial" w:hAnsi="Arial" w:cs="Arial"/>
          <w:szCs w:val="22"/>
        </w:rPr>
        <w:t>CLÁUSULA DÉCIMA SEGUNDA - FORO</w:t>
      </w:r>
    </w:p>
    <w:p w:rsidR="00B33C97" w:rsidRPr="00F907BA" w:rsidRDefault="00B33C97" w:rsidP="00B33C97">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33C97" w:rsidRPr="00F907BA" w:rsidRDefault="00B33C97" w:rsidP="00B33C97">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B33C97" w:rsidRDefault="00B33C97" w:rsidP="00B33C97">
      <w:pPr>
        <w:jc w:val="center"/>
        <w:rPr>
          <w:rFonts w:ascii="Arial" w:hAnsi="Arial" w:cs="Arial"/>
          <w:bCs/>
          <w:sz w:val="22"/>
          <w:szCs w:val="22"/>
        </w:rPr>
      </w:pPr>
    </w:p>
    <w:p w:rsidR="00B33C97" w:rsidRDefault="00B33C97" w:rsidP="00B33C97">
      <w:pPr>
        <w:jc w:val="center"/>
        <w:rPr>
          <w:rFonts w:ascii="Arial" w:hAnsi="Arial" w:cs="Arial"/>
          <w:bCs/>
          <w:sz w:val="22"/>
          <w:szCs w:val="22"/>
        </w:rPr>
      </w:pPr>
    </w:p>
    <w:p w:rsidR="00B33C97" w:rsidRDefault="00B33C97" w:rsidP="00B33C97">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2019.</w:t>
      </w:r>
    </w:p>
    <w:p w:rsidR="00B33C97" w:rsidRDefault="00B33C97" w:rsidP="00B33C97">
      <w:pPr>
        <w:jc w:val="center"/>
        <w:rPr>
          <w:rFonts w:ascii="Arial" w:hAnsi="Arial" w:cs="Arial"/>
          <w:sz w:val="22"/>
          <w:szCs w:val="22"/>
        </w:rPr>
      </w:pPr>
    </w:p>
    <w:p w:rsidR="00B33C97" w:rsidRDefault="00B33C97" w:rsidP="00B33C97">
      <w:pPr>
        <w:jc w:val="center"/>
        <w:rPr>
          <w:rFonts w:ascii="Arial" w:hAnsi="Arial" w:cs="Arial"/>
          <w:sz w:val="22"/>
          <w:szCs w:val="22"/>
        </w:rPr>
      </w:pPr>
    </w:p>
    <w:p w:rsidR="00B33C97" w:rsidRPr="00F907BA" w:rsidRDefault="00B33C97" w:rsidP="00B33C97">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B33C97" w:rsidRPr="00F907BA" w:rsidTr="00B33C97">
        <w:tc>
          <w:tcPr>
            <w:tcW w:w="4888"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p>
        </w:tc>
        <w:tc>
          <w:tcPr>
            <w:tcW w:w="4203"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B33C97" w:rsidRPr="00F907BA" w:rsidTr="00B33C97">
        <w:tc>
          <w:tcPr>
            <w:tcW w:w="4888" w:type="dxa"/>
          </w:tcPr>
          <w:p w:rsidR="00B33C97" w:rsidRPr="00F907BA" w:rsidRDefault="00B33C97" w:rsidP="00B33C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B33C97" w:rsidRPr="00F907BA" w:rsidRDefault="00B33C97" w:rsidP="00B33C97">
            <w:pPr>
              <w:tabs>
                <w:tab w:val="left" w:pos="720"/>
              </w:tabs>
              <w:spacing w:line="260" w:lineRule="atLeast"/>
              <w:jc w:val="both"/>
              <w:rPr>
                <w:rFonts w:ascii="Arial" w:hAnsi="Arial" w:cs="Arial"/>
                <w:bCs/>
                <w:sz w:val="22"/>
                <w:szCs w:val="22"/>
                <w:lang w:eastAsia="ar-SA"/>
              </w:rPr>
            </w:pPr>
          </w:p>
        </w:tc>
        <w:tc>
          <w:tcPr>
            <w:tcW w:w="4203" w:type="dxa"/>
          </w:tcPr>
          <w:p w:rsidR="00B33C97" w:rsidRPr="00F907BA" w:rsidRDefault="00B33C97" w:rsidP="00B33C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B33C97" w:rsidRDefault="00B33C97" w:rsidP="00B33C97">
      <w:pPr>
        <w:jc w:val="both"/>
        <w:rPr>
          <w:rFonts w:ascii="Arial" w:hAnsi="Arial" w:cs="Arial"/>
          <w:bCs/>
          <w:sz w:val="22"/>
          <w:szCs w:val="22"/>
        </w:rPr>
      </w:pPr>
    </w:p>
    <w:p w:rsidR="00B33C97" w:rsidRDefault="00B33C97" w:rsidP="00B33C97">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B33C97" w:rsidRPr="00F907BA" w:rsidTr="00B33C97">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B33C97" w:rsidRPr="00F907BA" w:rsidTr="00B33C97">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B33C97" w:rsidRPr="00F907BA" w:rsidTr="00B33C97">
        <w:trPr>
          <w:trHeight w:val="60"/>
        </w:trPr>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B33C97" w:rsidRPr="00F907BA" w:rsidRDefault="00B33C97" w:rsidP="00B33C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B33C97" w:rsidRDefault="00B33C97" w:rsidP="00B33C97">
      <w:pPr>
        <w:pStyle w:val="Ttulo4"/>
        <w:spacing w:line="360" w:lineRule="atLeast"/>
        <w:jc w:val="left"/>
      </w:pPr>
    </w:p>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B33C97" w:rsidRDefault="00B33C97" w:rsidP="00B33C97"/>
    <w:p w:rsidR="00A964AF" w:rsidRDefault="00A964AF"/>
    <w:sectPr w:rsidR="00A964AF" w:rsidSect="00B33C97">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3D" w:rsidRDefault="00F6603D" w:rsidP="00B33C97">
      <w:r>
        <w:separator/>
      </w:r>
    </w:p>
  </w:endnote>
  <w:endnote w:type="continuationSeparator" w:id="0">
    <w:p w:rsidR="00F6603D" w:rsidRDefault="00F6603D" w:rsidP="00B3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4E51" w:rsidRDefault="003F4E51" w:rsidP="00B33C97">
    <w:pPr>
      <w:pStyle w:val="Rodap"/>
      <w:ind w:right="360"/>
    </w:pPr>
  </w:p>
  <w:p w:rsidR="003F4E51" w:rsidRDefault="003F4E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FBD">
      <w:rPr>
        <w:rStyle w:val="Nmerodepgina"/>
        <w:noProof/>
      </w:rPr>
      <w:t>16</w:t>
    </w:r>
    <w:r>
      <w:rPr>
        <w:rStyle w:val="Nmerodepgina"/>
      </w:rPr>
      <w:fldChar w:fldCharType="end"/>
    </w:r>
  </w:p>
  <w:p w:rsidR="003F4E51" w:rsidRDefault="003F4E51" w:rsidP="00B33C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3D" w:rsidRDefault="00F6603D" w:rsidP="00B33C97">
      <w:r>
        <w:separator/>
      </w:r>
    </w:p>
  </w:footnote>
  <w:footnote w:type="continuationSeparator" w:id="0">
    <w:p w:rsidR="00F6603D" w:rsidRDefault="00F6603D" w:rsidP="00B3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3F4E51">
    <w:pPr>
      <w:pStyle w:val="Cabealho"/>
    </w:pPr>
    <w:r>
      <w:fldChar w:fldCharType="begin"/>
    </w:r>
    <w:r>
      <w:instrText xml:space="preserve"> TIME \@ "h:mm am/pm" </w:instrText>
    </w:r>
    <w:r>
      <w:fldChar w:fldCharType="separate"/>
    </w:r>
    <w:r>
      <w:rPr>
        <w:noProof/>
      </w:rPr>
      <w:t xml:space="preserve">9:16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4E51">
      <w:tc>
        <w:tcPr>
          <w:tcW w:w="9705" w:type="dxa"/>
          <w:gridSpan w:val="2"/>
          <w:shd w:val="clear" w:color="auto" w:fill="FFFFFF"/>
        </w:tcPr>
        <w:p w:rsidR="003F4E51" w:rsidRPr="005C1A8D" w:rsidRDefault="003F4E51" w:rsidP="00B33C9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27F5E9E" wp14:editId="0B5DA7C5">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F4E51">
      <w:tc>
        <w:tcPr>
          <w:tcW w:w="9705" w:type="dxa"/>
          <w:gridSpan w:val="2"/>
          <w:shd w:val="clear" w:color="auto" w:fill="FFFFFF"/>
        </w:tcPr>
        <w:p w:rsidR="003F4E51" w:rsidRPr="005C1A8D" w:rsidRDefault="003F4E51" w:rsidP="00B33C97">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3F4E51">
      <w:tc>
        <w:tcPr>
          <w:tcW w:w="9705" w:type="dxa"/>
          <w:gridSpan w:val="2"/>
          <w:shd w:val="clear" w:color="auto" w:fill="FFFFFF"/>
        </w:tcPr>
        <w:p w:rsidR="003F4E51" w:rsidRPr="005C1A8D" w:rsidRDefault="003F4E51" w:rsidP="00B33C97">
          <w:pPr>
            <w:pStyle w:val="Ttulo1"/>
            <w:spacing w:before="120" w:after="120"/>
            <w:rPr>
              <w:rFonts w:eastAsia="Times New Roman"/>
              <w:sz w:val="18"/>
              <w:szCs w:val="18"/>
            </w:rPr>
          </w:pPr>
          <w:r>
            <w:rPr>
              <w:rFonts w:eastAsia="Times New Roman"/>
              <w:sz w:val="18"/>
              <w:szCs w:val="18"/>
            </w:rPr>
            <w:t>PROCESSO DE LICITAÇÃO – 048/2019</w:t>
          </w:r>
        </w:p>
      </w:tc>
    </w:tr>
    <w:tr w:rsidR="003F4E51">
      <w:trPr>
        <w:cantSplit/>
      </w:trPr>
      <w:tc>
        <w:tcPr>
          <w:tcW w:w="4888" w:type="dxa"/>
          <w:shd w:val="clear" w:color="auto" w:fill="FFFFFF"/>
        </w:tcPr>
        <w:p w:rsidR="003F4E51" w:rsidRPr="005C1A8D" w:rsidRDefault="003F4E51" w:rsidP="00B33C97">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06/2019</w:t>
          </w:r>
        </w:p>
      </w:tc>
      <w:tc>
        <w:tcPr>
          <w:tcW w:w="4817" w:type="dxa"/>
          <w:shd w:val="clear" w:color="auto" w:fill="FFFFFF"/>
        </w:tcPr>
        <w:p w:rsidR="003F4E51" w:rsidRPr="00D97B08" w:rsidRDefault="003F4E51" w:rsidP="00B33C97">
          <w:pPr>
            <w:pStyle w:val="Ttulo1"/>
            <w:spacing w:before="120"/>
            <w:ind w:left="262"/>
            <w:rPr>
              <w:rFonts w:eastAsia="Times New Roman" w:cs="Arial"/>
              <w:sz w:val="18"/>
              <w:szCs w:val="18"/>
            </w:rPr>
          </w:pPr>
          <w:r>
            <w:rPr>
              <w:rFonts w:cs="Arial"/>
              <w:bCs/>
              <w:sz w:val="18"/>
              <w:szCs w:val="18"/>
              <w:lang w:val="pt-PT"/>
            </w:rPr>
            <w:t>TIPO: MENOR PREÇO POR ITEM</w:t>
          </w:r>
        </w:p>
      </w:tc>
    </w:tr>
  </w:tbl>
  <w:p w:rsidR="003F4E51" w:rsidRPr="004D5FDD" w:rsidRDefault="003F4E5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3">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14"/>
  </w:num>
  <w:num w:numId="5">
    <w:abstractNumId w:val="19"/>
  </w:num>
  <w:num w:numId="6">
    <w:abstractNumId w:val="11"/>
  </w:num>
  <w:num w:numId="7">
    <w:abstractNumId w:val="17"/>
  </w:num>
  <w:num w:numId="8">
    <w:abstractNumId w:val="16"/>
  </w:num>
  <w:num w:numId="9">
    <w:abstractNumId w:val="3"/>
  </w:num>
  <w:num w:numId="10">
    <w:abstractNumId w:val="13"/>
  </w:num>
  <w:num w:numId="11">
    <w:abstractNumId w:val="9"/>
  </w:num>
  <w:num w:numId="12">
    <w:abstractNumId w:val="15"/>
  </w:num>
  <w:num w:numId="13">
    <w:abstractNumId w:val="8"/>
  </w:num>
  <w:num w:numId="14">
    <w:abstractNumId w:val="20"/>
  </w:num>
  <w:num w:numId="15">
    <w:abstractNumId w:val="6"/>
  </w:num>
  <w:num w:numId="16">
    <w:abstractNumId w:val="7"/>
  </w:num>
  <w:num w:numId="17">
    <w:abstractNumId w:val="1"/>
  </w:num>
  <w:num w:numId="18">
    <w:abstractNumId w:val="0"/>
  </w:num>
  <w:num w:numId="19">
    <w:abstractNumId w:val="18"/>
  </w:num>
  <w:num w:numId="20">
    <w:abstractNumId w:val="5"/>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97"/>
    <w:rsid w:val="00003638"/>
    <w:rsid w:val="00083783"/>
    <w:rsid w:val="00112B43"/>
    <w:rsid w:val="00183CDA"/>
    <w:rsid w:val="001B2E5D"/>
    <w:rsid w:val="001B63B4"/>
    <w:rsid w:val="0025426A"/>
    <w:rsid w:val="00283725"/>
    <w:rsid w:val="002D10E4"/>
    <w:rsid w:val="002D2791"/>
    <w:rsid w:val="00330B65"/>
    <w:rsid w:val="0034538A"/>
    <w:rsid w:val="003F4E51"/>
    <w:rsid w:val="003F7DDA"/>
    <w:rsid w:val="00520DF1"/>
    <w:rsid w:val="005427F0"/>
    <w:rsid w:val="00555CE7"/>
    <w:rsid w:val="005810E4"/>
    <w:rsid w:val="005963AE"/>
    <w:rsid w:val="00610EA4"/>
    <w:rsid w:val="006430BB"/>
    <w:rsid w:val="00661DAE"/>
    <w:rsid w:val="006C3419"/>
    <w:rsid w:val="006C7FB0"/>
    <w:rsid w:val="006D3632"/>
    <w:rsid w:val="006E1A7A"/>
    <w:rsid w:val="00766207"/>
    <w:rsid w:val="00775A13"/>
    <w:rsid w:val="007C5C3D"/>
    <w:rsid w:val="008779BE"/>
    <w:rsid w:val="00917FBD"/>
    <w:rsid w:val="00957EA6"/>
    <w:rsid w:val="009D2075"/>
    <w:rsid w:val="00A50061"/>
    <w:rsid w:val="00A55C88"/>
    <w:rsid w:val="00A94F6F"/>
    <w:rsid w:val="00A964AF"/>
    <w:rsid w:val="00B33C97"/>
    <w:rsid w:val="00B546AD"/>
    <w:rsid w:val="00B551AC"/>
    <w:rsid w:val="00B80C8E"/>
    <w:rsid w:val="00BA2510"/>
    <w:rsid w:val="00BB37B6"/>
    <w:rsid w:val="00BB41B8"/>
    <w:rsid w:val="00BC71F3"/>
    <w:rsid w:val="00BD2B05"/>
    <w:rsid w:val="00CE7B79"/>
    <w:rsid w:val="00CF7943"/>
    <w:rsid w:val="00D05A93"/>
    <w:rsid w:val="00D24845"/>
    <w:rsid w:val="00D34AD8"/>
    <w:rsid w:val="00D510DB"/>
    <w:rsid w:val="00DD7A50"/>
    <w:rsid w:val="00DF339D"/>
    <w:rsid w:val="00E0773E"/>
    <w:rsid w:val="00E326FE"/>
    <w:rsid w:val="00EB6BC8"/>
    <w:rsid w:val="00ED6D27"/>
    <w:rsid w:val="00F06A91"/>
    <w:rsid w:val="00F4439E"/>
    <w:rsid w:val="00F54524"/>
    <w:rsid w:val="00F63E38"/>
    <w:rsid w:val="00F6603D"/>
    <w:rsid w:val="00F6789B"/>
    <w:rsid w:val="00FF3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9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3C97"/>
    <w:pPr>
      <w:keepNext/>
      <w:jc w:val="center"/>
      <w:outlineLvl w:val="0"/>
    </w:pPr>
    <w:rPr>
      <w:rFonts w:ascii="Arial" w:hAnsi="Arial"/>
      <w:b/>
      <w:sz w:val="24"/>
    </w:rPr>
  </w:style>
  <w:style w:type="paragraph" w:styleId="Ttulo2">
    <w:name w:val="heading 2"/>
    <w:basedOn w:val="Normal"/>
    <w:next w:val="Normal"/>
    <w:link w:val="Ttulo2Char"/>
    <w:qFormat/>
    <w:rsid w:val="00B33C97"/>
    <w:pPr>
      <w:keepNext/>
      <w:outlineLvl w:val="1"/>
    </w:pPr>
    <w:rPr>
      <w:rFonts w:ascii="Arial" w:hAnsi="Arial"/>
      <w:sz w:val="24"/>
    </w:rPr>
  </w:style>
  <w:style w:type="paragraph" w:styleId="Ttulo3">
    <w:name w:val="heading 3"/>
    <w:basedOn w:val="Normal"/>
    <w:next w:val="Normal"/>
    <w:link w:val="Ttulo3Char"/>
    <w:qFormat/>
    <w:rsid w:val="00B33C9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3C97"/>
    <w:pPr>
      <w:keepNext/>
      <w:jc w:val="center"/>
      <w:outlineLvl w:val="3"/>
    </w:pPr>
    <w:rPr>
      <w:b/>
      <w:bCs/>
      <w:sz w:val="28"/>
      <w:lang w:val="en-US"/>
    </w:rPr>
  </w:style>
  <w:style w:type="paragraph" w:styleId="Ttulo5">
    <w:name w:val="heading 5"/>
    <w:basedOn w:val="Normal"/>
    <w:next w:val="Normal"/>
    <w:link w:val="Ttulo5Char"/>
    <w:qFormat/>
    <w:rsid w:val="00B33C97"/>
    <w:pPr>
      <w:spacing w:before="240" w:after="60"/>
      <w:outlineLvl w:val="4"/>
    </w:pPr>
    <w:rPr>
      <w:b/>
      <w:bCs/>
      <w:i/>
      <w:iCs/>
      <w:sz w:val="26"/>
      <w:szCs w:val="26"/>
    </w:rPr>
  </w:style>
  <w:style w:type="paragraph" w:styleId="Ttulo6">
    <w:name w:val="heading 6"/>
    <w:basedOn w:val="Normal"/>
    <w:next w:val="Normal"/>
    <w:link w:val="Ttulo6Char"/>
    <w:qFormat/>
    <w:rsid w:val="00B33C97"/>
    <w:pPr>
      <w:keepNext/>
      <w:jc w:val="center"/>
      <w:outlineLvl w:val="5"/>
    </w:pPr>
    <w:rPr>
      <w:rFonts w:eastAsia="Times New Roman"/>
      <w:sz w:val="28"/>
      <w:szCs w:val="24"/>
    </w:rPr>
  </w:style>
  <w:style w:type="paragraph" w:styleId="Ttulo7">
    <w:name w:val="heading 7"/>
    <w:basedOn w:val="Normal"/>
    <w:next w:val="Normal"/>
    <w:link w:val="Ttulo7Char"/>
    <w:qFormat/>
    <w:rsid w:val="00B33C9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C97"/>
    <w:rPr>
      <w:rFonts w:ascii="Arial" w:eastAsia="Batang" w:hAnsi="Arial" w:cs="Times New Roman"/>
      <w:b/>
      <w:sz w:val="24"/>
      <w:szCs w:val="20"/>
      <w:lang w:eastAsia="pt-BR"/>
    </w:rPr>
  </w:style>
  <w:style w:type="character" w:customStyle="1" w:styleId="Ttulo2Char">
    <w:name w:val="Título 2 Char"/>
    <w:basedOn w:val="Fontepargpadro"/>
    <w:link w:val="Ttulo2"/>
    <w:rsid w:val="00B33C97"/>
    <w:rPr>
      <w:rFonts w:ascii="Arial" w:eastAsia="Batang" w:hAnsi="Arial" w:cs="Times New Roman"/>
      <w:sz w:val="24"/>
      <w:szCs w:val="20"/>
      <w:lang w:eastAsia="pt-BR"/>
    </w:rPr>
  </w:style>
  <w:style w:type="character" w:customStyle="1" w:styleId="Ttulo3Char">
    <w:name w:val="Título 3 Char"/>
    <w:basedOn w:val="Fontepargpadro"/>
    <w:link w:val="Ttulo3"/>
    <w:rsid w:val="00B33C9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3C9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3C9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3C9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3C9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3C9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3C97"/>
    <w:rPr>
      <w:rFonts w:ascii="Arial" w:eastAsia="Batang" w:hAnsi="Arial" w:cs="Arial"/>
      <w:lang w:val="pt-PT" w:eastAsia="pt-BR"/>
    </w:rPr>
  </w:style>
  <w:style w:type="paragraph" w:styleId="Cabealho">
    <w:name w:val="header"/>
    <w:basedOn w:val="Normal"/>
    <w:link w:val="CabealhoChar"/>
    <w:rsid w:val="00B33C97"/>
    <w:pPr>
      <w:tabs>
        <w:tab w:val="center" w:pos="4419"/>
        <w:tab w:val="right" w:pos="8838"/>
      </w:tabs>
    </w:pPr>
  </w:style>
  <w:style w:type="character" w:customStyle="1" w:styleId="CabealhoChar">
    <w:name w:val="Cabeçalho Char"/>
    <w:basedOn w:val="Fontepargpadro"/>
    <w:link w:val="Cabealho"/>
    <w:rsid w:val="00B33C97"/>
    <w:rPr>
      <w:rFonts w:ascii="Times New Roman" w:eastAsia="Batang" w:hAnsi="Times New Roman" w:cs="Times New Roman"/>
      <w:sz w:val="20"/>
      <w:szCs w:val="20"/>
      <w:lang w:eastAsia="pt-BR"/>
    </w:rPr>
  </w:style>
  <w:style w:type="paragraph" w:styleId="Rodap">
    <w:name w:val="footer"/>
    <w:basedOn w:val="Normal"/>
    <w:link w:val="RodapChar"/>
    <w:rsid w:val="00B33C97"/>
    <w:pPr>
      <w:tabs>
        <w:tab w:val="center" w:pos="4419"/>
        <w:tab w:val="right" w:pos="8838"/>
      </w:tabs>
    </w:pPr>
  </w:style>
  <w:style w:type="character" w:customStyle="1" w:styleId="RodapChar">
    <w:name w:val="Rodapé Char"/>
    <w:basedOn w:val="Fontepargpadro"/>
    <w:link w:val="Rodap"/>
    <w:rsid w:val="00B33C97"/>
    <w:rPr>
      <w:rFonts w:ascii="Times New Roman" w:eastAsia="Batang" w:hAnsi="Times New Roman" w:cs="Times New Roman"/>
      <w:sz w:val="20"/>
      <w:szCs w:val="20"/>
      <w:lang w:eastAsia="pt-BR"/>
    </w:rPr>
  </w:style>
  <w:style w:type="character" w:styleId="Nmerodepgina">
    <w:name w:val="page number"/>
    <w:basedOn w:val="Fontepargpadro"/>
    <w:rsid w:val="00B33C97"/>
  </w:style>
  <w:style w:type="paragraph" w:styleId="Corpodetexto2">
    <w:name w:val="Body Text 2"/>
    <w:basedOn w:val="Normal"/>
    <w:link w:val="Corpodetexto2Char"/>
    <w:rsid w:val="00B33C9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3C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33C97"/>
    <w:rPr>
      <w:rFonts w:ascii="Tahoma" w:hAnsi="Tahoma" w:cs="Tahoma"/>
      <w:sz w:val="16"/>
      <w:szCs w:val="16"/>
    </w:rPr>
  </w:style>
  <w:style w:type="character" w:customStyle="1" w:styleId="TextodebaloChar">
    <w:name w:val="Texto de balão Char"/>
    <w:basedOn w:val="Fontepargpadro"/>
    <w:link w:val="Textodebalo"/>
    <w:uiPriority w:val="99"/>
    <w:semiHidden/>
    <w:rsid w:val="00B33C97"/>
    <w:rPr>
      <w:rFonts w:ascii="Tahoma" w:eastAsia="Batang" w:hAnsi="Tahoma" w:cs="Tahoma"/>
      <w:sz w:val="16"/>
      <w:szCs w:val="16"/>
      <w:lang w:eastAsia="pt-BR"/>
    </w:rPr>
  </w:style>
  <w:style w:type="paragraph" w:styleId="TextosemFormatao">
    <w:name w:val="Plain Text"/>
    <w:basedOn w:val="Normal"/>
    <w:link w:val="TextosemFormataoChar"/>
    <w:rsid w:val="00B33C97"/>
    <w:rPr>
      <w:rFonts w:ascii="Courier New" w:eastAsia="Times New Roman" w:hAnsi="Courier New" w:cs="Courier New"/>
    </w:rPr>
  </w:style>
  <w:style w:type="character" w:customStyle="1" w:styleId="TextosemFormataoChar">
    <w:name w:val="Texto sem Formatação Char"/>
    <w:basedOn w:val="Fontepargpadro"/>
    <w:link w:val="TextosemFormatao"/>
    <w:rsid w:val="00B33C9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3C9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3C97"/>
    <w:rPr>
      <w:rFonts w:ascii="Arial" w:eastAsia="Batang" w:hAnsi="Arial" w:cs="Arial"/>
      <w:lang w:val="pt-PT" w:eastAsia="pt-BR"/>
    </w:rPr>
  </w:style>
  <w:style w:type="paragraph" w:styleId="Corpodetexto">
    <w:name w:val="Body Text"/>
    <w:basedOn w:val="Normal"/>
    <w:link w:val="CorpodetextoChar"/>
    <w:rsid w:val="00B33C9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3C97"/>
    <w:rPr>
      <w:rFonts w:ascii="Arial" w:eastAsia="Batang" w:hAnsi="Arial" w:cs="Arial"/>
      <w:lang w:val="pt-PT" w:eastAsia="pt-BR"/>
    </w:rPr>
  </w:style>
  <w:style w:type="paragraph" w:styleId="Ttulo">
    <w:name w:val="Title"/>
    <w:basedOn w:val="Normal"/>
    <w:link w:val="TtuloChar"/>
    <w:qFormat/>
    <w:rsid w:val="00B33C9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3C9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3C9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3C97"/>
    <w:rPr>
      <w:rFonts w:ascii="Arial" w:eastAsia="Batang" w:hAnsi="Arial" w:cs="Arial"/>
      <w:lang w:val="pt-PT" w:eastAsia="pt-BR"/>
    </w:rPr>
  </w:style>
  <w:style w:type="paragraph" w:styleId="Corpodetexto3">
    <w:name w:val="Body Text 3"/>
    <w:basedOn w:val="Normal"/>
    <w:link w:val="Corpodetexto3Char"/>
    <w:rsid w:val="00B33C97"/>
    <w:rPr>
      <w:rFonts w:eastAsia="Times New Roman"/>
      <w:sz w:val="28"/>
      <w:szCs w:val="24"/>
    </w:rPr>
  </w:style>
  <w:style w:type="character" w:customStyle="1" w:styleId="Corpodetexto3Char">
    <w:name w:val="Corpo de texto 3 Char"/>
    <w:basedOn w:val="Fontepargpadro"/>
    <w:link w:val="Corpodetexto3"/>
    <w:rsid w:val="00B33C97"/>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33C9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33C97"/>
    <w:rPr>
      <w:rFonts w:ascii="Tahoma" w:eastAsia="Batang" w:hAnsi="Tahoma" w:cs="Tahoma"/>
      <w:sz w:val="20"/>
      <w:szCs w:val="20"/>
      <w:shd w:val="clear" w:color="auto" w:fill="000080"/>
      <w:lang w:eastAsia="pt-BR"/>
    </w:rPr>
  </w:style>
  <w:style w:type="table" w:styleId="Tabelacomgrade">
    <w:name w:val="Table Grid"/>
    <w:basedOn w:val="Tabelanormal"/>
    <w:rsid w:val="00B33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33C97"/>
  </w:style>
  <w:style w:type="character" w:customStyle="1" w:styleId="WW-Absatz-Standardschriftart">
    <w:name w:val="WW-Absatz-Standardschriftart"/>
    <w:rsid w:val="00B33C97"/>
  </w:style>
  <w:style w:type="character" w:customStyle="1" w:styleId="WW-Absatz-Standardschriftart1">
    <w:name w:val="WW-Absatz-Standardschriftart1"/>
    <w:rsid w:val="00B33C97"/>
  </w:style>
  <w:style w:type="character" w:customStyle="1" w:styleId="WW-Absatz-Standardschriftart11">
    <w:name w:val="WW-Absatz-Standardschriftart11"/>
    <w:rsid w:val="00B33C97"/>
  </w:style>
  <w:style w:type="character" w:customStyle="1" w:styleId="WW-Absatz-Standardschriftart111">
    <w:name w:val="WW-Absatz-Standardschriftart111"/>
    <w:rsid w:val="00B33C97"/>
  </w:style>
  <w:style w:type="character" w:customStyle="1" w:styleId="WW-Absatz-Standardschriftart1111">
    <w:name w:val="WW-Absatz-Standardschriftart1111"/>
    <w:rsid w:val="00B33C97"/>
  </w:style>
  <w:style w:type="character" w:customStyle="1" w:styleId="WW-Absatz-Standardschriftart11111">
    <w:name w:val="WW-Absatz-Standardschriftart11111"/>
    <w:rsid w:val="00B33C97"/>
  </w:style>
  <w:style w:type="character" w:customStyle="1" w:styleId="WW-Absatz-Standardschriftart111111">
    <w:name w:val="WW-Absatz-Standardschriftart111111"/>
    <w:rsid w:val="00B33C97"/>
  </w:style>
  <w:style w:type="character" w:customStyle="1" w:styleId="WW8Num2z0">
    <w:name w:val="WW8Num2z0"/>
    <w:rsid w:val="00B33C97"/>
    <w:rPr>
      <w:rFonts w:ascii="Symbol" w:hAnsi="Symbol"/>
    </w:rPr>
  </w:style>
  <w:style w:type="character" w:customStyle="1" w:styleId="WW8Num2z1">
    <w:name w:val="WW8Num2z1"/>
    <w:rsid w:val="00B33C97"/>
    <w:rPr>
      <w:rFonts w:ascii="Courier New" w:hAnsi="Courier New" w:cs="Courier New"/>
    </w:rPr>
  </w:style>
  <w:style w:type="character" w:customStyle="1" w:styleId="WW8Num2z2">
    <w:name w:val="WW8Num2z2"/>
    <w:rsid w:val="00B33C97"/>
    <w:rPr>
      <w:rFonts w:ascii="Wingdings" w:hAnsi="Wingdings"/>
    </w:rPr>
  </w:style>
  <w:style w:type="character" w:customStyle="1" w:styleId="WW8Num3z0">
    <w:name w:val="WW8Num3z0"/>
    <w:rsid w:val="00B33C97"/>
    <w:rPr>
      <w:rFonts w:ascii="Symbol" w:hAnsi="Symbol"/>
    </w:rPr>
  </w:style>
  <w:style w:type="character" w:customStyle="1" w:styleId="WW8Num3z1">
    <w:name w:val="WW8Num3z1"/>
    <w:rsid w:val="00B33C97"/>
    <w:rPr>
      <w:rFonts w:ascii="Courier New" w:hAnsi="Courier New" w:cs="Courier New"/>
    </w:rPr>
  </w:style>
  <w:style w:type="character" w:customStyle="1" w:styleId="WW8Num3z2">
    <w:name w:val="WW8Num3z2"/>
    <w:rsid w:val="00B33C97"/>
    <w:rPr>
      <w:rFonts w:ascii="Wingdings" w:hAnsi="Wingdings"/>
    </w:rPr>
  </w:style>
  <w:style w:type="character" w:customStyle="1" w:styleId="WW8Num7z0">
    <w:name w:val="WW8Num7z0"/>
    <w:rsid w:val="00B33C97"/>
    <w:rPr>
      <w:rFonts w:ascii="Symbol" w:hAnsi="Symbol"/>
    </w:rPr>
  </w:style>
  <w:style w:type="character" w:customStyle="1" w:styleId="WW8Num7z1">
    <w:name w:val="WW8Num7z1"/>
    <w:rsid w:val="00B33C97"/>
    <w:rPr>
      <w:rFonts w:ascii="Courier New" w:hAnsi="Courier New" w:cs="Courier New"/>
    </w:rPr>
  </w:style>
  <w:style w:type="character" w:customStyle="1" w:styleId="WW8Num7z2">
    <w:name w:val="WW8Num7z2"/>
    <w:rsid w:val="00B33C97"/>
    <w:rPr>
      <w:rFonts w:ascii="Wingdings" w:hAnsi="Wingdings"/>
    </w:rPr>
  </w:style>
  <w:style w:type="character" w:customStyle="1" w:styleId="WW8Num10z0">
    <w:name w:val="WW8Num10z0"/>
    <w:rsid w:val="00B33C97"/>
    <w:rPr>
      <w:rFonts w:ascii="Symbol" w:hAnsi="Symbol"/>
    </w:rPr>
  </w:style>
  <w:style w:type="character" w:customStyle="1" w:styleId="WW8Num10z1">
    <w:name w:val="WW8Num10z1"/>
    <w:rsid w:val="00B33C97"/>
    <w:rPr>
      <w:rFonts w:ascii="Courier New" w:hAnsi="Courier New" w:cs="Courier New"/>
    </w:rPr>
  </w:style>
  <w:style w:type="character" w:customStyle="1" w:styleId="WW8Num10z2">
    <w:name w:val="WW8Num10z2"/>
    <w:rsid w:val="00B33C97"/>
    <w:rPr>
      <w:rFonts w:ascii="Wingdings" w:hAnsi="Wingdings"/>
    </w:rPr>
  </w:style>
  <w:style w:type="character" w:customStyle="1" w:styleId="WW8Num11z0">
    <w:name w:val="WW8Num11z0"/>
    <w:rsid w:val="00B33C97"/>
    <w:rPr>
      <w:rFonts w:ascii="Symbol" w:hAnsi="Symbol"/>
    </w:rPr>
  </w:style>
  <w:style w:type="character" w:customStyle="1" w:styleId="WW8Num11z1">
    <w:name w:val="WW8Num11z1"/>
    <w:rsid w:val="00B33C97"/>
    <w:rPr>
      <w:rFonts w:ascii="Courier New" w:hAnsi="Courier New" w:cs="Courier New"/>
    </w:rPr>
  </w:style>
  <w:style w:type="character" w:customStyle="1" w:styleId="WW8Num11z2">
    <w:name w:val="WW8Num11z2"/>
    <w:rsid w:val="00B33C97"/>
    <w:rPr>
      <w:rFonts w:ascii="Wingdings" w:hAnsi="Wingdings"/>
    </w:rPr>
  </w:style>
  <w:style w:type="character" w:customStyle="1" w:styleId="WW8Num15z0">
    <w:name w:val="WW8Num15z0"/>
    <w:rsid w:val="00B33C97"/>
    <w:rPr>
      <w:rFonts w:ascii="Symbol" w:hAnsi="Symbol"/>
    </w:rPr>
  </w:style>
  <w:style w:type="character" w:customStyle="1" w:styleId="WW8Num15z1">
    <w:name w:val="WW8Num15z1"/>
    <w:rsid w:val="00B33C97"/>
    <w:rPr>
      <w:rFonts w:ascii="Courier New" w:hAnsi="Courier New" w:cs="Courier New"/>
    </w:rPr>
  </w:style>
  <w:style w:type="character" w:customStyle="1" w:styleId="WW8Num15z2">
    <w:name w:val="WW8Num15z2"/>
    <w:rsid w:val="00B33C97"/>
    <w:rPr>
      <w:rFonts w:ascii="Wingdings" w:hAnsi="Wingdings"/>
    </w:rPr>
  </w:style>
  <w:style w:type="character" w:customStyle="1" w:styleId="WW8Num18z0">
    <w:name w:val="WW8Num18z0"/>
    <w:rsid w:val="00B33C97"/>
    <w:rPr>
      <w:rFonts w:ascii="Wingdings" w:hAnsi="Wingdings"/>
    </w:rPr>
  </w:style>
  <w:style w:type="character" w:customStyle="1" w:styleId="WW8Num18z1">
    <w:name w:val="WW8Num18z1"/>
    <w:rsid w:val="00B33C97"/>
    <w:rPr>
      <w:rFonts w:ascii="Courier New" w:hAnsi="Courier New" w:cs="Courier New"/>
    </w:rPr>
  </w:style>
  <w:style w:type="character" w:customStyle="1" w:styleId="WW8Num18z3">
    <w:name w:val="WW8Num18z3"/>
    <w:rsid w:val="00B33C97"/>
    <w:rPr>
      <w:rFonts w:ascii="Symbol" w:hAnsi="Symbol"/>
    </w:rPr>
  </w:style>
  <w:style w:type="character" w:customStyle="1" w:styleId="WW8Num19z0">
    <w:name w:val="WW8Num19z0"/>
    <w:rsid w:val="00B33C97"/>
    <w:rPr>
      <w:rFonts w:ascii="Symbol" w:hAnsi="Symbol"/>
    </w:rPr>
  </w:style>
  <w:style w:type="character" w:customStyle="1" w:styleId="WW8Num19z1">
    <w:name w:val="WW8Num19z1"/>
    <w:rsid w:val="00B33C97"/>
    <w:rPr>
      <w:rFonts w:ascii="Courier New" w:hAnsi="Courier New" w:cs="Courier New"/>
    </w:rPr>
  </w:style>
  <w:style w:type="character" w:customStyle="1" w:styleId="WW8Num19z2">
    <w:name w:val="WW8Num19z2"/>
    <w:rsid w:val="00B33C97"/>
    <w:rPr>
      <w:rFonts w:ascii="Wingdings" w:hAnsi="Wingdings"/>
    </w:rPr>
  </w:style>
  <w:style w:type="character" w:customStyle="1" w:styleId="WW8Num22z0">
    <w:name w:val="WW8Num22z0"/>
    <w:rsid w:val="00B33C97"/>
    <w:rPr>
      <w:rFonts w:ascii="Symbol" w:hAnsi="Symbol"/>
    </w:rPr>
  </w:style>
  <w:style w:type="character" w:customStyle="1" w:styleId="WW8Num22z1">
    <w:name w:val="WW8Num22z1"/>
    <w:rsid w:val="00B33C97"/>
    <w:rPr>
      <w:rFonts w:ascii="Courier New" w:hAnsi="Courier New" w:cs="Courier New"/>
    </w:rPr>
  </w:style>
  <w:style w:type="character" w:customStyle="1" w:styleId="WW8Num22z2">
    <w:name w:val="WW8Num22z2"/>
    <w:rsid w:val="00B33C97"/>
    <w:rPr>
      <w:rFonts w:ascii="Wingdings" w:hAnsi="Wingdings"/>
    </w:rPr>
  </w:style>
  <w:style w:type="character" w:customStyle="1" w:styleId="WW8Num23z0">
    <w:name w:val="WW8Num23z0"/>
    <w:rsid w:val="00B33C97"/>
    <w:rPr>
      <w:sz w:val="20"/>
    </w:rPr>
  </w:style>
  <w:style w:type="character" w:customStyle="1" w:styleId="WW8Num25z0">
    <w:name w:val="WW8Num25z0"/>
    <w:rsid w:val="00B33C97"/>
    <w:rPr>
      <w:rFonts w:ascii="Symbol" w:eastAsia="Times New Roman" w:hAnsi="Symbol" w:cs="Times New Roman"/>
    </w:rPr>
  </w:style>
  <w:style w:type="character" w:customStyle="1" w:styleId="WW8Num25z1">
    <w:name w:val="WW8Num25z1"/>
    <w:rsid w:val="00B33C97"/>
    <w:rPr>
      <w:rFonts w:ascii="Courier New" w:hAnsi="Courier New"/>
    </w:rPr>
  </w:style>
  <w:style w:type="character" w:customStyle="1" w:styleId="WW8Num25z2">
    <w:name w:val="WW8Num25z2"/>
    <w:rsid w:val="00B33C97"/>
    <w:rPr>
      <w:rFonts w:ascii="Wingdings" w:hAnsi="Wingdings"/>
    </w:rPr>
  </w:style>
  <w:style w:type="character" w:customStyle="1" w:styleId="WW8Num25z3">
    <w:name w:val="WW8Num25z3"/>
    <w:rsid w:val="00B33C97"/>
    <w:rPr>
      <w:rFonts w:ascii="Symbol" w:hAnsi="Symbol"/>
    </w:rPr>
  </w:style>
  <w:style w:type="character" w:customStyle="1" w:styleId="Fontepargpadro1">
    <w:name w:val="Fonte parág. padrão1"/>
    <w:rsid w:val="00B33C97"/>
  </w:style>
  <w:style w:type="character" w:customStyle="1" w:styleId="Smbolosdenumerao">
    <w:name w:val="Símbolos de numeração"/>
    <w:rsid w:val="00B33C97"/>
  </w:style>
  <w:style w:type="paragraph" w:customStyle="1" w:styleId="Captulo">
    <w:name w:val="Capítulo"/>
    <w:basedOn w:val="Normal"/>
    <w:next w:val="Corpodetexto"/>
    <w:rsid w:val="00B33C9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3C97"/>
    <w:pPr>
      <w:suppressAutoHyphens/>
      <w:autoSpaceDN/>
      <w:adjustRightInd/>
    </w:pPr>
    <w:rPr>
      <w:lang w:eastAsia="ar-SA"/>
    </w:rPr>
  </w:style>
  <w:style w:type="paragraph" w:customStyle="1" w:styleId="Legenda1">
    <w:name w:val="Legenda1"/>
    <w:basedOn w:val="Normal"/>
    <w:rsid w:val="00B33C97"/>
    <w:pPr>
      <w:suppressLineNumbers/>
      <w:suppressAutoHyphens/>
      <w:spacing w:before="120" w:after="120"/>
    </w:pPr>
    <w:rPr>
      <w:i/>
      <w:iCs/>
      <w:sz w:val="24"/>
      <w:szCs w:val="24"/>
      <w:lang w:eastAsia="ar-SA"/>
    </w:rPr>
  </w:style>
  <w:style w:type="paragraph" w:customStyle="1" w:styleId="ndice">
    <w:name w:val="Índice"/>
    <w:basedOn w:val="Normal"/>
    <w:rsid w:val="00B33C97"/>
    <w:pPr>
      <w:suppressLineNumbers/>
      <w:suppressAutoHyphens/>
    </w:pPr>
    <w:rPr>
      <w:lang w:eastAsia="ar-SA"/>
    </w:rPr>
  </w:style>
  <w:style w:type="paragraph" w:customStyle="1" w:styleId="Corpodetexto21">
    <w:name w:val="Corpo de texto 21"/>
    <w:basedOn w:val="Normal"/>
    <w:rsid w:val="00B33C9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3C9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3C9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3C97"/>
    <w:pPr>
      <w:jc w:val="center"/>
    </w:pPr>
    <w:rPr>
      <w:i/>
      <w:iCs/>
    </w:rPr>
  </w:style>
  <w:style w:type="character" w:customStyle="1" w:styleId="SubttuloChar">
    <w:name w:val="Subtítulo Char"/>
    <w:basedOn w:val="Fontepargpadro"/>
    <w:link w:val="Subttulo"/>
    <w:rsid w:val="00B33C9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3C9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3C97"/>
    <w:pPr>
      <w:suppressAutoHyphens/>
    </w:pPr>
    <w:rPr>
      <w:rFonts w:eastAsia="Times New Roman"/>
      <w:sz w:val="28"/>
      <w:szCs w:val="24"/>
      <w:lang w:eastAsia="ar-SA"/>
    </w:rPr>
  </w:style>
  <w:style w:type="paragraph" w:customStyle="1" w:styleId="Contedodoquadro">
    <w:name w:val="Conteúdo do quadro"/>
    <w:basedOn w:val="Corpodetexto"/>
    <w:rsid w:val="00B33C97"/>
    <w:pPr>
      <w:suppressAutoHyphens/>
      <w:autoSpaceDN/>
      <w:adjustRightInd/>
    </w:pPr>
    <w:rPr>
      <w:lang w:eastAsia="ar-SA"/>
    </w:rPr>
  </w:style>
  <w:style w:type="paragraph" w:customStyle="1" w:styleId="Contedodatabela">
    <w:name w:val="Conteúdo da tabela"/>
    <w:basedOn w:val="Normal"/>
    <w:rsid w:val="00B33C97"/>
    <w:pPr>
      <w:suppressLineNumbers/>
      <w:suppressAutoHyphens/>
    </w:pPr>
    <w:rPr>
      <w:lang w:eastAsia="ar-SA"/>
    </w:rPr>
  </w:style>
  <w:style w:type="paragraph" w:customStyle="1" w:styleId="Ttulodatabela">
    <w:name w:val="Título da tabela"/>
    <w:basedOn w:val="Contedodatabela"/>
    <w:rsid w:val="00B33C97"/>
    <w:pPr>
      <w:jc w:val="center"/>
    </w:pPr>
    <w:rPr>
      <w:b/>
      <w:bCs/>
    </w:rPr>
  </w:style>
  <w:style w:type="character" w:styleId="Hyperlink">
    <w:name w:val="Hyperlink"/>
    <w:basedOn w:val="Fontepargpadro"/>
    <w:uiPriority w:val="99"/>
    <w:rsid w:val="00B33C97"/>
    <w:rPr>
      <w:color w:val="0000FF"/>
      <w:u w:val="single"/>
    </w:rPr>
  </w:style>
  <w:style w:type="character" w:customStyle="1" w:styleId="centerazul1">
    <w:name w:val="centerazul1"/>
    <w:basedOn w:val="Fontepargpadro"/>
    <w:rsid w:val="00B33C97"/>
    <w:rPr>
      <w:rFonts w:ascii="Verdana" w:hAnsi="Verdana" w:hint="default"/>
      <w:color w:val="373461"/>
      <w:sz w:val="15"/>
      <w:szCs w:val="15"/>
    </w:rPr>
  </w:style>
  <w:style w:type="paragraph" w:customStyle="1" w:styleId="Cabealhoencabezado">
    <w:name w:val="Cabeçalho.encabezado"/>
    <w:basedOn w:val="Normal"/>
    <w:rsid w:val="00B33C97"/>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33C97"/>
    <w:pPr>
      <w:suppressAutoHyphens/>
      <w:jc w:val="both"/>
    </w:pPr>
    <w:rPr>
      <w:rFonts w:eastAsia="Times New Roman"/>
      <w:sz w:val="24"/>
      <w:lang w:eastAsia="ar-SA"/>
    </w:rPr>
  </w:style>
  <w:style w:type="paragraph" w:customStyle="1" w:styleId="Corpodetexto32">
    <w:name w:val="Corpo de texto 32"/>
    <w:basedOn w:val="Normal"/>
    <w:rsid w:val="00B33C97"/>
    <w:pPr>
      <w:suppressAutoHyphens/>
      <w:jc w:val="both"/>
    </w:pPr>
    <w:rPr>
      <w:rFonts w:ascii="Arial" w:eastAsia="Times New Roman" w:hAnsi="Arial"/>
      <w:b/>
      <w:sz w:val="24"/>
      <w:lang w:eastAsia="ar-SA"/>
    </w:rPr>
  </w:style>
  <w:style w:type="paragraph" w:customStyle="1" w:styleId="bodytext20">
    <w:name w:val="bodytext20"/>
    <w:basedOn w:val="Normal"/>
    <w:rsid w:val="00B33C97"/>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33C97"/>
    <w:pPr>
      <w:suppressAutoHyphens/>
      <w:jc w:val="both"/>
    </w:pPr>
    <w:rPr>
      <w:rFonts w:eastAsia="Times New Roman"/>
      <w:sz w:val="24"/>
      <w:szCs w:val="24"/>
      <w:lang w:eastAsia="ar-SA"/>
    </w:rPr>
  </w:style>
  <w:style w:type="paragraph" w:customStyle="1" w:styleId="editalnormal">
    <w:name w:val="editalnormal"/>
    <w:basedOn w:val="Normal"/>
    <w:rsid w:val="00B33C97"/>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33C97"/>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33C97"/>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33C97"/>
    <w:pPr>
      <w:suppressAutoHyphens/>
      <w:spacing w:before="100" w:after="100"/>
    </w:pPr>
    <w:rPr>
      <w:rFonts w:eastAsia="Times New Roman"/>
      <w:color w:val="000000"/>
      <w:sz w:val="24"/>
      <w:szCs w:val="24"/>
      <w:lang w:eastAsia="ar-SA"/>
    </w:rPr>
  </w:style>
  <w:style w:type="paragraph" w:customStyle="1" w:styleId="Default">
    <w:name w:val="Default"/>
    <w:rsid w:val="00B33C97"/>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33C97"/>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33C97"/>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33C97"/>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33C97"/>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B33C97"/>
    <w:pPr>
      <w:ind w:left="720"/>
      <w:contextualSpacing/>
    </w:pPr>
    <w:rPr>
      <w:rFonts w:eastAsia="Times New Roman"/>
      <w:sz w:val="28"/>
    </w:rPr>
  </w:style>
  <w:style w:type="paragraph" w:customStyle="1" w:styleId="Blockquote">
    <w:name w:val="Blockquote"/>
    <w:basedOn w:val="Normal"/>
    <w:rsid w:val="00B33C97"/>
    <w:pPr>
      <w:spacing w:before="100" w:after="100"/>
      <w:ind w:left="360" w:right="360"/>
    </w:pPr>
    <w:rPr>
      <w:rFonts w:eastAsia="Times New Roman"/>
      <w:snapToGrid w:val="0"/>
      <w:sz w:val="24"/>
    </w:rPr>
  </w:style>
  <w:style w:type="character" w:styleId="Forte">
    <w:name w:val="Strong"/>
    <w:basedOn w:val="Fontepargpadro"/>
    <w:uiPriority w:val="22"/>
    <w:qFormat/>
    <w:rsid w:val="00B33C97"/>
    <w:rPr>
      <w:b/>
      <w:bCs/>
    </w:rPr>
  </w:style>
  <w:style w:type="character" w:customStyle="1" w:styleId="st">
    <w:name w:val="st"/>
    <w:basedOn w:val="Fontepargpadro"/>
    <w:rsid w:val="00B33C97"/>
  </w:style>
  <w:style w:type="character" w:styleId="nfase">
    <w:name w:val="Emphasis"/>
    <w:qFormat/>
    <w:rsid w:val="00B33C97"/>
    <w:rPr>
      <w:i/>
      <w:iCs/>
    </w:rPr>
  </w:style>
  <w:style w:type="character" w:styleId="HiperlinkVisitado">
    <w:name w:val="FollowedHyperlink"/>
    <w:uiPriority w:val="99"/>
    <w:rsid w:val="00B33C97"/>
    <w:rPr>
      <w:color w:val="800080"/>
      <w:u w:val="single"/>
    </w:rPr>
  </w:style>
  <w:style w:type="character" w:customStyle="1" w:styleId="noticialink">
    <w:name w:val="noticialink"/>
    <w:basedOn w:val="Fontepargpadro"/>
    <w:rsid w:val="00B33C97"/>
  </w:style>
  <w:style w:type="character" w:customStyle="1" w:styleId="titdept1">
    <w:name w:val="tit_dept1"/>
    <w:rsid w:val="00B33C97"/>
    <w:rPr>
      <w:b/>
      <w:bCs/>
      <w:vanish w:val="0"/>
      <w:webHidden w:val="0"/>
      <w:color w:val="333333"/>
      <w:sz w:val="18"/>
      <w:szCs w:val="18"/>
      <w:specVanish w:val="0"/>
    </w:rPr>
  </w:style>
  <w:style w:type="character" w:customStyle="1" w:styleId="titprod1">
    <w:name w:val="tit_prod1"/>
    <w:rsid w:val="00B33C97"/>
    <w:rPr>
      <w:b/>
      <w:bCs/>
      <w:color w:val="444444"/>
      <w:sz w:val="17"/>
      <w:szCs w:val="17"/>
    </w:rPr>
  </w:style>
  <w:style w:type="character" w:customStyle="1" w:styleId="titprod21">
    <w:name w:val="tit_prod21"/>
    <w:rsid w:val="00B33C97"/>
    <w:rPr>
      <w:b/>
      <w:bCs/>
      <w:color w:val="2F4B5F"/>
      <w:sz w:val="18"/>
      <w:szCs w:val="18"/>
    </w:rPr>
  </w:style>
  <w:style w:type="numbering" w:customStyle="1" w:styleId="Estilo4">
    <w:name w:val="Estilo4"/>
    <w:rsid w:val="00B33C97"/>
    <w:pPr>
      <w:numPr>
        <w:numId w:val="4"/>
      </w:numPr>
    </w:pPr>
  </w:style>
  <w:style w:type="paragraph" w:customStyle="1" w:styleId="WW-Legenda11111111111111111111111111111">
    <w:name w:val="WW-Legenda11111111111111111111111111111"/>
    <w:basedOn w:val="Normal"/>
    <w:next w:val="Normal"/>
    <w:rsid w:val="00B33C97"/>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33C97"/>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33C97"/>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33C97"/>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33C97"/>
    <w:rPr>
      <w:rFonts w:ascii="Times New Roman" w:eastAsia="Times New Roman" w:hAnsi="Times New Roman" w:cs="Times New Roman"/>
      <w:sz w:val="20"/>
      <w:szCs w:val="20"/>
      <w:lang w:eastAsia="ar-SA"/>
    </w:rPr>
  </w:style>
  <w:style w:type="character" w:styleId="Refdenotaderodap">
    <w:name w:val="footnote reference"/>
    <w:semiHidden/>
    <w:unhideWhenUsed/>
    <w:rsid w:val="00B33C97"/>
    <w:rPr>
      <w:vertAlign w:val="superscript"/>
    </w:rPr>
  </w:style>
  <w:style w:type="paragraph" w:customStyle="1" w:styleId="WW-Recuodecorpodetexto2">
    <w:name w:val="WW-Recuo de corpo de texto 2"/>
    <w:basedOn w:val="Normal"/>
    <w:rsid w:val="00B33C9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33C97"/>
    <w:pPr>
      <w:suppressAutoHyphens/>
    </w:pPr>
    <w:rPr>
      <w:rFonts w:ascii="Century Gothic" w:eastAsia="Times New Roman" w:hAnsi="Century Gothic"/>
      <w:b/>
      <w:sz w:val="22"/>
      <w:lang w:eastAsia="ar-SA"/>
    </w:rPr>
  </w:style>
  <w:style w:type="paragraph" w:customStyle="1" w:styleId="WW-NormalWeb">
    <w:name w:val="WW-Normal (Web)"/>
    <w:basedOn w:val="Normal"/>
    <w:rsid w:val="00B33C97"/>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33C97"/>
  </w:style>
  <w:style w:type="paragraph" w:styleId="SemEspaamento">
    <w:name w:val="No Spacing"/>
    <w:uiPriority w:val="1"/>
    <w:qFormat/>
    <w:rsid w:val="00B33C97"/>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CE7B79"/>
    <w:pPr>
      <w:spacing w:before="100" w:beforeAutospacing="1" w:after="100" w:afterAutospacing="1"/>
    </w:pPr>
    <w:rPr>
      <w:rFonts w:eastAsia="Times New Roman"/>
      <w:sz w:val="24"/>
      <w:szCs w:val="24"/>
    </w:rPr>
  </w:style>
  <w:style w:type="paragraph" w:customStyle="1" w:styleId="PargrafodaLista1">
    <w:name w:val="Parágrafo da Lista1"/>
    <w:basedOn w:val="Normal"/>
    <w:rsid w:val="00CE7B79"/>
    <w:pPr>
      <w:ind w:left="720"/>
    </w:pPr>
    <w:rPr>
      <w:rFonts w:eastAsia="Times New Roman"/>
      <w:sz w:val="24"/>
      <w:szCs w:val="24"/>
    </w:rPr>
  </w:style>
  <w:style w:type="paragraph" w:customStyle="1" w:styleId="western">
    <w:name w:val="western"/>
    <w:basedOn w:val="Normal"/>
    <w:rsid w:val="00CE7B79"/>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9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3C97"/>
    <w:pPr>
      <w:keepNext/>
      <w:jc w:val="center"/>
      <w:outlineLvl w:val="0"/>
    </w:pPr>
    <w:rPr>
      <w:rFonts w:ascii="Arial" w:hAnsi="Arial"/>
      <w:b/>
      <w:sz w:val="24"/>
    </w:rPr>
  </w:style>
  <w:style w:type="paragraph" w:styleId="Ttulo2">
    <w:name w:val="heading 2"/>
    <w:basedOn w:val="Normal"/>
    <w:next w:val="Normal"/>
    <w:link w:val="Ttulo2Char"/>
    <w:qFormat/>
    <w:rsid w:val="00B33C97"/>
    <w:pPr>
      <w:keepNext/>
      <w:outlineLvl w:val="1"/>
    </w:pPr>
    <w:rPr>
      <w:rFonts w:ascii="Arial" w:hAnsi="Arial"/>
      <w:sz w:val="24"/>
    </w:rPr>
  </w:style>
  <w:style w:type="paragraph" w:styleId="Ttulo3">
    <w:name w:val="heading 3"/>
    <w:basedOn w:val="Normal"/>
    <w:next w:val="Normal"/>
    <w:link w:val="Ttulo3Char"/>
    <w:qFormat/>
    <w:rsid w:val="00B33C9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3C97"/>
    <w:pPr>
      <w:keepNext/>
      <w:jc w:val="center"/>
      <w:outlineLvl w:val="3"/>
    </w:pPr>
    <w:rPr>
      <w:b/>
      <w:bCs/>
      <w:sz w:val="28"/>
      <w:lang w:val="en-US"/>
    </w:rPr>
  </w:style>
  <w:style w:type="paragraph" w:styleId="Ttulo5">
    <w:name w:val="heading 5"/>
    <w:basedOn w:val="Normal"/>
    <w:next w:val="Normal"/>
    <w:link w:val="Ttulo5Char"/>
    <w:qFormat/>
    <w:rsid w:val="00B33C97"/>
    <w:pPr>
      <w:spacing w:before="240" w:after="60"/>
      <w:outlineLvl w:val="4"/>
    </w:pPr>
    <w:rPr>
      <w:b/>
      <w:bCs/>
      <w:i/>
      <w:iCs/>
      <w:sz w:val="26"/>
      <w:szCs w:val="26"/>
    </w:rPr>
  </w:style>
  <w:style w:type="paragraph" w:styleId="Ttulo6">
    <w:name w:val="heading 6"/>
    <w:basedOn w:val="Normal"/>
    <w:next w:val="Normal"/>
    <w:link w:val="Ttulo6Char"/>
    <w:qFormat/>
    <w:rsid w:val="00B33C97"/>
    <w:pPr>
      <w:keepNext/>
      <w:jc w:val="center"/>
      <w:outlineLvl w:val="5"/>
    </w:pPr>
    <w:rPr>
      <w:rFonts w:eastAsia="Times New Roman"/>
      <w:sz w:val="28"/>
      <w:szCs w:val="24"/>
    </w:rPr>
  </w:style>
  <w:style w:type="paragraph" w:styleId="Ttulo7">
    <w:name w:val="heading 7"/>
    <w:basedOn w:val="Normal"/>
    <w:next w:val="Normal"/>
    <w:link w:val="Ttulo7Char"/>
    <w:qFormat/>
    <w:rsid w:val="00B33C9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C97"/>
    <w:rPr>
      <w:rFonts w:ascii="Arial" w:eastAsia="Batang" w:hAnsi="Arial" w:cs="Times New Roman"/>
      <w:b/>
      <w:sz w:val="24"/>
      <w:szCs w:val="20"/>
      <w:lang w:eastAsia="pt-BR"/>
    </w:rPr>
  </w:style>
  <w:style w:type="character" w:customStyle="1" w:styleId="Ttulo2Char">
    <w:name w:val="Título 2 Char"/>
    <w:basedOn w:val="Fontepargpadro"/>
    <w:link w:val="Ttulo2"/>
    <w:rsid w:val="00B33C97"/>
    <w:rPr>
      <w:rFonts w:ascii="Arial" w:eastAsia="Batang" w:hAnsi="Arial" w:cs="Times New Roman"/>
      <w:sz w:val="24"/>
      <w:szCs w:val="20"/>
      <w:lang w:eastAsia="pt-BR"/>
    </w:rPr>
  </w:style>
  <w:style w:type="character" w:customStyle="1" w:styleId="Ttulo3Char">
    <w:name w:val="Título 3 Char"/>
    <w:basedOn w:val="Fontepargpadro"/>
    <w:link w:val="Ttulo3"/>
    <w:rsid w:val="00B33C9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3C9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3C9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3C9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3C9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3C9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3C97"/>
    <w:rPr>
      <w:rFonts w:ascii="Arial" w:eastAsia="Batang" w:hAnsi="Arial" w:cs="Arial"/>
      <w:lang w:val="pt-PT" w:eastAsia="pt-BR"/>
    </w:rPr>
  </w:style>
  <w:style w:type="paragraph" w:styleId="Cabealho">
    <w:name w:val="header"/>
    <w:basedOn w:val="Normal"/>
    <w:link w:val="CabealhoChar"/>
    <w:rsid w:val="00B33C97"/>
    <w:pPr>
      <w:tabs>
        <w:tab w:val="center" w:pos="4419"/>
        <w:tab w:val="right" w:pos="8838"/>
      </w:tabs>
    </w:pPr>
  </w:style>
  <w:style w:type="character" w:customStyle="1" w:styleId="CabealhoChar">
    <w:name w:val="Cabeçalho Char"/>
    <w:basedOn w:val="Fontepargpadro"/>
    <w:link w:val="Cabealho"/>
    <w:rsid w:val="00B33C97"/>
    <w:rPr>
      <w:rFonts w:ascii="Times New Roman" w:eastAsia="Batang" w:hAnsi="Times New Roman" w:cs="Times New Roman"/>
      <w:sz w:val="20"/>
      <w:szCs w:val="20"/>
      <w:lang w:eastAsia="pt-BR"/>
    </w:rPr>
  </w:style>
  <w:style w:type="paragraph" w:styleId="Rodap">
    <w:name w:val="footer"/>
    <w:basedOn w:val="Normal"/>
    <w:link w:val="RodapChar"/>
    <w:rsid w:val="00B33C97"/>
    <w:pPr>
      <w:tabs>
        <w:tab w:val="center" w:pos="4419"/>
        <w:tab w:val="right" w:pos="8838"/>
      </w:tabs>
    </w:pPr>
  </w:style>
  <w:style w:type="character" w:customStyle="1" w:styleId="RodapChar">
    <w:name w:val="Rodapé Char"/>
    <w:basedOn w:val="Fontepargpadro"/>
    <w:link w:val="Rodap"/>
    <w:rsid w:val="00B33C97"/>
    <w:rPr>
      <w:rFonts w:ascii="Times New Roman" w:eastAsia="Batang" w:hAnsi="Times New Roman" w:cs="Times New Roman"/>
      <w:sz w:val="20"/>
      <w:szCs w:val="20"/>
      <w:lang w:eastAsia="pt-BR"/>
    </w:rPr>
  </w:style>
  <w:style w:type="character" w:styleId="Nmerodepgina">
    <w:name w:val="page number"/>
    <w:basedOn w:val="Fontepargpadro"/>
    <w:rsid w:val="00B33C97"/>
  </w:style>
  <w:style w:type="paragraph" w:styleId="Corpodetexto2">
    <w:name w:val="Body Text 2"/>
    <w:basedOn w:val="Normal"/>
    <w:link w:val="Corpodetexto2Char"/>
    <w:rsid w:val="00B33C9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3C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33C97"/>
    <w:rPr>
      <w:rFonts w:ascii="Tahoma" w:hAnsi="Tahoma" w:cs="Tahoma"/>
      <w:sz w:val="16"/>
      <w:szCs w:val="16"/>
    </w:rPr>
  </w:style>
  <w:style w:type="character" w:customStyle="1" w:styleId="TextodebaloChar">
    <w:name w:val="Texto de balão Char"/>
    <w:basedOn w:val="Fontepargpadro"/>
    <w:link w:val="Textodebalo"/>
    <w:uiPriority w:val="99"/>
    <w:semiHidden/>
    <w:rsid w:val="00B33C97"/>
    <w:rPr>
      <w:rFonts w:ascii="Tahoma" w:eastAsia="Batang" w:hAnsi="Tahoma" w:cs="Tahoma"/>
      <w:sz w:val="16"/>
      <w:szCs w:val="16"/>
      <w:lang w:eastAsia="pt-BR"/>
    </w:rPr>
  </w:style>
  <w:style w:type="paragraph" w:styleId="TextosemFormatao">
    <w:name w:val="Plain Text"/>
    <w:basedOn w:val="Normal"/>
    <w:link w:val="TextosemFormataoChar"/>
    <w:rsid w:val="00B33C97"/>
    <w:rPr>
      <w:rFonts w:ascii="Courier New" w:eastAsia="Times New Roman" w:hAnsi="Courier New" w:cs="Courier New"/>
    </w:rPr>
  </w:style>
  <w:style w:type="character" w:customStyle="1" w:styleId="TextosemFormataoChar">
    <w:name w:val="Texto sem Formatação Char"/>
    <w:basedOn w:val="Fontepargpadro"/>
    <w:link w:val="TextosemFormatao"/>
    <w:rsid w:val="00B33C9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3C9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3C97"/>
    <w:rPr>
      <w:rFonts w:ascii="Arial" w:eastAsia="Batang" w:hAnsi="Arial" w:cs="Arial"/>
      <w:lang w:val="pt-PT" w:eastAsia="pt-BR"/>
    </w:rPr>
  </w:style>
  <w:style w:type="paragraph" w:styleId="Corpodetexto">
    <w:name w:val="Body Text"/>
    <w:basedOn w:val="Normal"/>
    <w:link w:val="CorpodetextoChar"/>
    <w:rsid w:val="00B33C9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3C97"/>
    <w:rPr>
      <w:rFonts w:ascii="Arial" w:eastAsia="Batang" w:hAnsi="Arial" w:cs="Arial"/>
      <w:lang w:val="pt-PT" w:eastAsia="pt-BR"/>
    </w:rPr>
  </w:style>
  <w:style w:type="paragraph" w:styleId="Ttulo">
    <w:name w:val="Title"/>
    <w:basedOn w:val="Normal"/>
    <w:link w:val="TtuloChar"/>
    <w:qFormat/>
    <w:rsid w:val="00B33C9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3C9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3C9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3C97"/>
    <w:rPr>
      <w:rFonts w:ascii="Arial" w:eastAsia="Batang" w:hAnsi="Arial" w:cs="Arial"/>
      <w:lang w:val="pt-PT" w:eastAsia="pt-BR"/>
    </w:rPr>
  </w:style>
  <w:style w:type="paragraph" w:styleId="Corpodetexto3">
    <w:name w:val="Body Text 3"/>
    <w:basedOn w:val="Normal"/>
    <w:link w:val="Corpodetexto3Char"/>
    <w:rsid w:val="00B33C97"/>
    <w:rPr>
      <w:rFonts w:eastAsia="Times New Roman"/>
      <w:sz w:val="28"/>
      <w:szCs w:val="24"/>
    </w:rPr>
  </w:style>
  <w:style w:type="character" w:customStyle="1" w:styleId="Corpodetexto3Char">
    <w:name w:val="Corpo de texto 3 Char"/>
    <w:basedOn w:val="Fontepargpadro"/>
    <w:link w:val="Corpodetexto3"/>
    <w:rsid w:val="00B33C97"/>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33C9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33C97"/>
    <w:rPr>
      <w:rFonts w:ascii="Tahoma" w:eastAsia="Batang" w:hAnsi="Tahoma" w:cs="Tahoma"/>
      <w:sz w:val="20"/>
      <w:szCs w:val="20"/>
      <w:shd w:val="clear" w:color="auto" w:fill="000080"/>
      <w:lang w:eastAsia="pt-BR"/>
    </w:rPr>
  </w:style>
  <w:style w:type="table" w:styleId="Tabelacomgrade">
    <w:name w:val="Table Grid"/>
    <w:basedOn w:val="Tabelanormal"/>
    <w:rsid w:val="00B33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33C97"/>
  </w:style>
  <w:style w:type="character" w:customStyle="1" w:styleId="WW-Absatz-Standardschriftart">
    <w:name w:val="WW-Absatz-Standardschriftart"/>
    <w:rsid w:val="00B33C97"/>
  </w:style>
  <w:style w:type="character" w:customStyle="1" w:styleId="WW-Absatz-Standardschriftart1">
    <w:name w:val="WW-Absatz-Standardschriftart1"/>
    <w:rsid w:val="00B33C97"/>
  </w:style>
  <w:style w:type="character" w:customStyle="1" w:styleId="WW-Absatz-Standardschriftart11">
    <w:name w:val="WW-Absatz-Standardschriftart11"/>
    <w:rsid w:val="00B33C97"/>
  </w:style>
  <w:style w:type="character" w:customStyle="1" w:styleId="WW-Absatz-Standardschriftart111">
    <w:name w:val="WW-Absatz-Standardschriftart111"/>
    <w:rsid w:val="00B33C97"/>
  </w:style>
  <w:style w:type="character" w:customStyle="1" w:styleId="WW-Absatz-Standardschriftart1111">
    <w:name w:val="WW-Absatz-Standardschriftart1111"/>
    <w:rsid w:val="00B33C97"/>
  </w:style>
  <w:style w:type="character" w:customStyle="1" w:styleId="WW-Absatz-Standardschriftart11111">
    <w:name w:val="WW-Absatz-Standardschriftart11111"/>
    <w:rsid w:val="00B33C97"/>
  </w:style>
  <w:style w:type="character" w:customStyle="1" w:styleId="WW-Absatz-Standardschriftart111111">
    <w:name w:val="WW-Absatz-Standardschriftart111111"/>
    <w:rsid w:val="00B33C97"/>
  </w:style>
  <w:style w:type="character" w:customStyle="1" w:styleId="WW8Num2z0">
    <w:name w:val="WW8Num2z0"/>
    <w:rsid w:val="00B33C97"/>
    <w:rPr>
      <w:rFonts w:ascii="Symbol" w:hAnsi="Symbol"/>
    </w:rPr>
  </w:style>
  <w:style w:type="character" w:customStyle="1" w:styleId="WW8Num2z1">
    <w:name w:val="WW8Num2z1"/>
    <w:rsid w:val="00B33C97"/>
    <w:rPr>
      <w:rFonts w:ascii="Courier New" w:hAnsi="Courier New" w:cs="Courier New"/>
    </w:rPr>
  </w:style>
  <w:style w:type="character" w:customStyle="1" w:styleId="WW8Num2z2">
    <w:name w:val="WW8Num2z2"/>
    <w:rsid w:val="00B33C97"/>
    <w:rPr>
      <w:rFonts w:ascii="Wingdings" w:hAnsi="Wingdings"/>
    </w:rPr>
  </w:style>
  <w:style w:type="character" w:customStyle="1" w:styleId="WW8Num3z0">
    <w:name w:val="WW8Num3z0"/>
    <w:rsid w:val="00B33C97"/>
    <w:rPr>
      <w:rFonts w:ascii="Symbol" w:hAnsi="Symbol"/>
    </w:rPr>
  </w:style>
  <w:style w:type="character" w:customStyle="1" w:styleId="WW8Num3z1">
    <w:name w:val="WW8Num3z1"/>
    <w:rsid w:val="00B33C97"/>
    <w:rPr>
      <w:rFonts w:ascii="Courier New" w:hAnsi="Courier New" w:cs="Courier New"/>
    </w:rPr>
  </w:style>
  <w:style w:type="character" w:customStyle="1" w:styleId="WW8Num3z2">
    <w:name w:val="WW8Num3z2"/>
    <w:rsid w:val="00B33C97"/>
    <w:rPr>
      <w:rFonts w:ascii="Wingdings" w:hAnsi="Wingdings"/>
    </w:rPr>
  </w:style>
  <w:style w:type="character" w:customStyle="1" w:styleId="WW8Num7z0">
    <w:name w:val="WW8Num7z0"/>
    <w:rsid w:val="00B33C97"/>
    <w:rPr>
      <w:rFonts w:ascii="Symbol" w:hAnsi="Symbol"/>
    </w:rPr>
  </w:style>
  <w:style w:type="character" w:customStyle="1" w:styleId="WW8Num7z1">
    <w:name w:val="WW8Num7z1"/>
    <w:rsid w:val="00B33C97"/>
    <w:rPr>
      <w:rFonts w:ascii="Courier New" w:hAnsi="Courier New" w:cs="Courier New"/>
    </w:rPr>
  </w:style>
  <w:style w:type="character" w:customStyle="1" w:styleId="WW8Num7z2">
    <w:name w:val="WW8Num7z2"/>
    <w:rsid w:val="00B33C97"/>
    <w:rPr>
      <w:rFonts w:ascii="Wingdings" w:hAnsi="Wingdings"/>
    </w:rPr>
  </w:style>
  <w:style w:type="character" w:customStyle="1" w:styleId="WW8Num10z0">
    <w:name w:val="WW8Num10z0"/>
    <w:rsid w:val="00B33C97"/>
    <w:rPr>
      <w:rFonts w:ascii="Symbol" w:hAnsi="Symbol"/>
    </w:rPr>
  </w:style>
  <w:style w:type="character" w:customStyle="1" w:styleId="WW8Num10z1">
    <w:name w:val="WW8Num10z1"/>
    <w:rsid w:val="00B33C97"/>
    <w:rPr>
      <w:rFonts w:ascii="Courier New" w:hAnsi="Courier New" w:cs="Courier New"/>
    </w:rPr>
  </w:style>
  <w:style w:type="character" w:customStyle="1" w:styleId="WW8Num10z2">
    <w:name w:val="WW8Num10z2"/>
    <w:rsid w:val="00B33C97"/>
    <w:rPr>
      <w:rFonts w:ascii="Wingdings" w:hAnsi="Wingdings"/>
    </w:rPr>
  </w:style>
  <w:style w:type="character" w:customStyle="1" w:styleId="WW8Num11z0">
    <w:name w:val="WW8Num11z0"/>
    <w:rsid w:val="00B33C97"/>
    <w:rPr>
      <w:rFonts w:ascii="Symbol" w:hAnsi="Symbol"/>
    </w:rPr>
  </w:style>
  <w:style w:type="character" w:customStyle="1" w:styleId="WW8Num11z1">
    <w:name w:val="WW8Num11z1"/>
    <w:rsid w:val="00B33C97"/>
    <w:rPr>
      <w:rFonts w:ascii="Courier New" w:hAnsi="Courier New" w:cs="Courier New"/>
    </w:rPr>
  </w:style>
  <w:style w:type="character" w:customStyle="1" w:styleId="WW8Num11z2">
    <w:name w:val="WW8Num11z2"/>
    <w:rsid w:val="00B33C97"/>
    <w:rPr>
      <w:rFonts w:ascii="Wingdings" w:hAnsi="Wingdings"/>
    </w:rPr>
  </w:style>
  <w:style w:type="character" w:customStyle="1" w:styleId="WW8Num15z0">
    <w:name w:val="WW8Num15z0"/>
    <w:rsid w:val="00B33C97"/>
    <w:rPr>
      <w:rFonts w:ascii="Symbol" w:hAnsi="Symbol"/>
    </w:rPr>
  </w:style>
  <w:style w:type="character" w:customStyle="1" w:styleId="WW8Num15z1">
    <w:name w:val="WW8Num15z1"/>
    <w:rsid w:val="00B33C97"/>
    <w:rPr>
      <w:rFonts w:ascii="Courier New" w:hAnsi="Courier New" w:cs="Courier New"/>
    </w:rPr>
  </w:style>
  <w:style w:type="character" w:customStyle="1" w:styleId="WW8Num15z2">
    <w:name w:val="WW8Num15z2"/>
    <w:rsid w:val="00B33C97"/>
    <w:rPr>
      <w:rFonts w:ascii="Wingdings" w:hAnsi="Wingdings"/>
    </w:rPr>
  </w:style>
  <w:style w:type="character" w:customStyle="1" w:styleId="WW8Num18z0">
    <w:name w:val="WW8Num18z0"/>
    <w:rsid w:val="00B33C97"/>
    <w:rPr>
      <w:rFonts w:ascii="Wingdings" w:hAnsi="Wingdings"/>
    </w:rPr>
  </w:style>
  <w:style w:type="character" w:customStyle="1" w:styleId="WW8Num18z1">
    <w:name w:val="WW8Num18z1"/>
    <w:rsid w:val="00B33C97"/>
    <w:rPr>
      <w:rFonts w:ascii="Courier New" w:hAnsi="Courier New" w:cs="Courier New"/>
    </w:rPr>
  </w:style>
  <w:style w:type="character" w:customStyle="1" w:styleId="WW8Num18z3">
    <w:name w:val="WW8Num18z3"/>
    <w:rsid w:val="00B33C97"/>
    <w:rPr>
      <w:rFonts w:ascii="Symbol" w:hAnsi="Symbol"/>
    </w:rPr>
  </w:style>
  <w:style w:type="character" w:customStyle="1" w:styleId="WW8Num19z0">
    <w:name w:val="WW8Num19z0"/>
    <w:rsid w:val="00B33C97"/>
    <w:rPr>
      <w:rFonts w:ascii="Symbol" w:hAnsi="Symbol"/>
    </w:rPr>
  </w:style>
  <w:style w:type="character" w:customStyle="1" w:styleId="WW8Num19z1">
    <w:name w:val="WW8Num19z1"/>
    <w:rsid w:val="00B33C97"/>
    <w:rPr>
      <w:rFonts w:ascii="Courier New" w:hAnsi="Courier New" w:cs="Courier New"/>
    </w:rPr>
  </w:style>
  <w:style w:type="character" w:customStyle="1" w:styleId="WW8Num19z2">
    <w:name w:val="WW8Num19z2"/>
    <w:rsid w:val="00B33C97"/>
    <w:rPr>
      <w:rFonts w:ascii="Wingdings" w:hAnsi="Wingdings"/>
    </w:rPr>
  </w:style>
  <w:style w:type="character" w:customStyle="1" w:styleId="WW8Num22z0">
    <w:name w:val="WW8Num22z0"/>
    <w:rsid w:val="00B33C97"/>
    <w:rPr>
      <w:rFonts w:ascii="Symbol" w:hAnsi="Symbol"/>
    </w:rPr>
  </w:style>
  <w:style w:type="character" w:customStyle="1" w:styleId="WW8Num22z1">
    <w:name w:val="WW8Num22z1"/>
    <w:rsid w:val="00B33C97"/>
    <w:rPr>
      <w:rFonts w:ascii="Courier New" w:hAnsi="Courier New" w:cs="Courier New"/>
    </w:rPr>
  </w:style>
  <w:style w:type="character" w:customStyle="1" w:styleId="WW8Num22z2">
    <w:name w:val="WW8Num22z2"/>
    <w:rsid w:val="00B33C97"/>
    <w:rPr>
      <w:rFonts w:ascii="Wingdings" w:hAnsi="Wingdings"/>
    </w:rPr>
  </w:style>
  <w:style w:type="character" w:customStyle="1" w:styleId="WW8Num23z0">
    <w:name w:val="WW8Num23z0"/>
    <w:rsid w:val="00B33C97"/>
    <w:rPr>
      <w:sz w:val="20"/>
    </w:rPr>
  </w:style>
  <w:style w:type="character" w:customStyle="1" w:styleId="WW8Num25z0">
    <w:name w:val="WW8Num25z0"/>
    <w:rsid w:val="00B33C97"/>
    <w:rPr>
      <w:rFonts w:ascii="Symbol" w:eastAsia="Times New Roman" w:hAnsi="Symbol" w:cs="Times New Roman"/>
    </w:rPr>
  </w:style>
  <w:style w:type="character" w:customStyle="1" w:styleId="WW8Num25z1">
    <w:name w:val="WW8Num25z1"/>
    <w:rsid w:val="00B33C97"/>
    <w:rPr>
      <w:rFonts w:ascii="Courier New" w:hAnsi="Courier New"/>
    </w:rPr>
  </w:style>
  <w:style w:type="character" w:customStyle="1" w:styleId="WW8Num25z2">
    <w:name w:val="WW8Num25z2"/>
    <w:rsid w:val="00B33C97"/>
    <w:rPr>
      <w:rFonts w:ascii="Wingdings" w:hAnsi="Wingdings"/>
    </w:rPr>
  </w:style>
  <w:style w:type="character" w:customStyle="1" w:styleId="WW8Num25z3">
    <w:name w:val="WW8Num25z3"/>
    <w:rsid w:val="00B33C97"/>
    <w:rPr>
      <w:rFonts w:ascii="Symbol" w:hAnsi="Symbol"/>
    </w:rPr>
  </w:style>
  <w:style w:type="character" w:customStyle="1" w:styleId="Fontepargpadro1">
    <w:name w:val="Fonte parág. padrão1"/>
    <w:rsid w:val="00B33C97"/>
  </w:style>
  <w:style w:type="character" w:customStyle="1" w:styleId="Smbolosdenumerao">
    <w:name w:val="Símbolos de numeração"/>
    <w:rsid w:val="00B33C97"/>
  </w:style>
  <w:style w:type="paragraph" w:customStyle="1" w:styleId="Captulo">
    <w:name w:val="Capítulo"/>
    <w:basedOn w:val="Normal"/>
    <w:next w:val="Corpodetexto"/>
    <w:rsid w:val="00B33C9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3C97"/>
    <w:pPr>
      <w:suppressAutoHyphens/>
      <w:autoSpaceDN/>
      <w:adjustRightInd/>
    </w:pPr>
    <w:rPr>
      <w:lang w:eastAsia="ar-SA"/>
    </w:rPr>
  </w:style>
  <w:style w:type="paragraph" w:customStyle="1" w:styleId="Legenda1">
    <w:name w:val="Legenda1"/>
    <w:basedOn w:val="Normal"/>
    <w:rsid w:val="00B33C97"/>
    <w:pPr>
      <w:suppressLineNumbers/>
      <w:suppressAutoHyphens/>
      <w:spacing w:before="120" w:after="120"/>
    </w:pPr>
    <w:rPr>
      <w:i/>
      <w:iCs/>
      <w:sz w:val="24"/>
      <w:szCs w:val="24"/>
      <w:lang w:eastAsia="ar-SA"/>
    </w:rPr>
  </w:style>
  <w:style w:type="paragraph" w:customStyle="1" w:styleId="ndice">
    <w:name w:val="Índice"/>
    <w:basedOn w:val="Normal"/>
    <w:rsid w:val="00B33C97"/>
    <w:pPr>
      <w:suppressLineNumbers/>
      <w:suppressAutoHyphens/>
    </w:pPr>
    <w:rPr>
      <w:lang w:eastAsia="ar-SA"/>
    </w:rPr>
  </w:style>
  <w:style w:type="paragraph" w:customStyle="1" w:styleId="Corpodetexto21">
    <w:name w:val="Corpo de texto 21"/>
    <w:basedOn w:val="Normal"/>
    <w:rsid w:val="00B33C9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3C9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3C9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3C97"/>
    <w:pPr>
      <w:jc w:val="center"/>
    </w:pPr>
    <w:rPr>
      <w:i/>
      <w:iCs/>
    </w:rPr>
  </w:style>
  <w:style w:type="character" w:customStyle="1" w:styleId="SubttuloChar">
    <w:name w:val="Subtítulo Char"/>
    <w:basedOn w:val="Fontepargpadro"/>
    <w:link w:val="Subttulo"/>
    <w:rsid w:val="00B33C9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3C9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3C97"/>
    <w:pPr>
      <w:suppressAutoHyphens/>
    </w:pPr>
    <w:rPr>
      <w:rFonts w:eastAsia="Times New Roman"/>
      <w:sz w:val="28"/>
      <w:szCs w:val="24"/>
      <w:lang w:eastAsia="ar-SA"/>
    </w:rPr>
  </w:style>
  <w:style w:type="paragraph" w:customStyle="1" w:styleId="Contedodoquadro">
    <w:name w:val="Conteúdo do quadro"/>
    <w:basedOn w:val="Corpodetexto"/>
    <w:rsid w:val="00B33C97"/>
    <w:pPr>
      <w:suppressAutoHyphens/>
      <w:autoSpaceDN/>
      <w:adjustRightInd/>
    </w:pPr>
    <w:rPr>
      <w:lang w:eastAsia="ar-SA"/>
    </w:rPr>
  </w:style>
  <w:style w:type="paragraph" w:customStyle="1" w:styleId="Contedodatabela">
    <w:name w:val="Conteúdo da tabela"/>
    <w:basedOn w:val="Normal"/>
    <w:rsid w:val="00B33C97"/>
    <w:pPr>
      <w:suppressLineNumbers/>
      <w:suppressAutoHyphens/>
    </w:pPr>
    <w:rPr>
      <w:lang w:eastAsia="ar-SA"/>
    </w:rPr>
  </w:style>
  <w:style w:type="paragraph" w:customStyle="1" w:styleId="Ttulodatabela">
    <w:name w:val="Título da tabela"/>
    <w:basedOn w:val="Contedodatabela"/>
    <w:rsid w:val="00B33C97"/>
    <w:pPr>
      <w:jc w:val="center"/>
    </w:pPr>
    <w:rPr>
      <w:b/>
      <w:bCs/>
    </w:rPr>
  </w:style>
  <w:style w:type="character" w:styleId="Hyperlink">
    <w:name w:val="Hyperlink"/>
    <w:basedOn w:val="Fontepargpadro"/>
    <w:uiPriority w:val="99"/>
    <w:rsid w:val="00B33C97"/>
    <w:rPr>
      <w:color w:val="0000FF"/>
      <w:u w:val="single"/>
    </w:rPr>
  </w:style>
  <w:style w:type="character" w:customStyle="1" w:styleId="centerazul1">
    <w:name w:val="centerazul1"/>
    <w:basedOn w:val="Fontepargpadro"/>
    <w:rsid w:val="00B33C97"/>
    <w:rPr>
      <w:rFonts w:ascii="Verdana" w:hAnsi="Verdana" w:hint="default"/>
      <w:color w:val="373461"/>
      <w:sz w:val="15"/>
      <w:szCs w:val="15"/>
    </w:rPr>
  </w:style>
  <w:style w:type="paragraph" w:customStyle="1" w:styleId="Cabealhoencabezado">
    <w:name w:val="Cabeçalho.encabezado"/>
    <w:basedOn w:val="Normal"/>
    <w:rsid w:val="00B33C97"/>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33C97"/>
    <w:pPr>
      <w:suppressAutoHyphens/>
      <w:jc w:val="both"/>
    </w:pPr>
    <w:rPr>
      <w:rFonts w:eastAsia="Times New Roman"/>
      <w:sz w:val="24"/>
      <w:lang w:eastAsia="ar-SA"/>
    </w:rPr>
  </w:style>
  <w:style w:type="paragraph" w:customStyle="1" w:styleId="Corpodetexto32">
    <w:name w:val="Corpo de texto 32"/>
    <w:basedOn w:val="Normal"/>
    <w:rsid w:val="00B33C97"/>
    <w:pPr>
      <w:suppressAutoHyphens/>
      <w:jc w:val="both"/>
    </w:pPr>
    <w:rPr>
      <w:rFonts w:ascii="Arial" w:eastAsia="Times New Roman" w:hAnsi="Arial"/>
      <w:b/>
      <w:sz w:val="24"/>
      <w:lang w:eastAsia="ar-SA"/>
    </w:rPr>
  </w:style>
  <w:style w:type="paragraph" w:customStyle="1" w:styleId="bodytext20">
    <w:name w:val="bodytext20"/>
    <w:basedOn w:val="Normal"/>
    <w:rsid w:val="00B33C97"/>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33C97"/>
    <w:pPr>
      <w:suppressAutoHyphens/>
      <w:jc w:val="both"/>
    </w:pPr>
    <w:rPr>
      <w:rFonts w:eastAsia="Times New Roman"/>
      <w:sz w:val="24"/>
      <w:szCs w:val="24"/>
      <w:lang w:eastAsia="ar-SA"/>
    </w:rPr>
  </w:style>
  <w:style w:type="paragraph" w:customStyle="1" w:styleId="editalnormal">
    <w:name w:val="editalnormal"/>
    <w:basedOn w:val="Normal"/>
    <w:rsid w:val="00B33C97"/>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33C97"/>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33C97"/>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33C97"/>
    <w:pPr>
      <w:suppressAutoHyphens/>
      <w:spacing w:before="100" w:after="100"/>
    </w:pPr>
    <w:rPr>
      <w:rFonts w:eastAsia="Times New Roman"/>
      <w:color w:val="000000"/>
      <w:sz w:val="24"/>
      <w:szCs w:val="24"/>
      <w:lang w:eastAsia="ar-SA"/>
    </w:rPr>
  </w:style>
  <w:style w:type="paragraph" w:customStyle="1" w:styleId="Default">
    <w:name w:val="Default"/>
    <w:rsid w:val="00B33C97"/>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33C97"/>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33C97"/>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33C97"/>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33C97"/>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33C97"/>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B33C97"/>
    <w:pPr>
      <w:ind w:left="720"/>
      <w:contextualSpacing/>
    </w:pPr>
    <w:rPr>
      <w:rFonts w:eastAsia="Times New Roman"/>
      <w:sz w:val="28"/>
    </w:rPr>
  </w:style>
  <w:style w:type="paragraph" w:customStyle="1" w:styleId="Blockquote">
    <w:name w:val="Blockquote"/>
    <w:basedOn w:val="Normal"/>
    <w:rsid w:val="00B33C97"/>
    <w:pPr>
      <w:spacing w:before="100" w:after="100"/>
      <w:ind w:left="360" w:right="360"/>
    </w:pPr>
    <w:rPr>
      <w:rFonts w:eastAsia="Times New Roman"/>
      <w:snapToGrid w:val="0"/>
      <w:sz w:val="24"/>
    </w:rPr>
  </w:style>
  <w:style w:type="character" w:styleId="Forte">
    <w:name w:val="Strong"/>
    <w:basedOn w:val="Fontepargpadro"/>
    <w:uiPriority w:val="22"/>
    <w:qFormat/>
    <w:rsid w:val="00B33C97"/>
    <w:rPr>
      <w:b/>
      <w:bCs/>
    </w:rPr>
  </w:style>
  <w:style w:type="character" w:customStyle="1" w:styleId="st">
    <w:name w:val="st"/>
    <w:basedOn w:val="Fontepargpadro"/>
    <w:rsid w:val="00B33C97"/>
  </w:style>
  <w:style w:type="character" w:styleId="nfase">
    <w:name w:val="Emphasis"/>
    <w:qFormat/>
    <w:rsid w:val="00B33C97"/>
    <w:rPr>
      <w:i/>
      <w:iCs/>
    </w:rPr>
  </w:style>
  <w:style w:type="character" w:styleId="HiperlinkVisitado">
    <w:name w:val="FollowedHyperlink"/>
    <w:uiPriority w:val="99"/>
    <w:rsid w:val="00B33C97"/>
    <w:rPr>
      <w:color w:val="800080"/>
      <w:u w:val="single"/>
    </w:rPr>
  </w:style>
  <w:style w:type="character" w:customStyle="1" w:styleId="noticialink">
    <w:name w:val="noticialink"/>
    <w:basedOn w:val="Fontepargpadro"/>
    <w:rsid w:val="00B33C97"/>
  </w:style>
  <w:style w:type="character" w:customStyle="1" w:styleId="titdept1">
    <w:name w:val="tit_dept1"/>
    <w:rsid w:val="00B33C97"/>
    <w:rPr>
      <w:b/>
      <w:bCs/>
      <w:vanish w:val="0"/>
      <w:webHidden w:val="0"/>
      <w:color w:val="333333"/>
      <w:sz w:val="18"/>
      <w:szCs w:val="18"/>
      <w:specVanish w:val="0"/>
    </w:rPr>
  </w:style>
  <w:style w:type="character" w:customStyle="1" w:styleId="titprod1">
    <w:name w:val="tit_prod1"/>
    <w:rsid w:val="00B33C97"/>
    <w:rPr>
      <w:b/>
      <w:bCs/>
      <w:color w:val="444444"/>
      <w:sz w:val="17"/>
      <w:szCs w:val="17"/>
    </w:rPr>
  </w:style>
  <w:style w:type="character" w:customStyle="1" w:styleId="titprod21">
    <w:name w:val="tit_prod21"/>
    <w:rsid w:val="00B33C97"/>
    <w:rPr>
      <w:b/>
      <w:bCs/>
      <w:color w:val="2F4B5F"/>
      <w:sz w:val="18"/>
      <w:szCs w:val="18"/>
    </w:rPr>
  </w:style>
  <w:style w:type="numbering" w:customStyle="1" w:styleId="Estilo4">
    <w:name w:val="Estilo4"/>
    <w:rsid w:val="00B33C97"/>
    <w:pPr>
      <w:numPr>
        <w:numId w:val="4"/>
      </w:numPr>
    </w:pPr>
  </w:style>
  <w:style w:type="paragraph" w:customStyle="1" w:styleId="WW-Legenda11111111111111111111111111111">
    <w:name w:val="WW-Legenda11111111111111111111111111111"/>
    <w:basedOn w:val="Normal"/>
    <w:next w:val="Normal"/>
    <w:rsid w:val="00B33C97"/>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33C97"/>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33C97"/>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33C97"/>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33C97"/>
    <w:rPr>
      <w:rFonts w:ascii="Times New Roman" w:eastAsia="Times New Roman" w:hAnsi="Times New Roman" w:cs="Times New Roman"/>
      <w:sz w:val="20"/>
      <w:szCs w:val="20"/>
      <w:lang w:eastAsia="ar-SA"/>
    </w:rPr>
  </w:style>
  <w:style w:type="character" w:styleId="Refdenotaderodap">
    <w:name w:val="footnote reference"/>
    <w:semiHidden/>
    <w:unhideWhenUsed/>
    <w:rsid w:val="00B33C97"/>
    <w:rPr>
      <w:vertAlign w:val="superscript"/>
    </w:rPr>
  </w:style>
  <w:style w:type="paragraph" w:customStyle="1" w:styleId="WW-Recuodecorpodetexto2">
    <w:name w:val="WW-Recuo de corpo de texto 2"/>
    <w:basedOn w:val="Normal"/>
    <w:rsid w:val="00B33C9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33C97"/>
    <w:pPr>
      <w:suppressAutoHyphens/>
    </w:pPr>
    <w:rPr>
      <w:rFonts w:ascii="Century Gothic" w:eastAsia="Times New Roman" w:hAnsi="Century Gothic"/>
      <w:b/>
      <w:sz w:val="22"/>
      <w:lang w:eastAsia="ar-SA"/>
    </w:rPr>
  </w:style>
  <w:style w:type="paragraph" w:customStyle="1" w:styleId="WW-NormalWeb">
    <w:name w:val="WW-Normal (Web)"/>
    <w:basedOn w:val="Normal"/>
    <w:rsid w:val="00B33C97"/>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33C97"/>
  </w:style>
  <w:style w:type="paragraph" w:styleId="SemEspaamento">
    <w:name w:val="No Spacing"/>
    <w:uiPriority w:val="1"/>
    <w:qFormat/>
    <w:rsid w:val="00B33C97"/>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CE7B79"/>
    <w:pPr>
      <w:spacing w:before="100" w:beforeAutospacing="1" w:after="100" w:afterAutospacing="1"/>
    </w:pPr>
    <w:rPr>
      <w:rFonts w:eastAsia="Times New Roman"/>
      <w:sz w:val="24"/>
      <w:szCs w:val="24"/>
    </w:rPr>
  </w:style>
  <w:style w:type="paragraph" w:customStyle="1" w:styleId="PargrafodaLista1">
    <w:name w:val="Parágrafo da Lista1"/>
    <w:basedOn w:val="Normal"/>
    <w:rsid w:val="00CE7B79"/>
    <w:pPr>
      <w:ind w:left="720"/>
    </w:pPr>
    <w:rPr>
      <w:rFonts w:eastAsia="Times New Roman"/>
      <w:sz w:val="24"/>
      <w:szCs w:val="24"/>
    </w:rPr>
  </w:style>
  <w:style w:type="paragraph" w:customStyle="1" w:styleId="western">
    <w:name w:val="western"/>
    <w:basedOn w:val="Normal"/>
    <w:rsid w:val="00CE7B7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02@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48</Pages>
  <Words>18201</Words>
  <Characters>98287</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cp:lastPrinted>2019-06-14T12:16:00Z</cp:lastPrinted>
  <dcterms:created xsi:type="dcterms:W3CDTF">2019-06-10T18:14:00Z</dcterms:created>
  <dcterms:modified xsi:type="dcterms:W3CDTF">2019-06-14T12:25:00Z</dcterms:modified>
</cp:coreProperties>
</file>