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7E" w:rsidRPr="001E14E2" w:rsidRDefault="00E36E7E" w:rsidP="001E14E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E14E2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E36E7E" w:rsidRPr="001E14E2" w:rsidRDefault="00E36E7E" w:rsidP="001E14E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E14E2">
        <w:rPr>
          <w:rFonts w:ascii="Arial" w:hAnsi="Arial" w:cs="Arial"/>
          <w:b/>
          <w:bCs/>
          <w:sz w:val="24"/>
          <w:szCs w:val="24"/>
          <w:u w:val="single"/>
        </w:rPr>
        <w:t>PROCESSO LICITATÓRIO Nº. 026/2018</w:t>
      </w:r>
    </w:p>
    <w:p w:rsidR="00E36E7E" w:rsidRPr="001E14E2" w:rsidRDefault="00E36E7E" w:rsidP="001E14E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E14E2">
        <w:rPr>
          <w:rFonts w:ascii="Arial" w:hAnsi="Arial" w:cs="Arial"/>
          <w:b/>
          <w:bCs/>
          <w:sz w:val="24"/>
          <w:szCs w:val="24"/>
          <w:u w:val="single"/>
        </w:rPr>
        <w:t>PREGÃO PRESENCIAL Nº. 017/2018</w:t>
      </w:r>
    </w:p>
    <w:p w:rsidR="00E36E7E" w:rsidRPr="001E14E2" w:rsidRDefault="00E36E7E" w:rsidP="001E14E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E14E2">
        <w:rPr>
          <w:rFonts w:ascii="Arial" w:hAnsi="Arial" w:cs="Arial"/>
          <w:b/>
          <w:bCs/>
          <w:sz w:val="24"/>
          <w:szCs w:val="24"/>
          <w:u w:val="single"/>
        </w:rPr>
        <w:t>REGISTRO DE PREÇOS Nº 010/2018</w:t>
      </w:r>
    </w:p>
    <w:p w:rsidR="00E36E7E" w:rsidRPr="00A36708" w:rsidRDefault="00E36E7E" w:rsidP="008709D6">
      <w:pPr>
        <w:widowControl w:val="0"/>
        <w:tabs>
          <w:tab w:val="left" w:pos="-1985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1E14E2">
        <w:rPr>
          <w:rFonts w:ascii="Arial" w:hAnsi="Arial" w:cs="Arial"/>
          <w:sz w:val="24"/>
          <w:szCs w:val="24"/>
        </w:rPr>
        <w:t xml:space="preserve">Aos </w:t>
      </w:r>
      <w:r w:rsidR="00217DD3">
        <w:rPr>
          <w:rFonts w:ascii="Arial" w:hAnsi="Arial" w:cs="Arial"/>
          <w:sz w:val="24"/>
          <w:szCs w:val="24"/>
        </w:rPr>
        <w:t>dezoito</w:t>
      </w:r>
      <w:r w:rsidRPr="001E14E2">
        <w:rPr>
          <w:rFonts w:ascii="Arial" w:hAnsi="Arial" w:cs="Arial"/>
          <w:sz w:val="24"/>
          <w:szCs w:val="24"/>
        </w:rPr>
        <w:t xml:space="preserve"> dias do mês de abril de dois mil e dezoito, às </w:t>
      </w:r>
      <w:r w:rsidR="0002409E">
        <w:rPr>
          <w:rFonts w:ascii="Arial" w:hAnsi="Arial" w:cs="Arial"/>
          <w:sz w:val="24"/>
          <w:szCs w:val="24"/>
        </w:rPr>
        <w:t>treze</w:t>
      </w:r>
      <w:r w:rsidRPr="001E14E2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a Sra. Pregoeira Luciléia Nunes Martins, e respectiva Equipe de Apoio composta por Luciana Maria Coelho e Flávio da Silva Coelho, conforme portaria 3.633/2.018, em atendimento às disposições contidas na Lei Federal 8.666/93, Lei Federal 10.520/02, Lei Complementar 123/2006, Lei Complementar 147/2014, Decreto Federal 8.538/2.015, procederam a realização da Sessão Pública relativa ao Pregão Presencial nº. 017/2018, referente ao Processo Licitatório nº. 026/2018, Registro de Preços nº. 010/2018, cujo </w:t>
      </w:r>
      <w:r w:rsidRPr="001E14E2">
        <w:rPr>
          <w:rFonts w:ascii="Arial" w:hAnsi="Arial" w:cs="Arial"/>
          <w:bCs/>
          <w:sz w:val="24"/>
          <w:szCs w:val="24"/>
        </w:rPr>
        <w:t xml:space="preserve">objeto é a </w:t>
      </w:r>
      <w:r w:rsidRPr="001E14E2">
        <w:rPr>
          <w:rFonts w:ascii="Arial" w:hAnsi="Arial" w:cs="Arial"/>
          <w:b/>
          <w:bCs/>
          <w:sz w:val="24"/>
          <w:szCs w:val="24"/>
        </w:rPr>
        <w:t xml:space="preserve">AQUISIÇÃO DE MATERIAIS E EQUIPAMENTOS ODONTOLÓGICOS, </w:t>
      </w:r>
      <w:r w:rsidRPr="001E14E2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1E14E2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1E14E2">
        <w:rPr>
          <w:rFonts w:ascii="Arial" w:hAnsi="Arial" w:cs="Arial"/>
          <w:sz w:val="24"/>
          <w:szCs w:val="24"/>
        </w:rPr>
        <w:t>. Nesta data e horário, procedeu-se à abertura da Sessão Pública, recolhendo a documentação</w:t>
      </w:r>
      <w:r w:rsidR="00DB390B">
        <w:rPr>
          <w:rFonts w:ascii="Arial" w:hAnsi="Arial" w:cs="Arial"/>
          <w:sz w:val="24"/>
          <w:szCs w:val="24"/>
        </w:rPr>
        <w:t xml:space="preserve"> da empresa </w:t>
      </w:r>
      <w:r w:rsidR="00DB390B">
        <w:rPr>
          <w:rFonts w:ascii="Arial" w:hAnsi="Arial" w:cs="Arial"/>
          <w:b/>
          <w:sz w:val="24"/>
          <w:szCs w:val="24"/>
        </w:rPr>
        <w:t>DOMINUS COMÉRCIO EIRELI - ME</w:t>
      </w:r>
      <w:r w:rsidR="00DB390B" w:rsidRPr="001E14E2">
        <w:rPr>
          <w:rFonts w:ascii="Arial" w:hAnsi="Arial" w:cs="Arial"/>
          <w:b/>
          <w:sz w:val="24"/>
          <w:szCs w:val="24"/>
        </w:rPr>
        <w:t xml:space="preserve">, </w:t>
      </w:r>
      <w:r w:rsidR="00DB390B" w:rsidRPr="001E14E2">
        <w:rPr>
          <w:rFonts w:ascii="Arial" w:hAnsi="Arial" w:cs="Arial"/>
          <w:sz w:val="24"/>
          <w:szCs w:val="24"/>
        </w:rPr>
        <w:t xml:space="preserve">inscrito no CNPJ nº </w:t>
      </w:r>
      <w:r w:rsidR="00DB390B">
        <w:rPr>
          <w:rFonts w:ascii="Arial" w:hAnsi="Arial" w:cs="Arial"/>
          <w:sz w:val="24"/>
          <w:szCs w:val="24"/>
        </w:rPr>
        <w:t>27.417.234/0001-95</w:t>
      </w:r>
      <w:r w:rsidR="00DB390B" w:rsidRPr="001E14E2">
        <w:rPr>
          <w:rFonts w:ascii="Arial" w:hAnsi="Arial" w:cs="Arial"/>
          <w:sz w:val="24"/>
          <w:szCs w:val="24"/>
        </w:rPr>
        <w:t xml:space="preserve">, com sede à Rua </w:t>
      </w:r>
      <w:r w:rsidR="00DB390B">
        <w:rPr>
          <w:rFonts w:ascii="Arial" w:hAnsi="Arial" w:cs="Arial"/>
          <w:sz w:val="24"/>
          <w:szCs w:val="24"/>
        </w:rPr>
        <w:t>Nápolis</w:t>
      </w:r>
      <w:r w:rsidR="00DB390B" w:rsidRPr="001E14E2">
        <w:rPr>
          <w:rFonts w:ascii="Arial" w:hAnsi="Arial" w:cs="Arial"/>
          <w:sz w:val="24"/>
          <w:szCs w:val="24"/>
        </w:rPr>
        <w:t xml:space="preserve">, nº </w:t>
      </w:r>
      <w:r w:rsidR="00DB390B">
        <w:rPr>
          <w:rFonts w:ascii="Arial" w:hAnsi="Arial" w:cs="Arial"/>
          <w:sz w:val="24"/>
          <w:szCs w:val="24"/>
        </w:rPr>
        <w:t>574</w:t>
      </w:r>
      <w:r w:rsidR="00DB390B" w:rsidRPr="001E14E2">
        <w:rPr>
          <w:rFonts w:ascii="Arial" w:hAnsi="Arial" w:cs="Arial"/>
          <w:sz w:val="24"/>
          <w:szCs w:val="24"/>
        </w:rPr>
        <w:t xml:space="preserve">, Bairro </w:t>
      </w:r>
      <w:r w:rsidR="00DB390B">
        <w:rPr>
          <w:rFonts w:ascii="Arial" w:hAnsi="Arial" w:cs="Arial"/>
          <w:sz w:val="24"/>
          <w:szCs w:val="24"/>
        </w:rPr>
        <w:t>Jardim Europa</w:t>
      </w:r>
      <w:r w:rsidR="00DB390B" w:rsidRPr="001E14E2">
        <w:rPr>
          <w:rFonts w:ascii="Arial" w:hAnsi="Arial" w:cs="Arial"/>
          <w:sz w:val="24"/>
          <w:szCs w:val="24"/>
        </w:rPr>
        <w:t xml:space="preserve">, </w:t>
      </w:r>
      <w:r w:rsidR="00DB390B">
        <w:rPr>
          <w:rFonts w:ascii="Arial" w:hAnsi="Arial" w:cs="Arial"/>
          <w:sz w:val="24"/>
          <w:szCs w:val="24"/>
        </w:rPr>
        <w:t>Sete Lagoas</w:t>
      </w:r>
      <w:r w:rsidR="00DB390B" w:rsidRPr="001E14E2">
        <w:rPr>
          <w:rFonts w:ascii="Arial" w:hAnsi="Arial" w:cs="Arial"/>
          <w:sz w:val="24"/>
          <w:szCs w:val="24"/>
        </w:rPr>
        <w:t xml:space="preserve">, Minas Gerais, CEP: </w:t>
      </w:r>
      <w:r w:rsidR="00DB390B">
        <w:rPr>
          <w:rFonts w:ascii="Arial" w:hAnsi="Arial" w:cs="Arial"/>
          <w:sz w:val="24"/>
          <w:szCs w:val="24"/>
        </w:rPr>
        <w:t>35.701-273</w:t>
      </w:r>
      <w:r w:rsidR="005F4A20">
        <w:rPr>
          <w:rFonts w:ascii="Arial" w:hAnsi="Arial" w:cs="Arial"/>
          <w:sz w:val="24"/>
          <w:szCs w:val="24"/>
        </w:rPr>
        <w:t xml:space="preserve">, uma vez que, conforme Ata de Diligência do dia 17 de abril de 2018, a Comissão do Pregão </w:t>
      </w:r>
      <w:r w:rsidR="005F4A20" w:rsidRPr="005F4A20">
        <w:rPr>
          <w:rFonts w:ascii="Arial" w:hAnsi="Arial" w:cs="Arial"/>
          <w:sz w:val="24"/>
          <w:szCs w:val="24"/>
        </w:rPr>
        <w:t>verificou que o envelope da citada empresa foi tempestivamente</w:t>
      </w:r>
      <w:r w:rsidR="005F4A20">
        <w:rPr>
          <w:rFonts w:ascii="Arial" w:hAnsi="Arial" w:cs="Arial"/>
          <w:sz w:val="24"/>
          <w:szCs w:val="24"/>
        </w:rPr>
        <w:t xml:space="preserve"> recebido na sede da Prefeitura, porém, </w:t>
      </w:r>
      <w:r w:rsidR="005F4A20" w:rsidRPr="005F4A20">
        <w:rPr>
          <w:rFonts w:ascii="Arial" w:hAnsi="Arial" w:cs="Arial"/>
          <w:sz w:val="24"/>
          <w:szCs w:val="24"/>
        </w:rPr>
        <w:t>ficou extraviado chegando a conhecimento da Comissão após a finalização da sessão</w:t>
      </w:r>
      <w:r w:rsidR="005F4A20" w:rsidRPr="00351AB2">
        <w:rPr>
          <w:rFonts w:ascii="Arial" w:hAnsi="Arial" w:cs="Arial"/>
          <w:sz w:val="24"/>
          <w:szCs w:val="24"/>
        </w:rPr>
        <w:t xml:space="preserve"> de julgamento do dia 16 de abril de 2018. </w:t>
      </w:r>
      <w:r w:rsidR="00DB390B" w:rsidRPr="001E14E2">
        <w:rPr>
          <w:rFonts w:ascii="Arial" w:hAnsi="Arial" w:cs="Arial"/>
          <w:sz w:val="24"/>
          <w:szCs w:val="24"/>
        </w:rPr>
        <w:t>A</w:t>
      </w:r>
      <w:r w:rsidR="00393103">
        <w:rPr>
          <w:rFonts w:ascii="Arial" w:hAnsi="Arial" w:cs="Arial"/>
          <w:sz w:val="24"/>
          <w:szCs w:val="24"/>
        </w:rPr>
        <w:t xml:space="preserve"> citada empresa cumpriu</w:t>
      </w:r>
      <w:r w:rsidR="00DB390B" w:rsidRPr="001E14E2">
        <w:rPr>
          <w:rFonts w:ascii="Arial" w:hAnsi="Arial" w:cs="Arial"/>
          <w:sz w:val="24"/>
          <w:szCs w:val="24"/>
        </w:rPr>
        <w:t xml:space="preserve"> todas as exigências do item 05 do edital, inclusive o Ato 315 da Junta Comercial do Estado de Minas Gerais, ficando credenciada a participar do certame e fazendo jus aos benefícios da Lei Complementar 123/2006</w:t>
      </w:r>
      <w:r w:rsidR="003F5DE8">
        <w:rPr>
          <w:rFonts w:ascii="Arial" w:hAnsi="Arial" w:cs="Arial"/>
          <w:sz w:val="24"/>
          <w:szCs w:val="24"/>
        </w:rPr>
        <w:t xml:space="preserve">. </w:t>
      </w:r>
      <w:r w:rsidR="003F5DE8" w:rsidRPr="001E14E2">
        <w:rPr>
          <w:rFonts w:ascii="Arial" w:hAnsi="Arial" w:cs="Arial"/>
          <w:sz w:val="24"/>
          <w:szCs w:val="24"/>
        </w:rPr>
        <w:t xml:space="preserve">Antes da abertura das propostas a Pregoeira confirmou a situação de benefício da licitante </w:t>
      </w:r>
      <w:r w:rsidR="003F5DE8">
        <w:rPr>
          <w:rFonts w:ascii="Arial" w:hAnsi="Arial" w:cs="Arial"/>
          <w:b/>
          <w:sz w:val="24"/>
          <w:szCs w:val="24"/>
        </w:rPr>
        <w:t>DOMINUS COMÉRCIO EIRELI - ME</w:t>
      </w:r>
      <w:r w:rsidR="003F5DE8" w:rsidRPr="001E14E2">
        <w:rPr>
          <w:rFonts w:ascii="Arial" w:hAnsi="Arial" w:cs="Arial"/>
          <w:b/>
          <w:sz w:val="24"/>
          <w:szCs w:val="24"/>
        </w:rPr>
        <w:t xml:space="preserve">, </w:t>
      </w:r>
      <w:r w:rsidR="003F5DE8">
        <w:rPr>
          <w:rFonts w:ascii="Arial" w:hAnsi="Arial" w:cs="Arial"/>
          <w:sz w:val="24"/>
          <w:szCs w:val="24"/>
        </w:rPr>
        <w:t>inscrita</w:t>
      </w:r>
      <w:r w:rsidR="003F5DE8" w:rsidRPr="001E14E2">
        <w:rPr>
          <w:rFonts w:ascii="Arial" w:hAnsi="Arial" w:cs="Arial"/>
          <w:sz w:val="24"/>
          <w:szCs w:val="24"/>
        </w:rPr>
        <w:t xml:space="preserve"> no CNPJ nº </w:t>
      </w:r>
      <w:r w:rsidR="003F5DE8">
        <w:rPr>
          <w:rFonts w:ascii="Arial" w:hAnsi="Arial" w:cs="Arial"/>
          <w:sz w:val="24"/>
          <w:szCs w:val="24"/>
        </w:rPr>
        <w:t>27.417.234/0001-95,</w:t>
      </w:r>
      <w:r w:rsidR="003F5DE8" w:rsidRPr="001E14E2">
        <w:rPr>
          <w:rFonts w:ascii="Arial" w:hAnsi="Arial" w:cs="Arial"/>
          <w:sz w:val="24"/>
          <w:szCs w:val="24"/>
        </w:rPr>
        <w:t xml:space="preserve"> em relação aos benefícios da Lei Complementar 123/2006, em destaque a aplicação do item </w:t>
      </w:r>
      <w:r w:rsidR="003F5DE8" w:rsidRPr="001E14E2">
        <w:rPr>
          <w:rFonts w:ascii="Arial" w:hAnsi="Arial" w:cs="Arial"/>
          <w:sz w:val="24"/>
          <w:szCs w:val="24"/>
          <w:lang w:val="pt-PT"/>
        </w:rPr>
        <w:t>3.5.5.2 do edital, que considera empate aquelas situações em que as propostas apresentadas pelas microempresas ou empresas de pequeno porte, sejam iguais ou até 5% (cinco por cento) superiores</w:t>
      </w:r>
      <w:r w:rsidR="003F5DE8">
        <w:rPr>
          <w:rFonts w:ascii="Arial" w:hAnsi="Arial" w:cs="Arial"/>
          <w:sz w:val="24"/>
          <w:szCs w:val="24"/>
          <w:lang w:val="pt-PT"/>
        </w:rPr>
        <w:t xml:space="preserve"> à proposta melhor classificada. </w:t>
      </w:r>
      <w:r w:rsidR="003F5DE8" w:rsidRPr="001E14E2">
        <w:rPr>
          <w:rFonts w:ascii="Arial" w:hAnsi="Arial" w:cs="Arial"/>
          <w:sz w:val="24"/>
          <w:szCs w:val="24"/>
        </w:rPr>
        <w:t>Logo após o envelope de PROPOSTA e HABILITAÇÃO</w:t>
      </w:r>
      <w:r w:rsidR="003F5DE8">
        <w:rPr>
          <w:rFonts w:ascii="Arial" w:hAnsi="Arial" w:cs="Arial"/>
          <w:sz w:val="24"/>
          <w:szCs w:val="24"/>
        </w:rPr>
        <w:t xml:space="preserve"> </w:t>
      </w:r>
      <w:r w:rsidR="003F5DE8" w:rsidRPr="001E14E2">
        <w:rPr>
          <w:rFonts w:ascii="Arial" w:hAnsi="Arial" w:cs="Arial"/>
          <w:sz w:val="24"/>
          <w:szCs w:val="24"/>
        </w:rPr>
        <w:t>fo</w:t>
      </w:r>
      <w:r w:rsidR="00F94C95">
        <w:rPr>
          <w:rFonts w:ascii="Arial" w:hAnsi="Arial" w:cs="Arial"/>
          <w:sz w:val="24"/>
          <w:szCs w:val="24"/>
        </w:rPr>
        <w:t>i</w:t>
      </w:r>
      <w:r w:rsidR="003F5DE8" w:rsidRPr="001E14E2">
        <w:rPr>
          <w:rFonts w:ascii="Arial" w:hAnsi="Arial" w:cs="Arial"/>
          <w:sz w:val="24"/>
          <w:szCs w:val="24"/>
        </w:rPr>
        <w:t xml:space="preserve"> rubricado</w:t>
      </w:r>
      <w:r w:rsidR="00F94C95">
        <w:rPr>
          <w:rFonts w:ascii="Arial" w:hAnsi="Arial" w:cs="Arial"/>
          <w:sz w:val="24"/>
          <w:szCs w:val="24"/>
        </w:rPr>
        <w:t xml:space="preserve"> e comprovado como lacrado</w:t>
      </w:r>
      <w:r w:rsidR="003F5DE8" w:rsidRPr="001E14E2">
        <w:rPr>
          <w:rFonts w:ascii="Arial" w:hAnsi="Arial" w:cs="Arial"/>
          <w:sz w:val="24"/>
          <w:szCs w:val="24"/>
        </w:rPr>
        <w:t xml:space="preserve"> e v</w:t>
      </w:r>
      <w:r w:rsidR="003F5DE8">
        <w:rPr>
          <w:rFonts w:ascii="Arial" w:hAnsi="Arial" w:cs="Arial"/>
          <w:sz w:val="24"/>
          <w:szCs w:val="24"/>
        </w:rPr>
        <w:t>ál</w:t>
      </w:r>
      <w:r w:rsidR="00F94C95">
        <w:rPr>
          <w:rFonts w:ascii="Arial" w:hAnsi="Arial" w:cs="Arial"/>
          <w:sz w:val="24"/>
          <w:szCs w:val="24"/>
        </w:rPr>
        <w:t>ido</w:t>
      </w:r>
      <w:r w:rsidR="003F5DE8">
        <w:rPr>
          <w:rFonts w:ascii="Arial" w:hAnsi="Arial" w:cs="Arial"/>
          <w:sz w:val="24"/>
          <w:szCs w:val="24"/>
        </w:rPr>
        <w:t xml:space="preserve"> pela Comissão de Pregão</w:t>
      </w:r>
      <w:r w:rsidR="00F94C95">
        <w:rPr>
          <w:rFonts w:ascii="Arial" w:hAnsi="Arial" w:cs="Arial"/>
          <w:sz w:val="24"/>
          <w:szCs w:val="24"/>
        </w:rPr>
        <w:t xml:space="preserve">. </w:t>
      </w:r>
      <w:r w:rsidRPr="001E14E2">
        <w:rPr>
          <w:rFonts w:ascii="Arial" w:hAnsi="Arial" w:cs="Arial"/>
          <w:sz w:val="24"/>
          <w:szCs w:val="24"/>
        </w:rPr>
        <w:t xml:space="preserve">Na fase seguinte, a Pregoeira </w:t>
      </w:r>
      <w:r w:rsidR="0057629D">
        <w:rPr>
          <w:rFonts w:ascii="Arial" w:hAnsi="Arial" w:cs="Arial"/>
          <w:sz w:val="24"/>
          <w:szCs w:val="24"/>
        </w:rPr>
        <w:t>cumpriu as</w:t>
      </w:r>
      <w:r w:rsidRPr="001E14E2">
        <w:rPr>
          <w:rFonts w:ascii="Arial" w:hAnsi="Arial" w:cs="Arial"/>
          <w:sz w:val="24"/>
          <w:szCs w:val="24"/>
        </w:rPr>
        <w:t xml:space="preserve"> formalidades exigidas </w:t>
      </w:r>
      <w:r w:rsidR="0057629D">
        <w:rPr>
          <w:rFonts w:ascii="Arial" w:hAnsi="Arial" w:cs="Arial"/>
          <w:sz w:val="24"/>
          <w:szCs w:val="24"/>
        </w:rPr>
        <w:t xml:space="preserve">pelo edital e seus anexos, passando a abertura </w:t>
      </w:r>
      <w:r w:rsidRPr="001E14E2">
        <w:rPr>
          <w:rFonts w:ascii="Arial" w:hAnsi="Arial" w:cs="Arial"/>
          <w:sz w:val="24"/>
          <w:szCs w:val="24"/>
        </w:rPr>
        <w:t>da</w:t>
      </w:r>
      <w:r w:rsidR="00373CD6">
        <w:rPr>
          <w:rFonts w:ascii="Arial" w:hAnsi="Arial" w:cs="Arial"/>
          <w:sz w:val="24"/>
          <w:szCs w:val="24"/>
        </w:rPr>
        <w:t xml:space="preserve"> Proposta da empresa </w:t>
      </w:r>
      <w:r w:rsidR="00373CD6">
        <w:rPr>
          <w:rFonts w:ascii="Arial" w:hAnsi="Arial" w:cs="Arial"/>
          <w:b/>
          <w:sz w:val="24"/>
          <w:szCs w:val="24"/>
        </w:rPr>
        <w:t xml:space="preserve">DOMINUS </w:t>
      </w:r>
      <w:r w:rsidR="00373CD6">
        <w:rPr>
          <w:rFonts w:ascii="Arial" w:hAnsi="Arial" w:cs="Arial"/>
          <w:b/>
          <w:sz w:val="24"/>
          <w:szCs w:val="24"/>
        </w:rPr>
        <w:lastRenderedPageBreak/>
        <w:t>COMÉRCIO EIRELI - ME</w:t>
      </w:r>
      <w:r w:rsidR="00373CD6" w:rsidRPr="001E14E2">
        <w:rPr>
          <w:rFonts w:ascii="Arial" w:hAnsi="Arial" w:cs="Arial"/>
          <w:b/>
          <w:sz w:val="24"/>
          <w:szCs w:val="24"/>
        </w:rPr>
        <w:t xml:space="preserve">, </w:t>
      </w:r>
      <w:r w:rsidR="00373CD6">
        <w:rPr>
          <w:rFonts w:ascii="Arial" w:hAnsi="Arial" w:cs="Arial"/>
          <w:sz w:val="24"/>
          <w:szCs w:val="24"/>
        </w:rPr>
        <w:t>inscrita</w:t>
      </w:r>
      <w:r w:rsidR="00373CD6" w:rsidRPr="001E14E2">
        <w:rPr>
          <w:rFonts w:ascii="Arial" w:hAnsi="Arial" w:cs="Arial"/>
          <w:sz w:val="24"/>
          <w:szCs w:val="24"/>
        </w:rPr>
        <w:t xml:space="preserve"> no CNPJ nº </w:t>
      </w:r>
      <w:r w:rsidR="00373CD6">
        <w:rPr>
          <w:rFonts w:ascii="Arial" w:hAnsi="Arial" w:cs="Arial"/>
          <w:sz w:val="24"/>
          <w:szCs w:val="24"/>
        </w:rPr>
        <w:t xml:space="preserve">27.417.234/0001-95, onde verificou-se que </w:t>
      </w:r>
      <w:r w:rsidRPr="001E14E2">
        <w:rPr>
          <w:rFonts w:ascii="Arial" w:hAnsi="Arial" w:cs="Arial"/>
          <w:sz w:val="24"/>
          <w:szCs w:val="24"/>
        </w:rPr>
        <w:t>atende</w:t>
      </w:r>
      <w:r w:rsidR="00373CD6">
        <w:rPr>
          <w:rFonts w:ascii="Arial" w:hAnsi="Arial" w:cs="Arial"/>
          <w:sz w:val="24"/>
          <w:szCs w:val="24"/>
        </w:rPr>
        <w:t>u</w:t>
      </w:r>
      <w:r w:rsidRPr="001E14E2">
        <w:rPr>
          <w:rFonts w:ascii="Arial" w:hAnsi="Arial" w:cs="Arial"/>
          <w:sz w:val="24"/>
          <w:szCs w:val="24"/>
        </w:rPr>
        <w:t xml:space="preserve"> às determinações editalícias, se</w:t>
      </w:r>
      <w:r w:rsidR="00373CD6">
        <w:rPr>
          <w:rFonts w:ascii="Arial" w:hAnsi="Arial" w:cs="Arial"/>
          <w:sz w:val="24"/>
          <w:szCs w:val="24"/>
        </w:rPr>
        <w:t>ndo apresentados corretamente a</w:t>
      </w:r>
      <w:r w:rsidRPr="001E14E2">
        <w:rPr>
          <w:rFonts w:ascii="Arial" w:hAnsi="Arial" w:cs="Arial"/>
          <w:sz w:val="24"/>
          <w:szCs w:val="24"/>
        </w:rPr>
        <w:t xml:space="preserve"> míd</w:t>
      </w:r>
      <w:r w:rsidR="00373CD6">
        <w:rPr>
          <w:rFonts w:ascii="Arial" w:hAnsi="Arial" w:cs="Arial"/>
          <w:sz w:val="24"/>
          <w:szCs w:val="24"/>
        </w:rPr>
        <w:t>ia e o anexo</w:t>
      </w:r>
      <w:r w:rsidRPr="001E14E2">
        <w:rPr>
          <w:rFonts w:ascii="Arial" w:hAnsi="Arial" w:cs="Arial"/>
          <w:sz w:val="24"/>
          <w:szCs w:val="24"/>
        </w:rPr>
        <w:t xml:space="preserve"> impresso</w:t>
      </w:r>
      <w:r w:rsidR="002D4C6B">
        <w:rPr>
          <w:rFonts w:ascii="Arial" w:hAnsi="Arial" w:cs="Arial"/>
          <w:sz w:val="24"/>
          <w:szCs w:val="24"/>
        </w:rPr>
        <w:t xml:space="preserve">, </w:t>
      </w:r>
      <w:r w:rsidR="000972BD">
        <w:rPr>
          <w:rFonts w:ascii="Arial" w:hAnsi="Arial" w:cs="Arial"/>
          <w:sz w:val="24"/>
          <w:szCs w:val="24"/>
        </w:rPr>
        <w:t>e</w:t>
      </w:r>
      <w:r w:rsidR="002D4C6B">
        <w:rPr>
          <w:rFonts w:ascii="Arial" w:hAnsi="Arial" w:cs="Arial"/>
          <w:sz w:val="24"/>
          <w:szCs w:val="24"/>
        </w:rPr>
        <w:t xml:space="preserve"> efetua</w:t>
      </w:r>
      <w:r w:rsidR="00394494">
        <w:rPr>
          <w:rFonts w:ascii="Arial" w:hAnsi="Arial" w:cs="Arial"/>
          <w:sz w:val="24"/>
          <w:szCs w:val="24"/>
        </w:rPr>
        <w:t>do o lançamento de sua proposta juntamente com as propostas das demais empresas participantes</w:t>
      </w:r>
      <w:r w:rsidR="005F15E9">
        <w:rPr>
          <w:rFonts w:ascii="Arial" w:hAnsi="Arial" w:cs="Arial"/>
          <w:sz w:val="24"/>
          <w:szCs w:val="24"/>
        </w:rPr>
        <w:t xml:space="preserve"> do certame,</w:t>
      </w:r>
      <w:r w:rsidR="00394494">
        <w:rPr>
          <w:rFonts w:ascii="Arial" w:hAnsi="Arial" w:cs="Arial"/>
          <w:sz w:val="24"/>
          <w:szCs w:val="24"/>
        </w:rPr>
        <w:t xml:space="preserve"> discriminadas na Ata </w:t>
      </w:r>
      <w:r w:rsidR="005F15E9">
        <w:rPr>
          <w:rFonts w:ascii="Arial" w:hAnsi="Arial" w:cs="Arial"/>
          <w:sz w:val="24"/>
          <w:szCs w:val="24"/>
        </w:rPr>
        <w:t>de Abertura e Julgamento de Pro</w:t>
      </w:r>
      <w:r w:rsidR="00623255">
        <w:rPr>
          <w:rFonts w:ascii="Arial" w:hAnsi="Arial" w:cs="Arial"/>
          <w:sz w:val="24"/>
          <w:szCs w:val="24"/>
        </w:rPr>
        <w:t>po</w:t>
      </w:r>
      <w:r w:rsidR="005F15E9">
        <w:rPr>
          <w:rFonts w:ascii="Arial" w:hAnsi="Arial" w:cs="Arial"/>
          <w:sz w:val="24"/>
          <w:szCs w:val="24"/>
        </w:rPr>
        <w:t>sta e Habil</w:t>
      </w:r>
      <w:r w:rsidR="00623255">
        <w:rPr>
          <w:rFonts w:ascii="Arial" w:hAnsi="Arial" w:cs="Arial"/>
          <w:sz w:val="24"/>
          <w:szCs w:val="24"/>
        </w:rPr>
        <w:t>i</w:t>
      </w:r>
      <w:r w:rsidR="005F15E9">
        <w:rPr>
          <w:rFonts w:ascii="Arial" w:hAnsi="Arial" w:cs="Arial"/>
          <w:sz w:val="24"/>
          <w:szCs w:val="24"/>
        </w:rPr>
        <w:t xml:space="preserve">tação </w:t>
      </w:r>
      <w:r w:rsidR="00394494">
        <w:rPr>
          <w:rFonts w:ascii="Arial" w:hAnsi="Arial" w:cs="Arial"/>
          <w:sz w:val="24"/>
          <w:szCs w:val="24"/>
        </w:rPr>
        <w:t xml:space="preserve">do dia 16 de abril de 2018. </w:t>
      </w:r>
      <w:r w:rsidR="0057629D">
        <w:rPr>
          <w:rFonts w:ascii="Arial" w:hAnsi="Arial" w:cs="Arial"/>
          <w:sz w:val="24"/>
          <w:szCs w:val="24"/>
        </w:rPr>
        <w:t>A</w:t>
      </w:r>
      <w:r w:rsidR="002D4C6B">
        <w:rPr>
          <w:rFonts w:ascii="Arial" w:hAnsi="Arial" w:cs="Arial"/>
          <w:sz w:val="24"/>
          <w:szCs w:val="24"/>
        </w:rPr>
        <w:t>s</w:t>
      </w:r>
      <w:r w:rsidR="0057629D">
        <w:rPr>
          <w:rFonts w:ascii="Arial" w:hAnsi="Arial" w:cs="Arial"/>
          <w:sz w:val="24"/>
          <w:szCs w:val="24"/>
        </w:rPr>
        <w:t xml:space="preserve"> propostas foram avaliadas sendo verificado item a item as questões em empate nos termos da Lei Complementar 123/2006. </w:t>
      </w:r>
      <w:r w:rsidR="0057629D" w:rsidRPr="004A136B">
        <w:rPr>
          <w:rFonts w:ascii="Arial" w:hAnsi="Arial" w:cs="Arial"/>
          <w:sz w:val="24"/>
          <w:szCs w:val="24"/>
        </w:rPr>
        <w:t xml:space="preserve">Mesmo não </w:t>
      </w:r>
      <w:r w:rsidRPr="004A136B">
        <w:rPr>
          <w:rFonts w:ascii="Arial" w:hAnsi="Arial" w:cs="Arial"/>
          <w:sz w:val="24"/>
          <w:szCs w:val="24"/>
        </w:rPr>
        <w:t>havendo debate</w:t>
      </w:r>
      <w:r w:rsidR="0057629D" w:rsidRPr="004A136B">
        <w:rPr>
          <w:rFonts w:ascii="Arial" w:hAnsi="Arial" w:cs="Arial"/>
          <w:sz w:val="24"/>
          <w:szCs w:val="24"/>
        </w:rPr>
        <w:t xml:space="preserve"> de preços ante a ausência física de licitantes, foi verificado que de forma geral os preços propostos estavam dentro das médias orçadas pela Administração</w:t>
      </w:r>
      <w:r w:rsidRPr="004A136B">
        <w:rPr>
          <w:rFonts w:ascii="Arial" w:hAnsi="Arial" w:cs="Arial"/>
          <w:sz w:val="24"/>
          <w:szCs w:val="24"/>
        </w:rPr>
        <w:t>.</w:t>
      </w:r>
      <w:r w:rsidR="003A6387" w:rsidRPr="004A136B">
        <w:rPr>
          <w:rFonts w:ascii="Arial" w:hAnsi="Arial" w:cs="Arial"/>
          <w:sz w:val="24"/>
          <w:szCs w:val="24"/>
        </w:rPr>
        <w:t xml:space="preserve"> </w:t>
      </w:r>
      <w:r w:rsidR="003A6387" w:rsidRPr="00902E19">
        <w:rPr>
          <w:rFonts w:ascii="Arial" w:hAnsi="Arial" w:cs="Arial"/>
          <w:sz w:val="24"/>
          <w:szCs w:val="24"/>
        </w:rPr>
        <w:t>Os itens 30, 38</w:t>
      </w:r>
      <w:r w:rsidR="006B61F3">
        <w:rPr>
          <w:rFonts w:ascii="Arial" w:hAnsi="Arial" w:cs="Arial"/>
          <w:sz w:val="24"/>
          <w:szCs w:val="24"/>
        </w:rPr>
        <w:t xml:space="preserve"> </w:t>
      </w:r>
      <w:r w:rsidR="003A6387" w:rsidRPr="00902E19">
        <w:rPr>
          <w:rFonts w:ascii="Arial" w:hAnsi="Arial" w:cs="Arial"/>
          <w:sz w:val="24"/>
          <w:szCs w:val="24"/>
        </w:rPr>
        <w:t xml:space="preserve">e </w:t>
      </w:r>
      <w:r w:rsidR="006B61F3">
        <w:rPr>
          <w:rFonts w:ascii="Arial" w:hAnsi="Arial" w:cs="Arial"/>
          <w:sz w:val="24"/>
          <w:szCs w:val="24"/>
        </w:rPr>
        <w:t>51</w:t>
      </w:r>
      <w:r w:rsidR="003A6387" w:rsidRPr="00902E19">
        <w:rPr>
          <w:rFonts w:ascii="Arial" w:hAnsi="Arial" w:cs="Arial"/>
          <w:sz w:val="24"/>
          <w:szCs w:val="24"/>
        </w:rPr>
        <w:t xml:space="preserve"> foram julgados desertos</w:t>
      </w:r>
      <w:r w:rsidR="004E2D75" w:rsidRPr="00902E19">
        <w:rPr>
          <w:rFonts w:ascii="Arial" w:hAnsi="Arial" w:cs="Arial"/>
          <w:sz w:val="24"/>
          <w:szCs w:val="24"/>
        </w:rPr>
        <w:t>, pois não foram cotados por nenhuma das licitantes</w:t>
      </w:r>
      <w:r w:rsidR="003A6387" w:rsidRPr="00902E19">
        <w:rPr>
          <w:rFonts w:ascii="Arial" w:hAnsi="Arial" w:cs="Arial"/>
          <w:sz w:val="24"/>
          <w:szCs w:val="24"/>
        </w:rPr>
        <w:t xml:space="preserve">. </w:t>
      </w:r>
      <w:r w:rsidRPr="00902E19">
        <w:rPr>
          <w:rFonts w:ascii="Arial" w:hAnsi="Arial" w:cs="Arial"/>
          <w:sz w:val="24"/>
          <w:szCs w:val="24"/>
        </w:rPr>
        <w:t>Ap</w:t>
      </w:r>
      <w:r w:rsidR="001600EF">
        <w:rPr>
          <w:rFonts w:ascii="Arial" w:hAnsi="Arial" w:cs="Arial"/>
          <w:sz w:val="24"/>
          <w:szCs w:val="24"/>
        </w:rPr>
        <w:t>ós a definição dos preços, foi</w:t>
      </w:r>
      <w:r w:rsidRPr="00902E19">
        <w:rPr>
          <w:rFonts w:ascii="Arial" w:hAnsi="Arial" w:cs="Arial"/>
          <w:sz w:val="24"/>
          <w:szCs w:val="24"/>
        </w:rPr>
        <w:t xml:space="preserve"> aberto o envelope de HABILITAÇÃO</w:t>
      </w:r>
      <w:r w:rsidR="001600EF">
        <w:rPr>
          <w:rFonts w:ascii="Arial" w:hAnsi="Arial" w:cs="Arial"/>
          <w:sz w:val="24"/>
          <w:szCs w:val="24"/>
        </w:rPr>
        <w:t xml:space="preserve"> da </w:t>
      </w:r>
      <w:r w:rsidR="001600EF">
        <w:rPr>
          <w:rFonts w:ascii="Arial" w:hAnsi="Arial" w:cs="Arial"/>
          <w:sz w:val="24"/>
          <w:szCs w:val="24"/>
        </w:rPr>
        <w:t xml:space="preserve">empresa </w:t>
      </w:r>
      <w:r w:rsidR="001600EF">
        <w:rPr>
          <w:rFonts w:ascii="Arial" w:hAnsi="Arial" w:cs="Arial"/>
          <w:b/>
          <w:sz w:val="24"/>
          <w:szCs w:val="24"/>
        </w:rPr>
        <w:t>DOMINUS COMÉRCIO EIRELI - ME</w:t>
      </w:r>
      <w:r w:rsidR="001600EF" w:rsidRPr="001E14E2">
        <w:rPr>
          <w:rFonts w:ascii="Arial" w:hAnsi="Arial" w:cs="Arial"/>
          <w:b/>
          <w:sz w:val="24"/>
          <w:szCs w:val="24"/>
        </w:rPr>
        <w:t xml:space="preserve">, </w:t>
      </w:r>
      <w:r w:rsidR="001600EF">
        <w:rPr>
          <w:rFonts w:ascii="Arial" w:hAnsi="Arial" w:cs="Arial"/>
          <w:sz w:val="24"/>
          <w:szCs w:val="24"/>
        </w:rPr>
        <w:t>inscrita</w:t>
      </w:r>
      <w:r w:rsidR="001600EF" w:rsidRPr="001E14E2">
        <w:rPr>
          <w:rFonts w:ascii="Arial" w:hAnsi="Arial" w:cs="Arial"/>
          <w:sz w:val="24"/>
          <w:szCs w:val="24"/>
        </w:rPr>
        <w:t xml:space="preserve"> no CNPJ nº </w:t>
      </w:r>
      <w:r w:rsidR="001600EF">
        <w:rPr>
          <w:rFonts w:ascii="Arial" w:hAnsi="Arial" w:cs="Arial"/>
          <w:sz w:val="24"/>
          <w:szCs w:val="24"/>
        </w:rPr>
        <w:t>27.417.234/0001-95</w:t>
      </w:r>
      <w:r w:rsidR="001600EF">
        <w:rPr>
          <w:rFonts w:ascii="Arial" w:hAnsi="Arial" w:cs="Arial"/>
          <w:sz w:val="24"/>
          <w:szCs w:val="24"/>
        </w:rPr>
        <w:t>,</w:t>
      </w:r>
      <w:r w:rsidRPr="00902E19">
        <w:rPr>
          <w:rFonts w:ascii="Arial" w:hAnsi="Arial" w:cs="Arial"/>
          <w:sz w:val="24"/>
          <w:szCs w:val="24"/>
        </w:rPr>
        <w:t xml:space="preserve"> </w:t>
      </w:r>
      <w:r w:rsidR="003A6387" w:rsidRPr="00902E19">
        <w:rPr>
          <w:rFonts w:ascii="Arial" w:hAnsi="Arial" w:cs="Arial"/>
          <w:sz w:val="24"/>
          <w:szCs w:val="24"/>
        </w:rPr>
        <w:t xml:space="preserve">sendo verificado que a </w:t>
      </w:r>
      <w:r w:rsidR="001600EF">
        <w:rPr>
          <w:rFonts w:ascii="Arial" w:hAnsi="Arial" w:cs="Arial"/>
          <w:sz w:val="24"/>
          <w:szCs w:val="24"/>
        </w:rPr>
        <w:t>citada</w:t>
      </w:r>
      <w:bookmarkStart w:id="0" w:name="_GoBack"/>
      <w:bookmarkEnd w:id="0"/>
      <w:r w:rsidR="003A6387" w:rsidRPr="00902E19">
        <w:rPr>
          <w:rFonts w:ascii="Arial" w:hAnsi="Arial" w:cs="Arial"/>
          <w:sz w:val="24"/>
          <w:szCs w:val="24"/>
        </w:rPr>
        <w:t xml:space="preserve"> </w:t>
      </w:r>
      <w:r w:rsidRPr="00902E19">
        <w:rPr>
          <w:rFonts w:ascii="Arial" w:hAnsi="Arial" w:cs="Arial"/>
          <w:sz w:val="24"/>
          <w:szCs w:val="24"/>
        </w:rPr>
        <w:t>cumpri</w:t>
      </w:r>
      <w:r w:rsidR="001600EF">
        <w:rPr>
          <w:rFonts w:ascii="Arial" w:hAnsi="Arial" w:cs="Arial"/>
          <w:sz w:val="24"/>
          <w:szCs w:val="24"/>
        </w:rPr>
        <w:t>u</w:t>
      </w:r>
      <w:r w:rsidRPr="00902E19">
        <w:rPr>
          <w:rFonts w:ascii="Arial" w:hAnsi="Arial" w:cs="Arial"/>
          <w:sz w:val="24"/>
          <w:szCs w:val="24"/>
        </w:rPr>
        <w:t xml:space="preserve"> as determinações do item 7 do edital restando portanto habilitada. E sendo assim decidiu a Preg</w:t>
      </w:r>
      <w:r w:rsidRPr="00C477EE">
        <w:rPr>
          <w:rFonts w:ascii="Arial" w:hAnsi="Arial" w:cs="Arial"/>
          <w:sz w:val="24"/>
          <w:szCs w:val="24"/>
        </w:rPr>
        <w:t xml:space="preserve">oeira: Logrou-se vencedora para os itens, </w:t>
      </w:r>
      <w:r w:rsidR="004E2D75" w:rsidRPr="00C477EE">
        <w:rPr>
          <w:rFonts w:ascii="Arial" w:hAnsi="Arial" w:cs="Arial"/>
          <w:sz w:val="24"/>
          <w:szCs w:val="24"/>
        </w:rPr>
        <w:t xml:space="preserve">10, 14, 16, 19, 23, 37, 39, </w:t>
      </w:r>
      <w:r w:rsidR="00330B7B" w:rsidRPr="00C477EE">
        <w:rPr>
          <w:rFonts w:ascii="Arial" w:hAnsi="Arial" w:cs="Arial"/>
          <w:sz w:val="24"/>
          <w:szCs w:val="24"/>
        </w:rPr>
        <w:t>52, 53, 54, 55 e</w:t>
      </w:r>
      <w:r w:rsidR="004E2D75" w:rsidRPr="00C477EE">
        <w:rPr>
          <w:rFonts w:ascii="Arial" w:hAnsi="Arial" w:cs="Arial"/>
          <w:sz w:val="24"/>
          <w:szCs w:val="24"/>
        </w:rPr>
        <w:t xml:space="preserve"> 62 </w:t>
      </w:r>
      <w:r w:rsidRPr="00C477EE">
        <w:rPr>
          <w:rFonts w:ascii="Arial" w:hAnsi="Arial" w:cs="Arial"/>
          <w:sz w:val="24"/>
          <w:szCs w:val="24"/>
        </w:rPr>
        <w:t xml:space="preserve">a empresa </w:t>
      </w:r>
      <w:r w:rsidR="004E2D75" w:rsidRPr="00C477EE">
        <w:rPr>
          <w:rFonts w:ascii="Arial" w:hAnsi="Arial" w:cs="Arial"/>
          <w:b/>
          <w:sz w:val="24"/>
          <w:szCs w:val="24"/>
        </w:rPr>
        <w:t xml:space="preserve">EQUIPAR MÉDICO E HOSPITALAR LTDA, </w:t>
      </w:r>
      <w:r w:rsidR="004E2D75" w:rsidRPr="00C477EE">
        <w:rPr>
          <w:rFonts w:ascii="Arial" w:hAnsi="Arial" w:cs="Arial"/>
          <w:sz w:val="24"/>
          <w:szCs w:val="24"/>
        </w:rPr>
        <w:t xml:space="preserve">inscrito no CNPJ nº 25.725.813/0001-70, com sede à Rua Paracatu, nº 1.280, Bairro Bandeirantes, Juiz de Fora, Minas Gerais, CEP: 36.047-040, com valor total de R$ </w:t>
      </w:r>
      <w:r w:rsidR="00330B7B" w:rsidRPr="00C477EE">
        <w:rPr>
          <w:rFonts w:ascii="Arial" w:hAnsi="Arial" w:cs="Arial"/>
          <w:sz w:val="24"/>
          <w:szCs w:val="24"/>
        </w:rPr>
        <w:t>1.366,16</w:t>
      </w:r>
      <w:r w:rsidR="004E2D75" w:rsidRPr="00C477EE">
        <w:rPr>
          <w:rFonts w:ascii="Arial" w:hAnsi="Arial" w:cs="Arial"/>
          <w:sz w:val="24"/>
          <w:szCs w:val="24"/>
        </w:rPr>
        <w:t xml:space="preserve"> (</w:t>
      </w:r>
      <w:r w:rsidR="00330B7B" w:rsidRPr="00C477EE">
        <w:rPr>
          <w:rFonts w:ascii="Arial" w:hAnsi="Arial" w:cs="Arial"/>
          <w:sz w:val="24"/>
          <w:szCs w:val="24"/>
        </w:rPr>
        <w:t xml:space="preserve">um </w:t>
      </w:r>
      <w:r w:rsidR="004E2D75" w:rsidRPr="00C477EE">
        <w:rPr>
          <w:rFonts w:ascii="Arial" w:hAnsi="Arial" w:cs="Arial"/>
          <w:sz w:val="24"/>
          <w:szCs w:val="24"/>
        </w:rPr>
        <w:t xml:space="preserve">mil </w:t>
      </w:r>
      <w:r w:rsidR="00330B7B" w:rsidRPr="00C477EE">
        <w:rPr>
          <w:rFonts w:ascii="Arial" w:hAnsi="Arial" w:cs="Arial"/>
          <w:sz w:val="24"/>
          <w:szCs w:val="24"/>
        </w:rPr>
        <w:t>trezentos e sessenta e seis</w:t>
      </w:r>
      <w:r w:rsidR="004E2D75" w:rsidRPr="00C477EE">
        <w:rPr>
          <w:rFonts w:ascii="Arial" w:hAnsi="Arial" w:cs="Arial"/>
          <w:sz w:val="24"/>
          <w:szCs w:val="24"/>
        </w:rPr>
        <w:t xml:space="preserve"> reais e dezesseis centavos</w:t>
      </w:r>
      <w:r w:rsidR="004E2D75" w:rsidRPr="002214E4">
        <w:rPr>
          <w:rFonts w:ascii="Arial" w:hAnsi="Arial" w:cs="Arial"/>
          <w:sz w:val="24"/>
          <w:szCs w:val="24"/>
        </w:rPr>
        <w:t>). Logrou-se vencedora para os itens, 01, 02, 03, 04, 05, 07, 08, 09,</w:t>
      </w:r>
      <w:r w:rsidR="004E2D75" w:rsidRPr="00AE39F1">
        <w:rPr>
          <w:rFonts w:ascii="Arial" w:hAnsi="Arial" w:cs="Arial"/>
          <w:color w:val="FF0000"/>
          <w:sz w:val="24"/>
          <w:szCs w:val="24"/>
        </w:rPr>
        <w:t xml:space="preserve"> </w:t>
      </w:r>
      <w:r w:rsidR="004E2D75" w:rsidRPr="000040C6">
        <w:rPr>
          <w:rFonts w:ascii="Arial" w:hAnsi="Arial" w:cs="Arial"/>
          <w:sz w:val="24"/>
          <w:szCs w:val="24"/>
        </w:rPr>
        <w:t>11, 12, 13, 17, 18, 20, 21, 22, 24, 2</w:t>
      </w:r>
      <w:r w:rsidR="000040C6" w:rsidRPr="000040C6">
        <w:rPr>
          <w:rFonts w:ascii="Arial" w:hAnsi="Arial" w:cs="Arial"/>
          <w:sz w:val="24"/>
          <w:szCs w:val="24"/>
        </w:rPr>
        <w:t>5</w:t>
      </w:r>
      <w:r w:rsidR="004E2D75" w:rsidRPr="000040C6">
        <w:rPr>
          <w:rFonts w:ascii="Arial" w:hAnsi="Arial" w:cs="Arial"/>
          <w:sz w:val="24"/>
          <w:szCs w:val="24"/>
        </w:rPr>
        <w:t xml:space="preserve">, 26, 27, 28, 29, 31, 32, 33, 34, 35, 36, 40, 42, </w:t>
      </w:r>
      <w:r w:rsidR="004E2D75" w:rsidRPr="0081201B">
        <w:rPr>
          <w:rFonts w:ascii="Arial" w:hAnsi="Arial" w:cs="Arial"/>
          <w:sz w:val="24"/>
          <w:szCs w:val="24"/>
        </w:rPr>
        <w:t>43, 47, 48, 49, 50, 56, 57, 58, 59, 60, 61, 63, 64, 65, 66</w:t>
      </w:r>
      <w:r w:rsidR="004E2D75" w:rsidRPr="008C256F">
        <w:rPr>
          <w:rFonts w:ascii="Arial" w:hAnsi="Arial" w:cs="Arial"/>
          <w:sz w:val="24"/>
          <w:szCs w:val="24"/>
        </w:rPr>
        <w:t xml:space="preserve">, 67, 68, 69, 70, 71, 72, 73, 74, 75, 76 e </w:t>
      </w:r>
      <w:r w:rsidR="004E2D75" w:rsidRPr="00DB5116">
        <w:rPr>
          <w:rFonts w:ascii="Arial" w:hAnsi="Arial" w:cs="Arial"/>
          <w:sz w:val="24"/>
          <w:szCs w:val="24"/>
        </w:rPr>
        <w:t xml:space="preserve">77 a empresa </w:t>
      </w:r>
      <w:r w:rsidR="004E2D75" w:rsidRPr="00DB5116">
        <w:rPr>
          <w:rFonts w:ascii="Arial" w:hAnsi="Arial" w:cs="Arial"/>
          <w:b/>
          <w:sz w:val="24"/>
          <w:szCs w:val="24"/>
        </w:rPr>
        <w:t xml:space="preserve">EMIGÊ MATERIAIS ODONTOLÓGICOS LTDA, </w:t>
      </w:r>
      <w:r w:rsidR="004E2D75" w:rsidRPr="00DB5116">
        <w:rPr>
          <w:rFonts w:ascii="Arial" w:hAnsi="Arial" w:cs="Arial"/>
          <w:sz w:val="24"/>
          <w:szCs w:val="24"/>
        </w:rPr>
        <w:t xml:space="preserve">inscrita no CNPJ nº 71.505.564/0001-24, com sede à Rua Erê, nº 34, 1° Andar, Bairro Prado, Belo Horizonte, Minas Gerais, CEP: 36.411.052, com valor total de R$ </w:t>
      </w:r>
      <w:r w:rsidR="00A72228" w:rsidRPr="00DB5116">
        <w:rPr>
          <w:rFonts w:ascii="Arial" w:hAnsi="Arial" w:cs="Arial"/>
          <w:sz w:val="24"/>
          <w:szCs w:val="24"/>
        </w:rPr>
        <w:t>6.721,98</w:t>
      </w:r>
      <w:r w:rsidR="004E2D75" w:rsidRPr="00DB5116">
        <w:rPr>
          <w:rFonts w:ascii="Arial" w:hAnsi="Arial" w:cs="Arial"/>
          <w:sz w:val="24"/>
          <w:szCs w:val="24"/>
        </w:rPr>
        <w:t xml:space="preserve"> (</w:t>
      </w:r>
      <w:r w:rsidR="00A72228" w:rsidRPr="00DB5116">
        <w:rPr>
          <w:rFonts w:ascii="Arial" w:hAnsi="Arial" w:cs="Arial"/>
          <w:sz w:val="24"/>
          <w:szCs w:val="24"/>
        </w:rPr>
        <w:t>seis</w:t>
      </w:r>
      <w:r w:rsidR="008F3822" w:rsidRPr="00DB5116">
        <w:rPr>
          <w:rFonts w:ascii="Arial" w:hAnsi="Arial" w:cs="Arial"/>
          <w:sz w:val="24"/>
          <w:szCs w:val="24"/>
        </w:rPr>
        <w:t xml:space="preserve"> mil</w:t>
      </w:r>
      <w:r w:rsidR="00114D81">
        <w:rPr>
          <w:rFonts w:ascii="Arial" w:hAnsi="Arial" w:cs="Arial"/>
          <w:sz w:val="24"/>
          <w:szCs w:val="24"/>
        </w:rPr>
        <w:t>,</w:t>
      </w:r>
      <w:r w:rsidR="008F3822" w:rsidRPr="00DB5116">
        <w:rPr>
          <w:rFonts w:ascii="Arial" w:hAnsi="Arial" w:cs="Arial"/>
          <w:sz w:val="24"/>
          <w:szCs w:val="24"/>
        </w:rPr>
        <w:t xml:space="preserve"> </w:t>
      </w:r>
      <w:r w:rsidR="008709D6" w:rsidRPr="00DB5116">
        <w:rPr>
          <w:rFonts w:ascii="Arial" w:hAnsi="Arial" w:cs="Arial"/>
          <w:sz w:val="24"/>
          <w:szCs w:val="24"/>
        </w:rPr>
        <w:t>set</w:t>
      </w:r>
      <w:r w:rsidR="00A72228" w:rsidRPr="00DB5116">
        <w:rPr>
          <w:rFonts w:ascii="Arial" w:hAnsi="Arial" w:cs="Arial"/>
          <w:sz w:val="24"/>
          <w:szCs w:val="24"/>
        </w:rPr>
        <w:t>ecentos e vinte e um reais</w:t>
      </w:r>
      <w:r w:rsidR="008709D6" w:rsidRPr="00DB5116">
        <w:rPr>
          <w:rFonts w:ascii="Arial" w:hAnsi="Arial" w:cs="Arial"/>
          <w:sz w:val="24"/>
          <w:szCs w:val="24"/>
        </w:rPr>
        <w:t xml:space="preserve"> </w:t>
      </w:r>
      <w:r w:rsidR="00A72228" w:rsidRPr="00DB5116">
        <w:rPr>
          <w:rFonts w:ascii="Arial" w:hAnsi="Arial" w:cs="Arial"/>
          <w:sz w:val="24"/>
          <w:szCs w:val="24"/>
        </w:rPr>
        <w:t xml:space="preserve">e noventa e oito </w:t>
      </w:r>
      <w:r w:rsidR="008709D6" w:rsidRPr="00DB5116">
        <w:rPr>
          <w:rFonts w:ascii="Arial" w:hAnsi="Arial" w:cs="Arial"/>
          <w:sz w:val="24"/>
          <w:szCs w:val="24"/>
        </w:rPr>
        <w:t>centavos</w:t>
      </w:r>
      <w:r w:rsidR="004E2D75" w:rsidRPr="00DB5116">
        <w:rPr>
          <w:rFonts w:ascii="Arial" w:hAnsi="Arial" w:cs="Arial"/>
          <w:sz w:val="24"/>
          <w:szCs w:val="24"/>
        </w:rPr>
        <w:t>)</w:t>
      </w:r>
      <w:r w:rsidR="004E2D75" w:rsidRPr="00AE39F1">
        <w:rPr>
          <w:rFonts w:ascii="Arial" w:hAnsi="Arial" w:cs="Arial"/>
          <w:color w:val="FF0000"/>
          <w:sz w:val="24"/>
          <w:szCs w:val="24"/>
        </w:rPr>
        <w:t>.</w:t>
      </w:r>
      <w:r w:rsidR="00902E19">
        <w:rPr>
          <w:rFonts w:ascii="Arial" w:hAnsi="Arial" w:cs="Arial"/>
          <w:color w:val="FF0000"/>
          <w:sz w:val="24"/>
          <w:szCs w:val="24"/>
        </w:rPr>
        <w:t xml:space="preserve"> </w:t>
      </w:r>
      <w:r w:rsidR="00902E19" w:rsidRPr="002214E4">
        <w:rPr>
          <w:rFonts w:ascii="Arial" w:hAnsi="Arial" w:cs="Arial"/>
          <w:sz w:val="24"/>
          <w:szCs w:val="24"/>
        </w:rPr>
        <w:t>Logrou-se vencedora para os itens</w:t>
      </w:r>
      <w:r w:rsidR="00902E19">
        <w:rPr>
          <w:rFonts w:ascii="Arial" w:hAnsi="Arial" w:cs="Arial"/>
          <w:sz w:val="24"/>
          <w:szCs w:val="24"/>
        </w:rPr>
        <w:t xml:space="preserve"> 06, 15, 41, 44, 45, 46, 78 </w:t>
      </w:r>
      <w:r w:rsidR="00902E19" w:rsidRPr="00DB5116">
        <w:rPr>
          <w:rFonts w:ascii="Arial" w:hAnsi="Arial" w:cs="Arial"/>
          <w:sz w:val="24"/>
          <w:szCs w:val="24"/>
        </w:rPr>
        <w:t>a empresa</w:t>
      </w:r>
      <w:r w:rsidR="00902E19" w:rsidRPr="00902E19">
        <w:rPr>
          <w:rFonts w:ascii="Arial" w:hAnsi="Arial" w:cs="Arial"/>
          <w:b/>
          <w:sz w:val="24"/>
          <w:szCs w:val="24"/>
        </w:rPr>
        <w:t xml:space="preserve"> </w:t>
      </w:r>
      <w:r w:rsidR="00902E19">
        <w:rPr>
          <w:rFonts w:ascii="Arial" w:hAnsi="Arial" w:cs="Arial"/>
          <w:b/>
          <w:sz w:val="24"/>
          <w:szCs w:val="24"/>
        </w:rPr>
        <w:t>DOMINUS COMÉRCIO EIRELI - ME</w:t>
      </w:r>
      <w:r w:rsidR="00902E19" w:rsidRPr="001E14E2">
        <w:rPr>
          <w:rFonts w:ascii="Arial" w:hAnsi="Arial" w:cs="Arial"/>
          <w:b/>
          <w:sz w:val="24"/>
          <w:szCs w:val="24"/>
        </w:rPr>
        <w:t xml:space="preserve">, </w:t>
      </w:r>
      <w:r w:rsidR="00902E19" w:rsidRPr="001E14E2">
        <w:rPr>
          <w:rFonts w:ascii="Arial" w:hAnsi="Arial" w:cs="Arial"/>
          <w:sz w:val="24"/>
          <w:szCs w:val="24"/>
        </w:rPr>
        <w:t xml:space="preserve">inscrito no CNPJ nº </w:t>
      </w:r>
      <w:r w:rsidR="00902E19">
        <w:rPr>
          <w:rFonts w:ascii="Arial" w:hAnsi="Arial" w:cs="Arial"/>
          <w:sz w:val="24"/>
          <w:szCs w:val="24"/>
        </w:rPr>
        <w:t>27.417.234/0001-95</w:t>
      </w:r>
      <w:r w:rsidR="00902E19" w:rsidRPr="001E14E2">
        <w:rPr>
          <w:rFonts w:ascii="Arial" w:hAnsi="Arial" w:cs="Arial"/>
          <w:sz w:val="24"/>
          <w:szCs w:val="24"/>
        </w:rPr>
        <w:t xml:space="preserve">, com sede à Rua </w:t>
      </w:r>
      <w:r w:rsidR="00902E19">
        <w:rPr>
          <w:rFonts w:ascii="Arial" w:hAnsi="Arial" w:cs="Arial"/>
          <w:sz w:val="24"/>
          <w:szCs w:val="24"/>
        </w:rPr>
        <w:t>Nápolis</w:t>
      </w:r>
      <w:r w:rsidR="00902E19" w:rsidRPr="001E14E2">
        <w:rPr>
          <w:rFonts w:ascii="Arial" w:hAnsi="Arial" w:cs="Arial"/>
          <w:sz w:val="24"/>
          <w:szCs w:val="24"/>
        </w:rPr>
        <w:t xml:space="preserve">, nº </w:t>
      </w:r>
      <w:r w:rsidR="00902E19">
        <w:rPr>
          <w:rFonts w:ascii="Arial" w:hAnsi="Arial" w:cs="Arial"/>
          <w:sz w:val="24"/>
          <w:szCs w:val="24"/>
        </w:rPr>
        <w:t>574</w:t>
      </w:r>
      <w:r w:rsidR="00902E19" w:rsidRPr="001E14E2">
        <w:rPr>
          <w:rFonts w:ascii="Arial" w:hAnsi="Arial" w:cs="Arial"/>
          <w:sz w:val="24"/>
          <w:szCs w:val="24"/>
        </w:rPr>
        <w:t xml:space="preserve">, Bairro </w:t>
      </w:r>
      <w:r w:rsidR="00902E19">
        <w:rPr>
          <w:rFonts w:ascii="Arial" w:hAnsi="Arial" w:cs="Arial"/>
          <w:sz w:val="24"/>
          <w:szCs w:val="24"/>
        </w:rPr>
        <w:t>Jardim Europa</w:t>
      </w:r>
      <w:r w:rsidR="00902E19" w:rsidRPr="001E14E2">
        <w:rPr>
          <w:rFonts w:ascii="Arial" w:hAnsi="Arial" w:cs="Arial"/>
          <w:sz w:val="24"/>
          <w:szCs w:val="24"/>
        </w:rPr>
        <w:t xml:space="preserve">, </w:t>
      </w:r>
      <w:r w:rsidR="00902E19">
        <w:rPr>
          <w:rFonts w:ascii="Arial" w:hAnsi="Arial" w:cs="Arial"/>
          <w:sz w:val="24"/>
          <w:szCs w:val="24"/>
        </w:rPr>
        <w:t>Sete Lagoas</w:t>
      </w:r>
      <w:r w:rsidR="00902E19" w:rsidRPr="001E14E2">
        <w:rPr>
          <w:rFonts w:ascii="Arial" w:hAnsi="Arial" w:cs="Arial"/>
          <w:sz w:val="24"/>
          <w:szCs w:val="24"/>
        </w:rPr>
        <w:t xml:space="preserve">, Minas Gerais, CEP: </w:t>
      </w:r>
      <w:r w:rsidR="00902E19">
        <w:rPr>
          <w:rFonts w:ascii="Arial" w:hAnsi="Arial" w:cs="Arial"/>
          <w:sz w:val="24"/>
          <w:szCs w:val="24"/>
        </w:rPr>
        <w:t xml:space="preserve">35.701-273, </w:t>
      </w:r>
      <w:r w:rsidR="00902E19" w:rsidRPr="00DB5116">
        <w:rPr>
          <w:rFonts w:ascii="Arial" w:hAnsi="Arial" w:cs="Arial"/>
          <w:sz w:val="24"/>
          <w:szCs w:val="24"/>
        </w:rPr>
        <w:t xml:space="preserve">com valor total de </w:t>
      </w:r>
      <w:r w:rsidR="00902E19">
        <w:rPr>
          <w:rFonts w:ascii="Arial" w:hAnsi="Arial" w:cs="Arial"/>
          <w:sz w:val="24"/>
          <w:szCs w:val="24"/>
        </w:rPr>
        <w:t xml:space="preserve">       </w:t>
      </w:r>
      <w:r w:rsidR="00902E19" w:rsidRPr="00DB5116">
        <w:rPr>
          <w:rFonts w:ascii="Arial" w:hAnsi="Arial" w:cs="Arial"/>
          <w:sz w:val="24"/>
          <w:szCs w:val="24"/>
        </w:rPr>
        <w:t>R$</w:t>
      </w:r>
      <w:r w:rsidR="00902E19">
        <w:rPr>
          <w:rFonts w:ascii="Arial" w:hAnsi="Arial" w:cs="Arial"/>
          <w:sz w:val="24"/>
          <w:szCs w:val="24"/>
        </w:rPr>
        <w:t xml:space="preserve"> 2.474,15 (doi</w:t>
      </w:r>
      <w:r w:rsidR="00926440">
        <w:rPr>
          <w:rFonts w:ascii="Arial" w:hAnsi="Arial" w:cs="Arial"/>
          <w:sz w:val="24"/>
          <w:szCs w:val="24"/>
        </w:rPr>
        <w:t>s</w:t>
      </w:r>
      <w:r w:rsidR="00902E19">
        <w:rPr>
          <w:rFonts w:ascii="Arial" w:hAnsi="Arial" w:cs="Arial"/>
          <w:sz w:val="24"/>
          <w:szCs w:val="24"/>
        </w:rPr>
        <w:t xml:space="preserve"> mil</w:t>
      </w:r>
      <w:r w:rsidR="00926440">
        <w:rPr>
          <w:rFonts w:ascii="Arial" w:hAnsi="Arial" w:cs="Arial"/>
          <w:sz w:val="24"/>
          <w:szCs w:val="24"/>
        </w:rPr>
        <w:t>,</w:t>
      </w:r>
      <w:r w:rsidR="00902E19">
        <w:rPr>
          <w:rFonts w:ascii="Arial" w:hAnsi="Arial" w:cs="Arial"/>
          <w:sz w:val="24"/>
          <w:szCs w:val="24"/>
        </w:rPr>
        <w:t xml:space="preserve"> quatrocentos e setenta e quatro reais e quinze centavos</w:t>
      </w:r>
      <w:r w:rsidR="00902E19" w:rsidRPr="00A36708">
        <w:rPr>
          <w:rFonts w:ascii="Arial" w:hAnsi="Arial" w:cs="Arial"/>
          <w:sz w:val="24"/>
          <w:szCs w:val="24"/>
        </w:rPr>
        <w:t>)</w:t>
      </w:r>
      <w:r w:rsidR="00E75F32" w:rsidRPr="00A36708">
        <w:rPr>
          <w:rFonts w:ascii="Arial" w:hAnsi="Arial" w:cs="Arial"/>
          <w:sz w:val="24"/>
          <w:szCs w:val="24"/>
        </w:rPr>
        <w:t xml:space="preserve">. </w:t>
      </w:r>
      <w:r w:rsidRPr="00A36708">
        <w:rPr>
          <w:rFonts w:ascii="Arial" w:hAnsi="Arial" w:cs="Arial"/>
          <w:sz w:val="24"/>
          <w:szCs w:val="24"/>
        </w:rPr>
        <w:t xml:space="preserve">O valor total da licitação foi de R$ </w:t>
      </w:r>
      <w:r w:rsidR="008915F7" w:rsidRPr="00A36708">
        <w:rPr>
          <w:rFonts w:ascii="Arial" w:hAnsi="Arial" w:cs="Arial"/>
          <w:sz w:val="24"/>
          <w:szCs w:val="24"/>
        </w:rPr>
        <w:t>10.562,29</w:t>
      </w:r>
      <w:r w:rsidRPr="00A36708">
        <w:rPr>
          <w:rFonts w:ascii="Arial" w:hAnsi="Arial" w:cs="Arial"/>
          <w:sz w:val="24"/>
          <w:szCs w:val="24"/>
        </w:rPr>
        <w:t xml:space="preserve"> (</w:t>
      </w:r>
      <w:r w:rsidR="008915F7" w:rsidRPr="00A36708">
        <w:rPr>
          <w:rFonts w:ascii="Arial" w:hAnsi="Arial" w:cs="Arial"/>
          <w:sz w:val="24"/>
          <w:szCs w:val="24"/>
        </w:rPr>
        <w:t>dez</w:t>
      </w:r>
      <w:r w:rsidR="008709D6" w:rsidRPr="00A36708">
        <w:rPr>
          <w:rFonts w:ascii="Arial" w:hAnsi="Arial" w:cs="Arial"/>
          <w:sz w:val="24"/>
          <w:szCs w:val="24"/>
        </w:rPr>
        <w:t xml:space="preserve"> mil</w:t>
      </w:r>
      <w:r w:rsidR="008915F7" w:rsidRPr="00A36708">
        <w:rPr>
          <w:rFonts w:ascii="Arial" w:hAnsi="Arial" w:cs="Arial"/>
          <w:sz w:val="24"/>
          <w:szCs w:val="24"/>
        </w:rPr>
        <w:t>, quinhentos e sessenta e dois</w:t>
      </w:r>
      <w:r w:rsidR="008709D6" w:rsidRPr="00A36708">
        <w:rPr>
          <w:rFonts w:ascii="Arial" w:hAnsi="Arial" w:cs="Arial"/>
          <w:sz w:val="24"/>
          <w:szCs w:val="24"/>
        </w:rPr>
        <w:t xml:space="preserve"> reais e </w:t>
      </w:r>
      <w:r w:rsidR="008915F7" w:rsidRPr="00A36708">
        <w:rPr>
          <w:rFonts w:ascii="Arial" w:hAnsi="Arial" w:cs="Arial"/>
          <w:sz w:val="24"/>
          <w:szCs w:val="24"/>
        </w:rPr>
        <w:t>vinte e nove</w:t>
      </w:r>
      <w:r w:rsidR="008709D6" w:rsidRPr="00A36708">
        <w:rPr>
          <w:rFonts w:ascii="Arial" w:hAnsi="Arial" w:cs="Arial"/>
          <w:sz w:val="24"/>
          <w:szCs w:val="24"/>
        </w:rPr>
        <w:t xml:space="preserve"> centavos</w:t>
      </w:r>
      <w:r w:rsidRPr="00A36708">
        <w:rPr>
          <w:rFonts w:ascii="Arial" w:hAnsi="Arial" w:cs="Arial"/>
          <w:sz w:val="24"/>
          <w:szCs w:val="24"/>
        </w:rPr>
        <w:t>) ficaram dentro das expectativas da Administração</w:t>
      </w:r>
      <w:r w:rsidRPr="00A36708">
        <w:rPr>
          <w:rFonts w:ascii="Arial" w:hAnsi="Arial" w:cs="Arial"/>
          <w:b/>
          <w:sz w:val="24"/>
          <w:szCs w:val="24"/>
        </w:rPr>
        <w:t xml:space="preserve">, </w:t>
      </w:r>
      <w:r w:rsidRPr="00A36708">
        <w:rPr>
          <w:rFonts w:ascii="Arial" w:hAnsi="Arial" w:cs="Arial"/>
          <w:sz w:val="24"/>
          <w:szCs w:val="24"/>
        </w:rPr>
        <w:t>restando comprovado a eficácia do procedimento em relação à economicidade para a Administração;</w:t>
      </w:r>
      <w:r w:rsidRPr="00A36708">
        <w:rPr>
          <w:rFonts w:ascii="Arial" w:hAnsi="Arial" w:cs="Arial"/>
          <w:b/>
          <w:sz w:val="24"/>
          <w:szCs w:val="24"/>
        </w:rPr>
        <w:t xml:space="preserve"> </w:t>
      </w:r>
      <w:r w:rsidRPr="00A36708">
        <w:rPr>
          <w:rFonts w:ascii="Arial" w:hAnsi="Arial" w:cs="Arial"/>
          <w:sz w:val="24"/>
          <w:szCs w:val="24"/>
        </w:rPr>
        <w:t>tudo em conformidade com os formulários e mapa de apuração dos vencedores anexados a esta Ata.</w:t>
      </w:r>
      <w:r w:rsidR="008709D6" w:rsidRPr="00A36708">
        <w:rPr>
          <w:rFonts w:ascii="Arial" w:hAnsi="Arial" w:cs="Arial"/>
          <w:sz w:val="24"/>
          <w:szCs w:val="24"/>
        </w:rPr>
        <w:t xml:space="preserve"> Considerando que não houve alteração de valores das propostas apresentadas a Pregoeira dispensou as licitantes da apresentação de proposta </w:t>
      </w:r>
      <w:r w:rsidRPr="00A36708">
        <w:rPr>
          <w:rFonts w:ascii="Arial" w:hAnsi="Arial" w:cs="Arial"/>
          <w:sz w:val="24"/>
          <w:szCs w:val="24"/>
        </w:rPr>
        <w:t>realinha</w:t>
      </w:r>
      <w:r w:rsidR="008709D6" w:rsidRPr="00A36708">
        <w:rPr>
          <w:rFonts w:ascii="Arial" w:hAnsi="Arial" w:cs="Arial"/>
          <w:sz w:val="24"/>
          <w:szCs w:val="24"/>
        </w:rPr>
        <w:t>da</w:t>
      </w:r>
      <w:r w:rsidRPr="00A36708">
        <w:rPr>
          <w:rFonts w:ascii="Arial" w:hAnsi="Arial" w:cs="Arial"/>
          <w:sz w:val="24"/>
          <w:szCs w:val="24"/>
        </w:rPr>
        <w:t xml:space="preserve"> conformidade com os valores obtidos. O resultado do julgamento será afixado no quadro de avisos do hall da </w:t>
      </w:r>
      <w:r w:rsidRPr="00A36708">
        <w:rPr>
          <w:rFonts w:ascii="Arial" w:hAnsi="Arial" w:cs="Arial"/>
          <w:sz w:val="24"/>
          <w:szCs w:val="24"/>
        </w:rPr>
        <w:lastRenderedPageBreak/>
        <w:t xml:space="preserve">Prefeitura Municipal de Desterro do Melo, para conhecimento de todos e nada mais havendo a tratar a Pregoeira declarou encerrada a Sessão Pública às </w:t>
      </w:r>
      <w:r w:rsidR="000457D8">
        <w:rPr>
          <w:rFonts w:ascii="Arial" w:hAnsi="Arial" w:cs="Arial"/>
          <w:sz w:val="24"/>
          <w:szCs w:val="24"/>
        </w:rPr>
        <w:t>14</w:t>
      </w:r>
      <w:r w:rsidR="008709D6" w:rsidRPr="00A36708">
        <w:rPr>
          <w:rFonts w:ascii="Arial" w:hAnsi="Arial" w:cs="Arial"/>
          <w:sz w:val="24"/>
          <w:szCs w:val="24"/>
        </w:rPr>
        <w:t xml:space="preserve">hs e </w:t>
      </w:r>
      <w:r w:rsidR="002C0312" w:rsidRPr="00A36708">
        <w:rPr>
          <w:rFonts w:ascii="Arial" w:hAnsi="Arial" w:cs="Arial"/>
          <w:sz w:val="24"/>
          <w:szCs w:val="24"/>
        </w:rPr>
        <w:t>29</w:t>
      </w:r>
      <w:r w:rsidRPr="00A36708">
        <w:rPr>
          <w:rFonts w:ascii="Arial" w:hAnsi="Arial" w:cs="Arial"/>
          <w:sz w:val="24"/>
          <w:szCs w:val="24"/>
        </w:rPr>
        <w:t>min, restando a Ata assinada pela Pregoeira e Equipe de Apoio e posteriormente encaminhado o processo à Assessoria Jurídica do Município, acompanhado de toda documentação de Credenciamento, Propostas e Habilitação, para parecer.</w:t>
      </w:r>
    </w:p>
    <w:p w:rsidR="00E36E7E" w:rsidRPr="001E14E2" w:rsidRDefault="00E36E7E" w:rsidP="001E14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36E7E" w:rsidRPr="001E14E2" w:rsidRDefault="00E36E7E" w:rsidP="001E14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E14E2">
        <w:rPr>
          <w:rFonts w:ascii="Arial" w:hAnsi="Arial" w:cs="Arial"/>
          <w:sz w:val="24"/>
          <w:szCs w:val="24"/>
        </w:rPr>
        <w:t>D</w:t>
      </w:r>
      <w:r w:rsidR="008709D6">
        <w:rPr>
          <w:rFonts w:ascii="Arial" w:hAnsi="Arial" w:cs="Arial"/>
          <w:sz w:val="24"/>
          <w:szCs w:val="24"/>
        </w:rPr>
        <w:t>esterro do Melo, 1</w:t>
      </w:r>
      <w:r w:rsidR="00DD6C4F">
        <w:rPr>
          <w:rFonts w:ascii="Arial" w:hAnsi="Arial" w:cs="Arial"/>
          <w:sz w:val="24"/>
          <w:szCs w:val="24"/>
        </w:rPr>
        <w:t>8</w:t>
      </w:r>
      <w:r w:rsidRPr="001E14E2">
        <w:rPr>
          <w:rFonts w:ascii="Arial" w:hAnsi="Arial" w:cs="Arial"/>
          <w:sz w:val="24"/>
          <w:szCs w:val="24"/>
        </w:rPr>
        <w:t xml:space="preserve"> de </w:t>
      </w:r>
      <w:r w:rsidR="008709D6">
        <w:rPr>
          <w:rFonts w:ascii="Arial" w:hAnsi="Arial" w:cs="Arial"/>
          <w:sz w:val="24"/>
          <w:szCs w:val="24"/>
        </w:rPr>
        <w:t>abril</w:t>
      </w:r>
      <w:r w:rsidRPr="001E14E2">
        <w:rPr>
          <w:rFonts w:ascii="Arial" w:hAnsi="Arial" w:cs="Arial"/>
          <w:sz w:val="24"/>
          <w:szCs w:val="24"/>
        </w:rPr>
        <w:t xml:space="preserve"> de 2018.</w:t>
      </w:r>
    </w:p>
    <w:p w:rsidR="00E36E7E" w:rsidRPr="001E14E2" w:rsidRDefault="00E36E7E" w:rsidP="001E14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36E7E" w:rsidRPr="001E14E2" w:rsidRDefault="00E36E7E" w:rsidP="001E14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E14E2">
        <w:rPr>
          <w:rFonts w:ascii="Arial" w:hAnsi="Arial" w:cs="Arial"/>
          <w:sz w:val="24"/>
          <w:szCs w:val="24"/>
        </w:rPr>
        <w:t xml:space="preserve">Luciléia Nunes Martins </w:t>
      </w:r>
    </w:p>
    <w:p w:rsidR="00E36E7E" w:rsidRPr="001E14E2" w:rsidRDefault="00E36E7E" w:rsidP="001E14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E14E2">
        <w:rPr>
          <w:rFonts w:ascii="Arial" w:hAnsi="Arial" w:cs="Arial"/>
          <w:sz w:val="24"/>
          <w:szCs w:val="24"/>
        </w:rPr>
        <w:t>Pregoeira</w:t>
      </w:r>
    </w:p>
    <w:p w:rsidR="00E36E7E" w:rsidRPr="001E14E2" w:rsidRDefault="00E36E7E" w:rsidP="001E14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36E7E" w:rsidRPr="001E14E2" w:rsidRDefault="00E36E7E" w:rsidP="001E14E2">
      <w:pPr>
        <w:spacing w:line="360" w:lineRule="auto"/>
        <w:rPr>
          <w:rFonts w:ascii="Arial" w:hAnsi="Arial" w:cs="Arial"/>
          <w:sz w:val="24"/>
          <w:szCs w:val="24"/>
        </w:rPr>
      </w:pPr>
      <w:r w:rsidRPr="001E14E2">
        <w:rPr>
          <w:rFonts w:ascii="Arial" w:hAnsi="Arial" w:cs="Arial"/>
          <w:sz w:val="24"/>
          <w:szCs w:val="24"/>
        </w:rPr>
        <w:t>Flávio da Silva Coelho</w:t>
      </w:r>
      <w:r w:rsidRPr="001E14E2">
        <w:rPr>
          <w:rFonts w:ascii="Arial" w:hAnsi="Arial" w:cs="Arial"/>
          <w:sz w:val="24"/>
          <w:szCs w:val="24"/>
        </w:rPr>
        <w:tab/>
      </w:r>
      <w:r w:rsidRPr="001E14E2">
        <w:rPr>
          <w:rFonts w:ascii="Arial" w:hAnsi="Arial" w:cs="Arial"/>
          <w:sz w:val="24"/>
          <w:szCs w:val="24"/>
        </w:rPr>
        <w:tab/>
      </w:r>
      <w:r w:rsidRPr="001E14E2">
        <w:rPr>
          <w:rFonts w:ascii="Arial" w:hAnsi="Arial" w:cs="Arial"/>
          <w:sz w:val="24"/>
          <w:szCs w:val="24"/>
        </w:rPr>
        <w:tab/>
      </w:r>
      <w:r w:rsidRPr="001E14E2">
        <w:rPr>
          <w:rFonts w:ascii="Arial" w:hAnsi="Arial" w:cs="Arial"/>
          <w:sz w:val="24"/>
          <w:szCs w:val="24"/>
        </w:rPr>
        <w:tab/>
      </w:r>
      <w:r w:rsidRPr="001E14E2">
        <w:rPr>
          <w:rFonts w:ascii="Arial" w:hAnsi="Arial" w:cs="Arial"/>
          <w:sz w:val="24"/>
          <w:szCs w:val="24"/>
        </w:rPr>
        <w:tab/>
        <w:t xml:space="preserve">                       Luciana Maria Coelho</w:t>
      </w:r>
    </w:p>
    <w:p w:rsidR="00E36E7E" w:rsidRDefault="00E36E7E" w:rsidP="001E14E2">
      <w:pPr>
        <w:spacing w:line="360" w:lineRule="auto"/>
        <w:rPr>
          <w:rFonts w:ascii="Arial" w:hAnsi="Arial" w:cs="Arial"/>
          <w:sz w:val="24"/>
          <w:szCs w:val="24"/>
        </w:rPr>
      </w:pPr>
      <w:r w:rsidRPr="001E14E2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1E14E2">
        <w:rPr>
          <w:rFonts w:ascii="Arial" w:hAnsi="Arial" w:cs="Arial"/>
          <w:sz w:val="24"/>
          <w:szCs w:val="24"/>
        </w:rPr>
        <w:tab/>
      </w:r>
      <w:r w:rsidRPr="001E14E2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sectPr w:rsidR="00E36E7E" w:rsidSect="006706FD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7AE" w:rsidRDefault="000467AE">
      <w:r>
        <w:separator/>
      </w:r>
    </w:p>
  </w:endnote>
  <w:endnote w:type="continuationSeparator" w:id="0">
    <w:p w:rsidR="000467AE" w:rsidRDefault="0004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02409E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B623B" w:rsidRPr="00BF0635" w:rsidRDefault="0002409E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7AE" w:rsidRDefault="000467AE">
      <w:r>
        <w:separator/>
      </w:r>
    </w:p>
  </w:footnote>
  <w:footnote w:type="continuationSeparator" w:id="0">
    <w:p w:rsidR="000467AE" w:rsidRDefault="00046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02409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EB1F06" wp14:editId="0D11F024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E7E"/>
    <w:rsid w:val="000040C6"/>
    <w:rsid w:val="0002409E"/>
    <w:rsid w:val="000457D8"/>
    <w:rsid w:val="000467AE"/>
    <w:rsid w:val="000972BD"/>
    <w:rsid w:val="000F359F"/>
    <w:rsid w:val="00114D81"/>
    <w:rsid w:val="00150213"/>
    <w:rsid w:val="001600EF"/>
    <w:rsid w:val="001678D2"/>
    <w:rsid w:val="001C15AC"/>
    <w:rsid w:val="001E14E2"/>
    <w:rsid w:val="00217DD3"/>
    <w:rsid w:val="002214E4"/>
    <w:rsid w:val="002C0312"/>
    <w:rsid w:val="002D4C6B"/>
    <w:rsid w:val="00330B7B"/>
    <w:rsid w:val="00351AB2"/>
    <w:rsid w:val="00373CD6"/>
    <w:rsid w:val="00393103"/>
    <w:rsid w:val="00394494"/>
    <w:rsid w:val="003A6387"/>
    <w:rsid w:val="003C7180"/>
    <w:rsid w:val="003F5DE8"/>
    <w:rsid w:val="00460C73"/>
    <w:rsid w:val="004A136B"/>
    <w:rsid w:val="004E2D75"/>
    <w:rsid w:val="00516C90"/>
    <w:rsid w:val="0057629D"/>
    <w:rsid w:val="005F15E9"/>
    <w:rsid w:val="005F4A20"/>
    <w:rsid w:val="00623255"/>
    <w:rsid w:val="006B61F3"/>
    <w:rsid w:val="006F5E92"/>
    <w:rsid w:val="0081201B"/>
    <w:rsid w:val="00817CAD"/>
    <w:rsid w:val="008709D6"/>
    <w:rsid w:val="008915F7"/>
    <w:rsid w:val="008C256F"/>
    <w:rsid w:val="008F3822"/>
    <w:rsid w:val="00902E19"/>
    <w:rsid w:val="00926440"/>
    <w:rsid w:val="009D23E2"/>
    <w:rsid w:val="00A21889"/>
    <w:rsid w:val="00A36708"/>
    <w:rsid w:val="00A64459"/>
    <w:rsid w:val="00A71EA8"/>
    <w:rsid w:val="00A72228"/>
    <w:rsid w:val="00AE39F1"/>
    <w:rsid w:val="00B01D76"/>
    <w:rsid w:val="00B244B3"/>
    <w:rsid w:val="00BF0B46"/>
    <w:rsid w:val="00C477EE"/>
    <w:rsid w:val="00C52161"/>
    <w:rsid w:val="00C57E3D"/>
    <w:rsid w:val="00D310E0"/>
    <w:rsid w:val="00DB390B"/>
    <w:rsid w:val="00DB5116"/>
    <w:rsid w:val="00DD6C4F"/>
    <w:rsid w:val="00E36E7E"/>
    <w:rsid w:val="00E452F4"/>
    <w:rsid w:val="00E75F32"/>
    <w:rsid w:val="00EE7952"/>
    <w:rsid w:val="00F94C95"/>
    <w:rsid w:val="00F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36E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6E7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36E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6E7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E36E7E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E36E7E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E36E7E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36E7E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09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9D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36E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6E7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36E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6E7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E36E7E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E36E7E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E36E7E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36E7E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09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9D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980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84</cp:revision>
  <cp:lastPrinted>2018-04-16T19:15:00Z</cp:lastPrinted>
  <dcterms:created xsi:type="dcterms:W3CDTF">2018-04-16T17:27:00Z</dcterms:created>
  <dcterms:modified xsi:type="dcterms:W3CDTF">2018-04-19T15:05:00Z</dcterms:modified>
</cp:coreProperties>
</file>