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C0" w:rsidRPr="009B1751" w:rsidRDefault="00DA70C0" w:rsidP="00DA70C0">
      <w:pPr>
        <w:ind w:right="-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A70C0" w:rsidRDefault="00DA70C0" w:rsidP="00DA70C0">
      <w:pPr>
        <w:ind w:left="4111" w:right="-1"/>
        <w:jc w:val="both"/>
        <w:rPr>
          <w:rFonts w:ascii="Arial" w:hAnsi="Arial" w:cs="Arial"/>
          <w:b/>
          <w:sz w:val="24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FORNECIMENTO DE VEÍCULO NOS TERMOS DO CONVÊNIO 1491000215/2017 SEGOV/PADEM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 w:rsidRPr="0032158A">
        <w:rPr>
          <w:rFonts w:ascii="Arial" w:hAnsi="Arial" w:cs="Arial"/>
          <w:b/>
          <w:sz w:val="24"/>
        </w:rPr>
        <w:t>GAPLAN CAMINHÕES LTDA</w:t>
      </w:r>
      <w:r>
        <w:rPr>
          <w:rFonts w:ascii="Arial" w:hAnsi="Arial" w:cs="Arial"/>
          <w:b/>
          <w:sz w:val="24"/>
        </w:rPr>
        <w:t>.</w:t>
      </w:r>
    </w:p>
    <w:p w:rsidR="00DA70C0" w:rsidRPr="009B1751" w:rsidRDefault="00DA70C0" w:rsidP="00DA70C0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DA70C0" w:rsidRPr="009B1751" w:rsidRDefault="00DA70C0" w:rsidP="00DA70C0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- 25/2018/PP/016</w:t>
      </w:r>
    </w:p>
    <w:p w:rsidR="00DA70C0" w:rsidRPr="009B1751" w:rsidRDefault="00DA70C0" w:rsidP="00DA70C0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DA70C0" w:rsidRPr="009B1751" w:rsidRDefault="00DA70C0" w:rsidP="00DA70C0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9B1751">
        <w:rPr>
          <w:rFonts w:ascii="Arial" w:hAnsi="Arial" w:cs="Arial"/>
          <w:sz w:val="22"/>
          <w:szCs w:val="22"/>
        </w:rPr>
        <w:t>ato representada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 xml:space="preserve">Senhora Márcia Cristina </w:t>
      </w:r>
      <w:r w:rsidRPr="00DA70C0">
        <w:rPr>
          <w:rFonts w:ascii="Arial" w:hAnsi="Arial" w:cs="Arial"/>
          <w:b/>
          <w:sz w:val="22"/>
          <w:szCs w:val="22"/>
        </w:rPr>
        <w:t>Machado Amaral</w:t>
      </w:r>
      <w:r w:rsidRPr="00DA70C0">
        <w:rPr>
          <w:rFonts w:ascii="Arial" w:hAnsi="Arial" w:cs="Arial"/>
          <w:sz w:val="22"/>
          <w:szCs w:val="22"/>
        </w:rPr>
        <w:t xml:space="preserve">, casada, portadora do CPF – 795.621.836-53 residente  a Avenida  Silvério Augusto de Melo 09ª, Bairro Centro, Desterro do Melo-MG e a </w:t>
      </w:r>
      <w:r w:rsidRPr="00DA70C0">
        <w:rPr>
          <w:rFonts w:ascii="Arial" w:hAnsi="Arial" w:cs="Arial"/>
          <w:b/>
          <w:i/>
          <w:sz w:val="22"/>
          <w:szCs w:val="22"/>
        </w:rPr>
        <w:t xml:space="preserve">EMPRESA </w:t>
      </w:r>
      <w:r w:rsidRPr="00DA70C0">
        <w:rPr>
          <w:rFonts w:ascii="Arial" w:hAnsi="Arial" w:cs="Arial"/>
          <w:b/>
          <w:sz w:val="22"/>
          <w:szCs w:val="22"/>
        </w:rPr>
        <w:t xml:space="preserve">GAPLAN CAMINHÕES LTDA, </w:t>
      </w:r>
      <w:r w:rsidRPr="00DA70C0">
        <w:rPr>
          <w:rFonts w:ascii="Arial" w:hAnsi="Arial" w:cs="Arial"/>
          <w:sz w:val="22"/>
          <w:szCs w:val="22"/>
        </w:rPr>
        <w:t xml:space="preserve">inscrito no CNPJ nº 56.028251/0001-39, com sede à Rodovia Dom Pedro Primeiro, Km 144, Bairro Nova Aparecida, Campinas, São Paulo, CEP: 13.012-100denominada </w:t>
      </w:r>
      <w:r w:rsidRPr="00DA70C0">
        <w:rPr>
          <w:rFonts w:ascii="Arial" w:hAnsi="Arial" w:cs="Arial"/>
          <w:b/>
          <w:sz w:val="22"/>
          <w:szCs w:val="22"/>
        </w:rPr>
        <w:t>CONTRATADA,</w:t>
      </w:r>
      <w:r w:rsidRPr="00DA70C0">
        <w:rPr>
          <w:rFonts w:ascii="Arial" w:hAnsi="Arial" w:cs="Arial"/>
          <w:sz w:val="22"/>
          <w:szCs w:val="22"/>
        </w:rPr>
        <w:t xml:space="preserve"> de conformidade com a Licitação </w:t>
      </w:r>
      <w:r w:rsidRPr="00DA70C0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DA70C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DA70C0">
        <w:rPr>
          <w:rFonts w:ascii="Arial" w:hAnsi="Arial" w:cs="Arial"/>
          <w:b/>
          <w:bCs/>
          <w:sz w:val="22"/>
          <w:szCs w:val="22"/>
          <w:lang w:val="pt-PT"/>
        </w:rPr>
        <w:t xml:space="preserve">016/2018 - </w:t>
      </w:r>
      <w:r w:rsidRPr="00DA70C0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DA70C0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DA70C0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A70C0">
        <w:rPr>
          <w:rFonts w:ascii="Arial" w:hAnsi="Arial" w:cs="Arial"/>
          <w:b/>
          <w:bCs/>
          <w:sz w:val="22"/>
          <w:szCs w:val="22"/>
          <w:lang w:val="pt-PT"/>
        </w:rPr>
        <w:t xml:space="preserve"> 025/2018</w:t>
      </w:r>
      <w:r w:rsidRPr="00DA70C0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DA70C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DA70C0">
        <w:rPr>
          <w:rFonts w:ascii="Arial" w:hAnsi="Arial" w:cs="Arial"/>
          <w:sz w:val="22"/>
          <w:szCs w:val="22"/>
          <w:lang w:val="pt-PT"/>
        </w:rPr>
        <w:t>10.520, de 17 de julho 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2002, subsidiariamente pela Lei Federal nº 8.666/93, e suas alterações e demais normas  pertinentes, mediante as seguintes cláusulas e condições:</w:t>
      </w:r>
    </w:p>
    <w:p w:rsidR="00DA70C0" w:rsidRPr="009B1751" w:rsidRDefault="00DA70C0" w:rsidP="00DA70C0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DA70C0" w:rsidRPr="009B1751" w:rsidRDefault="00DA70C0" w:rsidP="00DA70C0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FORNECIMENTO DE CAMINHÃO NOS TERMOS DO CONVÊNIO 1491000215/SEGOV/PADEM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DA70C0" w:rsidRPr="009B1751" w:rsidRDefault="00DA70C0" w:rsidP="00DA70C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A70C0" w:rsidRPr="009B1751" w:rsidRDefault="00DA70C0" w:rsidP="00DA70C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para o presente contrato é de R$ </w:t>
      </w:r>
      <w:r>
        <w:rPr>
          <w:rFonts w:ascii="Arial" w:hAnsi="Arial" w:cs="Arial"/>
          <w:sz w:val="22"/>
          <w:szCs w:val="22"/>
          <w:lang w:val="pt-PT"/>
        </w:rPr>
        <w:t>166.500,00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cento e sessenta e seis mil e quinhentos reais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)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70C0" w:rsidRDefault="00DA70C0" w:rsidP="00DA70C0">
      <w:pPr>
        <w:ind w:right="-196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471"/>
        <w:gridCol w:w="969"/>
        <w:gridCol w:w="829"/>
        <w:gridCol w:w="2010"/>
      </w:tblGrid>
      <w:tr w:rsidR="00DA70C0" w:rsidRPr="00B72FD2" w:rsidTr="006C21F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C0" w:rsidRPr="00B72FD2" w:rsidRDefault="00DA70C0" w:rsidP="006C21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AQUISIÇÃO DE CAMINHÃO – CONVÊNIO 1491000215/2017</w:t>
            </w:r>
          </w:p>
        </w:tc>
      </w:tr>
      <w:tr w:rsidR="00DA70C0" w:rsidRPr="00B72FD2" w:rsidTr="006C21FC">
        <w:trPr>
          <w:trHeight w:val="3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ITEM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C0" w:rsidRPr="00F443F0" w:rsidRDefault="00DA70C0" w:rsidP="006C21FC">
            <w:pPr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Produto / Descrição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UNID.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QUANT.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VALOR DO CONVÊNIO</w:t>
            </w:r>
          </w:p>
        </w:tc>
      </w:tr>
      <w:tr w:rsidR="00DA70C0" w:rsidRPr="00B72FD2" w:rsidTr="006C21FC">
        <w:trPr>
          <w:trHeight w:val="30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</w:rPr>
            </w:pPr>
            <w:proofErr w:type="gramStart"/>
            <w:r w:rsidRPr="00F443F0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2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0C0" w:rsidRPr="00F443F0" w:rsidRDefault="00DA70C0" w:rsidP="006C21FC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0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R$ 166.500,00</w:t>
            </w:r>
          </w:p>
        </w:tc>
      </w:tr>
      <w:tr w:rsidR="00DA70C0" w:rsidRPr="00B72FD2" w:rsidTr="006C21FC">
        <w:trPr>
          <w:trHeight w:val="17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C0" w:rsidRPr="00F443F0" w:rsidRDefault="00DA70C0" w:rsidP="006C21FC">
            <w:pPr>
              <w:rPr>
                <w:rFonts w:ascii="Calibri" w:hAnsi="Calibri"/>
              </w:rPr>
            </w:pP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C0" w:rsidRPr="00F443F0" w:rsidRDefault="00DA70C0" w:rsidP="006C21F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5710F1"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 xml:space="preserve">CAMINHÃO </w:t>
            </w:r>
            <w:proofErr w:type="gramStart"/>
            <w:r w:rsidRPr="005710F1"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>00KM</w:t>
            </w:r>
            <w:proofErr w:type="gramEnd"/>
            <w:r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 xml:space="preserve"> (ZERO QUILÔMETRO)</w:t>
            </w:r>
            <w:r w:rsidRPr="005710F1"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 xml:space="preserve">, ANO 2017/2018 OU 2018/2018, CABINE AVANÇADA NA COR BRANCA FABRICADA EM AÇO COM TRATAMENTO ANTI-FERRUGEM, MOTOR DIESEL DE 04 CLILINDROS TURBO INTERCOOLER, TANQUE COM CAPACIDADE MÍNIMA DE 100 LITROS, CAIXA DE MUDANÇA MANUAL COM 05 MARCHAS A FRENTE E 01 A RÉ, POTÊNCIA MÍNIMA DE 160CV, FREIOS A AR, TAMBOR NAS RODAS DIANTERIRAS E </w:t>
            </w:r>
            <w:r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 xml:space="preserve">RODAS </w:t>
            </w:r>
            <w:r w:rsidRPr="005710F1"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>TRASEIRAS COM ABS, FREIO MOTOR COM ACIONAMENTO NO PAINEL, SISTEMA ELÉTRICO 12V COM BATERIA E ALTERNADOR DE 90</w:t>
            </w:r>
            <w:r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>A</w:t>
            </w:r>
            <w:r w:rsidRPr="005710F1"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 xml:space="preserve">, COM AR CONDICIONADO, </w:t>
            </w:r>
            <w:r w:rsidRPr="005710F1"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lastRenderedPageBreak/>
              <w:t>SUSPENSÃO DIANTEIRA COM MOLAS</w:t>
            </w:r>
            <w:r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 xml:space="preserve"> </w:t>
            </w:r>
            <w:r w:rsidRPr="005710F1"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>PARABÓLICAS, AMORTECEDORES DE DUPLA AÇÃO E BARRA ESTABILIZADORA, SUSPENSÃO TRASEIRA COM MOLAS SEMI-</w:t>
            </w:r>
            <w:r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>ELÍPTICAS</w:t>
            </w:r>
            <w:r w:rsidRPr="005710F1">
              <w:rPr>
                <w:rFonts w:ascii="MS Sans Serif" w:eastAsiaTheme="minorHAnsi" w:hAnsi="MS Sans Serif" w:cs="MS Sans Serif"/>
                <w:sz w:val="22"/>
                <w:szCs w:val="22"/>
                <w:lang w:eastAsia="en-US"/>
              </w:rPr>
              <w:t xml:space="preserve"> DE AÇÃO PROGRASSIVA E MOLAS AUXILIARES PARABÓLICAS, AMORTECEDORES DE DUPLA AÇÃO E BARRA ESTABILIZADORA,  PESO BRUTO TOTAL DE NO MÍNIMO 8.000KG, CAPACIDADE DE CARGA UTIL + IMPLEMENTOS DE NO MÍNIMO 5.000KG, EQUIPADO COM CARROCERIA DE MADEIRA COM COMPRIMENTO MÍNIMO DE 3,80 METROS E CABINA SUPLEMENTAR DE NO MÍNIMO 1,40M COM CAPACIDADE MÍNIMA DE 06 PASSAGEIROS COM SINTO DE SEGURANÇA INDIVIDUAIS, EQUIPADO COM PARA CHOQUE TRASEIRO E PROTERORES LATERAIS, FAIXAS REFLETIVAS E DEMAIS EQUIPAMENTOS EXIGIDOS PELO CONTRAN, GARANTIA MÍNIMA DE 12 MESES SEM LIMITE DE QUILIMETRAGEM  - NOS TERMOS DO CONVÊMIO 1491000215/2017/SEGOV/PADEM.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0C0" w:rsidRPr="00F443F0" w:rsidRDefault="00DA70C0" w:rsidP="006C21FC">
            <w:pPr>
              <w:jc w:val="center"/>
              <w:rPr>
                <w:rFonts w:ascii="Calibri" w:hAnsi="Calibri"/>
              </w:rPr>
            </w:pPr>
          </w:p>
        </w:tc>
      </w:tr>
    </w:tbl>
    <w:p w:rsidR="00DA70C0" w:rsidRPr="00B72FD2" w:rsidRDefault="00DA70C0" w:rsidP="00DA70C0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016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DA70C0" w:rsidRPr="009B1751" w:rsidRDefault="00DA70C0" w:rsidP="00DA70C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DA70C0" w:rsidRPr="009B1751" w:rsidRDefault="00DA70C0" w:rsidP="00DA70C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DA70C0" w:rsidRPr="009B1751" w:rsidRDefault="00DA70C0" w:rsidP="00DA70C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DA70C0" w:rsidRPr="009B1751" w:rsidRDefault="00DA70C0" w:rsidP="00DA70C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DA70C0" w:rsidRPr="009B1751" w:rsidRDefault="00DA70C0" w:rsidP="00DA70C0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DA70C0" w:rsidRPr="009B1751" w:rsidRDefault="00DA70C0" w:rsidP="00DA70C0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DA70C0" w:rsidRPr="009B1751" w:rsidRDefault="00DA70C0" w:rsidP="00DA70C0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DA70C0" w:rsidRPr="009B1751" w:rsidRDefault="00DA70C0" w:rsidP="00DA70C0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DA70C0" w:rsidRDefault="00DA70C0" w:rsidP="00DA70C0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tratar-se de objeto de entrega imediata não poderá haver n</w:t>
      </w:r>
      <w:r w:rsidRPr="009B1751">
        <w:rPr>
          <w:rFonts w:ascii="Arial" w:hAnsi="Arial" w:cs="Arial"/>
          <w:sz w:val="22"/>
          <w:szCs w:val="22"/>
        </w:rPr>
        <w:t>o Contrato ree</w:t>
      </w:r>
      <w:r>
        <w:rPr>
          <w:rFonts w:ascii="Arial" w:hAnsi="Arial" w:cs="Arial"/>
          <w:sz w:val="22"/>
          <w:szCs w:val="22"/>
        </w:rPr>
        <w:t>quilíbrio econômico financeiro.</w:t>
      </w:r>
    </w:p>
    <w:p w:rsidR="00DA70C0" w:rsidRPr="009B1751" w:rsidRDefault="00DA70C0" w:rsidP="00DA70C0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execução do Contrato será acompanhada </w:t>
      </w:r>
      <w:r>
        <w:rPr>
          <w:rFonts w:ascii="Arial" w:hAnsi="Arial" w:cs="Arial"/>
          <w:sz w:val="22"/>
          <w:szCs w:val="22"/>
          <w:lang w:val="pt-PT"/>
        </w:rPr>
        <w:t>e fiscalizada pelo Secretário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Administração.</w:t>
      </w:r>
    </w:p>
    <w:p w:rsidR="00DA70C0" w:rsidRPr="00EF367A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</w:p>
    <w:p w:rsidR="00DA70C0" w:rsidRPr="0068505B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DA70C0" w:rsidRPr="0068505B" w:rsidRDefault="00DA70C0" w:rsidP="00DA70C0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DA70C0" w:rsidRPr="00143946" w:rsidRDefault="00DA70C0" w:rsidP="00DA70C0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DA70C0" w:rsidRPr="00143946" w:rsidTr="006C21FC">
        <w:tc>
          <w:tcPr>
            <w:tcW w:w="3470" w:type="dxa"/>
            <w:vAlign w:val="center"/>
          </w:tcPr>
          <w:p w:rsidR="00DA70C0" w:rsidRPr="00143946" w:rsidRDefault="00DA70C0" w:rsidP="006C21F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946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DA70C0" w:rsidRPr="00143946" w:rsidRDefault="00DA70C0" w:rsidP="006C21F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946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DA70C0" w:rsidRPr="00143946" w:rsidRDefault="00DA70C0" w:rsidP="006C21F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946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DA70C0" w:rsidRPr="00143946" w:rsidRDefault="00DA70C0" w:rsidP="006C21F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946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691950" w:rsidRPr="00143946" w:rsidTr="006C21FC">
        <w:tc>
          <w:tcPr>
            <w:tcW w:w="3470" w:type="dxa"/>
            <w:vAlign w:val="center"/>
          </w:tcPr>
          <w:p w:rsidR="00691950" w:rsidRDefault="00691950">
            <w:pPr>
              <w:ind w:right="-1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02.05.01.15.452.0013.1036.4490.52.00</w:t>
            </w:r>
          </w:p>
        </w:tc>
        <w:tc>
          <w:tcPr>
            <w:tcW w:w="1035" w:type="dxa"/>
            <w:vAlign w:val="center"/>
          </w:tcPr>
          <w:p w:rsidR="00691950" w:rsidRDefault="00691950">
            <w:pPr>
              <w:ind w:right="-1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148</w:t>
            </w:r>
          </w:p>
        </w:tc>
        <w:tc>
          <w:tcPr>
            <w:tcW w:w="1508" w:type="dxa"/>
            <w:vAlign w:val="center"/>
          </w:tcPr>
          <w:p w:rsidR="00691950" w:rsidRDefault="00691950">
            <w:pPr>
              <w:ind w:right="-1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1.00.00</w:t>
            </w:r>
          </w:p>
          <w:p w:rsidR="00691950" w:rsidRDefault="00691950">
            <w:pPr>
              <w:ind w:right="-1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1.24.00</w:t>
            </w:r>
          </w:p>
        </w:tc>
        <w:tc>
          <w:tcPr>
            <w:tcW w:w="3504" w:type="dxa"/>
          </w:tcPr>
          <w:p w:rsidR="00691950" w:rsidRDefault="00691950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EQUIPAMENTO E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MATERIAL PERMANENTE</w:t>
            </w:r>
          </w:p>
        </w:tc>
      </w:tr>
    </w:tbl>
    <w:p w:rsidR="00DA70C0" w:rsidRDefault="00DA70C0" w:rsidP="00DA70C0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DA70C0" w:rsidRDefault="00DA70C0" w:rsidP="00DA70C0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  <w:r>
        <w:rPr>
          <w:rFonts w:ascii="Arial" w:hAnsi="Arial" w:cs="Arial"/>
          <w:b/>
          <w:noProof/>
          <w:sz w:val="22"/>
          <w:szCs w:val="22"/>
          <w:lang w:val="pt-PT"/>
        </w:rPr>
        <w:t>Dotação informada no Convênio 1491000215/2017, consignada no Orçamento do Estado de Minas Gerais: nº 1491.04.122.108.2057.0001.4440.42.01.0.10.8.</w:t>
      </w:r>
    </w:p>
    <w:p w:rsidR="00DA70C0" w:rsidRPr="0068505B" w:rsidRDefault="00DA70C0" w:rsidP="00DA70C0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DA70C0" w:rsidRPr="009B1751" w:rsidRDefault="00DA70C0" w:rsidP="00DA70C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a prestação dos serviços deverá ser contínua e programada com visitas in loco, </w:t>
      </w:r>
      <w:r w:rsidRPr="009B1751">
        <w:rPr>
          <w:rFonts w:ascii="Arial" w:hAnsi="Arial" w:cs="Arial"/>
          <w:sz w:val="22"/>
          <w:szCs w:val="22"/>
          <w:lang w:val="pt-PT"/>
        </w:rPr>
        <w:t>de acordo com 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solicitações da Administração;</w:t>
      </w:r>
    </w:p>
    <w:p w:rsidR="00DA70C0" w:rsidRPr="009B1751" w:rsidRDefault="00DA70C0" w:rsidP="00DA70C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seja ele de que tipo for,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DA70C0" w:rsidRPr="009B1751" w:rsidRDefault="00DA70C0" w:rsidP="00DA70C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projetos e prestação de contas;</w:t>
      </w:r>
    </w:p>
    <w:p w:rsidR="00DA70C0" w:rsidRPr="009B1751" w:rsidRDefault="00DA70C0" w:rsidP="00DA70C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DA70C0" w:rsidRPr="009B1751" w:rsidRDefault="00DA70C0" w:rsidP="00DA70C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DA70C0" w:rsidRPr="009B1751" w:rsidRDefault="00DA70C0" w:rsidP="00DA70C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DA70C0" w:rsidRPr="009B1751" w:rsidRDefault="00DA70C0" w:rsidP="00DA70C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Entregar o caminhão de acordo com os termos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DA70C0" w:rsidRPr="009B1751" w:rsidRDefault="00DA70C0" w:rsidP="00DA70C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DA70C0" w:rsidRPr="009B1751" w:rsidRDefault="00DA70C0" w:rsidP="00DA70C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DA70C0" w:rsidRPr="009B1751" w:rsidRDefault="00DA70C0" w:rsidP="00DA70C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DA70C0" w:rsidRPr="009B1751" w:rsidRDefault="00DA70C0" w:rsidP="00DA70C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DA70C0" w:rsidRPr="009B1751" w:rsidRDefault="00DA70C0" w:rsidP="00DA70C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DA70C0" w:rsidRPr="009B1751" w:rsidRDefault="00DA70C0" w:rsidP="00DA70C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DA70C0" w:rsidRPr="009B1751" w:rsidRDefault="00DA70C0" w:rsidP="00DA70C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DA70C0" w:rsidRPr="009B1751" w:rsidRDefault="00DA70C0" w:rsidP="00DA70C0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DA70C0" w:rsidRPr="009B1751" w:rsidRDefault="00DA70C0" w:rsidP="00DA70C0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DA70C0" w:rsidRPr="009B1751" w:rsidRDefault="00DA70C0" w:rsidP="00DA70C0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DA70C0" w:rsidRPr="009B1751" w:rsidRDefault="00DA70C0" w:rsidP="00DA70C0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prazo não superior a 5 anos.</w:t>
      </w:r>
    </w:p>
    <w:p w:rsidR="00DA70C0" w:rsidRPr="009B1751" w:rsidRDefault="00DA70C0" w:rsidP="00DA70C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DA70C0" w:rsidRPr="009B1751" w:rsidRDefault="00DA70C0" w:rsidP="00DA70C0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DA70C0" w:rsidRPr="009B1751" w:rsidRDefault="00DA70C0" w:rsidP="00DA70C0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DA70C0" w:rsidRPr="009B1751" w:rsidRDefault="00DA70C0" w:rsidP="00DA70C0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DA70C0" w:rsidRPr="009B1751" w:rsidRDefault="00DA70C0" w:rsidP="00DA70C0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DA70C0" w:rsidRPr="009B1751" w:rsidRDefault="00DA70C0" w:rsidP="00DA70C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DA70C0" w:rsidRPr="009B1751" w:rsidRDefault="00DA70C0" w:rsidP="00DA70C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DA70C0" w:rsidRPr="009B1751" w:rsidRDefault="00DA70C0" w:rsidP="00DA70C0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DA70C0" w:rsidRPr="009B1751" w:rsidRDefault="00DA70C0" w:rsidP="00DA70C0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DA70C0" w:rsidRPr="009B1751" w:rsidRDefault="00DA70C0" w:rsidP="00DA70C0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DA70C0" w:rsidRPr="009B1751" w:rsidRDefault="00DA70C0" w:rsidP="00DA70C0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DA70C0" w:rsidRPr="009B1751" w:rsidRDefault="00DA70C0" w:rsidP="00DA70C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DA70C0" w:rsidRPr="009B1751" w:rsidRDefault="00DA70C0" w:rsidP="00DA70C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DA70C0" w:rsidRPr="009B1751" w:rsidRDefault="00DA70C0" w:rsidP="00DA70C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DA70C0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DA70C0" w:rsidRPr="009B1751" w:rsidRDefault="00DA70C0" w:rsidP="00DA70C0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DA70C0" w:rsidRPr="009B1751" w:rsidRDefault="00DA70C0" w:rsidP="00DA70C0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DA70C0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DA70C0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</w:t>
      </w:r>
      <w:r w:rsidRPr="009B1751">
        <w:rPr>
          <w:rFonts w:ascii="Arial" w:hAnsi="Arial" w:cs="Arial"/>
          <w:sz w:val="22"/>
          <w:szCs w:val="22"/>
          <w:lang w:val="pt-PT"/>
        </w:rPr>
        <w:t>total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DA70C0" w:rsidRPr="009B1751" w:rsidRDefault="00DA70C0" w:rsidP="00DA70C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legais.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DA70C0" w:rsidRPr="009B1751" w:rsidRDefault="00DA70C0" w:rsidP="00DA70C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A70C0" w:rsidRPr="009B1751" w:rsidRDefault="00DA70C0" w:rsidP="00DA70C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A70C0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10 de abril de 2018.</w:t>
      </w:r>
    </w:p>
    <w:p w:rsidR="00DA70C0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A70C0" w:rsidRPr="009B1751" w:rsidRDefault="00DA70C0" w:rsidP="00DA70C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A70C0" w:rsidRPr="009B1751" w:rsidRDefault="00DA70C0" w:rsidP="00DA70C0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DA70C0" w:rsidRPr="009B1751" w:rsidRDefault="00DA70C0" w:rsidP="00DA70C0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DA70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A70C0">
        <w:rPr>
          <w:rFonts w:ascii="Arial" w:hAnsi="Arial" w:cs="Arial"/>
          <w:b/>
          <w:sz w:val="22"/>
          <w:szCs w:val="22"/>
        </w:rPr>
        <w:t>GAPLAN CAMINHÕES LTDA</w:t>
      </w:r>
    </w:p>
    <w:p w:rsidR="00DA70C0" w:rsidRDefault="00DA70C0" w:rsidP="00DA70C0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DA70C0">
        <w:rPr>
          <w:rFonts w:ascii="Arial" w:hAnsi="Arial" w:cs="Arial"/>
          <w:sz w:val="22"/>
          <w:szCs w:val="22"/>
        </w:rPr>
        <w:t>CNPJ nº 56.028251/0001-39</w:t>
      </w:r>
    </w:p>
    <w:p w:rsidR="00DA70C0" w:rsidRPr="009B1751" w:rsidRDefault="00DA70C0" w:rsidP="00DA70C0">
      <w:pPr>
        <w:ind w:left="6372"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Contratada</w:t>
      </w:r>
    </w:p>
    <w:p w:rsidR="00DA70C0" w:rsidRDefault="00DA70C0" w:rsidP="00DA70C0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A70C0" w:rsidRDefault="00DA70C0" w:rsidP="00DA70C0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A70C0" w:rsidRDefault="00DA70C0" w:rsidP="00DA70C0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A70C0" w:rsidRPr="009B1751" w:rsidRDefault="00DA70C0" w:rsidP="00DA70C0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DA70C0" w:rsidRPr="009B1751" w:rsidRDefault="00DA70C0" w:rsidP="00DA70C0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DA70C0" w:rsidRPr="009B1751" w:rsidRDefault="00DA70C0" w:rsidP="00DA70C0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DA70C0" w:rsidRDefault="00DA70C0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A70C0" w:rsidRDefault="00DA70C0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04E8" w:rsidRDefault="00C304E8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04E8" w:rsidRDefault="00C304E8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04E8" w:rsidRDefault="00C304E8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04E8" w:rsidRDefault="00C304E8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04E8" w:rsidRDefault="00C304E8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04E8" w:rsidRDefault="00C304E8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04E8" w:rsidRPr="00C304E8" w:rsidRDefault="00C304E8" w:rsidP="00C304E8">
      <w:p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304E8">
        <w:rPr>
          <w:rFonts w:ascii="Arial" w:hAnsi="Arial" w:cs="Arial"/>
          <w:b/>
          <w:sz w:val="24"/>
          <w:szCs w:val="24"/>
          <w:u w:val="single"/>
        </w:rPr>
        <w:t>EXTRATO DO CONTRATO:</w:t>
      </w:r>
    </w:p>
    <w:p w:rsidR="00C304E8" w:rsidRPr="00C304E8" w:rsidRDefault="00C304E8" w:rsidP="00C304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304E8">
        <w:rPr>
          <w:rFonts w:ascii="Arial" w:hAnsi="Arial" w:cs="Arial"/>
          <w:bCs/>
          <w:i/>
          <w:sz w:val="24"/>
          <w:szCs w:val="24"/>
          <w:u w:val="single"/>
        </w:rPr>
        <w:t xml:space="preserve">PROCESSO 25/2018 PREGÃO 016/2018 – </w:t>
      </w:r>
      <w:r w:rsidRPr="00C304E8">
        <w:rPr>
          <w:rFonts w:ascii="Arial" w:hAnsi="Arial" w:cs="Arial"/>
          <w:i/>
          <w:sz w:val="24"/>
          <w:szCs w:val="24"/>
          <w:lang w:val="pt-PT"/>
        </w:rPr>
        <w:t>AQUISIÇÃO DE CAMINHÃO – CONVÊNIO 1491000215/2017/SEGOV/PADEM</w:t>
      </w:r>
      <w:r w:rsidRPr="00C304E8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04E8">
        <w:rPr>
          <w:rFonts w:ascii="Arial" w:hAnsi="Arial" w:cs="Arial"/>
          <w:bCs/>
          <w:i/>
          <w:sz w:val="24"/>
          <w:szCs w:val="24"/>
        </w:rPr>
        <w:t>CONTRATO Nº:</w:t>
      </w:r>
      <w:r w:rsidRPr="00C304E8">
        <w:rPr>
          <w:rFonts w:ascii="Arial" w:hAnsi="Arial" w:cs="Arial"/>
          <w:i/>
          <w:sz w:val="24"/>
          <w:szCs w:val="24"/>
        </w:rPr>
        <w:t xml:space="preserve"> 25/2018/PP16/2018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04E8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04E8">
        <w:rPr>
          <w:rFonts w:ascii="Arial" w:hAnsi="Arial" w:cs="Arial"/>
          <w:i/>
          <w:sz w:val="24"/>
          <w:szCs w:val="24"/>
        </w:rPr>
        <w:t>CONTRATADA: GAPLAN CAMINHÕES LTDA, inscrito no CNPJ nº 56.028251/0001-39, com sede à Rodovia Dom Pedro Primeiro, Km 144, Bairro Nova Aparecida, Campinas, São Paulo, CEP: 13.012-100.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C304E8">
        <w:rPr>
          <w:rFonts w:ascii="Arial" w:hAnsi="Arial" w:cs="Arial"/>
          <w:i/>
          <w:sz w:val="24"/>
          <w:szCs w:val="24"/>
        </w:rPr>
        <w:t xml:space="preserve">VALOR: </w:t>
      </w:r>
      <w:r w:rsidRPr="00C304E8">
        <w:rPr>
          <w:rFonts w:ascii="Arial" w:hAnsi="Arial" w:cs="Arial"/>
          <w:i/>
          <w:sz w:val="24"/>
          <w:szCs w:val="24"/>
          <w:lang w:val="pt-PT"/>
        </w:rPr>
        <w:t>R$ 166.500,00 (cento e sessenta e seis mil e quinhentos reais)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04E8">
        <w:rPr>
          <w:rFonts w:ascii="Arial" w:hAnsi="Arial" w:cs="Arial"/>
          <w:i/>
          <w:sz w:val="24"/>
          <w:szCs w:val="24"/>
        </w:rPr>
        <w:t>PROCESSO DE LICITAÇÃO Nº: 025/2018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04E8">
        <w:rPr>
          <w:rFonts w:ascii="Arial" w:hAnsi="Arial" w:cs="Arial"/>
          <w:i/>
          <w:sz w:val="24"/>
          <w:szCs w:val="24"/>
        </w:rPr>
        <w:t>PREGÃO PRESENCIAL Nº 016/2018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C304E8">
        <w:rPr>
          <w:rFonts w:ascii="Arial" w:hAnsi="Arial" w:cs="Arial"/>
          <w:i/>
          <w:sz w:val="24"/>
          <w:szCs w:val="24"/>
        </w:rPr>
        <w:t>OBJETO: FORNECIMENTO DE CAMINHÃO NOS TERMOS DO CONVÊNIO 1491000215/SEGOV/PADEM</w:t>
      </w:r>
      <w:r w:rsidRPr="00C304E8">
        <w:rPr>
          <w:rFonts w:ascii="Arial" w:hAnsi="Arial" w:cs="Arial"/>
          <w:i/>
          <w:sz w:val="24"/>
          <w:szCs w:val="24"/>
          <w:lang w:val="pt-PT"/>
        </w:rPr>
        <w:t xml:space="preserve"> 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04E8">
        <w:rPr>
          <w:rFonts w:ascii="Arial" w:hAnsi="Arial" w:cs="Arial"/>
          <w:i/>
          <w:sz w:val="24"/>
          <w:szCs w:val="24"/>
        </w:rPr>
        <w:t>TERMO INICIAL: 10/04/2018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304E8">
        <w:rPr>
          <w:rFonts w:ascii="Arial" w:hAnsi="Arial" w:cs="Arial"/>
          <w:i/>
          <w:sz w:val="24"/>
          <w:szCs w:val="24"/>
        </w:rPr>
        <w:t>TERMO FINAL: 31/12/2018</w:t>
      </w:r>
    </w:p>
    <w:p w:rsidR="00C304E8" w:rsidRPr="00C304E8" w:rsidRDefault="00C304E8" w:rsidP="00C304E8">
      <w:pPr>
        <w:widowControl w:val="0"/>
        <w:tabs>
          <w:tab w:val="left" w:pos="-3402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i/>
          <w:noProof/>
          <w:sz w:val="24"/>
          <w:szCs w:val="24"/>
          <w:lang w:val="pt-PT"/>
        </w:rPr>
      </w:pPr>
      <w:r w:rsidRPr="00C304E8">
        <w:rPr>
          <w:rFonts w:ascii="Arial" w:hAnsi="Arial" w:cs="Arial"/>
          <w:i/>
          <w:noProof/>
          <w:sz w:val="24"/>
          <w:szCs w:val="24"/>
          <w:lang w:val="pt-PT"/>
        </w:rPr>
        <w:t>Dotação informada no Convênio 1491000215/2017, consignada no Orçamento do Estado de Minas Gerais: nº 1491.04.122.108.2057.0001.4440.42.01.0.10.8.</w:t>
      </w:r>
    </w:p>
    <w:p w:rsidR="00C304E8" w:rsidRPr="00C304E8" w:rsidRDefault="00C304E8" w:rsidP="00691950">
      <w:pPr>
        <w:widowControl w:val="0"/>
        <w:tabs>
          <w:tab w:val="left" w:pos="-3402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i/>
          <w:noProof/>
          <w:sz w:val="24"/>
          <w:szCs w:val="24"/>
          <w:lang w:val="pt-PT"/>
        </w:rPr>
      </w:pPr>
      <w:r w:rsidRPr="00C304E8">
        <w:rPr>
          <w:rFonts w:ascii="Arial" w:hAnsi="Arial" w:cs="Arial"/>
          <w:i/>
          <w:noProof/>
          <w:sz w:val="24"/>
          <w:szCs w:val="24"/>
          <w:lang w:val="pt-PT"/>
        </w:rPr>
        <w:t xml:space="preserve">Dotação do Município: </w:t>
      </w:r>
      <w:r w:rsidR="00691950" w:rsidRPr="00691950">
        <w:rPr>
          <w:rFonts w:ascii="Arial" w:hAnsi="Arial" w:cs="Arial"/>
          <w:i/>
          <w:sz w:val="24"/>
          <w:szCs w:val="24"/>
        </w:rPr>
        <w:t>02.05</w:t>
      </w:r>
      <w:r w:rsidR="00691950">
        <w:rPr>
          <w:rFonts w:ascii="Arial" w:hAnsi="Arial" w:cs="Arial"/>
          <w:i/>
          <w:sz w:val="24"/>
          <w:szCs w:val="24"/>
        </w:rPr>
        <w:t>.01.15.452.0013.1036.4490.52.00</w:t>
      </w:r>
    </w:p>
    <w:p w:rsidR="00C304E8" w:rsidRPr="00C304E8" w:rsidRDefault="00C304E8" w:rsidP="00C304E8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</w:p>
    <w:p w:rsidR="00C304E8" w:rsidRDefault="00C304E8" w:rsidP="00DA70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304E8" w:rsidSect="002B5DC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48" w:rsidRDefault="00113348" w:rsidP="00DA70C0">
      <w:r>
        <w:separator/>
      </w:r>
    </w:p>
  </w:endnote>
  <w:endnote w:type="continuationSeparator" w:id="0">
    <w:p w:rsidR="00113348" w:rsidRDefault="00113348" w:rsidP="00DA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E2" w:rsidRDefault="00A765E1" w:rsidP="002B5D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01E2" w:rsidRDefault="00113348" w:rsidP="002B5DC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E2" w:rsidRDefault="00A765E1" w:rsidP="002B5D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5E9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001E2" w:rsidRDefault="00113348" w:rsidP="002B5DC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48" w:rsidRDefault="00113348" w:rsidP="00DA70C0">
      <w:r>
        <w:separator/>
      </w:r>
    </w:p>
  </w:footnote>
  <w:footnote w:type="continuationSeparator" w:id="0">
    <w:p w:rsidR="00113348" w:rsidRDefault="00113348" w:rsidP="00DA7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E2" w:rsidRDefault="00A765E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75E99">
      <w:rPr>
        <w:noProof/>
      </w:rPr>
      <w:t xml:space="preserve">3:05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001E2" w:rsidTr="002B5DC1">
      <w:tc>
        <w:tcPr>
          <w:tcW w:w="9705" w:type="dxa"/>
          <w:gridSpan w:val="2"/>
          <w:shd w:val="clear" w:color="auto" w:fill="FFFFFF"/>
        </w:tcPr>
        <w:p w:rsidR="001001E2" w:rsidRPr="001A1F24" w:rsidRDefault="00A765E1" w:rsidP="002B5DC1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2502ADD" wp14:editId="58891495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DE79018" wp14:editId="578FABC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001E2" w:rsidTr="002B5DC1">
      <w:tc>
        <w:tcPr>
          <w:tcW w:w="9705" w:type="dxa"/>
          <w:gridSpan w:val="2"/>
          <w:shd w:val="clear" w:color="auto" w:fill="FFFFFF"/>
        </w:tcPr>
        <w:p w:rsidR="001001E2" w:rsidRPr="001A1F24" w:rsidRDefault="00DA70C0" w:rsidP="002B5DC1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A765E1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001E2" w:rsidTr="002B5DC1">
      <w:tc>
        <w:tcPr>
          <w:tcW w:w="9705" w:type="dxa"/>
          <w:gridSpan w:val="2"/>
          <w:shd w:val="clear" w:color="auto" w:fill="FFFFFF"/>
        </w:tcPr>
        <w:p w:rsidR="001001E2" w:rsidRPr="001A1F24" w:rsidRDefault="00A765E1" w:rsidP="002B5DC1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025/2018</w:t>
          </w:r>
        </w:p>
      </w:tc>
    </w:tr>
    <w:tr w:rsidR="001001E2" w:rsidTr="002B5DC1">
      <w:trPr>
        <w:cantSplit/>
      </w:trPr>
      <w:tc>
        <w:tcPr>
          <w:tcW w:w="4888" w:type="dxa"/>
          <w:shd w:val="clear" w:color="auto" w:fill="FFFFFF"/>
        </w:tcPr>
        <w:p w:rsidR="001001E2" w:rsidRPr="0025625F" w:rsidRDefault="00A765E1" w:rsidP="002B5DC1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016/2018</w:t>
          </w:r>
        </w:p>
      </w:tc>
      <w:tc>
        <w:tcPr>
          <w:tcW w:w="4817" w:type="dxa"/>
          <w:shd w:val="clear" w:color="auto" w:fill="FFFFFF"/>
        </w:tcPr>
        <w:p w:rsidR="001001E2" w:rsidRPr="0025625F" w:rsidRDefault="00A765E1" w:rsidP="002B5DC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CONVÊNIO Nº 1491000215/2017/SEGOV/PADEM</w:t>
          </w:r>
        </w:p>
      </w:tc>
    </w:tr>
    <w:tr w:rsidR="001001E2" w:rsidTr="002B5DC1">
      <w:trPr>
        <w:cantSplit/>
        <w:trHeight w:val="122"/>
      </w:trPr>
      <w:tc>
        <w:tcPr>
          <w:tcW w:w="4888" w:type="dxa"/>
          <w:shd w:val="clear" w:color="auto" w:fill="FFFFFF"/>
        </w:tcPr>
        <w:p w:rsidR="001001E2" w:rsidRPr="0025625F" w:rsidRDefault="00A765E1" w:rsidP="002B5DC1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1001E2" w:rsidRPr="0025625F" w:rsidRDefault="00A765E1" w:rsidP="002B5DC1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AQUISIÇÃO DE CAMINHÃO</w:t>
          </w:r>
        </w:p>
      </w:tc>
    </w:tr>
  </w:tbl>
  <w:p w:rsidR="001001E2" w:rsidRPr="002B5DC1" w:rsidRDefault="00113348" w:rsidP="002B5DC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57EF1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7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2"/>
  </w:num>
  <w:num w:numId="7">
    <w:abstractNumId w:val="11"/>
  </w:num>
  <w:num w:numId="8">
    <w:abstractNumId w:val="23"/>
  </w:num>
  <w:num w:numId="9">
    <w:abstractNumId w:val="25"/>
  </w:num>
  <w:num w:numId="10">
    <w:abstractNumId w:val="19"/>
  </w:num>
  <w:num w:numId="11">
    <w:abstractNumId w:val="24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6"/>
  </w:num>
  <w:num w:numId="19">
    <w:abstractNumId w:val="7"/>
  </w:num>
  <w:num w:numId="20">
    <w:abstractNumId w:val="17"/>
  </w:num>
  <w:num w:numId="21">
    <w:abstractNumId w:val="27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C0"/>
    <w:rsid w:val="00113348"/>
    <w:rsid w:val="005E61ED"/>
    <w:rsid w:val="00691950"/>
    <w:rsid w:val="00A75E99"/>
    <w:rsid w:val="00A765E1"/>
    <w:rsid w:val="00C304E8"/>
    <w:rsid w:val="00D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70C0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DA70C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A70C0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DA70C0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DA70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A70C0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DA70C0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70C0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A70C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A70C0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DA70C0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DA70C0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A70C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A70C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A70C0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DA70C0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DA70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A70C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70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A70C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A70C0"/>
  </w:style>
  <w:style w:type="paragraph" w:styleId="Corpodetexto2">
    <w:name w:val="Body Text 2"/>
    <w:basedOn w:val="Normal"/>
    <w:link w:val="Corpodetexto2Char"/>
    <w:rsid w:val="00DA70C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A70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DA70C0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A70C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A70C0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DA70C0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DA70C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A70C0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DA70C0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DA70C0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A70C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A70C0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DA70C0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DA70C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DA70C0"/>
  </w:style>
  <w:style w:type="character" w:customStyle="1" w:styleId="WW-Absatz-Standardschriftart">
    <w:name w:val="WW-Absatz-Standardschriftart"/>
    <w:rsid w:val="00DA70C0"/>
  </w:style>
  <w:style w:type="character" w:customStyle="1" w:styleId="WW-Absatz-Standardschriftart1">
    <w:name w:val="WW-Absatz-Standardschriftart1"/>
    <w:rsid w:val="00DA70C0"/>
  </w:style>
  <w:style w:type="character" w:customStyle="1" w:styleId="WW-Absatz-Standardschriftart11">
    <w:name w:val="WW-Absatz-Standardschriftart11"/>
    <w:rsid w:val="00DA70C0"/>
  </w:style>
  <w:style w:type="character" w:customStyle="1" w:styleId="WW-Absatz-Standardschriftart111">
    <w:name w:val="WW-Absatz-Standardschriftart111"/>
    <w:rsid w:val="00DA70C0"/>
  </w:style>
  <w:style w:type="character" w:customStyle="1" w:styleId="WW-Absatz-Standardschriftart1111">
    <w:name w:val="WW-Absatz-Standardschriftart1111"/>
    <w:rsid w:val="00DA70C0"/>
  </w:style>
  <w:style w:type="character" w:customStyle="1" w:styleId="WW-Absatz-Standardschriftart11111">
    <w:name w:val="WW-Absatz-Standardschriftart11111"/>
    <w:rsid w:val="00DA70C0"/>
  </w:style>
  <w:style w:type="character" w:customStyle="1" w:styleId="WW-Absatz-Standardschriftart111111">
    <w:name w:val="WW-Absatz-Standardschriftart111111"/>
    <w:rsid w:val="00DA70C0"/>
  </w:style>
  <w:style w:type="character" w:customStyle="1" w:styleId="WW8Num2z0">
    <w:name w:val="WW8Num2z0"/>
    <w:rsid w:val="00DA70C0"/>
    <w:rPr>
      <w:rFonts w:ascii="Symbol" w:hAnsi="Symbol"/>
    </w:rPr>
  </w:style>
  <w:style w:type="character" w:customStyle="1" w:styleId="WW8Num2z1">
    <w:name w:val="WW8Num2z1"/>
    <w:rsid w:val="00DA70C0"/>
    <w:rPr>
      <w:rFonts w:ascii="Courier New" w:hAnsi="Courier New" w:cs="Courier New"/>
    </w:rPr>
  </w:style>
  <w:style w:type="character" w:customStyle="1" w:styleId="WW8Num2z2">
    <w:name w:val="WW8Num2z2"/>
    <w:rsid w:val="00DA70C0"/>
    <w:rPr>
      <w:rFonts w:ascii="Wingdings" w:hAnsi="Wingdings"/>
    </w:rPr>
  </w:style>
  <w:style w:type="character" w:customStyle="1" w:styleId="WW8Num3z0">
    <w:name w:val="WW8Num3z0"/>
    <w:rsid w:val="00DA70C0"/>
    <w:rPr>
      <w:rFonts w:ascii="Symbol" w:hAnsi="Symbol"/>
    </w:rPr>
  </w:style>
  <w:style w:type="character" w:customStyle="1" w:styleId="WW8Num3z1">
    <w:name w:val="WW8Num3z1"/>
    <w:rsid w:val="00DA70C0"/>
    <w:rPr>
      <w:rFonts w:ascii="Courier New" w:hAnsi="Courier New" w:cs="Courier New"/>
    </w:rPr>
  </w:style>
  <w:style w:type="character" w:customStyle="1" w:styleId="WW8Num3z2">
    <w:name w:val="WW8Num3z2"/>
    <w:rsid w:val="00DA70C0"/>
    <w:rPr>
      <w:rFonts w:ascii="Wingdings" w:hAnsi="Wingdings"/>
    </w:rPr>
  </w:style>
  <w:style w:type="character" w:customStyle="1" w:styleId="WW8Num7z0">
    <w:name w:val="WW8Num7z0"/>
    <w:rsid w:val="00DA70C0"/>
    <w:rPr>
      <w:rFonts w:ascii="Symbol" w:hAnsi="Symbol"/>
    </w:rPr>
  </w:style>
  <w:style w:type="character" w:customStyle="1" w:styleId="WW8Num7z1">
    <w:name w:val="WW8Num7z1"/>
    <w:rsid w:val="00DA70C0"/>
    <w:rPr>
      <w:rFonts w:ascii="Courier New" w:hAnsi="Courier New" w:cs="Courier New"/>
    </w:rPr>
  </w:style>
  <w:style w:type="character" w:customStyle="1" w:styleId="WW8Num7z2">
    <w:name w:val="WW8Num7z2"/>
    <w:rsid w:val="00DA70C0"/>
    <w:rPr>
      <w:rFonts w:ascii="Wingdings" w:hAnsi="Wingdings"/>
    </w:rPr>
  </w:style>
  <w:style w:type="character" w:customStyle="1" w:styleId="WW8Num10z0">
    <w:name w:val="WW8Num10z0"/>
    <w:rsid w:val="00DA70C0"/>
    <w:rPr>
      <w:rFonts w:ascii="Symbol" w:hAnsi="Symbol"/>
    </w:rPr>
  </w:style>
  <w:style w:type="character" w:customStyle="1" w:styleId="WW8Num10z1">
    <w:name w:val="WW8Num10z1"/>
    <w:rsid w:val="00DA70C0"/>
    <w:rPr>
      <w:rFonts w:ascii="Courier New" w:hAnsi="Courier New" w:cs="Courier New"/>
    </w:rPr>
  </w:style>
  <w:style w:type="character" w:customStyle="1" w:styleId="WW8Num10z2">
    <w:name w:val="WW8Num10z2"/>
    <w:rsid w:val="00DA70C0"/>
    <w:rPr>
      <w:rFonts w:ascii="Wingdings" w:hAnsi="Wingdings"/>
    </w:rPr>
  </w:style>
  <w:style w:type="character" w:customStyle="1" w:styleId="WW8Num11z0">
    <w:name w:val="WW8Num11z0"/>
    <w:rsid w:val="00DA70C0"/>
    <w:rPr>
      <w:rFonts w:ascii="Symbol" w:hAnsi="Symbol"/>
    </w:rPr>
  </w:style>
  <w:style w:type="character" w:customStyle="1" w:styleId="WW8Num11z1">
    <w:name w:val="WW8Num11z1"/>
    <w:rsid w:val="00DA70C0"/>
    <w:rPr>
      <w:rFonts w:ascii="Courier New" w:hAnsi="Courier New" w:cs="Courier New"/>
    </w:rPr>
  </w:style>
  <w:style w:type="character" w:customStyle="1" w:styleId="WW8Num11z2">
    <w:name w:val="WW8Num11z2"/>
    <w:rsid w:val="00DA70C0"/>
    <w:rPr>
      <w:rFonts w:ascii="Wingdings" w:hAnsi="Wingdings"/>
    </w:rPr>
  </w:style>
  <w:style w:type="character" w:customStyle="1" w:styleId="WW8Num15z0">
    <w:name w:val="WW8Num15z0"/>
    <w:rsid w:val="00DA70C0"/>
    <w:rPr>
      <w:rFonts w:ascii="Symbol" w:hAnsi="Symbol"/>
    </w:rPr>
  </w:style>
  <w:style w:type="character" w:customStyle="1" w:styleId="WW8Num15z1">
    <w:name w:val="WW8Num15z1"/>
    <w:rsid w:val="00DA70C0"/>
    <w:rPr>
      <w:rFonts w:ascii="Courier New" w:hAnsi="Courier New" w:cs="Courier New"/>
    </w:rPr>
  </w:style>
  <w:style w:type="character" w:customStyle="1" w:styleId="WW8Num15z2">
    <w:name w:val="WW8Num15z2"/>
    <w:rsid w:val="00DA70C0"/>
    <w:rPr>
      <w:rFonts w:ascii="Wingdings" w:hAnsi="Wingdings"/>
    </w:rPr>
  </w:style>
  <w:style w:type="character" w:customStyle="1" w:styleId="WW8Num18z0">
    <w:name w:val="WW8Num18z0"/>
    <w:rsid w:val="00DA70C0"/>
    <w:rPr>
      <w:rFonts w:ascii="Wingdings" w:hAnsi="Wingdings"/>
    </w:rPr>
  </w:style>
  <w:style w:type="character" w:customStyle="1" w:styleId="WW8Num18z1">
    <w:name w:val="WW8Num18z1"/>
    <w:rsid w:val="00DA70C0"/>
    <w:rPr>
      <w:rFonts w:ascii="Courier New" w:hAnsi="Courier New" w:cs="Courier New"/>
    </w:rPr>
  </w:style>
  <w:style w:type="character" w:customStyle="1" w:styleId="WW8Num18z3">
    <w:name w:val="WW8Num18z3"/>
    <w:rsid w:val="00DA70C0"/>
    <w:rPr>
      <w:rFonts w:ascii="Symbol" w:hAnsi="Symbol"/>
    </w:rPr>
  </w:style>
  <w:style w:type="character" w:customStyle="1" w:styleId="WW8Num19z0">
    <w:name w:val="WW8Num19z0"/>
    <w:rsid w:val="00DA70C0"/>
    <w:rPr>
      <w:rFonts w:ascii="Symbol" w:hAnsi="Symbol"/>
    </w:rPr>
  </w:style>
  <w:style w:type="character" w:customStyle="1" w:styleId="WW8Num19z1">
    <w:name w:val="WW8Num19z1"/>
    <w:rsid w:val="00DA70C0"/>
    <w:rPr>
      <w:rFonts w:ascii="Courier New" w:hAnsi="Courier New" w:cs="Courier New"/>
    </w:rPr>
  </w:style>
  <w:style w:type="character" w:customStyle="1" w:styleId="WW8Num19z2">
    <w:name w:val="WW8Num19z2"/>
    <w:rsid w:val="00DA70C0"/>
    <w:rPr>
      <w:rFonts w:ascii="Wingdings" w:hAnsi="Wingdings"/>
    </w:rPr>
  </w:style>
  <w:style w:type="character" w:customStyle="1" w:styleId="WW8Num22z0">
    <w:name w:val="WW8Num22z0"/>
    <w:rsid w:val="00DA70C0"/>
    <w:rPr>
      <w:rFonts w:ascii="Symbol" w:hAnsi="Symbol"/>
    </w:rPr>
  </w:style>
  <w:style w:type="character" w:customStyle="1" w:styleId="WW8Num22z1">
    <w:name w:val="WW8Num22z1"/>
    <w:rsid w:val="00DA70C0"/>
    <w:rPr>
      <w:rFonts w:ascii="Courier New" w:hAnsi="Courier New" w:cs="Courier New"/>
    </w:rPr>
  </w:style>
  <w:style w:type="character" w:customStyle="1" w:styleId="WW8Num22z2">
    <w:name w:val="WW8Num22z2"/>
    <w:rsid w:val="00DA70C0"/>
    <w:rPr>
      <w:rFonts w:ascii="Wingdings" w:hAnsi="Wingdings"/>
    </w:rPr>
  </w:style>
  <w:style w:type="character" w:customStyle="1" w:styleId="WW8Num23z0">
    <w:name w:val="WW8Num23z0"/>
    <w:rsid w:val="00DA70C0"/>
    <w:rPr>
      <w:sz w:val="20"/>
    </w:rPr>
  </w:style>
  <w:style w:type="character" w:customStyle="1" w:styleId="WW8Num25z0">
    <w:name w:val="WW8Num25z0"/>
    <w:rsid w:val="00DA70C0"/>
    <w:rPr>
      <w:rFonts w:ascii="Symbol" w:eastAsia="Times New Roman" w:hAnsi="Symbol" w:cs="Times New Roman"/>
    </w:rPr>
  </w:style>
  <w:style w:type="character" w:customStyle="1" w:styleId="WW8Num25z1">
    <w:name w:val="WW8Num25z1"/>
    <w:rsid w:val="00DA70C0"/>
    <w:rPr>
      <w:rFonts w:ascii="Courier New" w:hAnsi="Courier New"/>
    </w:rPr>
  </w:style>
  <w:style w:type="character" w:customStyle="1" w:styleId="WW8Num25z2">
    <w:name w:val="WW8Num25z2"/>
    <w:rsid w:val="00DA70C0"/>
    <w:rPr>
      <w:rFonts w:ascii="Wingdings" w:hAnsi="Wingdings"/>
    </w:rPr>
  </w:style>
  <w:style w:type="character" w:customStyle="1" w:styleId="WW8Num25z3">
    <w:name w:val="WW8Num25z3"/>
    <w:rsid w:val="00DA70C0"/>
    <w:rPr>
      <w:rFonts w:ascii="Symbol" w:hAnsi="Symbol"/>
    </w:rPr>
  </w:style>
  <w:style w:type="character" w:customStyle="1" w:styleId="Fontepargpadro1">
    <w:name w:val="Fonte parág. padrão1"/>
    <w:rsid w:val="00DA70C0"/>
  </w:style>
  <w:style w:type="character" w:customStyle="1" w:styleId="Smbolosdenumerao">
    <w:name w:val="Símbolos de numeração"/>
    <w:rsid w:val="00DA70C0"/>
  </w:style>
  <w:style w:type="paragraph" w:customStyle="1" w:styleId="Captulo">
    <w:name w:val="Capítulo"/>
    <w:basedOn w:val="Normal"/>
    <w:next w:val="Corpodetexto"/>
    <w:rsid w:val="00DA70C0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DA70C0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DA70C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DA70C0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DA70C0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DA70C0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DA70C0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DA70C0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DA70C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DA70C0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DA70C0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DA70C0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DA70C0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DA70C0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DA70C0"/>
    <w:rPr>
      <w:color w:val="0000FF"/>
      <w:u w:val="single"/>
    </w:rPr>
  </w:style>
  <w:style w:type="character" w:customStyle="1" w:styleId="centerazul1">
    <w:name w:val="centerazul1"/>
    <w:basedOn w:val="Fontepargpadro"/>
    <w:rsid w:val="00DA70C0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DA70C0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A70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DA70C0"/>
  </w:style>
  <w:style w:type="character" w:styleId="nfase">
    <w:name w:val="Emphasis"/>
    <w:basedOn w:val="Fontepargpadro"/>
    <w:qFormat/>
    <w:rsid w:val="00DA70C0"/>
    <w:rPr>
      <w:i/>
      <w:iCs/>
    </w:rPr>
  </w:style>
  <w:style w:type="character" w:styleId="HiperlinkVisitado">
    <w:name w:val="FollowedHyperlink"/>
    <w:basedOn w:val="Fontepargpadro"/>
    <w:rsid w:val="00DA70C0"/>
    <w:rPr>
      <w:color w:val="800080"/>
      <w:u w:val="single"/>
    </w:rPr>
  </w:style>
  <w:style w:type="character" w:styleId="Forte">
    <w:name w:val="Strong"/>
    <w:basedOn w:val="Fontepargpadro"/>
    <w:qFormat/>
    <w:rsid w:val="00DA70C0"/>
    <w:rPr>
      <w:b/>
      <w:bCs/>
    </w:rPr>
  </w:style>
  <w:style w:type="character" w:customStyle="1" w:styleId="noticialink">
    <w:name w:val="noticialink"/>
    <w:basedOn w:val="Fontepargpadro"/>
    <w:rsid w:val="00DA70C0"/>
  </w:style>
  <w:style w:type="paragraph" w:customStyle="1" w:styleId="Default">
    <w:name w:val="Default"/>
    <w:rsid w:val="00DA7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DA70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DA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A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C0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DA7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70C0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DA70C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A70C0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DA70C0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DA70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A70C0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DA70C0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70C0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A70C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A70C0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DA70C0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DA70C0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A70C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A70C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A70C0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DA70C0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DA70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A70C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70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A70C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A70C0"/>
  </w:style>
  <w:style w:type="paragraph" w:styleId="Corpodetexto2">
    <w:name w:val="Body Text 2"/>
    <w:basedOn w:val="Normal"/>
    <w:link w:val="Corpodetexto2Char"/>
    <w:rsid w:val="00DA70C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A70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DA70C0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A70C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A70C0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DA70C0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DA70C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A70C0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DA70C0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DA70C0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A70C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A70C0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DA70C0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DA70C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DA70C0"/>
  </w:style>
  <w:style w:type="character" w:customStyle="1" w:styleId="WW-Absatz-Standardschriftart">
    <w:name w:val="WW-Absatz-Standardschriftart"/>
    <w:rsid w:val="00DA70C0"/>
  </w:style>
  <w:style w:type="character" w:customStyle="1" w:styleId="WW-Absatz-Standardschriftart1">
    <w:name w:val="WW-Absatz-Standardschriftart1"/>
    <w:rsid w:val="00DA70C0"/>
  </w:style>
  <w:style w:type="character" w:customStyle="1" w:styleId="WW-Absatz-Standardschriftart11">
    <w:name w:val="WW-Absatz-Standardschriftart11"/>
    <w:rsid w:val="00DA70C0"/>
  </w:style>
  <w:style w:type="character" w:customStyle="1" w:styleId="WW-Absatz-Standardschriftart111">
    <w:name w:val="WW-Absatz-Standardschriftart111"/>
    <w:rsid w:val="00DA70C0"/>
  </w:style>
  <w:style w:type="character" w:customStyle="1" w:styleId="WW-Absatz-Standardschriftart1111">
    <w:name w:val="WW-Absatz-Standardschriftart1111"/>
    <w:rsid w:val="00DA70C0"/>
  </w:style>
  <w:style w:type="character" w:customStyle="1" w:styleId="WW-Absatz-Standardschriftart11111">
    <w:name w:val="WW-Absatz-Standardschriftart11111"/>
    <w:rsid w:val="00DA70C0"/>
  </w:style>
  <w:style w:type="character" w:customStyle="1" w:styleId="WW-Absatz-Standardschriftart111111">
    <w:name w:val="WW-Absatz-Standardschriftart111111"/>
    <w:rsid w:val="00DA70C0"/>
  </w:style>
  <w:style w:type="character" w:customStyle="1" w:styleId="WW8Num2z0">
    <w:name w:val="WW8Num2z0"/>
    <w:rsid w:val="00DA70C0"/>
    <w:rPr>
      <w:rFonts w:ascii="Symbol" w:hAnsi="Symbol"/>
    </w:rPr>
  </w:style>
  <w:style w:type="character" w:customStyle="1" w:styleId="WW8Num2z1">
    <w:name w:val="WW8Num2z1"/>
    <w:rsid w:val="00DA70C0"/>
    <w:rPr>
      <w:rFonts w:ascii="Courier New" w:hAnsi="Courier New" w:cs="Courier New"/>
    </w:rPr>
  </w:style>
  <w:style w:type="character" w:customStyle="1" w:styleId="WW8Num2z2">
    <w:name w:val="WW8Num2z2"/>
    <w:rsid w:val="00DA70C0"/>
    <w:rPr>
      <w:rFonts w:ascii="Wingdings" w:hAnsi="Wingdings"/>
    </w:rPr>
  </w:style>
  <w:style w:type="character" w:customStyle="1" w:styleId="WW8Num3z0">
    <w:name w:val="WW8Num3z0"/>
    <w:rsid w:val="00DA70C0"/>
    <w:rPr>
      <w:rFonts w:ascii="Symbol" w:hAnsi="Symbol"/>
    </w:rPr>
  </w:style>
  <w:style w:type="character" w:customStyle="1" w:styleId="WW8Num3z1">
    <w:name w:val="WW8Num3z1"/>
    <w:rsid w:val="00DA70C0"/>
    <w:rPr>
      <w:rFonts w:ascii="Courier New" w:hAnsi="Courier New" w:cs="Courier New"/>
    </w:rPr>
  </w:style>
  <w:style w:type="character" w:customStyle="1" w:styleId="WW8Num3z2">
    <w:name w:val="WW8Num3z2"/>
    <w:rsid w:val="00DA70C0"/>
    <w:rPr>
      <w:rFonts w:ascii="Wingdings" w:hAnsi="Wingdings"/>
    </w:rPr>
  </w:style>
  <w:style w:type="character" w:customStyle="1" w:styleId="WW8Num7z0">
    <w:name w:val="WW8Num7z0"/>
    <w:rsid w:val="00DA70C0"/>
    <w:rPr>
      <w:rFonts w:ascii="Symbol" w:hAnsi="Symbol"/>
    </w:rPr>
  </w:style>
  <w:style w:type="character" w:customStyle="1" w:styleId="WW8Num7z1">
    <w:name w:val="WW8Num7z1"/>
    <w:rsid w:val="00DA70C0"/>
    <w:rPr>
      <w:rFonts w:ascii="Courier New" w:hAnsi="Courier New" w:cs="Courier New"/>
    </w:rPr>
  </w:style>
  <w:style w:type="character" w:customStyle="1" w:styleId="WW8Num7z2">
    <w:name w:val="WW8Num7z2"/>
    <w:rsid w:val="00DA70C0"/>
    <w:rPr>
      <w:rFonts w:ascii="Wingdings" w:hAnsi="Wingdings"/>
    </w:rPr>
  </w:style>
  <w:style w:type="character" w:customStyle="1" w:styleId="WW8Num10z0">
    <w:name w:val="WW8Num10z0"/>
    <w:rsid w:val="00DA70C0"/>
    <w:rPr>
      <w:rFonts w:ascii="Symbol" w:hAnsi="Symbol"/>
    </w:rPr>
  </w:style>
  <w:style w:type="character" w:customStyle="1" w:styleId="WW8Num10z1">
    <w:name w:val="WW8Num10z1"/>
    <w:rsid w:val="00DA70C0"/>
    <w:rPr>
      <w:rFonts w:ascii="Courier New" w:hAnsi="Courier New" w:cs="Courier New"/>
    </w:rPr>
  </w:style>
  <w:style w:type="character" w:customStyle="1" w:styleId="WW8Num10z2">
    <w:name w:val="WW8Num10z2"/>
    <w:rsid w:val="00DA70C0"/>
    <w:rPr>
      <w:rFonts w:ascii="Wingdings" w:hAnsi="Wingdings"/>
    </w:rPr>
  </w:style>
  <w:style w:type="character" w:customStyle="1" w:styleId="WW8Num11z0">
    <w:name w:val="WW8Num11z0"/>
    <w:rsid w:val="00DA70C0"/>
    <w:rPr>
      <w:rFonts w:ascii="Symbol" w:hAnsi="Symbol"/>
    </w:rPr>
  </w:style>
  <w:style w:type="character" w:customStyle="1" w:styleId="WW8Num11z1">
    <w:name w:val="WW8Num11z1"/>
    <w:rsid w:val="00DA70C0"/>
    <w:rPr>
      <w:rFonts w:ascii="Courier New" w:hAnsi="Courier New" w:cs="Courier New"/>
    </w:rPr>
  </w:style>
  <w:style w:type="character" w:customStyle="1" w:styleId="WW8Num11z2">
    <w:name w:val="WW8Num11z2"/>
    <w:rsid w:val="00DA70C0"/>
    <w:rPr>
      <w:rFonts w:ascii="Wingdings" w:hAnsi="Wingdings"/>
    </w:rPr>
  </w:style>
  <w:style w:type="character" w:customStyle="1" w:styleId="WW8Num15z0">
    <w:name w:val="WW8Num15z0"/>
    <w:rsid w:val="00DA70C0"/>
    <w:rPr>
      <w:rFonts w:ascii="Symbol" w:hAnsi="Symbol"/>
    </w:rPr>
  </w:style>
  <w:style w:type="character" w:customStyle="1" w:styleId="WW8Num15z1">
    <w:name w:val="WW8Num15z1"/>
    <w:rsid w:val="00DA70C0"/>
    <w:rPr>
      <w:rFonts w:ascii="Courier New" w:hAnsi="Courier New" w:cs="Courier New"/>
    </w:rPr>
  </w:style>
  <w:style w:type="character" w:customStyle="1" w:styleId="WW8Num15z2">
    <w:name w:val="WW8Num15z2"/>
    <w:rsid w:val="00DA70C0"/>
    <w:rPr>
      <w:rFonts w:ascii="Wingdings" w:hAnsi="Wingdings"/>
    </w:rPr>
  </w:style>
  <w:style w:type="character" w:customStyle="1" w:styleId="WW8Num18z0">
    <w:name w:val="WW8Num18z0"/>
    <w:rsid w:val="00DA70C0"/>
    <w:rPr>
      <w:rFonts w:ascii="Wingdings" w:hAnsi="Wingdings"/>
    </w:rPr>
  </w:style>
  <w:style w:type="character" w:customStyle="1" w:styleId="WW8Num18z1">
    <w:name w:val="WW8Num18z1"/>
    <w:rsid w:val="00DA70C0"/>
    <w:rPr>
      <w:rFonts w:ascii="Courier New" w:hAnsi="Courier New" w:cs="Courier New"/>
    </w:rPr>
  </w:style>
  <w:style w:type="character" w:customStyle="1" w:styleId="WW8Num18z3">
    <w:name w:val="WW8Num18z3"/>
    <w:rsid w:val="00DA70C0"/>
    <w:rPr>
      <w:rFonts w:ascii="Symbol" w:hAnsi="Symbol"/>
    </w:rPr>
  </w:style>
  <w:style w:type="character" w:customStyle="1" w:styleId="WW8Num19z0">
    <w:name w:val="WW8Num19z0"/>
    <w:rsid w:val="00DA70C0"/>
    <w:rPr>
      <w:rFonts w:ascii="Symbol" w:hAnsi="Symbol"/>
    </w:rPr>
  </w:style>
  <w:style w:type="character" w:customStyle="1" w:styleId="WW8Num19z1">
    <w:name w:val="WW8Num19z1"/>
    <w:rsid w:val="00DA70C0"/>
    <w:rPr>
      <w:rFonts w:ascii="Courier New" w:hAnsi="Courier New" w:cs="Courier New"/>
    </w:rPr>
  </w:style>
  <w:style w:type="character" w:customStyle="1" w:styleId="WW8Num19z2">
    <w:name w:val="WW8Num19z2"/>
    <w:rsid w:val="00DA70C0"/>
    <w:rPr>
      <w:rFonts w:ascii="Wingdings" w:hAnsi="Wingdings"/>
    </w:rPr>
  </w:style>
  <w:style w:type="character" w:customStyle="1" w:styleId="WW8Num22z0">
    <w:name w:val="WW8Num22z0"/>
    <w:rsid w:val="00DA70C0"/>
    <w:rPr>
      <w:rFonts w:ascii="Symbol" w:hAnsi="Symbol"/>
    </w:rPr>
  </w:style>
  <w:style w:type="character" w:customStyle="1" w:styleId="WW8Num22z1">
    <w:name w:val="WW8Num22z1"/>
    <w:rsid w:val="00DA70C0"/>
    <w:rPr>
      <w:rFonts w:ascii="Courier New" w:hAnsi="Courier New" w:cs="Courier New"/>
    </w:rPr>
  </w:style>
  <w:style w:type="character" w:customStyle="1" w:styleId="WW8Num22z2">
    <w:name w:val="WW8Num22z2"/>
    <w:rsid w:val="00DA70C0"/>
    <w:rPr>
      <w:rFonts w:ascii="Wingdings" w:hAnsi="Wingdings"/>
    </w:rPr>
  </w:style>
  <w:style w:type="character" w:customStyle="1" w:styleId="WW8Num23z0">
    <w:name w:val="WW8Num23z0"/>
    <w:rsid w:val="00DA70C0"/>
    <w:rPr>
      <w:sz w:val="20"/>
    </w:rPr>
  </w:style>
  <w:style w:type="character" w:customStyle="1" w:styleId="WW8Num25z0">
    <w:name w:val="WW8Num25z0"/>
    <w:rsid w:val="00DA70C0"/>
    <w:rPr>
      <w:rFonts w:ascii="Symbol" w:eastAsia="Times New Roman" w:hAnsi="Symbol" w:cs="Times New Roman"/>
    </w:rPr>
  </w:style>
  <w:style w:type="character" w:customStyle="1" w:styleId="WW8Num25z1">
    <w:name w:val="WW8Num25z1"/>
    <w:rsid w:val="00DA70C0"/>
    <w:rPr>
      <w:rFonts w:ascii="Courier New" w:hAnsi="Courier New"/>
    </w:rPr>
  </w:style>
  <w:style w:type="character" w:customStyle="1" w:styleId="WW8Num25z2">
    <w:name w:val="WW8Num25z2"/>
    <w:rsid w:val="00DA70C0"/>
    <w:rPr>
      <w:rFonts w:ascii="Wingdings" w:hAnsi="Wingdings"/>
    </w:rPr>
  </w:style>
  <w:style w:type="character" w:customStyle="1" w:styleId="WW8Num25z3">
    <w:name w:val="WW8Num25z3"/>
    <w:rsid w:val="00DA70C0"/>
    <w:rPr>
      <w:rFonts w:ascii="Symbol" w:hAnsi="Symbol"/>
    </w:rPr>
  </w:style>
  <w:style w:type="character" w:customStyle="1" w:styleId="Fontepargpadro1">
    <w:name w:val="Fonte parág. padrão1"/>
    <w:rsid w:val="00DA70C0"/>
  </w:style>
  <w:style w:type="character" w:customStyle="1" w:styleId="Smbolosdenumerao">
    <w:name w:val="Símbolos de numeração"/>
    <w:rsid w:val="00DA70C0"/>
  </w:style>
  <w:style w:type="paragraph" w:customStyle="1" w:styleId="Captulo">
    <w:name w:val="Capítulo"/>
    <w:basedOn w:val="Normal"/>
    <w:next w:val="Corpodetexto"/>
    <w:rsid w:val="00DA70C0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DA70C0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DA70C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DA70C0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DA70C0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DA70C0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DA70C0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DA70C0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DA70C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DA70C0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DA70C0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DA70C0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DA70C0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DA70C0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DA70C0"/>
    <w:rPr>
      <w:color w:val="0000FF"/>
      <w:u w:val="single"/>
    </w:rPr>
  </w:style>
  <w:style w:type="character" w:customStyle="1" w:styleId="centerazul1">
    <w:name w:val="centerazul1"/>
    <w:basedOn w:val="Fontepargpadro"/>
    <w:rsid w:val="00DA70C0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DA70C0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A70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DA70C0"/>
  </w:style>
  <w:style w:type="character" w:styleId="nfase">
    <w:name w:val="Emphasis"/>
    <w:basedOn w:val="Fontepargpadro"/>
    <w:qFormat/>
    <w:rsid w:val="00DA70C0"/>
    <w:rPr>
      <w:i/>
      <w:iCs/>
    </w:rPr>
  </w:style>
  <w:style w:type="character" w:styleId="HiperlinkVisitado">
    <w:name w:val="FollowedHyperlink"/>
    <w:basedOn w:val="Fontepargpadro"/>
    <w:rsid w:val="00DA70C0"/>
    <w:rPr>
      <w:color w:val="800080"/>
      <w:u w:val="single"/>
    </w:rPr>
  </w:style>
  <w:style w:type="character" w:styleId="Forte">
    <w:name w:val="Strong"/>
    <w:basedOn w:val="Fontepargpadro"/>
    <w:qFormat/>
    <w:rsid w:val="00DA70C0"/>
    <w:rPr>
      <w:b/>
      <w:bCs/>
    </w:rPr>
  </w:style>
  <w:style w:type="character" w:customStyle="1" w:styleId="noticialink">
    <w:name w:val="noticialink"/>
    <w:basedOn w:val="Fontepargpadro"/>
    <w:rsid w:val="00DA70C0"/>
  </w:style>
  <w:style w:type="paragraph" w:customStyle="1" w:styleId="Default">
    <w:name w:val="Default"/>
    <w:rsid w:val="00DA7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DA70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DA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A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C0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DA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2058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4</cp:revision>
  <cp:lastPrinted>2018-04-12T18:05:00Z</cp:lastPrinted>
  <dcterms:created xsi:type="dcterms:W3CDTF">2018-04-12T18:03:00Z</dcterms:created>
  <dcterms:modified xsi:type="dcterms:W3CDTF">2018-04-12T18:07:00Z</dcterms:modified>
</cp:coreProperties>
</file>