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4FF" w:rsidRPr="002B73C9" w:rsidRDefault="00C544FF" w:rsidP="00C544FF">
      <w:pPr>
        <w:autoSpaceDE w:val="0"/>
        <w:autoSpaceDN w:val="0"/>
        <w:adjustRightInd w:val="0"/>
        <w:jc w:val="center"/>
        <w:rPr>
          <w:rFonts w:ascii="Arial" w:hAnsi="Arial" w:cs="Arial"/>
          <w:b/>
          <w:bCs/>
          <w:sz w:val="22"/>
          <w:szCs w:val="22"/>
        </w:rPr>
      </w:pPr>
      <w:r w:rsidRPr="002B73C9">
        <w:rPr>
          <w:rFonts w:ascii="Arial" w:hAnsi="Arial" w:cs="Arial"/>
          <w:b/>
          <w:bCs/>
          <w:sz w:val="22"/>
          <w:szCs w:val="22"/>
        </w:rPr>
        <w:t>ATA DE ABERTURA E JULGAMENTO HABILITAÇÃO</w:t>
      </w:r>
    </w:p>
    <w:p w:rsidR="00C544FF" w:rsidRPr="002B73C9" w:rsidRDefault="002809E7" w:rsidP="00C544FF">
      <w:pPr>
        <w:autoSpaceDE w:val="0"/>
        <w:autoSpaceDN w:val="0"/>
        <w:adjustRightInd w:val="0"/>
        <w:jc w:val="center"/>
        <w:rPr>
          <w:rFonts w:ascii="Arial" w:hAnsi="Arial" w:cs="Arial"/>
          <w:b/>
          <w:bCs/>
          <w:sz w:val="22"/>
          <w:szCs w:val="22"/>
          <w:u w:val="single"/>
        </w:rPr>
      </w:pPr>
      <w:r>
        <w:rPr>
          <w:rFonts w:ascii="Arial" w:hAnsi="Arial" w:cs="Arial"/>
          <w:b/>
          <w:bCs/>
          <w:sz w:val="22"/>
          <w:szCs w:val="22"/>
          <w:u w:val="single"/>
        </w:rPr>
        <w:t>PROCESSO LICITATÓRIO Nº. 44/2019</w:t>
      </w:r>
    </w:p>
    <w:p w:rsidR="00C544FF" w:rsidRPr="002B73C9" w:rsidRDefault="002809E7" w:rsidP="00C544FF">
      <w:pPr>
        <w:autoSpaceDE w:val="0"/>
        <w:autoSpaceDN w:val="0"/>
        <w:adjustRightInd w:val="0"/>
        <w:jc w:val="center"/>
        <w:rPr>
          <w:rFonts w:ascii="Arial" w:hAnsi="Arial" w:cs="Arial"/>
          <w:b/>
          <w:bCs/>
          <w:sz w:val="22"/>
          <w:szCs w:val="22"/>
          <w:u w:val="single"/>
        </w:rPr>
      </w:pPr>
      <w:r>
        <w:rPr>
          <w:rFonts w:ascii="Arial" w:hAnsi="Arial" w:cs="Arial"/>
          <w:b/>
          <w:bCs/>
          <w:sz w:val="22"/>
          <w:szCs w:val="22"/>
          <w:u w:val="single"/>
        </w:rPr>
        <w:t>INEXIGIBILIDADE 01/2019</w:t>
      </w:r>
    </w:p>
    <w:p w:rsidR="00C544FF" w:rsidRPr="002B73C9" w:rsidRDefault="002809E7" w:rsidP="00C544FF">
      <w:pPr>
        <w:autoSpaceDE w:val="0"/>
        <w:autoSpaceDN w:val="0"/>
        <w:adjustRightInd w:val="0"/>
        <w:jc w:val="center"/>
        <w:rPr>
          <w:rFonts w:ascii="Arial" w:hAnsi="Arial" w:cs="Arial"/>
          <w:b/>
          <w:bCs/>
          <w:sz w:val="22"/>
          <w:szCs w:val="22"/>
          <w:u w:val="single"/>
        </w:rPr>
      </w:pPr>
      <w:r>
        <w:rPr>
          <w:rFonts w:ascii="Arial" w:hAnsi="Arial" w:cs="Arial"/>
          <w:b/>
          <w:bCs/>
          <w:sz w:val="22"/>
          <w:szCs w:val="22"/>
          <w:u w:val="single"/>
        </w:rPr>
        <w:t>CREDENCIAMENTO 02/2019</w:t>
      </w:r>
    </w:p>
    <w:p w:rsidR="00C544FF" w:rsidRPr="002B73C9" w:rsidRDefault="00C544FF" w:rsidP="00C544FF">
      <w:pPr>
        <w:spacing w:line="276" w:lineRule="auto"/>
        <w:jc w:val="both"/>
        <w:rPr>
          <w:rFonts w:ascii="Arial" w:hAnsi="Arial" w:cs="Arial"/>
          <w:sz w:val="22"/>
          <w:szCs w:val="22"/>
        </w:rPr>
      </w:pPr>
      <w:r w:rsidRPr="002B73C9">
        <w:rPr>
          <w:rFonts w:ascii="Arial" w:hAnsi="Arial" w:cs="Arial"/>
          <w:sz w:val="22"/>
          <w:szCs w:val="22"/>
        </w:rPr>
        <w:t xml:space="preserve">Aos </w:t>
      </w:r>
      <w:r w:rsidR="001E648B">
        <w:rPr>
          <w:rFonts w:ascii="Arial" w:hAnsi="Arial" w:cs="Arial"/>
          <w:sz w:val="22"/>
          <w:szCs w:val="22"/>
        </w:rPr>
        <w:t>dez</w:t>
      </w:r>
      <w:r w:rsidRPr="002B73C9">
        <w:rPr>
          <w:rFonts w:ascii="Arial" w:hAnsi="Arial" w:cs="Arial"/>
          <w:sz w:val="22"/>
          <w:szCs w:val="22"/>
        </w:rPr>
        <w:t xml:space="preserve"> dias do mês de </w:t>
      </w:r>
      <w:r w:rsidR="001E648B">
        <w:rPr>
          <w:rFonts w:ascii="Arial" w:hAnsi="Arial" w:cs="Arial"/>
          <w:sz w:val="22"/>
          <w:szCs w:val="22"/>
        </w:rPr>
        <w:t>junho</w:t>
      </w:r>
      <w:r w:rsidRPr="002B73C9">
        <w:rPr>
          <w:rFonts w:ascii="Arial" w:hAnsi="Arial" w:cs="Arial"/>
          <w:sz w:val="22"/>
          <w:szCs w:val="22"/>
        </w:rPr>
        <w:t xml:space="preserve"> de dois mil e </w:t>
      </w:r>
      <w:r w:rsidR="001E648B">
        <w:rPr>
          <w:rFonts w:ascii="Arial" w:hAnsi="Arial" w:cs="Arial"/>
          <w:sz w:val="22"/>
          <w:szCs w:val="22"/>
        </w:rPr>
        <w:t>dezenove</w:t>
      </w:r>
      <w:r w:rsidRPr="002B73C9">
        <w:rPr>
          <w:rFonts w:ascii="Arial" w:hAnsi="Arial" w:cs="Arial"/>
          <w:sz w:val="22"/>
          <w:szCs w:val="22"/>
        </w:rPr>
        <w:t xml:space="preserve">, às </w:t>
      </w:r>
      <w:r w:rsidR="001E648B">
        <w:rPr>
          <w:rFonts w:ascii="Arial" w:hAnsi="Arial" w:cs="Arial"/>
          <w:sz w:val="22"/>
          <w:szCs w:val="22"/>
        </w:rPr>
        <w:t>nove</w:t>
      </w:r>
      <w:r w:rsidRPr="002B73C9">
        <w:rPr>
          <w:rFonts w:ascii="Arial" w:hAnsi="Arial" w:cs="Arial"/>
          <w:sz w:val="22"/>
          <w:szCs w:val="22"/>
        </w:rPr>
        <w:t xml:space="preserve"> horas, no Centro Administrativo Prefeito João Benedito Amaral, situado na Av. Silvério Augusto de Melo, nº 158, Bairro Fábrica, Desterro do Melo, Minas Gerais, CEP: 36.210-000, no Setor de Compras e Licitações, reuniu-se a Comissão de Licitações composta por </w:t>
      </w:r>
      <w:r w:rsidR="003A1BB5">
        <w:rPr>
          <w:rFonts w:ascii="Arial" w:hAnsi="Arial" w:cs="Arial"/>
          <w:sz w:val="22"/>
          <w:szCs w:val="22"/>
        </w:rPr>
        <w:t xml:space="preserve">Simone Simplício Coelho, Rafaela Dornelas Couto e </w:t>
      </w:r>
      <w:r w:rsidR="000502E9">
        <w:rPr>
          <w:rFonts w:ascii="Arial" w:hAnsi="Arial" w:cs="Arial"/>
          <w:sz w:val="22"/>
          <w:szCs w:val="22"/>
        </w:rPr>
        <w:t>Elaine Silveira Campos</w:t>
      </w:r>
      <w:r w:rsidR="003A1BB5">
        <w:rPr>
          <w:rFonts w:ascii="Arial" w:hAnsi="Arial" w:cs="Arial"/>
          <w:sz w:val="22"/>
          <w:szCs w:val="22"/>
        </w:rPr>
        <w:t>, em subs</w:t>
      </w:r>
      <w:r w:rsidR="006C2EAF">
        <w:rPr>
          <w:rFonts w:ascii="Arial" w:hAnsi="Arial" w:cs="Arial"/>
          <w:sz w:val="22"/>
          <w:szCs w:val="22"/>
        </w:rPr>
        <w:t>tituição a Flavio da Silva Coelho, em gozo de férias</w:t>
      </w:r>
      <w:r w:rsidRPr="002B73C9">
        <w:rPr>
          <w:rFonts w:ascii="Arial" w:hAnsi="Arial" w:cs="Arial"/>
          <w:sz w:val="22"/>
          <w:szCs w:val="22"/>
        </w:rPr>
        <w:t xml:space="preserve">, conforme portaria </w:t>
      </w:r>
      <w:r w:rsidR="006C2EAF">
        <w:rPr>
          <w:rFonts w:ascii="Arial" w:hAnsi="Arial" w:cs="Arial"/>
          <w:sz w:val="22"/>
          <w:szCs w:val="22"/>
        </w:rPr>
        <w:t>3871/2019</w:t>
      </w:r>
      <w:r w:rsidRPr="002B73C9">
        <w:rPr>
          <w:rFonts w:ascii="Arial" w:hAnsi="Arial" w:cs="Arial"/>
          <w:sz w:val="22"/>
          <w:szCs w:val="22"/>
        </w:rPr>
        <w:t xml:space="preserve">, em atendimento às disposições contidas na Lei Federal 8.666/93, Lei Complementar 123/2006 e Lei Complementar 147/2014, procederam </w:t>
      </w:r>
      <w:proofErr w:type="gramStart"/>
      <w:r w:rsidRPr="002B73C9">
        <w:rPr>
          <w:rFonts w:ascii="Arial" w:hAnsi="Arial" w:cs="Arial"/>
          <w:sz w:val="22"/>
          <w:szCs w:val="22"/>
        </w:rPr>
        <w:t>a</w:t>
      </w:r>
      <w:proofErr w:type="gramEnd"/>
      <w:r w:rsidRPr="002B73C9">
        <w:rPr>
          <w:rFonts w:ascii="Arial" w:hAnsi="Arial" w:cs="Arial"/>
          <w:sz w:val="22"/>
          <w:szCs w:val="22"/>
        </w:rPr>
        <w:t xml:space="preserve"> realização da Sessão Pública </w:t>
      </w:r>
      <w:r w:rsidR="006C2EAF">
        <w:rPr>
          <w:rFonts w:ascii="Arial" w:hAnsi="Arial" w:cs="Arial"/>
          <w:sz w:val="22"/>
          <w:szCs w:val="22"/>
        </w:rPr>
        <w:t>relativa ao Credenciamento nº 01/2019</w:t>
      </w:r>
      <w:r w:rsidRPr="002B73C9">
        <w:rPr>
          <w:rFonts w:ascii="Arial" w:hAnsi="Arial" w:cs="Arial"/>
          <w:sz w:val="22"/>
          <w:szCs w:val="22"/>
        </w:rPr>
        <w:t>, referent</w:t>
      </w:r>
      <w:r w:rsidR="006C2EAF">
        <w:rPr>
          <w:rFonts w:ascii="Arial" w:hAnsi="Arial" w:cs="Arial"/>
          <w:sz w:val="22"/>
          <w:szCs w:val="22"/>
        </w:rPr>
        <w:t>e ao Processo Licitatório nº. 44/2019 Inexigibilidade 01/2019</w:t>
      </w:r>
      <w:r w:rsidRPr="002B73C9">
        <w:rPr>
          <w:rFonts w:ascii="Arial" w:hAnsi="Arial" w:cs="Arial"/>
          <w:sz w:val="22"/>
          <w:szCs w:val="22"/>
        </w:rPr>
        <w:t xml:space="preserve">, para </w:t>
      </w:r>
      <w:r w:rsidRPr="002B73C9">
        <w:rPr>
          <w:rFonts w:ascii="Arial" w:hAnsi="Arial" w:cs="Arial"/>
          <w:b/>
          <w:sz w:val="22"/>
          <w:szCs w:val="22"/>
        </w:rPr>
        <w:t>CREDENCIAMENTO DE LABORATÓRIOS DE PRÓTESES DENTÁRIAS, PARA ATENDER AS NECESSIDADES DO MUNICÍPIO DE DESTERRO DO MELO, MINAS GERAIS, nos termos da</w:t>
      </w:r>
      <w:r w:rsidRPr="002B73C9">
        <w:rPr>
          <w:rFonts w:ascii="Arial" w:hAnsi="Arial" w:cs="Arial"/>
          <w:b/>
          <w:i/>
          <w:sz w:val="22"/>
          <w:szCs w:val="22"/>
        </w:rPr>
        <w:t xml:space="preserve"> Portaria SAS nº. 1.825/GM/MS de 24 de agosto de 2012 do Ministério da Saúde</w:t>
      </w:r>
      <w:r w:rsidRPr="002B73C9">
        <w:rPr>
          <w:rFonts w:ascii="Arial" w:hAnsi="Arial" w:cs="Arial"/>
          <w:b/>
          <w:bCs/>
          <w:sz w:val="22"/>
          <w:szCs w:val="22"/>
        </w:rPr>
        <w:t xml:space="preserve">, </w:t>
      </w:r>
      <w:r w:rsidRPr="002B73C9">
        <w:rPr>
          <w:rFonts w:ascii="Arial" w:hAnsi="Arial" w:cs="Arial"/>
          <w:noProof/>
          <w:sz w:val="22"/>
          <w:szCs w:val="22"/>
          <w:lang w:val="pt-PT"/>
        </w:rPr>
        <w:t>conforme</w:t>
      </w:r>
      <w:r w:rsidRPr="002B73C9">
        <w:rPr>
          <w:rFonts w:ascii="Arial" w:hAnsi="Arial" w:cs="Arial"/>
          <w:sz w:val="22"/>
          <w:szCs w:val="22"/>
          <w:lang w:val="pt-PT"/>
        </w:rPr>
        <w:t xml:space="preserve"> descrição, características, prazos e demais obrigações e informações constantes no Edital, Anexos e Termo de Referência</w:t>
      </w:r>
      <w:r w:rsidRPr="002B73C9">
        <w:rPr>
          <w:rFonts w:ascii="Arial" w:hAnsi="Arial" w:cs="Arial"/>
          <w:sz w:val="22"/>
          <w:szCs w:val="22"/>
        </w:rPr>
        <w:t xml:space="preserve">. Nesta data e horário, procedeu-se </w:t>
      </w:r>
      <w:r w:rsidR="00015210">
        <w:rPr>
          <w:rFonts w:ascii="Arial" w:hAnsi="Arial" w:cs="Arial"/>
          <w:sz w:val="22"/>
          <w:szCs w:val="22"/>
        </w:rPr>
        <w:t xml:space="preserve">a avaliação da Comissão de Licitações relativa à documentação </w:t>
      </w:r>
      <w:r w:rsidR="00B82B2C">
        <w:rPr>
          <w:rFonts w:ascii="Arial" w:hAnsi="Arial" w:cs="Arial"/>
          <w:sz w:val="22"/>
          <w:szCs w:val="22"/>
        </w:rPr>
        <w:t xml:space="preserve">de licitantes que se credenciaram dentro do prazo contido no edital. </w:t>
      </w:r>
      <w:r w:rsidRPr="002B73C9">
        <w:rPr>
          <w:rFonts w:ascii="Arial" w:hAnsi="Arial" w:cs="Arial"/>
          <w:sz w:val="22"/>
          <w:szCs w:val="22"/>
        </w:rPr>
        <w:t xml:space="preserve">Inicialmente a Comissão Permanente de Licitações considerou a publicidade concedida ao certame, comprovando através de documento juntado ao processo que houve publicação no átrio do Prédio do Centro Administrativo Prefeito João Benedito Amaral além da publicação do edital de credenciamento no site oficial do Município em www.desterrodomelo.mg.gov.br. Com a publicidade </w:t>
      </w:r>
      <w:r w:rsidR="00B82B2C">
        <w:rPr>
          <w:rFonts w:ascii="Arial" w:hAnsi="Arial" w:cs="Arial"/>
          <w:sz w:val="22"/>
          <w:szCs w:val="22"/>
        </w:rPr>
        <w:t>credenciaram-se</w:t>
      </w:r>
      <w:r w:rsidRPr="002B73C9">
        <w:rPr>
          <w:rFonts w:ascii="Arial" w:hAnsi="Arial" w:cs="Arial"/>
          <w:sz w:val="22"/>
          <w:szCs w:val="22"/>
        </w:rPr>
        <w:t xml:space="preserve"> as seguintes empresas: </w:t>
      </w:r>
    </w:p>
    <w:p w:rsidR="00C544FF" w:rsidRPr="002B73C9" w:rsidRDefault="00C544FF" w:rsidP="00C544FF">
      <w:pPr>
        <w:pStyle w:val="PargrafodaLista"/>
        <w:numPr>
          <w:ilvl w:val="0"/>
          <w:numId w:val="1"/>
        </w:numPr>
        <w:spacing w:line="276" w:lineRule="auto"/>
        <w:jc w:val="both"/>
        <w:rPr>
          <w:rFonts w:ascii="Arial" w:hAnsi="Arial" w:cs="Arial"/>
          <w:i/>
          <w:sz w:val="22"/>
          <w:szCs w:val="22"/>
        </w:rPr>
      </w:pPr>
      <w:r w:rsidRPr="002B73C9">
        <w:rPr>
          <w:rFonts w:ascii="Arial" w:hAnsi="Arial" w:cs="Arial"/>
          <w:i/>
          <w:sz w:val="22"/>
          <w:szCs w:val="22"/>
        </w:rPr>
        <w:t xml:space="preserve">IRMÃOS CASTRO LTDA – ME, inscrita no CNPJ: 04.340.890/0001-31, sediada na Praça Dr. Rui Carlos Rocha, nº 200, Conj. A, Centro, Município de Campo Belo, Minas Gerais, CEP: 37.270-000. </w:t>
      </w:r>
    </w:p>
    <w:p w:rsidR="00C544FF" w:rsidRPr="002B73C9" w:rsidRDefault="00C82794" w:rsidP="00C544FF">
      <w:pPr>
        <w:pStyle w:val="PargrafodaLista"/>
        <w:numPr>
          <w:ilvl w:val="0"/>
          <w:numId w:val="1"/>
        </w:numPr>
        <w:spacing w:line="276" w:lineRule="auto"/>
        <w:jc w:val="both"/>
        <w:rPr>
          <w:rFonts w:ascii="Arial" w:hAnsi="Arial" w:cs="Arial"/>
          <w:i/>
          <w:sz w:val="22"/>
          <w:szCs w:val="22"/>
        </w:rPr>
      </w:pPr>
      <w:r>
        <w:rPr>
          <w:rFonts w:ascii="Arial" w:hAnsi="Arial" w:cs="Arial"/>
          <w:i/>
          <w:sz w:val="22"/>
          <w:szCs w:val="22"/>
        </w:rPr>
        <w:t>RONALDO NUNES FERREIRA</w:t>
      </w:r>
      <w:r w:rsidR="00C544FF" w:rsidRPr="002B73C9">
        <w:rPr>
          <w:rFonts w:ascii="Arial" w:hAnsi="Arial" w:cs="Arial"/>
          <w:i/>
          <w:sz w:val="22"/>
          <w:szCs w:val="22"/>
        </w:rPr>
        <w:t xml:space="preserve">, inscrita no CNPJ: </w:t>
      </w:r>
      <w:r>
        <w:rPr>
          <w:rFonts w:ascii="Arial" w:hAnsi="Arial" w:cs="Arial"/>
          <w:i/>
          <w:sz w:val="22"/>
          <w:szCs w:val="22"/>
        </w:rPr>
        <w:t>31.977.144/0001-26</w:t>
      </w:r>
      <w:r w:rsidR="00C544FF" w:rsidRPr="002B73C9">
        <w:rPr>
          <w:rFonts w:ascii="Arial" w:hAnsi="Arial" w:cs="Arial"/>
          <w:i/>
          <w:sz w:val="22"/>
          <w:szCs w:val="22"/>
        </w:rPr>
        <w:t xml:space="preserve">, sediada na </w:t>
      </w:r>
      <w:proofErr w:type="gramStart"/>
      <w:r w:rsidR="009D76D7">
        <w:rPr>
          <w:rFonts w:ascii="Arial" w:hAnsi="Arial" w:cs="Arial"/>
          <w:i/>
          <w:sz w:val="22"/>
          <w:szCs w:val="22"/>
        </w:rPr>
        <w:t>Travessa Manoel Ribeiro</w:t>
      </w:r>
      <w:proofErr w:type="gramEnd"/>
      <w:r w:rsidR="009D76D7">
        <w:rPr>
          <w:rFonts w:ascii="Arial" w:hAnsi="Arial" w:cs="Arial"/>
          <w:i/>
          <w:sz w:val="22"/>
          <w:szCs w:val="22"/>
        </w:rPr>
        <w:t xml:space="preserve">, </w:t>
      </w:r>
      <w:r w:rsidR="00C544FF" w:rsidRPr="002B73C9">
        <w:rPr>
          <w:rFonts w:ascii="Arial" w:hAnsi="Arial" w:cs="Arial"/>
          <w:i/>
          <w:sz w:val="22"/>
          <w:szCs w:val="22"/>
        </w:rPr>
        <w:t xml:space="preserve">nº </w:t>
      </w:r>
      <w:r w:rsidR="009D76D7">
        <w:rPr>
          <w:rFonts w:ascii="Arial" w:hAnsi="Arial" w:cs="Arial"/>
          <w:i/>
          <w:sz w:val="22"/>
          <w:szCs w:val="22"/>
        </w:rPr>
        <w:t>20</w:t>
      </w:r>
      <w:r w:rsidR="00C544FF" w:rsidRPr="002B73C9">
        <w:rPr>
          <w:rFonts w:ascii="Arial" w:hAnsi="Arial" w:cs="Arial"/>
          <w:i/>
          <w:sz w:val="22"/>
          <w:szCs w:val="22"/>
        </w:rPr>
        <w:t xml:space="preserve">, Centro, Município de </w:t>
      </w:r>
      <w:r w:rsidR="009D76D7">
        <w:rPr>
          <w:rFonts w:ascii="Arial" w:hAnsi="Arial" w:cs="Arial"/>
          <w:i/>
          <w:sz w:val="22"/>
          <w:szCs w:val="22"/>
        </w:rPr>
        <w:t>Desterro do Melo</w:t>
      </w:r>
      <w:r w:rsidR="00C544FF" w:rsidRPr="002B73C9">
        <w:rPr>
          <w:rFonts w:ascii="Arial" w:hAnsi="Arial" w:cs="Arial"/>
          <w:i/>
          <w:sz w:val="22"/>
          <w:szCs w:val="22"/>
        </w:rPr>
        <w:t>, Minas Gerais, CEP: 36.2</w:t>
      </w:r>
      <w:r w:rsidR="009D76D7">
        <w:rPr>
          <w:rFonts w:ascii="Arial" w:hAnsi="Arial" w:cs="Arial"/>
          <w:i/>
          <w:sz w:val="22"/>
          <w:szCs w:val="22"/>
        </w:rPr>
        <w:t>10</w:t>
      </w:r>
      <w:r w:rsidR="00C544FF" w:rsidRPr="002B73C9">
        <w:rPr>
          <w:rFonts w:ascii="Arial" w:hAnsi="Arial" w:cs="Arial"/>
          <w:i/>
          <w:sz w:val="22"/>
          <w:szCs w:val="22"/>
        </w:rPr>
        <w:t>-000.</w:t>
      </w:r>
    </w:p>
    <w:p w:rsidR="00C544FF" w:rsidRPr="002B73C9" w:rsidRDefault="00C544FF" w:rsidP="00C544FF">
      <w:pPr>
        <w:spacing w:line="276" w:lineRule="auto"/>
        <w:jc w:val="both"/>
        <w:rPr>
          <w:rFonts w:ascii="Arial" w:hAnsi="Arial" w:cs="Arial"/>
          <w:sz w:val="22"/>
          <w:szCs w:val="22"/>
        </w:rPr>
      </w:pPr>
      <w:r w:rsidRPr="002B73C9">
        <w:rPr>
          <w:rFonts w:ascii="Arial" w:hAnsi="Arial" w:cs="Arial"/>
          <w:sz w:val="22"/>
          <w:szCs w:val="22"/>
        </w:rPr>
        <w:t xml:space="preserve">Conferidos os documentos, a Comissão Permanente de Licitação avaliou que </w:t>
      </w:r>
      <w:proofErr w:type="gramStart"/>
      <w:r w:rsidR="000532F7">
        <w:rPr>
          <w:rFonts w:ascii="Arial" w:hAnsi="Arial" w:cs="Arial"/>
          <w:sz w:val="22"/>
          <w:szCs w:val="22"/>
        </w:rPr>
        <w:t xml:space="preserve">a empresa </w:t>
      </w:r>
      <w:r w:rsidR="000532F7" w:rsidRPr="000532F7">
        <w:rPr>
          <w:rFonts w:ascii="Arial" w:hAnsi="Arial" w:cs="Arial"/>
          <w:sz w:val="22"/>
          <w:szCs w:val="22"/>
        </w:rPr>
        <w:t>RONALDO NUNES FERREIRA, inscrita no CNPJ</w:t>
      </w:r>
      <w:proofErr w:type="gramEnd"/>
      <w:r w:rsidR="000532F7" w:rsidRPr="000532F7">
        <w:rPr>
          <w:rFonts w:ascii="Arial" w:hAnsi="Arial" w:cs="Arial"/>
          <w:sz w:val="22"/>
          <w:szCs w:val="22"/>
        </w:rPr>
        <w:t>: 31.977.144/0001-26</w:t>
      </w:r>
      <w:r w:rsidR="000532F7" w:rsidRPr="000532F7">
        <w:rPr>
          <w:rFonts w:ascii="Arial" w:hAnsi="Arial" w:cs="Arial"/>
          <w:sz w:val="22"/>
          <w:szCs w:val="22"/>
        </w:rPr>
        <w:t xml:space="preserve">, </w:t>
      </w:r>
      <w:r w:rsidR="000532F7">
        <w:rPr>
          <w:rFonts w:ascii="Arial" w:hAnsi="Arial" w:cs="Arial"/>
          <w:sz w:val="22"/>
          <w:szCs w:val="22"/>
        </w:rPr>
        <w:t xml:space="preserve">apresentou Certidão Federal vencida com data de 08/05/2019. Considerando que esta empresa apresentou Certidão Simplificada da Junta Comercial, onde há comprovação da qualidade de </w:t>
      </w:r>
      <w:r w:rsidR="00217D64">
        <w:rPr>
          <w:rFonts w:ascii="Arial" w:hAnsi="Arial" w:cs="Arial"/>
          <w:sz w:val="22"/>
          <w:szCs w:val="22"/>
        </w:rPr>
        <w:t xml:space="preserve">microempresa, foi </w:t>
      </w:r>
      <w:proofErr w:type="gramStart"/>
      <w:r w:rsidR="00217D64">
        <w:rPr>
          <w:rFonts w:ascii="Arial" w:hAnsi="Arial" w:cs="Arial"/>
          <w:sz w:val="22"/>
          <w:szCs w:val="22"/>
        </w:rPr>
        <w:t>concedido a empresa</w:t>
      </w:r>
      <w:proofErr w:type="gramEnd"/>
      <w:r w:rsidR="00217D64">
        <w:rPr>
          <w:rFonts w:ascii="Arial" w:hAnsi="Arial" w:cs="Arial"/>
          <w:sz w:val="22"/>
          <w:szCs w:val="22"/>
        </w:rPr>
        <w:t xml:space="preserve"> o prazo de 05 (cinco) dias úteis prorrogáveis por igual período para regularização da situação fiscal, assim como previsto no art. </w:t>
      </w:r>
      <w:r w:rsidR="000937A2">
        <w:rPr>
          <w:rFonts w:ascii="Arial" w:hAnsi="Arial" w:cs="Arial"/>
          <w:sz w:val="22"/>
          <w:szCs w:val="22"/>
        </w:rPr>
        <w:t>43, § 1º da Lei Complementar 123/2006. A outra empresa apresentou</w:t>
      </w:r>
      <w:r w:rsidRPr="002B73C9">
        <w:rPr>
          <w:rFonts w:ascii="Arial" w:hAnsi="Arial" w:cs="Arial"/>
          <w:sz w:val="22"/>
          <w:szCs w:val="22"/>
        </w:rPr>
        <w:t xml:space="preserve"> </w:t>
      </w:r>
      <w:r w:rsidR="000937A2">
        <w:rPr>
          <w:rFonts w:ascii="Arial" w:hAnsi="Arial" w:cs="Arial"/>
          <w:sz w:val="22"/>
          <w:szCs w:val="22"/>
        </w:rPr>
        <w:t>toda</w:t>
      </w:r>
      <w:r w:rsidRPr="002B73C9">
        <w:rPr>
          <w:rFonts w:ascii="Arial" w:hAnsi="Arial" w:cs="Arial"/>
          <w:sz w:val="22"/>
          <w:szCs w:val="22"/>
        </w:rPr>
        <w:t xml:space="preserve"> documentação exigida no i</w:t>
      </w:r>
      <w:r w:rsidR="000937A2">
        <w:rPr>
          <w:rFonts w:ascii="Arial" w:hAnsi="Arial" w:cs="Arial"/>
          <w:sz w:val="22"/>
          <w:szCs w:val="22"/>
        </w:rPr>
        <w:t>tem 05 do edital, restando credenciada</w:t>
      </w:r>
      <w:r w:rsidRPr="002B73C9">
        <w:rPr>
          <w:rFonts w:ascii="Arial" w:hAnsi="Arial" w:cs="Arial"/>
          <w:sz w:val="22"/>
          <w:szCs w:val="22"/>
        </w:rPr>
        <w:t xml:space="preserve"> a prestar os serviços estipulados no e</w:t>
      </w:r>
      <w:r w:rsidR="00770DF7">
        <w:rPr>
          <w:rFonts w:ascii="Arial" w:hAnsi="Arial" w:cs="Arial"/>
          <w:sz w:val="22"/>
          <w:szCs w:val="22"/>
        </w:rPr>
        <w:t>dital do Processo Licitatório 44/2019</w:t>
      </w:r>
      <w:r w:rsidRPr="002B73C9">
        <w:rPr>
          <w:rFonts w:ascii="Arial" w:hAnsi="Arial" w:cs="Arial"/>
          <w:sz w:val="22"/>
          <w:szCs w:val="22"/>
        </w:rPr>
        <w:t xml:space="preserve">. Ao final a Comissão determinou que esta Ata fosse lavrada e publicada no site oficial do Município para conhecimento de todos, e posteriormente encaminhado o processo juntamente de toda documentação de credenciamento para a Assessoria Jurídica do Município para parecer. Nada mais havendo a tratar, a Comissão de Licitações declarou </w:t>
      </w:r>
      <w:proofErr w:type="gramStart"/>
      <w:r w:rsidRPr="002B73C9">
        <w:rPr>
          <w:rFonts w:ascii="Arial" w:hAnsi="Arial" w:cs="Arial"/>
          <w:sz w:val="22"/>
          <w:szCs w:val="22"/>
        </w:rPr>
        <w:t xml:space="preserve">encerrada </w:t>
      </w:r>
      <w:r w:rsidR="000502E9">
        <w:rPr>
          <w:rFonts w:ascii="Arial" w:hAnsi="Arial" w:cs="Arial"/>
          <w:sz w:val="22"/>
          <w:szCs w:val="22"/>
        </w:rPr>
        <w:t>o credenciamento</w:t>
      </w:r>
      <w:proofErr w:type="gramEnd"/>
      <w:r w:rsidR="000502E9">
        <w:rPr>
          <w:rFonts w:ascii="Arial" w:hAnsi="Arial" w:cs="Arial"/>
          <w:sz w:val="22"/>
          <w:szCs w:val="22"/>
        </w:rPr>
        <w:t xml:space="preserve"> às 09hs e 3</w:t>
      </w:r>
      <w:r w:rsidRPr="002B73C9">
        <w:rPr>
          <w:rFonts w:ascii="Arial" w:hAnsi="Arial" w:cs="Arial"/>
          <w:sz w:val="22"/>
          <w:szCs w:val="22"/>
        </w:rPr>
        <w:t xml:space="preserve">0min, restando a Ata assinada pela Comissão Permanente de Licitações. </w:t>
      </w:r>
    </w:p>
    <w:p w:rsidR="00C544FF" w:rsidRPr="002B73C9" w:rsidRDefault="00C544FF" w:rsidP="00C544FF">
      <w:pPr>
        <w:spacing w:line="276" w:lineRule="auto"/>
        <w:jc w:val="both"/>
        <w:rPr>
          <w:rFonts w:ascii="Arial" w:hAnsi="Arial" w:cs="Arial"/>
          <w:b/>
          <w:sz w:val="22"/>
          <w:szCs w:val="22"/>
        </w:rPr>
      </w:pPr>
    </w:p>
    <w:p w:rsidR="00C544FF" w:rsidRPr="002B73C9" w:rsidRDefault="00C544FF" w:rsidP="00C544FF">
      <w:pPr>
        <w:jc w:val="center"/>
        <w:rPr>
          <w:rFonts w:ascii="Arial" w:hAnsi="Arial" w:cs="Arial"/>
          <w:sz w:val="22"/>
          <w:szCs w:val="22"/>
        </w:rPr>
      </w:pPr>
      <w:r w:rsidRPr="002B73C9">
        <w:rPr>
          <w:rFonts w:ascii="Arial" w:hAnsi="Arial" w:cs="Arial"/>
          <w:sz w:val="22"/>
          <w:szCs w:val="22"/>
        </w:rPr>
        <w:t xml:space="preserve">Desterro do Melo, </w:t>
      </w:r>
      <w:r w:rsidR="000502E9">
        <w:rPr>
          <w:rFonts w:ascii="Arial" w:hAnsi="Arial" w:cs="Arial"/>
          <w:sz w:val="22"/>
          <w:szCs w:val="22"/>
        </w:rPr>
        <w:t>10</w:t>
      </w:r>
      <w:r w:rsidRPr="002B73C9">
        <w:rPr>
          <w:rFonts w:ascii="Arial" w:hAnsi="Arial" w:cs="Arial"/>
          <w:sz w:val="22"/>
          <w:szCs w:val="22"/>
        </w:rPr>
        <w:t xml:space="preserve"> de </w:t>
      </w:r>
      <w:r w:rsidR="000502E9">
        <w:rPr>
          <w:rFonts w:ascii="Arial" w:hAnsi="Arial" w:cs="Arial"/>
          <w:sz w:val="22"/>
          <w:szCs w:val="22"/>
        </w:rPr>
        <w:t>junho</w:t>
      </w:r>
      <w:r w:rsidRPr="002B73C9">
        <w:rPr>
          <w:rFonts w:ascii="Arial" w:hAnsi="Arial" w:cs="Arial"/>
          <w:sz w:val="22"/>
          <w:szCs w:val="22"/>
        </w:rPr>
        <w:t xml:space="preserve"> </w:t>
      </w:r>
      <w:r w:rsidR="000502E9">
        <w:rPr>
          <w:rFonts w:ascii="Arial" w:hAnsi="Arial" w:cs="Arial"/>
          <w:sz w:val="22"/>
          <w:szCs w:val="22"/>
        </w:rPr>
        <w:t>de 2019</w:t>
      </w:r>
      <w:r w:rsidRPr="002B73C9">
        <w:rPr>
          <w:rFonts w:ascii="Arial" w:hAnsi="Arial" w:cs="Arial"/>
          <w:sz w:val="22"/>
          <w:szCs w:val="22"/>
        </w:rPr>
        <w:t>.</w:t>
      </w:r>
    </w:p>
    <w:p w:rsidR="00C544FF" w:rsidRPr="002B73C9" w:rsidRDefault="00C544FF" w:rsidP="00C544FF">
      <w:pPr>
        <w:jc w:val="center"/>
        <w:rPr>
          <w:rFonts w:ascii="Arial" w:hAnsi="Arial" w:cs="Arial"/>
          <w:sz w:val="22"/>
          <w:szCs w:val="22"/>
        </w:rPr>
      </w:pPr>
    </w:p>
    <w:p w:rsidR="000502E9" w:rsidRDefault="00D110F2" w:rsidP="00C544FF">
      <w:pPr>
        <w:jc w:val="center"/>
        <w:rPr>
          <w:rFonts w:ascii="Arial" w:hAnsi="Arial" w:cs="Arial"/>
          <w:sz w:val="22"/>
          <w:szCs w:val="22"/>
        </w:rPr>
      </w:pPr>
      <w:r>
        <w:rPr>
          <w:rFonts w:ascii="Arial" w:hAnsi="Arial" w:cs="Arial"/>
          <w:sz w:val="22"/>
          <w:szCs w:val="22"/>
        </w:rPr>
        <w:t>Simone Simplício Coelho</w:t>
      </w:r>
      <w:r>
        <w:rPr>
          <w:rFonts w:ascii="Arial" w:hAnsi="Arial" w:cs="Arial"/>
          <w:sz w:val="22"/>
          <w:szCs w:val="22"/>
        </w:rPr>
        <w:t xml:space="preserve"> </w:t>
      </w:r>
    </w:p>
    <w:p w:rsidR="00C544FF" w:rsidRPr="002B73C9" w:rsidRDefault="00C544FF" w:rsidP="00C544FF">
      <w:pPr>
        <w:jc w:val="center"/>
        <w:rPr>
          <w:rFonts w:ascii="Arial" w:hAnsi="Arial" w:cs="Arial"/>
          <w:sz w:val="22"/>
          <w:szCs w:val="22"/>
        </w:rPr>
      </w:pPr>
      <w:r w:rsidRPr="002B73C9">
        <w:rPr>
          <w:rFonts w:ascii="Arial" w:hAnsi="Arial" w:cs="Arial"/>
          <w:sz w:val="22"/>
          <w:szCs w:val="22"/>
        </w:rPr>
        <w:t>Presidente</w:t>
      </w:r>
      <w:r w:rsidR="000502E9">
        <w:rPr>
          <w:rFonts w:ascii="Arial" w:hAnsi="Arial" w:cs="Arial"/>
          <w:sz w:val="22"/>
          <w:szCs w:val="22"/>
        </w:rPr>
        <w:t xml:space="preserve"> em substituição</w:t>
      </w:r>
    </w:p>
    <w:p w:rsidR="00C544FF" w:rsidRPr="002B73C9" w:rsidRDefault="00C544FF" w:rsidP="00C544FF">
      <w:pPr>
        <w:jc w:val="center"/>
        <w:rPr>
          <w:rFonts w:ascii="Arial" w:hAnsi="Arial" w:cs="Arial"/>
          <w:sz w:val="22"/>
          <w:szCs w:val="22"/>
        </w:rPr>
      </w:pPr>
    </w:p>
    <w:p w:rsidR="00D110F2" w:rsidRDefault="00D110F2" w:rsidP="00C544FF">
      <w:pPr>
        <w:rPr>
          <w:rFonts w:ascii="Arial" w:hAnsi="Arial" w:cs="Arial"/>
          <w:sz w:val="22"/>
          <w:szCs w:val="22"/>
        </w:rPr>
      </w:pPr>
      <w:r>
        <w:rPr>
          <w:rFonts w:ascii="Arial" w:hAnsi="Arial" w:cs="Arial"/>
          <w:sz w:val="22"/>
          <w:szCs w:val="22"/>
        </w:rPr>
        <w:t>Elaine Silveira Campos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Rafaela Dornelas Couto</w:t>
      </w:r>
    </w:p>
    <w:p w:rsidR="00C544FF" w:rsidRPr="002B73C9" w:rsidRDefault="00C544FF" w:rsidP="00C544FF">
      <w:pPr>
        <w:rPr>
          <w:rFonts w:ascii="Arial" w:hAnsi="Arial" w:cs="Arial"/>
          <w:sz w:val="22"/>
          <w:szCs w:val="22"/>
        </w:rPr>
      </w:pPr>
      <w:r w:rsidRPr="002B73C9">
        <w:rPr>
          <w:rFonts w:ascii="Arial" w:hAnsi="Arial" w:cs="Arial"/>
          <w:sz w:val="22"/>
          <w:szCs w:val="22"/>
        </w:rPr>
        <w:t>Membro da Comissão</w:t>
      </w:r>
      <w:r w:rsidR="00D110F2">
        <w:rPr>
          <w:rFonts w:ascii="Arial" w:hAnsi="Arial" w:cs="Arial"/>
          <w:sz w:val="22"/>
          <w:szCs w:val="22"/>
        </w:rPr>
        <w:tab/>
      </w:r>
      <w:r w:rsidR="00D110F2">
        <w:rPr>
          <w:rFonts w:ascii="Arial" w:hAnsi="Arial" w:cs="Arial"/>
          <w:sz w:val="22"/>
          <w:szCs w:val="22"/>
        </w:rPr>
        <w:tab/>
      </w:r>
      <w:r w:rsidR="00D110F2">
        <w:rPr>
          <w:rFonts w:ascii="Arial" w:hAnsi="Arial" w:cs="Arial"/>
          <w:sz w:val="22"/>
          <w:szCs w:val="22"/>
        </w:rPr>
        <w:tab/>
      </w:r>
      <w:r w:rsidR="00D110F2">
        <w:rPr>
          <w:rFonts w:ascii="Arial" w:hAnsi="Arial" w:cs="Arial"/>
          <w:sz w:val="22"/>
          <w:szCs w:val="22"/>
        </w:rPr>
        <w:tab/>
      </w:r>
      <w:r w:rsidR="00D110F2">
        <w:rPr>
          <w:rFonts w:ascii="Arial" w:hAnsi="Arial" w:cs="Arial"/>
          <w:sz w:val="22"/>
          <w:szCs w:val="22"/>
        </w:rPr>
        <w:tab/>
      </w:r>
      <w:r w:rsidR="00D110F2">
        <w:rPr>
          <w:rFonts w:ascii="Arial" w:hAnsi="Arial" w:cs="Arial"/>
          <w:sz w:val="22"/>
          <w:szCs w:val="22"/>
        </w:rPr>
        <w:tab/>
      </w:r>
      <w:r w:rsidRPr="002B73C9">
        <w:rPr>
          <w:rFonts w:ascii="Arial" w:hAnsi="Arial" w:cs="Arial"/>
          <w:sz w:val="22"/>
          <w:szCs w:val="22"/>
        </w:rPr>
        <w:t>Membro da Comissão</w:t>
      </w:r>
      <w:bookmarkStart w:id="0" w:name="_GoBack"/>
      <w:bookmarkEnd w:id="0"/>
    </w:p>
    <w:sectPr w:rsidR="00C544FF" w:rsidRPr="002B73C9" w:rsidSect="006706FD">
      <w:headerReference w:type="default" r:id="rId6"/>
      <w:footerReference w:type="default" r:id="rId7"/>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3B" w:rsidRDefault="009E6FC9" w:rsidP="006706FD">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BB623B" w:rsidRPr="00BF0635" w:rsidRDefault="009E6FC9" w:rsidP="006706FD">
    <w:pPr>
      <w:pStyle w:val="Rodap"/>
      <w:jc w:val="center"/>
      <w:rPr>
        <w:i/>
      </w:rPr>
    </w:pPr>
    <w:r w:rsidRPr="00BF0635">
      <w:rPr>
        <w:i/>
      </w:rPr>
      <w:t xml:space="preserve"> Telefax: (32) 3336-1123</w:t>
    </w:r>
    <w:r>
      <w:rPr>
        <w:i/>
      </w:rPr>
      <w:t xml:space="preserve"> CNPJ: 18.094.813/0001-53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3B" w:rsidRDefault="009E6FC9">
    <w:pPr>
      <w:pStyle w:val="Cabealho"/>
    </w:pPr>
    <w:r>
      <w:rPr>
        <w:noProof/>
      </w:rPr>
      <w:drawing>
        <wp:anchor distT="0" distB="0" distL="114300" distR="114300" simplePos="0" relativeHeight="251659264" behindDoc="0" locked="0" layoutInCell="1" allowOverlap="1" wp14:anchorId="71D56AF9" wp14:editId="2375BC55">
          <wp:simplePos x="0" y="0"/>
          <wp:positionH relativeFrom="column">
            <wp:posOffset>457200</wp:posOffset>
          </wp:positionH>
          <wp:positionV relativeFrom="paragraph">
            <wp:posOffset>-218440</wp:posOffset>
          </wp:positionV>
          <wp:extent cx="4777105" cy="706120"/>
          <wp:effectExtent l="19050" t="0" r="444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5221A"/>
    <w:multiLevelType w:val="hybridMultilevel"/>
    <w:tmpl w:val="25BA9584"/>
    <w:lvl w:ilvl="0" w:tplc="E7EE2D82">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FF"/>
    <w:rsid w:val="00015210"/>
    <w:rsid w:val="000502E9"/>
    <w:rsid w:val="000532F7"/>
    <w:rsid w:val="000937A2"/>
    <w:rsid w:val="001E648B"/>
    <w:rsid w:val="00217D64"/>
    <w:rsid w:val="002809E7"/>
    <w:rsid w:val="003A1BB5"/>
    <w:rsid w:val="004E7703"/>
    <w:rsid w:val="006C2EAF"/>
    <w:rsid w:val="00770DF7"/>
    <w:rsid w:val="009D76D7"/>
    <w:rsid w:val="009E6FC9"/>
    <w:rsid w:val="00B82B2C"/>
    <w:rsid w:val="00C544FF"/>
    <w:rsid w:val="00C82794"/>
    <w:rsid w:val="00D110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F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544FF"/>
    <w:pPr>
      <w:tabs>
        <w:tab w:val="center" w:pos="4252"/>
        <w:tab w:val="right" w:pos="8504"/>
      </w:tabs>
    </w:pPr>
  </w:style>
  <w:style w:type="character" w:customStyle="1" w:styleId="CabealhoChar">
    <w:name w:val="Cabeçalho Char"/>
    <w:basedOn w:val="Fontepargpadro"/>
    <w:link w:val="Cabealho"/>
    <w:rsid w:val="00C544FF"/>
    <w:rPr>
      <w:rFonts w:ascii="Times New Roman" w:eastAsia="Times New Roman" w:hAnsi="Times New Roman" w:cs="Times New Roman"/>
      <w:sz w:val="20"/>
      <w:szCs w:val="20"/>
      <w:lang w:eastAsia="pt-BR"/>
    </w:rPr>
  </w:style>
  <w:style w:type="paragraph" w:styleId="Rodap">
    <w:name w:val="footer"/>
    <w:basedOn w:val="Normal"/>
    <w:link w:val="RodapChar"/>
    <w:rsid w:val="00C544FF"/>
    <w:pPr>
      <w:tabs>
        <w:tab w:val="center" w:pos="4252"/>
        <w:tab w:val="right" w:pos="8504"/>
      </w:tabs>
    </w:pPr>
  </w:style>
  <w:style w:type="character" w:customStyle="1" w:styleId="RodapChar">
    <w:name w:val="Rodapé Char"/>
    <w:basedOn w:val="Fontepargpadro"/>
    <w:link w:val="Rodap"/>
    <w:rsid w:val="00C544F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544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F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544FF"/>
    <w:pPr>
      <w:tabs>
        <w:tab w:val="center" w:pos="4252"/>
        <w:tab w:val="right" w:pos="8504"/>
      </w:tabs>
    </w:pPr>
  </w:style>
  <w:style w:type="character" w:customStyle="1" w:styleId="CabealhoChar">
    <w:name w:val="Cabeçalho Char"/>
    <w:basedOn w:val="Fontepargpadro"/>
    <w:link w:val="Cabealho"/>
    <w:rsid w:val="00C544FF"/>
    <w:rPr>
      <w:rFonts w:ascii="Times New Roman" w:eastAsia="Times New Roman" w:hAnsi="Times New Roman" w:cs="Times New Roman"/>
      <w:sz w:val="20"/>
      <w:szCs w:val="20"/>
      <w:lang w:eastAsia="pt-BR"/>
    </w:rPr>
  </w:style>
  <w:style w:type="paragraph" w:styleId="Rodap">
    <w:name w:val="footer"/>
    <w:basedOn w:val="Normal"/>
    <w:link w:val="RodapChar"/>
    <w:rsid w:val="00C544FF"/>
    <w:pPr>
      <w:tabs>
        <w:tab w:val="center" w:pos="4252"/>
        <w:tab w:val="right" w:pos="8504"/>
      </w:tabs>
    </w:pPr>
  </w:style>
  <w:style w:type="character" w:customStyle="1" w:styleId="RodapChar">
    <w:name w:val="Rodapé Char"/>
    <w:basedOn w:val="Fontepargpadro"/>
    <w:link w:val="Rodap"/>
    <w:rsid w:val="00C544F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54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547</Words>
  <Characters>2957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2019-06-10T16:56:00Z</cp:lastPrinted>
  <dcterms:created xsi:type="dcterms:W3CDTF">2019-06-10T16:30:00Z</dcterms:created>
  <dcterms:modified xsi:type="dcterms:W3CDTF">2019-06-10T17:00:00Z</dcterms:modified>
</cp:coreProperties>
</file>