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1C" w:rsidRPr="003F69D9" w:rsidRDefault="00CE0B1C" w:rsidP="008F4E8F">
      <w:pPr>
        <w:jc w:val="center"/>
        <w:rPr>
          <w:rFonts w:ascii="Arial" w:hAnsi="Arial" w:cs="Arial"/>
          <w:b/>
          <w:sz w:val="24"/>
          <w:szCs w:val="24"/>
          <w:u w:val="single"/>
        </w:rPr>
      </w:pPr>
      <w:r w:rsidRPr="003F69D9">
        <w:rPr>
          <w:rFonts w:ascii="Arial" w:hAnsi="Arial" w:cs="Arial"/>
          <w:b/>
          <w:sz w:val="24"/>
          <w:szCs w:val="24"/>
          <w:u w:val="single"/>
        </w:rPr>
        <w:t>RECIBO DE RETIRADA DE EDITAL</w:t>
      </w:r>
    </w:p>
    <w:p w:rsidR="00CE0B1C" w:rsidRPr="003F69D9" w:rsidRDefault="00CE0B1C" w:rsidP="00CE0B1C">
      <w:pPr>
        <w:ind w:right="-1"/>
        <w:rPr>
          <w:rFonts w:ascii="Arial" w:hAnsi="Arial" w:cs="Arial"/>
          <w:b/>
          <w:bCs/>
          <w:sz w:val="24"/>
          <w:szCs w:val="24"/>
        </w:rPr>
      </w:pPr>
    </w:p>
    <w:p w:rsidR="00CE0B1C" w:rsidRPr="00F65609" w:rsidRDefault="00CE0B1C" w:rsidP="00CE0B1C">
      <w:pPr>
        <w:ind w:right="-1"/>
        <w:rPr>
          <w:rFonts w:ascii="Arial" w:hAnsi="Arial" w:cs="Arial"/>
          <w:b/>
          <w:bCs/>
          <w:sz w:val="24"/>
          <w:szCs w:val="24"/>
        </w:rPr>
      </w:pPr>
    </w:p>
    <w:p w:rsidR="00CE0B1C" w:rsidRPr="00604E3F" w:rsidRDefault="00CE0B1C" w:rsidP="00CE0B1C">
      <w:pPr>
        <w:ind w:right="-1"/>
        <w:rPr>
          <w:rFonts w:ascii="Arial" w:hAnsi="Arial" w:cs="Arial"/>
          <w:b/>
          <w:bCs/>
          <w:sz w:val="24"/>
          <w:szCs w:val="24"/>
        </w:rPr>
      </w:pPr>
      <w:r w:rsidRPr="00604E3F">
        <w:rPr>
          <w:rFonts w:ascii="Arial" w:hAnsi="Arial" w:cs="Arial"/>
          <w:b/>
          <w:bCs/>
          <w:sz w:val="24"/>
          <w:szCs w:val="24"/>
        </w:rPr>
        <w:t xml:space="preserve">PROCESSO LICITATÓRIO Nº </w:t>
      </w:r>
      <w:r w:rsidR="00F65609" w:rsidRPr="00604E3F">
        <w:rPr>
          <w:rFonts w:ascii="Arial" w:hAnsi="Arial" w:cs="Arial"/>
          <w:b/>
          <w:bCs/>
          <w:sz w:val="24"/>
          <w:szCs w:val="24"/>
        </w:rPr>
        <w:t>0</w:t>
      </w:r>
      <w:r w:rsidR="00604E3F" w:rsidRPr="00604E3F">
        <w:rPr>
          <w:rFonts w:ascii="Arial" w:hAnsi="Arial" w:cs="Arial"/>
          <w:b/>
          <w:bCs/>
          <w:sz w:val="24"/>
          <w:szCs w:val="24"/>
        </w:rPr>
        <w:t>63</w:t>
      </w:r>
      <w:r w:rsidRPr="00604E3F">
        <w:rPr>
          <w:rFonts w:ascii="Arial" w:hAnsi="Arial" w:cs="Arial"/>
          <w:b/>
          <w:bCs/>
          <w:sz w:val="24"/>
          <w:szCs w:val="24"/>
        </w:rPr>
        <w:t>/2022</w:t>
      </w:r>
    </w:p>
    <w:p w:rsidR="00CE0B1C" w:rsidRPr="00604E3F" w:rsidRDefault="00CE0B1C" w:rsidP="00CE0B1C">
      <w:pPr>
        <w:ind w:right="-1"/>
        <w:rPr>
          <w:rFonts w:ascii="Arial" w:hAnsi="Arial" w:cs="Arial"/>
          <w:b/>
          <w:bCs/>
          <w:sz w:val="24"/>
          <w:szCs w:val="24"/>
        </w:rPr>
      </w:pPr>
      <w:r w:rsidRPr="00604E3F">
        <w:rPr>
          <w:rFonts w:ascii="Arial" w:hAnsi="Arial" w:cs="Arial"/>
          <w:b/>
          <w:bCs/>
          <w:sz w:val="24"/>
          <w:szCs w:val="24"/>
        </w:rPr>
        <w:t xml:space="preserve">PREGÃO PRESENCIAL Nº </w:t>
      </w:r>
      <w:r w:rsidR="00F65609" w:rsidRPr="00604E3F">
        <w:rPr>
          <w:rFonts w:ascii="Arial" w:hAnsi="Arial" w:cs="Arial"/>
          <w:b/>
          <w:bCs/>
          <w:sz w:val="24"/>
          <w:szCs w:val="24"/>
        </w:rPr>
        <w:t>0</w:t>
      </w:r>
      <w:r w:rsidR="00604E3F" w:rsidRPr="00604E3F">
        <w:rPr>
          <w:rFonts w:ascii="Arial" w:hAnsi="Arial" w:cs="Arial"/>
          <w:b/>
          <w:bCs/>
          <w:sz w:val="24"/>
          <w:szCs w:val="24"/>
        </w:rPr>
        <w:t>30</w:t>
      </w:r>
      <w:r w:rsidRPr="00604E3F">
        <w:rPr>
          <w:rFonts w:ascii="Arial" w:hAnsi="Arial" w:cs="Arial"/>
          <w:b/>
          <w:bCs/>
          <w:sz w:val="24"/>
          <w:szCs w:val="24"/>
        </w:rPr>
        <w:t>/2022</w:t>
      </w:r>
    </w:p>
    <w:p w:rsidR="00CE0B1C" w:rsidRPr="003F69D9" w:rsidRDefault="003E7385" w:rsidP="000E0A66">
      <w:pPr>
        <w:ind w:right="-1"/>
        <w:jc w:val="both"/>
        <w:rPr>
          <w:rFonts w:ascii="Arial" w:hAnsi="Arial" w:cs="Arial"/>
          <w:b/>
          <w:bCs/>
          <w:sz w:val="24"/>
          <w:szCs w:val="24"/>
        </w:rPr>
      </w:pPr>
      <w:r w:rsidRPr="00604E3F">
        <w:rPr>
          <w:rFonts w:ascii="Arial" w:hAnsi="Arial" w:cs="Arial"/>
          <w:b/>
          <w:bCs/>
          <w:sz w:val="24"/>
          <w:szCs w:val="24"/>
        </w:rPr>
        <w:t>AQUISIÇÃO DE VEÍCULOS PARA A SECRETARIA</w:t>
      </w:r>
      <w:r w:rsidRPr="003E7385">
        <w:rPr>
          <w:rFonts w:ascii="Arial" w:hAnsi="Arial" w:cs="Arial"/>
          <w:b/>
          <w:bCs/>
          <w:sz w:val="24"/>
          <w:szCs w:val="24"/>
        </w:rPr>
        <w:t xml:space="preserve"> MUNICIPAL DE SAÚDE, SENDO 01 VEÍCULO DE 07 LUGARES NOS TERMOS DA RESOLUÇÃO SES/MG Nº 6.985 DE 20 DE DEZEMBRO DE 2019 E 03 VEÍCULOS DE 05 LUGARES NOS TERMOS DA RESOLUÇÃO SES/MG </w:t>
      </w:r>
      <w:r>
        <w:rPr>
          <w:rFonts w:ascii="Arial" w:hAnsi="Arial" w:cs="Arial"/>
          <w:b/>
          <w:bCs/>
          <w:sz w:val="24"/>
          <w:szCs w:val="24"/>
        </w:rPr>
        <w:t>Nº 5.250 DE 19 DE ABRIL DE 2016</w:t>
      </w:r>
      <w:r w:rsidR="00E15DE5" w:rsidRPr="00E15DE5">
        <w:rPr>
          <w:rFonts w:ascii="Arial" w:hAnsi="Arial" w:cs="Arial"/>
          <w:b/>
          <w:bCs/>
          <w:sz w:val="24"/>
          <w:szCs w:val="24"/>
        </w:rPr>
        <w:t>.</w:t>
      </w:r>
    </w:p>
    <w:p w:rsidR="00CE0B1C" w:rsidRPr="003F69D9" w:rsidRDefault="00CE0B1C" w:rsidP="00CE0B1C">
      <w:pPr>
        <w:ind w:right="-1"/>
        <w:rPr>
          <w:rFonts w:ascii="Arial" w:hAnsi="Arial" w:cs="Arial"/>
          <w:b/>
          <w:bCs/>
          <w:i/>
          <w:sz w:val="24"/>
          <w:szCs w:val="24"/>
          <w:u w:val="single"/>
        </w:rPr>
      </w:pP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Nome da Empresa:</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CNPJ n°:</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Endereço: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E-mail:</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Cidade:</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Estado: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Telefone:</w:t>
      </w:r>
    </w:p>
    <w:p w:rsidR="00CE0B1C" w:rsidRPr="003F69D9" w:rsidRDefault="00CE0B1C" w:rsidP="00CE0B1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8" w:history="1">
        <w:r w:rsidRPr="003F69D9">
          <w:rPr>
            <w:rStyle w:val="Hyperlink"/>
            <w:rFonts w:ascii="Arial" w:hAnsi="Arial" w:cs="Arial"/>
            <w:b/>
            <w:sz w:val="24"/>
            <w:szCs w:val="24"/>
          </w:rPr>
          <w:t>https://desterrodomelo.mg.gov.br/licitacoes.php</w:t>
        </w:r>
      </w:hyperlink>
      <w:r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CE0B1C" w:rsidRPr="003F69D9" w:rsidRDefault="00CE0B1C" w:rsidP="00CE0B1C">
      <w:pPr>
        <w:ind w:right="-1"/>
        <w:jc w:val="both"/>
        <w:rPr>
          <w:rFonts w:ascii="Arial" w:hAnsi="Arial" w:cs="Arial"/>
          <w:b/>
          <w:sz w:val="24"/>
          <w:szCs w:val="24"/>
        </w:rPr>
      </w:pPr>
    </w:p>
    <w:p w:rsidR="00CE0B1C" w:rsidRPr="003F69D9" w:rsidRDefault="00CE0B1C" w:rsidP="00CE0B1C">
      <w:pPr>
        <w:ind w:right="-1"/>
        <w:jc w:val="both"/>
        <w:rPr>
          <w:rFonts w:ascii="Arial" w:hAnsi="Arial" w:cs="Arial"/>
          <w:b/>
          <w:bCs/>
          <w:sz w:val="24"/>
          <w:szCs w:val="24"/>
        </w:rPr>
      </w:pPr>
    </w:p>
    <w:p w:rsidR="00CE0B1C" w:rsidRPr="003F69D9" w:rsidRDefault="00CE0B1C" w:rsidP="00CE0B1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de 2022.</w:t>
      </w:r>
    </w:p>
    <w:p w:rsidR="00CE0B1C" w:rsidRPr="003F69D9" w:rsidRDefault="00CE0B1C" w:rsidP="00CE0B1C">
      <w:pPr>
        <w:ind w:right="-1"/>
        <w:jc w:val="center"/>
        <w:rPr>
          <w:rFonts w:ascii="Arial" w:hAnsi="Arial" w:cs="Arial"/>
          <w:b/>
          <w:i/>
          <w:sz w:val="24"/>
          <w:szCs w:val="24"/>
        </w:rPr>
      </w:pPr>
      <w:r w:rsidRPr="003F69D9">
        <w:rPr>
          <w:rFonts w:ascii="Arial" w:hAnsi="Arial" w:cs="Arial"/>
          <w:b/>
          <w:i/>
          <w:sz w:val="24"/>
          <w:szCs w:val="24"/>
        </w:rPr>
        <w:t>LOCAL E DATA</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Nome:</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Assinatura</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Carimbo:</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CE0B1C" w:rsidRPr="003F69D9" w:rsidRDefault="00CE0B1C" w:rsidP="00CE0B1C">
      <w:pPr>
        <w:ind w:right="-1"/>
        <w:jc w:val="both"/>
        <w:rPr>
          <w:rFonts w:ascii="Arial" w:hAnsi="Arial" w:cs="Arial"/>
          <w:b/>
          <w:i/>
          <w:sz w:val="24"/>
          <w:szCs w:val="24"/>
          <w:u w:val="single"/>
        </w:rPr>
      </w:pPr>
    </w:p>
    <w:p w:rsidR="00CE0B1C" w:rsidRPr="003F69D9" w:rsidRDefault="00CE0B1C" w:rsidP="00CE0B1C">
      <w:pPr>
        <w:ind w:right="-1"/>
        <w:jc w:val="both"/>
        <w:rPr>
          <w:rFonts w:ascii="Arial" w:hAnsi="Arial" w:cs="Arial"/>
          <w:sz w:val="24"/>
          <w:szCs w:val="24"/>
        </w:rPr>
      </w:pPr>
      <w:r w:rsidRPr="003F69D9">
        <w:rPr>
          <w:rFonts w:ascii="Arial" w:hAnsi="Arial" w:cs="Arial"/>
          <w:sz w:val="24"/>
          <w:szCs w:val="24"/>
        </w:rPr>
        <w:t>Visando comunicação futura entre o Município de Desterro do Melo e sua empresa, solicitamos a Vossa Senhoria preencher o recibo de retirada do Edital e remeter ao Setor de Compras e Lic</w:t>
      </w:r>
      <w:r w:rsidR="001F1643">
        <w:rPr>
          <w:rFonts w:ascii="Arial" w:hAnsi="Arial" w:cs="Arial"/>
          <w:sz w:val="24"/>
          <w:szCs w:val="24"/>
        </w:rPr>
        <w:t>itações, preferencialmente pelo e-mail</w:t>
      </w:r>
      <w:r w:rsidRPr="003F69D9">
        <w:rPr>
          <w:rFonts w:ascii="Arial" w:hAnsi="Arial" w:cs="Arial"/>
          <w:sz w:val="24"/>
          <w:szCs w:val="24"/>
        </w:rPr>
        <w:t xml:space="preserve">: </w:t>
      </w:r>
      <w:hyperlink r:id="rId9" w:history="1">
        <w:r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r w:rsidRPr="003F69D9">
        <w:rPr>
          <w:rStyle w:val="Hyperlink"/>
          <w:rFonts w:ascii="Arial" w:hAnsi="Arial" w:cs="Arial"/>
          <w:color w:val="auto"/>
          <w:sz w:val="24"/>
          <w:szCs w:val="24"/>
          <w:u w:val="none"/>
        </w:rPr>
        <w:t>ou Tel</w:t>
      </w:r>
      <w:r w:rsidR="001F1643">
        <w:rPr>
          <w:rStyle w:val="Hyperlink"/>
          <w:rFonts w:ascii="Arial" w:hAnsi="Arial" w:cs="Arial"/>
          <w:color w:val="auto"/>
          <w:sz w:val="24"/>
          <w:szCs w:val="24"/>
          <w:u w:val="none"/>
        </w:rPr>
        <w:t>efone</w:t>
      </w:r>
      <w:r w:rsidRPr="003F69D9">
        <w:rPr>
          <w:rStyle w:val="Hyperlink"/>
          <w:rFonts w:ascii="Arial" w:hAnsi="Arial" w:cs="Arial"/>
          <w:color w:val="auto"/>
          <w:sz w:val="24"/>
          <w:szCs w:val="24"/>
          <w:u w:val="none"/>
        </w:rPr>
        <w:t>:</w:t>
      </w:r>
      <w:r w:rsidRPr="003F69D9">
        <w:rPr>
          <w:rFonts w:ascii="Arial" w:hAnsi="Arial" w:cs="Arial"/>
          <w:sz w:val="24"/>
          <w:szCs w:val="24"/>
        </w:rPr>
        <w:t xml:space="preserve"> (032) 3336-1123.</w:t>
      </w:r>
    </w:p>
    <w:p w:rsidR="007C13D1" w:rsidRDefault="00CE0B1C" w:rsidP="00CE0B1C">
      <w:pPr>
        <w:ind w:right="-1"/>
        <w:jc w:val="both"/>
        <w:rPr>
          <w:rFonts w:ascii="Arial" w:hAnsi="Arial" w:cs="Arial"/>
          <w:b/>
          <w:sz w:val="24"/>
          <w:szCs w:val="24"/>
        </w:rPr>
        <w:sectPr w:rsidR="007C13D1" w:rsidSect="000B16E9">
          <w:headerReference w:type="even" r:id="rId10"/>
          <w:headerReference w:type="default" r:id="rId11"/>
          <w:footerReference w:type="even" r:id="rId12"/>
          <w:footerReference w:type="default" r:id="rId13"/>
          <w:pgSz w:w="11907" w:h="16840" w:code="9"/>
          <w:pgMar w:top="426" w:right="1134" w:bottom="719" w:left="1276" w:header="360" w:footer="369" w:gutter="0"/>
          <w:pgNumType w:start="1"/>
          <w:cols w:space="720"/>
          <w:docGrid w:linePitch="272"/>
        </w:sectPr>
      </w:pPr>
      <w:r w:rsidRPr="003F69D9">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0B16E9" w:rsidRPr="003B2B91" w:rsidRDefault="00C8333F" w:rsidP="000B16E9">
      <w:pPr>
        <w:ind w:right="-196"/>
        <w:jc w:val="both"/>
        <w:rPr>
          <w:rFonts w:ascii="Arial" w:hAnsi="Arial" w:cs="Arial"/>
          <w:noProof/>
          <w:sz w:val="24"/>
          <w:szCs w:val="24"/>
          <w:lang w:val="pt-PT"/>
        </w:rPr>
      </w:pPr>
      <w:r w:rsidRPr="003F69D9">
        <w:rPr>
          <w:rFonts w:ascii="Arial" w:hAnsi="Arial" w:cs="Arial"/>
          <w:sz w:val="24"/>
          <w:szCs w:val="24"/>
        </w:rPr>
        <w:lastRenderedPageBreak/>
        <w:t xml:space="preserve">Pelo presente </w:t>
      </w:r>
      <w:r w:rsidRPr="00FF525D">
        <w:rPr>
          <w:rFonts w:ascii="Arial" w:hAnsi="Arial" w:cs="Arial"/>
          <w:sz w:val="24"/>
          <w:szCs w:val="24"/>
        </w:rPr>
        <w:t xml:space="preserve">Edital, </w:t>
      </w:r>
      <w:r w:rsidRPr="00FF525D">
        <w:rPr>
          <w:rFonts w:ascii="Arial" w:hAnsi="Arial" w:cs="Arial"/>
          <w:noProof/>
          <w:sz w:val="24"/>
          <w:szCs w:val="24"/>
          <w:lang w:val="pt-PT"/>
        </w:rPr>
        <w:t>o Município Desterro do Melo</w:t>
      </w:r>
      <w:r w:rsidRPr="00FF525D">
        <w:rPr>
          <w:rFonts w:ascii="Arial" w:hAnsi="Arial" w:cs="Arial"/>
          <w:sz w:val="24"/>
          <w:szCs w:val="24"/>
          <w:lang w:val="pt-PT"/>
        </w:rPr>
        <w:t xml:space="preserve">, por intermédio do Setor Compras e Licitações, realizará a licitação na modalidade </w:t>
      </w:r>
      <w:r w:rsidRPr="00FF525D">
        <w:rPr>
          <w:rFonts w:ascii="Arial" w:hAnsi="Arial" w:cs="Arial"/>
          <w:b/>
          <w:caps/>
          <w:sz w:val="24"/>
          <w:szCs w:val="24"/>
          <w:lang w:val="pt-PT"/>
        </w:rPr>
        <w:t>pregão presencial</w:t>
      </w:r>
      <w:r w:rsidR="000B16E9" w:rsidRPr="00FF525D">
        <w:rPr>
          <w:rFonts w:ascii="Arial" w:hAnsi="Arial" w:cs="Arial"/>
          <w:sz w:val="22"/>
          <w:szCs w:val="22"/>
        </w:rPr>
        <w:t xml:space="preserve"> </w:t>
      </w:r>
      <w:r w:rsidR="000B16E9" w:rsidRPr="00FF525D">
        <w:rPr>
          <w:rFonts w:ascii="Arial" w:hAnsi="Arial" w:cs="Arial"/>
          <w:b/>
          <w:sz w:val="22"/>
          <w:szCs w:val="22"/>
        </w:rPr>
        <w:t xml:space="preserve">– tipo MENOR PREÇO </w:t>
      </w:r>
      <w:r w:rsidRPr="00FF525D">
        <w:rPr>
          <w:rFonts w:ascii="Arial" w:hAnsi="Arial" w:cs="Arial"/>
          <w:b/>
          <w:sz w:val="22"/>
          <w:szCs w:val="22"/>
        </w:rPr>
        <w:t>POR ITEM</w:t>
      </w:r>
      <w:r w:rsidR="000B16E9" w:rsidRPr="00FF525D">
        <w:rPr>
          <w:rFonts w:ascii="Arial" w:hAnsi="Arial" w:cs="Arial"/>
          <w:sz w:val="22"/>
          <w:szCs w:val="22"/>
        </w:rPr>
        <w:t xml:space="preserve">, </w:t>
      </w:r>
      <w:r w:rsidR="00FF525D" w:rsidRPr="001C47BE">
        <w:rPr>
          <w:rFonts w:ascii="Arial" w:hAnsi="Arial" w:cs="Arial"/>
          <w:noProof/>
          <w:sz w:val="24"/>
          <w:szCs w:val="24"/>
          <w:lang w:val="pt-PT"/>
        </w:rPr>
        <w:t xml:space="preserve">no dia </w:t>
      </w:r>
      <w:r w:rsidR="00EA5755">
        <w:rPr>
          <w:rFonts w:ascii="Arial" w:hAnsi="Arial" w:cs="Arial"/>
          <w:b/>
          <w:noProof/>
          <w:sz w:val="24"/>
          <w:szCs w:val="24"/>
          <w:u w:val="single"/>
          <w:lang w:val="pt-PT"/>
        </w:rPr>
        <w:t>22</w:t>
      </w:r>
      <w:r w:rsidR="003B2B91" w:rsidRPr="001C47BE">
        <w:rPr>
          <w:rFonts w:ascii="Arial" w:hAnsi="Arial" w:cs="Arial"/>
          <w:b/>
          <w:noProof/>
          <w:sz w:val="24"/>
          <w:szCs w:val="24"/>
          <w:u w:val="single"/>
          <w:lang w:val="pt-PT"/>
        </w:rPr>
        <w:t>/</w:t>
      </w:r>
      <w:r w:rsidR="009A55C8" w:rsidRPr="001C47BE">
        <w:rPr>
          <w:rFonts w:ascii="Arial" w:hAnsi="Arial" w:cs="Arial"/>
          <w:b/>
          <w:noProof/>
          <w:sz w:val="24"/>
          <w:szCs w:val="24"/>
          <w:u w:val="single"/>
          <w:lang w:val="pt-PT"/>
        </w:rPr>
        <w:t>08</w:t>
      </w:r>
      <w:r w:rsidR="00FF525D" w:rsidRPr="001C47BE">
        <w:rPr>
          <w:rFonts w:ascii="Arial" w:hAnsi="Arial" w:cs="Arial"/>
          <w:b/>
          <w:noProof/>
          <w:sz w:val="24"/>
          <w:szCs w:val="24"/>
          <w:u w:val="single"/>
          <w:lang w:val="pt-PT"/>
        </w:rPr>
        <w:t xml:space="preserve">/2022 às </w:t>
      </w:r>
      <w:r w:rsidR="00CF4862">
        <w:rPr>
          <w:rFonts w:ascii="Arial" w:hAnsi="Arial" w:cs="Arial"/>
          <w:b/>
          <w:noProof/>
          <w:sz w:val="24"/>
          <w:szCs w:val="24"/>
          <w:u w:val="single"/>
          <w:lang w:val="pt-PT"/>
        </w:rPr>
        <w:t>14</w:t>
      </w:r>
      <w:r w:rsidR="003B2B91" w:rsidRPr="001C47BE">
        <w:rPr>
          <w:rFonts w:ascii="Arial" w:hAnsi="Arial" w:cs="Arial"/>
          <w:b/>
          <w:noProof/>
          <w:sz w:val="24"/>
          <w:szCs w:val="24"/>
          <w:u w:val="single"/>
          <w:lang w:val="pt-PT"/>
        </w:rPr>
        <w:t>:00 horas</w:t>
      </w:r>
      <w:r w:rsidR="003B2B91" w:rsidRPr="001C47BE">
        <w:rPr>
          <w:rFonts w:ascii="Arial" w:hAnsi="Arial" w:cs="Arial"/>
          <w:noProof/>
          <w:sz w:val="24"/>
          <w:szCs w:val="24"/>
          <w:lang w:val="pt-PT"/>
        </w:rPr>
        <w:t xml:space="preserve"> em Sessão</w:t>
      </w:r>
      <w:r w:rsidR="003B2B91" w:rsidRPr="00FF525D">
        <w:rPr>
          <w:rFonts w:ascii="Arial" w:hAnsi="Arial" w:cs="Arial"/>
          <w:noProof/>
          <w:sz w:val="24"/>
          <w:szCs w:val="24"/>
          <w:lang w:val="pt-PT"/>
        </w:rPr>
        <w:t xml:space="preserve"> Pública no Setor de Compras e Licitações da Prefeitura, localizada à Avenida Silvério Augusto de Melo, nº 158, Bairro Fábrica, nos ditames das leis supracitadas</w:t>
      </w:r>
      <w:r w:rsidR="003B2B91" w:rsidRPr="003B2B91">
        <w:rPr>
          <w:rFonts w:ascii="Arial" w:hAnsi="Arial" w:cs="Arial"/>
          <w:noProof/>
          <w:sz w:val="24"/>
          <w:szCs w:val="24"/>
          <w:lang w:val="pt-PT"/>
        </w:rPr>
        <w:t xml:space="preserve"> e suas alterações posteriores juntamente com as cláusulas deste Edital</w:t>
      </w:r>
      <w:r w:rsidR="000B16E9" w:rsidRPr="003B2B91">
        <w:rPr>
          <w:rFonts w:ascii="Arial" w:hAnsi="Arial" w:cs="Arial"/>
          <w:noProof/>
          <w:sz w:val="24"/>
          <w:szCs w:val="24"/>
          <w:lang w:val="pt-PT"/>
        </w:rPr>
        <w:t>:</w:t>
      </w:r>
    </w:p>
    <w:p w:rsidR="000B16E9" w:rsidRPr="004B6193" w:rsidRDefault="000B16E9" w:rsidP="000B16E9">
      <w:pPr>
        <w:ind w:right="-196"/>
        <w:jc w:val="both"/>
        <w:rPr>
          <w:rFonts w:ascii="Arial" w:hAnsi="Arial" w:cs="Arial"/>
          <w:sz w:val="22"/>
          <w:szCs w:val="22"/>
        </w:rPr>
      </w:pPr>
    </w:p>
    <w:p w:rsidR="000B16E9" w:rsidRPr="00FD36E4" w:rsidRDefault="000B16E9" w:rsidP="000B16E9">
      <w:pPr>
        <w:pStyle w:val="PargrafodaLista"/>
        <w:numPr>
          <w:ilvl w:val="0"/>
          <w:numId w:val="5"/>
        </w:numPr>
        <w:ind w:left="284" w:right="-196" w:hanging="284"/>
        <w:jc w:val="both"/>
        <w:rPr>
          <w:rFonts w:ascii="Arial" w:hAnsi="Arial" w:cs="Arial"/>
          <w:b/>
          <w:i/>
          <w:sz w:val="20"/>
          <w:szCs w:val="20"/>
        </w:rPr>
      </w:pPr>
      <w:r w:rsidRPr="00FD36E4">
        <w:rPr>
          <w:rFonts w:ascii="Arial" w:hAnsi="Arial" w:cs="Arial"/>
          <w:b/>
          <w:i/>
          <w:sz w:val="20"/>
          <w:szCs w:val="20"/>
        </w:rPr>
        <w:t>Lei Federal 8.666/93 e suas alterações.</w:t>
      </w:r>
    </w:p>
    <w:p w:rsidR="000B16E9" w:rsidRPr="00FD36E4" w:rsidRDefault="000B16E9" w:rsidP="000B16E9">
      <w:pPr>
        <w:numPr>
          <w:ilvl w:val="0"/>
          <w:numId w:val="5"/>
        </w:numPr>
        <w:ind w:left="284" w:right="-196" w:hanging="284"/>
        <w:jc w:val="both"/>
        <w:rPr>
          <w:rFonts w:ascii="Arial" w:hAnsi="Arial" w:cs="Arial"/>
          <w:b/>
          <w:i/>
        </w:rPr>
      </w:pPr>
      <w:r w:rsidRPr="00FD36E4">
        <w:rPr>
          <w:rFonts w:ascii="Arial" w:hAnsi="Arial" w:cs="Arial"/>
          <w:b/>
          <w:i/>
        </w:rPr>
        <w:t>Lei Federal 10.520/02.</w:t>
      </w:r>
    </w:p>
    <w:p w:rsidR="00BA09C6" w:rsidRPr="00BA09C6" w:rsidRDefault="00BA09C6" w:rsidP="00BA09C6">
      <w:pPr>
        <w:numPr>
          <w:ilvl w:val="0"/>
          <w:numId w:val="5"/>
        </w:numPr>
        <w:ind w:left="284" w:right="-196" w:hanging="284"/>
        <w:jc w:val="both"/>
        <w:rPr>
          <w:rFonts w:ascii="Arial" w:hAnsi="Arial" w:cs="Arial"/>
          <w:b/>
          <w:i/>
        </w:rPr>
      </w:pPr>
      <w:r w:rsidRPr="00BA09C6">
        <w:rPr>
          <w:rFonts w:ascii="Arial" w:hAnsi="Arial" w:cs="Arial"/>
          <w:b/>
          <w:i/>
        </w:rPr>
        <w:t>Lei Complementar 123/2006 e suas alterações;</w:t>
      </w:r>
    </w:p>
    <w:p w:rsidR="00C82050" w:rsidRPr="00FD36E4" w:rsidRDefault="00C82050" w:rsidP="000B16E9">
      <w:pPr>
        <w:numPr>
          <w:ilvl w:val="0"/>
          <w:numId w:val="5"/>
        </w:numPr>
        <w:ind w:left="284" w:right="-196" w:hanging="284"/>
        <w:jc w:val="both"/>
        <w:rPr>
          <w:rFonts w:ascii="Arial" w:hAnsi="Arial" w:cs="Arial"/>
          <w:b/>
          <w:i/>
        </w:rPr>
      </w:pPr>
      <w:r>
        <w:rPr>
          <w:rFonts w:ascii="Arial" w:hAnsi="Arial" w:cs="Arial"/>
          <w:b/>
          <w:i/>
        </w:rPr>
        <w:t>Decreto Municipal nº 036/2010.</w:t>
      </w:r>
    </w:p>
    <w:p w:rsidR="000B16E9" w:rsidRPr="00FC193E" w:rsidRDefault="000B06D8" w:rsidP="000B16E9">
      <w:pPr>
        <w:numPr>
          <w:ilvl w:val="0"/>
          <w:numId w:val="5"/>
        </w:numPr>
        <w:ind w:left="284" w:right="-196" w:hanging="284"/>
        <w:jc w:val="both"/>
        <w:rPr>
          <w:rFonts w:ascii="Arial" w:hAnsi="Arial" w:cs="Arial"/>
          <w:b/>
          <w:i/>
        </w:rPr>
      </w:pPr>
      <w:r w:rsidRPr="00FC193E">
        <w:rPr>
          <w:rFonts w:ascii="Arial" w:hAnsi="Arial" w:cs="Arial"/>
          <w:b/>
          <w:i/>
        </w:rPr>
        <w:t xml:space="preserve">Resolução SES/MG nº </w:t>
      </w:r>
      <w:r w:rsidR="009628D0" w:rsidRPr="00FC193E">
        <w:rPr>
          <w:rFonts w:ascii="Arial" w:hAnsi="Arial" w:cs="Arial"/>
          <w:b/>
          <w:i/>
        </w:rPr>
        <w:t>6.985</w:t>
      </w:r>
      <w:r w:rsidRPr="00FC193E">
        <w:rPr>
          <w:rFonts w:ascii="Arial" w:hAnsi="Arial" w:cs="Arial"/>
          <w:b/>
          <w:i/>
        </w:rPr>
        <w:t xml:space="preserve">, de </w:t>
      </w:r>
      <w:r w:rsidR="009628D0" w:rsidRPr="00FC193E">
        <w:rPr>
          <w:rFonts w:ascii="Arial" w:hAnsi="Arial" w:cs="Arial"/>
          <w:b/>
          <w:i/>
        </w:rPr>
        <w:t>20</w:t>
      </w:r>
      <w:r w:rsidRPr="00FC193E">
        <w:rPr>
          <w:rFonts w:ascii="Arial" w:hAnsi="Arial" w:cs="Arial"/>
          <w:b/>
          <w:i/>
        </w:rPr>
        <w:t xml:space="preserve"> de </w:t>
      </w:r>
      <w:r w:rsidR="009628D0" w:rsidRPr="00FC193E">
        <w:rPr>
          <w:rFonts w:ascii="Arial" w:hAnsi="Arial" w:cs="Arial"/>
          <w:b/>
          <w:i/>
        </w:rPr>
        <w:t>dezem</w:t>
      </w:r>
      <w:r w:rsidRPr="00FC193E">
        <w:rPr>
          <w:rFonts w:ascii="Arial" w:hAnsi="Arial" w:cs="Arial"/>
          <w:b/>
          <w:i/>
        </w:rPr>
        <w:t>bro de 20</w:t>
      </w:r>
      <w:r w:rsidR="009628D0" w:rsidRPr="00FC193E">
        <w:rPr>
          <w:rFonts w:ascii="Arial" w:hAnsi="Arial" w:cs="Arial"/>
          <w:b/>
          <w:i/>
        </w:rPr>
        <w:t>19</w:t>
      </w:r>
      <w:r w:rsidRPr="00FC193E">
        <w:rPr>
          <w:rFonts w:ascii="Arial" w:hAnsi="Arial" w:cs="Arial"/>
          <w:b/>
          <w:i/>
        </w:rPr>
        <w:t xml:space="preserve"> – Secretaria de Estado de Saúde</w:t>
      </w:r>
      <w:r w:rsidR="009C3BBC" w:rsidRPr="00FC193E">
        <w:rPr>
          <w:rFonts w:ascii="Arial" w:hAnsi="Arial" w:cs="Arial"/>
          <w:b/>
          <w:i/>
        </w:rPr>
        <w:t xml:space="preserve"> de Minas Gerais</w:t>
      </w:r>
      <w:r w:rsidRPr="00FC193E">
        <w:rPr>
          <w:rFonts w:ascii="Arial" w:hAnsi="Arial" w:cs="Arial"/>
          <w:b/>
          <w:i/>
        </w:rPr>
        <w:t>.</w:t>
      </w:r>
    </w:p>
    <w:p w:rsidR="00E440EC" w:rsidRPr="00FC193E" w:rsidRDefault="00FC193E" w:rsidP="00E440EC">
      <w:pPr>
        <w:numPr>
          <w:ilvl w:val="0"/>
          <w:numId w:val="5"/>
        </w:numPr>
        <w:ind w:left="284" w:right="-196" w:hanging="284"/>
        <w:jc w:val="both"/>
        <w:rPr>
          <w:rFonts w:ascii="Arial" w:hAnsi="Arial" w:cs="Arial"/>
          <w:b/>
          <w:i/>
        </w:rPr>
      </w:pPr>
      <w:r w:rsidRPr="00FC193E">
        <w:rPr>
          <w:rFonts w:ascii="Arial" w:hAnsi="Arial" w:cs="Arial"/>
          <w:b/>
          <w:i/>
        </w:rPr>
        <w:t xml:space="preserve">Resolução SES/MG nº </w:t>
      </w:r>
      <w:r>
        <w:rPr>
          <w:rFonts w:ascii="Arial" w:hAnsi="Arial" w:cs="Arial"/>
          <w:b/>
          <w:i/>
        </w:rPr>
        <w:t>5.250</w:t>
      </w:r>
      <w:r w:rsidRPr="00FC193E">
        <w:rPr>
          <w:rFonts w:ascii="Arial" w:hAnsi="Arial" w:cs="Arial"/>
          <w:b/>
          <w:i/>
        </w:rPr>
        <w:t xml:space="preserve">, de </w:t>
      </w:r>
      <w:r>
        <w:rPr>
          <w:rFonts w:ascii="Arial" w:hAnsi="Arial" w:cs="Arial"/>
          <w:b/>
          <w:i/>
        </w:rPr>
        <w:t>19</w:t>
      </w:r>
      <w:r w:rsidRPr="00FC193E">
        <w:rPr>
          <w:rFonts w:ascii="Arial" w:hAnsi="Arial" w:cs="Arial"/>
          <w:b/>
          <w:i/>
        </w:rPr>
        <w:t xml:space="preserve"> de </w:t>
      </w:r>
      <w:r>
        <w:rPr>
          <w:rFonts w:ascii="Arial" w:hAnsi="Arial" w:cs="Arial"/>
          <w:b/>
          <w:i/>
        </w:rPr>
        <w:t>abril</w:t>
      </w:r>
      <w:r w:rsidRPr="00FC193E">
        <w:rPr>
          <w:rFonts w:ascii="Arial" w:hAnsi="Arial" w:cs="Arial"/>
          <w:b/>
          <w:i/>
        </w:rPr>
        <w:t xml:space="preserve"> de 20</w:t>
      </w:r>
      <w:r w:rsidR="00730799">
        <w:rPr>
          <w:rFonts w:ascii="Arial" w:hAnsi="Arial" w:cs="Arial"/>
          <w:b/>
          <w:i/>
        </w:rPr>
        <w:t>16</w:t>
      </w:r>
      <w:r w:rsidRPr="00FC193E">
        <w:rPr>
          <w:rFonts w:ascii="Arial" w:hAnsi="Arial" w:cs="Arial"/>
          <w:b/>
          <w:i/>
        </w:rPr>
        <w:t xml:space="preserve"> – Secretaria de Estado de Saúde de Minas Gerais</w:t>
      </w:r>
      <w:r w:rsidR="00E440EC" w:rsidRPr="00FC193E">
        <w:rPr>
          <w:rFonts w:ascii="Arial" w:hAnsi="Arial" w:cs="Arial"/>
          <w:b/>
          <w:i/>
        </w:rPr>
        <w:t>.</w:t>
      </w:r>
    </w:p>
    <w:p w:rsidR="000B16E9" w:rsidRPr="00BB6D6A" w:rsidRDefault="000B16E9" w:rsidP="000B16E9">
      <w:pPr>
        <w:ind w:left="284" w:right="-196"/>
        <w:jc w:val="both"/>
        <w:rPr>
          <w:rFonts w:ascii="Arial" w:hAnsi="Arial" w:cs="Arial"/>
          <w:b/>
          <w:i/>
        </w:rPr>
      </w:pPr>
    </w:p>
    <w:p w:rsidR="000B16E9" w:rsidRPr="006452E3" w:rsidRDefault="00EC1C29" w:rsidP="000B16E9">
      <w:pPr>
        <w:pStyle w:val="PargrafodaLista"/>
        <w:ind w:right="-196"/>
        <w:jc w:val="center"/>
        <w:rPr>
          <w:rFonts w:ascii="Arial" w:hAnsi="Arial" w:cs="Arial"/>
          <w:b/>
          <w:u w:val="single"/>
        </w:rPr>
      </w:pPr>
      <w:r w:rsidRPr="00BB6D6A">
        <w:rPr>
          <w:rFonts w:ascii="Arial" w:hAnsi="Arial" w:cs="Arial"/>
          <w:b/>
          <w:u w:val="single"/>
        </w:rPr>
        <w:t xml:space="preserve">A data marcada para </w:t>
      </w:r>
      <w:r w:rsidRPr="006452E3">
        <w:rPr>
          <w:rFonts w:ascii="Arial" w:hAnsi="Arial" w:cs="Arial"/>
          <w:b/>
          <w:u w:val="single"/>
        </w:rPr>
        <w:t xml:space="preserve">abertura é o dia </w:t>
      </w:r>
      <w:r w:rsidR="00976FB1">
        <w:rPr>
          <w:rFonts w:ascii="Arial" w:hAnsi="Arial" w:cs="Arial"/>
          <w:b/>
          <w:u w:val="single"/>
        </w:rPr>
        <w:t>22</w:t>
      </w:r>
      <w:r w:rsidRPr="006452E3">
        <w:rPr>
          <w:rFonts w:ascii="Arial" w:hAnsi="Arial" w:cs="Arial"/>
          <w:b/>
          <w:u w:val="single"/>
        </w:rPr>
        <w:t>/</w:t>
      </w:r>
      <w:r w:rsidR="003A5B2D" w:rsidRPr="006452E3">
        <w:rPr>
          <w:rFonts w:ascii="Arial" w:hAnsi="Arial" w:cs="Arial"/>
          <w:b/>
          <w:u w:val="single"/>
        </w:rPr>
        <w:t>08</w:t>
      </w:r>
      <w:r w:rsidR="00BB6D6A" w:rsidRPr="006452E3">
        <w:rPr>
          <w:rFonts w:ascii="Arial" w:hAnsi="Arial" w:cs="Arial"/>
          <w:b/>
          <w:u w:val="single"/>
        </w:rPr>
        <w:t xml:space="preserve">/2022 às </w:t>
      </w:r>
      <w:r w:rsidR="002A122F">
        <w:rPr>
          <w:rFonts w:ascii="Arial" w:hAnsi="Arial" w:cs="Arial"/>
          <w:b/>
          <w:u w:val="single"/>
        </w:rPr>
        <w:t>14</w:t>
      </w:r>
      <w:r w:rsidRPr="006452E3">
        <w:rPr>
          <w:rFonts w:ascii="Arial" w:hAnsi="Arial" w:cs="Arial"/>
          <w:b/>
          <w:u w:val="single"/>
        </w:rPr>
        <w:t>:00 horas (Hora de Brasília).</w:t>
      </w:r>
    </w:p>
    <w:p w:rsidR="003F4F09" w:rsidRDefault="003F4F09" w:rsidP="000B16E9">
      <w:pPr>
        <w:pStyle w:val="PargrafodaLista"/>
        <w:ind w:right="-196"/>
        <w:jc w:val="center"/>
        <w:rPr>
          <w:rFonts w:ascii="Arial" w:hAnsi="Arial" w:cs="Arial"/>
          <w:b/>
          <w:color w:val="FF0000"/>
          <w:u w:val="single"/>
        </w:rPr>
      </w:pPr>
    </w:p>
    <w:p w:rsidR="003F4F09" w:rsidRDefault="003F4F09" w:rsidP="000B16E9">
      <w:pPr>
        <w:pStyle w:val="PargrafodaLista"/>
        <w:ind w:right="-196"/>
        <w:jc w:val="center"/>
        <w:rPr>
          <w:rFonts w:ascii="Arial" w:hAnsi="Arial" w:cs="Arial"/>
          <w:b/>
          <w:u w:val="single"/>
        </w:rPr>
      </w:pPr>
      <w:r w:rsidRPr="003F69D9">
        <w:rPr>
          <w:rFonts w:ascii="Arial" w:hAnsi="Arial" w:cs="Arial"/>
          <w:b/>
          <w:u w:val="single"/>
        </w:rPr>
        <w:t xml:space="preserve">Edital, informações e publicações no site: </w:t>
      </w:r>
      <w:hyperlink r:id="rId14" w:history="1">
        <w:r w:rsidR="004C2BD3" w:rsidRPr="005C1FB0">
          <w:rPr>
            <w:rStyle w:val="Hyperlink"/>
            <w:rFonts w:ascii="Arial" w:hAnsi="Arial" w:cs="Arial"/>
            <w:b/>
          </w:rPr>
          <w:t>https://desterrodomelo.mg.gov.br/licitacoes.php</w:t>
        </w:r>
      </w:hyperlink>
    </w:p>
    <w:p w:rsidR="004C2BD3" w:rsidRDefault="004C2BD3" w:rsidP="000B16E9">
      <w:pPr>
        <w:pStyle w:val="PargrafodaLista"/>
        <w:ind w:right="-196"/>
        <w:jc w:val="center"/>
        <w:rPr>
          <w:rFonts w:ascii="Arial" w:hAnsi="Arial" w:cs="Arial"/>
          <w:b/>
          <w:u w:val="single"/>
        </w:rPr>
      </w:pPr>
    </w:p>
    <w:p w:rsidR="004C2BD3" w:rsidRPr="003F69D9" w:rsidRDefault="004C2BD3" w:rsidP="004C2BD3">
      <w:pPr>
        <w:widowControl w:val="0"/>
        <w:tabs>
          <w:tab w:val="left" w:pos="396"/>
          <w:tab w:val="left" w:pos="5822"/>
        </w:tabs>
        <w:autoSpaceDE w:val="0"/>
        <w:autoSpaceDN w:val="0"/>
        <w:adjustRightInd w:val="0"/>
        <w:spacing w:before="240" w:after="240"/>
        <w:ind w:right="-1"/>
        <w:rPr>
          <w:rFonts w:ascii="Arial" w:hAnsi="Arial" w:cs="Arial"/>
          <w:b/>
          <w:color w:val="000000" w:themeColor="text1"/>
          <w:sz w:val="24"/>
          <w:szCs w:val="24"/>
          <w:lang w:val="pt-PT"/>
        </w:rPr>
      </w:pPr>
      <w:r w:rsidRPr="003F69D9">
        <w:rPr>
          <w:rFonts w:ascii="Arial" w:hAnsi="Arial" w:cs="Arial"/>
          <w:b/>
          <w:color w:val="000000" w:themeColor="text1"/>
          <w:sz w:val="24"/>
          <w:szCs w:val="24"/>
          <w:u w:val="single"/>
          <w:lang w:val="pt-PT"/>
        </w:rPr>
        <w:t>Fazem parte integrante deste Edital:</w:t>
      </w:r>
    </w:p>
    <w:p w:rsidR="004C2BD3" w:rsidRPr="00AC7C95"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C7C95">
        <w:rPr>
          <w:rFonts w:ascii="Arial" w:hAnsi="Arial" w:cs="Arial"/>
          <w:b/>
          <w:sz w:val="24"/>
          <w:szCs w:val="24"/>
          <w:lang w:val="pt-PT"/>
        </w:rPr>
        <w:t>ANEXO I: TERMO DE REFERÊNCIA;</w:t>
      </w:r>
    </w:p>
    <w:p w:rsidR="004C2BD3" w:rsidRPr="00AC7C95"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C7C95">
        <w:rPr>
          <w:rFonts w:ascii="Arial" w:hAnsi="Arial" w:cs="Arial"/>
          <w:b/>
          <w:sz w:val="24"/>
          <w:szCs w:val="24"/>
          <w:lang w:val="pt-PT"/>
        </w:rPr>
        <w:t xml:space="preserve">ANEXO II: </w:t>
      </w:r>
      <w:r w:rsidR="00B261AE" w:rsidRPr="00AC7C95">
        <w:rPr>
          <w:rFonts w:ascii="Arial" w:hAnsi="Arial" w:cs="Arial"/>
          <w:b/>
          <w:sz w:val="24"/>
          <w:szCs w:val="24"/>
          <w:lang w:val="pt-PT"/>
        </w:rPr>
        <w:t>MODELO DE PROPOSTA</w:t>
      </w:r>
      <w:r w:rsidRPr="00AC7C95">
        <w:rPr>
          <w:rFonts w:ascii="Arial" w:hAnsi="Arial" w:cs="Arial"/>
          <w:b/>
          <w:sz w:val="24"/>
          <w:szCs w:val="24"/>
          <w:lang w:val="pt-PT"/>
        </w:rPr>
        <w:t>;</w:t>
      </w:r>
    </w:p>
    <w:p w:rsidR="004C2BD3" w:rsidRPr="00AC7C95"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C7C95">
        <w:rPr>
          <w:rFonts w:ascii="Arial" w:hAnsi="Arial" w:cs="Arial"/>
          <w:b/>
          <w:sz w:val="24"/>
          <w:szCs w:val="24"/>
          <w:lang w:val="pt-PT"/>
        </w:rPr>
        <w:t>ANEXO III: MODELO DE CREDENCIAMENTO;</w:t>
      </w:r>
    </w:p>
    <w:p w:rsidR="004C2BD3" w:rsidRPr="00AC7C95"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C7C95">
        <w:rPr>
          <w:rFonts w:ascii="Arial" w:hAnsi="Arial" w:cs="Arial"/>
          <w:b/>
          <w:sz w:val="24"/>
          <w:szCs w:val="24"/>
          <w:lang w:val="pt-PT"/>
        </w:rPr>
        <w:t>ANEXO IV: MODELO DE DECLARAÇÃO – NÃO EMPREGA MENORES;</w:t>
      </w:r>
    </w:p>
    <w:p w:rsidR="004C2BD3" w:rsidRPr="00AC7C95"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C7C95">
        <w:rPr>
          <w:rFonts w:ascii="Arial" w:hAnsi="Arial" w:cs="Arial"/>
          <w:b/>
          <w:sz w:val="24"/>
          <w:szCs w:val="24"/>
          <w:lang w:val="pt-PT"/>
        </w:rPr>
        <w:t>ANEXO V: MODELO DECLARAÇÃO DE HABILITAÇÃO;</w:t>
      </w:r>
    </w:p>
    <w:p w:rsidR="00E808C0" w:rsidRPr="00AC7C95"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C7C95">
        <w:rPr>
          <w:rFonts w:ascii="Arial" w:hAnsi="Arial" w:cs="Arial"/>
          <w:b/>
          <w:sz w:val="24"/>
          <w:szCs w:val="24"/>
          <w:lang w:val="pt-PT"/>
        </w:rPr>
        <w:t>ANEXO VI: MODELO DE DECLARAÇÃO DE CONFORMIDADE DOS PREÇOS;</w:t>
      </w:r>
    </w:p>
    <w:p w:rsidR="00E808C0" w:rsidRPr="00AC7C95"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C7C95">
        <w:rPr>
          <w:rFonts w:ascii="Arial" w:hAnsi="Arial" w:cs="Arial"/>
          <w:b/>
          <w:sz w:val="24"/>
          <w:szCs w:val="24"/>
          <w:lang w:val="pt-PT"/>
        </w:rPr>
        <w:t>ANEXO VII: MODELO DECLARAÇÃO DE RESPONSABILIDADE;</w:t>
      </w:r>
    </w:p>
    <w:p w:rsidR="003E46CB" w:rsidRPr="00AC7C95"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C7C95">
        <w:rPr>
          <w:rFonts w:ascii="Arial" w:hAnsi="Arial" w:cs="Arial"/>
          <w:b/>
          <w:sz w:val="24"/>
          <w:szCs w:val="24"/>
          <w:lang w:val="pt-PT"/>
        </w:rPr>
        <w:t>ANEXO VIII: MODELO DE CONDIÇÃO DE ME/EPP</w:t>
      </w:r>
    </w:p>
    <w:p w:rsidR="004C2BD3" w:rsidRPr="00AC7C95"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C7C95">
        <w:rPr>
          <w:rFonts w:ascii="Arial" w:hAnsi="Arial" w:cs="Arial"/>
          <w:b/>
          <w:sz w:val="24"/>
          <w:szCs w:val="24"/>
          <w:lang w:val="pt-PT"/>
        </w:rPr>
        <w:t xml:space="preserve">ANEXO </w:t>
      </w:r>
      <w:r w:rsidR="004C2BD3" w:rsidRPr="00AC7C95">
        <w:rPr>
          <w:rFonts w:ascii="Arial" w:hAnsi="Arial" w:cs="Arial"/>
          <w:b/>
          <w:sz w:val="24"/>
          <w:szCs w:val="24"/>
          <w:lang w:val="pt-PT"/>
        </w:rPr>
        <w:t>I</w:t>
      </w:r>
      <w:r w:rsidRPr="00AC7C95">
        <w:rPr>
          <w:rFonts w:ascii="Arial" w:hAnsi="Arial" w:cs="Arial"/>
          <w:b/>
          <w:sz w:val="24"/>
          <w:szCs w:val="24"/>
          <w:lang w:val="pt-PT"/>
        </w:rPr>
        <w:t>X</w:t>
      </w:r>
      <w:r w:rsidR="004C2BD3" w:rsidRPr="00AC7C95">
        <w:rPr>
          <w:rFonts w:ascii="Arial" w:hAnsi="Arial" w:cs="Arial"/>
          <w:b/>
          <w:sz w:val="24"/>
          <w:szCs w:val="24"/>
          <w:lang w:val="pt-PT"/>
        </w:rPr>
        <w:t>: MODELO DE DECLARAÇÃO DE CONTA(S) BANCÁRIA(S);</w:t>
      </w:r>
    </w:p>
    <w:p w:rsidR="004C2BD3" w:rsidRPr="00AC7C95"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C7C95">
        <w:rPr>
          <w:rFonts w:ascii="Arial" w:hAnsi="Arial" w:cs="Arial"/>
          <w:b/>
          <w:sz w:val="24"/>
          <w:szCs w:val="24"/>
          <w:lang w:val="pt-PT"/>
        </w:rPr>
        <w:t>ANEXO XI: MINUTA DE CONTRATO</w:t>
      </w:r>
    </w:p>
    <w:p w:rsidR="00920A70" w:rsidRDefault="00920A70" w:rsidP="004C2BD3">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Pr>
          <w:rFonts w:ascii="Arial" w:hAnsi="Arial" w:cs="Arial"/>
          <w:b/>
          <w:color w:val="000000" w:themeColor="text1"/>
          <w:sz w:val="24"/>
          <w:szCs w:val="24"/>
          <w:lang w:val="pt-PT"/>
        </w:rPr>
        <w:br w:type="page"/>
      </w:r>
    </w:p>
    <w:p w:rsidR="000B16E9" w:rsidRPr="00D85D61" w:rsidRDefault="000B16E9" w:rsidP="00D85D61">
      <w:pPr>
        <w:shd w:val="clear" w:color="auto" w:fill="A6A6A6" w:themeFill="background1" w:themeFillShade="A6"/>
        <w:ind w:right="-283"/>
        <w:jc w:val="both"/>
        <w:rPr>
          <w:rFonts w:ascii="Arial" w:hAnsi="Arial" w:cs="Arial"/>
          <w:b/>
          <w:sz w:val="24"/>
          <w:szCs w:val="24"/>
          <w:lang w:val="pt-PT"/>
        </w:rPr>
      </w:pPr>
      <w:r w:rsidRPr="00D85D61">
        <w:rPr>
          <w:rFonts w:ascii="Arial" w:hAnsi="Arial" w:cs="Arial"/>
          <w:b/>
          <w:sz w:val="24"/>
          <w:szCs w:val="24"/>
          <w:lang w:val="pt-PT"/>
        </w:rPr>
        <w:lastRenderedPageBreak/>
        <w:t>1 – PREÂMBULO:</w:t>
      </w:r>
    </w:p>
    <w:p w:rsidR="004854F2" w:rsidRDefault="004854F2" w:rsidP="00480E8D">
      <w:pPr>
        <w:ind w:right="-196"/>
        <w:jc w:val="both"/>
        <w:rPr>
          <w:rFonts w:ascii="Arial" w:hAnsi="Arial" w:cs="Arial"/>
          <w:noProof/>
          <w:sz w:val="22"/>
          <w:szCs w:val="22"/>
          <w:lang w:val="pt-PT"/>
        </w:rPr>
      </w:pPr>
    </w:p>
    <w:p w:rsidR="00480E8D" w:rsidRDefault="00480E8D" w:rsidP="00D65C21">
      <w:pPr>
        <w:ind w:right="-198"/>
        <w:jc w:val="both"/>
        <w:rPr>
          <w:rFonts w:ascii="Arial" w:hAnsi="Arial" w:cs="Arial"/>
          <w:sz w:val="22"/>
          <w:szCs w:val="22"/>
        </w:rPr>
      </w:pPr>
      <w:r w:rsidRPr="00480E8D">
        <w:rPr>
          <w:rFonts w:ascii="Arial" w:hAnsi="Arial" w:cs="Arial"/>
          <w:noProof/>
          <w:sz w:val="22"/>
          <w:szCs w:val="22"/>
          <w:lang w:val="pt-PT"/>
        </w:rPr>
        <w:t>O Município de Desterro do Melo</w:t>
      </w:r>
      <w:r w:rsidRPr="00480E8D">
        <w:rPr>
          <w:rFonts w:ascii="Arial" w:hAnsi="Arial" w:cs="Arial"/>
          <w:sz w:val="22"/>
          <w:szCs w:val="22"/>
          <w:lang w:val="pt-PT"/>
        </w:rPr>
        <w:t xml:space="preserve">, por intermédio do Setor Compras e Licitações, realizará licitação na modalidade </w:t>
      </w:r>
      <w:r w:rsidRPr="00480E8D">
        <w:rPr>
          <w:rFonts w:ascii="Arial" w:hAnsi="Arial" w:cs="Arial"/>
          <w:b/>
          <w:caps/>
          <w:sz w:val="22"/>
          <w:szCs w:val="22"/>
          <w:u w:val="single"/>
          <w:lang w:val="pt-PT"/>
        </w:rPr>
        <w:t>pregão presencial</w:t>
      </w:r>
      <w:r w:rsidRPr="00480E8D">
        <w:rPr>
          <w:rFonts w:ascii="Arial" w:hAnsi="Arial" w:cs="Arial"/>
          <w:sz w:val="22"/>
          <w:szCs w:val="22"/>
          <w:lang w:val="pt-PT"/>
        </w:rPr>
        <w:t xml:space="preserve">, em Sessão Pública no Setor de Compras e Licitações da Prefeitura, localizada à Avenida Silvério Augusto de Melo, nº 158, Bairro Fábrica, </w:t>
      </w:r>
      <w:r w:rsidRPr="00480E8D">
        <w:rPr>
          <w:rFonts w:ascii="Arial" w:hAnsi="Arial" w:cs="Arial"/>
          <w:sz w:val="22"/>
          <w:szCs w:val="22"/>
        </w:rPr>
        <w:t xml:space="preserve">nos ditames das leis supracitadas e suas alterações posteriores juntamente com as cláusulas deste Edital. </w:t>
      </w:r>
      <w:r w:rsidRPr="00480E8D">
        <w:rPr>
          <w:rFonts w:ascii="Arial" w:hAnsi="Arial" w:cs="Arial"/>
          <w:sz w:val="22"/>
          <w:szCs w:val="22"/>
          <w:lang w:val="pt-PT"/>
        </w:rPr>
        <w:t>O pregão regulamentado pelo Decreto Municipal 0</w:t>
      </w:r>
      <w:r>
        <w:rPr>
          <w:rFonts w:ascii="Arial" w:hAnsi="Arial" w:cs="Arial"/>
          <w:sz w:val="22"/>
          <w:szCs w:val="22"/>
          <w:lang w:val="pt-PT"/>
        </w:rPr>
        <w:t>36</w:t>
      </w:r>
      <w:r w:rsidRPr="00480E8D">
        <w:rPr>
          <w:rFonts w:ascii="Arial" w:hAnsi="Arial" w:cs="Arial"/>
          <w:sz w:val="22"/>
          <w:szCs w:val="22"/>
          <w:lang w:val="pt-PT"/>
        </w:rPr>
        <w:t>/201</w:t>
      </w:r>
      <w:r>
        <w:rPr>
          <w:rFonts w:ascii="Arial" w:hAnsi="Arial" w:cs="Arial"/>
          <w:sz w:val="22"/>
          <w:szCs w:val="22"/>
          <w:lang w:val="pt-PT"/>
        </w:rPr>
        <w:t>0</w:t>
      </w:r>
      <w:r w:rsidRPr="00480E8D">
        <w:rPr>
          <w:rFonts w:ascii="Arial" w:hAnsi="Arial" w:cs="Arial"/>
          <w:sz w:val="22"/>
          <w:szCs w:val="22"/>
          <w:lang w:val="pt-PT"/>
        </w:rPr>
        <w:t xml:space="preserve">, será realizado por Pregoeira Oficial e Equipe de Apoio, </w:t>
      </w:r>
      <w:r w:rsidRPr="00480E8D">
        <w:rPr>
          <w:rFonts w:ascii="Arial" w:hAnsi="Arial" w:cs="Arial"/>
          <w:sz w:val="22"/>
          <w:szCs w:val="22"/>
        </w:rPr>
        <w:t>designados por meio da Portaria Municipal nº 4705/2022.</w:t>
      </w:r>
    </w:p>
    <w:p w:rsidR="00D65C21" w:rsidRPr="00D65C21" w:rsidRDefault="00D65C21" w:rsidP="00D65C21">
      <w:pPr>
        <w:ind w:right="-198"/>
        <w:jc w:val="both"/>
        <w:rPr>
          <w:rFonts w:ascii="Arial" w:hAnsi="Arial" w:cs="Arial"/>
          <w:sz w:val="22"/>
          <w:szCs w:val="22"/>
        </w:rPr>
      </w:pPr>
      <w:r w:rsidRPr="00D65C21">
        <w:rPr>
          <w:rFonts w:ascii="Arial" w:hAnsi="Arial" w:cs="Arial"/>
          <w:b/>
          <w:sz w:val="22"/>
          <w:szCs w:val="22"/>
        </w:rPr>
        <w:t>Pregoeira</w:t>
      </w:r>
      <w:r w:rsidRPr="00D65C21">
        <w:rPr>
          <w:rFonts w:ascii="Arial" w:hAnsi="Arial" w:cs="Arial"/>
          <w:sz w:val="22"/>
          <w:szCs w:val="22"/>
        </w:rPr>
        <w:t>: Luciléia Nunes Martins</w:t>
      </w:r>
    </w:p>
    <w:p w:rsidR="00D65C21" w:rsidRDefault="00D65C21" w:rsidP="00D65C21">
      <w:pPr>
        <w:ind w:right="-198"/>
        <w:jc w:val="both"/>
        <w:rPr>
          <w:rFonts w:ascii="Arial" w:hAnsi="Arial" w:cs="Arial"/>
          <w:sz w:val="22"/>
          <w:szCs w:val="22"/>
        </w:rPr>
      </w:pPr>
      <w:r w:rsidRPr="00D65C21">
        <w:rPr>
          <w:rFonts w:ascii="Arial" w:hAnsi="Arial" w:cs="Arial"/>
          <w:b/>
          <w:sz w:val="22"/>
          <w:szCs w:val="22"/>
        </w:rPr>
        <w:t>Equipe de Apoio ao Pregão</w:t>
      </w:r>
      <w:r w:rsidRPr="00D65C21">
        <w:rPr>
          <w:rFonts w:ascii="Arial" w:hAnsi="Arial" w:cs="Arial"/>
          <w:sz w:val="22"/>
          <w:szCs w:val="22"/>
        </w:rPr>
        <w:t>: Silvânia da Silva Lima, Natália Magri Bertolin e Simone Simplício Coelho.</w:t>
      </w:r>
    </w:p>
    <w:p w:rsidR="00D65C21" w:rsidRPr="00480E8D" w:rsidRDefault="00D65C21" w:rsidP="00D65C21">
      <w:pPr>
        <w:ind w:right="-198"/>
        <w:jc w:val="both"/>
        <w:rPr>
          <w:rFonts w:ascii="Arial" w:hAnsi="Arial" w:cs="Arial"/>
          <w:sz w:val="22"/>
          <w:szCs w:val="22"/>
        </w:rPr>
      </w:pPr>
    </w:p>
    <w:p w:rsidR="000B16E9" w:rsidRPr="004854F2" w:rsidRDefault="000B16E9" w:rsidP="004854F2">
      <w:pPr>
        <w:shd w:val="clear" w:color="auto" w:fill="A6A6A6" w:themeFill="background1" w:themeFillShade="A6"/>
        <w:ind w:right="-283"/>
        <w:jc w:val="both"/>
        <w:rPr>
          <w:rFonts w:ascii="Arial" w:hAnsi="Arial" w:cs="Arial"/>
          <w:b/>
          <w:sz w:val="24"/>
          <w:szCs w:val="24"/>
          <w:lang w:val="pt-PT"/>
        </w:rPr>
      </w:pPr>
      <w:r w:rsidRPr="004854F2">
        <w:rPr>
          <w:rFonts w:ascii="Arial" w:hAnsi="Arial" w:cs="Arial"/>
          <w:b/>
          <w:sz w:val="24"/>
          <w:szCs w:val="24"/>
          <w:lang w:val="pt-PT"/>
        </w:rPr>
        <w:t>2-</w:t>
      </w:r>
      <w:r w:rsidRPr="004854F2">
        <w:rPr>
          <w:rFonts w:ascii="Arial" w:hAnsi="Arial" w:cs="Arial"/>
          <w:b/>
          <w:sz w:val="24"/>
          <w:szCs w:val="24"/>
          <w:lang w:val="pt-PT"/>
        </w:rPr>
        <w:tab/>
        <w:t xml:space="preserve">OBJETO: </w:t>
      </w:r>
    </w:p>
    <w:p w:rsidR="000B16E9" w:rsidRPr="004B6193" w:rsidRDefault="000B16E9" w:rsidP="00D24893">
      <w:pPr>
        <w:spacing w:before="240" w:after="24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sidR="00A82A56" w:rsidRPr="00A82A56">
        <w:rPr>
          <w:rFonts w:ascii="Arial" w:hAnsi="Arial" w:cs="Arial"/>
          <w:b/>
          <w:i/>
          <w:sz w:val="22"/>
          <w:szCs w:val="22"/>
          <w:lang w:val="pt-PT"/>
        </w:rPr>
        <w:t>AQUISIÇÃO DE VEÍCULOS PARA A SECRETARIA MUNICIPAL DE SAÚDE, SENDO 01 VEÍCULO DE 07 LUGARES NOS TERMOS DA RESOLUÇÃO SES/MG Nº 6.985 DE 20 DE DEZEMBRO DE 2019 E 03 VEÍCULOS DE 05 LUGARES NOS TERMOS DA RESOLUÇÃO SES/MG Nº 5.250 DE 19 DE ABRIL DE 2016</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0B16E9" w:rsidRPr="00D24893" w:rsidRDefault="000B16E9" w:rsidP="00D24893">
      <w:pPr>
        <w:shd w:val="clear" w:color="auto" w:fill="A6A6A6" w:themeFill="background1" w:themeFillShade="A6"/>
        <w:ind w:right="-283"/>
        <w:jc w:val="both"/>
        <w:rPr>
          <w:rFonts w:ascii="Arial" w:hAnsi="Arial" w:cs="Arial"/>
          <w:b/>
          <w:sz w:val="24"/>
          <w:szCs w:val="24"/>
          <w:lang w:val="pt-PT"/>
        </w:rPr>
      </w:pPr>
      <w:r w:rsidRPr="00D24893">
        <w:rPr>
          <w:rFonts w:ascii="Arial" w:hAnsi="Arial" w:cs="Arial"/>
          <w:b/>
          <w:sz w:val="24"/>
          <w:szCs w:val="24"/>
          <w:lang w:val="pt-PT"/>
        </w:rPr>
        <w:t>3 -</w:t>
      </w:r>
      <w:r w:rsidRPr="00D24893">
        <w:rPr>
          <w:rFonts w:ascii="Arial" w:hAnsi="Arial" w:cs="Arial"/>
          <w:b/>
          <w:sz w:val="24"/>
          <w:szCs w:val="24"/>
          <w:lang w:val="pt-PT"/>
        </w:rPr>
        <w:tab/>
        <w:t>CONDIÇÕES DE PARTICIPAÇÃO: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0B16E9" w:rsidRPr="004B6193"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0B16E9" w:rsidRDefault="000B16E9" w:rsidP="00F77F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3.3 - </w:t>
      </w:r>
      <w:r w:rsidR="00F77F33" w:rsidRPr="00F77F33">
        <w:rPr>
          <w:rFonts w:ascii="Arial" w:hAnsi="Arial" w:cs="Arial"/>
          <w:sz w:val="22"/>
          <w:szCs w:val="22"/>
        </w:rPr>
        <w:t>Não poderão participar, direta ou indiretamente, as empresas que se encontrem nas hipóteses previstas no art. 9º da Lei Federal 8.666/93 e com impedimentos judiciais e/ou administrativos.</w:t>
      </w:r>
    </w:p>
    <w:p w:rsidR="0052665B" w:rsidRPr="0052665B"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2665B" w:rsidRPr="00F77F33"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3.3.1.1 Considera-se servidor público aquele que exerce, mesmo que transitoriamente ou sem remuneração, cargo, função ou emprego público, nos termos do art. 84 Lei Federal 8.666/93.</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945DC6">
        <w:rPr>
          <w:rFonts w:ascii="Arial" w:hAnsi="Arial" w:cs="Arial"/>
          <w:b/>
          <w:sz w:val="21"/>
          <w:szCs w:val="21"/>
          <w:lang w:val="pt-PT"/>
        </w:rPr>
        <w:t xml:space="preserve">3.5 – DAS CONDIÇÕES PARA PARTICIPAÇÃO DE MICRO EMPRESAS E EMPRESAS DE </w:t>
      </w:r>
      <w:r w:rsidRPr="00945DC6">
        <w:rPr>
          <w:rFonts w:ascii="Arial" w:hAnsi="Arial" w:cs="Arial"/>
          <w:b/>
          <w:sz w:val="21"/>
          <w:szCs w:val="21"/>
          <w:lang w:val="pt-PT"/>
        </w:rPr>
        <w:lastRenderedPageBreak/>
        <w:t>PEQUENO PORTE:</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w:t>
      </w:r>
      <w:r w:rsidRPr="00945DC6">
        <w:rPr>
          <w:rFonts w:ascii="Arial" w:hAnsi="Arial" w:cs="Arial"/>
          <w:sz w:val="21"/>
          <w:szCs w:val="21"/>
          <w:lang w:val="pt-PT"/>
        </w:rPr>
        <w:t xml:space="preserve">1 – </w:t>
      </w:r>
      <w:r w:rsidR="00936AA2" w:rsidRPr="00936AA2">
        <w:rPr>
          <w:rFonts w:ascii="Arial" w:hAnsi="Arial" w:cs="Arial"/>
          <w:sz w:val="22"/>
          <w:szCs w:val="22"/>
          <w:lang w:val="pt-PT"/>
        </w:rPr>
        <w:t xml:space="preserve">As pessoas jurídicas definidas na Lei Complementar 123/2006 de 14/12/2006 e suas alterações, interessadas em participar desta licitação, deverão credenciar-se apresentando toda documentação exigida no </w:t>
      </w:r>
      <w:r w:rsidR="00936AA2" w:rsidRPr="00936AA2">
        <w:rPr>
          <w:rFonts w:ascii="Arial" w:hAnsi="Arial" w:cs="Arial"/>
          <w:b/>
          <w:sz w:val="22"/>
          <w:szCs w:val="22"/>
          <w:u w:val="single"/>
          <w:lang w:val="pt-PT"/>
        </w:rPr>
        <w:t>ITEM 5</w:t>
      </w:r>
      <w:r w:rsidR="00936AA2" w:rsidRPr="00936AA2">
        <w:rPr>
          <w:rFonts w:ascii="Arial" w:hAnsi="Arial" w:cs="Arial"/>
          <w:sz w:val="22"/>
          <w:szCs w:val="22"/>
          <w:lang w:val="pt-PT"/>
        </w:rPr>
        <w:t xml:space="preserve"> deste edital, inclusive a </w:t>
      </w:r>
      <w:r w:rsidR="00936AA2" w:rsidRPr="00936AA2">
        <w:rPr>
          <w:rFonts w:ascii="Arial" w:hAnsi="Arial" w:cs="Arial"/>
          <w:b/>
          <w:sz w:val="22"/>
          <w:szCs w:val="22"/>
          <w:lang w:val="pt-PT"/>
        </w:rPr>
        <w:t>CERTIDÃO SIMPLIFICADA DA JUNTA COMERCIAL.</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3.5.2</w:t>
      </w:r>
      <w:r w:rsidRPr="00945DC6">
        <w:rPr>
          <w:rFonts w:ascii="Arial" w:hAnsi="Arial" w:cs="Arial"/>
          <w:sz w:val="21"/>
          <w:szCs w:val="21"/>
          <w:lang w:val="pt-PT"/>
        </w:rPr>
        <w:t xml:space="preserve"> – </w:t>
      </w:r>
      <w:r w:rsidR="00897A8B" w:rsidRPr="00897A8B">
        <w:rPr>
          <w:rFonts w:ascii="Arial" w:hAnsi="Arial" w:cs="Arial"/>
          <w:sz w:val="21"/>
          <w:szCs w:val="21"/>
          <w:lang w:val="pt-PT"/>
        </w:rPr>
        <w:t>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 xml:space="preserve">3.5.3 – Havendo alguma restrição na comprovação da regularidade fiscal, será assegurado o prazo de </w:t>
      </w:r>
      <w:r w:rsidRPr="00945DC6">
        <w:rPr>
          <w:rFonts w:ascii="Arial" w:hAnsi="Arial" w:cs="Arial"/>
          <w:b/>
          <w:i/>
          <w:sz w:val="21"/>
          <w:szCs w:val="21"/>
          <w:u w:val="single"/>
          <w:lang w:val="pt-PT"/>
        </w:rPr>
        <w:t>05 (cinco) dias úteis</w:t>
      </w:r>
      <w:r w:rsidRPr="00945DC6">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 – Sendo aceitável a proposta da empresa class</w:t>
      </w:r>
      <w:r w:rsidR="00A37F22">
        <w:rPr>
          <w:rFonts w:ascii="Arial" w:hAnsi="Arial" w:cs="Arial"/>
          <w:sz w:val="21"/>
          <w:szCs w:val="21"/>
          <w:lang w:val="pt-PT"/>
        </w:rPr>
        <w:t>i</w:t>
      </w:r>
      <w:r w:rsidRPr="00945DC6">
        <w:rPr>
          <w:rFonts w:ascii="Arial" w:hAnsi="Arial" w:cs="Arial"/>
          <w:sz w:val="21"/>
          <w:szCs w:val="21"/>
          <w:lang w:val="pt-PT"/>
        </w:rPr>
        <w:t>ficada nos termos</w:t>
      </w:r>
      <w:r w:rsidR="00B12599">
        <w:rPr>
          <w:rFonts w:ascii="Arial" w:hAnsi="Arial" w:cs="Arial"/>
          <w:sz w:val="21"/>
          <w:szCs w:val="21"/>
          <w:lang w:val="pt-PT"/>
        </w:rPr>
        <w:t xml:space="preserve"> da Lei Complementar 123/2006, a Pregoeira</w:t>
      </w:r>
      <w:r w:rsidRPr="00945DC6">
        <w:rPr>
          <w:rFonts w:ascii="Arial" w:hAnsi="Arial" w:cs="Arial"/>
          <w:sz w:val="21"/>
          <w:szCs w:val="21"/>
          <w:lang w:val="pt-PT"/>
        </w:rPr>
        <w:t>, em cumprimento aos artigos 44 e 45, da Lei Complementar 123/2006 e ao Decreto no 36/2010 do Poder Executivo Municipal, observará as seguintes condições:</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3.5.5.1 – Nesta licitação a condição comprovada de microempresas e empresas de pequeno porte, será observada como critério de desempate e preferência de contratação;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3.5.5.2 – Entende-se por empate, aquelas situações em que as propostas apresentadas pelas microempresas ou empresas de pequeno porte, sejam iguais ou até 5% (cinco por cento) superiores à proposta melhor classificada;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3.5.5.5 - Na hipótese da não contratação nos termos previstos no disposto no item 3.5.5.4 acima, o objeto licitado será adjudicado em favor da proposta originalmente vencedora do certame;</w:t>
      </w:r>
    </w:p>
    <w:p w:rsidR="00BA33EF" w:rsidRPr="00BA33EF" w:rsidRDefault="00BA33EF"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3.6 - </w:t>
      </w:r>
      <w:r w:rsidRPr="00BA33EF">
        <w:rPr>
          <w:rFonts w:ascii="Arial" w:hAnsi="Arial" w:cs="Arial"/>
          <w:sz w:val="22"/>
          <w:szCs w:val="22"/>
          <w:lang w:val="pt-PT"/>
        </w:rPr>
        <w:t xml:space="preserve">Nos termos do Art. 18-E § 2º da Lei Complementar 123/2016, o Microempreendedor </w:t>
      </w:r>
      <w:r w:rsidRPr="00BA33EF">
        <w:rPr>
          <w:rFonts w:ascii="Arial" w:hAnsi="Arial" w:cs="Arial"/>
          <w:sz w:val="22"/>
          <w:szCs w:val="22"/>
          <w:lang w:val="pt-PT"/>
        </w:rPr>
        <w:lastRenderedPageBreak/>
        <w:t>Individual terá nesta licitação todos os benefícios concedidos às microempresas e empresas de pequeno porte, desde que comprove sua opção pelo Simples Nacional através do portal do Simples Nacional (</w:t>
      </w:r>
      <w:hyperlink r:id="rId15" w:tgtFrame="_blank" w:history="1">
        <w:r w:rsidRPr="00BA33EF">
          <w:rPr>
            <w:rStyle w:val="Hyperlink"/>
            <w:rFonts w:ascii="Arial" w:hAnsi="Arial" w:cs="Arial"/>
            <w:b/>
            <w:color w:val="auto"/>
            <w:sz w:val="22"/>
            <w:szCs w:val="22"/>
            <w:shd w:val="clear" w:color="auto" w:fill="FFFFFF"/>
          </w:rPr>
          <w:t>http://www8.receita.fazenda.gov.br/simplesnacional/aplicacoes.aspx?id=21</w:t>
        </w:r>
      </w:hyperlink>
      <w:r w:rsidRPr="00BA33EF">
        <w:rPr>
          <w:rFonts w:ascii="Arial" w:hAnsi="Arial" w:cs="Arial"/>
          <w:sz w:val="22"/>
          <w:szCs w:val="22"/>
          <w:lang w:val="pt-PT"/>
        </w:rPr>
        <w:t>).</w:t>
      </w:r>
    </w:p>
    <w:p w:rsidR="000B16E9" w:rsidRPr="00F03AF8" w:rsidRDefault="000B16E9" w:rsidP="00F03AF8">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F03AF8">
        <w:rPr>
          <w:rFonts w:ascii="Arial" w:hAnsi="Arial" w:cs="Arial"/>
          <w:b/>
          <w:sz w:val="24"/>
          <w:szCs w:val="24"/>
          <w:lang w:val="pt-PT"/>
        </w:rPr>
        <w:t>4 -</w:t>
      </w:r>
      <w:r w:rsidRPr="00F03AF8">
        <w:rPr>
          <w:rFonts w:ascii="Arial" w:hAnsi="Arial" w:cs="Arial"/>
          <w:b/>
          <w:sz w:val="24"/>
          <w:szCs w:val="24"/>
          <w:lang w:val="pt-PT"/>
        </w:rPr>
        <w:tab/>
        <w:t>ENTREGA DOS ENVELOPES:</w:t>
      </w:r>
    </w:p>
    <w:p w:rsidR="000B16E9" w:rsidRPr="004B6193" w:rsidRDefault="000B16E9"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0B16E9" w:rsidRPr="004B6193" w:rsidRDefault="000B16E9" w:rsidP="000B16E9">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w:t>
      </w:r>
      <w:r w:rsidR="00165596">
        <w:rPr>
          <w:rFonts w:ascii="Arial" w:hAnsi="Arial" w:cs="Arial"/>
          <w:sz w:val="22"/>
          <w:szCs w:val="22"/>
          <w:lang w:val="pt-PT"/>
        </w:rPr>
        <w:t xml:space="preserve"> Pregoeira</w:t>
      </w:r>
      <w:r w:rsidRPr="004B6193">
        <w:rPr>
          <w:rFonts w:ascii="Arial" w:hAnsi="Arial" w:cs="Arial"/>
          <w:sz w:val="22"/>
          <w:szCs w:val="22"/>
          <w:lang w:val="pt-PT"/>
        </w:rPr>
        <w:t>, na Sessão Pública de abertura deste certame, conforme endereço, dia</w:t>
      </w:r>
      <w:r w:rsidR="00165596">
        <w:rPr>
          <w:rFonts w:ascii="Arial" w:hAnsi="Arial" w:cs="Arial"/>
          <w:sz w:val="22"/>
          <w:szCs w:val="22"/>
          <w:lang w:val="pt-PT"/>
        </w:rPr>
        <w:t xml:space="preserve"> e horário especificados abaixo:</w:t>
      </w:r>
    </w:p>
    <w:p w:rsidR="000B16E9" w:rsidRPr="004B6193" w:rsidRDefault="000B16E9" w:rsidP="000B16E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CF122A" w:rsidRPr="00CF122A" w:rsidRDefault="00CF122A" w:rsidP="00CF122A">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CF122A">
        <w:rPr>
          <w:rFonts w:ascii="Arial" w:hAnsi="Arial" w:cs="Arial"/>
          <w:b/>
          <w:sz w:val="22"/>
          <w:szCs w:val="22"/>
          <w:u w:val="single"/>
          <w:lang w:val="pt-PT"/>
        </w:rPr>
        <w:t>LOCAL:</w:t>
      </w:r>
      <w:r w:rsidRPr="00CF122A">
        <w:rPr>
          <w:rFonts w:ascii="Arial" w:hAnsi="Arial" w:cs="Arial"/>
          <w:sz w:val="22"/>
          <w:szCs w:val="22"/>
          <w:lang w:val="pt-PT"/>
        </w:rPr>
        <w:t xml:space="preserve"> Setor de Compras e Licitações,</w:t>
      </w:r>
      <w:r w:rsidRPr="00CF122A">
        <w:rPr>
          <w:rFonts w:ascii="Arial" w:hAnsi="Arial" w:cs="Arial"/>
          <w:b/>
          <w:sz w:val="22"/>
          <w:szCs w:val="22"/>
          <w:lang w:val="pt-PT"/>
        </w:rPr>
        <w:t xml:space="preserve"> </w:t>
      </w:r>
      <w:r w:rsidRPr="00CF122A">
        <w:rPr>
          <w:rFonts w:ascii="Arial" w:hAnsi="Arial" w:cs="Arial"/>
          <w:sz w:val="22"/>
          <w:szCs w:val="22"/>
          <w:lang w:val="pt-PT"/>
        </w:rPr>
        <w:t>Prefeitura de Desterro do Melo – Centro Administrativo Prefeito João Benedito Amaral - Avenida Silvério Augusto de Melo, nº 158, Bairro Fábrica, Desterro do Melo, Minas Gerais, CEP: 36.210-000.</w:t>
      </w:r>
      <w:r w:rsidRPr="00CF122A">
        <w:rPr>
          <w:rFonts w:ascii="Arial" w:hAnsi="Arial" w:cs="Arial"/>
          <w:b/>
          <w:noProof/>
          <w:sz w:val="22"/>
          <w:szCs w:val="22"/>
          <w:lang w:val="pt-PT"/>
        </w:rPr>
        <w:fldChar w:fldCharType="begin"/>
      </w:r>
      <w:r w:rsidRPr="00CF122A">
        <w:rPr>
          <w:rFonts w:ascii="Arial" w:hAnsi="Arial" w:cs="Arial"/>
          <w:b/>
          <w:noProof/>
          <w:sz w:val="22"/>
          <w:szCs w:val="22"/>
          <w:lang w:val="pt-PT"/>
        </w:rPr>
        <w:instrText xml:space="preserve"> MERGEFIELD "LOCAL_ENTREGA" </w:instrText>
      </w:r>
      <w:r w:rsidRPr="00CF122A">
        <w:rPr>
          <w:rFonts w:ascii="Arial" w:hAnsi="Arial" w:cs="Arial"/>
          <w:b/>
          <w:noProof/>
          <w:sz w:val="22"/>
          <w:szCs w:val="22"/>
          <w:lang w:val="pt-PT"/>
        </w:rPr>
        <w:fldChar w:fldCharType="end"/>
      </w:r>
    </w:p>
    <w:p w:rsidR="00CF122A" w:rsidRPr="00B066A9"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066A9">
        <w:rPr>
          <w:rFonts w:ascii="Arial" w:hAnsi="Arial" w:cs="Arial"/>
          <w:b/>
          <w:sz w:val="22"/>
          <w:szCs w:val="22"/>
          <w:u w:val="single"/>
          <w:lang w:val="pt-PT"/>
        </w:rPr>
        <w:t>DATA:</w:t>
      </w:r>
      <w:r w:rsidRPr="00B066A9">
        <w:rPr>
          <w:rFonts w:ascii="Arial" w:hAnsi="Arial" w:cs="Arial"/>
          <w:b/>
          <w:sz w:val="22"/>
          <w:szCs w:val="22"/>
          <w:lang w:val="pt-PT"/>
        </w:rPr>
        <w:t xml:space="preserve"> </w:t>
      </w:r>
      <w:r w:rsidR="00685AC5">
        <w:rPr>
          <w:rFonts w:ascii="Arial" w:hAnsi="Arial" w:cs="Arial"/>
          <w:b/>
          <w:sz w:val="22"/>
          <w:szCs w:val="22"/>
          <w:lang w:val="pt-PT"/>
        </w:rPr>
        <w:t>22</w:t>
      </w:r>
      <w:r w:rsidRPr="00B066A9">
        <w:rPr>
          <w:rFonts w:ascii="Arial" w:hAnsi="Arial" w:cs="Arial"/>
          <w:b/>
          <w:sz w:val="22"/>
          <w:szCs w:val="22"/>
          <w:lang w:val="pt-PT"/>
        </w:rPr>
        <w:t>/</w:t>
      </w:r>
      <w:r w:rsidR="00A37F22" w:rsidRPr="00B066A9">
        <w:rPr>
          <w:rFonts w:ascii="Arial" w:hAnsi="Arial" w:cs="Arial"/>
          <w:b/>
          <w:sz w:val="22"/>
          <w:szCs w:val="22"/>
          <w:lang w:val="pt-PT"/>
        </w:rPr>
        <w:t>08</w:t>
      </w:r>
      <w:r w:rsidRPr="00B066A9">
        <w:rPr>
          <w:rFonts w:ascii="Arial" w:hAnsi="Arial" w:cs="Arial"/>
          <w:b/>
          <w:sz w:val="22"/>
          <w:szCs w:val="22"/>
          <w:lang w:val="pt-PT"/>
        </w:rPr>
        <w:t>/2022.</w:t>
      </w:r>
    </w:p>
    <w:p w:rsidR="00CF122A" w:rsidRPr="00B066A9"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066A9">
        <w:rPr>
          <w:rFonts w:ascii="Arial" w:hAnsi="Arial" w:cs="Arial"/>
          <w:b/>
          <w:sz w:val="22"/>
          <w:szCs w:val="22"/>
          <w:u w:val="single"/>
          <w:lang w:val="pt-PT"/>
        </w:rPr>
        <w:t>HORÁRIO:</w:t>
      </w:r>
      <w:r w:rsidRPr="00B066A9">
        <w:rPr>
          <w:rFonts w:ascii="Arial" w:hAnsi="Arial" w:cs="Arial"/>
          <w:b/>
          <w:sz w:val="22"/>
          <w:szCs w:val="22"/>
          <w:lang w:val="pt-PT"/>
        </w:rPr>
        <w:t xml:space="preserve"> </w:t>
      </w:r>
      <w:r w:rsidR="00685AC5">
        <w:rPr>
          <w:rFonts w:ascii="Arial" w:hAnsi="Arial" w:cs="Arial"/>
          <w:b/>
          <w:sz w:val="22"/>
          <w:szCs w:val="22"/>
          <w:lang w:val="pt-PT"/>
        </w:rPr>
        <w:t>14</w:t>
      </w:r>
      <w:r w:rsidRPr="00B066A9">
        <w:rPr>
          <w:rFonts w:ascii="Arial" w:hAnsi="Arial" w:cs="Arial"/>
          <w:b/>
          <w:sz w:val="22"/>
          <w:szCs w:val="22"/>
          <w:lang w:val="pt-PT"/>
        </w:rPr>
        <w:t>hs00min.</w:t>
      </w: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F16E1A" w:rsidRPr="00B066A9" w:rsidRDefault="000C5E63" w:rsidP="00F16E1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066A9">
        <w:rPr>
          <w:rFonts w:ascii="Arial" w:hAnsi="Arial" w:cs="Arial"/>
          <w:i/>
          <w:sz w:val="22"/>
          <w:szCs w:val="22"/>
          <w:lang w:val="pt-PT"/>
        </w:rPr>
        <w:t>PREGÃO PRESENCIAL Nº 0</w:t>
      </w:r>
      <w:r w:rsidR="00B066A9" w:rsidRPr="00B066A9">
        <w:rPr>
          <w:rFonts w:ascii="Arial" w:hAnsi="Arial" w:cs="Arial"/>
          <w:i/>
          <w:sz w:val="22"/>
          <w:szCs w:val="22"/>
          <w:lang w:val="pt-PT"/>
        </w:rPr>
        <w:t>30</w:t>
      </w:r>
      <w:r w:rsidR="00F16E1A" w:rsidRPr="00B066A9">
        <w:rPr>
          <w:rFonts w:ascii="Arial" w:hAnsi="Arial" w:cs="Arial"/>
          <w:i/>
          <w:sz w:val="22"/>
          <w:szCs w:val="22"/>
          <w:lang w:val="pt-PT"/>
        </w:rPr>
        <w:t>/2022</w:t>
      </w:r>
      <w:r w:rsidR="00F16E1A" w:rsidRPr="00B066A9">
        <w:rPr>
          <w:rFonts w:ascii="Arial" w:hAnsi="Arial" w:cs="Arial"/>
          <w:i/>
          <w:sz w:val="22"/>
          <w:szCs w:val="22"/>
          <w:lang w:val="pt-PT"/>
        </w:rPr>
        <w:fldChar w:fldCharType="begin"/>
      </w:r>
      <w:r w:rsidR="00F16E1A" w:rsidRPr="00B066A9">
        <w:rPr>
          <w:rFonts w:ascii="Arial" w:hAnsi="Arial" w:cs="Arial"/>
          <w:i/>
          <w:sz w:val="22"/>
          <w:szCs w:val="22"/>
          <w:lang w:val="pt-PT"/>
        </w:rPr>
        <w:instrText xml:space="preserve"> MERGEFIELD "NUM_LICITACAO" </w:instrText>
      </w:r>
      <w:r w:rsidR="00F16E1A" w:rsidRPr="00B066A9">
        <w:rPr>
          <w:rFonts w:ascii="Arial" w:hAnsi="Arial" w:cs="Arial"/>
          <w:i/>
          <w:sz w:val="22"/>
          <w:szCs w:val="22"/>
          <w:lang w:val="pt-PT"/>
        </w:rPr>
        <w:fldChar w:fldCharType="end"/>
      </w:r>
    </w:p>
    <w:p w:rsidR="00F16E1A" w:rsidRPr="00B066A9" w:rsidRDefault="00F16E1A" w:rsidP="00F16E1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066A9">
        <w:rPr>
          <w:rFonts w:ascii="Arial" w:hAnsi="Arial" w:cs="Arial"/>
          <w:i/>
          <w:sz w:val="22"/>
          <w:szCs w:val="22"/>
          <w:lang w:val="pt-PT"/>
        </w:rPr>
        <w:t xml:space="preserve">PROCESSO Nº </w:t>
      </w:r>
      <w:r w:rsidR="000C5E63" w:rsidRPr="00B066A9">
        <w:rPr>
          <w:rFonts w:ascii="Arial" w:hAnsi="Arial" w:cs="Arial"/>
          <w:bCs/>
          <w:i/>
          <w:sz w:val="22"/>
          <w:szCs w:val="22"/>
          <w:lang w:val="pt-PT"/>
        </w:rPr>
        <w:t>0</w:t>
      </w:r>
      <w:r w:rsidR="00B066A9" w:rsidRPr="00B066A9">
        <w:rPr>
          <w:rFonts w:ascii="Arial" w:hAnsi="Arial" w:cs="Arial"/>
          <w:bCs/>
          <w:i/>
          <w:sz w:val="22"/>
          <w:szCs w:val="22"/>
          <w:lang w:val="pt-PT"/>
        </w:rPr>
        <w:t>63</w:t>
      </w:r>
      <w:r w:rsidRPr="00B066A9">
        <w:rPr>
          <w:rFonts w:ascii="Arial" w:hAnsi="Arial" w:cs="Arial"/>
          <w:bCs/>
          <w:i/>
          <w:sz w:val="22"/>
          <w:szCs w:val="22"/>
          <w:lang w:val="pt-PT"/>
        </w:rPr>
        <w:t>/2022</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1- PROPOSTA COMERCIAL</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B066A9" w:rsidRPr="00B066A9" w:rsidRDefault="00B066A9" w:rsidP="00B066A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066A9">
        <w:rPr>
          <w:rFonts w:ascii="Arial" w:hAnsi="Arial" w:cs="Arial"/>
          <w:i/>
          <w:sz w:val="22"/>
          <w:szCs w:val="22"/>
          <w:lang w:val="pt-PT"/>
        </w:rPr>
        <w:t>PREGÃO PRESENCIAL Nº 030/2022</w:t>
      </w:r>
      <w:r w:rsidRPr="00B066A9">
        <w:rPr>
          <w:rFonts w:ascii="Arial" w:hAnsi="Arial" w:cs="Arial"/>
          <w:i/>
          <w:sz w:val="22"/>
          <w:szCs w:val="22"/>
          <w:lang w:val="pt-PT"/>
        </w:rPr>
        <w:fldChar w:fldCharType="begin"/>
      </w:r>
      <w:r w:rsidRPr="00B066A9">
        <w:rPr>
          <w:rFonts w:ascii="Arial" w:hAnsi="Arial" w:cs="Arial"/>
          <w:i/>
          <w:sz w:val="22"/>
          <w:szCs w:val="22"/>
          <w:lang w:val="pt-PT"/>
        </w:rPr>
        <w:instrText xml:space="preserve"> MERGEFIELD "NUM_LICITACAO" </w:instrText>
      </w:r>
      <w:r w:rsidRPr="00B066A9">
        <w:rPr>
          <w:rFonts w:ascii="Arial" w:hAnsi="Arial" w:cs="Arial"/>
          <w:i/>
          <w:sz w:val="22"/>
          <w:szCs w:val="22"/>
          <w:lang w:val="pt-PT"/>
        </w:rPr>
        <w:fldChar w:fldCharType="end"/>
      </w:r>
    </w:p>
    <w:p w:rsidR="00B066A9" w:rsidRPr="00B066A9" w:rsidRDefault="00B066A9" w:rsidP="00B066A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066A9">
        <w:rPr>
          <w:rFonts w:ascii="Arial" w:hAnsi="Arial" w:cs="Arial"/>
          <w:i/>
          <w:sz w:val="22"/>
          <w:szCs w:val="22"/>
          <w:lang w:val="pt-PT"/>
        </w:rPr>
        <w:t xml:space="preserve">PROCESSO Nº </w:t>
      </w:r>
      <w:r w:rsidRPr="00B066A9">
        <w:rPr>
          <w:rFonts w:ascii="Arial" w:hAnsi="Arial" w:cs="Arial"/>
          <w:bCs/>
          <w:i/>
          <w:sz w:val="22"/>
          <w:szCs w:val="22"/>
          <w:lang w:val="pt-PT"/>
        </w:rPr>
        <w:t>063/2022</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2- DOCUMENTAÇÃO DE HABILITAÇÃO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3F69D9" w:rsidRDefault="00F16E1A" w:rsidP="00F16E1A">
      <w:pPr>
        <w:widowControl w:val="0"/>
        <w:tabs>
          <w:tab w:val="left" w:pos="204"/>
          <w:tab w:val="left" w:pos="8280"/>
        </w:tabs>
        <w:autoSpaceDE w:val="0"/>
        <w:autoSpaceDN w:val="0"/>
        <w:adjustRightInd w:val="0"/>
        <w:ind w:right="-196"/>
        <w:rPr>
          <w:rFonts w:ascii="Arial" w:hAnsi="Arial" w:cs="Arial"/>
          <w:i/>
          <w:sz w:val="24"/>
          <w:szCs w:val="24"/>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w:t>
      </w:r>
      <w:r w:rsidR="00AA4CBC">
        <w:rPr>
          <w:rFonts w:ascii="Arial" w:hAnsi="Arial" w:cs="Arial"/>
          <w:sz w:val="22"/>
          <w:szCs w:val="22"/>
          <w:lang w:val="pt-PT"/>
        </w:rPr>
        <w:t>ação” que não sejam entregues a</w:t>
      </w:r>
      <w:r w:rsidRPr="004B6193">
        <w:rPr>
          <w:rFonts w:ascii="Arial" w:hAnsi="Arial" w:cs="Arial"/>
          <w:sz w:val="22"/>
          <w:szCs w:val="22"/>
          <w:lang w:val="pt-PT"/>
        </w:rPr>
        <w:t xml:space="preserve"> Pregoeir</w:t>
      </w:r>
      <w:r w:rsidR="00AA4CBC">
        <w:rPr>
          <w:rFonts w:ascii="Arial" w:hAnsi="Arial" w:cs="Arial"/>
          <w:sz w:val="22"/>
          <w:szCs w:val="22"/>
          <w:lang w:val="pt-PT"/>
        </w:rPr>
        <w:t>a</w:t>
      </w:r>
      <w:r w:rsidRPr="004B6193">
        <w:rPr>
          <w:rFonts w:ascii="Arial" w:hAnsi="Arial" w:cs="Arial"/>
          <w:sz w:val="22"/>
          <w:szCs w:val="22"/>
          <w:lang w:val="pt-PT"/>
        </w:rPr>
        <w:t xml:space="preserve"> designado no preâmbulo, no local, data e horário definidos neste Edital.</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w:t>
      </w:r>
      <w:r w:rsidR="00382E53">
        <w:rPr>
          <w:rFonts w:ascii="Arial" w:hAnsi="Arial" w:cs="Arial"/>
          <w:sz w:val="22"/>
          <w:szCs w:val="22"/>
        </w:rPr>
        <w:t>a</w:t>
      </w:r>
      <w:r w:rsidRPr="004B6193">
        <w:rPr>
          <w:rFonts w:ascii="Arial" w:hAnsi="Arial" w:cs="Arial"/>
          <w:sz w:val="22"/>
          <w:szCs w:val="22"/>
        </w:rPr>
        <w:t xml:space="preserve"> Pregoeir</w:t>
      </w:r>
      <w:r w:rsidR="00382E53">
        <w:rPr>
          <w:rFonts w:ascii="Arial" w:hAnsi="Arial" w:cs="Arial"/>
          <w:sz w:val="22"/>
          <w:szCs w:val="22"/>
        </w:rPr>
        <w:t>a</w:t>
      </w:r>
      <w:r w:rsidRPr="004B6193">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B16E9" w:rsidRPr="00857523" w:rsidRDefault="000B16E9" w:rsidP="0085752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857523">
        <w:rPr>
          <w:rFonts w:ascii="Arial" w:hAnsi="Arial" w:cs="Arial"/>
          <w:b/>
          <w:sz w:val="24"/>
          <w:szCs w:val="24"/>
          <w:lang w:val="pt-PT"/>
        </w:rPr>
        <w:t>5-</w:t>
      </w:r>
      <w:r w:rsidRPr="00857523">
        <w:rPr>
          <w:rFonts w:ascii="Arial" w:hAnsi="Arial" w:cs="Arial"/>
          <w:b/>
          <w:sz w:val="24"/>
          <w:szCs w:val="24"/>
          <w:lang w:val="pt-PT"/>
        </w:rPr>
        <w:tab/>
        <w:t>CREDENCIAMENTO: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5.1 - </w:t>
      </w:r>
      <w:r w:rsidR="004E7FBF" w:rsidRPr="004E7FBF">
        <w:rPr>
          <w:rFonts w:ascii="Arial" w:hAnsi="Arial" w:cs="Arial"/>
          <w:sz w:val="22"/>
          <w:szCs w:val="22"/>
          <w:lang w:val="pt-PT"/>
        </w:rPr>
        <w:t xml:space="preserve">Na Sessão Pública para recebimento das propostas e da documentação de habilitação, cada proponente poderá indicar um representante que deverá se apresentar para credenciamento, junto </w:t>
      </w:r>
      <w:r w:rsidR="004E7FBF" w:rsidRPr="004E7FBF">
        <w:rPr>
          <w:rFonts w:ascii="Arial" w:hAnsi="Arial" w:cs="Arial"/>
          <w:sz w:val="22"/>
          <w:szCs w:val="22"/>
          <w:lang w:val="pt-PT"/>
        </w:rPr>
        <w:lastRenderedPageBreak/>
        <w:t>a Pregoeira e Equipe de Apoio, devidamente munido de documentos que o credenciem a participar deste certame e a responder pela empresa, devendo ainda, identificar-se, exibindo a carteira de identidade ou outro documento equivalente, conforme listado e especificado abaixo</w:t>
      </w:r>
      <w:r w:rsidRPr="004B6193">
        <w:rPr>
          <w:rFonts w:ascii="Arial" w:hAnsi="Arial" w:cs="Arial"/>
          <w:sz w:val="22"/>
          <w:szCs w:val="22"/>
          <w:lang w:val="pt-PT"/>
        </w:rPr>
        <w:t>:</w:t>
      </w: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t xml:space="preserve">Em caso de Proprietário ou Sócio de empresas: </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Declaração expressa que a empresa encontra-se habilitada conforme exigência do Edital </w:t>
      </w:r>
      <w:r w:rsidRPr="005558D8">
        <w:rPr>
          <w:rFonts w:ascii="Arial" w:hAnsi="Arial" w:cs="Arial"/>
          <w:b/>
          <w:sz w:val="22"/>
          <w:szCs w:val="22"/>
          <w:u w:val="single"/>
          <w:lang w:val="pt-PT"/>
        </w:rPr>
        <w:t>ANEXO V</w:t>
      </w:r>
      <w:r w:rsidRPr="005558D8">
        <w:rPr>
          <w:rFonts w:ascii="Arial" w:hAnsi="Arial" w:cs="Arial"/>
          <w:sz w:val="22"/>
          <w:szCs w:val="22"/>
          <w:lang w:val="pt-PT"/>
        </w:rPr>
        <w:t>.</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Certidão Simplificada da Junta Comercial da licitante </w:t>
      </w:r>
      <w:r w:rsidRPr="005558D8">
        <w:rPr>
          <w:rFonts w:ascii="Arial" w:hAnsi="Arial" w:cs="Arial"/>
          <w:sz w:val="22"/>
          <w:szCs w:val="22"/>
        </w:rPr>
        <w:t>emitida em até 90</w:t>
      </w:r>
      <w:r w:rsidRPr="005558D8">
        <w:rPr>
          <w:rFonts w:ascii="Arial" w:hAnsi="Arial" w:cs="Arial"/>
          <w:sz w:val="22"/>
          <w:szCs w:val="22"/>
          <w:lang w:val="pt-PT"/>
        </w:rPr>
        <w:t xml:space="preserve"> </w:t>
      </w:r>
      <w:r w:rsidRPr="005558D8">
        <w:rPr>
          <w:rFonts w:ascii="Arial" w:hAnsi="Arial" w:cs="Arial"/>
          <w:sz w:val="22"/>
          <w:szCs w:val="22"/>
        </w:rPr>
        <w:t>dias da data da realização da sessão</w:t>
      </w:r>
      <w:r w:rsidRPr="005558D8">
        <w:rPr>
          <w:rFonts w:ascii="Arial" w:hAnsi="Arial" w:cs="Arial"/>
          <w:sz w:val="22"/>
          <w:szCs w:val="22"/>
          <w:lang w:val="pt-PT"/>
        </w:rPr>
        <w:t>.</w:t>
      </w:r>
    </w:p>
    <w:p w:rsidR="005558D8" w:rsidRPr="005558D8" w:rsidRDefault="005558D8" w:rsidP="005558D8">
      <w:pPr>
        <w:widowControl w:val="0"/>
        <w:tabs>
          <w:tab w:val="left" w:pos="357"/>
        </w:tabs>
        <w:autoSpaceDE w:val="0"/>
        <w:autoSpaceDN w:val="0"/>
        <w:adjustRightInd w:val="0"/>
        <w:ind w:right="-1"/>
        <w:jc w:val="both"/>
        <w:rPr>
          <w:rFonts w:ascii="Arial" w:hAnsi="Arial" w:cs="Arial"/>
          <w:sz w:val="22"/>
          <w:szCs w:val="22"/>
          <w:lang w:val="pt-PT"/>
        </w:rPr>
      </w:pP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t xml:space="preserve">Em caso de Representante que </w:t>
      </w:r>
      <w:r w:rsidRPr="005558D8">
        <w:rPr>
          <w:rFonts w:ascii="Arial" w:hAnsi="Arial" w:cs="Arial"/>
          <w:b/>
          <w:sz w:val="22"/>
          <w:szCs w:val="22"/>
          <w:u w:val="single"/>
          <w:lang w:val="pt-PT"/>
        </w:rPr>
        <w:t>NÃO</w:t>
      </w:r>
      <w:r w:rsidRPr="005558D8">
        <w:rPr>
          <w:rFonts w:ascii="Arial" w:hAnsi="Arial" w:cs="Arial"/>
          <w:b/>
          <w:sz w:val="22"/>
          <w:szCs w:val="22"/>
          <w:lang w:val="pt-PT"/>
        </w:rPr>
        <w:t xml:space="preserve"> seja proprietário: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Declaração expressa que a empresa encontra-se habilitada conforme exigência do Edital </w:t>
      </w:r>
      <w:r w:rsidRPr="005558D8">
        <w:rPr>
          <w:rFonts w:ascii="Arial" w:hAnsi="Arial" w:cs="Arial"/>
          <w:b/>
          <w:sz w:val="22"/>
          <w:szCs w:val="22"/>
          <w:u w:val="single"/>
          <w:lang w:val="pt-PT"/>
        </w:rPr>
        <w:t>ANEXO V</w:t>
      </w:r>
      <w:r w:rsidRPr="005558D8">
        <w:rPr>
          <w:rFonts w:ascii="Arial" w:hAnsi="Arial" w:cs="Arial"/>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b/>
          <w:color w:val="FF0000"/>
          <w:sz w:val="22"/>
          <w:szCs w:val="22"/>
          <w:lang w:val="pt-PT"/>
        </w:rPr>
      </w:pPr>
      <w:r w:rsidRPr="005558D8">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5558D8">
        <w:rPr>
          <w:rFonts w:ascii="Arial" w:hAnsi="Arial" w:cs="Arial"/>
          <w:b/>
          <w:sz w:val="22"/>
          <w:szCs w:val="22"/>
          <w:u w:val="single"/>
          <w:lang w:val="pt-PT"/>
        </w:rPr>
        <w:t>ANEXO III</w:t>
      </w:r>
      <w:r w:rsidRPr="005558D8">
        <w:rPr>
          <w:rFonts w:ascii="Arial" w:hAnsi="Arial" w:cs="Arial"/>
          <w:b/>
          <w:sz w:val="22"/>
          <w:szCs w:val="22"/>
          <w:lang w:val="pt-PT"/>
        </w:rPr>
        <w:t xml:space="preserve"> (</w:t>
      </w:r>
      <w:r w:rsidRPr="005558D8">
        <w:rPr>
          <w:rFonts w:ascii="Arial" w:hAnsi="Arial" w:cs="Arial"/>
          <w:b/>
          <w:sz w:val="22"/>
          <w:szCs w:val="22"/>
          <w:u w:val="single"/>
          <w:lang w:val="pt-PT"/>
        </w:rPr>
        <w:t>Com firma reconhecida em Cartório</w:t>
      </w:r>
      <w:r w:rsidRPr="005558D8">
        <w:rPr>
          <w:rFonts w:ascii="Arial" w:hAnsi="Arial" w:cs="Arial"/>
          <w:b/>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r w:rsidR="00044BF3">
        <w:rPr>
          <w:rFonts w:ascii="Arial" w:hAnsi="Arial" w:cs="Arial"/>
          <w:sz w:val="22"/>
          <w:szCs w:val="22"/>
          <w:lang w:val="pt-PT"/>
        </w:rPr>
        <w:t>;</w:t>
      </w:r>
      <w:r w:rsidRPr="005558D8">
        <w:rPr>
          <w:rFonts w:ascii="Arial" w:hAnsi="Arial" w:cs="Arial"/>
          <w:sz w:val="22"/>
          <w:szCs w:val="22"/>
          <w:lang w:val="pt-PT"/>
        </w:rPr>
        <w:t xml:space="preserve">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0B16E9" w:rsidRPr="005558D8" w:rsidRDefault="005558D8" w:rsidP="005558D8">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Certidão Simplificada da Junta Comercial da licitante </w:t>
      </w:r>
      <w:r w:rsidRPr="005558D8">
        <w:rPr>
          <w:rFonts w:ascii="Arial" w:hAnsi="Arial" w:cs="Arial"/>
          <w:sz w:val="22"/>
          <w:szCs w:val="22"/>
        </w:rPr>
        <w:t>emitida em até 90</w:t>
      </w:r>
      <w:r w:rsidRPr="005558D8">
        <w:rPr>
          <w:rFonts w:ascii="Arial" w:hAnsi="Arial" w:cs="Arial"/>
          <w:sz w:val="22"/>
          <w:szCs w:val="22"/>
          <w:lang w:val="pt-PT"/>
        </w:rPr>
        <w:t xml:space="preserve"> </w:t>
      </w:r>
      <w:r w:rsidRPr="005558D8">
        <w:rPr>
          <w:rFonts w:ascii="Arial" w:hAnsi="Arial" w:cs="Arial"/>
          <w:sz w:val="22"/>
          <w:szCs w:val="22"/>
        </w:rPr>
        <w:t>dias da data da realização da sessão</w:t>
      </w:r>
      <w:r w:rsidRPr="005558D8">
        <w:rPr>
          <w:rFonts w:ascii="Arial" w:hAnsi="Arial" w:cs="Arial"/>
          <w:sz w:val="22"/>
          <w:szCs w:val="22"/>
          <w:lang w:val="pt-PT"/>
        </w:rPr>
        <w:t>.</w:t>
      </w:r>
    </w:p>
    <w:p w:rsidR="000B16E9" w:rsidRPr="004B6193" w:rsidRDefault="000B16E9" w:rsidP="000B16E9">
      <w:pPr>
        <w:widowControl w:val="0"/>
        <w:tabs>
          <w:tab w:val="left" w:pos="357"/>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00515644">
        <w:rPr>
          <w:rFonts w:ascii="Arial" w:hAnsi="Arial" w:cs="Arial"/>
          <w:sz w:val="22"/>
          <w:szCs w:val="22"/>
          <w:lang w:val="pt-PT"/>
        </w:rPr>
        <w:t xml:space="preserve"> deverão ser entregues a</w:t>
      </w:r>
      <w:r w:rsidRPr="004B6193">
        <w:rPr>
          <w:rFonts w:ascii="Arial" w:hAnsi="Arial" w:cs="Arial"/>
          <w:sz w:val="22"/>
          <w:szCs w:val="22"/>
          <w:lang w:val="pt-PT"/>
        </w:rPr>
        <w:t xml:space="preserve"> Pregoeir</w:t>
      </w:r>
      <w:r w:rsidR="00515644">
        <w:rPr>
          <w:rFonts w:ascii="Arial" w:hAnsi="Arial" w:cs="Arial"/>
          <w:sz w:val="22"/>
          <w:szCs w:val="22"/>
          <w:lang w:val="pt-PT"/>
        </w:rPr>
        <w:t>a</w:t>
      </w:r>
      <w:r w:rsidRPr="004B6193">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5.3 - Apresentação da documentação em cópias, acompanhadas dos ORIGINAIS, </w:t>
      </w:r>
      <w:r w:rsidR="00515644">
        <w:rPr>
          <w:rFonts w:ascii="Arial" w:hAnsi="Arial" w:cs="Arial"/>
          <w:sz w:val="22"/>
          <w:szCs w:val="22"/>
          <w:lang w:val="pt-PT"/>
        </w:rPr>
        <w:t>para que sejam autenticadas pela</w:t>
      </w:r>
      <w:r w:rsidRPr="004B6193">
        <w:rPr>
          <w:rFonts w:ascii="Arial" w:hAnsi="Arial" w:cs="Arial"/>
          <w:sz w:val="22"/>
          <w:szCs w:val="22"/>
          <w:lang w:val="pt-PT"/>
        </w:rPr>
        <w:t xml:space="preserve"> Pre</w:t>
      </w:r>
      <w:r w:rsidR="00515644">
        <w:rPr>
          <w:rFonts w:ascii="Arial" w:hAnsi="Arial" w:cs="Arial"/>
          <w:sz w:val="22"/>
          <w:szCs w:val="22"/>
          <w:lang w:val="pt-PT"/>
        </w:rPr>
        <w:t>goeira</w:t>
      </w:r>
      <w:r w:rsidRPr="004B6193">
        <w:rPr>
          <w:rFonts w:ascii="Arial" w:hAnsi="Arial" w:cs="Arial"/>
          <w:sz w:val="22"/>
          <w:szCs w:val="22"/>
          <w:lang w:val="pt-PT"/>
        </w:rPr>
        <w:t>.</w:t>
      </w:r>
    </w:p>
    <w:p w:rsidR="000B16E9" w:rsidRPr="004B6193" w:rsidRDefault="000B16E9" w:rsidP="000B16E9">
      <w:pPr>
        <w:widowControl w:val="0"/>
        <w:tabs>
          <w:tab w:val="left" w:pos="0"/>
        </w:tabs>
        <w:autoSpaceDE w:val="0"/>
        <w:autoSpaceDN w:val="0"/>
        <w:adjustRightInd w:val="0"/>
        <w:ind w:right="-196"/>
        <w:jc w:val="both"/>
        <w:rPr>
          <w:rFonts w:ascii="Arial" w:hAnsi="Arial" w:cs="Arial"/>
          <w:b/>
          <w:sz w:val="22"/>
          <w:szCs w:val="22"/>
          <w:u w:val="single"/>
          <w:lang w:val="pt-PT"/>
        </w:rPr>
      </w:pPr>
    </w:p>
    <w:p w:rsidR="00710DFA" w:rsidRDefault="000B16E9" w:rsidP="000B16E9">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710DFA" w:rsidRDefault="00710DFA"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w:t>
      </w:r>
      <w:r w:rsidRPr="00710DFA">
        <w:rPr>
          <w:rFonts w:ascii="Arial" w:hAnsi="Arial" w:cs="Arial"/>
          <w:sz w:val="22"/>
          <w:szCs w:val="22"/>
          <w:lang w:val="pt-PT"/>
        </w:rPr>
        <w:t xml:space="preserve">O documento de credenciamento deverá obedecer ao modelo do </w:t>
      </w:r>
      <w:r w:rsidRPr="00710DFA">
        <w:rPr>
          <w:rFonts w:ascii="Arial" w:hAnsi="Arial" w:cs="Arial"/>
          <w:b/>
          <w:sz w:val="22"/>
          <w:szCs w:val="22"/>
          <w:lang w:val="pt-PT"/>
        </w:rPr>
        <w:t>ANEXO III (</w:t>
      </w:r>
      <w:r w:rsidRPr="00710DFA">
        <w:rPr>
          <w:rFonts w:ascii="Arial" w:hAnsi="Arial" w:cs="Arial"/>
          <w:b/>
          <w:sz w:val="22"/>
          <w:szCs w:val="22"/>
          <w:u w:val="single"/>
          <w:lang w:val="pt-PT"/>
        </w:rPr>
        <w:t>Com firma reconhecida em Cartório)</w:t>
      </w:r>
      <w:r w:rsidRPr="00710DFA">
        <w:rPr>
          <w:rFonts w:ascii="Arial" w:hAnsi="Arial" w:cs="Arial"/>
          <w:sz w:val="22"/>
          <w:szCs w:val="22"/>
          <w:u w:val="single"/>
          <w:lang w:val="pt-PT"/>
        </w:rPr>
        <w:t>.</w:t>
      </w:r>
    </w:p>
    <w:p w:rsidR="000B16E9" w:rsidRDefault="000B16E9"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4B6193">
        <w:rPr>
          <w:rFonts w:ascii="Arial" w:hAnsi="Arial" w:cs="Arial"/>
          <w:sz w:val="22"/>
          <w:szCs w:val="22"/>
          <w:lang w:val="pt-PT"/>
        </w:rPr>
        <w:t>5</w:t>
      </w:r>
      <w:r w:rsidR="00E360D3">
        <w:rPr>
          <w:rFonts w:ascii="Arial" w:hAnsi="Arial" w:cs="Arial"/>
          <w:sz w:val="22"/>
          <w:szCs w:val="22"/>
          <w:lang w:val="pt-PT"/>
        </w:rPr>
        <w:t>.6</w:t>
      </w:r>
      <w:r w:rsidRPr="004B6193">
        <w:rPr>
          <w:rFonts w:ascii="Arial" w:hAnsi="Arial" w:cs="Arial"/>
          <w:sz w:val="22"/>
          <w:szCs w:val="22"/>
          <w:lang w:val="pt-PT"/>
        </w:rPr>
        <w:t xml:space="preserve"> – </w:t>
      </w:r>
      <w:r w:rsidR="00515644" w:rsidRPr="00515644">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15644" w:rsidRPr="00515644">
        <w:rPr>
          <w:rFonts w:ascii="Arial" w:hAnsi="Arial" w:cs="Arial"/>
          <w:b/>
          <w:sz w:val="22"/>
          <w:szCs w:val="22"/>
          <w:lang w:val="pt-PT"/>
        </w:rPr>
        <w:t xml:space="preserve">SENDO INDISPENSÁVEL O </w:t>
      </w:r>
      <w:r w:rsidR="00515644" w:rsidRPr="00515644">
        <w:rPr>
          <w:rFonts w:ascii="Arial" w:hAnsi="Arial" w:cs="Arial"/>
          <w:b/>
          <w:color w:val="000000" w:themeColor="text1"/>
          <w:sz w:val="22"/>
          <w:szCs w:val="22"/>
          <w:lang w:val="pt-PT"/>
        </w:rPr>
        <w:t xml:space="preserve">ANEXO V, </w:t>
      </w:r>
      <w:r w:rsidR="00515644" w:rsidRPr="00515644">
        <w:rPr>
          <w:rFonts w:ascii="Arial" w:hAnsi="Arial" w:cs="Arial"/>
          <w:b/>
          <w:sz w:val="22"/>
          <w:szCs w:val="22"/>
          <w:lang w:val="pt-PT"/>
        </w:rPr>
        <w:t xml:space="preserve">DECLARAÇÃO DE HABILITAÇÃO E CERTIDÃO SIMPLIFICADA DA JUNTA COMERCIAL DA LICITANTE </w:t>
      </w:r>
      <w:r w:rsidR="00515644" w:rsidRPr="00515644">
        <w:rPr>
          <w:rFonts w:ascii="Arial" w:hAnsi="Arial" w:cs="Arial"/>
          <w:b/>
          <w:sz w:val="22"/>
          <w:szCs w:val="22"/>
        </w:rPr>
        <w:t>EMITIDA EM ATÉ 90</w:t>
      </w:r>
      <w:r w:rsidR="00515644" w:rsidRPr="00515644">
        <w:rPr>
          <w:rFonts w:ascii="Arial" w:hAnsi="Arial" w:cs="Arial"/>
          <w:b/>
          <w:sz w:val="22"/>
          <w:szCs w:val="22"/>
          <w:lang w:val="pt-PT"/>
        </w:rPr>
        <w:t xml:space="preserve"> </w:t>
      </w:r>
      <w:r w:rsidR="00515644" w:rsidRPr="00515644">
        <w:rPr>
          <w:rFonts w:ascii="Arial" w:hAnsi="Arial" w:cs="Arial"/>
          <w:b/>
          <w:sz w:val="22"/>
          <w:szCs w:val="22"/>
        </w:rPr>
        <w:t>DIAS DA DATA DA REALIZAÇÃO DA SESSÃO</w:t>
      </w:r>
      <w:r w:rsidR="00515644" w:rsidRPr="00515644">
        <w:rPr>
          <w:rFonts w:ascii="Arial" w:hAnsi="Arial" w:cs="Arial"/>
          <w:b/>
          <w:sz w:val="22"/>
          <w:szCs w:val="22"/>
          <w:lang w:val="pt-PT"/>
        </w:rPr>
        <w:t>.</w:t>
      </w:r>
    </w:p>
    <w:p w:rsidR="00E360D3" w:rsidRPr="00906D0F"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06D0F">
        <w:rPr>
          <w:rFonts w:ascii="Arial" w:hAnsi="Arial" w:cs="Arial"/>
          <w:sz w:val="22"/>
          <w:szCs w:val="22"/>
        </w:rPr>
        <w:t>5.7 – O Microempreendedor Individual que quiser participar do presente certame, nos termos da Lei Complementar nº 123 de 14 de dezembro de 2006 e do item 3.5 deste edital, deverá</w:t>
      </w:r>
      <w:r w:rsidRPr="00906D0F">
        <w:rPr>
          <w:rFonts w:ascii="Arial" w:hAnsi="Arial" w:cs="Arial"/>
          <w:sz w:val="22"/>
          <w:szCs w:val="22"/>
          <w:lang w:val="pt-PT"/>
        </w:rPr>
        <w:t xml:space="preserve"> comprovar sua inscrição no Simples Nacional, através de consulta de inscrição realizada no site </w:t>
      </w:r>
      <w:r w:rsidRPr="00906D0F">
        <w:rPr>
          <w:rFonts w:ascii="Arial" w:hAnsi="Arial" w:cs="Arial"/>
          <w:sz w:val="22"/>
          <w:szCs w:val="22"/>
          <w:lang w:val="pt-PT"/>
        </w:rPr>
        <w:lastRenderedPageBreak/>
        <w:t xml:space="preserve">da Receita Federal, </w:t>
      </w:r>
      <w:r w:rsidRPr="00906D0F">
        <w:rPr>
          <w:rFonts w:ascii="Arial" w:hAnsi="Arial" w:cs="Arial"/>
          <w:sz w:val="22"/>
          <w:szCs w:val="22"/>
        </w:rPr>
        <w:t xml:space="preserve">devendo apresentar ainda, a Declaração do </w:t>
      </w:r>
      <w:r w:rsidRPr="00906D0F">
        <w:rPr>
          <w:rFonts w:ascii="Arial" w:hAnsi="Arial" w:cs="Arial"/>
          <w:b/>
          <w:sz w:val="22"/>
          <w:szCs w:val="22"/>
        </w:rPr>
        <w:t xml:space="preserve">ANEXO </w:t>
      </w:r>
      <w:r w:rsidR="00835D31">
        <w:rPr>
          <w:rFonts w:ascii="Arial" w:hAnsi="Arial" w:cs="Arial"/>
          <w:b/>
          <w:sz w:val="22"/>
          <w:szCs w:val="22"/>
        </w:rPr>
        <w:t>VIII</w:t>
      </w:r>
      <w:r w:rsidRPr="00906D0F">
        <w:rPr>
          <w:rFonts w:ascii="Arial" w:hAnsi="Arial" w:cs="Arial"/>
          <w:sz w:val="22"/>
          <w:szCs w:val="22"/>
        </w:rPr>
        <w:t xml:space="preserve"> do edital.</w:t>
      </w:r>
    </w:p>
    <w:p w:rsidR="00E360D3" w:rsidRPr="00906D0F"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06D0F">
        <w:rPr>
          <w:rFonts w:ascii="Arial" w:hAnsi="Arial" w:cs="Arial"/>
          <w:sz w:val="22"/>
          <w:szCs w:val="22"/>
        </w:rPr>
        <w:t xml:space="preserve">5.7.1 - </w:t>
      </w:r>
      <w:r w:rsidRPr="00906D0F">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0B16E9" w:rsidRPr="004B6193"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w:t>
      </w:r>
      <w:r w:rsidR="00A50148">
        <w:rPr>
          <w:rFonts w:ascii="Arial" w:hAnsi="Arial" w:cs="Arial"/>
          <w:sz w:val="22"/>
          <w:szCs w:val="22"/>
          <w:lang w:val="pt-PT"/>
        </w:rPr>
        <w:t>8</w:t>
      </w:r>
      <w:r w:rsidRPr="004B6193">
        <w:rPr>
          <w:rFonts w:ascii="Arial" w:hAnsi="Arial" w:cs="Arial"/>
          <w:sz w:val="22"/>
          <w:szCs w:val="22"/>
          <w:lang w:val="pt-PT"/>
        </w:rPr>
        <w:t xml:space="preserve"> – Após o início da Sessão Pública e recebimento do Credenciamento das Licitantes interessadas em participar do certame, não serão aceitas pel</w:t>
      </w:r>
      <w:r w:rsidR="00D96AE9">
        <w:rPr>
          <w:rFonts w:ascii="Arial" w:hAnsi="Arial" w:cs="Arial"/>
          <w:sz w:val="22"/>
          <w:szCs w:val="22"/>
          <w:lang w:val="pt-PT"/>
        </w:rPr>
        <w:t>a</w:t>
      </w:r>
      <w:r w:rsidRPr="004B6193">
        <w:rPr>
          <w:rFonts w:ascii="Arial" w:hAnsi="Arial" w:cs="Arial"/>
          <w:sz w:val="22"/>
          <w:szCs w:val="22"/>
          <w:lang w:val="pt-PT"/>
        </w:rPr>
        <w:t xml:space="preserve"> Pregoeir</w:t>
      </w:r>
      <w:r w:rsidR="00D96AE9">
        <w:rPr>
          <w:rFonts w:ascii="Arial" w:hAnsi="Arial" w:cs="Arial"/>
          <w:sz w:val="22"/>
          <w:szCs w:val="22"/>
          <w:lang w:val="pt-PT"/>
        </w:rPr>
        <w:t>a</w:t>
      </w:r>
      <w:r w:rsidRPr="004B6193">
        <w:rPr>
          <w:rFonts w:ascii="Arial" w:hAnsi="Arial" w:cs="Arial"/>
          <w:sz w:val="22"/>
          <w:szCs w:val="22"/>
          <w:lang w:val="pt-PT"/>
        </w:rPr>
        <w:t xml:space="preserve"> novas Propostas e nem novas licitantes, sendo impreter</w:t>
      </w:r>
      <w:r w:rsidR="00D96AE9">
        <w:rPr>
          <w:rFonts w:ascii="Arial" w:hAnsi="Arial" w:cs="Arial"/>
          <w:sz w:val="22"/>
          <w:szCs w:val="22"/>
          <w:lang w:val="pt-PT"/>
        </w:rPr>
        <w:t>í</w:t>
      </w:r>
      <w:r w:rsidRPr="004B6193">
        <w:rPr>
          <w:rFonts w:ascii="Arial" w:hAnsi="Arial" w:cs="Arial"/>
          <w:sz w:val="22"/>
          <w:szCs w:val="22"/>
          <w:lang w:val="pt-PT"/>
        </w:rPr>
        <w:t>vel o dia e horário para participação no certame.</w:t>
      </w:r>
    </w:p>
    <w:p w:rsidR="000B16E9" w:rsidRPr="00D72EF8" w:rsidRDefault="000B16E9" w:rsidP="00D72EF8">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D72EF8">
        <w:rPr>
          <w:rFonts w:ascii="Arial" w:hAnsi="Arial" w:cs="Arial"/>
          <w:b/>
          <w:sz w:val="24"/>
          <w:szCs w:val="24"/>
          <w:lang w:val="pt-PT"/>
        </w:rPr>
        <w:t>6 - PROPOSTAS COMERCIAIS (Envelope nº 01):</w:t>
      </w:r>
    </w:p>
    <w:p w:rsidR="000B16E9" w:rsidRPr="00B72FD2" w:rsidRDefault="000B16E9"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B16E9" w:rsidRPr="00B72FD2" w:rsidRDefault="000B16E9" w:rsidP="000B16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rPr>
      </w:pPr>
    </w:p>
    <w:p w:rsidR="000B16E9" w:rsidRPr="00C155EC"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0B16E9" w:rsidRPr="00B72FD2" w:rsidRDefault="000B16E9" w:rsidP="000B16E9">
      <w:pPr>
        <w:widowControl w:val="0"/>
        <w:tabs>
          <w:tab w:val="left" w:pos="357"/>
          <w:tab w:val="left" w:pos="527"/>
        </w:tabs>
        <w:autoSpaceDE w:val="0"/>
        <w:autoSpaceDN w:val="0"/>
        <w:adjustRightInd w:val="0"/>
        <w:ind w:right="-43"/>
        <w:jc w:val="both"/>
        <w:rPr>
          <w:rFonts w:ascii="Arial" w:hAnsi="Arial" w:cs="Arial"/>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006D3E69">
        <w:rPr>
          <w:rFonts w:ascii="Arial" w:hAnsi="Arial" w:cs="Arial"/>
          <w:sz w:val="22"/>
          <w:szCs w:val="22"/>
          <w:lang w:val="pt-PT"/>
        </w:rPr>
        <w:t>(s)</w:t>
      </w:r>
      <w:r w:rsidRPr="00B72FD2">
        <w:rPr>
          <w:rFonts w:ascii="Arial" w:hAnsi="Arial" w:cs="Arial"/>
          <w:sz w:val="22"/>
          <w:szCs w:val="22"/>
          <w:lang w:val="pt-PT"/>
        </w:rPr>
        <w:t xml:space="preserve"> </w:t>
      </w:r>
      <w:r>
        <w:rPr>
          <w:rFonts w:ascii="Arial" w:hAnsi="Arial" w:cs="Arial"/>
          <w:sz w:val="22"/>
          <w:szCs w:val="22"/>
          <w:lang w:val="pt-PT"/>
        </w:rPr>
        <w:t>veículo</w:t>
      </w:r>
      <w:r w:rsidR="006D3E69">
        <w:rPr>
          <w:rFonts w:ascii="Arial" w:hAnsi="Arial" w:cs="Arial"/>
          <w:sz w:val="22"/>
          <w:szCs w:val="22"/>
          <w:lang w:val="pt-PT"/>
        </w:rPr>
        <w:t>(s)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00AA2AF6">
        <w:rPr>
          <w:rFonts w:ascii="Arial" w:hAnsi="Arial" w:cs="Arial"/>
          <w:b/>
          <w:sz w:val="22"/>
          <w:szCs w:val="22"/>
          <w:lang w:val="pt-PT"/>
        </w:rPr>
        <w:t xml:space="preserve"> – ANEXO I</w:t>
      </w:r>
      <w:r w:rsidRPr="00B72FD2">
        <w:rPr>
          <w:rFonts w:ascii="Arial" w:hAnsi="Arial" w:cs="Arial"/>
          <w:b/>
          <w:sz w:val="22"/>
          <w:szCs w:val="22"/>
          <w:lang w:val="pt-PT"/>
        </w:rPr>
        <w:t>.</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w:t>
      </w:r>
    </w:p>
    <w:p w:rsidR="000B16E9" w:rsidRPr="00B72FD2" w:rsidRDefault="000B16E9" w:rsidP="000B16E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w:t>
      </w:r>
      <w:r w:rsidR="009D48B5"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r w:rsidR="009D48B5" w:rsidRPr="009D48B5">
        <w:rPr>
          <w:rFonts w:ascii="Arial" w:hAnsi="Arial" w:cs="Arial"/>
          <w:color w:val="000000" w:themeColor="text1"/>
          <w:sz w:val="22"/>
          <w:szCs w:val="22"/>
          <w:lang w:val="pt-PT"/>
        </w:rPr>
        <w:t xml:space="preserve">modelo </w:t>
      </w:r>
      <w:r w:rsidR="009D48B5" w:rsidRPr="009D48B5">
        <w:rPr>
          <w:rFonts w:ascii="Arial" w:hAnsi="Arial" w:cs="Arial"/>
          <w:b/>
          <w:color w:val="000000" w:themeColor="text1"/>
          <w:sz w:val="22"/>
          <w:szCs w:val="22"/>
          <w:u w:val="single"/>
          <w:lang w:val="pt-PT"/>
        </w:rPr>
        <w:t xml:space="preserve">ANEXO VI </w:t>
      </w:r>
      <w:r w:rsidR="009D48B5" w:rsidRPr="009D48B5">
        <w:rPr>
          <w:rFonts w:ascii="Arial" w:hAnsi="Arial" w:cs="Arial"/>
          <w:color w:val="000000" w:themeColor="text1"/>
          <w:sz w:val="22"/>
          <w:szCs w:val="22"/>
          <w:lang w:val="pt-PT"/>
        </w:rPr>
        <w:t xml:space="preserve">e declaração de contas juridicas para pagamento modelo </w:t>
      </w:r>
      <w:r w:rsidR="009D48B5" w:rsidRPr="009D48B5">
        <w:rPr>
          <w:rFonts w:ascii="Arial" w:hAnsi="Arial" w:cs="Arial"/>
          <w:b/>
          <w:color w:val="000000" w:themeColor="text1"/>
          <w:sz w:val="22"/>
          <w:szCs w:val="22"/>
          <w:u w:val="single"/>
          <w:lang w:val="pt-PT"/>
        </w:rPr>
        <w:t>ANEXO IX.</w:t>
      </w:r>
    </w:p>
    <w:p w:rsidR="000B16E9" w:rsidRPr="00B72FD2" w:rsidRDefault="000B16E9" w:rsidP="000B16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sidR="00136A2E">
        <w:rPr>
          <w:rFonts w:ascii="Arial" w:hAnsi="Arial" w:cs="Arial"/>
          <w:sz w:val="22"/>
          <w:szCs w:val="22"/>
          <w:lang w:val="pt-PT"/>
        </w:rPr>
        <w:t xml:space="preserve">cada </w:t>
      </w:r>
      <w:r w:rsidRPr="00B72FD2">
        <w:rPr>
          <w:rFonts w:ascii="Arial" w:hAnsi="Arial" w:cs="Arial"/>
          <w:sz w:val="22"/>
          <w:szCs w:val="22"/>
          <w:lang w:val="pt-PT"/>
        </w:rPr>
        <w:t>item desta licitação.</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0B16E9" w:rsidRPr="006D3E69"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6D3E69" w:rsidRPr="00B72FD2" w:rsidRDefault="006D3E6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 e modelo do item.</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lastRenderedPageBreak/>
        <w:t xml:space="preserve">6.4 - O critério de julgamento das propostas será do </w:t>
      </w:r>
      <w:r w:rsidRPr="00B72FD2">
        <w:rPr>
          <w:rFonts w:ascii="Arial" w:hAnsi="Arial" w:cs="Arial"/>
          <w:b/>
          <w:sz w:val="22"/>
          <w:szCs w:val="22"/>
        </w:rPr>
        <w:t xml:space="preserve">tipo </w:t>
      </w:r>
      <w:r w:rsidR="00D025B7" w:rsidRPr="00B72FD2">
        <w:rPr>
          <w:rFonts w:ascii="Arial" w:hAnsi="Arial" w:cs="Arial"/>
          <w:b/>
          <w:sz w:val="22"/>
          <w:szCs w:val="22"/>
        </w:rPr>
        <w:t xml:space="preserve">MENOR PREÇO </w:t>
      </w:r>
      <w:r w:rsidR="00D025B7">
        <w:rPr>
          <w:rFonts w:ascii="Arial" w:hAnsi="Arial" w:cs="Arial"/>
          <w:b/>
          <w:sz w:val="22"/>
          <w:szCs w:val="22"/>
        </w:rPr>
        <w:t>POR ITEM</w:t>
      </w:r>
      <w:r w:rsidRPr="00B72FD2">
        <w:rPr>
          <w:rFonts w:ascii="Arial" w:hAnsi="Arial" w:cs="Arial"/>
          <w:b/>
          <w:sz w:val="22"/>
          <w:szCs w:val="22"/>
        </w:rPr>
        <w:t>.</w:t>
      </w:r>
    </w:p>
    <w:p w:rsidR="000B16E9" w:rsidRPr="00B72FD2" w:rsidRDefault="000B16E9" w:rsidP="000B16E9">
      <w:pPr>
        <w:ind w:right="-196"/>
        <w:jc w:val="both"/>
        <w:rPr>
          <w:rFonts w:ascii="Arial" w:hAnsi="Arial" w:cs="Arial"/>
          <w:b/>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 Pregoeir</w:t>
      </w:r>
      <w:r w:rsidR="00F638B5">
        <w:rPr>
          <w:rFonts w:ascii="Arial" w:hAnsi="Arial" w:cs="Arial"/>
          <w:sz w:val="22"/>
          <w:szCs w:val="22"/>
        </w:rPr>
        <w:t>a</w:t>
      </w:r>
      <w:r w:rsidRPr="00B72FD2">
        <w:rPr>
          <w:rFonts w:ascii="Arial" w:hAnsi="Arial" w:cs="Arial"/>
          <w:sz w:val="22"/>
          <w:szCs w:val="22"/>
        </w:rPr>
        <w:t>, antes da abertura do respectivo envelope, desde que caracterizado motivo justo decorrente de fato superveniente e aceito pel</w:t>
      </w:r>
      <w:r w:rsidR="00B763D6">
        <w:rPr>
          <w:rFonts w:ascii="Arial" w:hAnsi="Arial" w:cs="Arial"/>
          <w:sz w:val="22"/>
          <w:szCs w:val="22"/>
        </w:rPr>
        <w:t>a</w:t>
      </w:r>
      <w:r w:rsidRPr="00B72FD2">
        <w:rPr>
          <w:rFonts w:ascii="Arial" w:hAnsi="Arial" w:cs="Arial"/>
          <w:sz w:val="22"/>
          <w:szCs w:val="22"/>
        </w:rPr>
        <w:t xml:space="preserve"> Pregoeir</w:t>
      </w:r>
      <w:r w:rsidR="00B763D6">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0B16E9" w:rsidRPr="00B72FD2" w:rsidRDefault="000B16E9" w:rsidP="000B16E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w:t>
      </w:r>
      <w:r w:rsidR="00542A6F" w:rsidRPr="00542A6F">
        <w:rPr>
          <w:rFonts w:ascii="Arial" w:hAnsi="Arial" w:cs="Arial"/>
          <w:sz w:val="22"/>
          <w:szCs w:val="22"/>
        </w:rPr>
        <w:t>critério de menor preço por item</w:t>
      </w:r>
      <w:r w:rsidRPr="00B72FD2">
        <w:rPr>
          <w:rFonts w:ascii="Arial" w:hAnsi="Arial" w:cs="Arial"/>
          <w:sz w:val="22"/>
          <w:szCs w:val="22"/>
        </w:rPr>
        <w:t>.</w:t>
      </w:r>
    </w:p>
    <w:p w:rsidR="000B16E9"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xml:space="preserve">–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w:t>
      </w:r>
      <w:r w:rsidR="00542A6F" w:rsidRPr="00542A6F">
        <w:rPr>
          <w:rFonts w:ascii="Arial" w:hAnsi="Arial" w:cs="Arial"/>
          <w:sz w:val="22"/>
          <w:szCs w:val="22"/>
        </w:rPr>
        <w:t>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B27D1B">
        <w:rPr>
          <w:rFonts w:ascii="Arial" w:hAnsi="Arial" w:cs="Arial"/>
          <w:sz w:val="22"/>
          <w:szCs w:val="22"/>
        </w:rPr>
        <w:t>ce verbal, quando convocada pela</w:t>
      </w:r>
      <w:r w:rsidRPr="00B72FD2">
        <w:rPr>
          <w:rFonts w:ascii="Arial" w:hAnsi="Arial" w:cs="Arial"/>
          <w:sz w:val="22"/>
          <w:szCs w:val="22"/>
        </w:rPr>
        <w:t xml:space="preserve"> Pregoeir</w:t>
      </w:r>
      <w:r w:rsidR="00B27D1B">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w:t>
      </w:r>
      <w:r w:rsidR="00B27D1B">
        <w:rPr>
          <w:rFonts w:ascii="Arial" w:hAnsi="Arial" w:cs="Arial"/>
          <w:sz w:val="22"/>
          <w:szCs w:val="22"/>
        </w:rPr>
        <w:t>o</w:t>
      </w:r>
      <w:r w:rsidRPr="00B72FD2">
        <w:rPr>
          <w:rFonts w:ascii="Arial" w:hAnsi="Arial" w:cs="Arial"/>
          <w:sz w:val="22"/>
          <w:szCs w:val="22"/>
        </w:rPr>
        <w:t xml:space="preserve"> proponente, para efeito de ordenação das propostas.</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0B16E9" w:rsidRDefault="000B16E9" w:rsidP="000B16E9">
      <w:pPr>
        <w:ind w:right="-196"/>
        <w:jc w:val="both"/>
        <w:outlineLvl w:val="0"/>
        <w:rPr>
          <w:rFonts w:ascii="Arial" w:hAnsi="Arial" w:cs="Arial"/>
          <w:b/>
          <w:sz w:val="22"/>
          <w:szCs w:val="22"/>
        </w:rPr>
      </w:pPr>
    </w:p>
    <w:p w:rsidR="000B16E9" w:rsidRPr="00B27D1B" w:rsidRDefault="000B16E9" w:rsidP="00B27D1B">
      <w:pPr>
        <w:shd w:val="clear" w:color="auto" w:fill="A6A6A6" w:themeFill="background1" w:themeFillShade="A6"/>
        <w:ind w:right="-196"/>
        <w:jc w:val="both"/>
        <w:outlineLvl w:val="0"/>
        <w:rPr>
          <w:rFonts w:ascii="Arial" w:hAnsi="Arial" w:cs="Arial"/>
          <w:b/>
          <w:sz w:val="24"/>
          <w:szCs w:val="24"/>
          <w:lang w:val="pt-PT"/>
        </w:rPr>
      </w:pPr>
      <w:r w:rsidRPr="00B27D1B">
        <w:rPr>
          <w:rFonts w:ascii="Arial" w:hAnsi="Arial" w:cs="Arial"/>
          <w:b/>
          <w:sz w:val="24"/>
          <w:szCs w:val="24"/>
          <w:lang w:val="pt-PT"/>
        </w:rPr>
        <w:t>7- HABILITAÇÃO (Envelope nº 02):</w:t>
      </w:r>
    </w:p>
    <w:p w:rsidR="000B16E9" w:rsidRPr="004B6193" w:rsidRDefault="000B16E9" w:rsidP="000B16E9">
      <w:pPr>
        <w:ind w:right="-196"/>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t xml:space="preserve">7.1.1 -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t xml:space="preserve">7.1.2 -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jc w:val="both"/>
        <w:outlineLvl w:val="0"/>
        <w:rPr>
          <w:rFonts w:ascii="Arial" w:hAnsi="Arial" w:cs="Arial"/>
          <w:color w:val="000000" w:themeColor="text1"/>
          <w:sz w:val="22"/>
          <w:szCs w:val="22"/>
          <w:lang w:val="pt-PT"/>
        </w:rPr>
      </w:pPr>
      <w:r w:rsidRPr="00AE58EA">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AE58EA" w:rsidRPr="00AE58EA" w:rsidRDefault="00AE58EA" w:rsidP="00AE58EA">
      <w:pPr>
        <w:jc w:val="both"/>
        <w:outlineLvl w:val="0"/>
        <w:rPr>
          <w:rFonts w:ascii="Arial" w:hAnsi="Arial" w:cs="Arial"/>
          <w:sz w:val="22"/>
          <w:szCs w:val="22"/>
        </w:rPr>
      </w:pPr>
      <w:r w:rsidRPr="00AE58EA">
        <w:rPr>
          <w:rFonts w:ascii="Arial" w:hAnsi="Arial" w:cs="Arial"/>
          <w:sz w:val="22"/>
          <w:szCs w:val="22"/>
          <w:lang w:val="pt-PT"/>
        </w:rPr>
        <w:t>7.1.4 – Certidão</w:t>
      </w:r>
      <w:r w:rsidRPr="00AE58EA">
        <w:rPr>
          <w:rFonts w:ascii="Arial" w:hAnsi="Arial" w:cs="Arial"/>
          <w:sz w:val="22"/>
          <w:szCs w:val="22"/>
        </w:rPr>
        <w:t xml:space="preserve"> conjunta de regularidade da Receita Federal e Tributos Federais e Dívida Ativa da União e Contribuições Sociais;</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rPr>
        <w:t xml:space="preserve">7.1.5 - </w:t>
      </w:r>
      <w:r w:rsidRPr="00AE58EA">
        <w:rPr>
          <w:rFonts w:ascii="Arial" w:hAnsi="Arial" w:cs="Arial"/>
          <w:sz w:val="22"/>
          <w:szCs w:val="22"/>
          <w:lang w:val="pt-PT"/>
        </w:rPr>
        <w:t>Certidão de regularidade para com a Fazenda Estadual;</w:t>
      </w:r>
    </w:p>
    <w:p w:rsidR="00AE58EA" w:rsidRPr="00AE58EA" w:rsidRDefault="00AE58EA" w:rsidP="00AE58EA">
      <w:pPr>
        <w:ind w:right="-1"/>
        <w:jc w:val="both"/>
        <w:outlineLvl w:val="0"/>
        <w:rPr>
          <w:rFonts w:ascii="Arial" w:hAnsi="Arial" w:cs="Arial"/>
          <w:sz w:val="22"/>
          <w:szCs w:val="22"/>
        </w:rPr>
      </w:pPr>
      <w:r w:rsidRPr="00AE58EA">
        <w:rPr>
          <w:rFonts w:ascii="Arial" w:hAnsi="Arial" w:cs="Arial"/>
          <w:sz w:val="22"/>
          <w:szCs w:val="22"/>
          <w:lang w:val="pt-PT"/>
        </w:rPr>
        <w:t>7.1.6 - Certidão de regularidade para com a Fazenda Municipal, sede da licitante;</w:t>
      </w:r>
    </w:p>
    <w:p w:rsidR="00AE58EA" w:rsidRPr="00AE58EA" w:rsidRDefault="00AE58EA" w:rsidP="00AE58EA">
      <w:pPr>
        <w:widowControl w:val="0"/>
        <w:tabs>
          <w:tab w:val="left" w:pos="362"/>
        </w:tabs>
        <w:autoSpaceDE w:val="0"/>
        <w:autoSpaceDN w:val="0"/>
        <w:adjustRightInd w:val="0"/>
        <w:ind w:right="-1"/>
        <w:jc w:val="both"/>
        <w:rPr>
          <w:rFonts w:ascii="Arial" w:hAnsi="Arial" w:cs="Arial"/>
          <w:sz w:val="22"/>
          <w:szCs w:val="22"/>
          <w:lang w:val="pt-PT"/>
        </w:rPr>
      </w:pPr>
      <w:r w:rsidRPr="00AE58EA">
        <w:rPr>
          <w:rFonts w:ascii="Arial" w:hAnsi="Arial" w:cs="Arial"/>
          <w:sz w:val="22"/>
          <w:szCs w:val="22"/>
        </w:rPr>
        <w:t xml:space="preserve">7.1.7 -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0B16E9" w:rsidRPr="00AE58EA" w:rsidRDefault="00AE58EA" w:rsidP="00AE58EA">
      <w:pPr>
        <w:jc w:val="both"/>
        <w:outlineLvl w:val="0"/>
        <w:rPr>
          <w:rFonts w:ascii="Arial" w:hAnsi="Arial" w:cs="Arial"/>
          <w:sz w:val="22"/>
          <w:szCs w:val="22"/>
          <w:lang w:val="pt-PT"/>
        </w:rPr>
      </w:pPr>
      <w:r w:rsidRPr="00AE58EA">
        <w:rPr>
          <w:rFonts w:ascii="Arial" w:hAnsi="Arial" w:cs="Arial"/>
          <w:sz w:val="22"/>
          <w:szCs w:val="22"/>
          <w:lang w:val="pt-PT"/>
        </w:rPr>
        <w:t>7.1.8 - Certidão Negativa de Débitos Trabalhistas.</w:t>
      </w:r>
    </w:p>
    <w:p w:rsidR="000B16E9" w:rsidRPr="004B6193" w:rsidRDefault="000B16E9" w:rsidP="000B16E9">
      <w:pPr>
        <w:jc w:val="both"/>
        <w:outlineLvl w:val="0"/>
        <w:rPr>
          <w:rFonts w:ascii="Arial" w:hAnsi="Arial" w:cs="Arial"/>
          <w:sz w:val="22"/>
          <w:szCs w:val="22"/>
          <w:lang w:val="pt-PT"/>
        </w:rPr>
      </w:pPr>
    </w:p>
    <w:p w:rsidR="000B16E9" w:rsidRPr="004B6193" w:rsidRDefault="000B16E9" w:rsidP="000B16E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6E9" w:rsidRDefault="000B16E9" w:rsidP="000B16E9">
      <w:pPr>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860CDC" w:rsidRPr="00860CDC" w:rsidRDefault="00860CDC" w:rsidP="00860CDC">
      <w:pPr>
        <w:ind w:right="-1"/>
        <w:jc w:val="both"/>
        <w:rPr>
          <w:rFonts w:ascii="Arial" w:hAnsi="Arial" w:cs="Arial"/>
          <w:sz w:val="22"/>
          <w:szCs w:val="22"/>
        </w:rPr>
      </w:pPr>
      <w:r w:rsidRPr="00860CDC">
        <w:rPr>
          <w:rFonts w:ascii="Arial" w:hAnsi="Arial" w:cs="Arial"/>
          <w:b/>
          <w:sz w:val="22"/>
          <w:szCs w:val="22"/>
        </w:rPr>
        <w:t>7.2.2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7.2.3</w:t>
      </w:r>
      <w:r w:rsidRPr="00860CDC">
        <w:rPr>
          <w:rFonts w:ascii="Arial" w:hAnsi="Arial" w:cs="Arial"/>
          <w:sz w:val="22"/>
          <w:szCs w:val="22"/>
        </w:rPr>
        <w:t xml:space="preserve"> - Registro comercial, no caso de empresa individual;</w:t>
      </w:r>
    </w:p>
    <w:p w:rsidR="00860CDC" w:rsidRPr="00860CDC" w:rsidRDefault="00860CDC" w:rsidP="00860CDC">
      <w:pPr>
        <w:jc w:val="both"/>
        <w:outlineLvl w:val="0"/>
        <w:rPr>
          <w:rFonts w:ascii="Arial" w:hAnsi="Arial" w:cs="Arial"/>
          <w:sz w:val="22"/>
          <w:szCs w:val="22"/>
        </w:rPr>
      </w:pPr>
      <w:r w:rsidRPr="00860CDC">
        <w:rPr>
          <w:rFonts w:ascii="Arial" w:hAnsi="Arial" w:cs="Arial"/>
          <w:b/>
          <w:sz w:val="22"/>
          <w:szCs w:val="22"/>
          <w:lang w:val="pt-PT"/>
        </w:rPr>
        <w:t>7.2.4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860CDC" w:rsidRPr="00860CDC" w:rsidRDefault="00860CDC" w:rsidP="00860CDC">
      <w:pPr>
        <w:jc w:val="both"/>
        <w:outlineLvl w:val="0"/>
        <w:rPr>
          <w:rFonts w:ascii="Arial" w:hAnsi="Arial" w:cs="Arial"/>
          <w:b/>
          <w:sz w:val="22"/>
          <w:szCs w:val="22"/>
        </w:rPr>
      </w:pPr>
      <w:r w:rsidRPr="00860CDC">
        <w:rPr>
          <w:rFonts w:ascii="Arial" w:hAnsi="Arial" w:cs="Arial"/>
          <w:b/>
          <w:sz w:val="22"/>
          <w:szCs w:val="22"/>
        </w:rPr>
        <w:t>7.2.5</w:t>
      </w:r>
      <w:r w:rsidRPr="00860CDC">
        <w:rPr>
          <w:rFonts w:ascii="Arial" w:hAnsi="Arial" w:cs="Arial"/>
          <w:sz w:val="22"/>
          <w:szCs w:val="22"/>
        </w:rPr>
        <w:t xml:space="preserve"> – Certificado de Condição de Microempreendedor Individual (CCMEI).</w:t>
      </w:r>
    </w:p>
    <w:p w:rsidR="000B16E9" w:rsidRPr="004B6193" w:rsidRDefault="000B16E9" w:rsidP="000B16E9">
      <w:pPr>
        <w:jc w:val="both"/>
        <w:outlineLvl w:val="0"/>
        <w:rPr>
          <w:rFonts w:ascii="Arial" w:hAnsi="Arial" w:cs="Arial"/>
          <w:b/>
          <w:sz w:val="22"/>
          <w:szCs w:val="22"/>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0B16E9" w:rsidRDefault="000B16E9" w:rsidP="00E97908">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w:t>
      </w:r>
      <w:r w:rsidR="00E97908"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E97908" w:rsidRPr="004B6193" w:rsidRDefault="00E97908" w:rsidP="00E97908">
      <w:pPr>
        <w:jc w:val="both"/>
        <w:outlineLvl w:val="0"/>
        <w:rPr>
          <w:rFonts w:ascii="Arial" w:hAnsi="Arial" w:cs="Arial"/>
          <w:b/>
          <w:sz w:val="22"/>
          <w:szCs w:val="22"/>
          <w:lang w:val="pt-PT"/>
        </w:rPr>
      </w:pPr>
    </w:p>
    <w:p w:rsidR="000B16E9" w:rsidRPr="004B6193" w:rsidRDefault="000B16E9" w:rsidP="000B16E9">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B16E9" w:rsidRDefault="000B16E9" w:rsidP="000B16E9">
      <w:pPr>
        <w:ind w:right="-1"/>
        <w:jc w:val="both"/>
        <w:rPr>
          <w:rFonts w:ascii="Arial" w:hAnsi="Arial" w:cs="Arial"/>
          <w:b/>
          <w:sz w:val="22"/>
          <w:szCs w:val="22"/>
        </w:rPr>
      </w:pPr>
      <w:r w:rsidRPr="004B6193">
        <w:rPr>
          <w:rFonts w:ascii="Arial" w:hAnsi="Arial" w:cs="Arial"/>
          <w:b/>
          <w:sz w:val="22"/>
          <w:szCs w:val="22"/>
        </w:rPr>
        <w:lastRenderedPageBreak/>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0B16E9" w:rsidRDefault="000B16E9" w:rsidP="000B16E9">
      <w:pPr>
        <w:ind w:right="-1"/>
        <w:jc w:val="both"/>
        <w:rPr>
          <w:rFonts w:ascii="Arial" w:hAnsi="Arial" w:cs="Arial"/>
          <w:b/>
          <w:sz w:val="22"/>
          <w:szCs w:val="22"/>
        </w:rPr>
      </w:pPr>
      <w:r>
        <w:rPr>
          <w:rFonts w:ascii="Arial" w:hAnsi="Arial" w:cs="Arial"/>
          <w:b/>
          <w:sz w:val="22"/>
          <w:szCs w:val="22"/>
        </w:rPr>
        <w:t>7.4.2 – Declaração de Responsabilidade – MODELO ANEXO VII.</w:t>
      </w:r>
    </w:p>
    <w:p w:rsidR="0007191D" w:rsidRDefault="0007191D" w:rsidP="000B16E9">
      <w:pPr>
        <w:ind w:right="-1"/>
        <w:jc w:val="both"/>
        <w:rPr>
          <w:rFonts w:ascii="Arial" w:hAnsi="Arial" w:cs="Arial"/>
          <w:sz w:val="22"/>
          <w:szCs w:val="22"/>
        </w:rPr>
      </w:pPr>
      <w:r w:rsidRPr="0007191D">
        <w:rPr>
          <w:rFonts w:ascii="Arial" w:hAnsi="Arial" w:cs="Arial"/>
          <w:b/>
          <w:sz w:val="22"/>
          <w:szCs w:val="22"/>
        </w:rPr>
        <w:t>7.4.3 -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47A76" w:rsidRDefault="00547A76" w:rsidP="000B16E9">
      <w:pPr>
        <w:ind w:right="-1"/>
        <w:jc w:val="both"/>
        <w:rPr>
          <w:rFonts w:ascii="Arial" w:hAnsi="Arial" w:cs="Arial"/>
          <w:sz w:val="22"/>
          <w:szCs w:val="22"/>
        </w:rPr>
      </w:pPr>
    </w:p>
    <w:p w:rsidR="000B16E9" w:rsidRDefault="000B16E9" w:rsidP="000B16E9">
      <w:pPr>
        <w:ind w:right="-1"/>
        <w:jc w:val="both"/>
        <w:rPr>
          <w:rFonts w:ascii="Arial" w:hAnsi="Arial" w:cs="Arial"/>
          <w:b/>
          <w:sz w:val="22"/>
          <w:szCs w:val="22"/>
          <w:lang w:val="pt-PT"/>
        </w:rPr>
      </w:pPr>
      <w:r w:rsidRPr="00082DDD">
        <w:rPr>
          <w:rFonts w:ascii="Arial" w:hAnsi="Arial" w:cs="Arial"/>
          <w:b/>
          <w:sz w:val="22"/>
          <w:szCs w:val="22"/>
          <w:u w:val="single"/>
          <w:lang w:val="pt-PT"/>
        </w:rPr>
        <w:t xml:space="preserve">As empresas deverão apresentar a documentação em cópias autenticadas ou, acompanhada dos originais, para que </w:t>
      </w:r>
      <w:r w:rsidR="009663BB">
        <w:rPr>
          <w:rFonts w:ascii="Arial" w:hAnsi="Arial" w:cs="Arial"/>
          <w:b/>
          <w:sz w:val="22"/>
          <w:szCs w:val="22"/>
          <w:u w:val="single"/>
          <w:lang w:val="pt-PT"/>
        </w:rPr>
        <w:t>a pregoeira</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2D6BD1" w:rsidRDefault="002D6BD1" w:rsidP="000B16E9">
      <w:pPr>
        <w:ind w:right="-1"/>
        <w:jc w:val="both"/>
        <w:rPr>
          <w:rFonts w:ascii="Arial" w:hAnsi="Arial" w:cs="Arial"/>
          <w:b/>
          <w:sz w:val="22"/>
          <w:szCs w:val="22"/>
          <w:lang w:val="pt-PT"/>
        </w:rPr>
      </w:pPr>
    </w:p>
    <w:p w:rsidR="002D6BD1" w:rsidRPr="002D6BD1" w:rsidRDefault="002D6BD1" w:rsidP="000B16E9">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0B16E9" w:rsidRPr="00082DDD" w:rsidRDefault="000B16E9" w:rsidP="000B16E9">
      <w:pPr>
        <w:ind w:right="-1"/>
        <w:jc w:val="both"/>
        <w:rPr>
          <w:rFonts w:ascii="Arial" w:hAnsi="Arial" w:cs="Arial"/>
          <w:b/>
          <w:sz w:val="22"/>
          <w:szCs w:val="22"/>
          <w:lang w:val="pt-PT"/>
        </w:rPr>
      </w:pPr>
    </w:p>
    <w:p w:rsidR="000B16E9" w:rsidRPr="00082DDD" w:rsidRDefault="000B16E9" w:rsidP="000B16E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Pr="004B0272" w:rsidRDefault="000B16E9" w:rsidP="004B0272">
      <w:pPr>
        <w:shd w:val="clear" w:color="auto" w:fill="A6A6A6" w:themeFill="background1" w:themeFillShade="A6"/>
        <w:spacing w:before="240" w:after="240"/>
        <w:ind w:right="-196"/>
        <w:jc w:val="both"/>
        <w:outlineLvl w:val="0"/>
        <w:rPr>
          <w:rFonts w:ascii="Arial" w:hAnsi="Arial" w:cs="Arial"/>
          <w:b/>
          <w:sz w:val="24"/>
          <w:szCs w:val="24"/>
          <w:lang w:val="pt-PT"/>
        </w:rPr>
      </w:pPr>
      <w:r w:rsidRPr="004B0272">
        <w:rPr>
          <w:rFonts w:ascii="Arial" w:hAnsi="Arial" w:cs="Arial"/>
          <w:b/>
          <w:sz w:val="24"/>
          <w:szCs w:val="24"/>
          <w:lang w:val="pt-PT"/>
        </w:rPr>
        <w:t>8 - SESSÃO DO PREGÃO:</w:t>
      </w:r>
    </w:p>
    <w:p w:rsidR="000B16E9" w:rsidRPr="004B6193" w:rsidRDefault="000B16E9" w:rsidP="000B16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w:t>
      </w:r>
      <w:r w:rsidR="00F05D83">
        <w:rPr>
          <w:rFonts w:ascii="Arial" w:hAnsi="Arial" w:cs="Arial"/>
          <w:sz w:val="22"/>
          <w:szCs w:val="22"/>
          <w:lang w:val="pt-PT"/>
        </w:rPr>
        <w:t>ntes das empresas proponentes, 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p>
    <w:p w:rsidR="000B16E9" w:rsidRPr="004B6193" w:rsidRDefault="000B16E9" w:rsidP="000B16E9">
      <w:pPr>
        <w:pStyle w:val="Recuodecorpodetexto"/>
        <w:ind w:left="0" w:right="-196"/>
      </w:pPr>
      <w:r w:rsidRPr="004B6193">
        <w:t>8.2.1- Abertos os envelopes de Propostas Comerciais e</w:t>
      </w:r>
      <w:r w:rsidR="00F05D83">
        <w:t xml:space="preserve"> conferido a Proposta Digital, a</w:t>
      </w:r>
      <w:r w:rsidRPr="004B6193">
        <w:t xml:space="preserve"> Pregoeir</w:t>
      </w:r>
      <w:r w:rsidR="00F05D83">
        <w:t>a</w:t>
      </w:r>
      <w:r w:rsidRPr="004B6193">
        <w:t xml:space="preserve"> verificará a conformidade destas com os requisitos formais e </w:t>
      </w:r>
      <w:r w:rsidR="00F05D83">
        <w:t>itens</w:t>
      </w:r>
      <w:r w:rsidRPr="004B6193">
        <w:t xml:space="preserve">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w:t>
      </w:r>
      <w:r w:rsidR="00F05D83">
        <w:rPr>
          <w:rFonts w:ascii="Arial" w:hAnsi="Arial" w:cs="Arial"/>
          <w:sz w:val="22"/>
          <w:szCs w:val="22"/>
          <w:lang w:val="pt-PT"/>
        </w:rPr>
        <w:t>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classificará em primeiro lugar a </w:t>
      </w:r>
      <w:r w:rsidRPr="004B6193">
        <w:rPr>
          <w:rFonts w:ascii="Arial" w:hAnsi="Arial" w:cs="Arial"/>
          <w:b/>
          <w:sz w:val="22"/>
          <w:szCs w:val="22"/>
          <w:lang w:val="pt-PT"/>
        </w:rPr>
        <w:t xml:space="preserve">PROPOSTA DE MENOR PREÇO </w:t>
      </w:r>
      <w:r w:rsidR="00567E22">
        <w:rPr>
          <w:rFonts w:ascii="Arial" w:hAnsi="Arial" w:cs="Arial"/>
          <w:b/>
          <w:sz w:val="22"/>
          <w:szCs w:val="22"/>
          <w:lang w:val="pt-PT"/>
        </w:rPr>
        <w:t>POR ITEM</w:t>
      </w:r>
      <w:r w:rsidRPr="004B6193">
        <w:rPr>
          <w:rFonts w:ascii="Arial" w:hAnsi="Arial" w:cs="Arial"/>
          <w:b/>
          <w:sz w:val="22"/>
          <w:szCs w:val="22"/>
          <w:lang w:val="pt-PT"/>
        </w:rPr>
        <w:t xml:space="preserve">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w:t>
      </w:r>
      <w:r w:rsidR="00AD365E">
        <w:rPr>
          <w:rFonts w:ascii="Arial" w:hAnsi="Arial" w:cs="Arial"/>
          <w:sz w:val="22"/>
          <w:szCs w:val="22"/>
          <w:lang w:val="pt-PT"/>
        </w:rPr>
        <w:t>efinidas na cláusula anterior, a</w:t>
      </w:r>
      <w:r w:rsidRPr="004B6193">
        <w:rPr>
          <w:rFonts w:ascii="Arial" w:hAnsi="Arial" w:cs="Arial"/>
          <w:sz w:val="22"/>
          <w:szCs w:val="22"/>
          <w:lang w:val="pt-PT"/>
        </w:rPr>
        <w:t xml:space="preserve"> Pregoeir</w:t>
      </w:r>
      <w:r w:rsidR="00AD365E">
        <w:rPr>
          <w:rFonts w:ascii="Arial" w:hAnsi="Arial" w:cs="Arial"/>
          <w:sz w:val="22"/>
          <w:szCs w:val="22"/>
          <w:lang w:val="pt-PT"/>
        </w:rPr>
        <w:t>a</w:t>
      </w:r>
      <w:r w:rsidRPr="004B6193">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0B16E9" w:rsidRPr="004B6193" w:rsidRDefault="000B16E9" w:rsidP="000B16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lastRenderedPageBreak/>
        <w:t>8.3.1- Aos proponentes classificados na forma do item 8.2, será dada a oportunidade para nova disputa, por meio de lances verbais e sucessivos, de valores distintos e decrescentes, a partir do autor da proposta classificada de maior preço e os demais.</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 xml:space="preserve">MENOR PREÇO </w:t>
      </w:r>
      <w:r w:rsidR="000543F5">
        <w:rPr>
          <w:rFonts w:ascii="Arial" w:hAnsi="Arial" w:cs="Arial"/>
          <w:b/>
          <w:sz w:val="22"/>
          <w:szCs w:val="22"/>
          <w:lang w:val="pt-PT"/>
        </w:rPr>
        <w:t>POR ITEM</w:t>
      </w:r>
      <w:r w:rsidRPr="004B6193">
        <w:rPr>
          <w:rFonts w:ascii="Arial" w:hAnsi="Arial" w:cs="Arial"/>
          <w:b/>
          <w:sz w:val="22"/>
          <w:szCs w:val="22"/>
          <w:lang w:val="pt-PT"/>
        </w:rPr>
        <w:t>.</w:t>
      </w:r>
    </w:p>
    <w:p w:rsidR="000B16E9" w:rsidRPr="004B6193" w:rsidRDefault="000B16E9"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00EB2628">
        <w:rPr>
          <w:rFonts w:ascii="Arial" w:hAnsi="Arial" w:cs="Arial"/>
          <w:bCs/>
          <w:sz w:val="22"/>
          <w:szCs w:val="22"/>
          <w:lang w:val="pt-PT"/>
        </w:rPr>
        <w:t>a</w:t>
      </w:r>
      <w:r w:rsidRPr="004B6193">
        <w:rPr>
          <w:rFonts w:ascii="Arial" w:hAnsi="Arial" w:cs="Arial"/>
          <w:bCs/>
          <w:sz w:val="22"/>
          <w:szCs w:val="22"/>
          <w:lang w:val="pt-PT"/>
        </w:rPr>
        <w:t xml:space="preserve"> Pregoeir</w:t>
      </w:r>
      <w:r w:rsidR="00EB2628">
        <w:rPr>
          <w:rFonts w:ascii="Arial" w:hAnsi="Arial" w:cs="Arial"/>
          <w:bCs/>
          <w:sz w:val="22"/>
          <w:szCs w:val="22"/>
          <w:lang w:val="pt-PT"/>
        </w:rPr>
        <w:t>a</w:t>
      </w:r>
      <w:r w:rsidRPr="004B6193">
        <w:rPr>
          <w:rFonts w:ascii="Arial" w:hAnsi="Arial" w:cs="Arial"/>
          <w:bCs/>
          <w:sz w:val="22"/>
          <w:szCs w:val="22"/>
          <w:lang w:val="pt-PT"/>
        </w:rPr>
        <w:t xml:space="preserve"> examinará a </w:t>
      </w:r>
      <w:r w:rsidRPr="004B6193">
        <w:rPr>
          <w:rFonts w:ascii="Arial" w:hAnsi="Arial" w:cs="Arial"/>
          <w:sz w:val="22"/>
          <w:szCs w:val="22"/>
          <w:lang w:val="pt-PT"/>
        </w:rPr>
        <w:t>aceitabilidade da primeira classificada, quanto ao objeto e valor, decidindo motivadamente a respeito.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0B16E9" w:rsidRPr="004B6193" w:rsidRDefault="000B16E9" w:rsidP="000B16E9">
      <w:pPr>
        <w:widowControl w:val="0"/>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w:t>
      </w:r>
      <w:r w:rsidR="00EB2628">
        <w:rPr>
          <w:rFonts w:ascii="Arial" w:hAnsi="Arial" w:cs="Arial"/>
          <w:sz w:val="22"/>
          <w:szCs w:val="22"/>
          <w:lang w:val="pt-PT"/>
        </w:rPr>
        <w:t xml:space="preserve"> ás exigências habilitatórias,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Default="000B16E9"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8.4.6- Apurada a melhor </w:t>
      </w:r>
      <w:r w:rsidR="00EB2628">
        <w:rPr>
          <w:rFonts w:ascii="Arial" w:hAnsi="Arial" w:cs="Arial"/>
          <w:sz w:val="22"/>
          <w:szCs w:val="22"/>
          <w:lang w:val="pt-PT"/>
        </w:rPr>
        <w:t>proposta que atenda ao Edital,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deverá negociar para que seja obtido um melhor preço.</w:t>
      </w:r>
    </w:p>
    <w:p w:rsidR="00731730"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731730" w:rsidRPr="004B6193"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731730">
        <w:rPr>
          <w:rFonts w:ascii="Arial" w:hAnsi="Arial" w:cs="Arial"/>
          <w:sz w:val="22"/>
          <w:szCs w:val="22"/>
          <w:lang w:val="pt-PT"/>
        </w:rPr>
        <w:t>8.4.7- Da reunião, lavrar-se-á ata circunstanciada, na qual serão registrados todos os atos do procedimento e as ocorrências relevantes e que, ao final, será assinada pela Pregoeira, Equipe de Apoio, e pelos proponentes que desejarem.</w:t>
      </w:r>
    </w:p>
    <w:p w:rsidR="000B16E9" w:rsidRPr="004B6193" w:rsidRDefault="000B16E9" w:rsidP="000B16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w:t>
      </w:r>
      <w:r w:rsidR="007E3E80">
        <w:rPr>
          <w:rFonts w:ascii="Arial" w:hAnsi="Arial" w:cs="Arial"/>
          <w:bCs/>
          <w:sz w:val="22"/>
          <w:szCs w:val="22"/>
          <w:lang w:val="pt-PT"/>
        </w:rPr>
        <w:t>8</w:t>
      </w:r>
      <w:r w:rsidRPr="004B6193">
        <w:rPr>
          <w:rFonts w:ascii="Arial" w:hAnsi="Arial" w:cs="Arial"/>
          <w:bCs/>
          <w:sz w:val="22"/>
          <w:szCs w:val="22"/>
          <w:lang w:val="pt-PT"/>
        </w:rPr>
        <w:t>-</w:t>
      </w:r>
      <w:r w:rsidRPr="004B6193">
        <w:rPr>
          <w:rFonts w:ascii="Arial" w:hAnsi="Arial" w:cs="Arial"/>
          <w:sz w:val="22"/>
          <w:szCs w:val="22"/>
          <w:lang w:val="pt-PT"/>
        </w:rPr>
        <w:t xml:space="preserve"> Decididos os recursos ou transcorrido o prazo para sua interpo</w:t>
      </w:r>
      <w:r w:rsidR="00AF33C9">
        <w:rPr>
          <w:rFonts w:ascii="Arial" w:hAnsi="Arial" w:cs="Arial"/>
          <w:sz w:val="22"/>
          <w:szCs w:val="22"/>
          <w:lang w:val="pt-PT"/>
        </w:rPr>
        <w:t>sição relativamente ao pregão, a</w:t>
      </w:r>
      <w:r w:rsidRPr="004B6193">
        <w:rPr>
          <w:rFonts w:ascii="Arial" w:hAnsi="Arial" w:cs="Arial"/>
          <w:sz w:val="22"/>
          <w:szCs w:val="22"/>
          <w:lang w:val="pt-PT"/>
        </w:rPr>
        <w:t xml:space="preserve"> Pregoeir</w:t>
      </w:r>
      <w:r w:rsidR="00AF33C9">
        <w:rPr>
          <w:rFonts w:ascii="Arial" w:hAnsi="Arial" w:cs="Arial"/>
          <w:sz w:val="22"/>
          <w:szCs w:val="22"/>
          <w:lang w:val="pt-PT"/>
        </w:rPr>
        <w:t>a</w:t>
      </w:r>
      <w:r w:rsidRPr="004B6193">
        <w:rPr>
          <w:rFonts w:ascii="Arial" w:hAnsi="Arial" w:cs="Arial"/>
          <w:sz w:val="22"/>
          <w:szCs w:val="22"/>
          <w:lang w:val="pt-PT"/>
        </w:rPr>
        <w:t xml:space="preserve">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w:t>
      </w:r>
      <w:r w:rsidR="007E3E80">
        <w:rPr>
          <w:rFonts w:ascii="Arial" w:hAnsi="Arial" w:cs="Arial"/>
          <w:sz w:val="22"/>
          <w:szCs w:val="22"/>
          <w:lang w:val="pt-PT"/>
        </w:rPr>
        <w:t>9</w:t>
      </w:r>
      <w:r w:rsidRPr="004B6193">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w:t>
      </w:r>
      <w:r w:rsidRPr="004B6193">
        <w:rPr>
          <w:rFonts w:ascii="Arial" w:hAnsi="Arial" w:cs="Arial"/>
          <w:sz w:val="22"/>
          <w:szCs w:val="22"/>
          <w:lang w:val="pt-PT"/>
        </w:rPr>
        <w:lastRenderedPageBreak/>
        <w:t>mesmo não for colocado em ata e assinado posteriormente.</w:t>
      </w:r>
    </w:p>
    <w:p w:rsidR="000B16E9" w:rsidRPr="004B6193" w:rsidRDefault="007E3E80"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8.4.10</w:t>
      </w:r>
      <w:r w:rsidR="000B16E9" w:rsidRPr="004B6193">
        <w:rPr>
          <w:rFonts w:ascii="Arial" w:hAnsi="Arial" w:cs="Arial"/>
          <w:sz w:val="22"/>
          <w:szCs w:val="22"/>
          <w:lang w:val="pt-PT"/>
        </w:rPr>
        <w:t xml:space="preserve"> – Servirão como realinhamento de preços, os Relatórios atualizados impress</w:t>
      </w:r>
      <w:r>
        <w:rPr>
          <w:rFonts w:ascii="Arial" w:hAnsi="Arial" w:cs="Arial"/>
          <w:sz w:val="22"/>
          <w:szCs w:val="22"/>
          <w:lang w:val="pt-PT"/>
        </w:rPr>
        <w:t xml:space="preserve">os se assinados pelo proponente, </w:t>
      </w:r>
      <w:r w:rsidRPr="007E3E80">
        <w:rPr>
          <w:rFonts w:ascii="Arial" w:hAnsi="Arial" w:cs="Arial"/>
          <w:sz w:val="22"/>
          <w:szCs w:val="22"/>
          <w:lang w:val="pt-PT"/>
        </w:rPr>
        <w:t>podendo a Pregoeira dispensar os licitantes do cumprimento do item 8.4.9.</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8.5.1 - O Município não aceitará propostas de preços excessivos e manifestamente inexeqüíveis de acordo com o Art. 48 inciso II da Lei Federal 8666/93.</w:t>
      </w:r>
    </w:p>
    <w:p w:rsidR="000B16E9" w:rsidRPr="000E2CC8" w:rsidRDefault="000B16E9" w:rsidP="000E2CC8">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0E2CC8">
        <w:rPr>
          <w:rFonts w:ascii="Arial" w:hAnsi="Arial" w:cs="Arial"/>
          <w:b/>
          <w:sz w:val="24"/>
          <w:szCs w:val="24"/>
          <w:lang w:val="pt-PT"/>
        </w:rPr>
        <w:t>9- RECURSOS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1163A1">
        <w:rPr>
          <w:rFonts w:ascii="Arial" w:hAnsi="Arial" w:cs="Arial"/>
          <w:sz w:val="22"/>
          <w:szCs w:val="22"/>
          <w:lang w:val="pt-PT"/>
        </w:rPr>
        <w:t>a</w:t>
      </w:r>
      <w:r w:rsidRPr="004B6193">
        <w:rPr>
          <w:rFonts w:ascii="Arial" w:hAnsi="Arial" w:cs="Arial"/>
          <w:sz w:val="22"/>
          <w:szCs w:val="22"/>
          <w:lang w:val="pt-PT"/>
        </w:rPr>
        <w:t xml:space="preserve"> Pregoeir</w:t>
      </w:r>
      <w:r w:rsidR="001163A1">
        <w:rPr>
          <w:rFonts w:ascii="Arial" w:hAnsi="Arial" w:cs="Arial"/>
          <w:sz w:val="22"/>
          <w:szCs w:val="22"/>
          <w:lang w:val="pt-PT"/>
        </w:rPr>
        <w:t>a</w:t>
      </w:r>
      <w:r w:rsidRPr="004B6193">
        <w:rPr>
          <w:rFonts w:ascii="Arial" w:hAnsi="Arial" w:cs="Arial"/>
          <w:sz w:val="22"/>
          <w:szCs w:val="22"/>
          <w:lang w:val="pt-PT"/>
        </w:rPr>
        <w:t xml:space="preserve">,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0B16E9" w:rsidRPr="004B6193" w:rsidRDefault="001163A1"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C72C1A">
        <w:rPr>
          <w:rFonts w:ascii="Arial" w:hAnsi="Arial" w:cs="Arial"/>
          <w:sz w:val="22"/>
          <w:szCs w:val="22"/>
          <w:lang w:val="pt-PT"/>
        </w:rPr>
        <w:t xml:space="preserve"> Pregoeira</w:t>
      </w:r>
      <w:r w:rsidR="000B16E9" w:rsidRPr="004B6193">
        <w:rPr>
          <w:rFonts w:ascii="Arial" w:hAnsi="Arial" w:cs="Arial"/>
          <w:sz w:val="22"/>
          <w:szCs w:val="22"/>
          <w:lang w:val="pt-PT"/>
        </w:rPr>
        <w:t xml:space="preserve"> poderá, no ato de interposição do recurso, exercer juízo de admissibilidade, recebendo ou não o apelo, motivadamente.</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0B16E9" w:rsidRPr="004C7C3E" w:rsidRDefault="000B16E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w:t>
      </w:r>
      <w:r w:rsidR="001163A1" w:rsidRPr="001163A1">
        <w:rPr>
          <w:rFonts w:ascii="Arial" w:hAnsi="Arial" w:cs="Arial"/>
          <w:sz w:val="22"/>
          <w:szCs w:val="22"/>
          <w:lang w:val="pt-PT"/>
        </w:rPr>
        <w:t>O resultado do recurso será divulgado no Diário Oficial do Município (Órgão Oficial de Publicações do Município), e comunicado a todos os pro</w:t>
      </w:r>
      <w:r w:rsidR="001163A1">
        <w:rPr>
          <w:rFonts w:ascii="Arial" w:hAnsi="Arial" w:cs="Arial"/>
          <w:sz w:val="22"/>
          <w:szCs w:val="22"/>
          <w:lang w:val="pt-PT"/>
        </w:rPr>
        <w:t>ponentes por correio eletrônico</w:t>
      </w:r>
      <w:r w:rsidRPr="004C7C3E">
        <w:rPr>
          <w:rFonts w:ascii="Arial" w:hAnsi="Arial" w:cs="Arial"/>
          <w:sz w:val="22"/>
          <w:szCs w:val="22"/>
          <w:lang w:val="pt-PT"/>
        </w:rPr>
        <w:t>.</w:t>
      </w:r>
    </w:p>
    <w:p w:rsidR="000B16E9" w:rsidRPr="00A2177C" w:rsidRDefault="000B16E9" w:rsidP="00A2177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A2177C">
        <w:rPr>
          <w:rFonts w:ascii="Arial" w:hAnsi="Arial" w:cs="Arial"/>
          <w:b/>
          <w:sz w:val="24"/>
          <w:szCs w:val="24"/>
          <w:lang w:val="pt-PT"/>
        </w:rPr>
        <w:t>10 - ADJUDICAÇÃO E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b) – No caso de interposição de recurso, depois de proferida a decisão, serão adotados os mesmos procedimentos neste edital para adjudicação e homologação do resultado da licitação.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lastRenderedPageBreak/>
        <w:t>c) – A autoridade competente homologará o resultado da licitação, convocando o adjudicatário a assinar o contrato dentro do prazo e, no máximo 05 dias consecutivos, a contar da data em que o mesmo for convocado para fazê-lo junto a Prefeitura Municipal.</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t>I – multa de 30% sobre o valor global de sua proposta;</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t>II – Impedimento de contratar com a Administração por prazo não superior a 05 ( cinco) anos;</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0B16E9" w:rsidRPr="004B6193" w:rsidRDefault="000B16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0B16E9" w:rsidRPr="004B6193" w:rsidRDefault="000B16E9" w:rsidP="000B16E9">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11.2- O representante legal da proposta vencedora deverá assinar o Contrato, dentro do prazo máximo de 05(cinco) dias úteis, a contar do recebimento da comunicação para </w:t>
      </w:r>
      <w:r w:rsidR="00122B86">
        <w:rPr>
          <w:rFonts w:ascii="Arial" w:hAnsi="Arial" w:cs="Arial"/>
          <w:sz w:val="22"/>
          <w:szCs w:val="22"/>
          <w:lang w:val="pt-PT"/>
        </w:rPr>
        <w:t>tal, através de telefone</w:t>
      </w:r>
      <w:r w:rsidRPr="004B6193">
        <w:rPr>
          <w:rFonts w:ascii="Arial" w:hAnsi="Arial" w:cs="Arial"/>
          <w:sz w:val="22"/>
          <w:szCs w:val="22"/>
          <w:lang w:val="pt-PT"/>
        </w:rPr>
        <w:t xml:space="preserve"> ou correio eletrônico.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0B16E9" w:rsidRDefault="000B16E9" w:rsidP="000B16E9">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0B16E9" w:rsidRPr="004B6193" w:rsidRDefault="000B16E9" w:rsidP="000B16E9">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A execução do Contrato ser</w:t>
      </w:r>
      <w:r w:rsidR="00E42242">
        <w:rPr>
          <w:rFonts w:ascii="Arial" w:hAnsi="Arial" w:cs="Arial"/>
          <w:sz w:val="22"/>
          <w:szCs w:val="22"/>
          <w:lang w:val="pt-PT"/>
        </w:rPr>
        <w:t>á acompanhada e fiscalizada pela</w:t>
      </w:r>
      <w:r w:rsidRPr="004B6193">
        <w:rPr>
          <w:rFonts w:ascii="Arial" w:hAnsi="Arial" w:cs="Arial"/>
          <w:sz w:val="22"/>
          <w:szCs w:val="22"/>
          <w:lang w:val="pt-PT"/>
        </w:rPr>
        <w:t xml:space="preserve"> Chefe do Setor de Compras e Licitações</w:t>
      </w:r>
      <w:r>
        <w:rPr>
          <w:rFonts w:ascii="Arial" w:hAnsi="Arial" w:cs="Arial"/>
          <w:sz w:val="22"/>
          <w:szCs w:val="22"/>
          <w:lang w:val="pt-PT"/>
        </w:rPr>
        <w:t xml:space="preserve"> e Secretári</w:t>
      </w:r>
      <w:r w:rsidR="00820009">
        <w:rPr>
          <w:rFonts w:ascii="Arial" w:hAnsi="Arial" w:cs="Arial"/>
          <w:sz w:val="22"/>
          <w:szCs w:val="22"/>
          <w:lang w:val="pt-PT"/>
        </w:rPr>
        <w:t>o</w:t>
      </w:r>
      <w:r>
        <w:rPr>
          <w:rFonts w:ascii="Arial" w:hAnsi="Arial" w:cs="Arial"/>
          <w:sz w:val="22"/>
          <w:szCs w:val="22"/>
          <w:lang w:val="pt-PT"/>
        </w:rPr>
        <w:t xml:space="preserve"> de Saúde.</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008804B3" w:rsidRPr="008804B3">
        <w:rPr>
          <w:rFonts w:ascii="Arial" w:hAnsi="Arial" w:cs="Arial"/>
          <w:bCs/>
          <w:sz w:val="22"/>
          <w:szCs w:val="22"/>
          <w:lang w:val="pt-PT"/>
        </w:rPr>
        <w:t xml:space="preserve">O pagamento será efetuado em favor da licitante vencedora, mediante </w:t>
      </w:r>
      <w:r w:rsidR="008804B3" w:rsidRPr="008804B3">
        <w:rPr>
          <w:rFonts w:ascii="Arial" w:hAnsi="Arial" w:cs="Arial"/>
          <w:b/>
          <w:bCs/>
          <w:sz w:val="22"/>
          <w:szCs w:val="22"/>
          <w:u w:val="single"/>
          <w:lang w:val="pt-PT"/>
        </w:rPr>
        <w:t>Depósito Bancário</w:t>
      </w:r>
      <w:r w:rsidR="008804B3" w:rsidRPr="008804B3">
        <w:rPr>
          <w:rFonts w:ascii="Arial" w:hAnsi="Arial" w:cs="Arial"/>
          <w:bCs/>
          <w:sz w:val="22"/>
          <w:szCs w:val="22"/>
          <w:lang w:val="pt-PT"/>
        </w:rPr>
        <w:t xml:space="preserve"> em sua conta corrente </w:t>
      </w:r>
      <w:r w:rsidR="008804B3" w:rsidRPr="008804B3">
        <w:rPr>
          <w:rFonts w:ascii="Arial" w:hAnsi="Arial" w:cs="Arial"/>
          <w:b/>
          <w:bCs/>
          <w:sz w:val="22"/>
          <w:szCs w:val="22"/>
          <w:u w:val="single"/>
          <w:lang w:val="pt-PT"/>
        </w:rPr>
        <w:t>Jurídica</w:t>
      </w:r>
      <w:r w:rsidR="008804B3" w:rsidRPr="008804B3">
        <w:rPr>
          <w:rFonts w:ascii="Arial" w:hAnsi="Arial" w:cs="Arial"/>
          <w:bCs/>
          <w:sz w:val="22"/>
          <w:szCs w:val="22"/>
          <w:lang w:val="pt-PT"/>
        </w:rPr>
        <w:t xml:space="preserve">, em até 30 (trinta) dias úteis após a entrega dos produtos, </w:t>
      </w:r>
      <w:r w:rsidR="008804B3" w:rsidRPr="008804B3">
        <w:rPr>
          <w:rFonts w:ascii="Arial" w:hAnsi="Arial" w:cs="Arial"/>
          <w:bCs/>
          <w:sz w:val="22"/>
          <w:szCs w:val="22"/>
          <w:lang w:val="pt-PT"/>
        </w:rPr>
        <w:lastRenderedPageBreak/>
        <w:t>acompanhados da respectiva Nota Fiscal/Fatura de acordo com o avençado na Ata e de acordo com as solicitações da Administração, assinatura d</w:t>
      </w:r>
      <w:r w:rsidR="00CD2272">
        <w:rPr>
          <w:rFonts w:ascii="Arial" w:hAnsi="Arial" w:cs="Arial"/>
          <w:bCs/>
          <w:sz w:val="22"/>
          <w:szCs w:val="22"/>
          <w:lang w:val="pt-PT"/>
        </w:rPr>
        <w:t>o Contrato</w:t>
      </w:r>
      <w:r w:rsidR="008804B3" w:rsidRPr="008804B3">
        <w:rPr>
          <w:rFonts w:ascii="Arial" w:hAnsi="Arial" w:cs="Arial"/>
          <w:bCs/>
          <w:sz w:val="22"/>
          <w:szCs w:val="22"/>
          <w:lang w:val="pt-PT"/>
        </w:rPr>
        <w:t xml:space="preserve"> e assinatura dos empenhos.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w:t>
      </w:r>
      <w:r w:rsidR="00F16A53" w:rsidRPr="00F16A53">
        <w:rPr>
          <w:rFonts w:ascii="Arial" w:hAnsi="Arial" w:cs="Arial"/>
          <w:bCs/>
          <w:sz w:val="22"/>
          <w:szCs w:val="22"/>
          <w:lang w:val="pt-PT"/>
        </w:rPr>
        <w:t xml:space="preserve">Fica a empresa vencedora do certame, obrigada a apresentar, no ato do pagamento, as </w:t>
      </w:r>
      <w:r w:rsidR="00F16A53" w:rsidRPr="00F16A53">
        <w:rPr>
          <w:rFonts w:ascii="Arial" w:hAnsi="Arial" w:cs="Arial"/>
          <w:bCs/>
          <w:sz w:val="22"/>
          <w:szCs w:val="22"/>
          <w:u w:val="single"/>
          <w:lang w:val="pt-PT"/>
        </w:rPr>
        <w:t>CERTIDÕES:</w:t>
      </w:r>
      <w:r w:rsidR="00F16A53" w:rsidRPr="00F16A53">
        <w:rPr>
          <w:rFonts w:ascii="Arial" w:hAnsi="Arial" w:cs="Arial"/>
          <w:bCs/>
          <w:sz w:val="22"/>
          <w:szCs w:val="22"/>
          <w:lang w:val="pt-PT"/>
        </w:rPr>
        <w:t xml:space="preserve"> </w:t>
      </w:r>
      <w:r w:rsidR="00F16A53" w:rsidRPr="00F16A5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Default="000B16E9"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r w:rsidRPr="004B6193">
        <w:rPr>
          <w:rFonts w:ascii="Arial" w:hAnsi="Arial" w:cs="Arial"/>
          <w:sz w:val="22"/>
          <w:szCs w:val="22"/>
          <w:lang w:val="pt-PT"/>
        </w:rPr>
        <w:t xml:space="preserve">12.4 - </w:t>
      </w:r>
      <w:r w:rsidR="00F962B2" w:rsidRPr="00E21075">
        <w:rPr>
          <w:rFonts w:ascii="Arial" w:hAnsi="Arial" w:cs="Arial"/>
          <w:sz w:val="24"/>
          <w:szCs w:val="24"/>
          <w:lang w:val="pt-PT"/>
        </w:rPr>
        <w:t xml:space="preserve">A despesa decorrente desta licitação correrão por conta do orçamento vigente para o exercício de 2022, nos termos da </w:t>
      </w:r>
      <w:r w:rsidR="00F962B2" w:rsidRPr="00E21075">
        <w:rPr>
          <w:rFonts w:ascii="Arial" w:hAnsi="Arial" w:cs="Arial"/>
          <w:i/>
          <w:sz w:val="24"/>
          <w:szCs w:val="24"/>
        </w:rPr>
        <w:t>Lei Orçamentária Anual do Município – Lei Municip</w:t>
      </w:r>
      <w:r w:rsidR="00150D8F">
        <w:rPr>
          <w:rFonts w:ascii="Arial" w:hAnsi="Arial" w:cs="Arial"/>
          <w:i/>
          <w:sz w:val="24"/>
          <w:szCs w:val="24"/>
        </w:rPr>
        <w:t>al 889 de 22 de dezembro de 2021</w:t>
      </w:r>
      <w:r w:rsidRPr="009031DB">
        <w:rPr>
          <w:rFonts w:ascii="Arial" w:hAnsi="Arial" w:cs="Arial"/>
          <w:i/>
          <w:sz w:val="22"/>
          <w:szCs w:val="22"/>
          <w:lang w:val="pt-PT"/>
        </w:rPr>
        <w:t>.</w:t>
      </w:r>
    </w:p>
    <w:p w:rsidR="00EC2568" w:rsidRDefault="00EC2568"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EC2568" w:rsidRPr="00EC2568" w:rsidTr="00653655">
        <w:tc>
          <w:tcPr>
            <w:tcW w:w="3470" w:type="dxa"/>
            <w:vAlign w:val="center"/>
          </w:tcPr>
          <w:p w:rsidR="00150D8F" w:rsidRPr="00AC7C95" w:rsidRDefault="00150D8F" w:rsidP="00653655">
            <w:pPr>
              <w:jc w:val="center"/>
              <w:rPr>
                <w:rFonts w:ascii="Arial" w:hAnsi="Arial" w:cs="Arial"/>
                <w:b/>
                <w:sz w:val="18"/>
                <w:szCs w:val="18"/>
              </w:rPr>
            </w:pPr>
            <w:r w:rsidRPr="00AC7C95">
              <w:rPr>
                <w:rFonts w:ascii="Arial" w:hAnsi="Arial" w:cs="Arial"/>
                <w:b/>
                <w:sz w:val="18"/>
                <w:szCs w:val="18"/>
              </w:rPr>
              <w:t>CÓDIGO DA DESPESA</w:t>
            </w:r>
          </w:p>
        </w:tc>
        <w:tc>
          <w:tcPr>
            <w:tcW w:w="766" w:type="dxa"/>
            <w:vAlign w:val="center"/>
          </w:tcPr>
          <w:p w:rsidR="00150D8F" w:rsidRPr="00AC7C95" w:rsidRDefault="00150D8F" w:rsidP="00653655">
            <w:pPr>
              <w:jc w:val="center"/>
              <w:rPr>
                <w:rFonts w:ascii="Arial" w:hAnsi="Arial" w:cs="Arial"/>
                <w:b/>
                <w:sz w:val="18"/>
                <w:szCs w:val="18"/>
              </w:rPr>
            </w:pPr>
            <w:r w:rsidRPr="00AC7C95">
              <w:rPr>
                <w:rFonts w:ascii="Arial" w:hAnsi="Arial" w:cs="Arial"/>
                <w:b/>
                <w:sz w:val="18"/>
                <w:szCs w:val="18"/>
              </w:rPr>
              <w:t>FICHA</w:t>
            </w:r>
          </w:p>
        </w:tc>
        <w:tc>
          <w:tcPr>
            <w:tcW w:w="1427" w:type="dxa"/>
            <w:vAlign w:val="center"/>
          </w:tcPr>
          <w:p w:rsidR="00150D8F" w:rsidRPr="00AC7C95" w:rsidRDefault="00150D8F" w:rsidP="00653655">
            <w:pPr>
              <w:jc w:val="center"/>
              <w:rPr>
                <w:rFonts w:ascii="Arial" w:hAnsi="Arial" w:cs="Arial"/>
                <w:b/>
                <w:sz w:val="18"/>
                <w:szCs w:val="18"/>
              </w:rPr>
            </w:pPr>
            <w:r w:rsidRPr="00AC7C95">
              <w:rPr>
                <w:rFonts w:ascii="Arial" w:hAnsi="Arial" w:cs="Arial"/>
                <w:b/>
                <w:sz w:val="18"/>
                <w:szCs w:val="18"/>
              </w:rPr>
              <w:t>F. RECURSO</w:t>
            </w:r>
          </w:p>
        </w:tc>
        <w:tc>
          <w:tcPr>
            <w:tcW w:w="4527" w:type="dxa"/>
            <w:vAlign w:val="center"/>
          </w:tcPr>
          <w:p w:rsidR="00150D8F" w:rsidRPr="00AC7C95" w:rsidRDefault="00150D8F" w:rsidP="00653655">
            <w:pPr>
              <w:jc w:val="center"/>
              <w:rPr>
                <w:rFonts w:ascii="Arial" w:hAnsi="Arial" w:cs="Arial"/>
                <w:b/>
                <w:sz w:val="18"/>
                <w:szCs w:val="18"/>
              </w:rPr>
            </w:pPr>
            <w:r w:rsidRPr="00AC7C95">
              <w:rPr>
                <w:rFonts w:ascii="Arial" w:hAnsi="Arial" w:cs="Arial"/>
                <w:b/>
                <w:sz w:val="18"/>
                <w:szCs w:val="18"/>
              </w:rPr>
              <w:t>ESPECIFICAÇÃO DA DESPESA</w:t>
            </w:r>
          </w:p>
        </w:tc>
      </w:tr>
      <w:tr w:rsidR="008E2D9D" w:rsidRPr="00EC2568" w:rsidTr="00EC2568">
        <w:trPr>
          <w:trHeight w:val="521"/>
        </w:trPr>
        <w:tc>
          <w:tcPr>
            <w:tcW w:w="3470" w:type="dxa"/>
            <w:vAlign w:val="center"/>
          </w:tcPr>
          <w:p w:rsidR="008E2D9D" w:rsidRPr="00AC7C95" w:rsidRDefault="008E2D9D" w:rsidP="008E2D9D">
            <w:pPr>
              <w:jc w:val="center"/>
              <w:rPr>
                <w:rFonts w:ascii="Arial" w:hAnsi="Arial" w:cs="Arial"/>
                <w:sz w:val="18"/>
                <w:szCs w:val="18"/>
              </w:rPr>
            </w:pPr>
            <w:r w:rsidRPr="00AC7C95">
              <w:rPr>
                <w:rFonts w:ascii="Arial" w:hAnsi="Arial" w:cs="Arial"/>
                <w:sz w:val="18"/>
                <w:szCs w:val="18"/>
              </w:rPr>
              <w:t>02.10.02.10.301.0086.1021.4.4.90.52.00</w:t>
            </w:r>
          </w:p>
        </w:tc>
        <w:tc>
          <w:tcPr>
            <w:tcW w:w="766" w:type="dxa"/>
            <w:vAlign w:val="center"/>
          </w:tcPr>
          <w:p w:rsidR="008E2D9D" w:rsidRPr="00AC7C95" w:rsidRDefault="008E2D9D" w:rsidP="008E2D9D">
            <w:pPr>
              <w:jc w:val="center"/>
              <w:rPr>
                <w:rFonts w:ascii="Arial" w:hAnsi="Arial" w:cs="Arial"/>
                <w:sz w:val="18"/>
                <w:szCs w:val="18"/>
              </w:rPr>
            </w:pPr>
            <w:r w:rsidRPr="00AC7C95">
              <w:rPr>
                <w:rFonts w:ascii="Arial" w:hAnsi="Arial" w:cs="Arial"/>
                <w:sz w:val="18"/>
                <w:szCs w:val="18"/>
              </w:rPr>
              <w:t>302</w:t>
            </w:r>
          </w:p>
        </w:tc>
        <w:tc>
          <w:tcPr>
            <w:tcW w:w="1427" w:type="dxa"/>
            <w:vAlign w:val="center"/>
          </w:tcPr>
          <w:p w:rsidR="008E2D9D" w:rsidRPr="00AC7C95" w:rsidRDefault="008E2D9D" w:rsidP="008E2D9D">
            <w:pPr>
              <w:jc w:val="center"/>
              <w:rPr>
                <w:rFonts w:ascii="Arial" w:hAnsi="Arial" w:cs="Arial"/>
                <w:sz w:val="18"/>
                <w:szCs w:val="18"/>
              </w:rPr>
            </w:pPr>
            <w:r w:rsidRPr="00AC7C95">
              <w:rPr>
                <w:rFonts w:ascii="Arial" w:hAnsi="Arial" w:cs="Arial"/>
                <w:sz w:val="18"/>
                <w:szCs w:val="18"/>
              </w:rPr>
              <w:t>1.55.00</w:t>
            </w:r>
          </w:p>
          <w:p w:rsidR="008E2D9D" w:rsidRPr="00AC7C95" w:rsidRDefault="008E2D9D" w:rsidP="008E2D9D">
            <w:pPr>
              <w:jc w:val="center"/>
              <w:rPr>
                <w:rFonts w:ascii="Arial" w:hAnsi="Arial" w:cs="Arial"/>
                <w:sz w:val="18"/>
                <w:szCs w:val="18"/>
              </w:rPr>
            </w:pPr>
            <w:r w:rsidRPr="00AC7C95">
              <w:rPr>
                <w:rFonts w:ascii="Arial" w:hAnsi="Arial" w:cs="Arial"/>
                <w:sz w:val="18"/>
                <w:szCs w:val="18"/>
              </w:rPr>
              <w:t>2.55</w:t>
            </w:r>
          </w:p>
        </w:tc>
        <w:tc>
          <w:tcPr>
            <w:tcW w:w="4527" w:type="dxa"/>
          </w:tcPr>
          <w:p w:rsidR="008E2D9D" w:rsidRPr="00AC7C95" w:rsidRDefault="008E2D9D" w:rsidP="008E2D9D">
            <w:pPr>
              <w:rPr>
                <w:rFonts w:ascii="Arial" w:hAnsi="Arial" w:cs="Arial"/>
                <w:sz w:val="18"/>
                <w:szCs w:val="18"/>
              </w:rPr>
            </w:pPr>
            <w:r w:rsidRPr="00AC7C95">
              <w:rPr>
                <w:rFonts w:ascii="Arial" w:hAnsi="Arial" w:cs="Arial"/>
                <w:sz w:val="18"/>
                <w:szCs w:val="18"/>
              </w:rPr>
              <w:t>AQUISIÇÃO DE VEÍCULO PARA SAUDE</w:t>
            </w:r>
          </w:p>
          <w:p w:rsidR="008E2D9D" w:rsidRPr="00AC7C95" w:rsidRDefault="008E2D9D" w:rsidP="008E2D9D">
            <w:pPr>
              <w:rPr>
                <w:rFonts w:ascii="Arial" w:hAnsi="Arial" w:cs="Arial"/>
                <w:sz w:val="18"/>
                <w:szCs w:val="18"/>
              </w:rPr>
            </w:pPr>
            <w:r w:rsidRPr="00AC7C95">
              <w:rPr>
                <w:rFonts w:ascii="Arial" w:hAnsi="Arial" w:cs="Arial"/>
                <w:sz w:val="18"/>
                <w:szCs w:val="18"/>
              </w:rPr>
              <w:t>Trans. Recursos Fundo Estadual de Saúde</w:t>
            </w:r>
          </w:p>
        </w:tc>
      </w:tr>
    </w:tbl>
    <w:p w:rsidR="000B16E9" w:rsidRPr="00904C3C" w:rsidRDefault="006C0381" w:rsidP="00904C3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904C3C">
        <w:rPr>
          <w:rFonts w:ascii="Arial" w:hAnsi="Arial" w:cs="Arial"/>
          <w:b/>
          <w:sz w:val="24"/>
          <w:szCs w:val="24"/>
          <w:lang w:val="pt-PT"/>
        </w:rPr>
        <w:fldChar w:fldCharType="begin"/>
      </w:r>
      <w:r w:rsidR="000B16E9" w:rsidRPr="00904C3C">
        <w:rPr>
          <w:rFonts w:ascii="Arial" w:hAnsi="Arial" w:cs="Arial"/>
          <w:b/>
          <w:sz w:val="24"/>
          <w:szCs w:val="24"/>
          <w:lang w:val="pt-PT"/>
        </w:rPr>
        <w:instrText xml:space="preserve"> MERGEFIELD "DOTACAO" </w:instrText>
      </w:r>
      <w:r w:rsidRPr="00904C3C">
        <w:rPr>
          <w:rFonts w:ascii="Arial" w:hAnsi="Arial" w:cs="Arial"/>
          <w:b/>
          <w:sz w:val="24"/>
          <w:szCs w:val="24"/>
          <w:lang w:val="pt-PT"/>
        </w:rPr>
        <w:fldChar w:fldCharType="end"/>
      </w:r>
      <w:r w:rsidR="000B16E9" w:rsidRPr="00904C3C">
        <w:rPr>
          <w:rFonts w:ascii="Arial" w:hAnsi="Arial" w:cs="Arial"/>
          <w:b/>
          <w:sz w:val="24"/>
          <w:szCs w:val="24"/>
          <w:lang w:val="pt-PT"/>
        </w:rPr>
        <w:t>13- SANÇÕES ADMINISTRATIVAS</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A recusa do adjudicatário em assinar o Contrato dentro do prazo estabelecido, bem como qualquer ir</w:t>
      </w:r>
      <w:r>
        <w:rPr>
          <w:rFonts w:ascii="Arial" w:hAnsi="Arial" w:cs="Arial"/>
          <w:sz w:val="22"/>
          <w:szCs w:val="22"/>
          <w:lang w:val="pt-PT"/>
        </w:rPr>
        <w:t>regularidade no fornecimento do</w:t>
      </w:r>
      <w:r w:rsidR="0066703B">
        <w:rPr>
          <w:rFonts w:ascii="Arial" w:hAnsi="Arial" w:cs="Arial"/>
          <w:sz w:val="22"/>
          <w:szCs w:val="22"/>
          <w:lang w:val="pt-PT"/>
        </w:rPr>
        <w:t>(s)</w:t>
      </w:r>
      <w:r w:rsidRPr="004B6193">
        <w:rPr>
          <w:rFonts w:ascii="Arial" w:hAnsi="Arial" w:cs="Arial"/>
          <w:sz w:val="22"/>
          <w:szCs w:val="22"/>
          <w:lang w:val="pt-PT"/>
        </w:rPr>
        <w:t xml:space="preserve"> </w:t>
      </w:r>
      <w:r>
        <w:rPr>
          <w:rFonts w:ascii="Arial" w:hAnsi="Arial" w:cs="Arial"/>
          <w:sz w:val="22"/>
          <w:szCs w:val="22"/>
          <w:lang w:val="pt-PT"/>
        </w:rPr>
        <w:t>veículo</w:t>
      </w:r>
      <w:r w:rsidR="0066703B">
        <w:rPr>
          <w:rFonts w:ascii="Arial" w:hAnsi="Arial" w:cs="Arial"/>
          <w:sz w:val="22"/>
          <w:szCs w:val="22"/>
          <w:lang w:val="pt-PT"/>
        </w:rPr>
        <w:t>(s)</w:t>
      </w:r>
      <w:r w:rsidRPr="004B6193">
        <w:rPr>
          <w:rFonts w:ascii="Arial" w:hAnsi="Arial" w:cs="Arial"/>
          <w:sz w:val="22"/>
          <w:szCs w:val="22"/>
          <w:lang w:val="pt-PT"/>
        </w:rPr>
        <w:t>, caracterizarão o descumprimento da obrigação assumida e permitirão a aplicação das seguintes sanções pela Administração:</w:t>
      </w:r>
    </w:p>
    <w:p w:rsidR="000B16E9" w:rsidRPr="004B6193" w:rsidRDefault="000B16E9" w:rsidP="000B16E9">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0B16E9" w:rsidRPr="004B6193" w:rsidRDefault="000B16E9" w:rsidP="000B16E9">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na Ata;</w:t>
      </w:r>
    </w:p>
    <w:p w:rsidR="000B16E9" w:rsidRPr="004B6193" w:rsidRDefault="000B16E9" w:rsidP="000B16E9">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0B16E9" w:rsidRPr="004B6193" w:rsidRDefault="000B16E9" w:rsidP="000B16E9">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0B16E9" w:rsidRPr="004B6193" w:rsidRDefault="000B16E9" w:rsidP="000B16E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0B16E9" w:rsidRPr="004B6193"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Pr>
          <w:rFonts w:ascii="Arial" w:hAnsi="Arial" w:cs="Arial"/>
          <w:sz w:val="22"/>
          <w:szCs w:val="22"/>
          <w:lang w:val="pt-PT"/>
        </w:rPr>
        <w:t>Recusa em assinar o</w:t>
      </w:r>
      <w:r w:rsidRPr="004B6193">
        <w:rPr>
          <w:rFonts w:ascii="Arial" w:hAnsi="Arial" w:cs="Arial"/>
          <w:sz w:val="22"/>
          <w:szCs w:val="22"/>
          <w:lang w:val="pt-PT"/>
        </w:rPr>
        <w:t xml:space="preserve"> </w:t>
      </w:r>
      <w:r>
        <w:rPr>
          <w:rFonts w:ascii="Arial" w:hAnsi="Arial" w:cs="Arial"/>
          <w:sz w:val="22"/>
          <w:szCs w:val="22"/>
          <w:lang w:val="pt-PT"/>
        </w:rPr>
        <w:t>contrato</w:t>
      </w:r>
      <w:r w:rsidRPr="004B6193">
        <w:rPr>
          <w:rFonts w:ascii="Arial" w:hAnsi="Arial" w:cs="Arial"/>
          <w:sz w:val="22"/>
          <w:szCs w:val="22"/>
          <w:lang w:val="pt-PT"/>
        </w:rPr>
        <w:t xml:space="preserve"> ou retirar o instrumento equivalente, multa de 10% (dez por cento) do valor total do objeto contratual;</w:t>
      </w:r>
    </w:p>
    <w:p w:rsidR="000B16E9" w:rsidRPr="004B6193"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13.2.2- Recusa de fornecer o</w:t>
      </w:r>
      <w:r w:rsidRPr="004B6193">
        <w:rPr>
          <w:rFonts w:ascii="Arial" w:hAnsi="Arial" w:cs="Arial"/>
          <w:sz w:val="22"/>
          <w:szCs w:val="22"/>
          <w:lang w:val="pt-PT"/>
        </w:rPr>
        <w:t xml:space="preserve"> </w:t>
      </w:r>
      <w:r>
        <w:rPr>
          <w:rFonts w:ascii="Arial" w:hAnsi="Arial" w:cs="Arial"/>
          <w:sz w:val="22"/>
          <w:szCs w:val="22"/>
          <w:lang w:val="pt-PT"/>
        </w:rPr>
        <w:t>veículo no local indicado</w:t>
      </w:r>
      <w:r w:rsidRPr="004B6193">
        <w:rPr>
          <w:rFonts w:ascii="Arial" w:hAnsi="Arial" w:cs="Arial"/>
          <w:sz w:val="22"/>
          <w:szCs w:val="22"/>
          <w:lang w:val="pt-PT"/>
        </w:rPr>
        <w:t xml:space="preserve"> pela Administração, multa de 10% (dez por cento) do valor total do Contrato;</w:t>
      </w:r>
    </w:p>
    <w:p w:rsidR="000B16E9" w:rsidRPr="004B6193"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Pr>
          <w:rFonts w:ascii="Arial" w:hAnsi="Arial" w:cs="Arial"/>
          <w:bCs/>
          <w:sz w:val="22"/>
          <w:szCs w:val="22"/>
          <w:lang w:val="pt-PT"/>
        </w:rPr>
        <w:t>o veículo</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0B16E9" w:rsidRPr="004B6193"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0B16E9" w:rsidRPr="004B6193" w:rsidRDefault="000B16E9" w:rsidP="000B16E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 xml:space="preserve">As sanções previstas neste Capítulo poderão ser aplicadas cumulativamente ou não, de acordo com a gravidade da infração, facultada ampla defesa a CONTRATADA, no prazo de 05 </w:t>
      </w:r>
      <w:r w:rsidRPr="004B6193">
        <w:rPr>
          <w:rFonts w:ascii="Arial" w:hAnsi="Arial" w:cs="Arial"/>
          <w:sz w:val="22"/>
          <w:szCs w:val="22"/>
          <w:lang w:val="pt-PT"/>
        </w:rPr>
        <w:lastRenderedPageBreak/>
        <w:t>(cinco) dias úteis a contar da intimação do ato.</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0B16E9" w:rsidRPr="004B6193" w:rsidRDefault="000B16E9" w:rsidP="000B16E9">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13.4.1.2- Demonstrarem não possuir idoneidade para contratar com a Administração 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390D50" w:rsidRDefault="000B16E9" w:rsidP="00390D50">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90D50">
        <w:rPr>
          <w:rFonts w:ascii="Arial" w:hAnsi="Arial" w:cs="Arial"/>
          <w:b/>
          <w:sz w:val="24"/>
          <w:szCs w:val="24"/>
          <w:lang w:val="pt-PT"/>
        </w:rPr>
        <w:t>14 - DISPOSIÇÕES GERAIS: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4B6193"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4B6193"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B16E9" w:rsidRPr="004B6193" w:rsidRDefault="000B16E9"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 Pregoeir</w:t>
      </w:r>
      <w:r w:rsidR="00A72E79">
        <w:rPr>
          <w:rFonts w:ascii="Arial" w:hAnsi="Arial" w:cs="Arial"/>
          <w:sz w:val="22"/>
          <w:szCs w:val="22"/>
          <w:lang w:val="pt-PT"/>
        </w:rPr>
        <w:t>a</w:t>
      </w:r>
      <w:r w:rsidRPr="004B6193">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4B6193" w:rsidRDefault="000B16E9"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0B16E9" w:rsidRPr="004B6193" w:rsidRDefault="000B16E9"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0B16E9" w:rsidRPr="004B6193" w:rsidRDefault="000B16E9"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0B16E9" w:rsidRPr="004B6193" w:rsidRDefault="000B16E9"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B16E9" w:rsidRPr="004B6193" w:rsidRDefault="000B16E9"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14.8- </w:t>
      </w:r>
      <w:r w:rsidR="00A72E79">
        <w:rPr>
          <w:rFonts w:ascii="Arial" w:hAnsi="Arial" w:cs="Arial"/>
          <w:sz w:val="22"/>
          <w:szCs w:val="22"/>
          <w:lang w:val="pt-PT"/>
        </w:rPr>
        <w:t>A</w:t>
      </w:r>
      <w:r w:rsidRPr="004B6193">
        <w:rPr>
          <w:rFonts w:ascii="Arial" w:hAnsi="Arial" w:cs="Arial"/>
          <w:sz w:val="22"/>
          <w:szCs w:val="22"/>
          <w:lang w:val="pt-PT"/>
        </w:rPr>
        <w:t xml:space="preserve"> Pregoeir</w:t>
      </w:r>
      <w:r w:rsidR="00A72E79">
        <w:rPr>
          <w:rFonts w:ascii="Arial" w:hAnsi="Arial" w:cs="Arial"/>
          <w:sz w:val="22"/>
          <w:szCs w:val="22"/>
          <w:lang w:val="pt-PT"/>
        </w:rPr>
        <w:t>a</w:t>
      </w:r>
      <w:r w:rsidRPr="004B6193">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Pr="00BE58D8" w:rsidRDefault="005900C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14.9</w:t>
      </w:r>
      <w:r w:rsidR="000B16E9" w:rsidRPr="004B6193">
        <w:rPr>
          <w:rFonts w:ascii="Arial" w:hAnsi="Arial" w:cs="Arial"/>
          <w:sz w:val="22"/>
          <w:szCs w:val="22"/>
          <w:lang w:val="pt-PT"/>
        </w:rPr>
        <w:t xml:space="preserve"> – O Contrato terá validade dentro do exe</w:t>
      </w:r>
      <w:r w:rsidR="000B16E9">
        <w:rPr>
          <w:rFonts w:ascii="Arial" w:hAnsi="Arial" w:cs="Arial"/>
          <w:sz w:val="22"/>
          <w:szCs w:val="22"/>
          <w:lang w:val="pt-PT"/>
        </w:rPr>
        <w:t>rcício financeiro do ano de 20</w:t>
      </w:r>
      <w:r w:rsidR="00665D75">
        <w:rPr>
          <w:rFonts w:ascii="Arial" w:hAnsi="Arial" w:cs="Arial"/>
          <w:sz w:val="22"/>
          <w:szCs w:val="22"/>
          <w:lang w:val="pt-PT"/>
        </w:rPr>
        <w:t>22</w:t>
      </w:r>
      <w:r w:rsidR="000B16E9" w:rsidRPr="004B6193">
        <w:rPr>
          <w:rFonts w:ascii="Arial" w:hAnsi="Arial" w:cs="Arial"/>
          <w:sz w:val="22"/>
          <w:szCs w:val="22"/>
          <w:lang w:val="pt-PT"/>
        </w:rPr>
        <w:t>, podendo ser revogado nos casos legais</w:t>
      </w:r>
      <w:r w:rsidR="000B16E9" w:rsidRPr="00BE58D8">
        <w:rPr>
          <w:rFonts w:ascii="Arial" w:hAnsi="Arial" w:cs="Arial"/>
          <w:sz w:val="22"/>
          <w:szCs w:val="22"/>
          <w:lang w:val="pt-PT"/>
        </w:rPr>
        <w:t>.</w:t>
      </w:r>
    </w:p>
    <w:p w:rsidR="000B16E9" w:rsidRPr="00D279B7" w:rsidRDefault="000B16E9" w:rsidP="00487EE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rPr>
        <w:t xml:space="preserve">14.11 – Os termos da presente licitação, </w:t>
      </w:r>
      <w:r w:rsidRPr="00D279B7">
        <w:rPr>
          <w:rFonts w:ascii="Arial" w:hAnsi="Arial" w:cs="Arial"/>
          <w:sz w:val="22"/>
          <w:szCs w:val="22"/>
        </w:rPr>
        <w:t xml:space="preserve">especificação de objetos, prazos e determinações estão </w:t>
      </w:r>
      <w:r w:rsidR="00487EE6" w:rsidRPr="00D279B7">
        <w:rPr>
          <w:rFonts w:ascii="Arial" w:hAnsi="Arial" w:cs="Arial"/>
          <w:sz w:val="22"/>
          <w:szCs w:val="22"/>
        </w:rPr>
        <w:t xml:space="preserve">vinculados a Resolução SES/MG nº </w:t>
      </w:r>
      <w:r w:rsidR="007E7E5D" w:rsidRPr="00D279B7">
        <w:rPr>
          <w:rFonts w:ascii="Arial" w:hAnsi="Arial" w:cs="Arial"/>
          <w:sz w:val="22"/>
          <w:szCs w:val="22"/>
        </w:rPr>
        <w:t>6.985</w:t>
      </w:r>
      <w:r w:rsidR="00487EE6" w:rsidRPr="00D279B7">
        <w:rPr>
          <w:rFonts w:ascii="Arial" w:hAnsi="Arial" w:cs="Arial"/>
          <w:sz w:val="22"/>
          <w:szCs w:val="22"/>
        </w:rPr>
        <w:t xml:space="preserve">, de </w:t>
      </w:r>
      <w:r w:rsidR="007E7E5D" w:rsidRPr="00D279B7">
        <w:rPr>
          <w:rFonts w:ascii="Arial" w:hAnsi="Arial" w:cs="Arial"/>
          <w:sz w:val="22"/>
          <w:szCs w:val="22"/>
        </w:rPr>
        <w:t>20</w:t>
      </w:r>
      <w:r w:rsidR="00487EE6" w:rsidRPr="00D279B7">
        <w:rPr>
          <w:rFonts w:ascii="Arial" w:hAnsi="Arial" w:cs="Arial"/>
          <w:sz w:val="22"/>
          <w:szCs w:val="22"/>
        </w:rPr>
        <w:t xml:space="preserve"> de </w:t>
      </w:r>
      <w:r w:rsidR="007E7E5D" w:rsidRPr="00D279B7">
        <w:rPr>
          <w:rFonts w:ascii="Arial" w:hAnsi="Arial" w:cs="Arial"/>
          <w:sz w:val="22"/>
          <w:szCs w:val="22"/>
        </w:rPr>
        <w:t>dezem</w:t>
      </w:r>
      <w:r w:rsidR="00487EE6" w:rsidRPr="00D279B7">
        <w:rPr>
          <w:rFonts w:ascii="Arial" w:hAnsi="Arial" w:cs="Arial"/>
          <w:sz w:val="22"/>
          <w:szCs w:val="22"/>
        </w:rPr>
        <w:t>bro de 20</w:t>
      </w:r>
      <w:r w:rsidR="007E7E5D" w:rsidRPr="00D279B7">
        <w:rPr>
          <w:rFonts w:ascii="Arial" w:hAnsi="Arial" w:cs="Arial"/>
          <w:sz w:val="22"/>
          <w:szCs w:val="22"/>
        </w:rPr>
        <w:t>19</w:t>
      </w:r>
      <w:r w:rsidR="00BC58B6" w:rsidRPr="00D279B7">
        <w:rPr>
          <w:rFonts w:ascii="Arial" w:hAnsi="Arial" w:cs="Arial"/>
          <w:sz w:val="22"/>
          <w:szCs w:val="22"/>
        </w:rPr>
        <w:t xml:space="preserve"> </w:t>
      </w:r>
      <w:r w:rsidR="00487EE6" w:rsidRPr="00D279B7">
        <w:rPr>
          <w:rFonts w:ascii="Arial" w:hAnsi="Arial" w:cs="Arial"/>
          <w:sz w:val="22"/>
          <w:szCs w:val="22"/>
        </w:rPr>
        <w:t xml:space="preserve">e a Resolução </w:t>
      </w:r>
      <w:r w:rsidR="00EF1BE6" w:rsidRPr="00D279B7">
        <w:rPr>
          <w:rFonts w:ascii="Arial" w:hAnsi="Arial" w:cs="Arial"/>
          <w:sz w:val="22"/>
          <w:szCs w:val="22"/>
        </w:rPr>
        <w:t>SES/MG nº 5.250, de 19 de abril de 2016</w:t>
      </w:r>
      <w:r w:rsidR="00D279B7" w:rsidRPr="00D279B7">
        <w:rPr>
          <w:rFonts w:ascii="Arial" w:hAnsi="Arial" w:cs="Arial"/>
          <w:sz w:val="22"/>
          <w:szCs w:val="22"/>
        </w:rPr>
        <w:t>, ambas da Secretaria de Estado de Saúde de Minas Gerais</w:t>
      </w:r>
      <w:r w:rsidRPr="00D279B7">
        <w:rPr>
          <w:rFonts w:ascii="Arial" w:hAnsi="Arial" w:cs="Arial"/>
          <w:sz w:val="22"/>
          <w:szCs w:val="22"/>
        </w:rPr>
        <w:t>.</w:t>
      </w:r>
    </w:p>
    <w:p w:rsidR="000B16E9" w:rsidRPr="004C4D35" w:rsidRDefault="000B16E9" w:rsidP="004C4D35">
      <w:pPr>
        <w:shd w:val="clear" w:color="auto" w:fill="A6A6A6" w:themeFill="background1" w:themeFillShade="A6"/>
        <w:spacing w:before="240" w:after="240"/>
        <w:ind w:right="-196"/>
        <w:jc w:val="both"/>
        <w:rPr>
          <w:rFonts w:ascii="Arial" w:hAnsi="Arial" w:cs="Arial"/>
          <w:b/>
          <w:sz w:val="24"/>
          <w:szCs w:val="24"/>
        </w:rPr>
      </w:pPr>
      <w:r w:rsidRPr="004C4D35">
        <w:rPr>
          <w:rFonts w:ascii="Arial" w:hAnsi="Arial" w:cs="Arial"/>
          <w:b/>
          <w:sz w:val="24"/>
          <w:szCs w:val="24"/>
        </w:rPr>
        <w:t>15 – IMPUGNAÇÃO DO ATO CONVOCATÓRIO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lastRenderedPageBreak/>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004C4D35">
        <w:rPr>
          <w:rFonts w:ascii="Arial" w:hAnsi="Arial" w:cs="Arial"/>
          <w:sz w:val="22"/>
          <w:szCs w:val="22"/>
        </w:rPr>
        <w:t>– Caberá a</w:t>
      </w:r>
      <w:r w:rsidRPr="004B6193">
        <w:rPr>
          <w:rFonts w:ascii="Arial" w:hAnsi="Arial" w:cs="Arial"/>
          <w:sz w:val="22"/>
          <w:szCs w:val="22"/>
        </w:rPr>
        <w:t xml:space="preserve"> pregoeir</w:t>
      </w:r>
      <w:r w:rsidR="004C4D35">
        <w:rPr>
          <w:rFonts w:ascii="Arial" w:hAnsi="Arial" w:cs="Arial"/>
          <w:sz w:val="22"/>
          <w:szCs w:val="22"/>
        </w:rPr>
        <w:t>a</w:t>
      </w:r>
      <w:r w:rsidRPr="004B6193">
        <w:rPr>
          <w:rFonts w:ascii="Arial" w:hAnsi="Arial" w:cs="Arial"/>
          <w:sz w:val="22"/>
          <w:szCs w:val="22"/>
        </w:rPr>
        <w:t xml:space="preserve"> decidir sobre a petição impugnatória no prazo de 48 (quarenta e oito) horas.</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0B16E9" w:rsidRPr="004C4D35" w:rsidRDefault="000B16E9" w:rsidP="004C4D35">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b/>
          <w:sz w:val="24"/>
          <w:szCs w:val="24"/>
          <w:lang w:val="pt-PT"/>
        </w:rPr>
      </w:pPr>
      <w:r w:rsidRPr="004C4D35">
        <w:rPr>
          <w:rFonts w:ascii="Arial" w:hAnsi="Arial" w:cs="Arial"/>
          <w:b/>
          <w:sz w:val="24"/>
          <w:szCs w:val="24"/>
          <w:lang w:val="pt-PT"/>
        </w:rPr>
        <w:t>16 – INFORMAÇÕES COMPLEMENTARES;</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w:t>
      </w:r>
      <w:r w:rsidR="00865630"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de </w:t>
      </w:r>
      <w:r w:rsidR="00865630" w:rsidRPr="00865630">
        <w:rPr>
          <w:rFonts w:ascii="Arial" w:eastAsia="Times New Roman" w:hAnsi="Arial" w:cs="Arial"/>
          <w:sz w:val="22"/>
          <w:szCs w:val="22"/>
        </w:rPr>
        <w:t>de 11:30 às 17:30 horas, de segunda a quinta-feira, e de 11:30 às 16:00 na sexta-feira</w:t>
      </w:r>
      <w:r w:rsidR="00865630" w:rsidRPr="0086563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6" w:history="1">
        <w:r w:rsidR="00865630" w:rsidRPr="00865630">
          <w:rPr>
            <w:rStyle w:val="Hyperlink"/>
            <w:rFonts w:ascii="Arial" w:hAnsi="Arial" w:cs="Arial"/>
            <w:i/>
            <w:sz w:val="22"/>
            <w:szCs w:val="22"/>
            <w:lang w:val="pt-PT"/>
          </w:rPr>
          <w:t>compras@desterrodomelo.mg.gov.br</w:t>
        </w:r>
      </w:hyperlink>
      <w:r w:rsidR="00865630" w:rsidRPr="00865630">
        <w:rPr>
          <w:rFonts w:ascii="Arial" w:hAnsi="Arial" w:cs="Arial"/>
          <w:i/>
          <w:sz w:val="22"/>
          <w:szCs w:val="22"/>
          <w:lang w:val="pt-PT"/>
        </w:rPr>
        <w:t xml:space="preserve">, </w:t>
      </w:r>
      <w:hyperlink r:id="rId17" w:history="1">
        <w:r w:rsidR="00865630" w:rsidRPr="00865630">
          <w:rPr>
            <w:rStyle w:val="Hyperlink"/>
            <w:rFonts w:ascii="Arial" w:hAnsi="Arial" w:cs="Arial"/>
            <w:i/>
            <w:sz w:val="22"/>
            <w:szCs w:val="22"/>
            <w:lang w:val="pt-PT"/>
          </w:rPr>
          <w:t>compras1@desterrodomelo.mg.gov.br</w:t>
        </w:r>
      </w:hyperlink>
      <w:r w:rsidR="00865630" w:rsidRPr="00865630">
        <w:rPr>
          <w:rFonts w:ascii="Arial" w:hAnsi="Arial" w:cs="Arial"/>
          <w:i/>
          <w:sz w:val="22"/>
          <w:szCs w:val="22"/>
          <w:lang w:val="pt-PT"/>
        </w:rPr>
        <w:t xml:space="preserve">  ou </w:t>
      </w:r>
      <w:hyperlink r:id="rId18" w:history="1">
        <w:r w:rsidR="00865630" w:rsidRPr="00865630">
          <w:rPr>
            <w:rStyle w:val="Hyperlink"/>
            <w:rFonts w:ascii="Arial" w:hAnsi="Arial" w:cs="Arial"/>
            <w:i/>
            <w:sz w:val="22"/>
            <w:szCs w:val="22"/>
            <w:lang w:val="pt-PT"/>
          </w:rPr>
          <w:t>compras02@desterrodomelo.mg.gov.br</w:t>
        </w:r>
      </w:hyperlink>
      <w:r w:rsidR="00865630">
        <w:rPr>
          <w:rStyle w:val="Hyperlink"/>
          <w:rFonts w:ascii="Arial" w:hAnsi="Arial" w:cs="Arial"/>
          <w:i/>
          <w:sz w:val="22"/>
          <w:szCs w:val="22"/>
          <w:lang w:val="pt-PT"/>
        </w:rPr>
        <w:t>.</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w:t>
      </w:r>
      <w:r w:rsidR="001B451F" w:rsidRPr="001B451F">
        <w:rPr>
          <w:rFonts w:ascii="Arial" w:hAnsi="Arial" w:cs="Arial"/>
          <w:sz w:val="22"/>
          <w:szCs w:val="22"/>
          <w:lang w:val="pt-PT"/>
        </w:rPr>
        <w:t xml:space="preserve">Publicações e informações no site oficial do Município </w:t>
      </w:r>
      <w:hyperlink r:id="rId19" w:history="1">
        <w:r w:rsidR="001B451F" w:rsidRPr="001B451F">
          <w:rPr>
            <w:rStyle w:val="Hyperlink"/>
            <w:rFonts w:ascii="Arial" w:hAnsi="Arial" w:cs="Arial"/>
            <w:b/>
            <w:sz w:val="22"/>
            <w:szCs w:val="22"/>
            <w:lang w:val="pt-PT"/>
          </w:rPr>
          <w:t>www.desterrodomelo.mg.gov.br</w:t>
        </w:r>
      </w:hyperlink>
      <w:r w:rsidR="001B451F" w:rsidRPr="001B451F">
        <w:rPr>
          <w:rFonts w:ascii="Arial" w:hAnsi="Arial" w:cs="Arial"/>
          <w:sz w:val="22"/>
          <w:szCs w:val="22"/>
          <w:lang w:val="pt-PT"/>
        </w:rPr>
        <w:t xml:space="preserve"> e site do Diário Oficial do município </w:t>
      </w:r>
      <w:hyperlink r:id="rId20" w:history="1">
        <w:r w:rsidR="001B451F" w:rsidRPr="001B451F">
          <w:rPr>
            <w:rStyle w:val="Hyperlink"/>
            <w:rFonts w:ascii="Arial" w:hAnsi="Arial" w:cs="Arial"/>
            <w:sz w:val="22"/>
            <w:szCs w:val="22"/>
            <w:lang w:val="pt-PT"/>
          </w:rPr>
          <w:t>https://desterrodomelo.mg.gov.br/lis_diario.php</w:t>
        </w:r>
      </w:hyperlink>
      <w:r w:rsidR="001B451F" w:rsidRPr="001B451F">
        <w:rPr>
          <w:rStyle w:val="Hyperlink"/>
          <w:rFonts w:ascii="Arial" w:hAnsi="Arial" w:cs="Arial"/>
          <w:sz w:val="22"/>
          <w:szCs w:val="22"/>
          <w:lang w:val="pt-PT"/>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C50CD5"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50CD5">
        <w:rPr>
          <w:rFonts w:ascii="Arial" w:hAnsi="Arial" w:cs="Arial"/>
          <w:noProof/>
          <w:sz w:val="22"/>
          <w:szCs w:val="22"/>
          <w:lang w:val="pt-PT"/>
        </w:rPr>
        <w:t xml:space="preserve">Desterro do Melo, </w:t>
      </w:r>
      <w:r w:rsidR="00CE7A58">
        <w:rPr>
          <w:rFonts w:ascii="Arial" w:hAnsi="Arial" w:cs="Arial"/>
          <w:noProof/>
          <w:sz w:val="22"/>
          <w:szCs w:val="22"/>
          <w:lang w:val="pt-PT"/>
        </w:rPr>
        <w:t>10</w:t>
      </w:r>
      <w:r w:rsidRPr="00C50CD5">
        <w:rPr>
          <w:rFonts w:ascii="Arial" w:hAnsi="Arial" w:cs="Arial"/>
          <w:noProof/>
          <w:sz w:val="22"/>
          <w:szCs w:val="22"/>
          <w:lang w:val="pt-PT"/>
        </w:rPr>
        <w:t xml:space="preserve"> de </w:t>
      </w:r>
      <w:r w:rsidR="004C7538" w:rsidRPr="00C50CD5">
        <w:rPr>
          <w:rFonts w:ascii="Arial" w:hAnsi="Arial" w:cs="Arial"/>
          <w:noProof/>
          <w:sz w:val="22"/>
          <w:szCs w:val="22"/>
          <w:lang w:val="pt-PT"/>
        </w:rPr>
        <w:t>agosto</w:t>
      </w:r>
      <w:r w:rsidRPr="00C50CD5">
        <w:rPr>
          <w:rFonts w:ascii="Arial" w:hAnsi="Arial" w:cs="Arial"/>
          <w:noProof/>
          <w:sz w:val="22"/>
          <w:szCs w:val="22"/>
          <w:lang w:val="pt-PT"/>
        </w:rPr>
        <w:t xml:space="preserve"> de 20</w:t>
      </w:r>
      <w:r w:rsidR="000A0864" w:rsidRPr="00C50CD5">
        <w:rPr>
          <w:rFonts w:ascii="Arial" w:hAnsi="Arial" w:cs="Arial"/>
          <w:noProof/>
          <w:sz w:val="22"/>
          <w:szCs w:val="22"/>
          <w:lang w:val="pt-PT"/>
        </w:rPr>
        <w:t>22</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92CAF" w:rsidRPr="00E21075" w:rsidRDefault="00C92CAF" w:rsidP="00C92CA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C92CAF" w:rsidRPr="00C92CAF"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92CAF" w:rsidRPr="00C92CAF" w:rsidTr="00653655">
        <w:trPr>
          <w:trHeight w:val="282"/>
          <w:jc w:val="center"/>
        </w:trPr>
        <w:tc>
          <w:tcPr>
            <w:tcW w:w="4308" w:type="dxa"/>
          </w:tcPr>
          <w:p w:rsidR="00C92CAF" w:rsidRPr="00C92CAF" w:rsidRDefault="00C92CAF" w:rsidP="0065365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r w:rsidR="00C92CAF" w:rsidRPr="00C92CAF" w:rsidTr="00653655">
        <w:trPr>
          <w:trHeight w:val="282"/>
          <w:jc w:val="center"/>
        </w:trPr>
        <w:tc>
          <w:tcPr>
            <w:tcW w:w="4308" w:type="dxa"/>
          </w:tcPr>
          <w:p w:rsidR="00C92CAF" w:rsidRPr="00C92CAF" w:rsidRDefault="00C92CAF" w:rsidP="00300DB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92CAF" w:rsidRPr="00C92CAF" w:rsidRDefault="00C92CAF" w:rsidP="00C92CAF">
      <w:pPr>
        <w:widowControl w:val="0"/>
        <w:tabs>
          <w:tab w:val="left" w:pos="328"/>
        </w:tabs>
        <w:autoSpaceDE w:val="0"/>
        <w:autoSpaceDN w:val="0"/>
        <w:adjustRightInd w:val="0"/>
        <w:ind w:right="-196"/>
        <w:rPr>
          <w:rFonts w:ascii="Arial" w:hAnsi="Arial" w:cs="Arial"/>
          <w:sz w:val="22"/>
          <w:szCs w:val="22"/>
          <w:u w:val="single"/>
          <w:lang w:val="pt-PT"/>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659F7" w:rsidP="00C92CAF">
      <w:pPr>
        <w:widowControl w:val="0"/>
        <w:tabs>
          <w:tab w:val="left" w:pos="204"/>
        </w:tabs>
        <w:autoSpaceDE w:val="0"/>
        <w:autoSpaceDN w:val="0"/>
        <w:adjustRightInd w:val="0"/>
        <w:ind w:left="4253" w:right="-196"/>
        <w:jc w:val="right"/>
        <w:rPr>
          <w:rFonts w:ascii="Arial" w:hAnsi="Arial" w:cs="Arial"/>
          <w:b/>
          <w:sz w:val="22"/>
          <w:szCs w:val="22"/>
        </w:rPr>
      </w:pPr>
      <w:r w:rsidRPr="00C659F7">
        <w:rPr>
          <w:rFonts w:ascii="Arial" w:hAnsi="Arial" w:cs="Arial"/>
          <w:b/>
          <w:sz w:val="22"/>
          <w:szCs w:val="22"/>
        </w:rPr>
        <w:t>Karla Maria de Paula</w:t>
      </w:r>
      <w:r w:rsidR="00C92CAF" w:rsidRPr="00C92CAF">
        <w:rPr>
          <w:rFonts w:ascii="Arial" w:hAnsi="Arial" w:cs="Arial"/>
          <w:b/>
          <w:sz w:val="22"/>
          <w:szCs w:val="22"/>
        </w:rPr>
        <w:t xml:space="preserve">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r w:rsidRPr="00C92CAF">
        <w:rPr>
          <w:rFonts w:ascii="Arial" w:hAnsi="Arial" w:cs="Arial"/>
          <w:b/>
          <w:sz w:val="22"/>
          <w:szCs w:val="22"/>
        </w:rPr>
        <w:t xml:space="preserve">OAB/MG </w:t>
      </w:r>
      <w:r w:rsidR="00D02E0E">
        <w:rPr>
          <w:rFonts w:ascii="Arial" w:hAnsi="Arial" w:cs="Arial"/>
          <w:b/>
          <w:sz w:val="22"/>
          <w:szCs w:val="22"/>
        </w:rPr>
        <w:t>219.368</w:t>
      </w:r>
    </w:p>
    <w:p w:rsidR="00B8034F" w:rsidRDefault="00C92CAF" w:rsidP="00C92CAF">
      <w:pPr>
        <w:widowControl w:val="0"/>
        <w:tabs>
          <w:tab w:val="left" w:pos="204"/>
        </w:tabs>
        <w:autoSpaceDE w:val="0"/>
        <w:autoSpaceDN w:val="0"/>
        <w:adjustRightInd w:val="0"/>
        <w:ind w:left="4253" w:right="-142"/>
        <w:jc w:val="right"/>
        <w:rPr>
          <w:rFonts w:ascii="Arial" w:hAnsi="Arial" w:cs="Arial"/>
          <w:b/>
          <w:sz w:val="22"/>
          <w:szCs w:val="22"/>
        </w:rPr>
      </w:pPr>
      <w:r w:rsidRPr="00C92CAF">
        <w:rPr>
          <w:rFonts w:ascii="Arial" w:hAnsi="Arial" w:cs="Arial"/>
          <w:b/>
          <w:sz w:val="22"/>
          <w:szCs w:val="22"/>
        </w:rPr>
        <w:t>Procurador</w:t>
      </w:r>
      <w:r w:rsidR="00076E8B">
        <w:rPr>
          <w:rFonts w:ascii="Arial" w:hAnsi="Arial" w:cs="Arial"/>
          <w:b/>
          <w:sz w:val="22"/>
          <w:szCs w:val="22"/>
        </w:rPr>
        <w:t>a</w:t>
      </w:r>
      <w:r w:rsidR="006C3F5F">
        <w:rPr>
          <w:rFonts w:ascii="Arial" w:hAnsi="Arial" w:cs="Arial"/>
          <w:b/>
          <w:sz w:val="22"/>
          <w:szCs w:val="22"/>
        </w:rPr>
        <w:t>-</w:t>
      </w:r>
      <w:r w:rsidRPr="00C92CAF">
        <w:rPr>
          <w:rFonts w:ascii="Arial" w:hAnsi="Arial" w:cs="Arial"/>
          <w:b/>
          <w:sz w:val="22"/>
          <w:szCs w:val="22"/>
        </w:rPr>
        <w:t>Geral do Município</w:t>
      </w:r>
      <w:r w:rsidR="00B8034F">
        <w:rPr>
          <w:rFonts w:ascii="Arial" w:hAnsi="Arial" w:cs="Arial"/>
          <w:b/>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w:t>
      </w:r>
    </w:p>
    <w:p w:rsidR="000B16E9" w:rsidRPr="006E5D83" w:rsidRDefault="000B16E9" w:rsidP="000B16E9">
      <w:pPr>
        <w:widowControl w:val="0"/>
        <w:tabs>
          <w:tab w:val="left" w:pos="204"/>
        </w:tabs>
        <w:autoSpaceDE w:val="0"/>
        <w:autoSpaceDN w:val="0"/>
        <w:adjustRightInd w:val="0"/>
        <w:ind w:right="-196"/>
        <w:jc w:val="center"/>
        <w:rPr>
          <w:rFonts w:ascii="Arial" w:hAnsi="Arial" w:cs="Arial"/>
          <w:b/>
          <w:sz w:val="16"/>
          <w:szCs w:val="16"/>
          <w:u w:val="single"/>
          <w:lang w:val="pt-PT"/>
        </w:rPr>
      </w:pPr>
    </w:p>
    <w:p w:rsidR="000B16E9" w:rsidRPr="004B6193"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0267E5" w:rsidRDefault="00705C26" w:rsidP="00000C0C">
      <w:pPr>
        <w:autoSpaceDE w:val="0"/>
        <w:autoSpaceDN w:val="0"/>
        <w:adjustRightInd w:val="0"/>
        <w:spacing w:before="120"/>
        <w:ind w:right="-198"/>
        <w:jc w:val="both"/>
        <w:rPr>
          <w:rFonts w:ascii="Arial" w:hAnsi="Arial" w:cs="Arial"/>
          <w:sz w:val="24"/>
          <w:szCs w:val="24"/>
        </w:rPr>
      </w:pPr>
      <w:r w:rsidRPr="00705C26">
        <w:rPr>
          <w:rFonts w:ascii="Arial" w:hAnsi="Arial" w:cs="Arial"/>
          <w:sz w:val="24"/>
          <w:szCs w:val="24"/>
        </w:rPr>
        <w:t xml:space="preserve">Aquisição de veículos para a </w:t>
      </w:r>
      <w:r>
        <w:rPr>
          <w:rFonts w:ascii="Arial" w:hAnsi="Arial" w:cs="Arial"/>
          <w:sz w:val="24"/>
          <w:szCs w:val="24"/>
        </w:rPr>
        <w:t>Secretaria M</w:t>
      </w:r>
      <w:r w:rsidRPr="00705C26">
        <w:rPr>
          <w:rFonts w:ascii="Arial" w:hAnsi="Arial" w:cs="Arial"/>
          <w:sz w:val="24"/>
          <w:szCs w:val="24"/>
        </w:rPr>
        <w:t xml:space="preserve">unicipal de </w:t>
      </w:r>
      <w:r>
        <w:rPr>
          <w:rFonts w:ascii="Arial" w:hAnsi="Arial" w:cs="Arial"/>
          <w:sz w:val="24"/>
          <w:szCs w:val="24"/>
        </w:rPr>
        <w:t>Saúde, sendo um</w:t>
      </w:r>
      <w:r w:rsidRPr="00705C26">
        <w:rPr>
          <w:rFonts w:ascii="Arial" w:hAnsi="Arial" w:cs="Arial"/>
          <w:sz w:val="24"/>
          <w:szCs w:val="24"/>
        </w:rPr>
        <w:t xml:space="preserve"> veícu</w:t>
      </w:r>
      <w:r>
        <w:rPr>
          <w:rFonts w:ascii="Arial" w:hAnsi="Arial" w:cs="Arial"/>
          <w:sz w:val="24"/>
          <w:szCs w:val="24"/>
        </w:rPr>
        <w:t>lo de 07 lugares nos termos da R</w:t>
      </w:r>
      <w:r w:rsidRPr="00705C26">
        <w:rPr>
          <w:rFonts w:ascii="Arial" w:hAnsi="Arial" w:cs="Arial"/>
          <w:sz w:val="24"/>
          <w:szCs w:val="24"/>
        </w:rPr>
        <w:t>esolução SES/MG nº 6.985 de 20 de dezembro de 2019 e 03 veícul</w:t>
      </w:r>
      <w:r>
        <w:rPr>
          <w:rFonts w:ascii="Arial" w:hAnsi="Arial" w:cs="Arial"/>
          <w:sz w:val="24"/>
          <w:szCs w:val="24"/>
        </w:rPr>
        <w:t>os de 05 lugares nos termos da R</w:t>
      </w:r>
      <w:r w:rsidRPr="00705C26">
        <w:rPr>
          <w:rFonts w:ascii="Arial" w:hAnsi="Arial" w:cs="Arial"/>
          <w:sz w:val="24"/>
          <w:szCs w:val="24"/>
        </w:rPr>
        <w:t xml:space="preserve">esolução SES/MG </w:t>
      </w:r>
      <w:r>
        <w:rPr>
          <w:rFonts w:ascii="Arial" w:hAnsi="Arial" w:cs="Arial"/>
          <w:sz w:val="24"/>
          <w:szCs w:val="24"/>
        </w:rPr>
        <w:t>nº 5.250 de 19 de abril de 2016</w:t>
      </w:r>
      <w:r w:rsidR="00C6790B" w:rsidRPr="00C6790B">
        <w:rPr>
          <w:rFonts w:ascii="Arial" w:hAnsi="Arial" w:cs="Arial"/>
          <w:sz w:val="24"/>
          <w:szCs w:val="24"/>
        </w:rPr>
        <w:t>, ambas da Secretaria de Estado de Saúde de Minas Gerais</w:t>
      </w:r>
      <w:r w:rsidR="00D21898">
        <w:rPr>
          <w:rFonts w:ascii="Arial" w:hAnsi="Arial" w:cs="Arial"/>
          <w:sz w:val="24"/>
          <w:szCs w:val="24"/>
        </w:rPr>
        <w:t>.</w:t>
      </w:r>
      <w:r w:rsidR="00D77966">
        <w:rPr>
          <w:rFonts w:ascii="Arial" w:hAnsi="Arial" w:cs="Arial"/>
          <w:sz w:val="24"/>
          <w:szCs w:val="24"/>
        </w:rPr>
        <w:t xml:space="preserve"> </w:t>
      </w:r>
    </w:p>
    <w:p w:rsidR="000B16E9" w:rsidRPr="006E5D83" w:rsidRDefault="000B16E9" w:rsidP="000B16E9">
      <w:pPr>
        <w:autoSpaceDE w:val="0"/>
        <w:autoSpaceDN w:val="0"/>
        <w:adjustRightInd w:val="0"/>
        <w:ind w:right="-196"/>
        <w:jc w:val="both"/>
        <w:rPr>
          <w:rFonts w:ascii="Arial" w:hAnsi="Arial" w:cs="Arial"/>
          <w:b/>
          <w:bCs/>
          <w:sz w:val="16"/>
          <w:szCs w:val="16"/>
        </w:rPr>
      </w:pP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0B16E9" w:rsidRDefault="000B16E9" w:rsidP="00000C0C">
      <w:pPr>
        <w:autoSpaceDE w:val="0"/>
        <w:autoSpaceDN w:val="0"/>
        <w:adjustRightInd w:val="0"/>
        <w:spacing w:before="120"/>
        <w:ind w:right="-198"/>
        <w:jc w:val="both"/>
        <w:rPr>
          <w:rFonts w:ascii="Arial" w:hAnsi="Arial" w:cs="Arial"/>
          <w:sz w:val="24"/>
          <w:szCs w:val="24"/>
        </w:rPr>
      </w:pPr>
      <w:r w:rsidRPr="004B6193">
        <w:rPr>
          <w:rFonts w:ascii="Arial" w:hAnsi="Arial" w:cs="Arial"/>
          <w:sz w:val="24"/>
          <w:szCs w:val="24"/>
        </w:rPr>
        <w:t xml:space="preserve">O presente certame se justifica para apuração de melhores preços para contratação </w:t>
      </w:r>
      <w:r w:rsidRPr="007D11FE">
        <w:rPr>
          <w:rFonts w:ascii="Arial" w:hAnsi="Arial" w:cs="Arial"/>
          <w:sz w:val="24"/>
          <w:szCs w:val="24"/>
        </w:rPr>
        <w:t xml:space="preserve">de pessoa jurídica para o fornecimento </w:t>
      </w:r>
      <w:r w:rsidR="002A5998" w:rsidRPr="007D11FE">
        <w:rPr>
          <w:rFonts w:ascii="Arial" w:hAnsi="Arial" w:cs="Arial"/>
          <w:sz w:val="24"/>
          <w:szCs w:val="24"/>
        </w:rPr>
        <w:t>dois</w:t>
      </w:r>
      <w:r w:rsidRPr="007D11FE">
        <w:rPr>
          <w:rFonts w:ascii="Arial" w:hAnsi="Arial" w:cs="Arial"/>
          <w:sz w:val="24"/>
          <w:szCs w:val="24"/>
        </w:rPr>
        <w:t xml:space="preserve"> veículo</w:t>
      </w:r>
      <w:r w:rsidR="002A5998" w:rsidRPr="007D11FE">
        <w:rPr>
          <w:rFonts w:ascii="Arial" w:hAnsi="Arial" w:cs="Arial"/>
          <w:sz w:val="24"/>
          <w:szCs w:val="24"/>
        </w:rPr>
        <w:t xml:space="preserve">s que serão </w:t>
      </w:r>
      <w:r w:rsidR="002A5998">
        <w:rPr>
          <w:rFonts w:ascii="Arial" w:hAnsi="Arial" w:cs="Arial"/>
          <w:sz w:val="24"/>
          <w:szCs w:val="24"/>
        </w:rPr>
        <w:t xml:space="preserve">destinados exclusivamente a assistência à saúde, com vistas ao fortalecimento </w:t>
      </w:r>
      <w:r w:rsidR="0076081A">
        <w:rPr>
          <w:rFonts w:ascii="Arial" w:hAnsi="Arial" w:cs="Arial"/>
          <w:sz w:val="24"/>
          <w:szCs w:val="24"/>
        </w:rPr>
        <w:t xml:space="preserve">das ações de imunização </w:t>
      </w:r>
      <w:r w:rsidR="002A5998">
        <w:rPr>
          <w:rFonts w:ascii="Arial" w:hAnsi="Arial" w:cs="Arial"/>
          <w:sz w:val="24"/>
          <w:szCs w:val="24"/>
        </w:rPr>
        <w:t>e atendimento ao Sistema Único de Saúde de Minas Gerais, dando condições para que o Município amplie o acesso da população melense aos pontos de atenção da rede de saúde, incremente a oferta de transporte aos pacientes que necessitam realizar procedimentos</w:t>
      </w:r>
      <w:r w:rsidR="004314F1">
        <w:rPr>
          <w:rFonts w:ascii="Arial" w:hAnsi="Arial" w:cs="Arial"/>
          <w:sz w:val="24"/>
          <w:szCs w:val="24"/>
        </w:rPr>
        <w:t>, tratamentos, co</w:t>
      </w:r>
      <w:r w:rsidR="001B4628">
        <w:rPr>
          <w:rFonts w:ascii="Arial" w:hAnsi="Arial" w:cs="Arial"/>
          <w:sz w:val="24"/>
          <w:szCs w:val="24"/>
        </w:rPr>
        <w:t>nsultas</w:t>
      </w:r>
      <w:r w:rsidR="004314F1">
        <w:rPr>
          <w:rFonts w:ascii="Arial" w:hAnsi="Arial" w:cs="Arial"/>
          <w:sz w:val="24"/>
          <w:szCs w:val="24"/>
        </w:rPr>
        <w:t xml:space="preserve"> e exames</w:t>
      </w:r>
      <w:r w:rsidR="001B4628">
        <w:rPr>
          <w:rFonts w:ascii="Arial" w:hAnsi="Arial" w:cs="Arial"/>
          <w:sz w:val="24"/>
          <w:szCs w:val="24"/>
        </w:rPr>
        <w:t xml:space="preserve"> fora do Município</w:t>
      </w:r>
      <w:r w:rsidR="002A5998">
        <w:rPr>
          <w:rFonts w:ascii="Arial" w:hAnsi="Arial" w:cs="Arial"/>
          <w:sz w:val="24"/>
          <w:szCs w:val="24"/>
        </w:rPr>
        <w:t>.</w:t>
      </w:r>
    </w:p>
    <w:p w:rsidR="000B16E9" w:rsidRPr="006E5D83" w:rsidRDefault="000B16E9" w:rsidP="000B16E9">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00C0C" w:rsidRPr="004B6193" w:rsidRDefault="000B16E9" w:rsidP="00547C11">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 xml:space="preserve">Secretaria </w:t>
            </w:r>
            <w:r w:rsidR="003B23FB">
              <w:rPr>
                <w:rFonts w:ascii="Arial" w:hAnsi="Arial" w:cs="Arial"/>
                <w:sz w:val="22"/>
                <w:szCs w:val="22"/>
                <w:lang w:val="pt-PT"/>
              </w:rPr>
              <w:t xml:space="preserve">Municipal </w:t>
            </w:r>
            <w:r>
              <w:rPr>
                <w:rFonts w:ascii="Arial" w:hAnsi="Arial" w:cs="Arial"/>
                <w:sz w:val="22"/>
                <w:szCs w:val="22"/>
                <w:lang w:val="pt-PT"/>
              </w:rPr>
              <w:t>de Saúde</w:t>
            </w:r>
            <w:r w:rsidRPr="004B6193">
              <w:rPr>
                <w:rFonts w:ascii="Arial" w:hAnsi="Arial" w:cs="Arial"/>
                <w:sz w:val="22"/>
                <w:szCs w:val="22"/>
                <w:lang w:val="pt-PT"/>
              </w:rPr>
              <w:t xml:space="preserve"> </w:t>
            </w:r>
            <w:r w:rsidR="003B23FB">
              <w:rPr>
                <w:rFonts w:ascii="Arial" w:hAnsi="Arial" w:cs="Arial"/>
                <w:sz w:val="22"/>
                <w:szCs w:val="22"/>
                <w:lang w:val="pt-PT"/>
              </w:rPr>
              <w:t>d</w:t>
            </w:r>
            <w:r w:rsidRPr="004B6193">
              <w:rPr>
                <w:rFonts w:ascii="Arial" w:hAnsi="Arial" w:cs="Arial"/>
                <w:sz w:val="22"/>
                <w:szCs w:val="22"/>
                <w:lang w:val="pt-PT"/>
              </w:rPr>
              <w:t>e Desterro do Melo</w:t>
            </w:r>
            <w:r w:rsidR="00612B23">
              <w:rPr>
                <w:rFonts w:ascii="Arial" w:hAnsi="Arial" w:cs="Arial"/>
                <w:sz w:val="22"/>
                <w:szCs w:val="22"/>
                <w:lang w:val="pt-PT"/>
              </w:rPr>
              <w:t xml:space="preserve"> com recursos provenientes d</w:t>
            </w:r>
            <w:r w:rsidR="003B23FB">
              <w:rPr>
                <w:rFonts w:ascii="Arial" w:hAnsi="Arial" w:cs="Arial"/>
                <w:sz w:val="22"/>
                <w:szCs w:val="22"/>
                <w:lang w:val="pt-PT"/>
              </w:rPr>
              <w:t xml:space="preserve">a </w:t>
            </w:r>
            <w:r w:rsidR="00547C11" w:rsidRPr="00D279B7">
              <w:rPr>
                <w:rFonts w:ascii="Arial" w:hAnsi="Arial" w:cs="Arial"/>
                <w:sz w:val="22"/>
                <w:szCs w:val="22"/>
              </w:rPr>
              <w:t>Resolução SES/MG nº 6.985, de 20 de dezembro de 2019 e a Resolução SES/MG nº 5.250, de 19 de abril de 2016, ambas da Secretaria de Estado de Saúde de Minas Gerais</w:t>
            </w:r>
            <w:r w:rsidR="00547C11">
              <w:rPr>
                <w:rFonts w:ascii="Arial" w:hAnsi="Arial" w:cs="Arial"/>
                <w:sz w:val="22"/>
                <w:szCs w:val="22"/>
              </w:rPr>
              <w:t>.</w:t>
            </w:r>
          </w:p>
        </w:tc>
      </w:tr>
      <w:tr w:rsidR="000B16E9" w:rsidRPr="004B6193" w:rsidTr="000B16E9">
        <w:trPr>
          <w:trHeight w:val="472"/>
        </w:trPr>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B16E9" w:rsidRPr="004B6193"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B16E9" w:rsidRDefault="000B16E9" w:rsidP="005569B8">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O contrato terá val</w:t>
            </w:r>
            <w:r w:rsidR="001E625B">
              <w:rPr>
                <w:rFonts w:ascii="Arial" w:hAnsi="Arial" w:cs="Arial"/>
                <w:sz w:val="22"/>
                <w:szCs w:val="22"/>
                <w:lang w:val="pt-PT"/>
              </w:rPr>
              <w:t>i</w:t>
            </w:r>
            <w:r>
              <w:rPr>
                <w:rFonts w:ascii="Arial" w:hAnsi="Arial" w:cs="Arial"/>
                <w:sz w:val="22"/>
                <w:szCs w:val="22"/>
                <w:lang w:val="pt-PT"/>
              </w:rPr>
              <w:t xml:space="preserve">dade </w:t>
            </w:r>
            <w:r w:rsidR="005569B8">
              <w:rPr>
                <w:rFonts w:ascii="Arial" w:hAnsi="Arial" w:cs="Arial"/>
                <w:sz w:val="22"/>
                <w:szCs w:val="22"/>
                <w:lang w:val="pt-PT"/>
              </w:rPr>
              <w:t>no exercício de 2022.</w:t>
            </w:r>
          </w:p>
          <w:p w:rsidR="00000C0C" w:rsidRPr="004B6193" w:rsidRDefault="00000C0C" w:rsidP="005569B8">
            <w:pPr>
              <w:widowControl w:val="0"/>
              <w:tabs>
                <w:tab w:val="left" w:pos="204"/>
              </w:tabs>
              <w:autoSpaceDE w:val="0"/>
              <w:autoSpaceDN w:val="0"/>
              <w:adjustRightInd w:val="0"/>
              <w:jc w:val="both"/>
              <w:rPr>
                <w:rFonts w:ascii="Arial" w:hAnsi="Arial" w:cs="Arial"/>
                <w:sz w:val="22"/>
                <w:szCs w:val="22"/>
                <w:lang w:val="pt-PT"/>
              </w:rPr>
            </w:pP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da entrega</w:t>
            </w:r>
            <w:r w:rsidRPr="004B6193">
              <w:rPr>
                <w:rFonts w:ascii="Arial" w:hAnsi="Arial" w:cs="Arial"/>
                <w:b/>
                <w:bCs/>
                <w:sz w:val="22"/>
                <w:szCs w:val="22"/>
                <w:lang w:val="pt-PT"/>
              </w:rPr>
              <w:t>:</w:t>
            </w:r>
          </w:p>
        </w:tc>
        <w:tc>
          <w:tcPr>
            <w:tcW w:w="6379" w:type="dxa"/>
          </w:tcPr>
          <w:p w:rsidR="000B16E9" w:rsidRDefault="000B16E9" w:rsidP="000B16E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r w:rsidR="00604D39">
              <w:rPr>
                <w:rFonts w:ascii="Arial" w:hAnsi="Arial" w:cs="Arial"/>
                <w:sz w:val="22"/>
                <w:szCs w:val="22"/>
                <w:lang w:val="pt-PT"/>
              </w:rPr>
              <w:t>, CEP 36.210-000</w:t>
            </w:r>
            <w:r>
              <w:rPr>
                <w:rFonts w:ascii="Arial" w:hAnsi="Arial" w:cs="Arial"/>
                <w:sz w:val="22"/>
                <w:szCs w:val="22"/>
                <w:lang w:val="pt-PT"/>
              </w:rPr>
              <w:t>.</w:t>
            </w:r>
          </w:p>
          <w:p w:rsidR="00000C0C" w:rsidRPr="003A49E8" w:rsidRDefault="00000C0C" w:rsidP="000B16E9">
            <w:pPr>
              <w:widowControl w:val="0"/>
              <w:tabs>
                <w:tab w:val="left" w:pos="204"/>
              </w:tabs>
              <w:autoSpaceDE w:val="0"/>
              <w:autoSpaceDN w:val="0"/>
              <w:adjustRightInd w:val="0"/>
              <w:jc w:val="both"/>
              <w:rPr>
                <w:rFonts w:ascii="Arial" w:hAnsi="Arial" w:cs="Arial"/>
                <w:sz w:val="22"/>
                <w:szCs w:val="22"/>
                <w:lang w:val="pt-PT"/>
              </w:rPr>
            </w:pPr>
          </w:p>
        </w:tc>
      </w:tr>
    </w:tbl>
    <w:p w:rsidR="000B16E9" w:rsidRPr="006E5D83" w:rsidRDefault="000B16E9" w:rsidP="000B16E9">
      <w:pPr>
        <w:autoSpaceDE w:val="0"/>
        <w:autoSpaceDN w:val="0"/>
        <w:adjustRightInd w:val="0"/>
        <w:ind w:right="-196"/>
        <w:jc w:val="both"/>
        <w:rPr>
          <w:rFonts w:ascii="Arial" w:hAnsi="Arial" w:cs="Arial"/>
          <w:sz w:val="18"/>
          <w:szCs w:val="18"/>
          <w:lang w:val="pt-PT"/>
        </w:rPr>
      </w:pPr>
    </w:p>
    <w:p w:rsidR="000B16E9"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p w:rsidR="00000C0C" w:rsidRPr="004B6193" w:rsidRDefault="00000C0C" w:rsidP="000B16E9">
      <w:pPr>
        <w:autoSpaceDE w:val="0"/>
        <w:autoSpaceDN w:val="0"/>
        <w:adjustRightInd w:val="0"/>
        <w:ind w:right="-196"/>
        <w:jc w:val="both"/>
        <w:rPr>
          <w:rFonts w:ascii="Arial" w:hAnsi="Arial" w:cs="Arial"/>
          <w:b/>
          <w:bCs/>
          <w:sz w:val="24"/>
          <w:szCs w:val="24"/>
        </w:rPr>
      </w:pPr>
    </w:p>
    <w:tbl>
      <w:tblPr>
        <w:tblW w:w="50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0"/>
        <w:gridCol w:w="994"/>
        <w:gridCol w:w="990"/>
      </w:tblGrid>
      <w:tr w:rsidR="000B16E9" w:rsidRPr="00657F5A" w:rsidTr="00463395">
        <w:trPr>
          <w:trHeight w:val="315"/>
        </w:trPr>
        <w:tc>
          <w:tcPr>
            <w:tcW w:w="5000" w:type="pct"/>
            <w:gridSpan w:val="4"/>
            <w:shd w:val="clear" w:color="auto" w:fill="auto"/>
            <w:vAlign w:val="center"/>
          </w:tcPr>
          <w:p w:rsidR="000B16E9" w:rsidRPr="00272B47" w:rsidRDefault="000B16E9" w:rsidP="000B16E9">
            <w:pPr>
              <w:jc w:val="center"/>
              <w:rPr>
                <w:rFonts w:ascii="Calibri" w:hAnsi="Calibri"/>
                <w:b/>
                <w:color w:val="000000"/>
              </w:rPr>
            </w:pPr>
            <w:r>
              <w:rPr>
                <w:rFonts w:ascii="Calibri" w:hAnsi="Calibri"/>
                <w:b/>
                <w:color w:val="000000"/>
              </w:rPr>
              <w:t>VEÍCULO PARA SECRETARIA DE SAÚDE NOS TERMOS DO CONVÊNIO 1946/2013</w:t>
            </w:r>
          </w:p>
        </w:tc>
      </w:tr>
      <w:tr w:rsidR="000B16E9" w:rsidRPr="00272B47" w:rsidTr="0078384A">
        <w:trPr>
          <w:trHeight w:val="300"/>
        </w:trPr>
        <w:tc>
          <w:tcPr>
            <w:tcW w:w="362" w:type="pct"/>
            <w:shd w:val="clear" w:color="auto" w:fill="auto"/>
            <w:noWrap/>
            <w:vAlign w:val="center"/>
          </w:tcPr>
          <w:p w:rsidR="000B16E9" w:rsidRPr="00272B47" w:rsidRDefault="000B16E9" w:rsidP="000B16E9">
            <w:pPr>
              <w:jc w:val="center"/>
              <w:rPr>
                <w:rFonts w:ascii="Calibri" w:hAnsi="Calibri"/>
                <w:b/>
                <w:color w:val="000000"/>
                <w:sz w:val="22"/>
                <w:szCs w:val="22"/>
              </w:rPr>
            </w:pPr>
            <w:r w:rsidRPr="00272B47">
              <w:rPr>
                <w:rFonts w:ascii="Calibri" w:hAnsi="Calibri"/>
                <w:b/>
                <w:color w:val="000000"/>
                <w:sz w:val="22"/>
                <w:szCs w:val="22"/>
              </w:rPr>
              <w:t>ITEM</w:t>
            </w:r>
          </w:p>
        </w:tc>
        <w:tc>
          <w:tcPr>
            <w:tcW w:w="3624" w:type="pct"/>
            <w:shd w:val="clear" w:color="auto" w:fill="auto"/>
            <w:vAlign w:val="center"/>
          </w:tcPr>
          <w:p w:rsidR="000B16E9" w:rsidRPr="00272B47" w:rsidRDefault="000B16E9" w:rsidP="000B16E9">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08" w:type="pct"/>
            <w:shd w:val="clear" w:color="auto" w:fill="auto"/>
            <w:noWrap/>
            <w:vAlign w:val="center"/>
          </w:tcPr>
          <w:p w:rsidR="000B16E9" w:rsidRPr="00272B47" w:rsidRDefault="000B16E9" w:rsidP="000B16E9">
            <w:pPr>
              <w:jc w:val="center"/>
              <w:rPr>
                <w:rFonts w:ascii="Calibri" w:hAnsi="Calibri"/>
                <w:b/>
                <w:color w:val="000000"/>
                <w:sz w:val="18"/>
                <w:szCs w:val="18"/>
              </w:rPr>
            </w:pPr>
            <w:r w:rsidRPr="00272B47">
              <w:rPr>
                <w:rFonts w:ascii="Calibri" w:hAnsi="Calibri"/>
                <w:b/>
                <w:color w:val="000000"/>
                <w:sz w:val="18"/>
                <w:szCs w:val="18"/>
              </w:rPr>
              <w:t>UNID.</w:t>
            </w:r>
          </w:p>
        </w:tc>
        <w:tc>
          <w:tcPr>
            <w:tcW w:w="506" w:type="pct"/>
            <w:shd w:val="clear" w:color="auto" w:fill="auto"/>
            <w:noWrap/>
            <w:vAlign w:val="center"/>
          </w:tcPr>
          <w:p w:rsidR="000B16E9" w:rsidRPr="00272B47" w:rsidRDefault="000B16E9" w:rsidP="000B16E9">
            <w:pPr>
              <w:jc w:val="center"/>
              <w:rPr>
                <w:rFonts w:ascii="Calibri" w:hAnsi="Calibri"/>
                <w:b/>
                <w:color w:val="000000"/>
                <w:sz w:val="18"/>
                <w:szCs w:val="18"/>
              </w:rPr>
            </w:pPr>
            <w:r w:rsidRPr="00272B47">
              <w:rPr>
                <w:rFonts w:ascii="Calibri" w:hAnsi="Calibri"/>
                <w:b/>
                <w:color w:val="000000"/>
                <w:sz w:val="18"/>
                <w:szCs w:val="18"/>
              </w:rPr>
              <w:t>QUANT.</w:t>
            </w:r>
          </w:p>
        </w:tc>
      </w:tr>
      <w:tr w:rsidR="0078384A" w:rsidRPr="00657F5A" w:rsidTr="0078384A">
        <w:trPr>
          <w:trHeight w:val="293"/>
        </w:trPr>
        <w:tc>
          <w:tcPr>
            <w:tcW w:w="362" w:type="pct"/>
            <w:shd w:val="clear" w:color="auto" w:fill="auto"/>
            <w:noWrap/>
          </w:tcPr>
          <w:p w:rsidR="0078384A" w:rsidRPr="00657F5A" w:rsidRDefault="0078384A" w:rsidP="00713D10">
            <w:pPr>
              <w:spacing w:before="120"/>
              <w:jc w:val="center"/>
              <w:rPr>
                <w:rFonts w:ascii="Calibri" w:hAnsi="Calibri"/>
                <w:color w:val="000000"/>
                <w:sz w:val="22"/>
                <w:szCs w:val="22"/>
              </w:rPr>
            </w:pPr>
            <w:r>
              <w:rPr>
                <w:rFonts w:ascii="Calibri" w:hAnsi="Calibri"/>
                <w:color w:val="000000"/>
                <w:sz w:val="22"/>
                <w:szCs w:val="22"/>
              </w:rPr>
              <w:t>0</w:t>
            </w:r>
            <w:r w:rsidRPr="00657F5A">
              <w:rPr>
                <w:rFonts w:ascii="Calibri" w:hAnsi="Calibri"/>
                <w:color w:val="000000"/>
                <w:sz w:val="22"/>
                <w:szCs w:val="22"/>
              </w:rPr>
              <w:t>1</w:t>
            </w:r>
          </w:p>
        </w:tc>
        <w:tc>
          <w:tcPr>
            <w:tcW w:w="3624" w:type="pct"/>
            <w:shd w:val="clear" w:color="auto" w:fill="auto"/>
          </w:tcPr>
          <w:p w:rsidR="0078384A" w:rsidRDefault="0078384A" w:rsidP="0078384A">
            <w:pPr>
              <w:spacing w:before="120" w:after="120"/>
              <w:jc w:val="both"/>
              <w:rPr>
                <w:rFonts w:ascii="Arial" w:hAnsi="Arial" w:cs="Arial"/>
                <w:b/>
                <w:u w:val="single"/>
              </w:rPr>
            </w:pPr>
            <w:r w:rsidRPr="00EF6588">
              <w:rPr>
                <w:rFonts w:ascii="Arial" w:hAnsi="Arial" w:cs="Arial"/>
                <w:b/>
                <w:u w:val="single"/>
              </w:rPr>
              <w:t>VEÍCULO DE PASSEIO 07</w:t>
            </w:r>
            <w:r>
              <w:rPr>
                <w:rFonts w:ascii="Arial" w:hAnsi="Arial" w:cs="Arial"/>
                <w:b/>
                <w:u w:val="single"/>
              </w:rPr>
              <w:t xml:space="preserve"> LUGARES, ANO/MODELO: 2022/2022</w:t>
            </w:r>
            <w:r w:rsidRPr="00EF6588">
              <w:rPr>
                <w:rFonts w:ascii="Arial" w:hAnsi="Arial" w:cs="Arial"/>
                <w:b/>
                <w:u w:val="single"/>
              </w:rPr>
              <w:t xml:space="preserve">, 0 KM </w:t>
            </w:r>
          </w:p>
          <w:p w:rsidR="0078384A" w:rsidRPr="00C965A7" w:rsidRDefault="0078384A" w:rsidP="0078384A">
            <w:pPr>
              <w:spacing w:after="120"/>
              <w:jc w:val="both"/>
              <w:rPr>
                <w:rFonts w:ascii="Arial" w:hAnsi="Arial" w:cs="Arial"/>
              </w:rPr>
            </w:pPr>
            <w:r w:rsidRPr="00211832">
              <w:rPr>
                <w:rFonts w:ascii="Arial" w:hAnsi="Arial" w:cs="Arial"/>
                <w:sz w:val="18"/>
                <w:szCs w:val="18"/>
              </w:rPr>
              <w:t xml:space="preserve">VEÍCULO DE PASSEIO 07 LUGARES, Ano/Modelo: 2022/2022 ou superior, 0 km para primeiro emplacamento em nome do município, veículo com motorização mínima de 1.8 cilindrada, total flex, potência mínima de 110 cv (Etanol) e 105 cv (Gasolina), com no mínimo 8 (oito) válvulas, com no mínimo 4 (quatro) cilindros, airbags duplo (motorista e passageiro), cintos de segurança de dianteiros, sendo que pelo menos o do motorista deverá ser com ajuste de altura, cintos de segurança traseiro laterais de três pontos, distância entre eixos mínima de 2.370 mm, preparação para sistema de som com fiação, com rádio original de fábrica com entrada USB e Bluetooth, rodas de alumínio com aro mínimo de 16”, porta-malas com capacidade mínima de 700 litros, transmissão manual com mínimo de 5 (cinco) marchas a frente e 1 (uma) marcha a ré, sistema de freios com ABS e distribuição eletrônica de frenagem, distância entre-eixos </w:t>
            </w:r>
            <w:r w:rsidRPr="00211832">
              <w:rPr>
                <w:rFonts w:ascii="Arial" w:hAnsi="Arial" w:cs="Arial"/>
                <w:sz w:val="18"/>
                <w:szCs w:val="18"/>
              </w:rPr>
              <w:lastRenderedPageBreak/>
              <w:t>mínimo de 2600 mm, direção hidráulica ou elétrica, com ar condicionado original de fábrica, tanque de combustível com capacidade mínima de 50 litros, possui alarme, vidro elétrico nas portas dianteiras, trava elétrica nas quatro portas, 04 (quatro) pneus novos e pintura sólida do veículo na cor BRANCA, o veículo deverá ser entregue com todos os acessórios (inclusive roda com pneu sobressalente e macaco) 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p>
        </w:tc>
        <w:tc>
          <w:tcPr>
            <w:tcW w:w="508" w:type="pct"/>
            <w:shd w:val="clear" w:color="auto" w:fill="auto"/>
            <w:noWrap/>
          </w:tcPr>
          <w:p w:rsidR="0078384A" w:rsidRPr="00C965A7" w:rsidRDefault="0078384A" w:rsidP="0078384A">
            <w:pPr>
              <w:spacing w:before="240"/>
              <w:jc w:val="center"/>
              <w:rPr>
                <w:rFonts w:ascii="Arial" w:hAnsi="Arial" w:cs="Arial"/>
              </w:rPr>
            </w:pPr>
            <w:r>
              <w:rPr>
                <w:rFonts w:ascii="Arial" w:hAnsi="Arial" w:cs="Arial"/>
              </w:rPr>
              <w:lastRenderedPageBreak/>
              <w:t>Unidade</w:t>
            </w:r>
          </w:p>
        </w:tc>
        <w:tc>
          <w:tcPr>
            <w:tcW w:w="506" w:type="pct"/>
            <w:shd w:val="clear" w:color="auto" w:fill="auto"/>
            <w:noWrap/>
          </w:tcPr>
          <w:p w:rsidR="0078384A" w:rsidRPr="00C965A7" w:rsidRDefault="0078384A" w:rsidP="0078384A">
            <w:pPr>
              <w:spacing w:before="240"/>
              <w:jc w:val="center"/>
              <w:rPr>
                <w:rFonts w:ascii="Arial" w:hAnsi="Arial" w:cs="Arial"/>
              </w:rPr>
            </w:pPr>
            <w:r>
              <w:rPr>
                <w:rFonts w:ascii="Arial" w:hAnsi="Arial" w:cs="Arial"/>
              </w:rPr>
              <w:t>01</w:t>
            </w:r>
          </w:p>
        </w:tc>
      </w:tr>
      <w:tr w:rsidR="0078384A" w:rsidRPr="00657F5A" w:rsidTr="0078384A">
        <w:trPr>
          <w:trHeight w:val="577"/>
        </w:trPr>
        <w:tc>
          <w:tcPr>
            <w:tcW w:w="362" w:type="pct"/>
            <w:shd w:val="clear" w:color="auto" w:fill="auto"/>
            <w:noWrap/>
          </w:tcPr>
          <w:p w:rsidR="0078384A" w:rsidRPr="00657F5A" w:rsidRDefault="0078384A" w:rsidP="00713D10">
            <w:pPr>
              <w:spacing w:before="120"/>
              <w:jc w:val="center"/>
              <w:rPr>
                <w:rFonts w:ascii="Calibri" w:hAnsi="Calibri"/>
                <w:color w:val="000000"/>
                <w:sz w:val="22"/>
                <w:szCs w:val="22"/>
              </w:rPr>
            </w:pPr>
            <w:r w:rsidRPr="00C965A7">
              <w:rPr>
                <w:rFonts w:ascii="Arial" w:hAnsi="Arial" w:cs="Arial"/>
              </w:rPr>
              <w:lastRenderedPageBreak/>
              <w:t>02</w:t>
            </w:r>
          </w:p>
        </w:tc>
        <w:tc>
          <w:tcPr>
            <w:tcW w:w="3624" w:type="pct"/>
            <w:shd w:val="clear" w:color="auto" w:fill="auto"/>
          </w:tcPr>
          <w:p w:rsidR="0078384A" w:rsidRDefault="0078384A" w:rsidP="0078384A">
            <w:pPr>
              <w:spacing w:before="120" w:after="120"/>
              <w:jc w:val="both"/>
              <w:rPr>
                <w:rFonts w:ascii="Arial" w:hAnsi="Arial" w:cs="Arial"/>
                <w:b/>
                <w:u w:val="single"/>
              </w:rPr>
            </w:pPr>
            <w:r w:rsidRPr="00115F75">
              <w:rPr>
                <w:rFonts w:ascii="Arial" w:hAnsi="Arial" w:cs="Arial"/>
                <w:b/>
                <w:u w:val="single"/>
              </w:rPr>
              <w:t xml:space="preserve">VEÍCULO TIPO HATCH; ANO/MODELO: 2022/2022 OU SUPERIOR, 0 KM </w:t>
            </w:r>
          </w:p>
          <w:p w:rsidR="0078384A" w:rsidRPr="00C965A7" w:rsidRDefault="0078384A" w:rsidP="0078384A">
            <w:pPr>
              <w:spacing w:after="120"/>
              <w:jc w:val="both"/>
              <w:rPr>
                <w:rFonts w:ascii="Arial" w:hAnsi="Arial" w:cs="Arial"/>
                <w:u w:val="single"/>
              </w:rPr>
            </w:pPr>
            <w:r w:rsidRPr="00EB3C89">
              <w:rPr>
                <w:rFonts w:ascii="Arial" w:hAnsi="Arial" w:cs="Arial"/>
                <w:sz w:val="18"/>
                <w:szCs w:val="18"/>
              </w:rPr>
              <w:t>VEÍCULO TIPO HATCH; Ano/modelo: 2022/2022 ou superior, 0 km para primeiro emplacamento em nome do município, com capacidade mínima de 5 (cinco) lugares, veículo com motorização mínima de 1.3 cilindrada, total flex, potência mínima de 105 cv (Etanol) e 95 cv (Gasolina), com no mínimo 8 (oito) válvulas, com no mínimo 4 (quatro) cilindros, airbags duplo (motorista e passageiro), cintos de segurança traseiros (laterais e central) retráteis de 3 pontos, distância entre eixos mínima de 2.500 mm, com 04 (quatro) portas laterais, rodas com aro mínimo de 15”, porta-malas com capacidade mínima de 300 litros, transmissão manual com mínimo de 5 (cinco) marchas a frente e 1 (uma) marcha a ré, sistema de freios com ABS e distribuição eletrônica de frenagem, direção hidráulica ou elétrica, possui ar condicionado, tanque de combustível com capacidade mínima de 47 litros, com alarme, vidro elétrico nas portas dianteiras e traseiras, trava elétrica nas quatro portas, 04 (quatro) pneus novos e pintura sólida do veículo na cor BRANCA, o veículo deverá ser entregue com todos os acessórios (inclusive roda com pneu sobressalente e macaco) 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p>
        </w:tc>
        <w:tc>
          <w:tcPr>
            <w:tcW w:w="508" w:type="pct"/>
            <w:shd w:val="clear" w:color="auto" w:fill="auto"/>
            <w:noWrap/>
          </w:tcPr>
          <w:p w:rsidR="0078384A" w:rsidRPr="00C965A7" w:rsidRDefault="0078384A" w:rsidP="0078384A">
            <w:pPr>
              <w:spacing w:before="240"/>
              <w:jc w:val="center"/>
              <w:rPr>
                <w:rFonts w:ascii="Arial" w:hAnsi="Arial" w:cs="Arial"/>
              </w:rPr>
            </w:pPr>
            <w:r>
              <w:rPr>
                <w:rFonts w:ascii="Arial" w:hAnsi="Arial" w:cs="Arial"/>
              </w:rPr>
              <w:t>Unidade</w:t>
            </w:r>
          </w:p>
        </w:tc>
        <w:tc>
          <w:tcPr>
            <w:tcW w:w="506" w:type="pct"/>
            <w:shd w:val="clear" w:color="auto" w:fill="auto"/>
            <w:noWrap/>
          </w:tcPr>
          <w:p w:rsidR="0078384A" w:rsidRPr="00C965A7" w:rsidRDefault="0066475E" w:rsidP="0078384A">
            <w:pPr>
              <w:spacing w:before="240"/>
              <w:jc w:val="center"/>
              <w:rPr>
                <w:rFonts w:ascii="Arial" w:hAnsi="Arial" w:cs="Arial"/>
              </w:rPr>
            </w:pPr>
            <w:r>
              <w:rPr>
                <w:rFonts w:ascii="Arial" w:hAnsi="Arial" w:cs="Arial"/>
              </w:rPr>
              <w:t>03</w:t>
            </w:r>
          </w:p>
        </w:tc>
      </w:tr>
    </w:tbl>
    <w:p w:rsidR="000B16E9" w:rsidRDefault="000B16E9" w:rsidP="000B16E9">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B16E9" w:rsidRPr="00BC60AE" w:rsidRDefault="000B16E9" w:rsidP="000B16E9">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897C4D" w:rsidRPr="00B72FD2" w:rsidRDefault="00897C4D" w:rsidP="00897C4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897C4D" w:rsidRPr="00B72FD2" w:rsidRDefault="00897C4D" w:rsidP="00897C4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897C4D" w:rsidRPr="00897C4D"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897C4D" w:rsidRPr="00C155EC" w:rsidRDefault="00897C4D" w:rsidP="00897C4D">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4</w:t>
      </w:r>
      <w:r w:rsidRPr="00C155EC">
        <w:rPr>
          <w:rFonts w:ascii="Arial" w:hAnsi="Arial" w:cs="Arial"/>
          <w:bCs/>
          <w:sz w:val="22"/>
          <w:szCs w:val="22"/>
          <w:lang w:val="pt-PT"/>
        </w:rPr>
        <w:t xml:space="preserve">.1.2-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897C4D" w:rsidRPr="00B72FD2" w:rsidRDefault="00897C4D" w:rsidP="00897C4D">
      <w:pPr>
        <w:widowControl w:val="0"/>
        <w:tabs>
          <w:tab w:val="left" w:pos="357"/>
          <w:tab w:val="left" w:pos="527"/>
        </w:tabs>
        <w:autoSpaceDE w:val="0"/>
        <w:autoSpaceDN w:val="0"/>
        <w:adjustRightInd w:val="0"/>
        <w:ind w:right="-43"/>
        <w:jc w:val="both"/>
        <w:rPr>
          <w:rFonts w:ascii="Arial" w:hAnsi="Arial" w:cs="Arial"/>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007F737E">
        <w:rPr>
          <w:rFonts w:ascii="Arial" w:hAnsi="Arial" w:cs="Arial"/>
          <w:sz w:val="22"/>
          <w:szCs w:val="22"/>
          <w:lang w:val="pt-PT"/>
        </w:rPr>
        <w:t>(s)</w:t>
      </w:r>
      <w:r w:rsidRPr="00B72FD2">
        <w:rPr>
          <w:rFonts w:ascii="Arial" w:hAnsi="Arial" w:cs="Arial"/>
          <w:sz w:val="22"/>
          <w:szCs w:val="22"/>
          <w:lang w:val="pt-PT"/>
        </w:rPr>
        <w:t xml:space="preserve"> </w:t>
      </w:r>
      <w:r>
        <w:rPr>
          <w:rFonts w:ascii="Arial" w:hAnsi="Arial" w:cs="Arial"/>
          <w:sz w:val="22"/>
          <w:szCs w:val="22"/>
          <w:lang w:val="pt-PT"/>
        </w:rPr>
        <w:t>veículo</w:t>
      </w:r>
      <w:r w:rsidR="007F737E">
        <w:rPr>
          <w:rFonts w:ascii="Arial" w:hAnsi="Arial" w:cs="Arial"/>
          <w:sz w:val="22"/>
          <w:szCs w:val="22"/>
          <w:lang w:val="pt-PT"/>
        </w:rPr>
        <w:t>(s)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 – ANEXO I</w:t>
      </w:r>
      <w:r w:rsidRPr="00B72FD2">
        <w:rPr>
          <w:rFonts w:ascii="Arial" w:hAnsi="Arial" w:cs="Arial"/>
          <w:b/>
          <w:sz w:val="22"/>
          <w:szCs w:val="22"/>
          <w:lang w:val="pt-PT"/>
        </w:rPr>
        <w:t>.</w:t>
      </w: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lastRenderedPageBreak/>
        <w:t>4</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w:t>
      </w:r>
    </w:p>
    <w:p w:rsidR="00897C4D" w:rsidRPr="00B72FD2" w:rsidRDefault="00897C4D" w:rsidP="00897C4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.1.6- </w:t>
      </w:r>
      <w:r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r w:rsidRPr="009D48B5">
        <w:rPr>
          <w:rFonts w:ascii="Arial" w:hAnsi="Arial" w:cs="Arial"/>
          <w:color w:val="000000" w:themeColor="text1"/>
          <w:sz w:val="22"/>
          <w:szCs w:val="22"/>
          <w:lang w:val="pt-PT"/>
        </w:rPr>
        <w:t xml:space="preserve">modelo </w:t>
      </w:r>
      <w:r w:rsidRPr="009D48B5">
        <w:rPr>
          <w:rFonts w:ascii="Arial" w:hAnsi="Arial" w:cs="Arial"/>
          <w:b/>
          <w:color w:val="000000" w:themeColor="text1"/>
          <w:sz w:val="22"/>
          <w:szCs w:val="22"/>
          <w:u w:val="single"/>
          <w:lang w:val="pt-PT"/>
        </w:rPr>
        <w:t xml:space="preserve">ANEXO VI </w:t>
      </w:r>
      <w:r w:rsidRPr="009D48B5">
        <w:rPr>
          <w:rFonts w:ascii="Arial" w:hAnsi="Arial" w:cs="Arial"/>
          <w:color w:val="000000" w:themeColor="text1"/>
          <w:sz w:val="22"/>
          <w:szCs w:val="22"/>
          <w:lang w:val="pt-PT"/>
        </w:rPr>
        <w:t xml:space="preserve">e declaração de contas juridicas para pagamento modelo </w:t>
      </w:r>
      <w:r w:rsidRPr="009D48B5">
        <w:rPr>
          <w:rFonts w:ascii="Arial" w:hAnsi="Arial" w:cs="Arial"/>
          <w:b/>
          <w:color w:val="000000" w:themeColor="text1"/>
          <w:sz w:val="22"/>
          <w:szCs w:val="22"/>
          <w:u w:val="single"/>
          <w:lang w:val="pt-PT"/>
        </w:rPr>
        <w:t>ANEXO IX.</w:t>
      </w:r>
    </w:p>
    <w:p w:rsidR="00897C4D" w:rsidRPr="00B72FD2" w:rsidRDefault="00897C4D" w:rsidP="00897C4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Pr>
          <w:rFonts w:ascii="Arial" w:hAnsi="Arial" w:cs="Arial"/>
          <w:sz w:val="22"/>
          <w:szCs w:val="22"/>
          <w:lang w:val="pt-PT"/>
        </w:rPr>
        <w:t xml:space="preserve">cada </w:t>
      </w:r>
      <w:r w:rsidRPr="00B72FD2">
        <w:rPr>
          <w:rFonts w:ascii="Arial" w:hAnsi="Arial" w:cs="Arial"/>
          <w:sz w:val="22"/>
          <w:szCs w:val="22"/>
          <w:lang w:val="pt-PT"/>
        </w:rPr>
        <w:t>item desta licitação.</w:t>
      </w:r>
    </w:p>
    <w:p w:rsidR="00897C4D" w:rsidRPr="00B72FD2" w:rsidRDefault="00897C4D" w:rsidP="00897C4D">
      <w:pPr>
        <w:ind w:right="-196"/>
        <w:jc w:val="both"/>
        <w:rPr>
          <w:rFonts w:ascii="Arial" w:hAnsi="Arial" w:cs="Arial"/>
          <w:sz w:val="22"/>
          <w:szCs w:val="22"/>
        </w:rPr>
      </w:pPr>
      <w:r>
        <w:rPr>
          <w:rFonts w:ascii="Arial" w:hAnsi="Arial" w:cs="Arial"/>
          <w:sz w:val="22"/>
          <w:szCs w:val="22"/>
        </w:rPr>
        <w:t>4</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897C4D" w:rsidRPr="00B72FD2" w:rsidRDefault="00897C4D" w:rsidP="000E17BE">
      <w:pPr>
        <w:numPr>
          <w:ilvl w:val="0"/>
          <w:numId w:val="30"/>
        </w:numPr>
        <w:tabs>
          <w:tab w:val="clear" w:pos="1788"/>
          <w:tab w:val="num" w:pos="426"/>
        </w:tabs>
        <w:ind w:right="-196" w:hanging="1788"/>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897C4D" w:rsidRPr="00B72FD2" w:rsidRDefault="00897C4D"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897C4D" w:rsidRPr="00B72FD2" w:rsidRDefault="00897C4D" w:rsidP="000E17BE">
      <w:pPr>
        <w:numPr>
          <w:ilvl w:val="0"/>
          <w:numId w:val="30"/>
        </w:numPr>
        <w:tabs>
          <w:tab w:val="clear" w:pos="1788"/>
          <w:tab w:val="num" w:pos="426"/>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897C4D" w:rsidRPr="000E17BE" w:rsidRDefault="00897C4D"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0E17BE" w:rsidRPr="00B72FD2" w:rsidRDefault="000E17BE"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Marca e modelo do item.</w:t>
      </w:r>
    </w:p>
    <w:p w:rsidR="00897C4D" w:rsidRPr="00B72FD2" w:rsidRDefault="00897C4D" w:rsidP="00897C4D">
      <w:pPr>
        <w:ind w:right="-196"/>
        <w:jc w:val="both"/>
        <w:rPr>
          <w:rFonts w:ascii="Arial" w:hAnsi="Arial" w:cs="Arial"/>
          <w:sz w:val="22"/>
          <w:szCs w:val="22"/>
        </w:rPr>
      </w:pPr>
    </w:p>
    <w:p w:rsidR="000B16E9" w:rsidRPr="004B6193" w:rsidRDefault="00897C4D" w:rsidP="00897C4D">
      <w:pPr>
        <w:spacing w:after="240"/>
        <w:ind w:right="-198"/>
        <w:jc w:val="both"/>
        <w:rPr>
          <w:rFonts w:ascii="Arial" w:hAnsi="Arial" w:cs="Arial"/>
          <w:b/>
          <w:sz w:val="22"/>
          <w:szCs w:val="22"/>
        </w:rPr>
      </w:pPr>
      <w:r>
        <w:rPr>
          <w:rFonts w:ascii="Arial" w:hAnsi="Arial" w:cs="Arial"/>
          <w:sz w:val="22"/>
          <w:szCs w:val="22"/>
        </w:rPr>
        <w:t>4</w:t>
      </w:r>
      <w:r w:rsidRPr="00B72FD2">
        <w:rPr>
          <w:rFonts w:ascii="Arial" w:hAnsi="Arial" w:cs="Arial"/>
          <w:sz w:val="22"/>
          <w:szCs w:val="22"/>
        </w:rPr>
        <w:t xml:space="preserve">.4 -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0B16E9" w:rsidRPr="004B6193" w:rsidRDefault="000B16E9" w:rsidP="000B16E9">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0B16E9" w:rsidRPr="004B6193" w:rsidRDefault="000B16E9" w:rsidP="000B16E9">
      <w:pPr>
        <w:ind w:right="-196"/>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.1 – Regularidade Fiscal:</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AE58EA">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5D0610" w:rsidRPr="00AE58EA" w:rsidRDefault="005D0610" w:rsidP="005D0610">
      <w:pPr>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.1.4 – Certidão</w:t>
      </w:r>
      <w:r w:rsidRPr="00AE58EA">
        <w:rPr>
          <w:rFonts w:ascii="Arial" w:hAnsi="Arial" w:cs="Arial"/>
          <w:sz w:val="22"/>
          <w:szCs w:val="22"/>
        </w:rPr>
        <w:t xml:space="preserve"> conjunta de regularidade da Receita Federal e Tributos Federais e Dívida Ativa da União e Contribuições Sociais;</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.1.5 - </w:t>
      </w:r>
      <w:r w:rsidRPr="00AE58EA">
        <w:rPr>
          <w:rFonts w:ascii="Arial" w:hAnsi="Arial" w:cs="Arial"/>
          <w:sz w:val="22"/>
          <w:szCs w:val="22"/>
          <w:lang w:val="pt-PT"/>
        </w:rPr>
        <w:t>Certidão de regularidade para com a Fazenda Estadual;</w:t>
      </w:r>
    </w:p>
    <w:p w:rsidR="005D0610" w:rsidRPr="00AE58EA" w:rsidRDefault="005D0610" w:rsidP="005D0610">
      <w:pPr>
        <w:ind w:right="-1"/>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.1.6 - Certidão de regularidade para com a Fazenda Municipal, sede da licitante;</w:t>
      </w:r>
    </w:p>
    <w:p w:rsidR="005D0610" w:rsidRPr="00AE58EA" w:rsidRDefault="005D0610" w:rsidP="005D0610">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5D0610" w:rsidRPr="00AE58EA" w:rsidRDefault="005D0610" w:rsidP="005D0610">
      <w:pPr>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.1.8 - Certidão Negativa de Débitos Trabalhistas.</w:t>
      </w:r>
    </w:p>
    <w:p w:rsidR="005D0610" w:rsidRPr="004B6193" w:rsidRDefault="005D0610" w:rsidP="005D0610">
      <w:pPr>
        <w:jc w:val="both"/>
        <w:outlineLvl w:val="0"/>
        <w:rPr>
          <w:rFonts w:ascii="Arial" w:hAnsi="Arial" w:cs="Arial"/>
          <w:sz w:val="22"/>
          <w:szCs w:val="22"/>
          <w:lang w:val="pt-PT"/>
        </w:rPr>
      </w:pPr>
    </w:p>
    <w:p w:rsidR="005D0610" w:rsidRPr="004B6193" w:rsidRDefault="005D0610" w:rsidP="005D0610">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0610" w:rsidRDefault="005D0610" w:rsidP="005D0610">
      <w:pPr>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.2 – Regularidade Jurídica:</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860CDC">
        <w:rPr>
          <w:rFonts w:ascii="Arial" w:hAnsi="Arial" w:cs="Arial"/>
          <w:b/>
          <w:sz w:val="22"/>
          <w:szCs w:val="22"/>
        </w:rPr>
        <w:t>.2.1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5D0610" w:rsidRPr="00860CDC" w:rsidRDefault="005D0610" w:rsidP="005D0610">
      <w:pPr>
        <w:ind w:right="-1"/>
        <w:jc w:val="both"/>
        <w:rPr>
          <w:rFonts w:ascii="Arial" w:hAnsi="Arial" w:cs="Arial"/>
          <w:sz w:val="22"/>
          <w:szCs w:val="22"/>
        </w:rPr>
      </w:pPr>
      <w:r>
        <w:rPr>
          <w:rFonts w:ascii="Arial" w:hAnsi="Arial" w:cs="Arial"/>
          <w:b/>
          <w:sz w:val="22"/>
          <w:szCs w:val="22"/>
          <w:lang w:val="pt-PT"/>
        </w:rPr>
        <w:t>5</w:t>
      </w:r>
      <w:r w:rsidRPr="00860CDC">
        <w:rPr>
          <w:rFonts w:ascii="Arial" w:hAnsi="Arial" w:cs="Arial"/>
          <w:b/>
          <w:sz w:val="22"/>
          <w:szCs w:val="22"/>
        </w:rPr>
        <w:t>.2.2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rPr>
        <w:t>5</w:t>
      </w:r>
      <w:r w:rsidRPr="00860CDC">
        <w:rPr>
          <w:rFonts w:ascii="Arial" w:hAnsi="Arial" w:cs="Arial"/>
          <w:b/>
          <w:sz w:val="22"/>
          <w:szCs w:val="22"/>
        </w:rPr>
        <w:t>.2.3</w:t>
      </w:r>
      <w:r w:rsidRPr="00860CDC">
        <w:rPr>
          <w:rFonts w:ascii="Arial" w:hAnsi="Arial" w:cs="Arial"/>
          <w:sz w:val="22"/>
          <w:szCs w:val="22"/>
        </w:rPr>
        <w:t xml:space="preserve"> - Registro comercial, no caso de empresa individual;</w:t>
      </w:r>
    </w:p>
    <w:p w:rsidR="005D0610" w:rsidRPr="00860CDC" w:rsidRDefault="005D0610" w:rsidP="005D0610">
      <w:pPr>
        <w:jc w:val="both"/>
        <w:outlineLvl w:val="0"/>
        <w:rPr>
          <w:rFonts w:ascii="Arial" w:hAnsi="Arial" w:cs="Arial"/>
          <w:sz w:val="22"/>
          <w:szCs w:val="22"/>
        </w:rPr>
      </w:pPr>
      <w:r>
        <w:rPr>
          <w:rFonts w:ascii="Arial" w:hAnsi="Arial" w:cs="Arial"/>
          <w:b/>
          <w:sz w:val="22"/>
          <w:szCs w:val="22"/>
          <w:lang w:val="pt-PT"/>
        </w:rPr>
        <w:t>5</w:t>
      </w:r>
      <w:r w:rsidRPr="00860CDC">
        <w:rPr>
          <w:rFonts w:ascii="Arial" w:hAnsi="Arial" w:cs="Arial"/>
          <w:b/>
          <w:sz w:val="22"/>
          <w:szCs w:val="22"/>
          <w:lang w:val="pt-PT"/>
        </w:rPr>
        <w:t>.2.4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5D0610" w:rsidRPr="00860CDC" w:rsidRDefault="005D0610" w:rsidP="005D0610">
      <w:pPr>
        <w:jc w:val="both"/>
        <w:outlineLvl w:val="0"/>
        <w:rPr>
          <w:rFonts w:ascii="Arial" w:hAnsi="Arial" w:cs="Arial"/>
          <w:b/>
          <w:sz w:val="22"/>
          <w:szCs w:val="22"/>
        </w:rPr>
      </w:pPr>
      <w:r>
        <w:rPr>
          <w:rFonts w:ascii="Arial" w:hAnsi="Arial" w:cs="Arial"/>
          <w:b/>
          <w:sz w:val="22"/>
          <w:szCs w:val="22"/>
        </w:rPr>
        <w:t>5</w:t>
      </w:r>
      <w:r w:rsidRPr="00860CDC">
        <w:rPr>
          <w:rFonts w:ascii="Arial" w:hAnsi="Arial" w:cs="Arial"/>
          <w:b/>
          <w:sz w:val="22"/>
          <w:szCs w:val="22"/>
        </w:rPr>
        <w:t>.2.5</w:t>
      </w:r>
      <w:r w:rsidRPr="00860CDC">
        <w:rPr>
          <w:rFonts w:ascii="Arial" w:hAnsi="Arial" w:cs="Arial"/>
          <w:sz w:val="22"/>
          <w:szCs w:val="22"/>
        </w:rPr>
        <w:t xml:space="preserve"> – Certificado de Condição de Microempreendedor Individual (CCMEI).</w:t>
      </w:r>
    </w:p>
    <w:p w:rsidR="005D0610" w:rsidRPr="004B6193" w:rsidRDefault="005D0610" w:rsidP="005D0610">
      <w:pPr>
        <w:jc w:val="both"/>
        <w:outlineLvl w:val="0"/>
        <w:rPr>
          <w:rFonts w:ascii="Arial" w:hAnsi="Arial" w:cs="Arial"/>
          <w:b/>
          <w:sz w:val="22"/>
          <w:szCs w:val="22"/>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.3 – Qualificação Econômica Financeira:</w:t>
      </w:r>
    </w:p>
    <w:p w:rsidR="005D0610"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.3.1</w:t>
      </w:r>
      <w:r w:rsidRPr="004B6193">
        <w:rPr>
          <w:rFonts w:ascii="Arial" w:hAnsi="Arial" w:cs="Arial"/>
          <w:sz w:val="22"/>
          <w:szCs w:val="22"/>
          <w:lang w:val="pt-PT"/>
        </w:rPr>
        <w:t xml:space="preserve"> - </w:t>
      </w:r>
      <w:r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D0610" w:rsidRPr="004B6193" w:rsidRDefault="005D0610" w:rsidP="005D0610">
      <w:pPr>
        <w:jc w:val="both"/>
        <w:outlineLvl w:val="0"/>
        <w:rPr>
          <w:rFonts w:ascii="Arial" w:hAnsi="Arial" w:cs="Arial"/>
          <w:b/>
          <w:sz w:val="22"/>
          <w:szCs w:val="22"/>
          <w:lang w:val="pt-PT"/>
        </w:rPr>
      </w:pPr>
    </w:p>
    <w:p w:rsidR="005D0610" w:rsidRPr="004B6193" w:rsidRDefault="005D0610" w:rsidP="005D0610">
      <w:pPr>
        <w:ind w:right="-1"/>
        <w:jc w:val="both"/>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5D0610" w:rsidRDefault="005D0610" w:rsidP="005D0610">
      <w:pPr>
        <w:ind w:right="-1"/>
        <w:jc w:val="both"/>
        <w:rPr>
          <w:rFonts w:ascii="Arial" w:hAnsi="Arial" w:cs="Arial"/>
          <w:b/>
          <w:sz w:val="22"/>
          <w:szCs w:val="22"/>
        </w:rPr>
      </w:pPr>
      <w:r>
        <w:rPr>
          <w:rFonts w:ascii="Arial" w:hAnsi="Arial" w:cs="Arial"/>
          <w:b/>
          <w:sz w:val="22"/>
          <w:szCs w:val="22"/>
        </w:rPr>
        <w:t>5</w:t>
      </w: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5D0610" w:rsidRDefault="005D0610" w:rsidP="005D0610">
      <w:pPr>
        <w:ind w:right="-1"/>
        <w:jc w:val="both"/>
        <w:rPr>
          <w:rFonts w:ascii="Arial" w:hAnsi="Arial" w:cs="Arial"/>
          <w:b/>
          <w:sz w:val="22"/>
          <w:szCs w:val="22"/>
        </w:rPr>
      </w:pPr>
      <w:r>
        <w:rPr>
          <w:rFonts w:ascii="Arial" w:hAnsi="Arial" w:cs="Arial"/>
          <w:b/>
          <w:sz w:val="22"/>
          <w:szCs w:val="22"/>
        </w:rPr>
        <w:t>5.4.2 – Declaração de Responsabilidade – MODELO ANEXO VII.</w:t>
      </w:r>
    </w:p>
    <w:p w:rsidR="005D0610" w:rsidRDefault="005D0610" w:rsidP="005D0610">
      <w:pPr>
        <w:ind w:right="-1"/>
        <w:jc w:val="both"/>
        <w:rPr>
          <w:rFonts w:ascii="Arial" w:hAnsi="Arial" w:cs="Arial"/>
          <w:sz w:val="22"/>
          <w:szCs w:val="22"/>
        </w:rPr>
      </w:pPr>
      <w:r>
        <w:rPr>
          <w:rFonts w:ascii="Arial" w:hAnsi="Arial" w:cs="Arial"/>
          <w:b/>
          <w:sz w:val="22"/>
          <w:szCs w:val="22"/>
        </w:rPr>
        <w:t>5</w:t>
      </w:r>
      <w:r w:rsidRPr="0007191D">
        <w:rPr>
          <w:rFonts w:ascii="Arial" w:hAnsi="Arial" w:cs="Arial"/>
          <w:b/>
          <w:sz w:val="22"/>
          <w:szCs w:val="22"/>
        </w:rPr>
        <w:t>.4.3 -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D0610" w:rsidRDefault="005D0610" w:rsidP="005D0610">
      <w:pPr>
        <w:ind w:right="-1"/>
        <w:jc w:val="both"/>
        <w:rPr>
          <w:rFonts w:ascii="Arial" w:hAnsi="Arial" w:cs="Arial"/>
          <w:sz w:val="22"/>
          <w:szCs w:val="22"/>
        </w:rPr>
      </w:pPr>
    </w:p>
    <w:p w:rsidR="005D0610" w:rsidRDefault="005D0610" w:rsidP="005D0610">
      <w:pPr>
        <w:ind w:right="-1"/>
        <w:jc w:val="both"/>
        <w:rPr>
          <w:rFonts w:ascii="Arial" w:hAnsi="Arial" w:cs="Arial"/>
          <w:b/>
          <w:sz w:val="22"/>
          <w:szCs w:val="22"/>
          <w:lang w:val="pt-PT"/>
        </w:rPr>
      </w:pPr>
      <w:r w:rsidRPr="00082DDD">
        <w:rPr>
          <w:rFonts w:ascii="Arial" w:hAnsi="Arial" w:cs="Arial"/>
          <w:b/>
          <w:sz w:val="22"/>
          <w:szCs w:val="22"/>
          <w:u w:val="single"/>
          <w:lang w:val="pt-PT"/>
        </w:rPr>
        <w:t xml:space="preserve">As empresas deverão apresentar a documentação em cópias autenticadas ou, acompanhada dos originais, para que </w:t>
      </w:r>
      <w:r w:rsidR="0072745F">
        <w:rPr>
          <w:rFonts w:ascii="Arial" w:hAnsi="Arial" w:cs="Arial"/>
          <w:b/>
          <w:sz w:val="22"/>
          <w:szCs w:val="22"/>
          <w:u w:val="single"/>
          <w:lang w:val="pt-PT"/>
        </w:rPr>
        <w:t>a</w:t>
      </w:r>
      <w:r w:rsidRPr="00082DDD">
        <w:rPr>
          <w:rFonts w:ascii="Arial" w:hAnsi="Arial" w:cs="Arial"/>
          <w:b/>
          <w:sz w:val="22"/>
          <w:szCs w:val="22"/>
          <w:u w:val="single"/>
          <w:lang w:val="pt-PT"/>
        </w:rPr>
        <w:t xml:space="preserve"> pregoeir</w:t>
      </w:r>
      <w:r w:rsidR="0072745F">
        <w:rPr>
          <w:rFonts w:ascii="Arial" w:hAnsi="Arial" w:cs="Arial"/>
          <w:b/>
          <w:sz w:val="22"/>
          <w:szCs w:val="22"/>
          <w:u w:val="single"/>
          <w:lang w:val="pt-PT"/>
        </w:rPr>
        <w:t>a</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5D0610" w:rsidRDefault="005D0610" w:rsidP="005D0610">
      <w:pPr>
        <w:ind w:right="-1"/>
        <w:jc w:val="both"/>
        <w:rPr>
          <w:rFonts w:ascii="Arial" w:hAnsi="Arial" w:cs="Arial"/>
          <w:b/>
          <w:sz w:val="22"/>
          <w:szCs w:val="22"/>
          <w:lang w:val="pt-PT"/>
        </w:rPr>
      </w:pPr>
    </w:p>
    <w:p w:rsidR="005D0610" w:rsidRPr="002D6BD1" w:rsidRDefault="005D0610" w:rsidP="005D0610">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5D0610" w:rsidRPr="00082DDD" w:rsidRDefault="005D0610" w:rsidP="005D0610">
      <w:pPr>
        <w:ind w:right="-1"/>
        <w:jc w:val="both"/>
        <w:rPr>
          <w:rFonts w:ascii="Arial" w:hAnsi="Arial" w:cs="Arial"/>
          <w:b/>
          <w:sz w:val="22"/>
          <w:szCs w:val="22"/>
          <w:lang w:val="pt-PT"/>
        </w:rPr>
      </w:pPr>
    </w:p>
    <w:p w:rsidR="000B16E9" w:rsidRPr="00082DDD" w:rsidRDefault="005D0610" w:rsidP="005D0610">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Default="000B16E9" w:rsidP="000B16E9">
      <w:pPr>
        <w:autoSpaceDE w:val="0"/>
        <w:autoSpaceDN w:val="0"/>
        <w:adjustRightInd w:val="0"/>
        <w:ind w:right="-196"/>
        <w:rPr>
          <w:rFonts w:ascii="Arial" w:eastAsia="Calibri" w:hAnsi="Arial" w:cs="Arial"/>
          <w:b/>
          <w:sz w:val="24"/>
          <w:szCs w:val="24"/>
          <w:u w:val="single"/>
          <w:lang w:val="pt-PT" w:eastAsia="en-US"/>
        </w:rPr>
      </w:pPr>
    </w:p>
    <w:p w:rsidR="000B16E9" w:rsidRDefault="000B16E9" w:rsidP="000B16E9">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0B16E9" w:rsidRPr="004B6193" w:rsidRDefault="000B16E9" w:rsidP="000B16E9">
      <w:pPr>
        <w:autoSpaceDE w:val="0"/>
        <w:autoSpaceDN w:val="0"/>
        <w:adjustRightInd w:val="0"/>
        <w:ind w:right="-196"/>
        <w:rPr>
          <w:rFonts w:ascii="Arial" w:eastAsia="Calibri" w:hAnsi="Arial" w:cs="Arial"/>
          <w:b/>
          <w:sz w:val="24"/>
          <w:szCs w:val="24"/>
          <w:u w:val="single"/>
          <w:lang w:eastAsia="en-US"/>
        </w:rPr>
      </w:pPr>
    </w:p>
    <w:p w:rsidR="000B16E9" w:rsidRPr="004B6193"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w:t>
      </w:r>
      <w:r w:rsidR="001E637D">
        <w:rPr>
          <w:rFonts w:ascii="Arial" w:hAnsi="Arial" w:cs="Arial"/>
          <w:sz w:val="22"/>
          <w:szCs w:val="22"/>
          <w:lang w:val="pt-PT"/>
        </w:rPr>
        <w:t>o do contrato será exercida pela</w:t>
      </w:r>
      <w:r w:rsidRPr="004B6193">
        <w:rPr>
          <w:rFonts w:ascii="Arial" w:hAnsi="Arial" w:cs="Arial"/>
          <w:b/>
          <w:sz w:val="22"/>
          <w:szCs w:val="22"/>
          <w:lang w:val="pt-PT"/>
        </w:rPr>
        <w:t xml:space="preserve"> </w:t>
      </w:r>
      <w:r w:rsidR="001E637D">
        <w:rPr>
          <w:rFonts w:ascii="Arial" w:hAnsi="Arial" w:cs="Arial"/>
          <w:b/>
          <w:sz w:val="22"/>
          <w:szCs w:val="22"/>
          <w:lang w:val="pt-PT"/>
        </w:rPr>
        <w:t>Diretora</w:t>
      </w:r>
      <w:r w:rsidRPr="004B6193">
        <w:rPr>
          <w:rFonts w:ascii="Arial" w:hAnsi="Arial" w:cs="Arial"/>
          <w:b/>
          <w:sz w:val="22"/>
          <w:szCs w:val="22"/>
          <w:lang w:val="pt-PT"/>
        </w:rPr>
        <w:t xml:space="preserve"> d</w:t>
      </w:r>
      <w:r>
        <w:rPr>
          <w:rFonts w:ascii="Arial" w:hAnsi="Arial" w:cs="Arial"/>
          <w:b/>
          <w:sz w:val="22"/>
          <w:szCs w:val="22"/>
          <w:lang w:val="pt-PT"/>
        </w:rPr>
        <w:t xml:space="preserve">o Setor de Compras e </w:t>
      </w:r>
      <w:r w:rsidR="001E637D">
        <w:rPr>
          <w:rFonts w:ascii="Arial" w:hAnsi="Arial" w:cs="Arial"/>
          <w:b/>
          <w:sz w:val="22"/>
          <w:szCs w:val="22"/>
          <w:lang w:val="pt-PT"/>
        </w:rPr>
        <w:t>L</w:t>
      </w:r>
      <w:r>
        <w:rPr>
          <w:rFonts w:ascii="Arial" w:hAnsi="Arial" w:cs="Arial"/>
          <w:b/>
          <w:sz w:val="22"/>
          <w:szCs w:val="22"/>
          <w:lang w:val="pt-PT"/>
        </w:rPr>
        <w:t xml:space="preserve">icitações e </w:t>
      </w:r>
      <w:r w:rsidR="0029028B">
        <w:rPr>
          <w:rFonts w:ascii="Arial" w:hAnsi="Arial" w:cs="Arial"/>
          <w:b/>
          <w:sz w:val="22"/>
          <w:szCs w:val="22"/>
          <w:lang w:val="pt-PT"/>
        </w:rPr>
        <w:t>pelo</w:t>
      </w:r>
      <w:r w:rsidR="001E637D">
        <w:rPr>
          <w:rFonts w:ascii="Arial" w:hAnsi="Arial" w:cs="Arial"/>
          <w:b/>
          <w:sz w:val="22"/>
          <w:szCs w:val="22"/>
          <w:lang w:val="pt-PT"/>
        </w:rPr>
        <w:t xml:space="preserve"> </w:t>
      </w:r>
      <w:r>
        <w:rPr>
          <w:rFonts w:ascii="Arial" w:hAnsi="Arial" w:cs="Arial"/>
          <w:b/>
          <w:sz w:val="22"/>
          <w:szCs w:val="22"/>
          <w:lang w:val="pt-PT"/>
        </w:rPr>
        <w:t>Secretári</w:t>
      </w:r>
      <w:r w:rsidR="0029028B">
        <w:rPr>
          <w:rFonts w:ascii="Arial" w:hAnsi="Arial" w:cs="Arial"/>
          <w:b/>
          <w:sz w:val="22"/>
          <w:szCs w:val="22"/>
          <w:lang w:val="pt-PT"/>
        </w:rPr>
        <w:t>o</w:t>
      </w:r>
      <w:r>
        <w:rPr>
          <w:rFonts w:ascii="Arial" w:hAnsi="Arial" w:cs="Arial"/>
          <w:b/>
          <w:sz w:val="22"/>
          <w:szCs w:val="22"/>
          <w:lang w:val="pt-PT"/>
        </w:rPr>
        <w:t xml:space="preserve"> de Saúde do Município.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B16E9" w:rsidRDefault="000B16E9" w:rsidP="000B16E9">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Pr>
          <w:rFonts w:ascii="Arial" w:hAnsi="Arial" w:cs="Arial"/>
          <w:sz w:val="22"/>
          <w:szCs w:val="22"/>
          <w:lang w:val="pt-PT"/>
        </w:rPr>
        <w:t xml:space="preserve"> O fornecimento do</w:t>
      </w:r>
      <w:r w:rsidR="00314823">
        <w:rPr>
          <w:rFonts w:ascii="Arial" w:hAnsi="Arial" w:cs="Arial"/>
          <w:sz w:val="22"/>
          <w:szCs w:val="22"/>
          <w:lang w:val="pt-PT"/>
        </w:rPr>
        <w:t>(s)</w:t>
      </w:r>
      <w:r w:rsidRPr="004B6193">
        <w:rPr>
          <w:rFonts w:ascii="Arial" w:hAnsi="Arial" w:cs="Arial"/>
          <w:sz w:val="22"/>
          <w:szCs w:val="22"/>
          <w:lang w:val="pt-PT"/>
        </w:rPr>
        <w:t xml:space="preserve"> </w:t>
      </w:r>
      <w:r>
        <w:rPr>
          <w:rFonts w:ascii="Arial" w:hAnsi="Arial" w:cs="Arial"/>
          <w:sz w:val="22"/>
          <w:szCs w:val="22"/>
          <w:lang w:val="pt-PT"/>
        </w:rPr>
        <w:t>veículo</w:t>
      </w:r>
      <w:r w:rsidR="00314823">
        <w:rPr>
          <w:rFonts w:ascii="Arial" w:hAnsi="Arial" w:cs="Arial"/>
          <w:sz w:val="22"/>
          <w:szCs w:val="22"/>
          <w:lang w:val="pt-PT"/>
        </w:rPr>
        <w:t>(s)</w:t>
      </w:r>
      <w:r>
        <w:rPr>
          <w:rFonts w:ascii="Arial" w:hAnsi="Arial" w:cs="Arial"/>
          <w:sz w:val="22"/>
          <w:szCs w:val="22"/>
          <w:lang w:val="pt-PT"/>
        </w:rPr>
        <w:t xml:space="preserve"> será</w:t>
      </w:r>
      <w:r w:rsidR="00314823">
        <w:rPr>
          <w:rFonts w:ascii="Arial" w:hAnsi="Arial" w:cs="Arial"/>
          <w:sz w:val="22"/>
          <w:szCs w:val="22"/>
          <w:lang w:val="pt-PT"/>
        </w:rPr>
        <w:t>(ão)</w:t>
      </w:r>
      <w:r>
        <w:rPr>
          <w:rFonts w:ascii="Arial" w:hAnsi="Arial" w:cs="Arial"/>
          <w:sz w:val="22"/>
          <w:szCs w:val="22"/>
          <w:lang w:val="pt-PT"/>
        </w:rPr>
        <w:t xml:space="preserve"> </w:t>
      </w:r>
      <w:r w:rsidR="00314823">
        <w:rPr>
          <w:rFonts w:ascii="Arial" w:hAnsi="Arial" w:cs="Arial"/>
          <w:sz w:val="22"/>
          <w:szCs w:val="22"/>
          <w:lang w:val="pt-PT"/>
        </w:rPr>
        <w:t>d</w:t>
      </w:r>
      <w:r>
        <w:rPr>
          <w:rFonts w:ascii="Arial" w:hAnsi="Arial" w:cs="Arial"/>
          <w:sz w:val="22"/>
          <w:szCs w:val="22"/>
          <w:lang w:val="pt-PT"/>
        </w:rPr>
        <w:t>e acordo com as especificações mínimas do Termo de Referência, devendo a nota fiscal ob</w:t>
      </w:r>
      <w:r w:rsidR="00314823">
        <w:rPr>
          <w:rFonts w:ascii="Arial" w:hAnsi="Arial" w:cs="Arial"/>
          <w:sz w:val="22"/>
          <w:szCs w:val="22"/>
          <w:lang w:val="pt-PT"/>
        </w:rPr>
        <w:t>e</w:t>
      </w:r>
      <w:r>
        <w:rPr>
          <w:rFonts w:ascii="Arial" w:hAnsi="Arial" w:cs="Arial"/>
          <w:sz w:val="22"/>
          <w:szCs w:val="22"/>
          <w:lang w:val="pt-PT"/>
        </w:rPr>
        <w:t>decer fielmente às determinações da Nota de Autorização de Fornecimento emitida pelo Setor de Compras e Licitações da Prefeitura, devendo ser entregue no endereço mencionado no Termo de Referência.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 xml:space="preserve">Quando solicitado apresentar no Setor de Compras e Licitações, de acordo com os prazos </w:t>
      </w:r>
      <w:r w:rsidRPr="004B6193">
        <w:rPr>
          <w:rFonts w:ascii="Arial" w:hAnsi="Arial" w:cs="Arial"/>
          <w:sz w:val="22"/>
          <w:szCs w:val="22"/>
          <w:lang w:val="pt-PT"/>
        </w:rPr>
        <w:lastRenderedPageBreak/>
        <w:t>estabelecidos, qualquer documento necessário à instrução do processo licitatório;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0B16E9" w:rsidRPr="004B6193" w:rsidRDefault="000B16E9" w:rsidP="000B16E9">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w:t>
      </w:r>
      <w:r w:rsidR="007710F8" w:rsidRPr="00F16A53">
        <w:rPr>
          <w:rFonts w:ascii="Arial" w:hAnsi="Arial" w:cs="Arial"/>
          <w:b/>
          <w:bCs/>
          <w:sz w:val="22"/>
          <w:szCs w:val="22"/>
          <w:lang w:val="pt-PT"/>
        </w:rPr>
        <w:t xml:space="preserve">Certidão conjunta de regularidade da Receita Federal e Tributos Federais e Dívida Ativa da União e Contribuições Sociais, Certificado de Regularidade para com o FGTS, expedido </w:t>
      </w:r>
      <w:r w:rsidR="00093F43">
        <w:rPr>
          <w:rFonts w:ascii="Arial" w:hAnsi="Arial" w:cs="Arial"/>
          <w:b/>
          <w:bCs/>
          <w:sz w:val="22"/>
          <w:szCs w:val="22"/>
          <w:lang w:val="pt-PT"/>
        </w:rPr>
        <w:t xml:space="preserve">pela Caixa Econômica Federal e </w:t>
      </w:r>
      <w:r w:rsidR="007710F8" w:rsidRPr="00F16A53">
        <w:rPr>
          <w:rFonts w:ascii="Arial" w:hAnsi="Arial" w:cs="Arial"/>
          <w:b/>
          <w:bCs/>
          <w:sz w:val="22"/>
          <w:szCs w:val="22"/>
          <w:lang w:val="pt-PT"/>
        </w:rPr>
        <w:t>Certidão Negativa de Débitos Trabalhistas</w:t>
      </w:r>
      <w:r w:rsidRPr="004B6193">
        <w:rPr>
          <w:rFonts w:ascii="Arial" w:hAnsi="Arial" w:cs="Arial"/>
          <w:bCs/>
          <w:sz w:val="22"/>
          <w:szCs w:val="22"/>
          <w:lang w:val="pt-PT"/>
        </w:rPr>
        <w:t xml:space="preserve"> caso as mesmas estejam vencidas;</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0B16E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0B16E9" w:rsidRPr="004B6193" w:rsidRDefault="000B16E9" w:rsidP="000B16E9">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r w:rsidRPr="00E21075">
        <w:rPr>
          <w:rFonts w:ascii="Arial" w:hAnsi="Arial" w:cs="Arial"/>
          <w:sz w:val="24"/>
          <w:szCs w:val="24"/>
          <w:lang w:val="pt-PT"/>
        </w:rPr>
        <w:t>A despesa dec</w:t>
      </w:r>
      <w:r>
        <w:rPr>
          <w:rFonts w:ascii="Arial" w:hAnsi="Arial" w:cs="Arial"/>
          <w:sz w:val="24"/>
          <w:szCs w:val="24"/>
          <w:lang w:val="pt-PT"/>
        </w:rPr>
        <w:t>orrente desta licitação correrá</w:t>
      </w:r>
      <w:r w:rsidRPr="00E21075">
        <w:rPr>
          <w:rFonts w:ascii="Arial" w:hAnsi="Arial" w:cs="Arial"/>
          <w:sz w:val="24"/>
          <w:szCs w:val="24"/>
          <w:lang w:val="pt-PT"/>
        </w:rPr>
        <w:t xml:space="preserve"> por conta do orçamento vigente para o exercício de 2022, nos termos da </w:t>
      </w:r>
      <w:r w:rsidRPr="00E21075">
        <w:rPr>
          <w:rFonts w:ascii="Arial" w:hAnsi="Arial" w:cs="Arial"/>
          <w:i/>
          <w:sz w:val="24"/>
          <w:szCs w:val="24"/>
        </w:rPr>
        <w:t>Lei Orçamentária Anual do Município – Lei Municip</w:t>
      </w:r>
      <w:r>
        <w:rPr>
          <w:rFonts w:ascii="Arial" w:hAnsi="Arial" w:cs="Arial"/>
          <w:i/>
          <w:sz w:val="24"/>
          <w:szCs w:val="24"/>
        </w:rPr>
        <w:t>al 889 de 22 de dezembro de 2021</w:t>
      </w:r>
      <w:r w:rsidRPr="009031DB">
        <w:rPr>
          <w:rFonts w:ascii="Arial" w:hAnsi="Arial" w:cs="Arial"/>
          <w:i/>
          <w:sz w:val="22"/>
          <w:szCs w:val="22"/>
          <w:lang w:val="pt-PT"/>
        </w:rPr>
        <w:t>.</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AB2D13" w:rsidRPr="00EC2568" w:rsidTr="008702A3">
        <w:tc>
          <w:tcPr>
            <w:tcW w:w="3470" w:type="dxa"/>
            <w:vAlign w:val="center"/>
          </w:tcPr>
          <w:p w:rsidR="00AB2D13" w:rsidRPr="00AC7C95" w:rsidRDefault="00AB2D13" w:rsidP="00AB2D13">
            <w:pPr>
              <w:jc w:val="center"/>
              <w:rPr>
                <w:rFonts w:ascii="Arial" w:hAnsi="Arial" w:cs="Arial"/>
                <w:b/>
                <w:sz w:val="18"/>
                <w:szCs w:val="18"/>
              </w:rPr>
            </w:pPr>
            <w:r w:rsidRPr="00AC7C95">
              <w:rPr>
                <w:rFonts w:ascii="Arial" w:hAnsi="Arial" w:cs="Arial"/>
                <w:b/>
                <w:sz w:val="18"/>
                <w:szCs w:val="18"/>
              </w:rPr>
              <w:t>CÓDIGO DA DESPESA</w:t>
            </w:r>
          </w:p>
        </w:tc>
        <w:tc>
          <w:tcPr>
            <w:tcW w:w="766" w:type="dxa"/>
            <w:vAlign w:val="center"/>
          </w:tcPr>
          <w:p w:rsidR="00AB2D13" w:rsidRPr="00AC7C95" w:rsidRDefault="00AB2D13" w:rsidP="00AB2D13">
            <w:pPr>
              <w:jc w:val="center"/>
              <w:rPr>
                <w:rFonts w:ascii="Arial" w:hAnsi="Arial" w:cs="Arial"/>
                <w:b/>
                <w:sz w:val="18"/>
                <w:szCs w:val="18"/>
              </w:rPr>
            </w:pPr>
            <w:r w:rsidRPr="00AC7C95">
              <w:rPr>
                <w:rFonts w:ascii="Arial" w:hAnsi="Arial" w:cs="Arial"/>
                <w:b/>
                <w:sz w:val="18"/>
                <w:szCs w:val="18"/>
              </w:rPr>
              <w:t>FICHA</w:t>
            </w:r>
          </w:p>
        </w:tc>
        <w:tc>
          <w:tcPr>
            <w:tcW w:w="1427" w:type="dxa"/>
            <w:vAlign w:val="center"/>
          </w:tcPr>
          <w:p w:rsidR="00AB2D13" w:rsidRPr="00AC7C95" w:rsidRDefault="00AB2D13" w:rsidP="00AB2D13">
            <w:pPr>
              <w:jc w:val="center"/>
              <w:rPr>
                <w:rFonts w:ascii="Arial" w:hAnsi="Arial" w:cs="Arial"/>
                <w:b/>
                <w:sz w:val="18"/>
                <w:szCs w:val="18"/>
              </w:rPr>
            </w:pPr>
            <w:r w:rsidRPr="00AC7C95">
              <w:rPr>
                <w:rFonts w:ascii="Arial" w:hAnsi="Arial" w:cs="Arial"/>
                <w:b/>
                <w:sz w:val="18"/>
                <w:szCs w:val="18"/>
              </w:rPr>
              <w:t>F. RECURSO</w:t>
            </w:r>
          </w:p>
        </w:tc>
        <w:tc>
          <w:tcPr>
            <w:tcW w:w="4527" w:type="dxa"/>
            <w:vAlign w:val="center"/>
          </w:tcPr>
          <w:p w:rsidR="00AB2D13" w:rsidRPr="00AC7C95" w:rsidRDefault="00AB2D13" w:rsidP="00AB2D13">
            <w:pPr>
              <w:jc w:val="center"/>
              <w:rPr>
                <w:rFonts w:ascii="Arial" w:hAnsi="Arial" w:cs="Arial"/>
                <w:b/>
                <w:sz w:val="18"/>
                <w:szCs w:val="18"/>
              </w:rPr>
            </w:pPr>
            <w:r w:rsidRPr="00AC7C95">
              <w:rPr>
                <w:rFonts w:ascii="Arial" w:hAnsi="Arial" w:cs="Arial"/>
                <w:b/>
                <w:sz w:val="18"/>
                <w:szCs w:val="18"/>
              </w:rPr>
              <w:t>ESPECIFICAÇÃO DA DESPESA</w:t>
            </w:r>
          </w:p>
        </w:tc>
      </w:tr>
      <w:tr w:rsidR="00AB2D13" w:rsidRPr="00EC2568" w:rsidTr="008702A3">
        <w:trPr>
          <w:trHeight w:val="521"/>
        </w:trPr>
        <w:tc>
          <w:tcPr>
            <w:tcW w:w="3470" w:type="dxa"/>
            <w:vAlign w:val="center"/>
          </w:tcPr>
          <w:p w:rsidR="00AB2D13" w:rsidRPr="00AC7C95" w:rsidRDefault="00AB2D13" w:rsidP="00AB2D13">
            <w:pPr>
              <w:jc w:val="center"/>
              <w:rPr>
                <w:rFonts w:ascii="Arial" w:hAnsi="Arial" w:cs="Arial"/>
                <w:sz w:val="18"/>
                <w:szCs w:val="18"/>
              </w:rPr>
            </w:pPr>
            <w:r w:rsidRPr="00AC7C95">
              <w:rPr>
                <w:rFonts w:ascii="Arial" w:hAnsi="Arial" w:cs="Arial"/>
                <w:sz w:val="18"/>
                <w:szCs w:val="18"/>
              </w:rPr>
              <w:t>02.10.02.10.301.0086.1021.4.4.90.52.00</w:t>
            </w:r>
          </w:p>
        </w:tc>
        <w:tc>
          <w:tcPr>
            <w:tcW w:w="766" w:type="dxa"/>
            <w:vAlign w:val="center"/>
          </w:tcPr>
          <w:p w:rsidR="00AB2D13" w:rsidRPr="00AC7C95" w:rsidRDefault="00AB2D13" w:rsidP="00AB2D13">
            <w:pPr>
              <w:jc w:val="center"/>
              <w:rPr>
                <w:rFonts w:ascii="Arial" w:hAnsi="Arial" w:cs="Arial"/>
                <w:sz w:val="18"/>
                <w:szCs w:val="18"/>
              </w:rPr>
            </w:pPr>
            <w:r w:rsidRPr="00AC7C95">
              <w:rPr>
                <w:rFonts w:ascii="Arial" w:hAnsi="Arial" w:cs="Arial"/>
                <w:sz w:val="18"/>
                <w:szCs w:val="18"/>
              </w:rPr>
              <w:t>302</w:t>
            </w:r>
          </w:p>
        </w:tc>
        <w:tc>
          <w:tcPr>
            <w:tcW w:w="1427" w:type="dxa"/>
            <w:vAlign w:val="center"/>
          </w:tcPr>
          <w:p w:rsidR="00AB2D13" w:rsidRPr="00AC7C95" w:rsidRDefault="00AB2D13" w:rsidP="00AB2D13">
            <w:pPr>
              <w:jc w:val="center"/>
              <w:rPr>
                <w:rFonts w:ascii="Arial" w:hAnsi="Arial" w:cs="Arial"/>
                <w:sz w:val="18"/>
                <w:szCs w:val="18"/>
              </w:rPr>
            </w:pPr>
            <w:r w:rsidRPr="00AC7C95">
              <w:rPr>
                <w:rFonts w:ascii="Arial" w:hAnsi="Arial" w:cs="Arial"/>
                <w:sz w:val="18"/>
                <w:szCs w:val="18"/>
              </w:rPr>
              <w:t>1.55.00</w:t>
            </w:r>
          </w:p>
          <w:p w:rsidR="00AB2D13" w:rsidRPr="00AC7C95" w:rsidRDefault="00AB2D13" w:rsidP="00AB2D13">
            <w:pPr>
              <w:jc w:val="center"/>
              <w:rPr>
                <w:rFonts w:ascii="Arial" w:hAnsi="Arial" w:cs="Arial"/>
                <w:sz w:val="18"/>
                <w:szCs w:val="18"/>
              </w:rPr>
            </w:pPr>
            <w:r w:rsidRPr="00AC7C95">
              <w:rPr>
                <w:rFonts w:ascii="Arial" w:hAnsi="Arial" w:cs="Arial"/>
                <w:sz w:val="18"/>
                <w:szCs w:val="18"/>
              </w:rPr>
              <w:t>2.55</w:t>
            </w:r>
          </w:p>
        </w:tc>
        <w:tc>
          <w:tcPr>
            <w:tcW w:w="4527" w:type="dxa"/>
          </w:tcPr>
          <w:p w:rsidR="00AB2D13" w:rsidRPr="00AC7C95" w:rsidRDefault="00AB2D13" w:rsidP="00AB2D13">
            <w:pPr>
              <w:rPr>
                <w:rFonts w:ascii="Arial" w:hAnsi="Arial" w:cs="Arial"/>
                <w:sz w:val="18"/>
                <w:szCs w:val="18"/>
              </w:rPr>
            </w:pPr>
            <w:r w:rsidRPr="00AC7C95">
              <w:rPr>
                <w:rFonts w:ascii="Arial" w:hAnsi="Arial" w:cs="Arial"/>
                <w:sz w:val="18"/>
                <w:szCs w:val="18"/>
              </w:rPr>
              <w:t>AQUISIÇÃO DE VEÍCULO PARA SAUDE</w:t>
            </w:r>
          </w:p>
          <w:p w:rsidR="00AB2D13" w:rsidRPr="00AC7C95" w:rsidRDefault="00AB2D13" w:rsidP="00AB2D13">
            <w:pPr>
              <w:rPr>
                <w:rFonts w:ascii="Arial" w:hAnsi="Arial" w:cs="Arial"/>
                <w:sz w:val="18"/>
                <w:szCs w:val="18"/>
              </w:rPr>
            </w:pPr>
            <w:r w:rsidRPr="00AC7C95">
              <w:rPr>
                <w:rFonts w:ascii="Arial" w:hAnsi="Arial" w:cs="Arial"/>
                <w:sz w:val="18"/>
                <w:szCs w:val="18"/>
              </w:rPr>
              <w:t>Trans. Recursos Fundo Estadual de Saúde</w:t>
            </w:r>
          </w:p>
        </w:tc>
      </w:tr>
    </w:tbl>
    <w:p w:rsidR="000B16E9" w:rsidRPr="008E517D" w:rsidRDefault="000B16E9" w:rsidP="000B16E9">
      <w:pPr>
        <w:autoSpaceDE w:val="0"/>
        <w:autoSpaceDN w:val="0"/>
        <w:adjustRightInd w:val="0"/>
        <w:ind w:right="-196"/>
        <w:jc w:val="both"/>
        <w:rPr>
          <w:rFonts w:ascii="Arial" w:hAnsi="Arial" w:cs="Arial"/>
          <w:sz w:val="22"/>
          <w:szCs w:val="22"/>
        </w:rPr>
      </w:pPr>
    </w:p>
    <w:p w:rsidR="000B16E9" w:rsidRPr="004B6193" w:rsidRDefault="000B16E9" w:rsidP="000B16E9">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w:t>
      </w:r>
      <w:r w:rsidR="00DE0DAD">
        <w:rPr>
          <w:rFonts w:ascii="Arial" w:hAnsi="Arial" w:cs="Arial"/>
          <w:sz w:val="24"/>
          <w:szCs w:val="24"/>
        </w:rPr>
        <w:t>22</w:t>
      </w:r>
      <w:r w:rsidRPr="004B6193">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119C8"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4119C8">
        <w:rPr>
          <w:rFonts w:ascii="Arial" w:hAnsi="Arial" w:cs="Arial"/>
          <w:sz w:val="24"/>
          <w:szCs w:val="24"/>
        </w:rPr>
        <w:t xml:space="preserve">Desterro do Melo, </w:t>
      </w:r>
      <w:r w:rsidR="001F7468">
        <w:rPr>
          <w:rFonts w:ascii="Arial" w:hAnsi="Arial" w:cs="Arial"/>
          <w:sz w:val="24"/>
          <w:szCs w:val="24"/>
        </w:rPr>
        <w:t>10</w:t>
      </w:r>
      <w:r w:rsidRPr="004119C8">
        <w:rPr>
          <w:rFonts w:ascii="Arial" w:hAnsi="Arial" w:cs="Arial"/>
          <w:sz w:val="24"/>
          <w:szCs w:val="24"/>
        </w:rPr>
        <w:t xml:space="preserve"> de </w:t>
      </w:r>
      <w:r w:rsidR="00116114" w:rsidRPr="004119C8">
        <w:rPr>
          <w:rFonts w:ascii="Arial" w:hAnsi="Arial" w:cs="Arial"/>
          <w:sz w:val="24"/>
          <w:szCs w:val="24"/>
        </w:rPr>
        <w:t>agost</w:t>
      </w:r>
      <w:r w:rsidR="005A43ED" w:rsidRPr="004119C8">
        <w:rPr>
          <w:rFonts w:ascii="Arial" w:hAnsi="Arial" w:cs="Arial"/>
          <w:sz w:val="24"/>
          <w:szCs w:val="24"/>
        </w:rPr>
        <w:t>o</w:t>
      </w:r>
      <w:r w:rsidRPr="004119C8">
        <w:rPr>
          <w:rFonts w:ascii="Arial" w:hAnsi="Arial" w:cs="Arial"/>
          <w:sz w:val="24"/>
          <w:szCs w:val="24"/>
        </w:rPr>
        <w:t xml:space="preserve"> de 20</w:t>
      </w:r>
      <w:r w:rsidR="005A43ED" w:rsidRPr="004119C8">
        <w:rPr>
          <w:rFonts w:ascii="Arial" w:hAnsi="Arial" w:cs="Arial"/>
          <w:sz w:val="24"/>
          <w:szCs w:val="24"/>
        </w:rPr>
        <w:t>22</w:t>
      </w:r>
      <w:r w:rsidRPr="004119C8">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564"/>
      </w:tblGrid>
      <w:tr w:rsidR="000B16E9" w:rsidRPr="004B6193" w:rsidTr="00707AFD">
        <w:trPr>
          <w:jc w:val="center"/>
        </w:trPr>
        <w:tc>
          <w:tcPr>
            <w:tcW w:w="5564" w:type="dxa"/>
          </w:tcPr>
          <w:p w:rsidR="000B16E9" w:rsidRPr="004B6193" w:rsidRDefault="000B16E9" w:rsidP="00707AF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r w:rsidR="00707AFD">
              <w:rPr>
                <w:rFonts w:ascii="Arial" w:hAnsi="Arial" w:cs="Arial"/>
                <w:sz w:val="24"/>
                <w:szCs w:val="24"/>
                <w:lang w:val="pt-PT"/>
              </w:rPr>
              <w:t>___</w:t>
            </w:r>
          </w:p>
        </w:tc>
      </w:tr>
      <w:tr w:rsidR="000B16E9" w:rsidRPr="004B6193" w:rsidTr="00707AFD">
        <w:trPr>
          <w:jc w:val="center"/>
        </w:trPr>
        <w:tc>
          <w:tcPr>
            <w:tcW w:w="5564" w:type="dxa"/>
          </w:tcPr>
          <w:p w:rsidR="00A26ED5" w:rsidRPr="00A26ED5" w:rsidRDefault="00707AFD" w:rsidP="00707AFD">
            <w:pPr>
              <w:ind w:right="-81"/>
              <w:jc w:val="center"/>
              <w:rPr>
                <w:rFonts w:ascii="Arial" w:hAnsi="Arial" w:cs="Arial"/>
                <w:b/>
                <w:sz w:val="24"/>
                <w:szCs w:val="24"/>
              </w:rPr>
            </w:pPr>
            <w:r w:rsidRPr="00707AFD">
              <w:rPr>
                <w:rFonts w:ascii="Arial" w:hAnsi="Arial" w:cs="Arial"/>
                <w:b/>
                <w:sz w:val="24"/>
                <w:szCs w:val="24"/>
              </w:rPr>
              <w:t>Luiz Antônio de Melo</w:t>
            </w:r>
            <w:r>
              <w:rPr>
                <w:rFonts w:ascii="Arial" w:hAnsi="Arial" w:cs="Arial"/>
                <w:b/>
                <w:sz w:val="24"/>
                <w:szCs w:val="24"/>
              </w:rPr>
              <w:t xml:space="preserve"> </w:t>
            </w:r>
            <w:r w:rsidRPr="00707AFD">
              <w:rPr>
                <w:rFonts w:ascii="Arial" w:hAnsi="Arial" w:cs="Arial"/>
                <w:b/>
                <w:sz w:val="24"/>
                <w:szCs w:val="24"/>
              </w:rPr>
              <w:t>Coelho</w:t>
            </w:r>
          </w:p>
          <w:p w:rsidR="000B16E9" w:rsidRPr="00A26ED5" w:rsidRDefault="00707AFD" w:rsidP="00707AFD">
            <w:pPr>
              <w:widowControl w:val="0"/>
              <w:tabs>
                <w:tab w:val="left" w:pos="396"/>
                <w:tab w:val="left" w:pos="493"/>
              </w:tabs>
              <w:autoSpaceDE w:val="0"/>
              <w:autoSpaceDN w:val="0"/>
              <w:adjustRightInd w:val="0"/>
              <w:ind w:right="-196"/>
              <w:jc w:val="center"/>
              <w:rPr>
                <w:rFonts w:ascii="Arial" w:hAnsi="Arial" w:cs="Arial"/>
                <w:sz w:val="24"/>
                <w:szCs w:val="24"/>
              </w:rPr>
            </w:pPr>
            <w:r>
              <w:rPr>
                <w:rFonts w:ascii="Arial" w:hAnsi="Arial" w:cs="Arial"/>
                <w:sz w:val="24"/>
                <w:szCs w:val="24"/>
                <w:lang w:val="pt-PT"/>
              </w:rPr>
              <w:t>Secretário</w:t>
            </w:r>
            <w:r w:rsidR="00A26ED5" w:rsidRPr="00A26ED5">
              <w:rPr>
                <w:rFonts w:ascii="Arial" w:hAnsi="Arial" w:cs="Arial"/>
                <w:sz w:val="24"/>
                <w:szCs w:val="24"/>
                <w:lang w:val="pt-PT"/>
              </w:rPr>
              <w:t xml:space="preserve"> Municipal de Saúde</w:t>
            </w:r>
          </w:p>
        </w:tc>
      </w:tr>
    </w:tbl>
    <w:p w:rsidR="000F3D16" w:rsidRDefault="000F3D16" w:rsidP="000B16E9">
      <w:pPr>
        <w:ind w:right="-196"/>
        <w:jc w:val="center"/>
        <w:rPr>
          <w:rFonts w:ascii="Arial" w:hAnsi="Arial" w:cs="Arial"/>
          <w:b/>
          <w:sz w:val="24"/>
          <w:szCs w:val="24"/>
        </w:rPr>
      </w:pPr>
      <w:r>
        <w:rPr>
          <w:rFonts w:ascii="Arial" w:hAnsi="Arial" w:cs="Arial"/>
          <w:b/>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II</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center"/>
        <w:rPr>
          <w:rFonts w:ascii="Arial" w:hAnsi="Arial" w:cs="Arial"/>
          <w:b/>
          <w:sz w:val="22"/>
          <w:szCs w:val="22"/>
        </w:rPr>
      </w:pPr>
      <w:r w:rsidRPr="004B6193">
        <w:rPr>
          <w:rFonts w:ascii="Arial" w:hAnsi="Arial" w:cs="Arial"/>
          <w:b/>
          <w:sz w:val="22"/>
          <w:szCs w:val="22"/>
        </w:rPr>
        <w:t>PROPOSTA DE PREÇOS</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pStyle w:val="Ttulo1"/>
        <w:ind w:right="-196"/>
        <w:jc w:val="left"/>
        <w:rPr>
          <w:rFonts w:cs="Arial"/>
          <w:b w:val="0"/>
          <w:sz w:val="22"/>
          <w:szCs w:val="22"/>
        </w:rPr>
      </w:pPr>
      <w:r w:rsidRPr="004B6193">
        <w:rPr>
          <w:rFonts w:cs="Arial"/>
          <w:b w:val="0"/>
          <w:sz w:val="22"/>
          <w:szCs w:val="22"/>
        </w:rPr>
        <w:t>À Prefeitura Municipal de Desterro do Melo, Minas Gerais;</w:t>
      </w:r>
    </w:p>
    <w:p w:rsidR="000B16E9" w:rsidRPr="00C47D56" w:rsidRDefault="000B16E9" w:rsidP="000B16E9">
      <w:pPr>
        <w:pStyle w:val="Corpodetexto"/>
        <w:ind w:right="-196"/>
        <w:rPr>
          <w:b/>
        </w:rPr>
      </w:pPr>
    </w:p>
    <w:p w:rsidR="000B16E9" w:rsidRPr="00044C43" w:rsidRDefault="000B16E9" w:rsidP="000B16E9">
      <w:pPr>
        <w:pStyle w:val="Corpodetexto"/>
        <w:ind w:right="-196"/>
        <w:rPr>
          <w:b/>
        </w:rPr>
      </w:pPr>
      <w:r w:rsidRPr="00044C43">
        <w:rPr>
          <w:b/>
        </w:rPr>
        <w:t xml:space="preserve">Processo Licitatório </w:t>
      </w:r>
      <w:r w:rsidR="00383464" w:rsidRPr="00044C43">
        <w:rPr>
          <w:b/>
        </w:rPr>
        <w:t>nº 0</w:t>
      </w:r>
      <w:r w:rsidR="00044C43" w:rsidRPr="00044C43">
        <w:rPr>
          <w:b/>
        </w:rPr>
        <w:t>63</w:t>
      </w:r>
      <w:r w:rsidRPr="00044C43">
        <w:rPr>
          <w:b/>
        </w:rPr>
        <w:t>/20</w:t>
      </w:r>
      <w:r w:rsidR="000B003C" w:rsidRPr="00044C43">
        <w:rPr>
          <w:b/>
        </w:rPr>
        <w:t>22</w:t>
      </w:r>
    </w:p>
    <w:p w:rsidR="000B16E9" w:rsidRPr="00044C43" w:rsidRDefault="000B16E9" w:rsidP="000B16E9">
      <w:pPr>
        <w:pStyle w:val="Corpodetexto"/>
        <w:ind w:right="-196"/>
        <w:rPr>
          <w:b/>
        </w:rPr>
      </w:pPr>
      <w:r w:rsidRPr="00044C43">
        <w:rPr>
          <w:b/>
        </w:rPr>
        <w:t xml:space="preserve">Pregão </w:t>
      </w:r>
      <w:r w:rsidR="000B003C" w:rsidRPr="00044C43">
        <w:rPr>
          <w:b/>
        </w:rPr>
        <w:t xml:space="preserve">Presencial </w:t>
      </w:r>
      <w:r w:rsidRPr="00044C43">
        <w:rPr>
          <w:b/>
        </w:rPr>
        <w:t xml:space="preserve">nº </w:t>
      </w:r>
      <w:r w:rsidR="00383464" w:rsidRPr="00044C43">
        <w:rPr>
          <w:b/>
        </w:rPr>
        <w:t>0</w:t>
      </w:r>
      <w:r w:rsidR="00044C43" w:rsidRPr="00044C43">
        <w:rPr>
          <w:b/>
        </w:rPr>
        <w:t>30</w:t>
      </w:r>
      <w:r w:rsidRPr="00044C43">
        <w:rPr>
          <w:b/>
        </w:rPr>
        <w:t>/20</w:t>
      </w:r>
      <w:r w:rsidR="000B003C" w:rsidRPr="00044C43">
        <w:rPr>
          <w:b/>
        </w:rPr>
        <w:t>22</w:t>
      </w:r>
      <w:r w:rsidRPr="00044C43">
        <w:rPr>
          <w:b/>
        </w:rPr>
        <w:t xml:space="preserve"> </w:t>
      </w:r>
    </w:p>
    <w:p w:rsidR="000B16E9" w:rsidRPr="004B6193" w:rsidRDefault="000B16E9" w:rsidP="000B16E9">
      <w:pPr>
        <w:pStyle w:val="Corpodetexto"/>
        <w:ind w:right="-196"/>
        <w:rPr>
          <w:b/>
        </w:rPr>
      </w:pPr>
      <w:r w:rsidRPr="004B6193">
        <w:rPr>
          <w:b/>
        </w:rPr>
        <w:t xml:space="preserve">Tipo: Menor Preço </w:t>
      </w:r>
      <w:r w:rsidR="000B003C">
        <w:rPr>
          <w:b/>
        </w:rPr>
        <w:t>por ITEM</w:t>
      </w:r>
    </w:p>
    <w:p w:rsidR="000B16E9" w:rsidRPr="004B6193" w:rsidRDefault="000B16E9" w:rsidP="000B16E9">
      <w:pPr>
        <w:pStyle w:val="Corpodetexto"/>
        <w:ind w:right="-196"/>
        <w:rPr>
          <w:b/>
        </w:rPr>
      </w:pPr>
      <w:r w:rsidRPr="004B6193">
        <w:rPr>
          <w:b/>
        </w:rPr>
        <w:t xml:space="preserve">Objeto: </w:t>
      </w:r>
      <w:r w:rsidR="002C075B" w:rsidRPr="002C075B">
        <w:rPr>
          <w:b/>
        </w:rPr>
        <w:t>AQUISIÇÃO DE VEÍCULOS PARA A SECRETARIA MUNICIPAL DE SAÚDE, SENDO 01 VEÍCULO DE 07 LUGARES NOS TERMOS DA RESOLUÇÃO SES/MG Nº 6.985 DE 20 DE DEZEMBRO DE 2019 E 03 VEÍCULOS DE 05 LUGARES NOS TERMOS DA RESOLUÇÃO SES/MG Nº 5.250 DE 19</w:t>
      </w:r>
      <w:r w:rsidR="002C075B">
        <w:rPr>
          <w:b/>
        </w:rPr>
        <w:t xml:space="preserve"> DE ABRIL DE 2016</w:t>
      </w:r>
      <w:r>
        <w:rPr>
          <w:b/>
        </w:rPr>
        <w:t>.</w:t>
      </w:r>
    </w:p>
    <w:p w:rsidR="000B16E9" w:rsidRPr="004B6193" w:rsidRDefault="000B16E9" w:rsidP="000B16E9">
      <w:pPr>
        <w:pStyle w:val="Corpodetexto"/>
        <w:ind w:right="-196"/>
      </w:pPr>
    </w:p>
    <w:p w:rsidR="000B16E9" w:rsidRDefault="000B16E9" w:rsidP="000B16E9">
      <w:pPr>
        <w:ind w:right="-196"/>
        <w:jc w:val="both"/>
        <w:rPr>
          <w:rFonts w:ascii="Arial" w:hAnsi="Arial" w:cs="Arial"/>
          <w:sz w:val="22"/>
          <w:szCs w:val="22"/>
        </w:rPr>
      </w:pPr>
      <w:r>
        <w:rPr>
          <w:rFonts w:ascii="Arial" w:hAnsi="Arial" w:cs="Arial"/>
          <w:sz w:val="22"/>
          <w:szCs w:val="22"/>
        </w:rPr>
        <w:tab/>
        <w:t>A empresa</w:t>
      </w:r>
      <w:r w:rsidRPr="004B6193">
        <w:rPr>
          <w:rFonts w:ascii="Arial" w:hAnsi="Arial" w:cs="Arial"/>
          <w:sz w:val="22"/>
          <w:szCs w:val="22"/>
        </w:rPr>
        <w:t xml:space="preserve">......................................................................, inscrita(o) no CNPJ sob nº ....................................., </w:t>
      </w:r>
      <w:r w:rsidR="00D50395" w:rsidRPr="002B2D54">
        <w:rPr>
          <w:rFonts w:ascii="Arial" w:hAnsi="Arial" w:cs="Arial"/>
          <w:sz w:val="22"/>
          <w:szCs w:val="22"/>
        </w:rPr>
        <w:t xml:space="preserve">inscrição estadual nº ......................................, inscrição municipal nº........................, NIRE nº:.....................  </w:t>
      </w:r>
      <w:r w:rsidRPr="004B6193">
        <w:rPr>
          <w:rFonts w:ascii="Arial" w:hAnsi="Arial" w:cs="Arial"/>
          <w:sz w:val="22"/>
          <w:szCs w:val="22"/>
        </w:rPr>
        <w:t>estabelecida(o) em.................................... no endereço, telefone........................., e-mail......................... pela presente propõe os preços e condições a seguir de acordo com as exigências do respectivo Edital:</w:t>
      </w:r>
    </w:p>
    <w:p w:rsidR="000B16E9" w:rsidRDefault="000B16E9" w:rsidP="000B16E9">
      <w:pPr>
        <w:ind w:right="-196"/>
        <w:jc w:val="both"/>
        <w:rPr>
          <w:rFonts w:ascii="Arial" w:hAnsi="Arial" w:cs="Arial"/>
          <w:sz w:val="22"/>
          <w:szCs w:val="22"/>
        </w:rPr>
      </w:pPr>
    </w:p>
    <w:tbl>
      <w:tblPr>
        <w:tblW w:w="5258" w:type="pct"/>
        <w:tblLayout w:type="fixed"/>
        <w:tblCellMar>
          <w:left w:w="70" w:type="dxa"/>
          <w:right w:w="70" w:type="dxa"/>
        </w:tblCellMar>
        <w:tblLook w:val="0000" w:firstRow="0" w:lastRow="0" w:firstColumn="0" w:lastColumn="0" w:noHBand="0" w:noVBand="0"/>
      </w:tblPr>
      <w:tblGrid>
        <w:gridCol w:w="779"/>
        <w:gridCol w:w="6095"/>
        <w:gridCol w:w="995"/>
        <w:gridCol w:w="849"/>
        <w:gridCol w:w="707"/>
        <w:gridCol w:w="709"/>
      </w:tblGrid>
      <w:tr w:rsidR="00383464" w:rsidRPr="00272B47" w:rsidTr="004D14B8">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22"/>
                <w:szCs w:val="22"/>
              </w:rPr>
            </w:pPr>
            <w:r w:rsidRPr="00272B47">
              <w:rPr>
                <w:rFonts w:ascii="Calibri" w:hAnsi="Calibri"/>
                <w:b/>
                <w:color w:val="000000"/>
                <w:sz w:val="22"/>
                <w:szCs w:val="22"/>
              </w:rPr>
              <w:t>ITEM</w:t>
            </w:r>
          </w:p>
        </w:tc>
        <w:tc>
          <w:tcPr>
            <w:tcW w:w="3007" w:type="pct"/>
            <w:tcBorders>
              <w:top w:val="single" w:sz="4" w:space="0" w:color="auto"/>
              <w:left w:val="nil"/>
              <w:bottom w:val="single" w:sz="4" w:space="0" w:color="auto"/>
              <w:right w:val="single" w:sz="4" w:space="0" w:color="auto"/>
            </w:tcBorders>
            <w:shd w:val="clear" w:color="auto" w:fill="auto"/>
            <w:vAlign w:val="center"/>
          </w:tcPr>
          <w:p w:rsidR="00383464" w:rsidRPr="00272B47" w:rsidRDefault="00383464" w:rsidP="000B16E9">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491" w:type="pct"/>
            <w:tcBorders>
              <w:top w:val="single" w:sz="4" w:space="0" w:color="auto"/>
              <w:left w:val="nil"/>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18"/>
                <w:szCs w:val="18"/>
              </w:rPr>
            </w:pPr>
            <w:r w:rsidRPr="00272B47">
              <w:rPr>
                <w:rFonts w:ascii="Calibri" w:hAnsi="Calibri"/>
                <w:b/>
                <w:color w:val="000000"/>
                <w:sz w:val="18"/>
                <w:szCs w:val="18"/>
              </w:rPr>
              <w:t>UNID.</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383464" w:rsidRPr="00272B47" w:rsidRDefault="00383464" w:rsidP="000B16E9">
            <w:pPr>
              <w:jc w:val="center"/>
              <w:rPr>
                <w:rFonts w:ascii="Calibri" w:hAnsi="Calibri"/>
                <w:b/>
                <w:color w:val="000000"/>
                <w:sz w:val="18"/>
                <w:szCs w:val="18"/>
              </w:rPr>
            </w:pPr>
            <w:r w:rsidRPr="00272B47">
              <w:rPr>
                <w:rFonts w:ascii="Calibri" w:hAnsi="Calibri"/>
                <w:b/>
                <w:color w:val="000000"/>
                <w:sz w:val="18"/>
                <w:szCs w:val="18"/>
              </w:rPr>
              <w:t>QUANT.</w:t>
            </w:r>
          </w:p>
        </w:tc>
        <w:tc>
          <w:tcPr>
            <w:tcW w:w="349" w:type="pct"/>
            <w:tcBorders>
              <w:top w:val="single" w:sz="4" w:space="0" w:color="auto"/>
              <w:left w:val="nil"/>
              <w:bottom w:val="single" w:sz="4" w:space="0" w:color="auto"/>
              <w:right w:val="single" w:sz="4" w:space="0" w:color="auto"/>
            </w:tcBorders>
            <w:shd w:val="clear" w:color="auto" w:fill="auto"/>
            <w:vAlign w:val="center"/>
          </w:tcPr>
          <w:p w:rsidR="00383464" w:rsidRPr="00383464" w:rsidRDefault="00383464" w:rsidP="000B16E9">
            <w:pPr>
              <w:jc w:val="center"/>
              <w:rPr>
                <w:rFonts w:ascii="Calibri" w:hAnsi="Calibri"/>
                <w:b/>
                <w:color w:val="000000"/>
                <w:sz w:val="16"/>
                <w:szCs w:val="16"/>
              </w:rPr>
            </w:pPr>
            <w:r w:rsidRPr="00383464">
              <w:rPr>
                <w:rFonts w:ascii="Calibri" w:hAnsi="Calibri"/>
                <w:b/>
                <w:color w:val="000000"/>
                <w:sz w:val="16"/>
                <w:szCs w:val="16"/>
              </w:rPr>
              <w:t>MARCA</w:t>
            </w:r>
          </w:p>
        </w:tc>
        <w:tc>
          <w:tcPr>
            <w:tcW w:w="350" w:type="pct"/>
            <w:tcBorders>
              <w:top w:val="single" w:sz="4" w:space="0" w:color="auto"/>
              <w:left w:val="nil"/>
              <w:bottom w:val="single" w:sz="4" w:space="0" w:color="auto"/>
              <w:right w:val="single" w:sz="4" w:space="0" w:color="auto"/>
            </w:tcBorders>
            <w:shd w:val="clear" w:color="auto" w:fill="auto"/>
            <w:vAlign w:val="center"/>
          </w:tcPr>
          <w:p w:rsidR="00383464" w:rsidRPr="00383464" w:rsidRDefault="00383464" w:rsidP="000B16E9">
            <w:pPr>
              <w:jc w:val="center"/>
              <w:rPr>
                <w:rFonts w:ascii="Calibri" w:hAnsi="Calibri"/>
                <w:b/>
                <w:color w:val="000000"/>
                <w:sz w:val="16"/>
                <w:szCs w:val="16"/>
              </w:rPr>
            </w:pPr>
            <w:r w:rsidRPr="00383464">
              <w:rPr>
                <w:rFonts w:ascii="Calibri" w:hAnsi="Calibri"/>
                <w:b/>
                <w:color w:val="000000"/>
                <w:sz w:val="16"/>
                <w:szCs w:val="16"/>
              </w:rPr>
              <w:t>VALOR GLOBAL</w:t>
            </w:r>
          </w:p>
        </w:tc>
      </w:tr>
      <w:tr w:rsidR="00713D10" w:rsidRPr="00657F5A" w:rsidTr="004D14B8">
        <w:trPr>
          <w:trHeight w:val="1293"/>
        </w:trPr>
        <w:tc>
          <w:tcPr>
            <w:tcW w:w="384" w:type="pct"/>
            <w:tcBorders>
              <w:top w:val="nil"/>
              <w:left w:val="single" w:sz="4" w:space="0" w:color="auto"/>
              <w:bottom w:val="single" w:sz="4" w:space="0" w:color="auto"/>
              <w:right w:val="single" w:sz="4" w:space="0" w:color="auto"/>
            </w:tcBorders>
            <w:shd w:val="clear" w:color="auto" w:fill="auto"/>
            <w:noWrap/>
            <w:vAlign w:val="center"/>
          </w:tcPr>
          <w:p w:rsidR="00713D10" w:rsidRPr="00657F5A" w:rsidRDefault="00713D10" w:rsidP="00713D10">
            <w:pPr>
              <w:jc w:val="center"/>
              <w:rPr>
                <w:rFonts w:ascii="Calibri" w:hAnsi="Calibri"/>
                <w:color w:val="000000"/>
                <w:sz w:val="22"/>
                <w:szCs w:val="22"/>
              </w:rPr>
            </w:pPr>
            <w:r w:rsidRPr="00657F5A">
              <w:rPr>
                <w:rFonts w:ascii="Calibri" w:hAnsi="Calibri"/>
                <w:color w:val="000000"/>
                <w:sz w:val="22"/>
                <w:szCs w:val="22"/>
              </w:rPr>
              <w:t>1</w:t>
            </w:r>
          </w:p>
        </w:tc>
        <w:tc>
          <w:tcPr>
            <w:tcW w:w="3007" w:type="pct"/>
            <w:tcBorders>
              <w:top w:val="nil"/>
              <w:left w:val="nil"/>
              <w:right w:val="single" w:sz="4" w:space="0" w:color="auto"/>
            </w:tcBorders>
            <w:shd w:val="clear" w:color="auto" w:fill="auto"/>
          </w:tcPr>
          <w:p w:rsidR="00713D10" w:rsidRDefault="00713D10" w:rsidP="00713D10">
            <w:pPr>
              <w:spacing w:before="120" w:after="120"/>
              <w:jc w:val="both"/>
              <w:rPr>
                <w:rFonts w:ascii="Arial" w:hAnsi="Arial" w:cs="Arial"/>
                <w:b/>
                <w:u w:val="single"/>
              </w:rPr>
            </w:pPr>
            <w:r w:rsidRPr="00EF6588">
              <w:rPr>
                <w:rFonts w:ascii="Arial" w:hAnsi="Arial" w:cs="Arial"/>
                <w:b/>
                <w:u w:val="single"/>
              </w:rPr>
              <w:t>VEÍCULO DE PASSEIO 07</w:t>
            </w:r>
            <w:r>
              <w:rPr>
                <w:rFonts w:ascii="Arial" w:hAnsi="Arial" w:cs="Arial"/>
                <w:b/>
                <w:u w:val="single"/>
              </w:rPr>
              <w:t xml:space="preserve"> LUGARES, ANO/MODELO: 2022/2022</w:t>
            </w:r>
            <w:r w:rsidRPr="00EF6588">
              <w:rPr>
                <w:rFonts w:ascii="Arial" w:hAnsi="Arial" w:cs="Arial"/>
                <w:b/>
                <w:u w:val="single"/>
              </w:rPr>
              <w:t xml:space="preserve">, 0 KM </w:t>
            </w:r>
          </w:p>
          <w:p w:rsidR="00713D10" w:rsidRPr="00C965A7" w:rsidRDefault="00713D10" w:rsidP="00713D10">
            <w:pPr>
              <w:spacing w:after="120"/>
              <w:jc w:val="both"/>
              <w:rPr>
                <w:rFonts w:ascii="Arial" w:hAnsi="Arial" w:cs="Arial"/>
              </w:rPr>
            </w:pPr>
            <w:r w:rsidRPr="00211832">
              <w:rPr>
                <w:rFonts w:ascii="Arial" w:hAnsi="Arial" w:cs="Arial"/>
                <w:sz w:val="18"/>
                <w:szCs w:val="18"/>
              </w:rPr>
              <w:t>VEÍCULO DE PASSEIO 07 LUGARES, Ano/Modelo: 2022/2022 ou superior, 0 km para primeiro emplacamento em nome do município, veículo com motorização mínima de 1.8 cilindrada, total flex, potência mínima de 110 cv (Etanol) e 105 cv (Gasolina), com no mínimo 8 (oito) válvulas, com no mínimo 4 (quatro) cilindros, airbags duplo (motorista e passageiro), cintos de segurança de dianteiros, sendo que pelo menos o do motorista deverá ser com ajuste de altura, cintos de segurança traseiro laterais de três pontos, distância entre eixos mínima de 2.370 mm, preparação para sistema de som com fiação, com rádio original de fábrica com entrada USB e Bluetooth, rodas de alumínio com aro mínimo de 16”, porta-malas com capacidade mínima de 700 litros, transmissão manual com mínimo de 5 (cinco) marchas a frente e 1 (uma) marcha a ré, sistema de freios com ABS e distribuição eletrônica de frenagem, distância entre-eixos mínimo de 2600 mm, direção hidráulica ou elétrica, com ar condicionado original de fábrica, tanque de combustível com capacidade mínima de 50 litros, possui alarme, vidro elétrico nas portas dianteiras, trava elétrica nas quatro portas, 04 (quatro) pneus novos e pintura sólida do veículo na cor BRANCA, o veículo deverá ser entregue com todos os acessórios (inclusive roda com pneu sobressalente e macaco) 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p>
        </w:tc>
        <w:tc>
          <w:tcPr>
            <w:tcW w:w="491" w:type="pct"/>
            <w:tcBorders>
              <w:top w:val="nil"/>
              <w:left w:val="single" w:sz="4" w:space="0" w:color="auto"/>
              <w:bottom w:val="single" w:sz="4" w:space="0" w:color="000000"/>
              <w:right w:val="nil"/>
            </w:tcBorders>
            <w:shd w:val="clear" w:color="auto" w:fill="auto"/>
            <w:noWrap/>
          </w:tcPr>
          <w:p w:rsidR="00713D10" w:rsidRPr="00C965A7" w:rsidRDefault="00713D10" w:rsidP="00713D10">
            <w:pPr>
              <w:spacing w:before="240"/>
              <w:jc w:val="center"/>
              <w:rPr>
                <w:rFonts w:ascii="Arial" w:hAnsi="Arial" w:cs="Arial"/>
              </w:rPr>
            </w:pPr>
            <w:r>
              <w:rPr>
                <w:rFonts w:ascii="Arial" w:hAnsi="Arial" w:cs="Arial"/>
              </w:rPr>
              <w:t>Unidade</w:t>
            </w:r>
          </w:p>
        </w:tc>
        <w:tc>
          <w:tcPr>
            <w:tcW w:w="419" w:type="pct"/>
            <w:tcBorders>
              <w:top w:val="nil"/>
              <w:left w:val="single" w:sz="4" w:space="0" w:color="auto"/>
              <w:bottom w:val="single" w:sz="4" w:space="0" w:color="000000"/>
              <w:right w:val="single" w:sz="4" w:space="0" w:color="auto"/>
            </w:tcBorders>
            <w:shd w:val="clear" w:color="auto" w:fill="auto"/>
            <w:noWrap/>
          </w:tcPr>
          <w:p w:rsidR="00713D10" w:rsidRPr="00C965A7" w:rsidRDefault="00713D10" w:rsidP="00713D10">
            <w:pPr>
              <w:spacing w:before="240"/>
              <w:jc w:val="center"/>
              <w:rPr>
                <w:rFonts w:ascii="Arial" w:hAnsi="Arial" w:cs="Arial"/>
              </w:rPr>
            </w:pPr>
            <w:r>
              <w:rPr>
                <w:rFonts w:ascii="Arial" w:hAnsi="Arial" w:cs="Arial"/>
              </w:rPr>
              <w:t>01</w:t>
            </w:r>
          </w:p>
        </w:tc>
        <w:tc>
          <w:tcPr>
            <w:tcW w:w="349" w:type="pct"/>
            <w:tcBorders>
              <w:top w:val="nil"/>
              <w:left w:val="single" w:sz="4" w:space="0" w:color="auto"/>
              <w:bottom w:val="single" w:sz="4" w:space="0" w:color="000000"/>
              <w:right w:val="single" w:sz="4" w:space="0" w:color="auto"/>
            </w:tcBorders>
            <w:shd w:val="clear" w:color="auto" w:fill="auto"/>
            <w:vAlign w:val="center"/>
          </w:tcPr>
          <w:p w:rsidR="00713D10" w:rsidRPr="00657F5A" w:rsidRDefault="00713D10" w:rsidP="00713D10">
            <w:pPr>
              <w:jc w:val="center"/>
              <w:rPr>
                <w:rFonts w:ascii="Calibri" w:hAnsi="Calibri"/>
                <w:color w:val="000000"/>
                <w:sz w:val="22"/>
                <w:szCs w:val="22"/>
              </w:rPr>
            </w:pPr>
          </w:p>
        </w:tc>
        <w:tc>
          <w:tcPr>
            <w:tcW w:w="350" w:type="pct"/>
            <w:tcBorders>
              <w:top w:val="nil"/>
              <w:left w:val="single" w:sz="4" w:space="0" w:color="auto"/>
              <w:bottom w:val="single" w:sz="4" w:space="0" w:color="000000"/>
              <w:right w:val="single" w:sz="4" w:space="0" w:color="auto"/>
            </w:tcBorders>
            <w:shd w:val="clear" w:color="auto" w:fill="auto"/>
            <w:vAlign w:val="center"/>
          </w:tcPr>
          <w:p w:rsidR="00713D10" w:rsidRPr="00657F5A" w:rsidRDefault="00713D10" w:rsidP="00713D10">
            <w:pPr>
              <w:jc w:val="center"/>
              <w:rPr>
                <w:rFonts w:ascii="Calibri" w:hAnsi="Calibri"/>
                <w:color w:val="000000"/>
                <w:sz w:val="22"/>
                <w:szCs w:val="22"/>
              </w:rPr>
            </w:pPr>
          </w:p>
        </w:tc>
      </w:tr>
      <w:tr w:rsidR="00713D10" w:rsidRPr="00657F5A" w:rsidTr="004D14B8">
        <w:trPr>
          <w:trHeight w:val="993"/>
        </w:trPr>
        <w:tc>
          <w:tcPr>
            <w:tcW w:w="384" w:type="pct"/>
            <w:tcBorders>
              <w:top w:val="nil"/>
              <w:left w:val="single" w:sz="4" w:space="0" w:color="auto"/>
              <w:bottom w:val="single" w:sz="4" w:space="0" w:color="auto"/>
              <w:right w:val="single" w:sz="4" w:space="0" w:color="auto"/>
            </w:tcBorders>
            <w:vAlign w:val="center"/>
          </w:tcPr>
          <w:p w:rsidR="00713D10" w:rsidRPr="00657F5A" w:rsidRDefault="00713D10" w:rsidP="00713D10">
            <w:pPr>
              <w:jc w:val="center"/>
              <w:rPr>
                <w:rFonts w:ascii="Calibri" w:hAnsi="Calibri"/>
                <w:color w:val="000000"/>
                <w:sz w:val="22"/>
                <w:szCs w:val="22"/>
              </w:rPr>
            </w:pPr>
            <w:r>
              <w:rPr>
                <w:rFonts w:ascii="Calibri" w:hAnsi="Calibri"/>
                <w:color w:val="000000"/>
                <w:sz w:val="22"/>
                <w:szCs w:val="22"/>
              </w:rPr>
              <w:t>2</w:t>
            </w:r>
          </w:p>
        </w:tc>
        <w:tc>
          <w:tcPr>
            <w:tcW w:w="3007" w:type="pct"/>
            <w:tcBorders>
              <w:top w:val="single" w:sz="4" w:space="0" w:color="auto"/>
              <w:left w:val="nil"/>
              <w:bottom w:val="single" w:sz="4" w:space="0" w:color="auto"/>
              <w:right w:val="single" w:sz="4" w:space="0" w:color="auto"/>
            </w:tcBorders>
            <w:shd w:val="clear" w:color="auto" w:fill="auto"/>
          </w:tcPr>
          <w:p w:rsidR="00713D10" w:rsidRDefault="00713D10" w:rsidP="00713D10">
            <w:pPr>
              <w:spacing w:before="120" w:after="120"/>
              <w:jc w:val="both"/>
              <w:rPr>
                <w:rFonts w:ascii="Arial" w:hAnsi="Arial" w:cs="Arial"/>
                <w:b/>
                <w:u w:val="single"/>
              </w:rPr>
            </w:pPr>
            <w:r w:rsidRPr="00115F75">
              <w:rPr>
                <w:rFonts w:ascii="Arial" w:hAnsi="Arial" w:cs="Arial"/>
                <w:b/>
                <w:u w:val="single"/>
              </w:rPr>
              <w:t xml:space="preserve">VEÍCULO TIPO HATCH; ANO/MODELO: 2022/2022 OU SUPERIOR, 0 KM </w:t>
            </w:r>
          </w:p>
          <w:p w:rsidR="00713D10" w:rsidRPr="00C965A7" w:rsidRDefault="00713D10" w:rsidP="00713D10">
            <w:pPr>
              <w:spacing w:after="120"/>
              <w:jc w:val="both"/>
              <w:rPr>
                <w:rFonts w:ascii="Arial" w:hAnsi="Arial" w:cs="Arial"/>
                <w:u w:val="single"/>
              </w:rPr>
            </w:pPr>
            <w:r w:rsidRPr="00EB3C89">
              <w:rPr>
                <w:rFonts w:ascii="Arial" w:hAnsi="Arial" w:cs="Arial"/>
                <w:sz w:val="18"/>
                <w:szCs w:val="18"/>
              </w:rPr>
              <w:t xml:space="preserve">VEÍCULO TIPO HATCH; Ano/modelo: 2022/2022 ou superior, 0 km para </w:t>
            </w:r>
            <w:r w:rsidRPr="00EB3C89">
              <w:rPr>
                <w:rFonts w:ascii="Arial" w:hAnsi="Arial" w:cs="Arial"/>
                <w:sz w:val="18"/>
                <w:szCs w:val="18"/>
              </w:rPr>
              <w:lastRenderedPageBreak/>
              <w:t>primeiro emplacamento em nome do município, com capacidade mínima de 5 (cinco) lugares, veículo com motorização mínima de 1.3 cilindrada, total flex, potência mínima de 105 cv (Etanol) e 95 cv (Gasolina), com no mínimo 8 (oito) válvulas, com no mínimo 4 (quatro) cilindros, airbags duplo (motorista e passageiro), cintos de segurança traseiros (laterais e central) retráteis de 3 pontos, distância entre eixos mínima de 2.500 mm, com 04 (quatro) portas laterais, rodas com aro mínimo de 15”, porta-malas com capacidade mínima de 300 litros, transmissão manual com mínimo de 5 (cinco) marchas a frente e 1 (uma) marcha a ré, sistema de freios com ABS e distribuição eletrônica de frenagem, direção hidráulica ou elétrica, possui ar condicionado, tanque de combustível com capacidade mínima de 47 litros, com alarme, vidro elétrico nas portas dianteiras e traseiras, trava elétrica nas quatro portas, 04 (quatro) pneus novos e pintura sólida do veículo na cor BRANCA, o veículo deverá ser entregue com todos os acessórios (inclusive roda com pneu sobressalente e macaco) 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p>
        </w:tc>
        <w:tc>
          <w:tcPr>
            <w:tcW w:w="491" w:type="pct"/>
            <w:tcBorders>
              <w:top w:val="nil"/>
              <w:left w:val="single" w:sz="4" w:space="0" w:color="auto"/>
              <w:bottom w:val="single" w:sz="4" w:space="0" w:color="000000"/>
              <w:right w:val="nil"/>
            </w:tcBorders>
          </w:tcPr>
          <w:p w:rsidR="00713D10" w:rsidRPr="00C965A7" w:rsidRDefault="00713D10" w:rsidP="00713D10">
            <w:pPr>
              <w:spacing w:before="240"/>
              <w:jc w:val="center"/>
              <w:rPr>
                <w:rFonts w:ascii="Arial" w:hAnsi="Arial" w:cs="Arial"/>
              </w:rPr>
            </w:pPr>
            <w:r>
              <w:rPr>
                <w:rFonts w:ascii="Arial" w:hAnsi="Arial" w:cs="Arial"/>
              </w:rPr>
              <w:lastRenderedPageBreak/>
              <w:t>Unidade</w:t>
            </w:r>
          </w:p>
        </w:tc>
        <w:tc>
          <w:tcPr>
            <w:tcW w:w="419" w:type="pct"/>
            <w:tcBorders>
              <w:top w:val="nil"/>
              <w:left w:val="single" w:sz="4" w:space="0" w:color="auto"/>
              <w:bottom w:val="single" w:sz="4" w:space="0" w:color="000000"/>
              <w:right w:val="single" w:sz="4" w:space="0" w:color="auto"/>
            </w:tcBorders>
          </w:tcPr>
          <w:p w:rsidR="00713D10" w:rsidRPr="00C965A7" w:rsidRDefault="00713D10" w:rsidP="00713D10">
            <w:pPr>
              <w:spacing w:before="240"/>
              <w:jc w:val="center"/>
              <w:rPr>
                <w:rFonts w:ascii="Arial" w:hAnsi="Arial" w:cs="Arial"/>
              </w:rPr>
            </w:pPr>
            <w:r>
              <w:rPr>
                <w:rFonts w:ascii="Arial" w:hAnsi="Arial" w:cs="Arial"/>
              </w:rPr>
              <w:t>03</w:t>
            </w:r>
          </w:p>
        </w:tc>
        <w:tc>
          <w:tcPr>
            <w:tcW w:w="349" w:type="pct"/>
            <w:tcBorders>
              <w:top w:val="nil"/>
              <w:left w:val="single" w:sz="4" w:space="0" w:color="auto"/>
              <w:bottom w:val="single" w:sz="4" w:space="0" w:color="000000"/>
              <w:right w:val="single" w:sz="4" w:space="0" w:color="auto"/>
            </w:tcBorders>
            <w:vAlign w:val="center"/>
          </w:tcPr>
          <w:p w:rsidR="00713D10" w:rsidRPr="00657F5A" w:rsidRDefault="00713D10" w:rsidP="00713D10">
            <w:pPr>
              <w:jc w:val="center"/>
              <w:rPr>
                <w:rFonts w:ascii="Calibri" w:hAnsi="Calibri"/>
                <w:color w:val="000000"/>
                <w:sz w:val="22"/>
                <w:szCs w:val="22"/>
              </w:rPr>
            </w:pPr>
          </w:p>
        </w:tc>
        <w:tc>
          <w:tcPr>
            <w:tcW w:w="350" w:type="pct"/>
            <w:tcBorders>
              <w:top w:val="nil"/>
              <w:left w:val="single" w:sz="4" w:space="0" w:color="auto"/>
              <w:bottom w:val="single" w:sz="4" w:space="0" w:color="000000"/>
              <w:right w:val="single" w:sz="4" w:space="0" w:color="auto"/>
            </w:tcBorders>
            <w:vAlign w:val="center"/>
          </w:tcPr>
          <w:p w:rsidR="00713D10" w:rsidRPr="00657F5A" w:rsidRDefault="00713D10" w:rsidP="00713D10">
            <w:pPr>
              <w:jc w:val="center"/>
              <w:rPr>
                <w:rFonts w:ascii="Calibri" w:hAnsi="Calibri"/>
                <w:color w:val="000000"/>
                <w:sz w:val="22"/>
                <w:szCs w:val="22"/>
              </w:rPr>
            </w:pPr>
          </w:p>
        </w:tc>
      </w:tr>
    </w:tbl>
    <w:p w:rsidR="000B16E9" w:rsidRPr="004B6193" w:rsidRDefault="000B16E9" w:rsidP="000B16E9">
      <w:pPr>
        <w:ind w:right="-196"/>
        <w:rPr>
          <w:rFonts w:ascii="Arial" w:hAnsi="Arial" w:cs="Arial"/>
          <w:b/>
          <w:sz w:val="22"/>
          <w:szCs w:val="22"/>
        </w:rPr>
      </w:pPr>
      <w:r w:rsidRPr="004B6193">
        <w:rPr>
          <w:rFonts w:ascii="Arial" w:hAnsi="Arial" w:cs="Arial"/>
          <w:b/>
          <w:sz w:val="22"/>
          <w:szCs w:val="22"/>
        </w:rPr>
        <w:lastRenderedPageBreak/>
        <w:t>Valor Total da Proposta por extenso: (_____________________________________________).</w:t>
      </w:r>
    </w:p>
    <w:p w:rsidR="000B16E9" w:rsidRDefault="000B16E9" w:rsidP="000B16E9">
      <w:pPr>
        <w:ind w:right="-196"/>
        <w:rPr>
          <w:rFonts w:ascii="Arial" w:hAnsi="Arial" w:cs="Arial"/>
          <w:b/>
          <w:sz w:val="22"/>
          <w:szCs w:val="22"/>
        </w:rPr>
      </w:pPr>
    </w:p>
    <w:p w:rsidR="000B16E9" w:rsidRPr="00383464" w:rsidRDefault="000B16E9" w:rsidP="000B16E9">
      <w:pPr>
        <w:ind w:right="-196"/>
        <w:jc w:val="both"/>
        <w:rPr>
          <w:rFonts w:ascii="Arial" w:hAnsi="Arial" w:cs="Arial"/>
          <w:b/>
          <w:u w:val="single"/>
        </w:rPr>
      </w:pPr>
      <w:r w:rsidRPr="00383464">
        <w:rPr>
          <w:rFonts w:ascii="Arial" w:hAnsi="Arial" w:cs="Arial"/>
          <w:b/>
          <w:u w:val="single"/>
        </w:rPr>
        <w:t>Exigências Complementares: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Pr="00383464">
        <w:rPr>
          <w:rFonts w:ascii="Arial" w:hAnsi="Arial" w:cs="Arial"/>
        </w:rPr>
        <w:t>: Conforme Contrato;</w:t>
      </w:r>
    </w:p>
    <w:p w:rsidR="000B16E9" w:rsidRPr="00843D3C" w:rsidRDefault="000B16E9" w:rsidP="00A01B5F">
      <w:pPr>
        <w:spacing w:before="120" w:after="120"/>
        <w:ind w:right="-196"/>
        <w:jc w:val="both"/>
        <w:rPr>
          <w:rFonts w:ascii="Arial" w:hAnsi="Arial" w:cs="Arial"/>
          <w:color w:val="000000" w:themeColor="text1"/>
        </w:rPr>
      </w:pPr>
      <w:r w:rsidRPr="00843D3C">
        <w:rPr>
          <w:rFonts w:ascii="Arial" w:hAnsi="Arial" w:cs="Arial"/>
          <w:color w:val="000000" w:themeColor="text1"/>
        </w:rPr>
        <w:t>3 – Todos os impostos, e demais despesas necessárias ao fornecimento do</w:t>
      </w:r>
      <w:r w:rsidR="00695B71" w:rsidRPr="00843D3C">
        <w:rPr>
          <w:rFonts w:ascii="Arial" w:hAnsi="Arial" w:cs="Arial"/>
          <w:color w:val="000000" w:themeColor="text1"/>
        </w:rPr>
        <w:t>(</w:t>
      </w:r>
      <w:r w:rsidRPr="00843D3C">
        <w:rPr>
          <w:rFonts w:ascii="Arial" w:hAnsi="Arial" w:cs="Arial"/>
          <w:color w:val="000000" w:themeColor="text1"/>
        </w:rPr>
        <w:t>s</w:t>
      </w:r>
      <w:r w:rsidR="00695B71" w:rsidRPr="00843D3C">
        <w:rPr>
          <w:rFonts w:ascii="Arial" w:hAnsi="Arial" w:cs="Arial"/>
          <w:color w:val="000000" w:themeColor="text1"/>
        </w:rPr>
        <w:t>)</w:t>
      </w:r>
      <w:r w:rsidRPr="00843D3C">
        <w:rPr>
          <w:rFonts w:ascii="Arial" w:hAnsi="Arial" w:cs="Arial"/>
          <w:color w:val="000000" w:themeColor="text1"/>
        </w:rPr>
        <w:t xml:space="preserve"> veículo</w:t>
      </w:r>
      <w:r w:rsidR="00695B71" w:rsidRPr="00843D3C">
        <w:rPr>
          <w:rFonts w:ascii="Arial" w:hAnsi="Arial" w:cs="Arial"/>
          <w:color w:val="000000" w:themeColor="text1"/>
        </w:rPr>
        <w:t>(s)</w:t>
      </w:r>
      <w:r w:rsidRPr="00843D3C">
        <w:rPr>
          <w:rFonts w:ascii="Arial" w:hAnsi="Arial" w:cs="Arial"/>
          <w:color w:val="000000" w:themeColor="text1"/>
        </w:rPr>
        <w:t xml:space="preserve"> estão inclusos nos preços (</w:t>
      </w:r>
      <w:r w:rsidRPr="00843D3C">
        <w:rPr>
          <w:rFonts w:ascii="Arial" w:hAnsi="Arial" w:cs="Arial"/>
          <w:b/>
          <w:color w:val="000000" w:themeColor="text1"/>
        </w:rPr>
        <w:t>modelo ANEXO VI</w:t>
      </w:r>
      <w:r w:rsidRPr="00843D3C">
        <w:rPr>
          <w:rFonts w:ascii="Arial" w:hAnsi="Arial" w:cs="Arial"/>
          <w:color w:val="000000" w:themeColor="text1"/>
        </w:rPr>
        <w:t>);</w:t>
      </w:r>
    </w:p>
    <w:p w:rsidR="000B16E9" w:rsidRPr="00843D3C" w:rsidRDefault="000B16E9" w:rsidP="00A01B5F">
      <w:pPr>
        <w:spacing w:before="120" w:after="120"/>
        <w:ind w:right="-196"/>
        <w:jc w:val="both"/>
        <w:rPr>
          <w:rFonts w:ascii="Arial" w:hAnsi="Arial" w:cs="Arial"/>
          <w:color w:val="000000" w:themeColor="text1"/>
        </w:rPr>
      </w:pPr>
      <w:r w:rsidRPr="00843D3C">
        <w:rPr>
          <w:rFonts w:ascii="Arial" w:hAnsi="Arial" w:cs="Arial"/>
          <w:color w:val="000000" w:themeColor="text1"/>
        </w:rPr>
        <w:t>4 – Declaração de estar ciente de todas as exigências do Edital e Anexos (</w:t>
      </w:r>
      <w:r w:rsidRPr="00843D3C">
        <w:rPr>
          <w:rFonts w:ascii="Arial" w:hAnsi="Arial" w:cs="Arial"/>
          <w:b/>
          <w:color w:val="000000" w:themeColor="text1"/>
        </w:rPr>
        <w:t>modelo ANEXO VI</w:t>
      </w:r>
      <w:r w:rsidRPr="00843D3C">
        <w:rPr>
          <w:rFonts w:ascii="Arial" w:hAnsi="Arial" w:cs="Arial"/>
          <w:color w:val="000000" w:themeColor="text1"/>
        </w:rPr>
        <w:t>).</w:t>
      </w:r>
    </w:p>
    <w:p w:rsidR="00383464" w:rsidRDefault="00383464" w:rsidP="000B16E9">
      <w:pPr>
        <w:ind w:right="-196"/>
        <w:jc w:val="center"/>
        <w:rPr>
          <w:rFonts w:ascii="Arial" w:hAnsi="Arial" w:cs="Arial"/>
        </w:rPr>
      </w:pPr>
    </w:p>
    <w:p w:rsidR="000B16E9" w:rsidRPr="00383464" w:rsidRDefault="000B16E9" w:rsidP="000B16E9">
      <w:pPr>
        <w:ind w:right="-196"/>
        <w:jc w:val="center"/>
        <w:rPr>
          <w:rFonts w:ascii="Arial" w:hAnsi="Arial" w:cs="Arial"/>
        </w:rPr>
      </w:pPr>
      <w:r w:rsidRPr="00383464">
        <w:rPr>
          <w:rFonts w:ascii="Arial" w:hAnsi="Arial" w:cs="Arial"/>
        </w:rPr>
        <w:t>................................., ......... de .....................................de ................</w:t>
      </w:r>
    </w:p>
    <w:p w:rsidR="000B16E9" w:rsidRPr="00383464" w:rsidRDefault="000B16E9" w:rsidP="000B16E9">
      <w:pPr>
        <w:ind w:right="-196"/>
        <w:jc w:val="center"/>
        <w:rPr>
          <w:rFonts w:ascii="Arial" w:hAnsi="Arial" w:cs="Arial"/>
          <w:i/>
        </w:rPr>
      </w:pPr>
      <w:r w:rsidRPr="00383464">
        <w:rPr>
          <w:rFonts w:ascii="Arial" w:hAnsi="Arial" w:cs="Arial"/>
          <w:i/>
        </w:rPr>
        <w:t>(LOCAL E DATA)</w:t>
      </w:r>
    </w:p>
    <w:p w:rsidR="000B16E9" w:rsidRPr="00383464" w:rsidRDefault="000B16E9" w:rsidP="000B16E9">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 )</w:t>
      </w:r>
      <w:r w:rsidRPr="00383464">
        <w:rPr>
          <w:rFonts w:ascii="Arial" w:hAnsi="Arial" w:cs="Arial"/>
          <w:i/>
        </w:rPr>
        <w:t xml:space="preserve"> </w:t>
      </w:r>
    </w:p>
    <w:p w:rsidR="000B16E9" w:rsidRPr="00383464" w:rsidRDefault="000B16E9" w:rsidP="000B16E9">
      <w:pPr>
        <w:ind w:right="-196"/>
        <w:jc w:val="center"/>
        <w:rPr>
          <w:rFonts w:ascii="Arial" w:hAnsi="Arial" w:cs="Arial"/>
          <w:lang w:val="pt-PT"/>
        </w:rPr>
      </w:pPr>
      <w:r w:rsidRPr="00383464">
        <w:rPr>
          <w:rFonts w:ascii="Arial" w:hAnsi="Arial" w:cs="Arial"/>
        </w:rPr>
        <w:t xml:space="preserve">Nome: </w:t>
      </w:r>
    </w:p>
    <w:p w:rsidR="000B16E9" w:rsidRPr="00383464" w:rsidRDefault="000B16E9" w:rsidP="000B16E9">
      <w:pPr>
        <w:ind w:right="-196"/>
        <w:jc w:val="center"/>
        <w:rPr>
          <w:rFonts w:ascii="Arial" w:hAnsi="Arial" w:cs="Arial"/>
        </w:rPr>
      </w:pPr>
      <w:r w:rsidRPr="00383464">
        <w:rPr>
          <w:rFonts w:ascii="Arial" w:hAnsi="Arial" w:cs="Arial"/>
        </w:rPr>
        <w:t>Cargo:</w:t>
      </w:r>
    </w:p>
    <w:p w:rsidR="000B16E9" w:rsidRDefault="000B16E9" w:rsidP="000B16E9">
      <w:pPr>
        <w:ind w:right="-196"/>
        <w:jc w:val="center"/>
        <w:rPr>
          <w:rFonts w:ascii="Arial" w:hAnsi="Arial" w:cs="Arial"/>
        </w:rPr>
      </w:pPr>
      <w:r w:rsidRPr="00383464">
        <w:rPr>
          <w:rFonts w:ascii="Arial" w:hAnsi="Arial" w:cs="Arial"/>
        </w:rPr>
        <w:t>Identidade:</w:t>
      </w:r>
    </w:p>
    <w:p w:rsidR="00A01B5F" w:rsidRDefault="00A01B5F" w:rsidP="000B16E9">
      <w:pPr>
        <w:ind w:right="-196"/>
        <w:jc w:val="center"/>
        <w:rPr>
          <w:rFonts w:ascii="Arial" w:hAnsi="Arial" w:cs="Arial"/>
        </w:rPr>
      </w:pPr>
      <w:r>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III</w:t>
      </w: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w:t>
      </w:r>
      <w:r w:rsidR="00FF0407" w:rsidRPr="002B2D54">
        <w:rPr>
          <w:rFonts w:ascii="Arial" w:hAnsi="Arial" w:cs="Arial"/>
          <w:sz w:val="22"/>
          <w:szCs w:val="22"/>
        </w:rPr>
        <w:t xml:space="preserve">inscrição estadual nº ......................................, inscrição municipal nº........................, NIRE nº:.....................  </w:t>
      </w:r>
      <w:r w:rsidRPr="004B6193">
        <w:rPr>
          <w:rFonts w:ascii="Arial" w:hAnsi="Arial" w:cs="Arial"/>
          <w:sz w:val="22"/>
          <w:szCs w:val="22"/>
          <w:lang w:val="pt-PT"/>
        </w:rPr>
        <w:t>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w:t>
      </w:r>
      <w:r w:rsidRPr="00D50395">
        <w:rPr>
          <w:rFonts w:ascii="Arial" w:hAnsi="Arial" w:cs="Arial"/>
          <w:sz w:val="22"/>
          <w:szCs w:val="22"/>
          <w:lang w:val="pt-PT"/>
        </w:rPr>
        <w:t xml:space="preserve">e </w:t>
      </w:r>
      <w:r w:rsidR="00DF4A8E" w:rsidRPr="00D50395">
        <w:rPr>
          <w:rFonts w:ascii="Arial" w:hAnsi="Arial" w:cs="Arial"/>
          <w:b/>
          <w:sz w:val="22"/>
          <w:szCs w:val="22"/>
          <w:lang w:val="pt-PT"/>
        </w:rPr>
        <w:t xml:space="preserve">Pregão Presencial </w:t>
      </w:r>
      <w:r w:rsidRPr="00D50395">
        <w:rPr>
          <w:rFonts w:ascii="Arial" w:hAnsi="Arial" w:cs="Arial"/>
          <w:sz w:val="22"/>
          <w:szCs w:val="22"/>
          <w:lang w:val="pt-PT"/>
        </w:rPr>
        <w:t>(</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4B6193">
        <w:rPr>
          <w:rFonts w:ascii="Arial" w:hAnsi="Arial" w:cs="Arial"/>
          <w:sz w:val="22"/>
          <w:szCs w:val="22"/>
          <w:lang w:val="pt-PT"/>
        </w:rPr>
        <w:t xml:space="preserve">,  ...  de ........................ de </w:t>
      </w:r>
      <w:r>
        <w:rPr>
          <w:rFonts w:ascii="Arial" w:hAnsi="Arial" w:cs="Arial"/>
          <w:sz w:val="22"/>
          <w:szCs w:val="22"/>
          <w:lang w:val="pt-PT"/>
        </w:rPr>
        <w:t>20</w:t>
      </w:r>
      <w:r w:rsidR="00A7497D">
        <w:rPr>
          <w:rFonts w:ascii="Arial" w:hAnsi="Arial" w:cs="Arial"/>
          <w:sz w:val="22"/>
          <w:szCs w:val="22"/>
          <w:lang w:val="pt-PT"/>
        </w:rPr>
        <w:t>22</w:t>
      </w:r>
      <w:r w:rsidRPr="004B6193">
        <w:rPr>
          <w:rFonts w:ascii="Arial" w:hAnsi="Arial" w:cs="Arial"/>
          <w:sz w:val="22"/>
          <w:szCs w:val="22"/>
          <w:lang w:val="pt-PT"/>
        </w:rPr>
        <w:t>.</w:t>
      </w:r>
    </w:p>
    <w:p w:rsidR="000B16E9" w:rsidRPr="004B6193" w:rsidRDefault="000B16E9" w:rsidP="000B16E9">
      <w:pPr>
        <w:widowControl w:val="0"/>
        <w:tabs>
          <w:tab w:val="left" w:pos="2006"/>
        </w:tabs>
        <w:autoSpaceDE w:val="0"/>
        <w:autoSpaceDN w:val="0"/>
        <w:adjustRightInd w:val="0"/>
        <w:ind w:right="-196"/>
        <w:jc w:val="both"/>
        <w:rPr>
          <w:rFonts w:ascii="Arial" w:hAnsi="Arial" w:cs="Arial"/>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r w:rsidRPr="003A49E8">
        <w:rPr>
          <w:rFonts w:ascii="Arial" w:hAnsi="Arial" w:cs="Arial"/>
          <w:i/>
          <w:sz w:val="22"/>
          <w:szCs w:val="22"/>
          <w:lang w:val="pt-PT"/>
        </w:rPr>
        <w:t>Local e data</w:t>
      </w:r>
      <w:r>
        <w:rPr>
          <w:rFonts w:ascii="Arial" w:hAnsi="Arial" w:cs="Arial"/>
          <w:i/>
          <w:sz w:val="22"/>
          <w:szCs w:val="22"/>
          <w:lang w:val="pt-PT"/>
        </w:rPr>
        <w:t>)</w:t>
      </w: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p>
    <w:p w:rsidR="000B16E9" w:rsidRPr="004B6193" w:rsidRDefault="000B16E9" w:rsidP="000B16E9">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0B16E9" w:rsidRPr="004B6193" w:rsidRDefault="000B16E9" w:rsidP="000B16E9">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DF4EB7" w:rsidRDefault="00DF4EB7" w:rsidP="000B16E9">
      <w:pPr>
        <w:widowControl w:val="0"/>
        <w:tabs>
          <w:tab w:val="left" w:pos="204"/>
        </w:tabs>
        <w:autoSpaceDE w:val="0"/>
        <w:autoSpaceDN w:val="0"/>
        <w:adjustRightInd w:val="0"/>
        <w:ind w:right="-196"/>
        <w:rPr>
          <w:rFonts w:ascii="Arial" w:hAnsi="Arial" w:cs="Arial"/>
          <w:sz w:val="22"/>
          <w:szCs w:val="22"/>
          <w:lang w:val="pt-PT"/>
        </w:rPr>
        <w:sectPr w:rsidR="00DF4EB7" w:rsidSect="000B16E9">
          <w:pgSz w:w="11907" w:h="16840" w:code="9"/>
          <w:pgMar w:top="426" w:right="1134" w:bottom="719" w:left="1276" w:header="360" w:footer="369" w:gutter="0"/>
          <w:pgNumType w:start="1"/>
          <w:cols w:space="720"/>
          <w:docGrid w:linePitch="272"/>
        </w:sectPr>
      </w:pP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IV</w:t>
      </w:r>
    </w:p>
    <w:p w:rsidR="000B16E9" w:rsidRPr="004B6193" w:rsidRDefault="000B16E9" w:rsidP="000B16E9">
      <w:pPr>
        <w:ind w:right="-196"/>
        <w:jc w:val="center"/>
        <w:rPr>
          <w:rFonts w:ascii="Arial" w:hAnsi="Arial" w:cs="Arial"/>
          <w:b/>
          <w:sz w:val="28"/>
          <w:szCs w:val="28"/>
          <w:u w:val="single"/>
          <w:lang w:val="pt-PT"/>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D E C L A R A Ç Ã O</w:t>
      </w: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0B16E9"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 não  emprega  menor de dezesseis anos.</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de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________________________________</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Representante  legal  da  empresa </w:t>
      </w:r>
    </w:p>
    <w:p w:rsidR="000B16E9" w:rsidRPr="004B6193" w:rsidRDefault="000B16E9" w:rsidP="000B16E9">
      <w:pPr>
        <w:ind w:right="-196"/>
        <w:rPr>
          <w:rFonts w:ascii="Arial" w:hAnsi="Arial" w:cs="Arial"/>
          <w:sz w:val="22"/>
          <w:szCs w:val="22"/>
        </w:rPr>
      </w:pPr>
      <w:r w:rsidRPr="004B6193">
        <w:rPr>
          <w:rFonts w:ascii="Arial" w:hAnsi="Arial" w:cs="Arial"/>
          <w:sz w:val="22"/>
          <w:szCs w:val="22"/>
        </w:rPr>
        <w:t xml:space="preserve">                                                                            CPF nº</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AF51F5" w:rsidRDefault="00AF51F5" w:rsidP="000B16E9">
      <w:pPr>
        <w:ind w:right="-196"/>
        <w:jc w:val="center"/>
        <w:outlineLvl w:val="0"/>
        <w:rPr>
          <w:rFonts w:ascii="Arial" w:hAnsi="Arial" w:cs="Arial"/>
          <w:b/>
          <w:i/>
          <w:sz w:val="28"/>
          <w:szCs w:val="28"/>
        </w:rPr>
      </w:pPr>
      <w:r>
        <w:rPr>
          <w:rFonts w:ascii="Arial" w:hAnsi="Arial" w:cs="Arial"/>
          <w:b/>
          <w:i/>
          <w:sz w:val="28"/>
          <w:szCs w:val="28"/>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w:t>
      </w: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Declaramos, para devidos fins, sob as penalidades da Lei, que a empresa....................... CNPJ..........................,</w:t>
      </w:r>
      <w:r w:rsidR="00F8392C">
        <w:rPr>
          <w:rFonts w:ascii="Arial" w:hAnsi="Arial" w:cs="Arial"/>
          <w:sz w:val="22"/>
          <w:szCs w:val="22"/>
        </w:rPr>
        <w:t xml:space="preserve"> </w:t>
      </w:r>
      <w:r w:rsidR="00F8392C" w:rsidRPr="002B2D54">
        <w:rPr>
          <w:rFonts w:ascii="Arial" w:hAnsi="Arial" w:cs="Arial"/>
          <w:sz w:val="22"/>
          <w:szCs w:val="22"/>
        </w:rPr>
        <w:t xml:space="preserve">inscrição estadual nº ......................................, inscrição municipal nº........................, NIRE nº:.....................  </w:t>
      </w:r>
      <w:r w:rsidRPr="004B6193">
        <w:rPr>
          <w:rFonts w:ascii="Arial" w:hAnsi="Arial" w:cs="Arial"/>
          <w:sz w:val="22"/>
          <w:szCs w:val="22"/>
        </w:rPr>
        <w:t xml:space="preserve"> com sede na ............................ cidade de......................, encontra-</w:t>
      </w:r>
      <w:r w:rsidRPr="00182B07">
        <w:rPr>
          <w:rFonts w:ascii="Arial" w:hAnsi="Arial" w:cs="Arial"/>
          <w:sz w:val="22"/>
          <w:szCs w:val="22"/>
        </w:rPr>
        <w:t xml:space="preserve">se HABILITADA para </w:t>
      </w:r>
      <w:r w:rsidRPr="002A496F">
        <w:rPr>
          <w:rFonts w:ascii="Arial" w:hAnsi="Arial" w:cs="Arial"/>
          <w:sz w:val="22"/>
          <w:szCs w:val="22"/>
        </w:rPr>
        <w:t xml:space="preserve">participar do Processo Licitatório nº </w:t>
      </w:r>
      <w:r w:rsidR="00383464" w:rsidRPr="002A496F">
        <w:rPr>
          <w:rFonts w:ascii="Arial" w:hAnsi="Arial" w:cs="Arial"/>
          <w:sz w:val="22"/>
          <w:szCs w:val="22"/>
        </w:rPr>
        <w:t>0</w:t>
      </w:r>
      <w:r w:rsidR="002A496F" w:rsidRPr="002A496F">
        <w:rPr>
          <w:rFonts w:ascii="Arial" w:hAnsi="Arial" w:cs="Arial"/>
          <w:sz w:val="22"/>
          <w:szCs w:val="22"/>
        </w:rPr>
        <w:t>63</w:t>
      </w:r>
      <w:r w:rsidRPr="002A496F">
        <w:rPr>
          <w:rFonts w:ascii="Arial" w:hAnsi="Arial" w:cs="Arial"/>
          <w:sz w:val="22"/>
          <w:szCs w:val="22"/>
        </w:rPr>
        <w:t>/20</w:t>
      </w:r>
      <w:r w:rsidR="000D4051" w:rsidRPr="002A496F">
        <w:rPr>
          <w:rFonts w:ascii="Arial" w:hAnsi="Arial" w:cs="Arial"/>
          <w:sz w:val="22"/>
          <w:szCs w:val="22"/>
        </w:rPr>
        <w:t>22</w:t>
      </w:r>
      <w:r w:rsidR="00383464" w:rsidRPr="002A496F">
        <w:rPr>
          <w:rFonts w:ascii="Arial" w:hAnsi="Arial" w:cs="Arial"/>
          <w:sz w:val="22"/>
          <w:szCs w:val="22"/>
        </w:rPr>
        <w:t xml:space="preserve"> Pregão Presencial nº 0</w:t>
      </w:r>
      <w:r w:rsidR="002A496F" w:rsidRPr="002A496F">
        <w:rPr>
          <w:rFonts w:ascii="Arial" w:hAnsi="Arial" w:cs="Arial"/>
          <w:sz w:val="22"/>
          <w:szCs w:val="22"/>
        </w:rPr>
        <w:t>30</w:t>
      </w:r>
      <w:r w:rsidRPr="002A496F">
        <w:rPr>
          <w:rFonts w:ascii="Arial" w:hAnsi="Arial" w:cs="Arial"/>
          <w:sz w:val="22"/>
          <w:szCs w:val="22"/>
        </w:rPr>
        <w:t>/20</w:t>
      </w:r>
      <w:r w:rsidR="000D4051" w:rsidRPr="002A496F">
        <w:rPr>
          <w:rFonts w:ascii="Arial" w:hAnsi="Arial" w:cs="Arial"/>
          <w:sz w:val="22"/>
          <w:szCs w:val="22"/>
        </w:rPr>
        <w:t>22,</w:t>
      </w:r>
      <w:r w:rsidRPr="002A496F">
        <w:rPr>
          <w:rFonts w:ascii="Arial" w:hAnsi="Arial" w:cs="Arial"/>
          <w:sz w:val="22"/>
          <w:szCs w:val="22"/>
        </w:rPr>
        <w:t xml:space="preserve"> nos ditames</w:t>
      </w:r>
      <w:r w:rsidRPr="00182B07">
        <w:rPr>
          <w:rFonts w:ascii="Arial" w:hAnsi="Arial" w:cs="Arial"/>
          <w:sz w:val="22"/>
          <w:szCs w:val="22"/>
        </w:rPr>
        <w:t xml:space="preserve"> da Lei Federal 10.520 de 17 de julho de 2002 e Lei Federal 8.666/93, declarando ainda que</w:t>
      </w:r>
      <w:r w:rsidRPr="004B6193">
        <w:rPr>
          <w:rFonts w:ascii="Arial" w:hAnsi="Arial" w:cs="Arial"/>
          <w:sz w:val="22"/>
          <w:szCs w:val="22"/>
        </w:rPr>
        <w:t xml:space="preserve"> não foi declarada inidônea e não está impedida de contratar com o Poder P</w:t>
      </w:r>
      <w:r w:rsidR="00FC5857">
        <w:rPr>
          <w:rFonts w:ascii="Arial" w:hAnsi="Arial" w:cs="Arial"/>
          <w:sz w:val="22"/>
          <w:szCs w:val="22"/>
        </w:rPr>
        <w:t>ú</w:t>
      </w:r>
      <w:r w:rsidRPr="004B6193">
        <w:rPr>
          <w:rFonts w:ascii="Arial" w:hAnsi="Arial" w:cs="Arial"/>
          <w:sz w:val="22"/>
          <w:szCs w:val="22"/>
        </w:rPr>
        <w:t>blico de qualquer esfera, ou suspensa de contratar com a Administração, e que se compromete a comunicar ocor</w:t>
      </w:r>
      <w:r>
        <w:rPr>
          <w:rFonts w:ascii="Arial" w:hAnsi="Arial" w:cs="Arial"/>
          <w:sz w:val="22"/>
          <w:szCs w:val="22"/>
        </w:rPr>
        <w:t>rência de fatos supervenientes.</w:t>
      </w:r>
    </w:p>
    <w:p w:rsidR="000B16E9" w:rsidRPr="004B6193" w:rsidRDefault="000B16E9" w:rsidP="000B16E9">
      <w:pPr>
        <w:rPr>
          <w:rFonts w:ascii="Arial" w:hAnsi="Arial" w:cs="Arial"/>
          <w:sz w:val="22"/>
          <w:szCs w:val="22"/>
        </w:rPr>
      </w:pPr>
      <w:r w:rsidRPr="004B6193">
        <w:rPr>
          <w:rFonts w:ascii="Arial" w:hAnsi="Arial" w:cs="Arial"/>
          <w:sz w:val="22"/>
          <w:szCs w:val="22"/>
        </w:rPr>
        <w:t>Por ser verdade assina a presente, sob as penas da Lei.</w:t>
      </w: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-----------------------------------------,----------de -------------------------------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both"/>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r>
        <w:rPr>
          <w:rFonts w:ascii="Arial" w:hAnsi="Arial" w:cs="Arial"/>
          <w:sz w:val="22"/>
          <w:szCs w:val="22"/>
        </w:rPr>
        <w:t>.....................................................................................</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Empresa </w:t>
      </w: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xml:space="preserve">CNPJ </w:t>
      </w:r>
    </w:p>
    <w:p w:rsidR="000B16E9" w:rsidRPr="004B6193" w:rsidRDefault="000B16E9" w:rsidP="000B16E9">
      <w:pPr>
        <w:ind w:right="-196"/>
        <w:jc w:val="center"/>
        <w:rPr>
          <w:rFonts w:ascii="Arial" w:hAnsi="Arial" w:cs="Arial"/>
          <w:sz w:val="22"/>
          <w:szCs w:val="22"/>
        </w:rPr>
      </w:pPr>
    </w:p>
    <w:p w:rsidR="000B16E9" w:rsidRPr="004B6193" w:rsidRDefault="000B16E9" w:rsidP="000B16E9">
      <w:pPr>
        <w:tabs>
          <w:tab w:val="left" w:pos="5954"/>
        </w:tabs>
        <w:ind w:right="-196"/>
        <w:jc w:val="center"/>
        <w:outlineLvl w:val="0"/>
        <w:rPr>
          <w:rFonts w:ascii="Arial" w:hAnsi="Arial" w:cs="Arial"/>
          <w:sz w:val="22"/>
          <w:szCs w:val="22"/>
        </w:rPr>
      </w:pPr>
      <w:r w:rsidRPr="004B6193">
        <w:rPr>
          <w:rFonts w:ascii="Arial" w:hAnsi="Arial" w:cs="Arial"/>
          <w:sz w:val="22"/>
          <w:szCs w:val="22"/>
        </w:rPr>
        <w:t>Obs:  Assinatura</w:t>
      </w:r>
    </w:p>
    <w:p w:rsidR="00BC2655" w:rsidRDefault="00BC2655" w:rsidP="000B16E9">
      <w:pPr>
        <w:ind w:right="-196"/>
        <w:jc w:val="both"/>
        <w:rPr>
          <w:rFonts w:ascii="Arial" w:hAnsi="Arial" w:cs="Arial"/>
          <w:sz w:val="22"/>
          <w:szCs w:val="22"/>
        </w:rPr>
      </w:pPr>
      <w:r>
        <w:rPr>
          <w:rFonts w:ascii="Arial" w:hAnsi="Arial" w:cs="Arial"/>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frete para entrega no local determinado</w:t>
      </w:r>
      <w:r w:rsidRPr="004B6193">
        <w:rPr>
          <w:rFonts w:ascii="Arial" w:hAnsi="Arial" w:cs="Arial"/>
          <w:sz w:val="22"/>
          <w:szCs w:val="22"/>
          <w:lang w:val="pt-PT"/>
        </w:rPr>
        <w:t xml:space="preserve">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......(cidade)..................................................,.............de..............................de.............</w:t>
      </w:r>
    </w:p>
    <w:p w:rsidR="000B16E9" w:rsidRPr="00AC2826" w:rsidRDefault="000B16E9" w:rsidP="000B16E9">
      <w:pPr>
        <w:spacing w:before="120"/>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center"/>
        <w:outlineLvl w:val="0"/>
        <w:rPr>
          <w:rFonts w:ascii="Arial" w:hAnsi="Arial" w:cs="Arial"/>
          <w:sz w:val="22"/>
          <w:szCs w:val="22"/>
        </w:rPr>
      </w:pPr>
      <w:r w:rsidRPr="004B6193">
        <w:rPr>
          <w:rFonts w:ascii="Arial" w:hAnsi="Arial" w:cs="Arial"/>
          <w:sz w:val="22"/>
          <w:szCs w:val="22"/>
        </w:rPr>
        <w:t>Empresa</w:t>
      </w:r>
    </w:p>
    <w:p w:rsidR="000B16E9" w:rsidRPr="004B6193" w:rsidRDefault="000B16E9" w:rsidP="000B16E9">
      <w:pPr>
        <w:spacing w:before="120"/>
        <w:ind w:right="-196"/>
        <w:jc w:val="center"/>
        <w:rPr>
          <w:rFonts w:ascii="Arial" w:hAnsi="Arial" w:cs="Arial"/>
          <w:sz w:val="22"/>
          <w:szCs w:val="22"/>
        </w:rPr>
      </w:pPr>
      <w:r w:rsidRPr="004B6193">
        <w:rPr>
          <w:rFonts w:ascii="Arial" w:hAnsi="Arial" w:cs="Arial"/>
          <w:sz w:val="22"/>
          <w:szCs w:val="22"/>
        </w:rPr>
        <w:t>CNPJ</w:t>
      </w:r>
    </w:p>
    <w:p w:rsidR="000B16E9" w:rsidRPr="004B6193" w:rsidRDefault="000B16E9" w:rsidP="000B16E9">
      <w:pPr>
        <w:spacing w:before="120"/>
        <w:ind w:right="-196"/>
        <w:jc w:val="center"/>
        <w:rPr>
          <w:rFonts w:ascii="Arial" w:hAnsi="Arial" w:cs="Arial"/>
          <w:sz w:val="22"/>
          <w:szCs w:val="22"/>
        </w:rPr>
      </w:pPr>
    </w:p>
    <w:p w:rsidR="00BB75E1" w:rsidRDefault="000B16E9" w:rsidP="00BB75E1">
      <w:pPr>
        <w:tabs>
          <w:tab w:val="left" w:pos="5954"/>
        </w:tabs>
        <w:ind w:right="-196"/>
        <w:jc w:val="center"/>
        <w:rPr>
          <w:rFonts w:ascii="Arial" w:hAnsi="Arial" w:cs="Arial"/>
        </w:rPr>
      </w:pPr>
      <w:r w:rsidRPr="004B6193">
        <w:rPr>
          <w:rFonts w:ascii="Arial" w:hAnsi="Arial" w:cs="Arial"/>
          <w:sz w:val="22"/>
          <w:szCs w:val="22"/>
        </w:rPr>
        <w:t>Obs:  Assinatura</w:t>
      </w:r>
      <w:r w:rsidRPr="004B6193">
        <w:rPr>
          <w:rFonts w:ascii="Arial" w:hAnsi="Arial" w:cs="Arial"/>
        </w:rPr>
        <w:t xml:space="preserve">   </w:t>
      </w:r>
      <w:r w:rsidR="00BB75E1">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VII</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w:t>
      </w:r>
      <w:r w:rsidRPr="000741AA">
        <w:rPr>
          <w:rFonts w:ascii="Arial" w:hAnsi="Arial" w:cs="Arial"/>
          <w:sz w:val="22"/>
          <w:szCs w:val="22"/>
        </w:rPr>
        <w:t xml:space="preserve">por seu sócio - Gerente/presidente/diretor Sr ......................................................... Declara para os devidos fins e direito, na qualidade de proponente do procedimento de licitação, sob a modalidade </w:t>
      </w:r>
      <w:r w:rsidRPr="00C038BF">
        <w:rPr>
          <w:rFonts w:ascii="Arial" w:hAnsi="Arial" w:cs="Arial"/>
          <w:sz w:val="22"/>
          <w:szCs w:val="22"/>
        </w:rPr>
        <w:t xml:space="preserve">de PREGÃO PRESENCIAL </w:t>
      </w:r>
      <w:r w:rsidR="00383464" w:rsidRPr="00C038BF">
        <w:rPr>
          <w:rFonts w:ascii="Arial" w:hAnsi="Arial" w:cs="Arial"/>
          <w:sz w:val="22"/>
          <w:szCs w:val="22"/>
        </w:rPr>
        <w:t>0</w:t>
      </w:r>
      <w:r w:rsidR="00C038BF" w:rsidRPr="00C038BF">
        <w:rPr>
          <w:rFonts w:ascii="Arial" w:hAnsi="Arial" w:cs="Arial"/>
          <w:sz w:val="22"/>
          <w:szCs w:val="22"/>
        </w:rPr>
        <w:t>30</w:t>
      </w:r>
      <w:r w:rsidRPr="00C038BF">
        <w:rPr>
          <w:rFonts w:ascii="Arial" w:hAnsi="Arial" w:cs="Arial"/>
          <w:sz w:val="22"/>
          <w:szCs w:val="22"/>
        </w:rPr>
        <w:t>/20</w:t>
      </w:r>
      <w:r w:rsidR="00910BB4" w:rsidRPr="00C038BF">
        <w:rPr>
          <w:rFonts w:ascii="Arial" w:hAnsi="Arial" w:cs="Arial"/>
          <w:sz w:val="22"/>
          <w:szCs w:val="22"/>
        </w:rPr>
        <w:t>22</w:t>
      </w:r>
      <w:r w:rsidRPr="000741AA">
        <w:rPr>
          <w:rFonts w:ascii="Arial" w:hAnsi="Arial" w:cs="Arial"/>
          <w:sz w:val="22"/>
          <w:szCs w:val="22"/>
        </w:rPr>
        <w:t xml:space="preserve"> instaurado pela Prefeitura de Desterro do Melo, Estado de Minas Gerais, que: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w:t>
      </w:r>
      <w:r w:rsidR="00ED2548">
        <w:rPr>
          <w:rFonts w:ascii="Arial" w:hAnsi="Arial" w:cs="Arial"/>
          <w:sz w:val="22"/>
          <w:szCs w:val="22"/>
        </w:rPr>
        <w:t>(s)</w:t>
      </w:r>
      <w:r w:rsidRPr="004B6193">
        <w:rPr>
          <w:rFonts w:ascii="Arial" w:hAnsi="Arial" w:cs="Arial"/>
          <w:sz w:val="22"/>
          <w:szCs w:val="22"/>
        </w:rPr>
        <w:t xml:space="preserve"> </w:t>
      </w:r>
      <w:r>
        <w:rPr>
          <w:rFonts w:ascii="Arial" w:hAnsi="Arial" w:cs="Arial"/>
          <w:sz w:val="22"/>
          <w:szCs w:val="22"/>
        </w:rPr>
        <w:t>veículo</w:t>
      </w:r>
      <w:r w:rsidR="00ED2548">
        <w:rPr>
          <w:rFonts w:ascii="Arial" w:hAnsi="Arial" w:cs="Arial"/>
          <w:sz w:val="22"/>
          <w:szCs w:val="22"/>
        </w:rPr>
        <w:t>(s)</w:t>
      </w:r>
      <w:r w:rsidRPr="004B6193">
        <w:rPr>
          <w:rFonts w:ascii="Arial" w:hAnsi="Arial" w:cs="Arial"/>
          <w:sz w:val="22"/>
          <w:szCs w:val="22"/>
        </w:rPr>
        <w:t>, em função de alterações de legislação pertinente, publicadas durante a vigência do Contrato;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w:t>
      </w:r>
      <w:r w:rsidRPr="00C038BF">
        <w:rPr>
          <w:rFonts w:ascii="Arial" w:hAnsi="Arial" w:cs="Arial"/>
          <w:sz w:val="22"/>
          <w:szCs w:val="22"/>
        </w:rPr>
        <w:t xml:space="preserve">do </w:t>
      </w:r>
      <w:r w:rsidR="00714EC5" w:rsidRPr="00C038BF">
        <w:rPr>
          <w:rFonts w:ascii="Arial" w:hAnsi="Arial" w:cs="Arial"/>
          <w:sz w:val="22"/>
          <w:szCs w:val="22"/>
        </w:rPr>
        <w:t>PREGÃO PRESENCIAL 0</w:t>
      </w:r>
      <w:r w:rsidR="00C038BF" w:rsidRPr="00C038BF">
        <w:rPr>
          <w:rFonts w:ascii="Arial" w:hAnsi="Arial" w:cs="Arial"/>
          <w:sz w:val="22"/>
          <w:szCs w:val="22"/>
        </w:rPr>
        <w:t>30</w:t>
      </w:r>
      <w:r w:rsidR="00714EC5" w:rsidRPr="00C038BF">
        <w:rPr>
          <w:rFonts w:ascii="Arial" w:hAnsi="Arial" w:cs="Arial"/>
          <w:sz w:val="22"/>
          <w:szCs w:val="22"/>
        </w:rPr>
        <w:t>/2022</w:t>
      </w:r>
      <w:r w:rsidR="000741AA" w:rsidRPr="00C038BF">
        <w:rPr>
          <w:rFonts w:ascii="Arial" w:hAnsi="Arial" w:cs="Arial"/>
          <w:sz w:val="22"/>
          <w:szCs w:val="22"/>
        </w:rPr>
        <w:t xml:space="preserve"> </w:t>
      </w:r>
      <w:r w:rsidRPr="00C038BF">
        <w:rPr>
          <w:rFonts w:ascii="Arial" w:hAnsi="Arial" w:cs="Arial"/>
          <w:sz w:val="22"/>
          <w:szCs w:val="22"/>
        </w:rPr>
        <w:t>real</w:t>
      </w:r>
      <w:r w:rsidRPr="004B6193">
        <w:rPr>
          <w:rFonts w:ascii="Arial" w:hAnsi="Arial" w:cs="Arial"/>
          <w:sz w:val="22"/>
          <w:szCs w:val="22"/>
        </w:rPr>
        <w:t>izado pela Prefeitura de Desterro do Melo.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e cumprir todas as regras legais pertinentes ao fornecimento do</w:t>
      </w:r>
      <w:r w:rsidR="006A7FD2">
        <w:rPr>
          <w:rFonts w:ascii="Arial" w:hAnsi="Arial" w:cs="Arial"/>
          <w:sz w:val="22"/>
          <w:szCs w:val="22"/>
        </w:rPr>
        <w:t>(s)</w:t>
      </w:r>
      <w:r>
        <w:rPr>
          <w:rFonts w:ascii="Arial" w:hAnsi="Arial" w:cs="Arial"/>
          <w:sz w:val="22"/>
          <w:szCs w:val="22"/>
        </w:rPr>
        <w:t xml:space="preserve"> veículo</w:t>
      </w:r>
      <w:r w:rsidR="006A7FD2">
        <w:rPr>
          <w:rFonts w:ascii="Arial" w:hAnsi="Arial" w:cs="Arial"/>
          <w:sz w:val="22"/>
          <w:szCs w:val="22"/>
        </w:rPr>
        <w:t>(s)</w:t>
      </w: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4B6193">
        <w:rPr>
          <w:rFonts w:ascii="Arial" w:hAnsi="Arial" w:cs="Arial"/>
          <w:sz w:val="22"/>
          <w:szCs w:val="22"/>
        </w:rPr>
        <w:t>___ de _____________ de _____.</w:t>
      </w:r>
    </w:p>
    <w:p w:rsidR="000B16E9" w:rsidRPr="00CA7C65" w:rsidRDefault="000B16E9" w:rsidP="000B16E9">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Nome do representante legal da licitante</w:t>
      </w:r>
    </w:p>
    <w:p w:rsidR="000B16E9" w:rsidRPr="004B6193" w:rsidRDefault="000B16E9" w:rsidP="000B16E9">
      <w:pPr>
        <w:autoSpaceDE w:val="0"/>
        <w:autoSpaceDN w:val="0"/>
        <w:adjustRightInd w:val="0"/>
        <w:ind w:right="-196"/>
        <w:jc w:val="center"/>
        <w:rPr>
          <w:rFonts w:ascii="Arial" w:hAnsi="Arial" w:cs="Arial"/>
          <w:b/>
          <w:bCs/>
        </w:rPr>
      </w:pPr>
    </w:p>
    <w:p w:rsidR="00BB75E1" w:rsidRDefault="00BB75E1" w:rsidP="000B16E9">
      <w:pPr>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VIII</w:t>
      </w: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0B16E9" w:rsidRPr="004B6193" w:rsidRDefault="000B16E9" w:rsidP="000B16E9">
      <w:pPr>
        <w:autoSpaceDE w:val="0"/>
        <w:autoSpaceDN w:val="0"/>
        <w:adjustRightInd w:val="0"/>
        <w:ind w:right="-196"/>
        <w:jc w:val="center"/>
        <w:rPr>
          <w:rFonts w:ascii="Arial" w:hAnsi="Arial" w:cs="Arial"/>
          <w:b/>
          <w:bCs/>
        </w:rPr>
      </w:pPr>
    </w:p>
    <w:p w:rsidR="000B16E9" w:rsidRPr="004B6193" w:rsidRDefault="000B16E9" w:rsidP="000B16E9">
      <w:pPr>
        <w:autoSpaceDE w:val="0"/>
        <w:autoSpaceDN w:val="0"/>
        <w:adjustRightInd w:val="0"/>
        <w:spacing w:line="360" w:lineRule="auto"/>
        <w:ind w:right="-196"/>
        <w:jc w:val="center"/>
        <w:rPr>
          <w:rFonts w:ascii="Arial" w:hAnsi="Arial" w:cs="Arial"/>
          <w:b/>
          <w:bCs/>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both"/>
        <w:rPr>
          <w:rFonts w:ascii="Arial" w:hAnsi="Arial" w:cs="Arial"/>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0B16E9" w:rsidRPr="004B6193" w:rsidRDefault="000B16E9" w:rsidP="000B16E9">
      <w:pPr>
        <w:autoSpaceDE w:val="0"/>
        <w:autoSpaceDN w:val="0"/>
        <w:adjustRightInd w:val="0"/>
        <w:spacing w:line="360" w:lineRule="auto"/>
        <w:ind w:right="-196"/>
        <w:jc w:val="both"/>
        <w:rPr>
          <w:rFonts w:ascii="Arial" w:hAnsi="Arial" w:cs="Arial"/>
          <w:sz w:val="24"/>
          <w:szCs w:val="24"/>
        </w:rPr>
      </w:pP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 _________ de _______________ de _______.</w:t>
      </w:r>
    </w:p>
    <w:p w:rsidR="000B16E9" w:rsidRPr="00CA7C65" w:rsidRDefault="000B16E9" w:rsidP="000B16E9">
      <w:pPr>
        <w:autoSpaceDE w:val="0"/>
        <w:autoSpaceDN w:val="0"/>
        <w:adjustRightInd w:val="0"/>
        <w:spacing w:line="360" w:lineRule="auto"/>
        <w:ind w:right="-196"/>
        <w:jc w:val="center"/>
        <w:rPr>
          <w:rFonts w:ascii="Arial" w:hAnsi="Arial" w:cs="Arial"/>
          <w:i/>
          <w:sz w:val="24"/>
          <w:szCs w:val="24"/>
        </w:rPr>
      </w:pPr>
      <w:r w:rsidRPr="00CA7C65">
        <w:rPr>
          <w:rFonts w:ascii="Arial" w:hAnsi="Arial" w:cs="Arial"/>
          <w:i/>
          <w:sz w:val="24"/>
          <w:szCs w:val="24"/>
        </w:rPr>
        <w:t>(Local e data)</w:t>
      </w: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________________________________________________</w:t>
      </w:r>
    </w:p>
    <w:p w:rsidR="000B16E9" w:rsidRPr="004B6193" w:rsidRDefault="000B16E9" w:rsidP="000B16E9">
      <w:pPr>
        <w:autoSpaceDE w:val="0"/>
        <w:autoSpaceDN w:val="0"/>
        <w:adjustRightInd w:val="0"/>
        <w:spacing w:line="360" w:lineRule="auto"/>
        <w:ind w:right="-196"/>
        <w:jc w:val="center"/>
        <w:rPr>
          <w:rFonts w:ascii="Arial" w:hAnsi="Arial" w:cs="Arial"/>
          <w:sz w:val="24"/>
          <w:szCs w:val="24"/>
        </w:rPr>
      </w:pPr>
      <w:r w:rsidRPr="004B6193">
        <w:rPr>
          <w:rFonts w:ascii="Arial" w:hAnsi="Arial" w:cs="Arial"/>
          <w:sz w:val="24"/>
          <w:szCs w:val="24"/>
        </w:rPr>
        <w:t>(assinatura do representante legal)</w:t>
      </w:r>
    </w:p>
    <w:p w:rsidR="00283FDB" w:rsidRDefault="00283FDB" w:rsidP="000B16E9">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57277C" w:rsidRPr="00B72FD2" w:rsidRDefault="0057277C" w:rsidP="0057277C">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IX</w:t>
      </w:r>
    </w:p>
    <w:p w:rsidR="0057277C" w:rsidRDefault="0057277C" w:rsidP="0057277C">
      <w:pPr>
        <w:autoSpaceDE w:val="0"/>
        <w:autoSpaceDN w:val="0"/>
        <w:adjustRightInd w:val="0"/>
        <w:spacing w:line="360" w:lineRule="auto"/>
        <w:ind w:right="-196"/>
        <w:jc w:val="center"/>
        <w:rPr>
          <w:rFonts w:ascii="Arial" w:hAnsi="Arial" w:cs="Arial"/>
          <w:sz w:val="24"/>
          <w:szCs w:val="24"/>
        </w:rPr>
      </w:pPr>
    </w:p>
    <w:p w:rsidR="0057277C" w:rsidRDefault="0057277C" w:rsidP="0057277C">
      <w:pPr>
        <w:autoSpaceDE w:val="0"/>
        <w:autoSpaceDN w:val="0"/>
        <w:adjustRightInd w:val="0"/>
        <w:spacing w:line="360" w:lineRule="auto"/>
        <w:ind w:right="-196"/>
        <w:jc w:val="center"/>
        <w:rPr>
          <w:rFonts w:ascii="Arial" w:hAnsi="Arial" w:cs="Arial"/>
          <w:sz w:val="24"/>
          <w:szCs w:val="24"/>
        </w:rPr>
      </w:pPr>
    </w:p>
    <w:p w:rsidR="0057277C" w:rsidRDefault="0057277C" w:rsidP="0057277C">
      <w:pPr>
        <w:autoSpaceDE w:val="0"/>
        <w:autoSpaceDN w:val="0"/>
        <w:adjustRightInd w:val="0"/>
        <w:spacing w:line="360" w:lineRule="auto"/>
        <w:ind w:right="-196"/>
        <w:jc w:val="center"/>
        <w:rPr>
          <w:rFonts w:ascii="Arial" w:hAnsi="Arial" w:cs="Arial"/>
          <w:b/>
          <w:sz w:val="24"/>
          <w:szCs w:val="24"/>
        </w:rPr>
      </w:pPr>
      <w:r w:rsidRPr="00833A8D">
        <w:rPr>
          <w:rFonts w:ascii="Arial" w:hAnsi="Arial" w:cs="Arial"/>
          <w:b/>
          <w:sz w:val="24"/>
          <w:szCs w:val="24"/>
        </w:rPr>
        <w:t>MODELO DE DECLARAÇÃO DE CONTA</w:t>
      </w:r>
      <w:r>
        <w:rPr>
          <w:rFonts w:ascii="Arial" w:hAnsi="Arial" w:cs="Arial"/>
          <w:b/>
          <w:sz w:val="24"/>
          <w:szCs w:val="24"/>
        </w:rPr>
        <w:t>(S)</w:t>
      </w:r>
      <w:r w:rsidRPr="00833A8D">
        <w:rPr>
          <w:rFonts w:ascii="Arial" w:hAnsi="Arial" w:cs="Arial"/>
          <w:b/>
          <w:sz w:val="24"/>
          <w:szCs w:val="24"/>
        </w:rPr>
        <w:t xml:space="preserve"> BANCÁRIA</w:t>
      </w:r>
      <w:r>
        <w:rPr>
          <w:rFonts w:ascii="Arial" w:hAnsi="Arial" w:cs="Arial"/>
          <w:b/>
          <w:sz w:val="24"/>
          <w:szCs w:val="24"/>
        </w:rPr>
        <w:t>(S)</w:t>
      </w:r>
    </w:p>
    <w:p w:rsidR="0057277C" w:rsidRPr="00833A8D" w:rsidRDefault="0057277C" w:rsidP="0057277C">
      <w:pPr>
        <w:autoSpaceDE w:val="0"/>
        <w:autoSpaceDN w:val="0"/>
        <w:adjustRightInd w:val="0"/>
        <w:spacing w:line="360" w:lineRule="auto"/>
        <w:ind w:right="-196"/>
        <w:jc w:val="center"/>
        <w:rPr>
          <w:rFonts w:ascii="Arial" w:hAnsi="Arial" w:cs="Arial"/>
          <w:b/>
          <w:sz w:val="24"/>
          <w:szCs w:val="24"/>
        </w:rPr>
      </w:pPr>
    </w:p>
    <w:p w:rsidR="0057277C" w:rsidRPr="00E27A6A" w:rsidRDefault="0057277C" w:rsidP="0057277C">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devidos fins de formalização </w:t>
      </w:r>
      <w:r>
        <w:rPr>
          <w:rFonts w:ascii="Arial" w:hAnsi="Arial" w:cs="Arial"/>
          <w:sz w:val="22"/>
          <w:szCs w:val="22"/>
        </w:rPr>
        <w:t>de</w:t>
      </w:r>
      <w:r w:rsidRPr="00E27A6A">
        <w:rPr>
          <w:rFonts w:ascii="Arial" w:hAnsi="Arial" w:cs="Arial"/>
          <w:sz w:val="22"/>
          <w:szCs w:val="22"/>
        </w:rPr>
        <w:t xml:space="preserve"> pagam</w:t>
      </w:r>
      <w:r w:rsidR="000741AA">
        <w:rPr>
          <w:rFonts w:ascii="Arial" w:hAnsi="Arial" w:cs="Arial"/>
          <w:sz w:val="22"/>
          <w:szCs w:val="22"/>
        </w:rPr>
        <w:t xml:space="preserve">ento </w:t>
      </w:r>
      <w:r w:rsidR="000741AA" w:rsidRPr="00BE54DC">
        <w:rPr>
          <w:rFonts w:ascii="Arial" w:hAnsi="Arial" w:cs="Arial"/>
          <w:sz w:val="22"/>
          <w:szCs w:val="22"/>
        </w:rPr>
        <w:t>referente ao Processo nº 0</w:t>
      </w:r>
      <w:r w:rsidR="00BE54DC" w:rsidRPr="00BE54DC">
        <w:rPr>
          <w:rFonts w:ascii="Arial" w:hAnsi="Arial" w:cs="Arial"/>
          <w:sz w:val="22"/>
          <w:szCs w:val="22"/>
        </w:rPr>
        <w:t>63</w:t>
      </w:r>
      <w:r w:rsidRPr="00BE54DC">
        <w:rPr>
          <w:rFonts w:ascii="Arial" w:hAnsi="Arial" w:cs="Arial"/>
          <w:sz w:val="22"/>
          <w:szCs w:val="22"/>
        </w:rPr>
        <w:t>/202</w:t>
      </w:r>
      <w:r w:rsidR="000741AA" w:rsidRPr="00BE54DC">
        <w:rPr>
          <w:rFonts w:ascii="Arial" w:hAnsi="Arial" w:cs="Arial"/>
          <w:sz w:val="22"/>
          <w:szCs w:val="22"/>
        </w:rPr>
        <w:t>2</w:t>
      </w:r>
      <w:r w:rsidRPr="00BE54DC">
        <w:rPr>
          <w:rFonts w:ascii="Arial" w:hAnsi="Arial" w:cs="Arial"/>
          <w:sz w:val="22"/>
          <w:szCs w:val="22"/>
        </w:rPr>
        <w:t>, Pregão Presencial nº 0</w:t>
      </w:r>
      <w:r w:rsidR="00BE54DC" w:rsidRPr="00BE54DC">
        <w:rPr>
          <w:rFonts w:ascii="Arial" w:hAnsi="Arial" w:cs="Arial"/>
          <w:sz w:val="22"/>
          <w:szCs w:val="22"/>
        </w:rPr>
        <w:t>30</w:t>
      </w:r>
      <w:r w:rsidR="002B47A1" w:rsidRPr="00BE54DC">
        <w:rPr>
          <w:rFonts w:ascii="Arial" w:hAnsi="Arial" w:cs="Arial"/>
          <w:sz w:val="22"/>
          <w:szCs w:val="22"/>
        </w:rPr>
        <w:t>/202</w:t>
      </w:r>
      <w:r w:rsidR="0073606B" w:rsidRPr="00BE54DC">
        <w:rPr>
          <w:rFonts w:ascii="Arial" w:hAnsi="Arial" w:cs="Arial"/>
          <w:sz w:val="22"/>
          <w:szCs w:val="22"/>
        </w:rPr>
        <w:t>2</w:t>
      </w:r>
      <w:r w:rsidRPr="00BE54DC">
        <w:rPr>
          <w:rFonts w:ascii="Arial" w:hAnsi="Arial" w:cs="Arial"/>
          <w:sz w:val="22"/>
          <w:szCs w:val="22"/>
        </w:rPr>
        <w:t>, que deverão ser depositados na(s)</w:t>
      </w:r>
      <w:r w:rsidRPr="00E27A6A">
        <w:rPr>
          <w:rFonts w:ascii="Arial" w:hAnsi="Arial" w:cs="Arial"/>
          <w:sz w:val="22"/>
          <w:szCs w:val="22"/>
        </w:rPr>
        <w:t xml:space="preserve"> Conta(s) Bancária</w:t>
      </w:r>
      <w:r>
        <w:rPr>
          <w:rFonts w:ascii="Arial" w:hAnsi="Arial" w:cs="Arial"/>
          <w:sz w:val="22"/>
          <w:szCs w:val="22"/>
        </w:rPr>
        <w:t>(s)</w:t>
      </w:r>
      <w:r w:rsidRPr="00E27A6A">
        <w:rPr>
          <w:rFonts w:ascii="Arial" w:hAnsi="Arial" w:cs="Arial"/>
          <w:sz w:val="22"/>
          <w:szCs w:val="22"/>
        </w:rPr>
        <w:t xml:space="preserve"> abaixo: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estadual nº</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municipal nº</w:t>
      </w:r>
    </w:p>
    <w:p w:rsidR="00712EE5" w:rsidRPr="00E452BD"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NIRE nº:</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 xml:space="preserve">Telefone para Contato/DDD:  </w:t>
      </w:r>
    </w:p>
    <w:p w:rsidR="0057277C" w:rsidRPr="00E452BD" w:rsidRDefault="0057277C" w:rsidP="0057277C">
      <w:pPr>
        <w:autoSpaceDE w:val="0"/>
        <w:autoSpaceDN w:val="0"/>
        <w:adjustRightInd w:val="0"/>
        <w:spacing w:line="360" w:lineRule="auto"/>
        <w:ind w:right="-196"/>
        <w:rPr>
          <w:rFonts w:ascii="Arial" w:hAnsi="Arial" w:cs="Arial"/>
          <w:sz w:val="22"/>
          <w:szCs w:val="22"/>
        </w:rPr>
      </w:pPr>
      <w:r>
        <w:rPr>
          <w:rFonts w:ascii="Arial" w:hAnsi="Arial" w:cs="Arial"/>
          <w:sz w:val="22"/>
          <w:szCs w:val="22"/>
        </w:rPr>
        <w:t>E-mail:</w:t>
      </w:r>
      <w:r w:rsidRPr="00E452BD">
        <w:rPr>
          <w:rFonts w:ascii="Arial" w:hAnsi="Arial" w:cs="Arial"/>
          <w:sz w:val="22"/>
          <w:szCs w:val="22"/>
        </w:rPr>
        <w:t xml:space="preserve">    </w:t>
      </w:r>
    </w:p>
    <w:p w:rsidR="0057277C" w:rsidRPr="00E452BD" w:rsidRDefault="0057277C" w:rsidP="0057277C">
      <w:pPr>
        <w:autoSpaceDE w:val="0"/>
        <w:autoSpaceDN w:val="0"/>
        <w:adjustRightInd w:val="0"/>
        <w:spacing w:line="360" w:lineRule="auto"/>
        <w:ind w:right="-196"/>
        <w:rPr>
          <w:rFonts w:ascii="Arial" w:hAnsi="Arial" w:cs="Arial"/>
          <w:sz w:val="22"/>
          <w:szCs w:val="22"/>
        </w:rPr>
      </w:pP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rsidR="0057277C" w:rsidRDefault="0057277C" w:rsidP="0057277C">
      <w:pPr>
        <w:autoSpaceDE w:val="0"/>
        <w:autoSpaceDN w:val="0"/>
        <w:adjustRightInd w:val="0"/>
        <w:spacing w:line="360" w:lineRule="auto"/>
        <w:ind w:right="-196"/>
        <w:rPr>
          <w:rFonts w:ascii="Arial" w:hAnsi="Arial" w:cs="Arial"/>
          <w:sz w:val="22"/>
          <w:szCs w:val="22"/>
        </w:rPr>
      </w:pP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-----------------------------------------,----------de ------------------------------- de -----------------</w:t>
      </w:r>
    </w:p>
    <w:p w:rsidR="0057277C" w:rsidRPr="00A03AD8" w:rsidRDefault="0057277C" w:rsidP="0057277C">
      <w:pPr>
        <w:ind w:right="-196"/>
        <w:jc w:val="center"/>
        <w:rPr>
          <w:rFonts w:ascii="Arial" w:hAnsi="Arial" w:cs="Arial"/>
          <w:i/>
          <w:sz w:val="22"/>
          <w:szCs w:val="22"/>
        </w:rPr>
      </w:pPr>
      <w:r w:rsidRPr="00A03AD8">
        <w:rPr>
          <w:rFonts w:ascii="Arial" w:hAnsi="Arial" w:cs="Arial"/>
          <w:i/>
          <w:sz w:val="22"/>
          <w:szCs w:val="22"/>
        </w:rPr>
        <w:t>Local e data</w:t>
      </w:r>
    </w:p>
    <w:p w:rsidR="0057277C" w:rsidRPr="00B72FD2" w:rsidRDefault="0057277C" w:rsidP="0057277C">
      <w:pPr>
        <w:ind w:right="-196"/>
        <w:jc w:val="both"/>
        <w:rPr>
          <w:rFonts w:ascii="Arial" w:hAnsi="Arial" w:cs="Arial"/>
          <w:sz w:val="22"/>
          <w:szCs w:val="22"/>
        </w:rPr>
      </w:pPr>
    </w:p>
    <w:p w:rsidR="0057277C" w:rsidRPr="00B72FD2" w:rsidRDefault="0057277C" w:rsidP="0057277C">
      <w:pPr>
        <w:ind w:right="-196"/>
        <w:jc w:val="center"/>
        <w:outlineLvl w:val="0"/>
        <w:rPr>
          <w:rFonts w:ascii="Arial" w:hAnsi="Arial" w:cs="Arial"/>
          <w:sz w:val="22"/>
          <w:szCs w:val="22"/>
        </w:rPr>
      </w:pPr>
      <w:r w:rsidRPr="00B72FD2">
        <w:rPr>
          <w:rFonts w:ascii="Arial" w:hAnsi="Arial" w:cs="Arial"/>
          <w:sz w:val="22"/>
          <w:szCs w:val="22"/>
        </w:rPr>
        <w:t xml:space="preserve">Empresa </w:t>
      </w: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 xml:space="preserve">CNPJ </w:t>
      </w:r>
    </w:p>
    <w:p w:rsidR="0057277C" w:rsidRDefault="0057277C" w:rsidP="005872F0">
      <w:pPr>
        <w:tabs>
          <w:tab w:val="left" w:pos="5954"/>
        </w:tabs>
        <w:ind w:right="-196"/>
        <w:jc w:val="center"/>
        <w:outlineLvl w:val="0"/>
        <w:rPr>
          <w:rFonts w:ascii="Arial" w:hAnsi="Arial" w:cs="Arial"/>
          <w:sz w:val="24"/>
          <w:szCs w:val="24"/>
        </w:rPr>
      </w:pPr>
      <w:r w:rsidRPr="00B72FD2">
        <w:rPr>
          <w:rFonts w:ascii="Arial" w:hAnsi="Arial" w:cs="Arial"/>
          <w:sz w:val="22"/>
          <w:szCs w:val="22"/>
        </w:rPr>
        <w:t>Obs:  Assinatura</w:t>
      </w:r>
      <w:r>
        <w:rPr>
          <w:rFonts w:ascii="Arial" w:hAnsi="Arial" w:cs="Arial"/>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X</w:t>
      </w:r>
    </w:p>
    <w:p w:rsidR="00071540" w:rsidRPr="004B6193" w:rsidRDefault="00071540"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jc w:val="both"/>
        <w:rPr>
          <w:rFonts w:ascii="Arial" w:hAnsi="Arial" w:cs="Arial"/>
          <w:b/>
          <w:sz w:val="22"/>
          <w:szCs w:val="22"/>
        </w:rPr>
      </w:pPr>
    </w:p>
    <w:p w:rsidR="000B16E9" w:rsidRPr="004B6193" w:rsidRDefault="000B16E9" w:rsidP="000B16E9">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FORNECIMENTO DE</w:t>
      </w:r>
      <w:r w:rsidR="000A2DB1">
        <w:rPr>
          <w:rFonts w:ascii="Arial" w:hAnsi="Arial" w:cs="Arial"/>
          <w:b/>
          <w:sz w:val="22"/>
          <w:szCs w:val="22"/>
        </w:rPr>
        <w:t xml:space="preserve"> </w:t>
      </w:r>
      <w:r>
        <w:rPr>
          <w:rFonts w:ascii="Arial" w:hAnsi="Arial" w:cs="Arial"/>
          <w:b/>
          <w:sz w:val="22"/>
          <w:szCs w:val="22"/>
        </w:rPr>
        <w:t>VEÍCULO</w:t>
      </w:r>
      <w:r w:rsidR="002D7846">
        <w:rPr>
          <w:rFonts w:ascii="Arial" w:hAnsi="Arial" w:cs="Arial"/>
          <w:b/>
          <w:sz w:val="22"/>
          <w:szCs w:val="22"/>
        </w:rPr>
        <w:t>S</w:t>
      </w:r>
      <w:r>
        <w:rPr>
          <w:rFonts w:ascii="Arial" w:hAnsi="Arial" w:cs="Arial"/>
          <w:b/>
          <w:sz w:val="22"/>
          <w:szCs w:val="22"/>
        </w:rPr>
        <w:t xml:space="preserve"> </w:t>
      </w:r>
      <w:r w:rsidR="000A2DB1">
        <w:rPr>
          <w:rFonts w:ascii="Arial" w:hAnsi="Arial" w:cs="Arial"/>
          <w:b/>
          <w:sz w:val="22"/>
          <w:szCs w:val="22"/>
        </w:rPr>
        <w:t>PARA A SECRETARIA MUNICIPAL DE SAÚDE</w:t>
      </w:r>
      <w:r>
        <w:rPr>
          <w:rFonts w:ascii="Arial" w:hAnsi="Arial" w:cs="Arial"/>
          <w:b/>
          <w:sz w:val="22"/>
          <w:szCs w:val="22"/>
        </w:rPr>
        <w:t xml:space="preserve"> </w:t>
      </w:r>
      <w:r w:rsidRPr="004B6193">
        <w:rPr>
          <w:rFonts w:ascii="Arial" w:hAnsi="Arial" w:cs="Arial"/>
          <w:b/>
          <w:sz w:val="22"/>
          <w:szCs w:val="22"/>
        </w:rPr>
        <w:t>QUE ENTRE SI CELEBRAM O MUNICÍPIO DE DESTERRO DO MELO, ESTADO DE MINAS GERAIS</w:t>
      </w:r>
      <w:r w:rsidR="00611A88">
        <w:rPr>
          <w:rFonts w:ascii="Arial" w:hAnsi="Arial" w:cs="Arial"/>
          <w:b/>
          <w:sz w:val="22"/>
          <w:szCs w:val="22"/>
        </w:rPr>
        <w:t>,</w:t>
      </w:r>
      <w:r w:rsidRPr="004B6193">
        <w:rPr>
          <w:rFonts w:ascii="Arial" w:hAnsi="Arial" w:cs="Arial"/>
          <w:b/>
          <w:sz w:val="22"/>
          <w:szCs w:val="22"/>
        </w:rPr>
        <w:t xml:space="preserve"> E A EMPRESA .....................................</w:t>
      </w:r>
    </w:p>
    <w:p w:rsidR="000B16E9" w:rsidRPr="004B6193" w:rsidRDefault="000B16E9" w:rsidP="000B16E9">
      <w:pPr>
        <w:jc w:val="center"/>
        <w:rPr>
          <w:rFonts w:ascii="Arial" w:hAnsi="Arial" w:cs="Arial"/>
          <w:sz w:val="22"/>
          <w:szCs w:val="22"/>
        </w:rPr>
      </w:pPr>
    </w:p>
    <w:p w:rsidR="000B16E9" w:rsidRDefault="001A72EB" w:rsidP="001A72EB">
      <w:pPr>
        <w:jc w:val="center"/>
        <w:rPr>
          <w:rFonts w:ascii="Arial" w:hAnsi="Arial" w:cs="Arial"/>
          <w:sz w:val="22"/>
          <w:szCs w:val="22"/>
        </w:rPr>
      </w:pPr>
      <w:r w:rsidRPr="001A72EB">
        <w:rPr>
          <w:rFonts w:ascii="Arial" w:hAnsi="Arial" w:cs="Arial"/>
          <w:sz w:val="22"/>
          <w:szCs w:val="22"/>
        </w:rPr>
        <w:t>CONTRATO DE LICITAÇÃO Nº - XXXXX/202</w:t>
      </w:r>
      <w:r w:rsidR="00DD7ECC">
        <w:rPr>
          <w:rFonts w:ascii="Arial" w:hAnsi="Arial" w:cs="Arial"/>
          <w:sz w:val="22"/>
          <w:szCs w:val="22"/>
        </w:rPr>
        <w:t>2</w:t>
      </w:r>
    </w:p>
    <w:p w:rsidR="001A72EB" w:rsidRPr="004B6193" w:rsidRDefault="001A72EB" w:rsidP="001A72EB">
      <w:pPr>
        <w:jc w:val="center"/>
        <w:rPr>
          <w:rFonts w:ascii="Arial" w:hAnsi="Arial" w:cs="Arial"/>
          <w:sz w:val="22"/>
          <w:szCs w:val="22"/>
        </w:rPr>
      </w:pPr>
    </w:p>
    <w:p w:rsidR="000B16E9" w:rsidRPr="004B6193" w:rsidRDefault="002C6DCB" w:rsidP="000B16E9">
      <w:pPr>
        <w:jc w:val="both"/>
        <w:rPr>
          <w:rFonts w:ascii="Arial" w:hAnsi="Arial" w:cs="Arial"/>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Pr="00E452BD">
        <w:rPr>
          <w:rFonts w:ascii="Arial" w:eastAsia="Times New Roman" w:hAnsi="Arial" w:cs="Arial"/>
          <w:sz w:val="22"/>
          <w:szCs w:val="22"/>
        </w:rPr>
        <w:t>MAYARA GARCIA LOPES DA SILVA TAFURI, Prefeita do Município de Desterro do Melo, portadora do CPF n° 090.468.376-10 e  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xml:space="preserve">, pessoa jurídica de direito privado, inscrita no CNPJ: XXXXXXXXXXXXXX, sediada na cidade de XXXXXXXXXXXXXXXXX, Estado de xxxxxxxxxxx , na Rua xxxxxxxxxxxx, nº xxxxx, Bairro xxxxxxxxx,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r w:rsidRPr="00B66839">
        <w:rPr>
          <w:rFonts w:ascii="Arial" w:hAnsi="Arial" w:cs="Arial"/>
          <w:b/>
          <w:sz w:val="22"/>
          <w:szCs w:val="22"/>
        </w:rPr>
        <w:t>xxxxxxxxxxxxxxxxxx,</w:t>
      </w:r>
      <w:r w:rsidRPr="00B66839">
        <w:rPr>
          <w:rFonts w:ascii="Arial" w:hAnsi="Arial" w:cs="Arial"/>
          <w:sz w:val="22"/>
          <w:szCs w:val="22"/>
        </w:rPr>
        <w:t xml:space="preserve"> brasileiro, empresário, portador da Identidade nº XXXXXX - SSP/MG e inscrito no CPF nº xxxxxxxxxxxxxxxx</w:t>
      </w:r>
      <w:r w:rsidR="000B16E9" w:rsidRPr="00B66839">
        <w:rPr>
          <w:rFonts w:ascii="Arial" w:hAnsi="Arial" w:cs="Arial"/>
          <w:b/>
          <w:sz w:val="22"/>
          <w:szCs w:val="22"/>
        </w:rPr>
        <w:t>,</w:t>
      </w:r>
      <w:r w:rsidR="000B16E9" w:rsidRPr="00B66839">
        <w:rPr>
          <w:rFonts w:ascii="Arial" w:hAnsi="Arial" w:cs="Arial"/>
          <w:sz w:val="22"/>
          <w:szCs w:val="22"/>
        </w:rPr>
        <w:t xml:space="preserve"> de conformidade com a Licitação </w:t>
      </w:r>
      <w:r w:rsidR="000B16E9" w:rsidRPr="00B66839">
        <w:rPr>
          <w:rFonts w:ascii="Arial" w:hAnsi="Arial" w:cs="Arial"/>
          <w:sz w:val="22"/>
          <w:szCs w:val="22"/>
          <w:lang w:val="pt-PT"/>
        </w:rPr>
        <w:t xml:space="preserve"> </w:t>
      </w:r>
      <w:r w:rsidR="000B16E9" w:rsidRPr="00357857">
        <w:rPr>
          <w:rFonts w:ascii="Arial" w:hAnsi="Arial" w:cs="Arial"/>
          <w:sz w:val="22"/>
          <w:szCs w:val="22"/>
          <w:lang w:val="pt-PT"/>
        </w:rPr>
        <w:t xml:space="preserve">modalidade </w:t>
      </w:r>
      <w:r w:rsidR="000B16E9" w:rsidRPr="00357857">
        <w:rPr>
          <w:rFonts w:ascii="Arial" w:hAnsi="Arial" w:cs="Arial"/>
          <w:b/>
          <w:sz w:val="22"/>
          <w:szCs w:val="22"/>
          <w:lang w:val="pt-PT"/>
        </w:rPr>
        <w:t>PREGÃO PRESENCIAL n</w:t>
      </w:r>
      <w:r w:rsidR="000B16E9" w:rsidRPr="00357857">
        <w:rPr>
          <w:rFonts w:ascii="Arial" w:hAnsi="Arial" w:cs="Arial"/>
          <w:b/>
          <w:sz w:val="22"/>
          <w:szCs w:val="22"/>
          <w:vertAlign w:val="superscript"/>
          <w:lang w:val="pt-PT"/>
        </w:rPr>
        <w:t xml:space="preserve">0 </w:t>
      </w:r>
      <w:r w:rsidR="00383464" w:rsidRPr="00357857">
        <w:rPr>
          <w:rFonts w:ascii="Arial" w:hAnsi="Arial" w:cs="Arial"/>
          <w:b/>
          <w:bCs/>
          <w:sz w:val="22"/>
          <w:szCs w:val="22"/>
          <w:lang w:val="pt-PT"/>
        </w:rPr>
        <w:t>0</w:t>
      </w:r>
      <w:r w:rsidR="00357857" w:rsidRPr="00357857">
        <w:rPr>
          <w:rFonts w:ascii="Arial" w:hAnsi="Arial" w:cs="Arial"/>
          <w:b/>
          <w:bCs/>
          <w:sz w:val="22"/>
          <w:szCs w:val="22"/>
          <w:lang w:val="pt-PT"/>
        </w:rPr>
        <w:t>30</w:t>
      </w:r>
      <w:r w:rsidR="000B16E9" w:rsidRPr="00357857">
        <w:rPr>
          <w:rFonts w:ascii="Arial" w:hAnsi="Arial" w:cs="Arial"/>
          <w:b/>
          <w:bCs/>
          <w:sz w:val="22"/>
          <w:szCs w:val="22"/>
          <w:lang w:val="pt-PT"/>
        </w:rPr>
        <w:t>/20</w:t>
      </w:r>
      <w:r w:rsidRPr="00357857">
        <w:rPr>
          <w:rFonts w:ascii="Arial" w:hAnsi="Arial" w:cs="Arial"/>
          <w:b/>
          <w:bCs/>
          <w:sz w:val="22"/>
          <w:szCs w:val="22"/>
          <w:lang w:val="pt-PT"/>
        </w:rPr>
        <w:t>22</w:t>
      </w:r>
      <w:r w:rsidR="000B16E9" w:rsidRPr="00357857">
        <w:rPr>
          <w:rFonts w:ascii="Arial" w:hAnsi="Arial" w:cs="Arial"/>
          <w:b/>
          <w:bCs/>
          <w:sz w:val="22"/>
          <w:szCs w:val="22"/>
          <w:lang w:val="pt-PT"/>
        </w:rPr>
        <w:t xml:space="preserve"> - Processo n</w:t>
      </w:r>
      <w:r w:rsidR="000B16E9" w:rsidRPr="00357857">
        <w:rPr>
          <w:rFonts w:ascii="Arial" w:hAnsi="Arial" w:cs="Arial"/>
          <w:b/>
          <w:bCs/>
          <w:sz w:val="22"/>
          <w:szCs w:val="22"/>
          <w:vertAlign w:val="superscript"/>
          <w:lang w:val="pt-PT"/>
        </w:rPr>
        <w:t>0</w:t>
      </w:r>
      <w:r w:rsidR="00383464" w:rsidRPr="00357857">
        <w:rPr>
          <w:rFonts w:ascii="Arial" w:hAnsi="Arial" w:cs="Arial"/>
          <w:b/>
          <w:bCs/>
          <w:sz w:val="22"/>
          <w:szCs w:val="22"/>
          <w:lang w:val="pt-PT"/>
        </w:rPr>
        <w:t xml:space="preserve"> 0</w:t>
      </w:r>
      <w:r w:rsidR="00357857" w:rsidRPr="00357857">
        <w:rPr>
          <w:rFonts w:ascii="Arial" w:hAnsi="Arial" w:cs="Arial"/>
          <w:b/>
          <w:bCs/>
          <w:sz w:val="22"/>
          <w:szCs w:val="22"/>
          <w:lang w:val="pt-PT"/>
        </w:rPr>
        <w:t>63</w:t>
      </w:r>
      <w:r w:rsidR="000B16E9" w:rsidRPr="00357857">
        <w:rPr>
          <w:rFonts w:ascii="Arial" w:hAnsi="Arial" w:cs="Arial"/>
          <w:b/>
          <w:bCs/>
          <w:sz w:val="22"/>
          <w:szCs w:val="22"/>
          <w:lang w:val="pt-PT"/>
        </w:rPr>
        <w:t>/20</w:t>
      </w:r>
      <w:r w:rsidRPr="00357857">
        <w:rPr>
          <w:rFonts w:ascii="Arial" w:hAnsi="Arial" w:cs="Arial"/>
          <w:b/>
          <w:bCs/>
          <w:sz w:val="22"/>
          <w:szCs w:val="22"/>
          <w:lang w:val="pt-PT"/>
        </w:rPr>
        <w:t>22,</w:t>
      </w:r>
      <w:r w:rsidR="000B16E9" w:rsidRPr="00357857">
        <w:rPr>
          <w:rFonts w:ascii="Arial" w:hAnsi="Arial" w:cs="Arial"/>
          <w:sz w:val="22"/>
          <w:szCs w:val="22"/>
          <w:lang w:val="pt-PT"/>
        </w:rPr>
        <w:t xml:space="preserve"> com</w:t>
      </w:r>
      <w:r w:rsidR="000B16E9" w:rsidRPr="00B66839">
        <w:rPr>
          <w:rFonts w:ascii="Arial" w:hAnsi="Arial" w:cs="Arial"/>
          <w:sz w:val="22"/>
          <w:szCs w:val="22"/>
          <w:lang w:val="pt-PT"/>
        </w:rPr>
        <w:t xml:space="preserve"> a proposta respectiva, nos termos da Lei n</w:t>
      </w:r>
      <w:r w:rsidR="000B16E9" w:rsidRPr="00B66839">
        <w:rPr>
          <w:rFonts w:ascii="Arial" w:hAnsi="Arial" w:cs="Arial"/>
          <w:sz w:val="22"/>
          <w:szCs w:val="22"/>
          <w:vertAlign w:val="superscript"/>
          <w:lang w:val="pt-PT"/>
        </w:rPr>
        <w:t xml:space="preserve">0 </w:t>
      </w:r>
      <w:r w:rsidR="000B16E9" w:rsidRPr="00B66839">
        <w:rPr>
          <w:rFonts w:ascii="Arial" w:hAnsi="Arial" w:cs="Arial"/>
          <w:sz w:val="22"/>
          <w:szCs w:val="22"/>
          <w:lang w:val="pt-PT"/>
        </w:rPr>
        <w:t>10.520, de 17 de julho de 2002, subsidiariamente</w:t>
      </w:r>
      <w:r w:rsidR="000B16E9" w:rsidRPr="004B6193">
        <w:rPr>
          <w:rFonts w:ascii="Arial" w:hAnsi="Arial" w:cs="Arial"/>
          <w:sz w:val="22"/>
          <w:szCs w:val="22"/>
          <w:lang w:val="pt-PT"/>
        </w:rPr>
        <w:t xml:space="preserve"> pela Lei Federal nº 8.666/93, e suas alterações e demais normas pertinentes, mediante as seguintes cláusulas e condições:</w:t>
      </w:r>
    </w:p>
    <w:p w:rsidR="000B16E9" w:rsidRPr="004B6193" w:rsidRDefault="000B16E9" w:rsidP="000B16E9">
      <w:pPr>
        <w:widowControl w:val="0"/>
        <w:tabs>
          <w:tab w:val="left" w:pos="6576"/>
        </w:tabs>
        <w:autoSpaceDE w:val="0"/>
        <w:autoSpaceDN w:val="0"/>
        <w:adjustRightInd w:val="0"/>
        <w:jc w:val="both"/>
        <w:rPr>
          <w:rFonts w:ascii="Arial" w:hAnsi="Arial" w:cs="Arial"/>
          <w:sz w:val="18"/>
          <w:szCs w:val="22"/>
          <w:lang w:val="pt-PT"/>
        </w:rPr>
      </w:pPr>
    </w:p>
    <w:p w:rsidR="000B16E9"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4B6193" w:rsidRDefault="000B16E9" w:rsidP="000B16E9">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sidR="00357857" w:rsidRPr="00357857">
        <w:rPr>
          <w:rFonts w:ascii="Arial" w:hAnsi="Arial" w:cs="Arial"/>
          <w:b/>
          <w:i/>
          <w:sz w:val="22"/>
          <w:szCs w:val="22"/>
          <w:lang w:val="pt-PT"/>
        </w:rPr>
        <w:t>AQUISIÇÃO DE VEÍCULOS PARA A SECRETARIA MUNICIPAL DE SAÚDE, SENDO 01 VEÍCULO DE 07 LUGARES NOS TERMOS DA RESOLUÇÃO SES/MG Nº 6.985 DE 20 DE DEZEMBRO DE 2019 E 03 VEÍCULOS DE 05 LUGARES NOS TERMOS DA RESOLUÇÃO SES/MG Nº 5.250 DE 19 DE ABRIL DE 201</w:t>
      </w:r>
      <w:r w:rsidR="00357857">
        <w:rPr>
          <w:rFonts w:ascii="Arial" w:hAnsi="Arial" w:cs="Arial"/>
          <w:b/>
          <w:i/>
          <w:sz w:val="22"/>
          <w:szCs w:val="22"/>
          <w:lang w:val="pt-PT"/>
        </w:rPr>
        <w:t>6</w:t>
      </w:r>
      <w:r>
        <w:rPr>
          <w:rFonts w:ascii="Arial" w:hAnsi="Arial" w:cs="Arial"/>
          <w:b/>
          <w:i/>
          <w:sz w:val="22"/>
          <w:szCs w:val="22"/>
          <w:lang w:val="pt-PT"/>
        </w:rPr>
        <w:t>,</w:t>
      </w:r>
      <w:r w:rsidRPr="004B6193">
        <w:rPr>
          <w:rFonts w:ascii="Arial" w:hAnsi="Arial" w:cs="Arial"/>
          <w:sz w:val="22"/>
          <w:szCs w:val="22"/>
          <w:lang w:val="pt-PT"/>
        </w:rPr>
        <w:t xml:space="preserve"> </w:t>
      </w:r>
      <w:r w:rsidR="006C0381"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6C0381"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4B6193" w:rsidRDefault="000B16E9" w:rsidP="000B16E9">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w:t>
      </w:r>
      <w:r w:rsidRPr="00B66839">
        <w:rPr>
          <w:rFonts w:ascii="Arial" w:hAnsi="Arial" w:cs="Arial"/>
          <w:sz w:val="22"/>
          <w:szCs w:val="22"/>
          <w:lang w:val="pt-PT"/>
        </w:rPr>
        <w:t xml:space="preserve">................ (...................................) no qual </w:t>
      </w:r>
      <w:r w:rsidRPr="00B66839">
        <w:rPr>
          <w:rFonts w:ascii="Arial" w:hAnsi="Arial" w:cs="Arial"/>
          <w:bCs/>
          <w:sz w:val="22"/>
          <w:szCs w:val="22"/>
          <w:lang w:val="pt-PT"/>
        </w:rPr>
        <w:t xml:space="preserve">já </w:t>
      </w:r>
      <w:r w:rsidRPr="00B66839">
        <w:rPr>
          <w:rFonts w:ascii="Arial" w:hAnsi="Arial" w:cs="Arial"/>
          <w:sz w:val="22"/>
          <w:szCs w:val="22"/>
          <w:lang w:val="pt-PT"/>
        </w:rPr>
        <w:t>estão incluídas todas as despesas especificadas na proposta da CONTRATADA.</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B6683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66839">
        <w:rPr>
          <w:rFonts w:ascii="Arial" w:hAnsi="Arial" w:cs="Arial"/>
          <w:b/>
          <w:sz w:val="22"/>
          <w:szCs w:val="22"/>
          <w:lang w:val="pt-PT"/>
        </w:rPr>
        <w:t>CLAUSULA TERCEIRA</w:t>
      </w:r>
    </w:p>
    <w:p w:rsidR="000B16E9" w:rsidRPr="00B66839" w:rsidRDefault="000B16E9" w:rsidP="000B16E9">
      <w:pPr>
        <w:widowControl w:val="0"/>
        <w:tabs>
          <w:tab w:val="left" w:pos="204"/>
        </w:tabs>
        <w:autoSpaceDE w:val="0"/>
        <w:autoSpaceDN w:val="0"/>
        <w:adjustRightInd w:val="0"/>
        <w:jc w:val="both"/>
        <w:rPr>
          <w:rFonts w:ascii="Arial" w:hAnsi="Arial" w:cs="Arial"/>
          <w:sz w:val="22"/>
          <w:szCs w:val="22"/>
          <w:lang w:val="pt-PT"/>
        </w:rPr>
      </w:pPr>
      <w:r w:rsidRPr="00B66839">
        <w:rPr>
          <w:rFonts w:ascii="Arial" w:hAnsi="Arial" w:cs="Arial"/>
          <w:sz w:val="22"/>
          <w:szCs w:val="22"/>
          <w:lang w:val="pt-PT"/>
        </w:rPr>
        <w:t xml:space="preserve">A CONTRATADA obriga-se a fornecer o </w:t>
      </w:r>
      <w:r w:rsidRPr="004554AE">
        <w:rPr>
          <w:rFonts w:ascii="Arial" w:hAnsi="Arial" w:cs="Arial"/>
          <w:sz w:val="22"/>
          <w:szCs w:val="22"/>
          <w:lang w:val="pt-PT"/>
        </w:rPr>
        <w:t>objeto do Pregão Presenc</w:t>
      </w:r>
      <w:r w:rsidR="00383464" w:rsidRPr="004554AE">
        <w:rPr>
          <w:rFonts w:ascii="Arial" w:hAnsi="Arial" w:cs="Arial"/>
          <w:sz w:val="22"/>
          <w:szCs w:val="22"/>
          <w:lang w:val="pt-PT"/>
        </w:rPr>
        <w:t>ial nº 0</w:t>
      </w:r>
      <w:r w:rsidR="004554AE" w:rsidRPr="004554AE">
        <w:rPr>
          <w:rFonts w:ascii="Arial" w:hAnsi="Arial" w:cs="Arial"/>
          <w:sz w:val="22"/>
          <w:szCs w:val="22"/>
          <w:lang w:val="pt-PT"/>
        </w:rPr>
        <w:t>30</w:t>
      </w:r>
      <w:r w:rsidRPr="004554AE">
        <w:rPr>
          <w:rFonts w:ascii="Arial" w:hAnsi="Arial" w:cs="Arial"/>
          <w:sz w:val="22"/>
          <w:szCs w:val="22"/>
          <w:lang w:val="pt-PT"/>
        </w:rPr>
        <w:t>/20</w:t>
      </w:r>
      <w:r w:rsidR="002F4A37" w:rsidRPr="004554AE">
        <w:rPr>
          <w:rFonts w:ascii="Arial" w:hAnsi="Arial" w:cs="Arial"/>
          <w:sz w:val="22"/>
          <w:szCs w:val="22"/>
          <w:lang w:val="pt-PT"/>
        </w:rPr>
        <w:t>22</w:t>
      </w:r>
      <w:r w:rsidRPr="004554AE">
        <w:rPr>
          <w:rFonts w:ascii="Arial" w:hAnsi="Arial" w:cs="Arial"/>
          <w:sz w:val="22"/>
          <w:szCs w:val="22"/>
          <w:lang w:val="pt-PT"/>
        </w:rPr>
        <w:t>, que dá origem</w:t>
      </w:r>
      <w:r w:rsidRPr="00B66839">
        <w:rPr>
          <w:rFonts w:ascii="Arial" w:hAnsi="Arial" w:cs="Arial"/>
          <w:sz w:val="22"/>
          <w:szCs w:val="22"/>
          <w:lang w:val="pt-PT"/>
        </w:rPr>
        <w:t xml:space="preserve"> ao presente instrumento, citados nas </w:t>
      </w:r>
      <w:r w:rsidRPr="00B66839">
        <w:rPr>
          <w:rFonts w:ascii="Arial" w:hAnsi="Arial" w:cs="Arial"/>
          <w:sz w:val="22"/>
          <w:szCs w:val="22"/>
          <w:u w:val="single"/>
          <w:lang w:val="pt-PT"/>
        </w:rPr>
        <w:t>Cláusulas Primeira e Segunda</w:t>
      </w:r>
      <w:r w:rsidRPr="00B66839">
        <w:rPr>
          <w:rFonts w:ascii="Arial" w:hAnsi="Arial" w:cs="Arial"/>
          <w:sz w:val="22"/>
          <w:szCs w:val="22"/>
          <w:lang w:val="pt-PT"/>
        </w:rPr>
        <w:t xml:space="preserve">, no endereço indicado, sob pena de aplicação das sanções previstas na </w:t>
      </w:r>
      <w:r w:rsidRPr="00B66839">
        <w:rPr>
          <w:rFonts w:ascii="Arial" w:hAnsi="Arial" w:cs="Arial"/>
          <w:sz w:val="22"/>
          <w:szCs w:val="22"/>
          <w:u w:val="single"/>
          <w:lang w:val="pt-PT"/>
        </w:rPr>
        <w:t xml:space="preserve">Cláusula Sétima </w:t>
      </w:r>
      <w:r w:rsidRPr="00B66839">
        <w:rPr>
          <w:rFonts w:ascii="Arial" w:hAnsi="Arial" w:cs="Arial"/>
          <w:sz w:val="22"/>
          <w:szCs w:val="22"/>
          <w:lang w:val="pt-PT"/>
        </w:rPr>
        <w:t>deste instrumento.</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lastRenderedPageBreak/>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B16E9" w:rsidRPr="004B6193" w:rsidRDefault="008B3D79" w:rsidP="000B16E9">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sidR="000B16E9"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c)</w:t>
      </w:r>
      <w:r w:rsidRPr="004B6193">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B16E9" w:rsidRPr="004B6193" w:rsidRDefault="000B16E9" w:rsidP="000B16E9">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0B16E9" w:rsidRPr="004B6193" w:rsidRDefault="000B16E9" w:rsidP="000B16E9">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B16E9" w:rsidRPr="004B6193" w:rsidRDefault="000B16E9" w:rsidP="000B16E9">
      <w:pPr>
        <w:widowControl w:val="0"/>
        <w:tabs>
          <w:tab w:val="left" w:pos="629"/>
        </w:tabs>
        <w:autoSpaceDE w:val="0"/>
        <w:autoSpaceDN w:val="0"/>
        <w:adjustRightInd w:val="0"/>
        <w:ind w:firstLine="629"/>
        <w:jc w:val="both"/>
        <w:rPr>
          <w:rFonts w:ascii="Arial" w:hAnsi="Arial" w:cs="Arial"/>
          <w:sz w:val="16"/>
          <w:szCs w:val="22"/>
          <w:lang w:val="pt-PT"/>
        </w:rPr>
      </w:pPr>
    </w:p>
    <w:p w:rsidR="000B16E9" w:rsidRPr="004B6193"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0B16E9" w:rsidRPr="00646C98"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646C98">
        <w:rPr>
          <w:rFonts w:ascii="Arial" w:hAnsi="Arial" w:cs="Arial"/>
          <w:sz w:val="22"/>
          <w:szCs w:val="22"/>
        </w:rPr>
        <w:t xml:space="preserve">No contrato não poderá haver </w:t>
      </w:r>
      <w:r w:rsidRPr="00646C98">
        <w:rPr>
          <w:rFonts w:ascii="Arial" w:hAnsi="Arial" w:cs="Arial"/>
          <w:b/>
          <w:sz w:val="22"/>
          <w:szCs w:val="22"/>
        </w:rPr>
        <w:t>reequilíbrio econômico financeiro</w:t>
      </w:r>
      <w:r w:rsidR="00311A05" w:rsidRPr="00646C98">
        <w:rPr>
          <w:rFonts w:ascii="Arial" w:hAnsi="Arial" w:cs="Arial"/>
          <w:sz w:val="22"/>
          <w:szCs w:val="22"/>
        </w:rPr>
        <w:t>.</w:t>
      </w:r>
    </w:p>
    <w:p w:rsidR="000B16E9" w:rsidRPr="00646C98"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646C98">
        <w:rPr>
          <w:rFonts w:ascii="Arial" w:hAnsi="Arial" w:cs="Arial"/>
          <w:b/>
          <w:bCs/>
          <w:sz w:val="22"/>
          <w:szCs w:val="22"/>
          <w:lang w:val="pt-PT"/>
        </w:rPr>
        <w:t xml:space="preserve">CLÁUSULA SEXTA </w:t>
      </w:r>
      <w:r w:rsidRPr="00646C98">
        <w:rPr>
          <w:rFonts w:ascii="Arial" w:hAnsi="Arial" w:cs="Arial"/>
          <w:sz w:val="22"/>
          <w:szCs w:val="22"/>
          <w:lang w:val="pt-PT"/>
        </w:rPr>
        <w:t xml:space="preserve">- </w:t>
      </w:r>
      <w:r w:rsidRPr="00646C98">
        <w:rPr>
          <w:rFonts w:ascii="Arial" w:hAnsi="Arial" w:cs="Arial"/>
          <w:b/>
          <w:bCs/>
          <w:sz w:val="22"/>
          <w:szCs w:val="22"/>
          <w:lang w:val="pt-PT"/>
        </w:rPr>
        <w:t>DOS RECURSOS ORÇAMENTÁRIOS</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r w:rsidRPr="00646C98">
        <w:rPr>
          <w:rFonts w:ascii="Arial" w:hAnsi="Arial" w:cs="Arial"/>
          <w:sz w:val="22"/>
          <w:szCs w:val="22"/>
          <w:lang w:val="pt-PT"/>
        </w:rPr>
        <w:t>A despesa decorrente desta licitação correrá</w:t>
      </w:r>
      <w:r w:rsidRPr="008D2326">
        <w:rPr>
          <w:rFonts w:ascii="Arial" w:hAnsi="Arial" w:cs="Arial"/>
          <w:sz w:val="22"/>
          <w:szCs w:val="22"/>
          <w:lang w:val="pt-PT"/>
        </w:rPr>
        <w:t xml:space="preserve"> por conta do orçamento vigente para o exercício de 2022, nos termos da </w:t>
      </w:r>
      <w:r w:rsidRPr="008D2326">
        <w:rPr>
          <w:rFonts w:ascii="Arial" w:hAnsi="Arial" w:cs="Arial"/>
          <w:i/>
          <w:sz w:val="22"/>
          <w:szCs w:val="22"/>
        </w:rPr>
        <w:t>Lei Orçamentária Anual do Município – Lei Municipal 889 de 22 de dezembro de 2021</w:t>
      </w:r>
      <w:r w:rsidRPr="008D2326">
        <w:rPr>
          <w:rFonts w:ascii="Arial" w:hAnsi="Arial" w:cs="Arial"/>
          <w:i/>
          <w:sz w:val="22"/>
          <w:szCs w:val="22"/>
          <w:lang w:val="pt-PT"/>
        </w:rPr>
        <w:t>.</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127528" w:rsidRPr="00EC2568" w:rsidTr="008702A3">
        <w:tc>
          <w:tcPr>
            <w:tcW w:w="3470" w:type="dxa"/>
            <w:vAlign w:val="center"/>
          </w:tcPr>
          <w:p w:rsidR="00127528" w:rsidRPr="00AC7C95" w:rsidRDefault="00127528" w:rsidP="00127528">
            <w:pPr>
              <w:jc w:val="center"/>
              <w:rPr>
                <w:rFonts w:ascii="Arial" w:hAnsi="Arial" w:cs="Arial"/>
                <w:b/>
                <w:sz w:val="18"/>
                <w:szCs w:val="18"/>
              </w:rPr>
            </w:pPr>
            <w:bookmarkStart w:id="0" w:name="_GoBack" w:colFirst="0" w:colLast="3"/>
            <w:r w:rsidRPr="00AC7C95">
              <w:rPr>
                <w:rFonts w:ascii="Arial" w:hAnsi="Arial" w:cs="Arial"/>
                <w:b/>
                <w:sz w:val="18"/>
                <w:szCs w:val="18"/>
              </w:rPr>
              <w:t>CÓDIGO DA DESPESA</w:t>
            </w:r>
          </w:p>
        </w:tc>
        <w:tc>
          <w:tcPr>
            <w:tcW w:w="766" w:type="dxa"/>
            <w:vAlign w:val="center"/>
          </w:tcPr>
          <w:p w:rsidR="00127528" w:rsidRPr="00AC7C95" w:rsidRDefault="00127528" w:rsidP="00127528">
            <w:pPr>
              <w:jc w:val="center"/>
              <w:rPr>
                <w:rFonts w:ascii="Arial" w:hAnsi="Arial" w:cs="Arial"/>
                <w:b/>
                <w:sz w:val="18"/>
                <w:szCs w:val="18"/>
              </w:rPr>
            </w:pPr>
            <w:r w:rsidRPr="00AC7C95">
              <w:rPr>
                <w:rFonts w:ascii="Arial" w:hAnsi="Arial" w:cs="Arial"/>
                <w:b/>
                <w:sz w:val="18"/>
                <w:szCs w:val="18"/>
              </w:rPr>
              <w:t>FICHA</w:t>
            </w:r>
          </w:p>
        </w:tc>
        <w:tc>
          <w:tcPr>
            <w:tcW w:w="1427" w:type="dxa"/>
            <w:vAlign w:val="center"/>
          </w:tcPr>
          <w:p w:rsidR="00127528" w:rsidRPr="00AC7C95" w:rsidRDefault="00127528" w:rsidP="00127528">
            <w:pPr>
              <w:jc w:val="center"/>
              <w:rPr>
                <w:rFonts w:ascii="Arial" w:hAnsi="Arial" w:cs="Arial"/>
                <w:b/>
                <w:sz w:val="18"/>
                <w:szCs w:val="18"/>
              </w:rPr>
            </w:pPr>
            <w:r w:rsidRPr="00AC7C95">
              <w:rPr>
                <w:rFonts w:ascii="Arial" w:hAnsi="Arial" w:cs="Arial"/>
                <w:b/>
                <w:sz w:val="18"/>
                <w:szCs w:val="18"/>
              </w:rPr>
              <w:t>F. RECURSO</w:t>
            </w:r>
          </w:p>
        </w:tc>
        <w:tc>
          <w:tcPr>
            <w:tcW w:w="4527" w:type="dxa"/>
            <w:vAlign w:val="center"/>
          </w:tcPr>
          <w:p w:rsidR="00127528" w:rsidRPr="00AC7C95" w:rsidRDefault="00127528" w:rsidP="00127528">
            <w:pPr>
              <w:jc w:val="center"/>
              <w:rPr>
                <w:rFonts w:ascii="Arial" w:hAnsi="Arial" w:cs="Arial"/>
                <w:b/>
                <w:sz w:val="18"/>
                <w:szCs w:val="18"/>
              </w:rPr>
            </w:pPr>
            <w:r w:rsidRPr="00AC7C95">
              <w:rPr>
                <w:rFonts w:ascii="Arial" w:hAnsi="Arial" w:cs="Arial"/>
                <w:b/>
                <w:sz w:val="18"/>
                <w:szCs w:val="18"/>
              </w:rPr>
              <w:t>ESPECIFICAÇÃO DA DESPESA</w:t>
            </w:r>
          </w:p>
        </w:tc>
      </w:tr>
      <w:tr w:rsidR="00127528" w:rsidRPr="00EC2568" w:rsidTr="008702A3">
        <w:trPr>
          <w:trHeight w:val="521"/>
        </w:trPr>
        <w:tc>
          <w:tcPr>
            <w:tcW w:w="3470" w:type="dxa"/>
            <w:vAlign w:val="center"/>
          </w:tcPr>
          <w:p w:rsidR="00127528" w:rsidRPr="00AC7C95" w:rsidRDefault="00127528" w:rsidP="00127528">
            <w:pPr>
              <w:jc w:val="center"/>
              <w:rPr>
                <w:rFonts w:ascii="Arial" w:hAnsi="Arial" w:cs="Arial"/>
                <w:sz w:val="18"/>
                <w:szCs w:val="18"/>
              </w:rPr>
            </w:pPr>
            <w:r w:rsidRPr="00AC7C95">
              <w:rPr>
                <w:rFonts w:ascii="Arial" w:hAnsi="Arial" w:cs="Arial"/>
                <w:sz w:val="18"/>
                <w:szCs w:val="18"/>
              </w:rPr>
              <w:t>02.10.02.10.301.0086.1021.4.4.90.52.00</w:t>
            </w:r>
          </w:p>
        </w:tc>
        <w:tc>
          <w:tcPr>
            <w:tcW w:w="766" w:type="dxa"/>
            <w:vAlign w:val="center"/>
          </w:tcPr>
          <w:p w:rsidR="00127528" w:rsidRPr="00AC7C95" w:rsidRDefault="00127528" w:rsidP="00127528">
            <w:pPr>
              <w:jc w:val="center"/>
              <w:rPr>
                <w:rFonts w:ascii="Arial" w:hAnsi="Arial" w:cs="Arial"/>
                <w:sz w:val="18"/>
                <w:szCs w:val="18"/>
              </w:rPr>
            </w:pPr>
            <w:r w:rsidRPr="00AC7C95">
              <w:rPr>
                <w:rFonts w:ascii="Arial" w:hAnsi="Arial" w:cs="Arial"/>
                <w:sz w:val="18"/>
                <w:szCs w:val="18"/>
              </w:rPr>
              <w:t>302</w:t>
            </w:r>
          </w:p>
        </w:tc>
        <w:tc>
          <w:tcPr>
            <w:tcW w:w="1427" w:type="dxa"/>
            <w:vAlign w:val="center"/>
          </w:tcPr>
          <w:p w:rsidR="00127528" w:rsidRPr="00AC7C95" w:rsidRDefault="00127528" w:rsidP="00127528">
            <w:pPr>
              <w:jc w:val="center"/>
              <w:rPr>
                <w:rFonts w:ascii="Arial" w:hAnsi="Arial" w:cs="Arial"/>
                <w:sz w:val="18"/>
                <w:szCs w:val="18"/>
              </w:rPr>
            </w:pPr>
            <w:r w:rsidRPr="00AC7C95">
              <w:rPr>
                <w:rFonts w:ascii="Arial" w:hAnsi="Arial" w:cs="Arial"/>
                <w:sz w:val="18"/>
                <w:szCs w:val="18"/>
              </w:rPr>
              <w:t>1.55.00</w:t>
            </w:r>
          </w:p>
          <w:p w:rsidR="00127528" w:rsidRPr="00AC7C95" w:rsidRDefault="00127528" w:rsidP="00127528">
            <w:pPr>
              <w:jc w:val="center"/>
              <w:rPr>
                <w:rFonts w:ascii="Arial" w:hAnsi="Arial" w:cs="Arial"/>
                <w:sz w:val="18"/>
                <w:szCs w:val="18"/>
              </w:rPr>
            </w:pPr>
            <w:r w:rsidRPr="00AC7C95">
              <w:rPr>
                <w:rFonts w:ascii="Arial" w:hAnsi="Arial" w:cs="Arial"/>
                <w:sz w:val="18"/>
                <w:szCs w:val="18"/>
              </w:rPr>
              <w:t>2.55</w:t>
            </w:r>
          </w:p>
        </w:tc>
        <w:tc>
          <w:tcPr>
            <w:tcW w:w="4527" w:type="dxa"/>
          </w:tcPr>
          <w:p w:rsidR="00127528" w:rsidRPr="00AC7C95" w:rsidRDefault="00127528" w:rsidP="00127528">
            <w:pPr>
              <w:rPr>
                <w:rFonts w:ascii="Arial" w:hAnsi="Arial" w:cs="Arial"/>
                <w:sz w:val="18"/>
                <w:szCs w:val="18"/>
              </w:rPr>
            </w:pPr>
            <w:r w:rsidRPr="00AC7C95">
              <w:rPr>
                <w:rFonts w:ascii="Arial" w:hAnsi="Arial" w:cs="Arial"/>
                <w:sz w:val="18"/>
                <w:szCs w:val="18"/>
              </w:rPr>
              <w:t>AQUISIÇÃO DE VEÍCULO PARA SAUDE</w:t>
            </w:r>
          </w:p>
          <w:p w:rsidR="00127528" w:rsidRPr="00AC7C95" w:rsidRDefault="00127528" w:rsidP="00127528">
            <w:pPr>
              <w:rPr>
                <w:rFonts w:ascii="Arial" w:hAnsi="Arial" w:cs="Arial"/>
                <w:sz w:val="18"/>
                <w:szCs w:val="18"/>
              </w:rPr>
            </w:pPr>
            <w:r w:rsidRPr="00AC7C95">
              <w:rPr>
                <w:rFonts w:ascii="Arial" w:hAnsi="Arial" w:cs="Arial"/>
                <w:sz w:val="18"/>
                <w:szCs w:val="18"/>
              </w:rPr>
              <w:t>Trans. Recursos Fundo Estadual de Saúde</w:t>
            </w:r>
          </w:p>
        </w:tc>
      </w:tr>
    </w:tbl>
    <w:bookmarkEnd w:id="0"/>
    <w:p w:rsidR="000B16E9" w:rsidRPr="004B6193" w:rsidRDefault="000B16E9" w:rsidP="000B16E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0B16E9" w:rsidRPr="004B6193" w:rsidRDefault="000B16E9" w:rsidP="000B16E9">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 fornecimento d</w:t>
      </w:r>
      <w:r w:rsidRPr="004B6193">
        <w:rPr>
          <w:rFonts w:ascii="Arial" w:hAnsi="Arial" w:cs="Arial"/>
          <w:sz w:val="22"/>
          <w:szCs w:val="22"/>
          <w:lang w:val="pt-PT"/>
        </w:rPr>
        <w:t>o objeto licitado, será de acordo com a solicitação mediante apresentação da respectiva N. F. (nota  fiscal)</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o fornecimento o cumprimento das normas legais aplicadas.</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rovidenciar a imediata correção das deficiências apontadas pela CONTRATANTE;</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 veículo</w:t>
      </w:r>
      <w:r w:rsidRPr="004B6193">
        <w:rPr>
          <w:rFonts w:ascii="Arial" w:hAnsi="Arial" w:cs="Arial"/>
          <w:sz w:val="22"/>
          <w:szCs w:val="22"/>
          <w:lang w:val="pt-PT"/>
        </w:rPr>
        <w:t>;</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0B16E9" w:rsidRPr="004B6193" w:rsidRDefault="000B16E9" w:rsidP="000B16E9">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0B16E9" w:rsidRPr="004B6193" w:rsidRDefault="000B16E9" w:rsidP="000B16E9">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0B16E9" w:rsidRPr="004B6193" w:rsidRDefault="000B16E9" w:rsidP="000B16E9">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0B16E9" w:rsidRPr="004B6193" w:rsidRDefault="000B16E9" w:rsidP="000B16E9">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w:t>
      </w:r>
      <w:r>
        <w:rPr>
          <w:rFonts w:ascii="Arial" w:hAnsi="Arial" w:cs="Arial"/>
          <w:sz w:val="22"/>
          <w:szCs w:val="22"/>
          <w:lang w:val="pt-PT"/>
        </w:rPr>
        <w:t>er, cumulativamente, a 30</w:t>
      </w:r>
      <w:r w:rsidRPr="004B6193">
        <w:rPr>
          <w:rFonts w:ascii="Arial" w:hAnsi="Arial" w:cs="Arial"/>
          <w:sz w:val="22"/>
          <w:szCs w:val="22"/>
          <w:lang w:val="pt-PT"/>
        </w:rPr>
        <w:t>% (</w:t>
      </w:r>
      <w:r>
        <w:rPr>
          <w:rFonts w:ascii="Arial" w:hAnsi="Arial" w:cs="Arial"/>
          <w:sz w:val="22"/>
          <w:szCs w:val="22"/>
          <w:lang w:val="pt-PT"/>
        </w:rPr>
        <w:t>trinta</w:t>
      </w:r>
      <w:r w:rsidRPr="004B6193">
        <w:rPr>
          <w:rFonts w:ascii="Arial" w:hAnsi="Arial" w:cs="Arial"/>
          <w:sz w:val="22"/>
          <w:szCs w:val="22"/>
          <w:lang w:val="pt-PT"/>
        </w:rPr>
        <w:t xml:space="preserve"> por cento) do valor do Contrato.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  DAS PENALIDADES</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0B16E9" w:rsidRPr="004B6193" w:rsidRDefault="000B16E9" w:rsidP="000B16E9">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u w:val="single"/>
          <w:lang w:val="pt-PT"/>
        </w:rPr>
      </w:pP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lastRenderedPageBreak/>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0B16E9" w:rsidRPr="004B6193"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0B16E9" w:rsidRPr="004B6193" w:rsidRDefault="000B16E9" w:rsidP="000B16E9">
      <w:pPr>
        <w:pStyle w:val="Corpodetexto"/>
        <w:rPr>
          <w:b/>
        </w:rPr>
      </w:pPr>
      <w:r w:rsidRPr="004B6193">
        <w:t xml:space="preserve">A fiscalização da execução do contrato será exercida por representantes do CONTRATANTE, </w:t>
      </w:r>
      <w:r w:rsidR="00431186">
        <w:rPr>
          <w:b/>
        </w:rPr>
        <w:t>Através da</w:t>
      </w:r>
      <w:r w:rsidRPr="004B6193">
        <w:rPr>
          <w:b/>
        </w:rPr>
        <w:t xml:space="preserve"> </w:t>
      </w:r>
      <w:r w:rsidR="00431186">
        <w:rPr>
          <w:b/>
        </w:rPr>
        <w:t>Diretora</w:t>
      </w:r>
      <w:r w:rsidRPr="004B6193">
        <w:rPr>
          <w:b/>
        </w:rPr>
        <w:t xml:space="preserve"> d</w:t>
      </w:r>
      <w:r>
        <w:rPr>
          <w:b/>
        </w:rPr>
        <w:t xml:space="preserve">o Setor de Compras e Licitações e </w:t>
      </w:r>
      <w:r w:rsidR="007A3007">
        <w:rPr>
          <w:b/>
        </w:rPr>
        <w:t>do</w:t>
      </w:r>
      <w:r w:rsidR="00431186">
        <w:rPr>
          <w:b/>
        </w:rPr>
        <w:t xml:space="preserve"> </w:t>
      </w:r>
      <w:r>
        <w:rPr>
          <w:b/>
        </w:rPr>
        <w:t>Secretári</w:t>
      </w:r>
      <w:r w:rsidR="007A3007">
        <w:rPr>
          <w:b/>
        </w:rPr>
        <w:t>o</w:t>
      </w:r>
      <w:r>
        <w:rPr>
          <w:b/>
        </w:rPr>
        <w:t xml:space="preserve"> de Saúde da Admin</w:t>
      </w:r>
      <w:r w:rsidR="00431186">
        <w:rPr>
          <w:b/>
        </w:rPr>
        <w:t>i</w:t>
      </w:r>
      <w:r>
        <w:rPr>
          <w:b/>
        </w:rPr>
        <w:t>stração Municipal.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0B16E9" w:rsidRPr="004B6193" w:rsidRDefault="000B16E9" w:rsidP="000B16E9">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SEGUNDA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0B16E9" w:rsidRPr="004B6193"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sidR="00086509">
        <w:rPr>
          <w:rFonts w:ascii="Arial" w:hAnsi="Arial" w:cs="Arial"/>
          <w:bCs/>
          <w:sz w:val="22"/>
          <w:szCs w:val="22"/>
          <w:lang w:val="pt-PT"/>
        </w:rPr>
        <w:t>a Lei de Acesso à Informação</w:t>
      </w:r>
      <w:r w:rsidRPr="004B6193">
        <w:rPr>
          <w:rFonts w:ascii="Arial" w:hAnsi="Arial" w:cs="Arial"/>
          <w:bCs/>
          <w:sz w:val="22"/>
          <w:szCs w:val="22"/>
          <w:lang w:val="pt-PT"/>
        </w:rPr>
        <w:t>.</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sidR="00071540">
        <w:rPr>
          <w:rFonts w:ascii="Arial" w:hAnsi="Arial" w:cs="Arial"/>
          <w:b/>
          <w:bCs/>
          <w:sz w:val="22"/>
          <w:szCs w:val="22"/>
          <w:lang w:val="pt-PT"/>
        </w:rPr>
        <w:t>–</w:t>
      </w:r>
      <w:r w:rsidRPr="004B6193">
        <w:rPr>
          <w:rFonts w:ascii="Arial" w:hAnsi="Arial" w:cs="Arial"/>
          <w:b/>
          <w:bCs/>
          <w:sz w:val="22"/>
          <w:szCs w:val="22"/>
          <w:lang w:val="pt-PT"/>
        </w:rPr>
        <w:t xml:space="preserve"> </w:t>
      </w:r>
      <w:r w:rsidR="00071540">
        <w:rPr>
          <w:rFonts w:ascii="Arial" w:hAnsi="Arial" w:cs="Arial"/>
          <w:b/>
          <w:bCs/>
          <w:sz w:val="22"/>
          <w:szCs w:val="22"/>
          <w:lang w:val="pt-PT"/>
        </w:rPr>
        <w:t>DO FORO</w:t>
      </w:r>
    </w:p>
    <w:p w:rsidR="000B16E9"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4E134E" w:rsidRPr="002B2D54" w:rsidRDefault="004E134E" w:rsidP="004E134E">
      <w:pPr>
        <w:jc w:val="both"/>
        <w:rPr>
          <w:rFonts w:ascii="Arial" w:hAnsi="Arial" w:cs="Arial"/>
          <w:sz w:val="22"/>
          <w:szCs w:val="22"/>
        </w:rPr>
      </w:pPr>
    </w:p>
    <w:p w:rsidR="004E134E" w:rsidRPr="002B2D54" w:rsidRDefault="004E134E" w:rsidP="004E134E">
      <w:pPr>
        <w:tabs>
          <w:tab w:val="left" w:pos="709"/>
          <w:tab w:val="left" w:pos="2448"/>
        </w:tabs>
        <w:ind w:right="-1"/>
        <w:jc w:val="both"/>
        <w:rPr>
          <w:rFonts w:ascii="Arial" w:hAnsi="Arial" w:cs="Arial"/>
          <w:b/>
          <w:sz w:val="22"/>
          <w:szCs w:val="22"/>
        </w:rPr>
      </w:pPr>
      <w:r w:rsidRPr="002B2D54">
        <w:rPr>
          <w:rFonts w:ascii="Arial" w:hAnsi="Arial" w:cs="Arial"/>
          <w:b/>
          <w:sz w:val="22"/>
          <w:szCs w:val="22"/>
        </w:rPr>
        <w:t xml:space="preserve">CLÁSULA DÉCIMA </w:t>
      </w:r>
      <w:r>
        <w:rPr>
          <w:rFonts w:ascii="Arial" w:hAnsi="Arial" w:cs="Arial"/>
          <w:b/>
          <w:sz w:val="22"/>
          <w:szCs w:val="22"/>
        </w:rPr>
        <w:t>QUINTA</w:t>
      </w:r>
      <w:r w:rsidRPr="002B2D54">
        <w:rPr>
          <w:rFonts w:ascii="Arial" w:hAnsi="Arial" w:cs="Arial"/>
          <w:b/>
          <w:sz w:val="22"/>
          <w:szCs w:val="22"/>
        </w:rPr>
        <w:t xml:space="preserve"> – DA PROTEÇÃO DE DADOS PESSOAIS</w:t>
      </w:r>
    </w:p>
    <w:p w:rsidR="004E134E" w:rsidRPr="002B2D54" w:rsidRDefault="004E134E" w:rsidP="004E134E">
      <w:pPr>
        <w:tabs>
          <w:tab w:val="left" w:pos="709"/>
          <w:tab w:val="left" w:pos="2448"/>
        </w:tabs>
        <w:ind w:right="-1"/>
        <w:jc w:val="both"/>
        <w:rPr>
          <w:rFonts w:ascii="Arial" w:hAnsi="Arial" w:cs="Arial"/>
          <w:sz w:val="22"/>
          <w:szCs w:val="22"/>
        </w:rPr>
      </w:pPr>
      <w:r w:rsidRPr="002B2D54">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w:t>
      </w:r>
      <w:r w:rsidRPr="002B2D54">
        <w:rPr>
          <w:rFonts w:ascii="Arial" w:hAnsi="Arial" w:cs="Arial"/>
          <w:sz w:val="22"/>
          <w:szCs w:val="22"/>
        </w:rPr>
        <w:lastRenderedPageBreak/>
        <w:t>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4E134E" w:rsidRPr="004B6193" w:rsidRDefault="004E134E" w:rsidP="000B16E9">
      <w:pPr>
        <w:tabs>
          <w:tab w:val="left" w:pos="709"/>
          <w:tab w:val="left" w:pos="2448"/>
        </w:tabs>
        <w:jc w:val="both"/>
        <w:rPr>
          <w:rFonts w:ascii="Arial" w:hAnsi="Arial" w:cs="Arial"/>
          <w:sz w:val="22"/>
          <w:szCs w:val="22"/>
        </w:rPr>
      </w:pPr>
    </w:p>
    <w:p w:rsidR="000B16E9" w:rsidRPr="004B6193"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0B16E9" w:rsidRPr="004B6193"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0B16E9"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385D46" w:rsidRDefault="00385D46" w:rsidP="00385D46">
      <w:pPr>
        <w:spacing w:line="276" w:lineRule="auto"/>
        <w:jc w:val="center"/>
        <w:rPr>
          <w:rFonts w:ascii="Arial" w:hAnsi="Arial" w:cs="Arial"/>
          <w:sz w:val="22"/>
          <w:szCs w:val="22"/>
        </w:rPr>
      </w:pPr>
      <w:r>
        <w:rPr>
          <w:rFonts w:ascii="Arial" w:hAnsi="Arial" w:cs="Arial"/>
          <w:sz w:val="22"/>
          <w:szCs w:val="22"/>
        </w:rPr>
        <w:t>Desterro do Melo, de __________de_____________</w:t>
      </w:r>
    </w:p>
    <w:p w:rsidR="00385D46" w:rsidRPr="001B1429" w:rsidRDefault="00385D46" w:rsidP="00385D46">
      <w:pPr>
        <w:spacing w:line="276" w:lineRule="auto"/>
        <w:jc w:val="center"/>
        <w:rPr>
          <w:rFonts w:ascii="Arial" w:hAnsi="Arial" w:cs="Arial"/>
          <w:sz w:val="22"/>
          <w:szCs w:val="22"/>
        </w:rPr>
      </w:pPr>
      <w:r>
        <w:rPr>
          <w:rFonts w:ascii="Arial" w:hAnsi="Arial" w:cs="Arial"/>
          <w:sz w:val="22"/>
          <w:szCs w:val="22"/>
        </w:rPr>
        <w:t>Local e data</w:t>
      </w:r>
    </w:p>
    <w:p w:rsidR="00385D46" w:rsidRPr="008840D1" w:rsidRDefault="00385D46" w:rsidP="00385D46">
      <w:pPr>
        <w:spacing w:line="276" w:lineRule="auto"/>
        <w:ind w:firstLine="2835"/>
        <w:jc w:val="both"/>
        <w:rPr>
          <w:rFonts w:ascii="Arial" w:hAnsi="Arial" w:cs="Arial"/>
          <w:b/>
          <w:sz w:val="22"/>
          <w:szCs w:val="22"/>
        </w:rPr>
      </w:pPr>
    </w:p>
    <w:p w:rsidR="00385D46" w:rsidRDefault="00385D46" w:rsidP="00385D46">
      <w:pPr>
        <w:spacing w:line="276" w:lineRule="auto"/>
        <w:jc w:val="center"/>
        <w:rPr>
          <w:rFonts w:ascii="Arial" w:hAnsi="Arial" w:cs="Arial"/>
          <w:b/>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85D46" w:rsidRPr="00833A8D" w:rsidRDefault="00385D46" w:rsidP="00385D46">
      <w:pPr>
        <w:ind w:right="-196"/>
        <w:jc w:val="center"/>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0C744A"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 xml:space="preserve">Órgão </w:t>
      </w:r>
      <w:r w:rsidR="00C841A2">
        <w:rPr>
          <w:rFonts w:ascii="Arial" w:eastAsia="Times New Roman" w:hAnsi="Arial" w:cs="Arial"/>
          <w:sz w:val="22"/>
          <w:szCs w:val="22"/>
        </w:rPr>
        <w:t>Contratante</w:t>
      </w:r>
    </w:p>
    <w:p w:rsidR="00385D46" w:rsidRDefault="00385D46" w:rsidP="00385D46">
      <w:pPr>
        <w:ind w:right="-196"/>
        <w:jc w:val="center"/>
        <w:rPr>
          <w:rFonts w:ascii="Arial" w:eastAsia="Times New Roman" w:hAnsi="Arial" w:cs="Arial"/>
          <w:sz w:val="22"/>
          <w:szCs w:val="22"/>
        </w:rPr>
      </w:pPr>
    </w:p>
    <w:p w:rsidR="00385D46" w:rsidRPr="006E3F29" w:rsidRDefault="00385D46" w:rsidP="00385D46">
      <w:pPr>
        <w:ind w:right="-196"/>
        <w:jc w:val="center"/>
        <w:rPr>
          <w:rFonts w:ascii="Arial" w:eastAsia="Times New Roman" w:hAnsi="Arial" w:cs="Arial"/>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r w:rsidR="004D2ED7">
        <w:rPr>
          <w:rFonts w:ascii="Arial" w:eastAsia="Times New Roman" w:hAnsi="Arial" w:cs="Arial"/>
          <w:sz w:val="22"/>
          <w:szCs w:val="22"/>
        </w:rPr>
        <w:t xml:space="preserve"> (Contratada)</w:t>
      </w:r>
    </w:p>
    <w:p w:rsidR="00385D46" w:rsidRDefault="00385D46" w:rsidP="00385D46">
      <w:pPr>
        <w:spacing w:line="276" w:lineRule="auto"/>
        <w:jc w:val="both"/>
        <w:rPr>
          <w:rFonts w:ascii="Arial" w:hAnsi="Arial" w:cs="Arial"/>
          <w:b/>
          <w:sz w:val="22"/>
          <w:szCs w:val="22"/>
        </w:rPr>
      </w:pPr>
    </w:p>
    <w:p w:rsidR="00385D46" w:rsidRDefault="00385D46" w:rsidP="00385D46">
      <w:pPr>
        <w:spacing w:line="276" w:lineRule="auto"/>
        <w:jc w:val="both"/>
        <w:rPr>
          <w:rFonts w:ascii="Arial" w:hAnsi="Arial" w:cs="Arial"/>
          <w:b/>
          <w:sz w:val="22"/>
          <w:szCs w:val="22"/>
        </w:rPr>
      </w:pPr>
    </w:p>
    <w:p w:rsidR="00385D46" w:rsidRDefault="00385D46" w:rsidP="00385D46">
      <w:pPr>
        <w:spacing w:line="276" w:lineRule="auto"/>
        <w:jc w:val="both"/>
        <w:rPr>
          <w:rFonts w:ascii="Arial" w:hAnsi="Arial" w:cs="Arial"/>
          <w:b/>
          <w:sz w:val="22"/>
          <w:szCs w:val="22"/>
        </w:rPr>
      </w:pPr>
    </w:p>
    <w:p w:rsidR="00385D46" w:rsidRPr="008840D1" w:rsidRDefault="00385D46" w:rsidP="00385D46">
      <w:pPr>
        <w:spacing w:line="276" w:lineRule="auto"/>
        <w:jc w:val="both"/>
        <w:rPr>
          <w:rFonts w:ascii="Arial" w:hAnsi="Arial" w:cs="Arial"/>
          <w:sz w:val="22"/>
          <w:szCs w:val="22"/>
        </w:rPr>
      </w:pPr>
      <w:r w:rsidRPr="008840D1">
        <w:rPr>
          <w:rFonts w:ascii="Arial" w:hAnsi="Arial" w:cs="Arial"/>
          <w:b/>
          <w:sz w:val="22"/>
          <w:szCs w:val="22"/>
        </w:rPr>
        <w:t>TESTEMUNHAS:</w:t>
      </w:r>
      <w:r w:rsidRPr="008840D1">
        <w:rPr>
          <w:rFonts w:ascii="Arial" w:hAnsi="Arial" w:cs="Arial"/>
          <w:sz w:val="22"/>
          <w:szCs w:val="22"/>
        </w:rPr>
        <w:t xml:space="preserve">   1 _______________________________________________</w:t>
      </w:r>
    </w:p>
    <w:p w:rsidR="00385D46" w:rsidRPr="008840D1" w:rsidRDefault="00385D46" w:rsidP="00385D46">
      <w:pPr>
        <w:spacing w:line="276" w:lineRule="auto"/>
        <w:jc w:val="both"/>
        <w:rPr>
          <w:rFonts w:ascii="Arial" w:hAnsi="Arial" w:cs="Arial"/>
          <w:sz w:val="22"/>
          <w:szCs w:val="22"/>
        </w:rPr>
      </w:pPr>
    </w:p>
    <w:p w:rsidR="00385D46" w:rsidRPr="008840D1" w:rsidRDefault="00385D46" w:rsidP="00385D46">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5C3783" w:rsidRDefault="005C3783"/>
    <w:sectPr w:rsidR="005C3783" w:rsidSect="000B16E9">
      <w:headerReference w:type="even"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8C" w:rsidRDefault="004E568C" w:rsidP="000B16E9">
      <w:r>
        <w:separator/>
      </w:r>
    </w:p>
  </w:endnote>
  <w:endnote w:type="continuationSeparator" w:id="0">
    <w:p w:rsidR="004E568C" w:rsidRDefault="004E568C"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3E" w:rsidRDefault="00FC193E"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C193E" w:rsidRDefault="00FC193E" w:rsidP="000B16E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3E" w:rsidRDefault="00FC193E"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7528">
      <w:rPr>
        <w:rStyle w:val="Nmerodepgina"/>
        <w:noProof/>
      </w:rPr>
      <w:t>23</w:t>
    </w:r>
    <w:r>
      <w:rPr>
        <w:rStyle w:val="Nmerodepgina"/>
      </w:rPr>
      <w:fldChar w:fldCharType="end"/>
    </w:r>
  </w:p>
  <w:p w:rsidR="00FC193E" w:rsidRDefault="00FC193E" w:rsidP="000B16E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3E" w:rsidRDefault="00FC193E"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C193E" w:rsidRDefault="00FC193E" w:rsidP="000B16E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3E" w:rsidRDefault="00FC193E"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7528">
      <w:rPr>
        <w:rStyle w:val="Nmerodepgina"/>
        <w:noProof/>
      </w:rPr>
      <w:t>33</w:t>
    </w:r>
    <w:r>
      <w:rPr>
        <w:rStyle w:val="Nmerodepgina"/>
      </w:rPr>
      <w:fldChar w:fldCharType="end"/>
    </w:r>
  </w:p>
  <w:p w:rsidR="00FC193E" w:rsidRDefault="00FC193E" w:rsidP="000B16E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8C" w:rsidRDefault="004E568C" w:rsidP="000B16E9">
      <w:r>
        <w:separator/>
      </w:r>
    </w:p>
  </w:footnote>
  <w:footnote w:type="continuationSeparator" w:id="0">
    <w:p w:rsidR="004E568C" w:rsidRDefault="004E568C" w:rsidP="000B1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3E" w:rsidRDefault="00FC193E">
    <w:pPr>
      <w:pStyle w:val="Cabealho"/>
    </w:pPr>
    <w:r>
      <w:fldChar w:fldCharType="begin"/>
    </w:r>
    <w:r>
      <w:instrText xml:space="preserve"> TIME \@ "h:mm am/pm" </w:instrText>
    </w:r>
    <w:r>
      <w:fldChar w:fldCharType="separate"/>
    </w:r>
    <w:r w:rsidR="00AC7C95">
      <w:rPr>
        <w:noProof/>
      </w:rPr>
      <w:t xml:space="preserve">3:51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FC193E"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C193E" w:rsidRDefault="00FC193E" w:rsidP="00D54746">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73600" behindDoc="0" locked="0" layoutInCell="1" allowOverlap="1" wp14:anchorId="096543BC" wp14:editId="0CE43F2B">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FC193E"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C193E" w:rsidRPr="00F65609" w:rsidRDefault="00FC193E" w:rsidP="00D547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FC193E"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C193E" w:rsidRPr="00604E3F" w:rsidRDefault="00FC193E" w:rsidP="003F27E8">
          <w:pPr>
            <w:pStyle w:val="Ttulo1"/>
            <w:spacing w:before="120" w:after="120" w:line="276" w:lineRule="auto"/>
            <w:rPr>
              <w:rFonts w:eastAsia="Times New Roman"/>
              <w:sz w:val="22"/>
              <w:szCs w:val="22"/>
              <w:lang w:eastAsia="en-US"/>
            </w:rPr>
          </w:pPr>
          <w:r w:rsidRPr="00604E3F">
            <w:rPr>
              <w:rFonts w:eastAsia="Times New Roman"/>
              <w:sz w:val="22"/>
              <w:szCs w:val="22"/>
              <w:lang w:eastAsia="en-US"/>
            </w:rPr>
            <w:t>PROCESSO DE LICITAÇÃO – 063/2022</w:t>
          </w:r>
        </w:p>
      </w:tc>
    </w:tr>
    <w:tr w:rsidR="00FC193E" w:rsidTr="00D54746">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C193E" w:rsidRPr="00604E3F" w:rsidRDefault="00FC193E" w:rsidP="00604E3F">
          <w:pPr>
            <w:pStyle w:val="Ttulo1"/>
            <w:spacing w:before="120" w:line="276" w:lineRule="auto"/>
            <w:ind w:left="262"/>
            <w:rPr>
              <w:rFonts w:eastAsia="Times New Roman" w:cs="Arial"/>
              <w:sz w:val="16"/>
              <w:szCs w:val="16"/>
              <w:lang w:eastAsia="en-US"/>
            </w:rPr>
          </w:pPr>
          <w:r w:rsidRPr="00604E3F">
            <w:rPr>
              <w:rFonts w:eastAsia="Times New Roman" w:cs="Arial"/>
              <w:sz w:val="16"/>
              <w:szCs w:val="16"/>
              <w:lang w:eastAsia="en-US"/>
            </w:rPr>
            <w:t>PREGÃO PRESENCIAL</w:t>
          </w:r>
          <w:r w:rsidRPr="00604E3F">
            <w:rPr>
              <w:rFonts w:cs="Arial"/>
              <w:sz w:val="16"/>
              <w:szCs w:val="16"/>
              <w:lang w:eastAsia="en-US"/>
            </w:rPr>
            <w:t xml:space="preserve"> Nº. 030/2022</w:t>
          </w:r>
        </w:p>
      </w:tc>
    </w:tr>
    <w:tr w:rsidR="00FC193E" w:rsidTr="00D54746">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FC193E" w:rsidRDefault="00FC193E" w:rsidP="00AE5EE9">
          <w:pPr>
            <w:spacing w:after="120" w:line="276" w:lineRule="auto"/>
            <w:jc w:val="center"/>
            <w:rPr>
              <w:rFonts w:ascii="Arial" w:hAnsi="Arial" w:cs="Arial"/>
              <w:sz w:val="16"/>
              <w:szCs w:val="16"/>
              <w:lang w:eastAsia="en-US"/>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FC193E" w:rsidRDefault="00FC193E" w:rsidP="00932F07">
          <w:pPr>
            <w:spacing w:after="120" w:line="276" w:lineRule="auto"/>
            <w:jc w:val="both"/>
            <w:rPr>
              <w:rFonts w:ascii="Arial" w:hAnsi="Arial" w:cs="Arial"/>
              <w:b/>
              <w:sz w:val="16"/>
              <w:szCs w:val="16"/>
              <w:lang w:eastAsia="en-US"/>
            </w:rPr>
          </w:pPr>
          <w:r w:rsidRPr="00653655">
            <w:rPr>
              <w:rFonts w:ascii="Arial" w:hAnsi="Arial" w:cs="Arial"/>
              <w:b/>
              <w:sz w:val="16"/>
              <w:szCs w:val="16"/>
            </w:rPr>
            <w:t xml:space="preserve">AQUISIÇÃO DE </w:t>
          </w:r>
          <w:r>
            <w:rPr>
              <w:rFonts w:ascii="Arial" w:hAnsi="Arial" w:cs="Arial"/>
              <w:b/>
              <w:sz w:val="16"/>
              <w:szCs w:val="16"/>
            </w:rPr>
            <w:t xml:space="preserve">VEÍCULOS PARA A SECRETARIA MUNICIPAL DE </w:t>
          </w:r>
          <w:r w:rsidRPr="00653655">
            <w:rPr>
              <w:rFonts w:ascii="Arial" w:hAnsi="Arial" w:cs="Arial"/>
              <w:b/>
              <w:sz w:val="16"/>
              <w:szCs w:val="16"/>
            </w:rPr>
            <w:t>SAÚDE</w:t>
          </w:r>
          <w:r>
            <w:rPr>
              <w:rFonts w:ascii="Arial" w:hAnsi="Arial" w:cs="Arial"/>
              <w:b/>
              <w:sz w:val="16"/>
              <w:szCs w:val="16"/>
            </w:rPr>
            <w:t>, SENDO 01 VEÍCULO DE 07 LUGARES</w:t>
          </w:r>
          <w:r w:rsidRPr="00653655">
            <w:rPr>
              <w:rFonts w:ascii="Arial" w:hAnsi="Arial" w:cs="Arial"/>
              <w:b/>
              <w:sz w:val="16"/>
              <w:szCs w:val="16"/>
            </w:rPr>
            <w:t xml:space="preserve"> </w:t>
          </w:r>
          <w:r>
            <w:rPr>
              <w:rFonts w:ascii="Arial" w:hAnsi="Arial" w:cs="Arial"/>
              <w:b/>
              <w:sz w:val="16"/>
              <w:szCs w:val="16"/>
            </w:rPr>
            <w:t xml:space="preserve">NOS TERMOS DA </w:t>
          </w:r>
          <w:r w:rsidRPr="00653655">
            <w:rPr>
              <w:rFonts w:ascii="Arial" w:hAnsi="Arial" w:cs="Arial"/>
              <w:b/>
              <w:sz w:val="16"/>
              <w:szCs w:val="16"/>
            </w:rPr>
            <w:t>RESOLUÇ</w:t>
          </w:r>
          <w:r>
            <w:rPr>
              <w:rFonts w:ascii="Arial" w:hAnsi="Arial" w:cs="Arial"/>
              <w:b/>
              <w:sz w:val="16"/>
              <w:szCs w:val="16"/>
            </w:rPr>
            <w:t>ÃO</w:t>
          </w:r>
          <w:r w:rsidRPr="00653655">
            <w:rPr>
              <w:rFonts w:ascii="Arial" w:hAnsi="Arial" w:cs="Arial"/>
              <w:b/>
              <w:sz w:val="16"/>
              <w:szCs w:val="16"/>
            </w:rPr>
            <w:t xml:space="preserve"> SES/MG N</w:t>
          </w:r>
          <w:r>
            <w:rPr>
              <w:rFonts w:ascii="Arial" w:hAnsi="Arial" w:cs="Arial"/>
              <w:b/>
              <w:sz w:val="16"/>
              <w:szCs w:val="16"/>
            </w:rPr>
            <w:t>º</w:t>
          </w:r>
          <w:r w:rsidRPr="00653655">
            <w:rPr>
              <w:rFonts w:ascii="Arial" w:hAnsi="Arial" w:cs="Arial"/>
              <w:b/>
              <w:sz w:val="16"/>
              <w:szCs w:val="16"/>
            </w:rPr>
            <w:t xml:space="preserve"> </w:t>
          </w:r>
          <w:r>
            <w:rPr>
              <w:rFonts w:ascii="Arial" w:hAnsi="Arial" w:cs="Arial"/>
              <w:b/>
              <w:sz w:val="16"/>
              <w:szCs w:val="16"/>
            </w:rPr>
            <w:t>6.985</w:t>
          </w:r>
          <w:r w:rsidRPr="00653655">
            <w:rPr>
              <w:rFonts w:ascii="Arial" w:hAnsi="Arial" w:cs="Arial"/>
              <w:b/>
              <w:sz w:val="16"/>
              <w:szCs w:val="16"/>
            </w:rPr>
            <w:t xml:space="preserve"> DE 2</w:t>
          </w:r>
          <w:r>
            <w:rPr>
              <w:rFonts w:ascii="Arial" w:hAnsi="Arial" w:cs="Arial"/>
              <w:b/>
              <w:sz w:val="16"/>
              <w:szCs w:val="16"/>
            </w:rPr>
            <w:t>0</w:t>
          </w:r>
          <w:r w:rsidRPr="00653655">
            <w:rPr>
              <w:rFonts w:ascii="Arial" w:hAnsi="Arial" w:cs="Arial"/>
              <w:b/>
              <w:sz w:val="16"/>
              <w:szCs w:val="16"/>
            </w:rPr>
            <w:t xml:space="preserve"> DE </w:t>
          </w:r>
          <w:r>
            <w:rPr>
              <w:rFonts w:ascii="Arial" w:hAnsi="Arial" w:cs="Arial"/>
              <w:b/>
              <w:sz w:val="16"/>
              <w:szCs w:val="16"/>
            </w:rPr>
            <w:t>DEZEM</w:t>
          </w:r>
          <w:r w:rsidRPr="00653655">
            <w:rPr>
              <w:rFonts w:ascii="Arial" w:hAnsi="Arial" w:cs="Arial"/>
              <w:b/>
              <w:sz w:val="16"/>
              <w:szCs w:val="16"/>
            </w:rPr>
            <w:t>BRO DE 20</w:t>
          </w:r>
          <w:r>
            <w:rPr>
              <w:rFonts w:ascii="Arial" w:hAnsi="Arial" w:cs="Arial"/>
              <w:b/>
              <w:sz w:val="16"/>
              <w:szCs w:val="16"/>
            </w:rPr>
            <w:t xml:space="preserve">19 </w:t>
          </w:r>
          <w:r w:rsidRPr="00177710">
            <w:rPr>
              <w:rFonts w:ascii="Arial" w:hAnsi="Arial" w:cs="Arial"/>
              <w:b/>
              <w:sz w:val="16"/>
              <w:szCs w:val="16"/>
            </w:rPr>
            <w:t>E 03 VEÍCULOS DE 05 LUGARES NOS TERMOS DA RESOLUÇÃO SES/MG Nº 5.250 DE 19 DE ABRIL DE 2016.</w:t>
          </w:r>
        </w:p>
      </w:tc>
    </w:tr>
  </w:tbl>
  <w:p w:rsidR="00FC193E" w:rsidRDefault="00FC193E" w:rsidP="000B16E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3E" w:rsidRDefault="00FC193E">
    <w:pPr>
      <w:pStyle w:val="Cabealho"/>
    </w:pPr>
    <w:r>
      <w:fldChar w:fldCharType="begin"/>
    </w:r>
    <w:r>
      <w:instrText xml:space="preserve"> TIME \@ "h:mm am/pm" </w:instrText>
    </w:r>
    <w:r>
      <w:fldChar w:fldCharType="separate"/>
    </w:r>
    <w:r w:rsidR="00AC7C95">
      <w:rPr>
        <w:noProof/>
      </w:rPr>
      <w:t xml:space="preserve">3:51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F93244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3"/>
  </w:num>
  <w:num w:numId="7">
    <w:abstractNumId w:val="11"/>
  </w:num>
  <w:num w:numId="8">
    <w:abstractNumId w:val="24"/>
  </w:num>
  <w:num w:numId="9">
    <w:abstractNumId w:val="27"/>
  </w:num>
  <w:num w:numId="10">
    <w:abstractNumId w:val="21"/>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19"/>
  </w:num>
  <w:num w:numId="21">
    <w:abstractNumId w:val="29"/>
  </w:num>
  <w:num w:numId="22">
    <w:abstractNumId w:val="22"/>
  </w:num>
  <w:num w:numId="23">
    <w:abstractNumId w:val="6"/>
  </w:num>
  <w:num w:numId="24">
    <w:abstractNumId w:val="10"/>
  </w:num>
  <w:num w:numId="25">
    <w:abstractNumId w:val="8"/>
  </w:num>
  <w:num w:numId="26">
    <w:abstractNumId w:val="20"/>
  </w:num>
  <w:num w:numId="27">
    <w:abstractNumId w:val="12"/>
  </w:num>
  <w:num w:numId="28">
    <w:abstractNumId w:val="17"/>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15BB7"/>
    <w:rsid w:val="000267E5"/>
    <w:rsid w:val="00026D08"/>
    <w:rsid w:val="000275B3"/>
    <w:rsid w:val="00033ABD"/>
    <w:rsid w:val="000350E5"/>
    <w:rsid w:val="00037165"/>
    <w:rsid w:val="00042F9C"/>
    <w:rsid w:val="00044BF3"/>
    <w:rsid w:val="00044C43"/>
    <w:rsid w:val="00053ED2"/>
    <w:rsid w:val="000543F5"/>
    <w:rsid w:val="00060FF2"/>
    <w:rsid w:val="00062348"/>
    <w:rsid w:val="00064639"/>
    <w:rsid w:val="00064729"/>
    <w:rsid w:val="00071540"/>
    <w:rsid w:val="0007191D"/>
    <w:rsid w:val="000741AA"/>
    <w:rsid w:val="00076E8B"/>
    <w:rsid w:val="0008443E"/>
    <w:rsid w:val="00086509"/>
    <w:rsid w:val="00087D02"/>
    <w:rsid w:val="00093D26"/>
    <w:rsid w:val="00093F43"/>
    <w:rsid w:val="0009691B"/>
    <w:rsid w:val="000A0864"/>
    <w:rsid w:val="000A0A8F"/>
    <w:rsid w:val="000A2517"/>
    <w:rsid w:val="000A2DB1"/>
    <w:rsid w:val="000A3C61"/>
    <w:rsid w:val="000A710A"/>
    <w:rsid w:val="000B003C"/>
    <w:rsid w:val="000B06D8"/>
    <w:rsid w:val="000B16E9"/>
    <w:rsid w:val="000B2676"/>
    <w:rsid w:val="000B57B2"/>
    <w:rsid w:val="000B6668"/>
    <w:rsid w:val="000C06F0"/>
    <w:rsid w:val="000C2B0E"/>
    <w:rsid w:val="000C4B1C"/>
    <w:rsid w:val="000C5E63"/>
    <w:rsid w:val="000C5FD9"/>
    <w:rsid w:val="000C69E9"/>
    <w:rsid w:val="000C744A"/>
    <w:rsid w:val="000D1348"/>
    <w:rsid w:val="000D4051"/>
    <w:rsid w:val="000E0A66"/>
    <w:rsid w:val="000E17BE"/>
    <w:rsid w:val="000E2092"/>
    <w:rsid w:val="000E2CC8"/>
    <w:rsid w:val="000E3964"/>
    <w:rsid w:val="000E70B2"/>
    <w:rsid w:val="000F3D16"/>
    <w:rsid w:val="0010223D"/>
    <w:rsid w:val="00103704"/>
    <w:rsid w:val="00105F58"/>
    <w:rsid w:val="0011299E"/>
    <w:rsid w:val="00114C77"/>
    <w:rsid w:val="00116114"/>
    <w:rsid w:val="001163A1"/>
    <w:rsid w:val="001207E7"/>
    <w:rsid w:val="001229B7"/>
    <w:rsid w:val="00122B86"/>
    <w:rsid w:val="00127528"/>
    <w:rsid w:val="00130E22"/>
    <w:rsid w:val="0013624F"/>
    <w:rsid w:val="00136A2E"/>
    <w:rsid w:val="001436C5"/>
    <w:rsid w:val="00146E1D"/>
    <w:rsid w:val="00150D8F"/>
    <w:rsid w:val="00152ED9"/>
    <w:rsid w:val="00156C58"/>
    <w:rsid w:val="00156E93"/>
    <w:rsid w:val="00157B1F"/>
    <w:rsid w:val="00165596"/>
    <w:rsid w:val="00177710"/>
    <w:rsid w:val="00182B07"/>
    <w:rsid w:val="00184A6A"/>
    <w:rsid w:val="00184FB1"/>
    <w:rsid w:val="00185054"/>
    <w:rsid w:val="0019468B"/>
    <w:rsid w:val="00194F00"/>
    <w:rsid w:val="001964A1"/>
    <w:rsid w:val="00196C45"/>
    <w:rsid w:val="001A72EB"/>
    <w:rsid w:val="001B43AD"/>
    <w:rsid w:val="001B451F"/>
    <w:rsid w:val="001B4628"/>
    <w:rsid w:val="001B6B41"/>
    <w:rsid w:val="001C47BE"/>
    <w:rsid w:val="001C5BAC"/>
    <w:rsid w:val="001C7359"/>
    <w:rsid w:val="001D0253"/>
    <w:rsid w:val="001D0EBD"/>
    <w:rsid w:val="001D305D"/>
    <w:rsid w:val="001D6CA7"/>
    <w:rsid w:val="001E33CD"/>
    <w:rsid w:val="001E5D7F"/>
    <w:rsid w:val="001E625B"/>
    <w:rsid w:val="001E637D"/>
    <w:rsid w:val="001F059D"/>
    <w:rsid w:val="001F1643"/>
    <w:rsid w:val="001F41F0"/>
    <w:rsid w:val="001F7468"/>
    <w:rsid w:val="00203F3F"/>
    <w:rsid w:val="00206C3B"/>
    <w:rsid w:val="00211B93"/>
    <w:rsid w:val="002171E5"/>
    <w:rsid w:val="0022553E"/>
    <w:rsid w:val="00231AE1"/>
    <w:rsid w:val="00232034"/>
    <w:rsid w:val="00232A53"/>
    <w:rsid w:val="002402D5"/>
    <w:rsid w:val="00242BCA"/>
    <w:rsid w:val="002459C7"/>
    <w:rsid w:val="002571AC"/>
    <w:rsid w:val="0026369E"/>
    <w:rsid w:val="00266761"/>
    <w:rsid w:val="00272E79"/>
    <w:rsid w:val="00274F34"/>
    <w:rsid w:val="00277D30"/>
    <w:rsid w:val="00283FDB"/>
    <w:rsid w:val="0028714D"/>
    <w:rsid w:val="0029028B"/>
    <w:rsid w:val="002A122F"/>
    <w:rsid w:val="002A3BAF"/>
    <w:rsid w:val="002A496F"/>
    <w:rsid w:val="002A5998"/>
    <w:rsid w:val="002A5AF5"/>
    <w:rsid w:val="002B47A1"/>
    <w:rsid w:val="002C075B"/>
    <w:rsid w:val="002C0995"/>
    <w:rsid w:val="002C1748"/>
    <w:rsid w:val="002C6DCB"/>
    <w:rsid w:val="002D507C"/>
    <w:rsid w:val="002D6BD1"/>
    <w:rsid w:val="002D7846"/>
    <w:rsid w:val="002E3003"/>
    <w:rsid w:val="002E6526"/>
    <w:rsid w:val="002E65EE"/>
    <w:rsid w:val="002E792F"/>
    <w:rsid w:val="002F1429"/>
    <w:rsid w:val="002F1EBA"/>
    <w:rsid w:val="002F4A37"/>
    <w:rsid w:val="00300DB5"/>
    <w:rsid w:val="0030248B"/>
    <w:rsid w:val="00307259"/>
    <w:rsid w:val="00307B69"/>
    <w:rsid w:val="00311A05"/>
    <w:rsid w:val="00311A0F"/>
    <w:rsid w:val="00314823"/>
    <w:rsid w:val="00323616"/>
    <w:rsid w:val="003241B2"/>
    <w:rsid w:val="003253C7"/>
    <w:rsid w:val="00326140"/>
    <w:rsid w:val="00331F60"/>
    <w:rsid w:val="0033262C"/>
    <w:rsid w:val="00336069"/>
    <w:rsid w:val="00340EE1"/>
    <w:rsid w:val="00346449"/>
    <w:rsid w:val="00351AA8"/>
    <w:rsid w:val="003557CD"/>
    <w:rsid w:val="00356D47"/>
    <w:rsid w:val="00357857"/>
    <w:rsid w:val="003622BF"/>
    <w:rsid w:val="003750A0"/>
    <w:rsid w:val="00380162"/>
    <w:rsid w:val="003818C6"/>
    <w:rsid w:val="00382E53"/>
    <w:rsid w:val="00383464"/>
    <w:rsid w:val="00385D46"/>
    <w:rsid w:val="00390D50"/>
    <w:rsid w:val="003A5B2D"/>
    <w:rsid w:val="003A6C93"/>
    <w:rsid w:val="003A75D9"/>
    <w:rsid w:val="003B23FB"/>
    <w:rsid w:val="003B2B91"/>
    <w:rsid w:val="003B48D0"/>
    <w:rsid w:val="003B5E43"/>
    <w:rsid w:val="003D0F0F"/>
    <w:rsid w:val="003D21B3"/>
    <w:rsid w:val="003D23E9"/>
    <w:rsid w:val="003D596E"/>
    <w:rsid w:val="003E46CB"/>
    <w:rsid w:val="003E6427"/>
    <w:rsid w:val="003E7385"/>
    <w:rsid w:val="003F27E8"/>
    <w:rsid w:val="003F4C32"/>
    <w:rsid w:val="003F4F09"/>
    <w:rsid w:val="003F72D9"/>
    <w:rsid w:val="004004F1"/>
    <w:rsid w:val="00401132"/>
    <w:rsid w:val="00402C5F"/>
    <w:rsid w:val="004119C8"/>
    <w:rsid w:val="00415A41"/>
    <w:rsid w:val="00417ED0"/>
    <w:rsid w:val="004226C6"/>
    <w:rsid w:val="00431186"/>
    <w:rsid w:val="004314F1"/>
    <w:rsid w:val="004327C9"/>
    <w:rsid w:val="004357F6"/>
    <w:rsid w:val="00441A77"/>
    <w:rsid w:val="004428C1"/>
    <w:rsid w:val="00446AFA"/>
    <w:rsid w:val="00447F88"/>
    <w:rsid w:val="0045215A"/>
    <w:rsid w:val="004533FD"/>
    <w:rsid w:val="004554AE"/>
    <w:rsid w:val="00460C39"/>
    <w:rsid w:val="004621F2"/>
    <w:rsid w:val="00463395"/>
    <w:rsid w:val="004639E2"/>
    <w:rsid w:val="00467164"/>
    <w:rsid w:val="0047527F"/>
    <w:rsid w:val="00480E8D"/>
    <w:rsid w:val="004854F2"/>
    <w:rsid w:val="00487EE6"/>
    <w:rsid w:val="00493F45"/>
    <w:rsid w:val="004A5001"/>
    <w:rsid w:val="004B0272"/>
    <w:rsid w:val="004C2BD3"/>
    <w:rsid w:val="004C4D35"/>
    <w:rsid w:val="004C7538"/>
    <w:rsid w:val="004C762D"/>
    <w:rsid w:val="004D14B8"/>
    <w:rsid w:val="004D2535"/>
    <w:rsid w:val="004D2ED7"/>
    <w:rsid w:val="004E134E"/>
    <w:rsid w:val="004E3046"/>
    <w:rsid w:val="004E568C"/>
    <w:rsid w:val="004E7FBF"/>
    <w:rsid w:val="004F397C"/>
    <w:rsid w:val="004F7517"/>
    <w:rsid w:val="004F78B0"/>
    <w:rsid w:val="00501F80"/>
    <w:rsid w:val="00510447"/>
    <w:rsid w:val="005114FF"/>
    <w:rsid w:val="005129ED"/>
    <w:rsid w:val="00512AE8"/>
    <w:rsid w:val="00513DA2"/>
    <w:rsid w:val="00515644"/>
    <w:rsid w:val="00525753"/>
    <w:rsid w:val="0052665B"/>
    <w:rsid w:val="00537BD2"/>
    <w:rsid w:val="00540309"/>
    <w:rsid w:val="00542A6F"/>
    <w:rsid w:val="00547A76"/>
    <w:rsid w:val="00547C11"/>
    <w:rsid w:val="005510D4"/>
    <w:rsid w:val="00551DE8"/>
    <w:rsid w:val="0055390F"/>
    <w:rsid w:val="005558D8"/>
    <w:rsid w:val="005569B8"/>
    <w:rsid w:val="00563E00"/>
    <w:rsid w:val="00565717"/>
    <w:rsid w:val="00567E22"/>
    <w:rsid w:val="00567E89"/>
    <w:rsid w:val="0057277C"/>
    <w:rsid w:val="00574FC8"/>
    <w:rsid w:val="00577AB3"/>
    <w:rsid w:val="005872F0"/>
    <w:rsid w:val="005900C9"/>
    <w:rsid w:val="005A1E94"/>
    <w:rsid w:val="005A3AFD"/>
    <w:rsid w:val="005A43ED"/>
    <w:rsid w:val="005A4408"/>
    <w:rsid w:val="005A45BD"/>
    <w:rsid w:val="005A7AC1"/>
    <w:rsid w:val="005B1C35"/>
    <w:rsid w:val="005B7051"/>
    <w:rsid w:val="005B753F"/>
    <w:rsid w:val="005C146B"/>
    <w:rsid w:val="005C19D7"/>
    <w:rsid w:val="005C2B36"/>
    <w:rsid w:val="005C3783"/>
    <w:rsid w:val="005D0610"/>
    <w:rsid w:val="005D233B"/>
    <w:rsid w:val="005E344D"/>
    <w:rsid w:val="005E6208"/>
    <w:rsid w:val="005F1C3B"/>
    <w:rsid w:val="005F3B89"/>
    <w:rsid w:val="005F3DE2"/>
    <w:rsid w:val="00600CC3"/>
    <w:rsid w:val="00604D39"/>
    <w:rsid w:val="00604E3F"/>
    <w:rsid w:val="006067E2"/>
    <w:rsid w:val="00611A88"/>
    <w:rsid w:val="00612B23"/>
    <w:rsid w:val="00620454"/>
    <w:rsid w:val="0062184A"/>
    <w:rsid w:val="00623E7B"/>
    <w:rsid w:val="0062424E"/>
    <w:rsid w:val="006304CC"/>
    <w:rsid w:val="0063592C"/>
    <w:rsid w:val="00636692"/>
    <w:rsid w:val="0064044E"/>
    <w:rsid w:val="00641140"/>
    <w:rsid w:val="006452E3"/>
    <w:rsid w:val="00646C98"/>
    <w:rsid w:val="0064744E"/>
    <w:rsid w:val="00653655"/>
    <w:rsid w:val="0066475E"/>
    <w:rsid w:val="006657BC"/>
    <w:rsid w:val="00665D75"/>
    <w:rsid w:val="00666645"/>
    <w:rsid w:val="0066703B"/>
    <w:rsid w:val="00676910"/>
    <w:rsid w:val="0067722D"/>
    <w:rsid w:val="00677F85"/>
    <w:rsid w:val="00680259"/>
    <w:rsid w:val="00685AC5"/>
    <w:rsid w:val="00686E7D"/>
    <w:rsid w:val="006902BE"/>
    <w:rsid w:val="006959CE"/>
    <w:rsid w:val="00695B71"/>
    <w:rsid w:val="00696FA0"/>
    <w:rsid w:val="006A3FCF"/>
    <w:rsid w:val="006A4554"/>
    <w:rsid w:val="006A7B58"/>
    <w:rsid w:val="006A7FD2"/>
    <w:rsid w:val="006B7666"/>
    <w:rsid w:val="006C0381"/>
    <w:rsid w:val="006C3F5F"/>
    <w:rsid w:val="006C54BD"/>
    <w:rsid w:val="006D1950"/>
    <w:rsid w:val="006D295F"/>
    <w:rsid w:val="006D3E69"/>
    <w:rsid w:val="006E0163"/>
    <w:rsid w:val="006E427A"/>
    <w:rsid w:val="006E798A"/>
    <w:rsid w:val="006F6FF8"/>
    <w:rsid w:val="00701196"/>
    <w:rsid w:val="00701A62"/>
    <w:rsid w:val="00704035"/>
    <w:rsid w:val="00704896"/>
    <w:rsid w:val="00705C26"/>
    <w:rsid w:val="0070600F"/>
    <w:rsid w:val="00707AFD"/>
    <w:rsid w:val="00710759"/>
    <w:rsid w:val="00710DFA"/>
    <w:rsid w:val="00711F3B"/>
    <w:rsid w:val="007125F9"/>
    <w:rsid w:val="00712EE5"/>
    <w:rsid w:val="00713D10"/>
    <w:rsid w:val="00714EC5"/>
    <w:rsid w:val="00715374"/>
    <w:rsid w:val="00717157"/>
    <w:rsid w:val="0072745F"/>
    <w:rsid w:val="00730799"/>
    <w:rsid w:val="00731730"/>
    <w:rsid w:val="00733171"/>
    <w:rsid w:val="007355E1"/>
    <w:rsid w:val="0073606B"/>
    <w:rsid w:val="00742366"/>
    <w:rsid w:val="00745013"/>
    <w:rsid w:val="007505AF"/>
    <w:rsid w:val="00751924"/>
    <w:rsid w:val="007520A2"/>
    <w:rsid w:val="00753435"/>
    <w:rsid w:val="007605C7"/>
    <w:rsid w:val="0076081A"/>
    <w:rsid w:val="007710F8"/>
    <w:rsid w:val="007735E1"/>
    <w:rsid w:val="00776008"/>
    <w:rsid w:val="0078039D"/>
    <w:rsid w:val="00781C10"/>
    <w:rsid w:val="0078384A"/>
    <w:rsid w:val="007A0E39"/>
    <w:rsid w:val="007A3007"/>
    <w:rsid w:val="007A3309"/>
    <w:rsid w:val="007B0F3C"/>
    <w:rsid w:val="007C13D1"/>
    <w:rsid w:val="007C7A50"/>
    <w:rsid w:val="007D11FE"/>
    <w:rsid w:val="007D28AE"/>
    <w:rsid w:val="007E0466"/>
    <w:rsid w:val="007E3E80"/>
    <w:rsid w:val="007E5FA8"/>
    <w:rsid w:val="007E7E5D"/>
    <w:rsid w:val="007F4560"/>
    <w:rsid w:val="007F737E"/>
    <w:rsid w:val="007F7442"/>
    <w:rsid w:val="00812E05"/>
    <w:rsid w:val="00820009"/>
    <w:rsid w:val="00822F27"/>
    <w:rsid w:val="00835D31"/>
    <w:rsid w:val="00836E56"/>
    <w:rsid w:val="008379D8"/>
    <w:rsid w:val="0084234B"/>
    <w:rsid w:val="00843D3C"/>
    <w:rsid w:val="00845BF0"/>
    <w:rsid w:val="00846075"/>
    <w:rsid w:val="00850C32"/>
    <w:rsid w:val="00857523"/>
    <w:rsid w:val="00860CDC"/>
    <w:rsid w:val="00861405"/>
    <w:rsid w:val="00865630"/>
    <w:rsid w:val="008702A3"/>
    <w:rsid w:val="008713D9"/>
    <w:rsid w:val="00873A1F"/>
    <w:rsid w:val="008804B3"/>
    <w:rsid w:val="008861F8"/>
    <w:rsid w:val="008942E7"/>
    <w:rsid w:val="00894F15"/>
    <w:rsid w:val="00895EF6"/>
    <w:rsid w:val="00897A8B"/>
    <w:rsid w:val="00897C4D"/>
    <w:rsid w:val="008B0D27"/>
    <w:rsid w:val="008B349D"/>
    <w:rsid w:val="008B3D79"/>
    <w:rsid w:val="008B6E98"/>
    <w:rsid w:val="008C053D"/>
    <w:rsid w:val="008C4630"/>
    <w:rsid w:val="008D09F7"/>
    <w:rsid w:val="008D106B"/>
    <w:rsid w:val="008D2326"/>
    <w:rsid w:val="008D7950"/>
    <w:rsid w:val="008E1A60"/>
    <w:rsid w:val="008E2D9D"/>
    <w:rsid w:val="008E3FF9"/>
    <w:rsid w:val="008F4E8F"/>
    <w:rsid w:val="008F65EE"/>
    <w:rsid w:val="0090005D"/>
    <w:rsid w:val="00900901"/>
    <w:rsid w:val="00904C3C"/>
    <w:rsid w:val="00906D0F"/>
    <w:rsid w:val="00910BB4"/>
    <w:rsid w:val="00910CD6"/>
    <w:rsid w:val="0091246C"/>
    <w:rsid w:val="00912A8F"/>
    <w:rsid w:val="009201D4"/>
    <w:rsid w:val="00920A70"/>
    <w:rsid w:val="0093244F"/>
    <w:rsid w:val="00932F07"/>
    <w:rsid w:val="00936AA2"/>
    <w:rsid w:val="00942280"/>
    <w:rsid w:val="0094254F"/>
    <w:rsid w:val="009470D0"/>
    <w:rsid w:val="00950F39"/>
    <w:rsid w:val="009628D0"/>
    <w:rsid w:val="00962F7A"/>
    <w:rsid w:val="0096433F"/>
    <w:rsid w:val="009663BB"/>
    <w:rsid w:val="00976FB1"/>
    <w:rsid w:val="00983E9A"/>
    <w:rsid w:val="00986804"/>
    <w:rsid w:val="00987EDD"/>
    <w:rsid w:val="00990A64"/>
    <w:rsid w:val="00992EDF"/>
    <w:rsid w:val="009939C5"/>
    <w:rsid w:val="00995072"/>
    <w:rsid w:val="009A55C8"/>
    <w:rsid w:val="009A6597"/>
    <w:rsid w:val="009C3BBC"/>
    <w:rsid w:val="009D2225"/>
    <w:rsid w:val="009D3AE5"/>
    <w:rsid w:val="009D48B5"/>
    <w:rsid w:val="009E30C6"/>
    <w:rsid w:val="009E357C"/>
    <w:rsid w:val="009F2828"/>
    <w:rsid w:val="00A00A14"/>
    <w:rsid w:val="00A01B5F"/>
    <w:rsid w:val="00A0219F"/>
    <w:rsid w:val="00A04D6A"/>
    <w:rsid w:val="00A04FE9"/>
    <w:rsid w:val="00A05664"/>
    <w:rsid w:val="00A153C8"/>
    <w:rsid w:val="00A206B1"/>
    <w:rsid w:val="00A2177C"/>
    <w:rsid w:val="00A24C18"/>
    <w:rsid w:val="00A26ED5"/>
    <w:rsid w:val="00A30147"/>
    <w:rsid w:val="00A3201D"/>
    <w:rsid w:val="00A37F22"/>
    <w:rsid w:val="00A41D46"/>
    <w:rsid w:val="00A41E16"/>
    <w:rsid w:val="00A44EB0"/>
    <w:rsid w:val="00A50148"/>
    <w:rsid w:val="00A72E79"/>
    <w:rsid w:val="00A7497D"/>
    <w:rsid w:val="00A75CC1"/>
    <w:rsid w:val="00A77EF8"/>
    <w:rsid w:val="00A82A56"/>
    <w:rsid w:val="00A8370F"/>
    <w:rsid w:val="00A93A51"/>
    <w:rsid w:val="00A96157"/>
    <w:rsid w:val="00AA260C"/>
    <w:rsid w:val="00AA2AF6"/>
    <w:rsid w:val="00AA2ECB"/>
    <w:rsid w:val="00AA4CBC"/>
    <w:rsid w:val="00AA7726"/>
    <w:rsid w:val="00AB2D13"/>
    <w:rsid w:val="00AB4402"/>
    <w:rsid w:val="00AB5253"/>
    <w:rsid w:val="00AB6F03"/>
    <w:rsid w:val="00AC1B51"/>
    <w:rsid w:val="00AC28FE"/>
    <w:rsid w:val="00AC7C95"/>
    <w:rsid w:val="00AD365E"/>
    <w:rsid w:val="00AD62E4"/>
    <w:rsid w:val="00AD74AF"/>
    <w:rsid w:val="00AE17D5"/>
    <w:rsid w:val="00AE35B0"/>
    <w:rsid w:val="00AE58EA"/>
    <w:rsid w:val="00AE5EE9"/>
    <w:rsid w:val="00AF2218"/>
    <w:rsid w:val="00AF33C9"/>
    <w:rsid w:val="00AF51F5"/>
    <w:rsid w:val="00B01218"/>
    <w:rsid w:val="00B01A81"/>
    <w:rsid w:val="00B0283F"/>
    <w:rsid w:val="00B066A9"/>
    <w:rsid w:val="00B06E29"/>
    <w:rsid w:val="00B06F0D"/>
    <w:rsid w:val="00B12599"/>
    <w:rsid w:val="00B174FB"/>
    <w:rsid w:val="00B21E50"/>
    <w:rsid w:val="00B23CCC"/>
    <w:rsid w:val="00B261AE"/>
    <w:rsid w:val="00B27D1B"/>
    <w:rsid w:val="00B3189B"/>
    <w:rsid w:val="00B5036C"/>
    <w:rsid w:val="00B60B93"/>
    <w:rsid w:val="00B66423"/>
    <w:rsid w:val="00B66839"/>
    <w:rsid w:val="00B71D48"/>
    <w:rsid w:val="00B723C6"/>
    <w:rsid w:val="00B7565B"/>
    <w:rsid w:val="00B75F30"/>
    <w:rsid w:val="00B763D6"/>
    <w:rsid w:val="00B8034F"/>
    <w:rsid w:val="00B87FA6"/>
    <w:rsid w:val="00B919E9"/>
    <w:rsid w:val="00B9317D"/>
    <w:rsid w:val="00B9370F"/>
    <w:rsid w:val="00BA09C6"/>
    <w:rsid w:val="00BA33EF"/>
    <w:rsid w:val="00BA7F1D"/>
    <w:rsid w:val="00BB407C"/>
    <w:rsid w:val="00BB6D6A"/>
    <w:rsid w:val="00BB75E1"/>
    <w:rsid w:val="00BC2655"/>
    <w:rsid w:val="00BC58B6"/>
    <w:rsid w:val="00BE02D2"/>
    <w:rsid w:val="00BE153B"/>
    <w:rsid w:val="00BE5297"/>
    <w:rsid w:val="00BE54DC"/>
    <w:rsid w:val="00BE58D8"/>
    <w:rsid w:val="00BE67DD"/>
    <w:rsid w:val="00BF2641"/>
    <w:rsid w:val="00BF743E"/>
    <w:rsid w:val="00C01B7A"/>
    <w:rsid w:val="00C01F87"/>
    <w:rsid w:val="00C038BF"/>
    <w:rsid w:val="00C1166D"/>
    <w:rsid w:val="00C1367A"/>
    <w:rsid w:val="00C37463"/>
    <w:rsid w:val="00C37F0C"/>
    <w:rsid w:val="00C40D70"/>
    <w:rsid w:val="00C4112B"/>
    <w:rsid w:val="00C4510E"/>
    <w:rsid w:val="00C47D56"/>
    <w:rsid w:val="00C50CD5"/>
    <w:rsid w:val="00C51B7A"/>
    <w:rsid w:val="00C61DEA"/>
    <w:rsid w:val="00C64D0D"/>
    <w:rsid w:val="00C659F7"/>
    <w:rsid w:val="00C664DD"/>
    <w:rsid w:val="00C6790B"/>
    <w:rsid w:val="00C72C1A"/>
    <w:rsid w:val="00C80657"/>
    <w:rsid w:val="00C817F0"/>
    <w:rsid w:val="00C82050"/>
    <w:rsid w:val="00C8333F"/>
    <w:rsid w:val="00C841A2"/>
    <w:rsid w:val="00C87A9F"/>
    <w:rsid w:val="00C92CAF"/>
    <w:rsid w:val="00C97A93"/>
    <w:rsid w:val="00CA1E3A"/>
    <w:rsid w:val="00CB3D5F"/>
    <w:rsid w:val="00CB6D28"/>
    <w:rsid w:val="00CC7FF8"/>
    <w:rsid w:val="00CD2272"/>
    <w:rsid w:val="00CD2640"/>
    <w:rsid w:val="00CD5521"/>
    <w:rsid w:val="00CE0B1C"/>
    <w:rsid w:val="00CE20C1"/>
    <w:rsid w:val="00CE493C"/>
    <w:rsid w:val="00CE7A58"/>
    <w:rsid w:val="00CF122A"/>
    <w:rsid w:val="00CF4862"/>
    <w:rsid w:val="00D01683"/>
    <w:rsid w:val="00D01C3C"/>
    <w:rsid w:val="00D025B7"/>
    <w:rsid w:val="00D02E0E"/>
    <w:rsid w:val="00D12B54"/>
    <w:rsid w:val="00D21898"/>
    <w:rsid w:val="00D24893"/>
    <w:rsid w:val="00D279B7"/>
    <w:rsid w:val="00D41F84"/>
    <w:rsid w:val="00D433E4"/>
    <w:rsid w:val="00D46B8C"/>
    <w:rsid w:val="00D50395"/>
    <w:rsid w:val="00D522BA"/>
    <w:rsid w:val="00D54746"/>
    <w:rsid w:val="00D5492D"/>
    <w:rsid w:val="00D57E2E"/>
    <w:rsid w:val="00D61ECF"/>
    <w:rsid w:val="00D6364E"/>
    <w:rsid w:val="00D65C21"/>
    <w:rsid w:val="00D72B8F"/>
    <w:rsid w:val="00D72EF8"/>
    <w:rsid w:val="00D737DE"/>
    <w:rsid w:val="00D74E88"/>
    <w:rsid w:val="00D77103"/>
    <w:rsid w:val="00D77966"/>
    <w:rsid w:val="00D813F4"/>
    <w:rsid w:val="00D81C17"/>
    <w:rsid w:val="00D85D61"/>
    <w:rsid w:val="00D86F5B"/>
    <w:rsid w:val="00D96AE9"/>
    <w:rsid w:val="00D96BF7"/>
    <w:rsid w:val="00DA69CE"/>
    <w:rsid w:val="00DB6AB5"/>
    <w:rsid w:val="00DC090B"/>
    <w:rsid w:val="00DC5AE9"/>
    <w:rsid w:val="00DD05F5"/>
    <w:rsid w:val="00DD0E6A"/>
    <w:rsid w:val="00DD63CE"/>
    <w:rsid w:val="00DD7362"/>
    <w:rsid w:val="00DD7ECC"/>
    <w:rsid w:val="00DE0DAD"/>
    <w:rsid w:val="00DF180D"/>
    <w:rsid w:val="00DF4A8E"/>
    <w:rsid w:val="00DF4EB7"/>
    <w:rsid w:val="00E0479A"/>
    <w:rsid w:val="00E15D06"/>
    <w:rsid w:val="00E15DE5"/>
    <w:rsid w:val="00E20F19"/>
    <w:rsid w:val="00E20F1F"/>
    <w:rsid w:val="00E35B27"/>
    <w:rsid w:val="00E360D3"/>
    <w:rsid w:val="00E4119A"/>
    <w:rsid w:val="00E4215A"/>
    <w:rsid w:val="00E42242"/>
    <w:rsid w:val="00E440EC"/>
    <w:rsid w:val="00E46D58"/>
    <w:rsid w:val="00E55139"/>
    <w:rsid w:val="00E5771F"/>
    <w:rsid w:val="00E749BA"/>
    <w:rsid w:val="00E76C11"/>
    <w:rsid w:val="00E808C0"/>
    <w:rsid w:val="00E84FC4"/>
    <w:rsid w:val="00E914CA"/>
    <w:rsid w:val="00E97908"/>
    <w:rsid w:val="00EA3D3C"/>
    <w:rsid w:val="00EA5755"/>
    <w:rsid w:val="00EB0165"/>
    <w:rsid w:val="00EB2628"/>
    <w:rsid w:val="00EB311C"/>
    <w:rsid w:val="00EB6D46"/>
    <w:rsid w:val="00EC1C29"/>
    <w:rsid w:val="00EC2568"/>
    <w:rsid w:val="00ED1E9E"/>
    <w:rsid w:val="00ED2548"/>
    <w:rsid w:val="00EE2E60"/>
    <w:rsid w:val="00EF1BE6"/>
    <w:rsid w:val="00EF42CB"/>
    <w:rsid w:val="00F03AF8"/>
    <w:rsid w:val="00F05D83"/>
    <w:rsid w:val="00F147D0"/>
    <w:rsid w:val="00F155A1"/>
    <w:rsid w:val="00F16A53"/>
    <w:rsid w:val="00F16E1A"/>
    <w:rsid w:val="00F2757B"/>
    <w:rsid w:val="00F321BD"/>
    <w:rsid w:val="00F341FC"/>
    <w:rsid w:val="00F414EE"/>
    <w:rsid w:val="00F42462"/>
    <w:rsid w:val="00F44C05"/>
    <w:rsid w:val="00F50311"/>
    <w:rsid w:val="00F536C3"/>
    <w:rsid w:val="00F62C15"/>
    <w:rsid w:val="00F638B5"/>
    <w:rsid w:val="00F65609"/>
    <w:rsid w:val="00F7698F"/>
    <w:rsid w:val="00F77F33"/>
    <w:rsid w:val="00F808F4"/>
    <w:rsid w:val="00F8392C"/>
    <w:rsid w:val="00F90DCD"/>
    <w:rsid w:val="00F962B2"/>
    <w:rsid w:val="00FA3C3B"/>
    <w:rsid w:val="00FA6722"/>
    <w:rsid w:val="00FB2395"/>
    <w:rsid w:val="00FB5E6E"/>
    <w:rsid w:val="00FC04BF"/>
    <w:rsid w:val="00FC193E"/>
    <w:rsid w:val="00FC5857"/>
    <w:rsid w:val="00FC5A8C"/>
    <w:rsid w:val="00FD2A4C"/>
    <w:rsid w:val="00FD711C"/>
    <w:rsid w:val="00FE2666"/>
    <w:rsid w:val="00FE2EF7"/>
    <w:rsid w:val="00FE57B2"/>
    <w:rsid w:val="00FE773E"/>
    <w:rsid w:val="00FF0407"/>
    <w:rsid w:val="00FF0503"/>
    <w:rsid w:val="00FF525D"/>
    <w:rsid w:val="00FF5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C759E6C2-A856-4574-BEEE-E85B11E7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footer" Target="footer2.xml"/><Relationship Id="rId18" Type="http://schemas.openxmlformats.org/officeDocument/2006/relationships/hyperlink" Target="mailto:compras02@desterrodomelo.mg.gov.br"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ompras1@desterrodomelo.mg.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pras@desterrodomelo.mg.gov.br" TargetMode="External"/><Relationship Id="rId20" Type="http://schemas.openxmlformats.org/officeDocument/2006/relationships/hyperlink" Target="https://desterrodomelo.mg.gov.br/lis_diario.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8.receita.fazenda.gov.br/simplesnacional/aplicacoes.aspx?id=21"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desterrodomelo.mg.gov.br/licitacoes.php"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9FC53-3F8C-42E2-8137-74567FE0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35</Pages>
  <Words>12305</Words>
  <Characters>66450</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779</cp:revision>
  <cp:lastPrinted>2022-03-02T11:01:00Z</cp:lastPrinted>
  <dcterms:created xsi:type="dcterms:W3CDTF">2015-03-13T12:24:00Z</dcterms:created>
  <dcterms:modified xsi:type="dcterms:W3CDTF">2022-08-10T18:51:00Z</dcterms:modified>
</cp:coreProperties>
</file>