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03" w:rsidRDefault="006E6C03" w:rsidP="006E6C0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6E6C03" w:rsidRPr="009A708A" w:rsidRDefault="006E6C03" w:rsidP="006E6C0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6E6C03" w:rsidRPr="009A708A" w:rsidRDefault="006E6C03" w:rsidP="006E6C03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6E6C03" w:rsidRPr="009A708A" w:rsidRDefault="006E6C03" w:rsidP="006E6C0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45</w:t>
      </w:r>
      <w:r w:rsidRPr="009A708A">
        <w:rPr>
          <w:rFonts w:ascii="Arial" w:hAnsi="Arial" w:cs="Arial"/>
          <w:i/>
          <w:sz w:val="24"/>
        </w:rPr>
        <w:t>/2019</w:t>
      </w:r>
    </w:p>
    <w:p w:rsidR="006E6C03" w:rsidRPr="009A708A" w:rsidRDefault="006E6C03" w:rsidP="006E6C0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021</w:t>
      </w:r>
      <w:r w:rsidRPr="009A708A">
        <w:rPr>
          <w:rFonts w:ascii="Arial" w:hAnsi="Arial" w:cs="Arial"/>
          <w:i/>
          <w:sz w:val="24"/>
        </w:rPr>
        <w:t>/2019</w:t>
      </w:r>
    </w:p>
    <w:p w:rsidR="006E6C03" w:rsidRDefault="006E6C03" w:rsidP="006E6C0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SERVIÇOS DE </w:t>
      </w:r>
      <w:r>
        <w:rPr>
          <w:rFonts w:ascii="Arial" w:hAnsi="Arial" w:cs="Arial"/>
          <w:b/>
          <w:i/>
          <w:sz w:val="24"/>
          <w:lang w:val="pt-PT"/>
        </w:rPr>
        <w:t>MELHORIA E AMPLIAÇÃO DA ILUMINAÇÃO PÚBLICA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6E6C03" w:rsidRPr="009A708A" w:rsidRDefault="006E6C03" w:rsidP="006E6C0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6E6C03" w:rsidRPr="009A708A" w:rsidRDefault="006E6C03" w:rsidP="006E6C0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D93259">
        <w:rPr>
          <w:rFonts w:ascii="Arial" w:hAnsi="Arial" w:cs="Arial"/>
          <w:i/>
          <w:sz w:val="24"/>
        </w:rPr>
        <w:t>o.mg.gov.br/licitacao.</w:t>
      </w:r>
      <w:proofErr w:type="gramEnd"/>
      <w:r w:rsidR="00D93259">
        <w:rPr>
          <w:rFonts w:ascii="Arial" w:hAnsi="Arial" w:cs="Arial"/>
          <w:i/>
          <w:sz w:val="24"/>
        </w:rPr>
        <w:t>php?</w:t>
      </w:r>
      <w:proofErr w:type="gramStart"/>
      <w:r w:rsidR="00D93259">
        <w:rPr>
          <w:rFonts w:ascii="Arial" w:hAnsi="Arial" w:cs="Arial"/>
          <w:i/>
          <w:sz w:val="24"/>
        </w:rPr>
        <w:t>id</w:t>
      </w:r>
      <w:proofErr w:type="gramEnd"/>
      <w:r w:rsidR="00D93259">
        <w:rPr>
          <w:rFonts w:ascii="Arial" w:hAnsi="Arial" w:cs="Arial"/>
          <w:i/>
          <w:sz w:val="24"/>
        </w:rPr>
        <w:t>=170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6E6C03" w:rsidRPr="009A708A" w:rsidRDefault="006E6C03" w:rsidP="006E6C03">
      <w:pPr>
        <w:spacing w:line="360" w:lineRule="auto"/>
        <w:rPr>
          <w:rFonts w:ascii="Arial" w:hAnsi="Arial" w:cs="Arial"/>
          <w:sz w:val="24"/>
        </w:rPr>
      </w:pPr>
    </w:p>
    <w:p w:rsidR="006E6C03" w:rsidRPr="009A708A" w:rsidRDefault="006E6C03" w:rsidP="006E6C0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6E6C03" w:rsidRPr="00D93259" w:rsidRDefault="006E6C03" w:rsidP="006E6C03">
      <w:pPr>
        <w:spacing w:line="360" w:lineRule="auto"/>
        <w:jc w:val="center"/>
        <w:rPr>
          <w:rFonts w:ascii="Arial" w:hAnsi="Arial" w:cs="Arial"/>
          <w:sz w:val="24"/>
        </w:rPr>
      </w:pPr>
    </w:p>
    <w:p w:rsidR="006E6C03" w:rsidRPr="00D93259" w:rsidRDefault="006E6C03" w:rsidP="00D93259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 w:rsidR="00D93259">
        <w:rPr>
          <w:rFonts w:ascii="Arial" w:hAnsi="Arial" w:cs="Arial"/>
          <w:sz w:val="24"/>
        </w:rPr>
        <w:t>V</w:t>
      </w:r>
      <w:r w:rsidR="00D93259" w:rsidRPr="00D93259">
        <w:rPr>
          <w:rFonts w:ascii="Arial" w:hAnsi="Arial" w:cs="Arial"/>
          <w:sz w:val="24"/>
        </w:rPr>
        <w:t xml:space="preserve">encedora para o item único do processo com valor global de R$ 160.775,22 (cento e sessenta mil setecentos e setenta e cinco reais e vinte e dois centavos), a empresa </w:t>
      </w:r>
      <w:r w:rsidR="00D93259" w:rsidRPr="00D93259">
        <w:rPr>
          <w:rFonts w:ascii="Arial" w:hAnsi="Arial" w:cs="Arial"/>
          <w:b/>
          <w:sz w:val="24"/>
        </w:rPr>
        <w:t xml:space="preserve">ENCEL ENGENHARIA DE CONSTRUÇÕES ELÉTRICAS LTDA, </w:t>
      </w:r>
      <w:r w:rsidR="00D93259" w:rsidRPr="00D93259">
        <w:rPr>
          <w:rFonts w:ascii="Arial" w:hAnsi="Arial" w:cs="Arial"/>
          <w:sz w:val="24"/>
        </w:rPr>
        <w:t>inscrita no CNPJ nº 17.216.268/0001-68, com sede na Rua Araguari, nº 606, Bairro Santo Agostinho, Belo Horizonte, Minas Gerais, CEP: 30.190-118.</w:t>
      </w:r>
    </w:p>
    <w:p w:rsidR="006E6C03" w:rsidRPr="00D93259" w:rsidRDefault="006E6C03" w:rsidP="006E6C03">
      <w:pPr>
        <w:spacing w:line="360" w:lineRule="auto"/>
        <w:jc w:val="both"/>
        <w:rPr>
          <w:rFonts w:ascii="Arial" w:hAnsi="Arial" w:cs="Arial"/>
          <w:sz w:val="24"/>
        </w:rPr>
      </w:pPr>
    </w:p>
    <w:p w:rsidR="006E6C03" w:rsidRPr="00D93259" w:rsidRDefault="006E6C03" w:rsidP="006E6C03">
      <w:pPr>
        <w:spacing w:line="360" w:lineRule="auto"/>
        <w:jc w:val="center"/>
        <w:rPr>
          <w:rFonts w:ascii="Arial" w:hAnsi="Arial" w:cs="Arial"/>
          <w:sz w:val="24"/>
        </w:rPr>
      </w:pPr>
      <w:r w:rsidRPr="00D93259">
        <w:rPr>
          <w:rFonts w:ascii="Arial" w:hAnsi="Arial" w:cs="Arial"/>
          <w:sz w:val="24"/>
        </w:rPr>
        <w:t>Desterro do Melo, 25 de junho de 2019.</w:t>
      </w:r>
    </w:p>
    <w:p w:rsidR="006E6C03" w:rsidRPr="00D93259" w:rsidRDefault="006E6C03" w:rsidP="006E6C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E6C03" w:rsidRPr="00E87D6A" w:rsidRDefault="006E6C03" w:rsidP="006E6C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E6C03" w:rsidRPr="009A708A" w:rsidRDefault="006E6C03" w:rsidP="006E6C0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Elaine Silveira Campos</w:t>
      </w:r>
    </w:p>
    <w:p w:rsidR="006E6C03" w:rsidRPr="009A708A" w:rsidRDefault="006E6C03" w:rsidP="006E6C0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 substituta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C6B28" w:rsidRDefault="00EC6B28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6C03" w:rsidRPr="00BB5738" w:rsidRDefault="006E6C03" w:rsidP="006E6C0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6E6C03" w:rsidRDefault="006E6C03" w:rsidP="006E6C0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EC6B28" w:rsidRPr="00BB5738" w:rsidRDefault="00EC6B28" w:rsidP="006E6C0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CC0642" w:rsidRPr="009A708A" w:rsidRDefault="00CC0642" w:rsidP="00CC0642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CC0642" w:rsidRPr="009A708A" w:rsidRDefault="00CC0642" w:rsidP="00CC064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45</w:t>
      </w:r>
      <w:r w:rsidRPr="009A708A">
        <w:rPr>
          <w:rFonts w:ascii="Arial" w:hAnsi="Arial" w:cs="Arial"/>
          <w:i/>
          <w:sz w:val="24"/>
        </w:rPr>
        <w:t>/2019</w:t>
      </w:r>
    </w:p>
    <w:p w:rsidR="00CC0642" w:rsidRPr="009A708A" w:rsidRDefault="00CC0642" w:rsidP="00CC064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021</w:t>
      </w:r>
      <w:r w:rsidRPr="009A708A">
        <w:rPr>
          <w:rFonts w:ascii="Arial" w:hAnsi="Arial" w:cs="Arial"/>
          <w:i/>
          <w:sz w:val="24"/>
        </w:rPr>
        <w:t>/2019</w:t>
      </w:r>
    </w:p>
    <w:p w:rsidR="00CC0642" w:rsidRDefault="00CC0642" w:rsidP="00CC064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MELHORIA E AMPLIAÇÃO DA ILUMINAÇÃO PÚBLICA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6E6C03" w:rsidRPr="003B15BF" w:rsidRDefault="006E6C03" w:rsidP="006E6C03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6E6C03" w:rsidRPr="003B15BF" w:rsidRDefault="006E6C03" w:rsidP="006E6C0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</w:t>
      </w:r>
      <w:bookmarkStart w:id="0" w:name="_GoBack"/>
      <w:bookmarkEnd w:id="0"/>
      <w:r w:rsidRPr="003B15BF">
        <w:rPr>
          <w:rFonts w:ascii="Arial" w:hAnsi="Arial" w:cs="Arial"/>
          <w:sz w:val="24"/>
        </w:rPr>
        <w:t xml:space="preserve">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CC0642">
        <w:rPr>
          <w:rFonts w:ascii="Arial" w:hAnsi="Arial" w:cs="Arial"/>
          <w:i/>
          <w:sz w:val="24"/>
        </w:rPr>
        <w:t>o.mg.gov.br/licitacao.</w:t>
      </w:r>
      <w:proofErr w:type="gramEnd"/>
      <w:r w:rsidR="00CC0642">
        <w:rPr>
          <w:rFonts w:ascii="Arial" w:hAnsi="Arial" w:cs="Arial"/>
          <w:i/>
          <w:sz w:val="24"/>
        </w:rPr>
        <w:t>php?</w:t>
      </w:r>
      <w:proofErr w:type="gramStart"/>
      <w:r w:rsidR="00CC0642">
        <w:rPr>
          <w:rFonts w:ascii="Arial" w:hAnsi="Arial" w:cs="Arial"/>
          <w:i/>
          <w:sz w:val="24"/>
        </w:rPr>
        <w:t>id</w:t>
      </w:r>
      <w:proofErr w:type="gramEnd"/>
      <w:r w:rsidR="00CC0642">
        <w:rPr>
          <w:rFonts w:ascii="Arial" w:hAnsi="Arial" w:cs="Arial"/>
          <w:i/>
          <w:sz w:val="24"/>
        </w:rPr>
        <w:t>=170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 w:rsidR="00CC0642">
        <w:rPr>
          <w:rFonts w:ascii="Arial" w:hAnsi="Arial" w:cs="Arial"/>
          <w:sz w:val="24"/>
        </w:rPr>
        <w:t xml:space="preserve"> Licitatório nº 45</w:t>
      </w:r>
      <w:r w:rsidRPr="003B15BF">
        <w:rPr>
          <w:rFonts w:ascii="Arial" w:hAnsi="Arial" w:cs="Arial"/>
          <w:sz w:val="24"/>
        </w:rPr>
        <w:t>/2019, M</w:t>
      </w:r>
      <w:r w:rsidR="00CC0642">
        <w:rPr>
          <w:rFonts w:ascii="Arial" w:hAnsi="Arial" w:cs="Arial"/>
          <w:sz w:val="24"/>
        </w:rPr>
        <w:t>odalidade Pregão Presencial nº 21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b/>
          <w:i/>
          <w:sz w:val="24"/>
          <w:lang w:val="pt-PT"/>
        </w:rPr>
        <w:t xml:space="preserve">SERVIÇOS DE </w:t>
      </w:r>
      <w:r w:rsidR="00EC6B28">
        <w:rPr>
          <w:rFonts w:ascii="Arial" w:hAnsi="Arial" w:cs="Arial"/>
          <w:b/>
          <w:i/>
          <w:sz w:val="24"/>
          <w:lang w:val="pt-PT"/>
        </w:rPr>
        <w:t>MELHORIA E AMPLIAÇÃO DA ILUMINAÇÃO PÚBLICA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6E6C03" w:rsidRPr="003B15BF" w:rsidRDefault="006E6C03" w:rsidP="006E6C03">
      <w:pPr>
        <w:spacing w:line="360" w:lineRule="auto"/>
        <w:jc w:val="both"/>
        <w:rPr>
          <w:rFonts w:ascii="Arial" w:hAnsi="Arial" w:cs="Arial"/>
          <w:sz w:val="24"/>
        </w:rPr>
      </w:pPr>
    </w:p>
    <w:p w:rsidR="00EC6B28" w:rsidRPr="009A708A" w:rsidRDefault="00EC6B28" w:rsidP="00EC6B2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EC6B28" w:rsidRPr="00D93259" w:rsidRDefault="00EC6B28" w:rsidP="00EC6B28">
      <w:pPr>
        <w:spacing w:line="360" w:lineRule="auto"/>
        <w:jc w:val="center"/>
        <w:rPr>
          <w:rFonts w:ascii="Arial" w:hAnsi="Arial" w:cs="Arial"/>
          <w:sz w:val="24"/>
        </w:rPr>
      </w:pPr>
    </w:p>
    <w:p w:rsidR="00EC6B28" w:rsidRPr="00D93259" w:rsidRDefault="00EC6B28" w:rsidP="00EC6B28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D93259">
        <w:rPr>
          <w:rFonts w:ascii="Arial" w:hAnsi="Arial" w:cs="Arial"/>
          <w:sz w:val="24"/>
        </w:rPr>
        <w:t xml:space="preserve">encedora para o item único do processo com valor global de R$ 160.775,22 (cento e sessenta mil setecentos e setenta e cinco reais e vinte e dois centavos), a empresa </w:t>
      </w:r>
      <w:r w:rsidRPr="00D93259">
        <w:rPr>
          <w:rFonts w:ascii="Arial" w:hAnsi="Arial" w:cs="Arial"/>
          <w:b/>
          <w:sz w:val="24"/>
        </w:rPr>
        <w:t xml:space="preserve">ENCEL ENGENHARIA DE CONSTRUÇÕES ELÉTRICAS LTDA, </w:t>
      </w:r>
      <w:r w:rsidRPr="00D93259">
        <w:rPr>
          <w:rFonts w:ascii="Arial" w:hAnsi="Arial" w:cs="Arial"/>
          <w:sz w:val="24"/>
        </w:rPr>
        <w:t>inscrita no CNPJ nº 17.216.268/0001-68, com sede na Rua Araguari, nº 606, Bairro Santo Agostinho, Belo Horizonte, Minas Gerais, CEP: 30.190-118.</w:t>
      </w:r>
    </w:p>
    <w:p w:rsidR="00EC6B28" w:rsidRPr="00D93259" w:rsidRDefault="00EC6B28" w:rsidP="00EC6B28">
      <w:pPr>
        <w:spacing w:line="360" w:lineRule="auto"/>
        <w:jc w:val="both"/>
        <w:rPr>
          <w:rFonts w:ascii="Arial" w:hAnsi="Arial" w:cs="Arial"/>
          <w:sz w:val="24"/>
        </w:rPr>
      </w:pP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sz w:val="24"/>
        </w:rPr>
      </w:pPr>
    </w:p>
    <w:p w:rsidR="00EC6B28" w:rsidRDefault="00EC6B28" w:rsidP="006E6C03">
      <w:pPr>
        <w:spacing w:line="360" w:lineRule="auto"/>
        <w:jc w:val="center"/>
        <w:rPr>
          <w:rFonts w:ascii="Arial" w:hAnsi="Arial" w:cs="Arial"/>
          <w:sz w:val="24"/>
        </w:rPr>
      </w:pPr>
    </w:p>
    <w:p w:rsidR="006E6C03" w:rsidRPr="009A708A" w:rsidRDefault="006E6C03" w:rsidP="006E6C0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junho </w:t>
      </w:r>
      <w:r w:rsidRPr="009A708A">
        <w:rPr>
          <w:rFonts w:ascii="Arial" w:hAnsi="Arial" w:cs="Arial"/>
          <w:sz w:val="24"/>
        </w:rPr>
        <w:t>de 2019.</w:t>
      </w:r>
    </w:p>
    <w:p w:rsidR="006E6C03" w:rsidRDefault="006E6C03" w:rsidP="006E6C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E6C03" w:rsidRPr="00836FC8" w:rsidRDefault="006E6C03" w:rsidP="006E6C03">
      <w:pPr>
        <w:spacing w:line="276" w:lineRule="auto"/>
        <w:jc w:val="center"/>
        <w:rPr>
          <w:rFonts w:ascii="Arial" w:hAnsi="Arial" w:cs="Arial"/>
          <w:sz w:val="24"/>
        </w:rPr>
      </w:pPr>
    </w:p>
    <w:p w:rsidR="006E6C03" w:rsidRPr="00836FC8" w:rsidRDefault="006E6C03" w:rsidP="006E6C0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6E6C03" w:rsidRPr="00836FC8" w:rsidRDefault="006E6C03" w:rsidP="006E6C03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6E6C03" w:rsidRDefault="006E6C03" w:rsidP="006E6C03"/>
    <w:p w:rsidR="005C24A0" w:rsidRDefault="005C24A0"/>
    <w:sectPr w:rsidR="005C24A0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6E0988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</w:t>
    </w:r>
    <w:r w:rsidRPr="00A717D4">
      <w:rPr>
        <w:i/>
        <w:sz w:val="16"/>
        <w:szCs w:val="16"/>
      </w:rPr>
      <w:t xml:space="preserve">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6E098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6E0988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226ED" wp14:editId="4B6C2FA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03"/>
    <w:rsid w:val="005C24A0"/>
    <w:rsid w:val="006E0988"/>
    <w:rsid w:val="006E6C03"/>
    <w:rsid w:val="00CC0642"/>
    <w:rsid w:val="00D93259"/>
    <w:rsid w:val="00E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6C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6C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C0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6C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6C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C0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2019-06-25T16:56:00Z</cp:lastPrinted>
  <dcterms:created xsi:type="dcterms:W3CDTF">2019-06-25T16:50:00Z</dcterms:created>
  <dcterms:modified xsi:type="dcterms:W3CDTF">2019-06-25T17:24:00Z</dcterms:modified>
</cp:coreProperties>
</file>