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Default="00307C69" w:rsidP="00843FA4">
      <w:pPr>
        <w:pStyle w:val="Default"/>
        <w:jc w:val="center"/>
        <w:rPr>
          <w:b/>
          <w:bCs/>
          <w:sz w:val="21"/>
          <w:szCs w:val="21"/>
        </w:rPr>
      </w:pPr>
    </w:p>
    <w:p w:rsidR="00307C69" w:rsidRDefault="00A35FC8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AVISO DE ALTERAÇÃO </w:t>
      </w:r>
      <w:r w:rsidR="00155E93">
        <w:rPr>
          <w:b/>
          <w:bCs/>
          <w:sz w:val="21"/>
          <w:szCs w:val="21"/>
        </w:rPr>
        <w:t xml:space="preserve">E NOVA PUBLICAÇÃO </w:t>
      </w:r>
      <w:bookmarkStart w:id="0" w:name="_GoBack"/>
      <w:bookmarkEnd w:id="0"/>
      <w:r>
        <w:rPr>
          <w:b/>
          <w:bCs/>
          <w:sz w:val="21"/>
          <w:szCs w:val="21"/>
        </w:rPr>
        <w:t xml:space="preserve">DE </w:t>
      </w:r>
      <w:r w:rsidR="00E22C0C">
        <w:rPr>
          <w:b/>
          <w:bCs/>
          <w:sz w:val="21"/>
          <w:szCs w:val="21"/>
        </w:rPr>
        <w:t xml:space="preserve">EDITAL DO PROCESSO </w:t>
      </w:r>
      <w:r w:rsidR="00E22C0C" w:rsidRPr="00E22C0C">
        <w:rPr>
          <w:b/>
          <w:bCs/>
          <w:sz w:val="21"/>
          <w:szCs w:val="21"/>
        </w:rPr>
        <w:t>0</w:t>
      </w:r>
      <w:r w:rsidR="00B73E73">
        <w:rPr>
          <w:b/>
          <w:bCs/>
          <w:sz w:val="21"/>
          <w:szCs w:val="21"/>
        </w:rPr>
        <w:t>51</w:t>
      </w:r>
      <w:r w:rsidR="00E22C0C" w:rsidRPr="00E22C0C">
        <w:rPr>
          <w:b/>
          <w:bCs/>
          <w:sz w:val="21"/>
          <w:szCs w:val="21"/>
        </w:rPr>
        <w:t>/2023, PREGÃO PRESENCIAL Nº 0</w:t>
      </w:r>
      <w:r w:rsidR="00B73E73">
        <w:rPr>
          <w:b/>
          <w:bCs/>
          <w:sz w:val="21"/>
          <w:szCs w:val="21"/>
        </w:rPr>
        <w:t>27</w:t>
      </w:r>
      <w:r w:rsidR="00E22C0C" w:rsidRPr="00E22C0C">
        <w:rPr>
          <w:b/>
          <w:bCs/>
          <w:sz w:val="21"/>
          <w:szCs w:val="21"/>
        </w:rPr>
        <w:t>/2023, REGISTRO DE PREÇOS Nº 0</w:t>
      </w:r>
      <w:r w:rsidR="00B73E73">
        <w:rPr>
          <w:b/>
          <w:bCs/>
          <w:sz w:val="21"/>
          <w:szCs w:val="21"/>
        </w:rPr>
        <w:t>21</w:t>
      </w:r>
      <w:r w:rsidR="00E22C0C" w:rsidRPr="00E22C0C">
        <w:rPr>
          <w:b/>
          <w:bCs/>
          <w:sz w:val="21"/>
          <w:szCs w:val="21"/>
        </w:rPr>
        <w:t>/2023</w:t>
      </w: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9A1821" w:rsidRPr="009A1821">
        <w:rPr>
          <w:rFonts w:ascii="Arial" w:hAnsi="Arial" w:cs="Arial"/>
          <w:b/>
          <w:bCs/>
          <w:sz w:val="21"/>
          <w:szCs w:val="21"/>
        </w:rPr>
        <w:t>AQUISIÇÃO DE PNEUS, CÂMARAS DE AR, ÓLEOS, LUBRIFICANTES E SERVIÇOS DE RECAPAGEM DE PNEUS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07C69" w:rsidRDefault="003751E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no uso das suas atribuições legais lhe são conferidas pela legislação em vigor, Leis 8.666/1993 e 10.520/2002 e suas alterações posteriores;</w:t>
      </w:r>
    </w:p>
    <w:p w:rsidR="007F78DC" w:rsidRDefault="007F78DC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Consi</w:t>
      </w:r>
      <w:r w:rsidR="00FB19EE">
        <w:rPr>
          <w:rFonts w:ascii="Arial" w:hAnsi="Arial" w:cs="Arial"/>
          <w:bCs/>
          <w:color w:val="000000"/>
          <w:sz w:val="21"/>
          <w:szCs w:val="21"/>
        </w:rPr>
        <w:t>derando 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impugnação interposta </w:t>
      </w:r>
      <w:r w:rsidR="0023142D">
        <w:rPr>
          <w:rFonts w:ascii="Arial" w:hAnsi="Arial" w:cs="Arial"/>
          <w:bCs/>
          <w:color w:val="000000"/>
          <w:sz w:val="21"/>
          <w:szCs w:val="21"/>
        </w:rPr>
        <w:t>no dia 31</w:t>
      </w:r>
      <w:r w:rsidR="00FB19EE">
        <w:rPr>
          <w:rFonts w:ascii="Arial" w:hAnsi="Arial" w:cs="Arial"/>
          <w:bCs/>
          <w:color w:val="000000"/>
          <w:sz w:val="21"/>
          <w:szCs w:val="21"/>
        </w:rPr>
        <w:t xml:space="preserve"> de julho de 2023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pela empresa </w:t>
      </w:r>
      <w:r w:rsidR="0023142D">
        <w:rPr>
          <w:rFonts w:ascii="Arial" w:hAnsi="Arial" w:cs="Arial"/>
          <w:bCs/>
          <w:color w:val="000000"/>
          <w:sz w:val="21"/>
          <w:szCs w:val="21"/>
        </w:rPr>
        <w:t>AUGUSTO PNEUS EIRELI</w:t>
      </w:r>
      <w:r w:rsidRPr="007F78DC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Cs/>
          <w:color w:val="000000"/>
          <w:sz w:val="21"/>
          <w:szCs w:val="21"/>
        </w:rPr>
        <w:t>i</w:t>
      </w:r>
      <w:r w:rsidR="00FB19EE">
        <w:rPr>
          <w:rFonts w:ascii="Arial" w:hAnsi="Arial" w:cs="Arial"/>
          <w:bCs/>
          <w:color w:val="000000"/>
          <w:sz w:val="21"/>
          <w:szCs w:val="21"/>
        </w:rPr>
        <w:t xml:space="preserve">nscrita </w:t>
      </w:r>
      <w:r>
        <w:rPr>
          <w:rFonts w:ascii="Arial" w:hAnsi="Arial" w:cs="Arial"/>
          <w:bCs/>
          <w:color w:val="000000"/>
          <w:sz w:val="21"/>
          <w:szCs w:val="21"/>
        </w:rPr>
        <w:t>no CNPJ sob o nº</w:t>
      </w:r>
      <w:r w:rsidRPr="007F78D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23142D">
        <w:rPr>
          <w:rFonts w:ascii="Arial" w:hAnsi="Arial" w:cs="Arial"/>
          <w:bCs/>
          <w:color w:val="000000"/>
          <w:sz w:val="21"/>
          <w:szCs w:val="21"/>
        </w:rPr>
        <w:t>35.809.489/0001-21</w:t>
      </w:r>
      <w:r w:rsidR="00FB19EE">
        <w:rPr>
          <w:rFonts w:ascii="Arial" w:hAnsi="Arial" w:cs="Arial"/>
          <w:bCs/>
          <w:color w:val="000000"/>
          <w:sz w:val="21"/>
          <w:szCs w:val="21"/>
        </w:rPr>
        <w:t xml:space="preserve">, no qual é solicitado </w:t>
      </w:r>
      <w:r w:rsidR="0023142D">
        <w:rPr>
          <w:rFonts w:ascii="Arial" w:hAnsi="Arial" w:cs="Arial"/>
          <w:bCs/>
          <w:color w:val="000000"/>
          <w:sz w:val="21"/>
          <w:szCs w:val="21"/>
        </w:rPr>
        <w:t>alteração nas cláusulas editalícias que tratam da exigência de Certificado de Regularidade junto IBAMA</w:t>
      </w:r>
      <w:r w:rsidR="00FB19E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78455F">
        <w:rPr>
          <w:rFonts w:ascii="Arial" w:hAnsi="Arial" w:cs="Arial"/>
          <w:bCs/>
          <w:color w:val="000000"/>
          <w:sz w:val="21"/>
          <w:szCs w:val="21"/>
        </w:rPr>
        <w:t>por considerar que o edital deveria permitir</w:t>
      </w:r>
      <w:r w:rsidR="00617113">
        <w:rPr>
          <w:rFonts w:ascii="Arial" w:hAnsi="Arial" w:cs="Arial"/>
          <w:bCs/>
          <w:color w:val="000000"/>
          <w:sz w:val="21"/>
          <w:szCs w:val="21"/>
        </w:rPr>
        <w:t xml:space="preserve"> a apresentação deste documento em nome do fabricante e também do importador</w:t>
      </w:r>
      <w:r>
        <w:rPr>
          <w:rFonts w:ascii="Arial" w:hAnsi="Arial" w:cs="Arial"/>
          <w:bCs/>
          <w:color w:val="000000"/>
          <w:sz w:val="21"/>
          <w:szCs w:val="21"/>
        </w:rPr>
        <w:t>;</w:t>
      </w:r>
    </w:p>
    <w:p w:rsidR="00434D2B" w:rsidRDefault="00434D2B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</w:t>
      </w:r>
      <w:r w:rsidR="00EF62C3">
        <w:rPr>
          <w:rFonts w:ascii="Arial" w:hAnsi="Arial" w:cs="Arial"/>
          <w:bCs/>
          <w:color w:val="000000"/>
          <w:sz w:val="21"/>
          <w:szCs w:val="21"/>
        </w:rPr>
        <w:t>onsiderando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que a empresa AUGUSTO PNEUS EIRELI</w:t>
      </w:r>
      <w:r w:rsidRPr="007F78DC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Cs/>
          <w:color w:val="000000"/>
          <w:sz w:val="21"/>
          <w:szCs w:val="21"/>
        </w:rPr>
        <w:t>inscrita no CNPJ sob o nº</w:t>
      </w:r>
      <w:r w:rsidRPr="007F78D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35.809.489/0001-21, efetuou denúncia </w:t>
      </w:r>
      <w:r w:rsidR="001275FE">
        <w:rPr>
          <w:rFonts w:ascii="Arial" w:hAnsi="Arial" w:cs="Arial"/>
          <w:bCs/>
          <w:color w:val="000000"/>
          <w:sz w:val="21"/>
          <w:szCs w:val="21"/>
        </w:rPr>
        <w:t>junto ao TCE/MG, solicitando a suspensão do certame pelos motivos discriminados na impugnaç</w:t>
      </w:r>
      <w:r w:rsidR="001353F7">
        <w:rPr>
          <w:rFonts w:ascii="Arial" w:hAnsi="Arial" w:cs="Arial"/>
          <w:bCs/>
          <w:color w:val="000000"/>
          <w:sz w:val="21"/>
          <w:szCs w:val="21"/>
        </w:rPr>
        <w:t>ão</w:t>
      </w:r>
      <w:r w:rsidR="001275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1353F7">
        <w:rPr>
          <w:rFonts w:ascii="Arial" w:hAnsi="Arial" w:cs="Arial"/>
          <w:bCs/>
          <w:color w:val="000000"/>
          <w:sz w:val="21"/>
          <w:szCs w:val="21"/>
        </w:rPr>
        <w:t xml:space="preserve">e </w:t>
      </w:r>
      <w:r w:rsidR="001275FE">
        <w:rPr>
          <w:rFonts w:ascii="Arial" w:hAnsi="Arial" w:cs="Arial"/>
          <w:bCs/>
          <w:color w:val="000000"/>
          <w:sz w:val="21"/>
          <w:szCs w:val="21"/>
        </w:rPr>
        <w:t>que</w:t>
      </w:r>
      <w:r w:rsidR="001353F7">
        <w:rPr>
          <w:rFonts w:ascii="Arial" w:hAnsi="Arial" w:cs="Arial"/>
          <w:bCs/>
          <w:color w:val="000000"/>
          <w:sz w:val="21"/>
          <w:szCs w:val="21"/>
        </w:rPr>
        <w:t>,</w:t>
      </w:r>
      <w:r w:rsidR="001275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1353F7">
        <w:rPr>
          <w:rFonts w:ascii="Arial" w:hAnsi="Arial" w:cs="Arial"/>
          <w:bCs/>
          <w:color w:val="000000"/>
          <w:sz w:val="21"/>
          <w:szCs w:val="21"/>
        </w:rPr>
        <w:t xml:space="preserve">após a devida análise, </w:t>
      </w:r>
      <w:r w:rsidR="001275FE">
        <w:rPr>
          <w:rFonts w:ascii="Arial" w:hAnsi="Arial" w:cs="Arial"/>
          <w:bCs/>
          <w:color w:val="000000"/>
          <w:sz w:val="21"/>
          <w:szCs w:val="21"/>
        </w:rPr>
        <w:t xml:space="preserve">o egrégio tribunal considerou que as disposições do edital </w:t>
      </w:r>
      <w:r w:rsidR="001353F7">
        <w:rPr>
          <w:rFonts w:ascii="Arial" w:hAnsi="Arial" w:cs="Arial"/>
          <w:bCs/>
          <w:color w:val="000000"/>
          <w:sz w:val="21"/>
          <w:szCs w:val="21"/>
        </w:rPr>
        <w:t xml:space="preserve">não </w:t>
      </w:r>
      <w:r w:rsidR="001275FE">
        <w:rPr>
          <w:rFonts w:ascii="Arial" w:hAnsi="Arial" w:cs="Arial"/>
          <w:bCs/>
          <w:color w:val="000000"/>
          <w:sz w:val="21"/>
          <w:szCs w:val="21"/>
        </w:rPr>
        <w:t>restringiam a participação de empresas importadoras de pneus;</w:t>
      </w:r>
    </w:p>
    <w:p w:rsidR="0002531A" w:rsidRDefault="00624C12" w:rsidP="00624C12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a impugnação interposta no dia 1º de agosto de 2023 pela empresa </w:t>
      </w:r>
      <w:r w:rsidR="00FE34C4">
        <w:rPr>
          <w:rFonts w:ascii="Arial" w:hAnsi="Arial" w:cs="Arial"/>
          <w:bCs/>
          <w:color w:val="000000"/>
          <w:sz w:val="21"/>
          <w:szCs w:val="21"/>
        </w:rPr>
        <w:t>J P BELEZE</w:t>
      </w:r>
      <w:r w:rsidRPr="007F78DC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Cs/>
          <w:color w:val="000000"/>
          <w:sz w:val="21"/>
          <w:szCs w:val="21"/>
        </w:rPr>
        <w:t>inscrita no CNPJ sob o nº</w:t>
      </w:r>
      <w:r w:rsidRPr="007F78D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FE34C4">
        <w:rPr>
          <w:rFonts w:ascii="Arial" w:hAnsi="Arial" w:cs="Arial"/>
          <w:bCs/>
          <w:color w:val="000000"/>
          <w:sz w:val="21"/>
          <w:szCs w:val="21"/>
        </w:rPr>
        <w:t>54.054.937/0001-79</w:t>
      </w:r>
      <w:r w:rsidR="0002531A">
        <w:rPr>
          <w:rFonts w:ascii="Arial" w:hAnsi="Arial" w:cs="Arial"/>
          <w:bCs/>
          <w:color w:val="000000"/>
          <w:sz w:val="21"/>
          <w:szCs w:val="21"/>
        </w:rPr>
        <w:t xml:space="preserve">, no qual a demandante solicita a adição de exigência para </w:t>
      </w:r>
      <w:r w:rsidR="00D4435D">
        <w:rPr>
          <w:rFonts w:ascii="Arial" w:hAnsi="Arial" w:cs="Arial"/>
          <w:bCs/>
          <w:color w:val="000000"/>
          <w:sz w:val="21"/>
          <w:szCs w:val="21"/>
        </w:rPr>
        <w:t xml:space="preserve">QUE </w:t>
      </w:r>
      <w:r w:rsidR="0002531A">
        <w:rPr>
          <w:rFonts w:ascii="Arial" w:hAnsi="Arial" w:cs="Arial"/>
          <w:bCs/>
          <w:color w:val="000000"/>
          <w:sz w:val="21"/>
          <w:szCs w:val="21"/>
        </w:rPr>
        <w:t xml:space="preserve">prestadores de </w:t>
      </w:r>
      <w:r w:rsidR="00D76813">
        <w:rPr>
          <w:rFonts w:ascii="Arial" w:hAnsi="Arial" w:cs="Arial"/>
          <w:bCs/>
          <w:color w:val="000000"/>
          <w:sz w:val="21"/>
          <w:szCs w:val="21"/>
        </w:rPr>
        <w:t>“</w:t>
      </w:r>
      <w:r w:rsidR="0002531A">
        <w:rPr>
          <w:rFonts w:ascii="Arial" w:hAnsi="Arial" w:cs="Arial"/>
          <w:bCs/>
          <w:color w:val="000000"/>
          <w:sz w:val="21"/>
          <w:szCs w:val="21"/>
        </w:rPr>
        <w:t>serviços de ressolagem de pneus</w:t>
      </w:r>
      <w:r w:rsidR="00D76813">
        <w:rPr>
          <w:rFonts w:ascii="Arial" w:hAnsi="Arial" w:cs="Arial"/>
          <w:bCs/>
          <w:color w:val="000000"/>
          <w:sz w:val="21"/>
          <w:szCs w:val="21"/>
        </w:rPr>
        <w:t>”</w:t>
      </w:r>
      <w:r w:rsidR="0002531A">
        <w:rPr>
          <w:rFonts w:ascii="Arial" w:hAnsi="Arial" w:cs="Arial"/>
          <w:bCs/>
          <w:color w:val="000000"/>
          <w:sz w:val="21"/>
          <w:szCs w:val="21"/>
        </w:rPr>
        <w:t xml:space="preserve"> apresentem certificação do </w:t>
      </w:r>
      <w:r w:rsidR="008B5312">
        <w:rPr>
          <w:rFonts w:ascii="Arial" w:hAnsi="Arial" w:cs="Arial"/>
          <w:bCs/>
          <w:color w:val="000000"/>
          <w:sz w:val="21"/>
          <w:szCs w:val="21"/>
        </w:rPr>
        <w:t>INMETRO e CNPJ que contenha a atividade CNAE específica para exercer ta</w:t>
      </w:r>
      <w:r w:rsidR="00D82BDD">
        <w:rPr>
          <w:rFonts w:ascii="Arial" w:hAnsi="Arial" w:cs="Arial"/>
          <w:bCs/>
          <w:color w:val="000000"/>
          <w:sz w:val="21"/>
          <w:szCs w:val="21"/>
        </w:rPr>
        <w:t>l atividade</w:t>
      </w:r>
      <w:r w:rsidR="008B5312">
        <w:rPr>
          <w:rFonts w:ascii="Arial" w:hAnsi="Arial" w:cs="Arial"/>
          <w:bCs/>
          <w:color w:val="000000"/>
          <w:sz w:val="21"/>
          <w:szCs w:val="21"/>
        </w:rPr>
        <w:t>;</w:t>
      </w:r>
      <w:r w:rsidR="0002531A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FB19EE" w:rsidRDefault="00FB19EE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que a análise da Procuradoria-Geral </w:t>
      </w:r>
      <w:r w:rsidR="00E01657">
        <w:rPr>
          <w:rFonts w:ascii="Arial" w:hAnsi="Arial" w:cs="Arial"/>
          <w:bCs/>
          <w:color w:val="000000"/>
          <w:sz w:val="21"/>
          <w:szCs w:val="21"/>
        </w:rPr>
        <w:t>julgou procedente as razões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01657">
        <w:rPr>
          <w:rFonts w:ascii="Arial" w:hAnsi="Arial" w:cs="Arial"/>
          <w:bCs/>
          <w:color w:val="000000"/>
          <w:sz w:val="21"/>
          <w:szCs w:val="21"/>
        </w:rPr>
        <w:t xml:space="preserve">apresentadas </w:t>
      </w:r>
      <w:r w:rsidR="00351838">
        <w:rPr>
          <w:rFonts w:ascii="Arial" w:hAnsi="Arial" w:cs="Arial"/>
          <w:bCs/>
          <w:color w:val="000000"/>
          <w:sz w:val="21"/>
          <w:szCs w:val="21"/>
        </w:rPr>
        <w:t>pela empresa J P BELEZE</w:t>
      </w:r>
      <w:r w:rsidR="00351838" w:rsidRPr="007F78DC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351838">
        <w:rPr>
          <w:rFonts w:ascii="Arial" w:hAnsi="Arial" w:cs="Arial"/>
          <w:bCs/>
          <w:color w:val="000000"/>
          <w:sz w:val="21"/>
          <w:szCs w:val="21"/>
        </w:rPr>
        <w:t>inscrita no CNPJ sob o nº</w:t>
      </w:r>
      <w:r w:rsidR="00351838" w:rsidRPr="007F78D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51838">
        <w:rPr>
          <w:rFonts w:ascii="Arial" w:hAnsi="Arial" w:cs="Arial"/>
          <w:bCs/>
          <w:color w:val="000000"/>
          <w:sz w:val="21"/>
          <w:szCs w:val="21"/>
        </w:rPr>
        <w:t>54.054.937/0001-79</w:t>
      </w:r>
      <w:r w:rsidR="00307E74">
        <w:rPr>
          <w:rFonts w:ascii="Arial" w:hAnsi="Arial" w:cs="Arial"/>
          <w:bCs/>
          <w:color w:val="000000"/>
          <w:sz w:val="21"/>
          <w:szCs w:val="21"/>
        </w:rPr>
        <w:t>,</w:t>
      </w:r>
      <w:r w:rsidR="00083764">
        <w:rPr>
          <w:rFonts w:ascii="Arial" w:hAnsi="Arial" w:cs="Arial"/>
          <w:bCs/>
          <w:color w:val="000000"/>
          <w:sz w:val="21"/>
          <w:szCs w:val="21"/>
        </w:rPr>
        <w:t xml:space="preserve"> tornando</w:t>
      </w:r>
      <w:r w:rsidR="00307E74">
        <w:rPr>
          <w:rFonts w:ascii="Arial" w:hAnsi="Arial" w:cs="Arial"/>
          <w:bCs/>
          <w:color w:val="000000"/>
          <w:sz w:val="21"/>
          <w:szCs w:val="21"/>
        </w:rPr>
        <w:t>-se</w:t>
      </w:r>
      <w:r w:rsidR="00083764">
        <w:rPr>
          <w:rFonts w:ascii="Arial" w:hAnsi="Arial" w:cs="Arial"/>
          <w:bCs/>
          <w:color w:val="000000"/>
          <w:sz w:val="21"/>
          <w:szCs w:val="21"/>
        </w:rPr>
        <w:t xml:space="preserve"> necessário a</w:t>
      </w:r>
      <w:r w:rsidR="0082417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A31E11">
        <w:rPr>
          <w:rFonts w:ascii="Arial" w:hAnsi="Arial" w:cs="Arial"/>
          <w:bCs/>
          <w:color w:val="000000"/>
          <w:sz w:val="21"/>
          <w:szCs w:val="21"/>
        </w:rPr>
        <w:t>realiza</w:t>
      </w:r>
      <w:r w:rsidR="00083764">
        <w:rPr>
          <w:rFonts w:ascii="Arial" w:hAnsi="Arial" w:cs="Arial"/>
          <w:bCs/>
          <w:color w:val="000000"/>
          <w:sz w:val="21"/>
          <w:szCs w:val="21"/>
        </w:rPr>
        <w:t>ção</w:t>
      </w:r>
      <w:r w:rsidR="00C4548F">
        <w:rPr>
          <w:rFonts w:ascii="Arial" w:hAnsi="Arial" w:cs="Arial"/>
          <w:bCs/>
          <w:color w:val="000000"/>
          <w:sz w:val="21"/>
          <w:szCs w:val="21"/>
        </w:rPr>
        <w:t xml:space="preserve"> de</w:t>
      </w:r>
      <w:r w:rsidR="0082417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8E2A96">
        <w:rPr>
          <w:rFonts w:ascii="Arial" w:hAnsi="Arial" w:cs="Arial"/>
          <w:bCs/>
          <w:color w:val="000000"/>
          <w:sz w:val="21"/>
          <w:szCs w:val="21"/>
        </w:rPr>
        <w:t>alterações nos termo</w:t>
      </w:r>
      <w:r w:rsidR="00DB09B0">
        <w:rPr>
          <w:rFonts w:ascii="Arial" w:hAnsi="Arial" w:cs="Arial"/>
          <w:bCs/>
          <w:color w:val="000000"/>
          <w:sz w:val="21"/>
          <w:szCs w:val="21"/>
        </w:rPr>
        <w:t>s</w:t>
      </w:r>
      <w:r w:rsidR="008E2A96">
        <w:rPr>
          <w:rFonts w:ascii="Arial" w:hAnsi="Arial" w:cs="Arial"/>
          <w:bCs/>
          <w:color w:val="000000"/>
          <w:sz w:val="21"/>
          <w:szCs w:val="21"/>
        </w:rPr>
        <w:t xml:space="preserve"> do edit</w:t>
      </w:r>
      <w:r w:rsidR="00351838">
        <w:rPr>
          <w:rFonts w:ascii="Arial" w:hAnsi="Arial" w:cs="Arial"/>
          <w:bCs/>
          <w:color w:val="000000"/>
          <w:sz w:val="21"/>
          <w:szCs w:val="21"/>
        </w:rPr>
        <w:t>al do Processo Licitatório nº 051</w:t>
      </w:r>
      <w:r w:rsidR="008E2A96">
        <w:rPr>
          <w:rFonts w:ascii="Arial" w:hAnsi="Arial" w:cs="Arial"/>
          <w:bCs/>
          <w:color w:val="000000"/>
          <w:sz w:val="21"/>
          <w:szCs w:val="21"/>
        </w:rPr>
        <w:t>/2023;</w:t>
      </w:r>
    </w:p>
    <w:p w:rsidR="005B0ACB" w:rsidRDefault="00797576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Considerand</w:t>
      </w:r>
      <w:r w:rsidR="00EF26BF">
        <w:rPr>
          <w:rFonts w:ascii="Arial" w:hAnsi="Arial" w:cs="Arial"/>
          <w:bCs/>
          <w:color w:val="000000"/>
          <w:sz w:val="21"/>
          <w:szCs w:val="21"/>
        </w:rPr>
        <w:t xml:space="preserve">o </w:t>
      </w:r>
      <w:r w:rsidR="00A108E9">
        <w:rPr>
          <w:rFonts w:ascii="Arial" w:hAnsi="Arial" w:cs="Arial"/>
          <w:bCs/>
          <w:color w:val="000000"/>
          <w:sz w:val="21"/>
          <w:szCs w:val="21"/>
        </w:rPr>
        <w:t xml:space="preserve">que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os chefes de setores requisitantes </w:t>
      </w:r>
      <w:r w:rsidR="000B381A">
        <w:rPr>
          <w:rFonts w:ascii="Arial" w:hAnsi="Arial" w:cs="Arial"/>
          <w:bCs/>
          <w:color w:val="000000"/>
          <w:sz w:val="21"/>
          <w:szCs w:val="21"/>
        </w:rPr>
        <w:t>julgaram</w:t>
      </w:r>
      <w:r w:rsidR="00945CEA">
        <w:rPr>
          <w:rFonts w:ascii="Arial" w:hAnsi="Arial" w:cs="Arial"/>
          <w:bCs/>
          <w:color w:val="000000"/>
          <w:sz w:val="21"/>
          <w:szCs w:val="21"/>
        </w:rPr>
        <w:t xml:space="preserve"> que não se faz necessário a contratação de servi</w:t>
      </w:r>
      <w:r w:rsidR="000B381A">
        <w:rPr>
          <w:rFonts w:ascii="Arial" w:hAnsi="Arial" w:cs="Arial"/>
          <w:bCs/>
          <w:color w:val="000000"/>
          <w:sz w:val="21"/>
          <w:szCs w:val="21"/>
        </w:rPr>
        <w:t>ços de recapagem</w:t>
      </w:r>
      <w:r w:rsidR="007D7B36">
        <w:rPr>
          <w:rFonts w:ascii="Arial" w:hAnsi="Arial" w:cs="Arial"/>
          <w:bCs/>
          <w:color w:val="000000"/>
          <w:sz w:val="21"/>
          <w:szCs w:val="21"/>
        </w:rPr>
        <w:t xml:space="preserve"> nesse momento</w:t>
      </w:r>
      <w:r w:rsidR="00945CEA">
        <w:rPr>
          <w:rFonts w:ascii="Arial" w:hAnsi="Arial" w:cs="Arial"/>
          <w:bCs/>
          <w:color w:val="000000"/>
          <w:sz w:val="21"/>
          <w:szCs w:val="21"/>
        </w:rPr>
        <w:t xml:space="preserve">, uma vez que não há pneus em condições de serem submetidos a </w:t>
      </w:r>
      <w:r w:rsidR="00D7046C">
        <w:rPr>
          <w:rFonts w:ascii="Arial" w:hAnsi="Arial" w:cs="Arial"/>
          <w:bCs/>
          <w:color w:val="000000"/>
          <w:sz w:val="21"/>
          <w:szCs w:val="21"/>
        </w:rPr>
        <w:t>recapagem</w:t>
      </w:r>
      <w:r w:rsidR="007D7B36">
        <w:rPr>
          <w:rFonts w:ascii="Arial" w:hAnsi="Arial" w:cs="Arial"/>
          <w:bCs/>
          <w:color w:val="000000"/>
          <w:sz w:val="21"/>
          <w:szCs w:val="21"/>
        </w:rPr>
        <w:t>, podendo tal contratação ser realizada e</w:t>
      </w:r>
      <w:r w:rsidR="00C05D8F">
        <w:rPr>
          <w:rFonts w:ascii="Arial" w:hAnsi="Arial" w:cs="Arial"/>
          <w:bCs/>
          <w:color w:val="000000"/>
          <w:sz w:val="21"/>
          <w:szCs w:val="21"/>
        </w:rPr>
        <w:t>m</w:t>
      </w:r>
      <w:r w:rsidR="007D7B36">
        <w:rPr>
          <w:rFonts w:ascii="Arial" w:hAnsi="Arial" w:cs="Arial"/>
          <w:bCs/>
          <w:color w:val="000000"/>
          <w:sz w:val="21"/>
          <w:szCs w:val="21"/>
        </w:rPr>
        <w:t xml:space="preserve"> momento futuro sem </w:t>
      </w:r>
      <w:r w:rsidR="00AB3112">
        <w:rPr>
          <w:rFonts w:ascii="Arial" w:hAnsi="Arial" w:cs="Arial"/>
          <w:bCs/>
          <w:color w:val="000000"/>
          <w:sz w:val="21"/>
          <w:szCs w:val="21"/>
        </w:rPr>
        <w:t xml:space="preserve">ocasionar </w:t>
      </w:r>
      <w:r w:rsidR="007D7B36">
        <w:rPr>
          <w:rFonts w:ascii="Arial" w:hAnsi="Arial" w:cs="Arial"/>
          <w:bCs/>
          <w:color w:val="000000"/>
          <w:sz w:val="21"/>
          <w:szCs w:val="21"/>
        </w:rPr>
        <w:t>prejuízos a Administração</w:t>
      </w:r>
      <w:r w:rsidR="00945CEA">
        <w:rPr>
          <w:rFonts w:ascii="Arial" w:hAnsi="Arial" w:cs="Arial"/>
          <w:bCs/>
          <w:color w:val="000000"/>
          <w:sz w:val="21"/>
          <w:szCs w:val="21"/>
        </w:rPr>
        <w:t>;</w:t>
      </w:r>
    </w:p>
    <w:p w:rsidR="00C640D9" w:rsidRDefault="00E80475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</w:t>
      </w:r>
      <w:r w:rsidR="004F42FC">
        <w:rPr>
          <w:rFonts w:ascii="Arial" w:hAnsi="Arial" w:cs="Arial"/>
          <w:bCs/>
          <w:color w:val="000000"/>
          <w:sz w:val="21"/>
          <w:szCs w:val="21"/>
        </w:rPr>
        <w:t xml:space="preserve">ainda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que qualquer </w:t>
      </w:r>
      <w:r w:rsidRPr="00E80475">
        <w:rPr>
          <w:rFonts w:ascii="Arial" w:hAnsi="Arial" w:cs="Arial"/>
          <w:bCs/>
          <w:color w:val="000000"/>
          <w:sz w:val="21"/>
          <w:szCs w:val="21"/>
        </w:rPr>
        <w:t>modificação no edital exige divulgação pela mesma forma que se deu o texto original</w:t>
      </w:r>
      <w:r w:rsidR="0035797C">
        <w:rPr>
          <w:rFonts w:ascii="Arial" w:hAnsi="Arial" w:cs="Arial"/>
          <w:bCs/>
          <w:color w:val="000000"/>
          <w:sz w:val="21"/>
          <w:szCs w:val="21"/>
        </w:rPr>
        <w:t>,</w:t>
      </w:r>
      <w:r w:rsidR="007F78DC">
        <w:rPr>
          <w:rFonts w:ascii="Arial" w:hAnsi="Arial" w:cs="Arial"/>
          <w:bCs/>
          <w:color w:val="000000"/>
          <w:sz w:val="21"/>
          <w:szCs w:val="21"/>
        </w:rPr>
        <w:t xml:space="preserve"> reabrindo-se o prazo inicialmente estabelecido</w:t>
      </w:r>
      <w:r w:rsidR="00C640D9">
        <w:rPr>
          <w:rFonts w:ascii="Arial" w:hAnsi="Arial" w:cs="Arial"/>
          <w:bCs/>
          <w:color w:val="000000"/>
          <w:sz w:val="21"/>
          <w:szCs w:val="21"/>
        </w:rPr>
        <w:t>, nos termo</w:t>
      </w:r>
      <w:r w:rsidR="00BC1896">
        <w:rPr>
          <w:rFonts w:ascii="Arial" w:hAnsi="Arial" w:cs="Arial"/>
          <w:bCs/>
          <w:color w:val="000000"/>
          <w:sz w:val="21"/>
          <w:szCs w:val="21"/>
        </w:rPr>
        <w:t>s</w:t>
      </w:r>
      <w:r w:rsidR="00C640D9">
        <w:rPr>
          <w:rFonts w:ascii="Arial" w:hAnsi="Arial" w:cs="Arial"/>
          <w:bCs/>
          <w:color w:val="000000"/>
          <w:sz w:val="21"/>
          <w:szCs w:val="21"/>
        </w:rPr>
        <w:t xml:space="preserve"> do art. 21. § 4º, da Lei 8.666/93;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RESOLVE:</w:t>
      </w:r>
    </w:p>
    <w:p w:rsidR="00A82C11" w:rsidRDefault="00A82C11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Fica</w:t>
      </w:r>
      <w:r w:rsidR="00945CEA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7D7B36">
        <w:rPr>
          <w:rFonts w:ascii="Arial" w:hAnsi="Arial" w:cs="Arial"/>
          <w:bCs/>
          <w:color w:val="000000"/>
          <w:sz w:val="21"/>
          <w:szCs w:val="21"/>
        </w:rPr>
        <w:t xml:space="preserve">revogado os itens </w:t>
      </w:r>
      <w:r w:rsidR="00CF27D7">
        <w:rPr>
          <w:rFonts w:ascii="Arial" w:hAnsi="Arial" w:cs="Arial"/>
          <w:bCs/>
          <w:color w:val="000000"/>
          <w:sz w:val="21"/>
          <w:szCs w:val="21"/>
        </w:rPr>
        <w:t>referentes aos serviços de recapagem</w:t>
      </w:r>
      <w:r w:rsidR="00A2226F">
        <w:rPr>
          <w:rFonts w:ascii="Arial" w:hAnsi="Arial" w:cs="Arial"/>
          <w:bCs/>
          <w:color w:val="000000"/>
          <w:sz w:val="21"/>
          <w:szCs w:val="21"/>
        </w:rPr>
        <w:t xml:space="preserve"> do Processo Licitatório nº 051/2023, Pregão Presencial nº 027/2023</w:t>
      </w:r>
      <w:r w:rsidR="007D7B36">
        <w:rPr>
          <w:rFonts w:ascii="Arial" w:hAnsi="Arial" w:cs="Arial"/>
          <w:bCs/>
          <w:color w:val="000000"/>
          <w:sz w:val="21"/>
          <w:szCs w:val="21"/>
        </w:rPr>
        <w:t>, nos termos do art. 49 da Lei 8.666</w:t>
      </w:r>
      <w:r w:rsidR="0071417D">
        <w:rPr>
          <w:rFonts w:ascii="Arial" w:hAnsi="Arial" w:cs="Arial"/>
          <w:bCs/>
          <w:color w:val="000000"/>
          <w:sz w:val="21"/>
          <w:szCs w:val="21"/>
        </w:rPr>
        <w:t>, ficando os demais itens mantidos no certame</w:t>
      </w:r>
      <w:r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A35FC8" w:rsidRPr="004B3B62" w:rsidRDefault="00A82C11" w:rsidP="00307C69">
      <w:pPr>
        <w:spacing w:after="16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TORNA PÚBLICO </w:t>
      </w:r>
      <w:r w:rsidR="004B3B62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QUE 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>O EDITAL RETIFICADO ESTÁ DISPONÍVEL NO SITE DO MUNICÍPIO</w:t>
      </w:r>
      <w:r w:rsidR="001566C2">
        <w:rPr>
          <w:rFonts w:ascii="Arial" w:hAnsi="Arial" w:cs="Arial"/>
          <w:b/>
          <w:bCs/>
          <w:color w:val="000000"/>
          <w:sz w:val="21"/>
          <w:szCs w:val="21"/>
        </w:rPr>
        <w:t xml:space="preserve"> (</w:t>
      </w:r>
      <w:hyperlink r:id="rId7" w:history="1">
        <w:r w:rsidR="001566C2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1566C2">
        <w:rPr>
          <w:rFonts w:ascii="Arial" w:hAnsi="Arial" w:cs="Arial"/>
          <w:b/>
          <w:bCs/>
          <w:color w:val="000000"/>
          <w:sz w:val="21"/>
          <w:szCs w:val="21"/>
        </w:rPr>
        <w:t>)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 xml:space="preserve"> E</w:t>
      </w:r>
      <w:r w:rsidR="00A35FC8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1566C2">
        <w:rPr>
          <w:rFonts w:ascii="Arial" w:hAnsi="Arial" w:cs="Arial"/>
          <w:b/>
          <w:bCs/>
          <w:color w:val="000000"/>
          <w:sz w:val="21"/>
          <w:szCs w:val="21"/>
        </w:rPr>
        <w:t xml:space="preserve">QUE 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 xml:space="preserve">A </w:t>
      </w:r>
      <w:r w:rsidR="00A35FC8" w:rsidRPr="004B3B62">
        <w:rPr>
          <w:rFonts w:ascii="Arial" w:hAnsi="Arial" w:cs="Arial"/>
          <w:b/>
          <w:bCs/>
          <w:color w:val="000000"/>
          <w:sz w:val="21"/>
          <w:szCs w:val="21"/>
        </w:rPr>
        <w:t>NOVA DATA PARA REALIZAÇÃO DA SESSÃO PÚBLICA d</w:t>
      </w:r>
      <w:r w:rsidR="00307C69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o </w:t>
      </w:r>
      <w:r w:rsidR="00EC70D5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Processo Licitatório </w:t>
      </w:r>
      <w:r w:rsidR="00307C69" w:rsidRPr="004B3B62">
        <w:rPr>
          <w:rFonts w:ascii="Arial" w:hAnsi="Arial" w:cs="Arial"/>
          <w:b/>
          <w:bCs/>
          <w:color w:val="000000"/>
          <w:sz w:val="21"/>
          <w:szCs w:val="21"/>
        </w:rPr>
        <w:t>nº 0</w:t>
      </w:r>
      <w:r w:rsidR="003B4820">
        <w:rPr>
          <w:rFonts w:ascii="Arial" w:hAnsi="Arial" w:cs="Arial"/>
          <w:b/>
          <w:bCs/>
          <w:color w:val="000000"/>
          <w:sz w:val="21"/>
          <w:szCs w:val="21"/>
        </w:rPr>
        <w:t>51</w:t>
      </w:r>
      <w:r w:rsidR="00140781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/2023 – </w:t>
      </w:r>
      <w:r w:rsidR="00EC70D5" w:rsidRPr="004B3B62">
        <w:rPr>
          <w:rFonts w:ascii="Arial" w:hAnsi="Arial" w:cs="Arial"/>
          <w:b/>
          <w:bCs/>
          <w:color w:val="000000"/>
          <w:sz w:val="21"/>
          <w:szCs w:val="21"/>
        </w:rPr>
        <w:t>Pregão Presencial</w:t>
      </w:r>
      <w:r w:rsidR="00140781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 n</w:t>
      </w:r>
      <w:r w:rsidR="00307C69" w:rsidRPr="004B3B62">
        <w:rPr>
          <w:rFonts w:ascii="Arial" w:hAnsi="Arial" w:cs="Arial"/>
          <w:b/>
          <w:bCs/>
          <w:color w:val="000000"/>
          <w:sz w:val="21"/>
          <w:szCs w:val="21"/>
        </w:rPr>
        <w:t>° 0</w:t>
      </w:r>
      <w:r w:rsidR="00140781" w:rsidRPr="004B3B62">
        <w:rPr>
          <w:rFonts w:ascii="Arial" w:hAnsi="Arial" w:cs="Arial"/>
          <w:b/>
          <w:bCs/>
          <w:color w:val="000000"/>
          <w:sz w:val="21"/>
          <w:szCs w:val="21"/>
        </w:rPr>
        <w:t>2</w:t>
      </w:r>
      <w:r w:rsidR="003B4820">
        <w:rPr>
          <w:rFonts w:ascii="Arial" w:hAnsi="Arial" w:cs="Arial"/>
          <w:b/>
          <w:bCs/>
          <w:color w:val="000000"/>
          <w:sz w:val="21"/>
          <w:szCs w:val="21"/>
        </w:rPr>
        <w:t>7</w:t>
      </w:r>
      <w:r w:rsidR="00307C69" w:rsidRPr="004B3B62">
        <w:rPr>
          <w:rFonts w:ascii="Arial" w:hAnsi="Arial" w:cs="Arial"/>
          <w:b/>
          <w:bCs/>
          <w:color w:val="000000"/>
          <w:sz w:val="21"/>
          <w:szCs w:val="21"/>
        </w:rPr>
        <w:t>/2023</w:t>
      </w:r>
      <w:r w:rsidR="004B3B62" w:rsidRPr="004B3B62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1566C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 xml:space="preserve">será </w:t>
      </w:r>
      <w:r w:rsidR="004B3B62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dia </w:t>
      </w:r>
      <w:r w:rsidR="00395340" w:rsidRPr="00F73581">
        <w:rPr>
          <w:rFonts w:ascii="Arial" w:hAnsi="Arial" w:cs="Arial"/>
          <w:b/>
          <w:sz w:val="21"/>
          <w:szCs w:val="21"/>
          <w:u w:val="single"/>
        </w:rPr>
        <w:t>05</w:t>
      </w:r>
      <w:r w:rsidR="004B3B62" w:rsidRPr="00F73581">
        <w:rPr>
          <w:rFonts w:ascii="Arial" w:hAnsi="Arial" w:cs="Arial"/>
          <w:b/>
          <w:sz w:val="21"/>
          <w:szCs w:val="21"/>
          <w:u w:val="single"/>
        </w:rPr>
        <w:t xml:space="preserve"> de </w:t>
      </w:r>
      <w:r w:rsidR="00A151AF" w:rsidRPr="00F73581">
        <w:rPr>
          <w:rFonts w:ascii="Arial" w:hAnsi="Arial" w:cs="Arial"/>
          <w:b/>
          <w:sz w:val="21"/>
          <w:szCs w:val="21"/>
          <w:u w:val="single"/>
        </w:rPr>
        <w:t>setembro</w:t>
      </w:r>
      <w:r w:rsidR="004B3B62" w:rsidRPr="00F73581">
        <w:rPr>
          <w:rFonts w:ascii="Arial" w:hAnsi="Arial" w:cs="Arial"/>
          <w:b/>
          <w:sz w:val="21"/>
          <w:szCs w:val="21"/>
          <w:u w:val="single"/>
        </w:rPr>
        <w:t xml:space="preserve"> de 2023 às 0</w:t>
      </w:r>
      <w:r w:rsidR="00EA70C3" w:rsidRPr="00F73581">
        <w:rPr>
          <w:rFonts w:ascii="Arial" w:hAnsi="Arial" w:cs="Arial"/>
          <w:b/>
          <w:sz w:val="21"/>
          <w:szCs w:val="21"/>
          <w:u w:val="single"/>
        </w:rPr>
        <w:t>8</w:t>
      </w:r>
      <w:r w:rsidR="004B3B62" w:rsidRPr="00F73581">
        <w:rPr>
          <w:rFonts w:ascii="Arial" w:hAnsi="Arial" w:cs="Arial"/>
          <w:b/>
          <w:sz w:val="21"/>
          <w:szCs w:val="21"/>
          <w:u w:val="single"/>
        </w:rPr>
        <w:t xml:space="preserve"> horas.</w:t>
      </w:r>
    </w:p>
    <w:p w:rsidR="00A023A9" w:rsidRPr="005953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</w:p>
    <w:p w:rsidR="001C474A" w:rsidRPr="0035193F" w:rsidRDefault="008E0D11" w:rsidP="00A84E9D">
      <w:pPr>
        <w:jc w:val="center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B260AA">
        <w:rPr>
          <w:rFonts w:ascii="Arial" w:hAnsi="Arial" w:cs="Arial"/>
          <w:sz w:val="21"/>
          <w:szCs w:val="21"/>
        </w:rPr>
        <w:t>24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B260AA">
        <w:rPr>
          <w:rFonts w:ascii="Arial" w:hAnsi="Arial" w:cs="Arial"/>
          <w:sz w:val="21"/>
          <w:szCs w:val="21"/>
        </w:rPr>
        <w:t>agosto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69747F">
        <w:rPr>
          <w:rFonts w:ascii="Arial" w:hAnsi="Arial" w:cs="Arial"/>
          <w:sz w:val="21"/>
          <w:szCs w:val="21"/>
        </w:rPr>
        <w:t>3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861195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E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E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057F2"/>
    <w:rsid w:val="00007B9C"/>
    <w:rsid w:val="00015141"/>
    <w:rsid w:val="0002531A"/>
    <w:rsid w:val="000367A6"/>
    <w:rsid w:val="00036C47"/>
    <w:rsid w:val="0004727B"/>
    <w:rsid w:val="00055B87"/>
    <w:rsid w:val="0007387D"/>
    <w:rsid w:val="00080BD8"/>
    <w:rsid w:val="00083764"/>
    <w:rsid w:val="000962A8"/>
    <w:rsid w:val="000B381A"/>
    <w:rsid w:val="000C6971"/>
    <w:rsid w:val="000F6F2A"/>
    <w:rsid w:val="001101F3"/>
    <w:rsid w:val="00116171"/>
    <w:rsid w:val="00122CBA"/>
    <w:rsid w:val="001253E9"/>
    <w:rsid w:val="001264F0"/>
    <w:rsid w:val="001275FE"/>
    <w:rsid w:val="0013223E"/>
    <w:rsid w:val="0013240B"/>
    <w:rsid w:val="001353F7"/>
    <w:rsid w:val="00140781"/>
    <w:rsid w:val="0015168E"/>
    <w:rsid w:val="00155E93"/>
    <w:rsid w:val="001565D8"/>
    <w:rsid w:val="001566C2"/>
    <w:rsid w:val="0016259A"/>
    <w:rsid w:val="0016793C"/>
    <w:rsid w:val="00170917"/>
    <w:rsid w:val="00174338"/>
    <w:rsid w:val="00180811"/>
    <w:rsid w:val="0018585B"/>
    <w:rsid w:val="00191683"/>
    <w:rsid w:val="001A6575"/>
    <w:rsid w:val="001C474A"/>
    <w:rsid w:val="001C5D7C"/>
    <w:rsid w:val="001D1E41"/>
    <w:rsid w:val="001D3991"/>
    <w:rsid w:val="00213FB9"/>
    <w:rsid w:val="00222EE6"/>
    <w:rsid w:val="0023142D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B3A62"/>
    <w:rsid w:val="002D5300"/>
    <w:rsid w:val="002E23C5"/>
    <w:rsid w:val="002E6168"/>
    <w:rsid w:val="002E6523"/>
    <w:rsid w:val="0030545C"/>
    <w:rsid w:val="00307C69"/>
    <w:rsid w:val="00307E74"/>
    <w:rsid w:val="00314B51"/>
    <w:rsid w:val="00315D95"/>
    <w:rsid w:val="00320255"/>
    <w:rsid w:val="00322B44"/>
    <w:rsid w:val="00351838"/>
    <w:rsid w:val="0035193F"/>
    <w:rsid w:val="0035797C"/>
    <w:rsid w:val="003653FC"/>
    <w:rsid w:val="0037316F"/>
    <w:rsid w:val="003751EF"/>
    <w:rsid w:val="00377DFB"/>
    <w:rsid w:val="00395340"/>
    <w:rsid w:val="003B2A2A"/>
    <w:rsid w:val="003B4820"/>
    <w:rsid w:val="003B666F"/>
    <w:rsid w:val="003C2212"/>
    <w:rsid w:val="003C62B5"/>
    <w:rsid w:val="003D2E68"/>
    <w:rsid w:val="003E26F6"/>
    <w:rsid w:val="003E624B"/>
    <w:rsid w:val="003E7E1B"/>
    <w:rsid w:val="004263E5"/>
    <w:rsid w:val="00434D2B"/>
    <w:rsid w:val="0044637A"/>
    <w:rsid w:val="0045786A"/>
    <w:rsid w:val="00473794"/>
    <w:rsid w:val="00490E1E"/>
    <w:rsid w:val="00497E21"/>
    <w:rsid w:val="004B09D5"/>
    <w:rsid w:val="004B3B62"/>
    <w:rsid w:val="004B3EAA"/>
    <w:rsid w:val="004C71AB"/>
    <w:rsid w:val="004F42FC"/>
    <w:rsid w:val="00501FEA"/>
    <w:rsid w:val="00502ADD"/>
    <w:rsid w:val="00510C06"/>
    <w:rsid w:val="00517DDA"/>
    <w:rsid w:val="00523CE4"/>
    <w:rsid w:val="005251C6"/>
    <w:rsid w:val="00532FC8"/>
    <w:rsid w:val="00536207"/>
    <w:rsid w:val="005647CD"/>
    <w:rsid w:val="005707B7"/>
    <w:rsid w:val="00576C8C"/>
    <w:rsid w:val="00594988"/>
    <w:rsid w:val="0059533F"/>
    <w:rsid w:val="005B0ACB"/>
    <w:rsid w:val="005B16D7"/>
    <w:rsid w:val="005B46D7"/>
    <w:rsid w:val="005C12B7"/>
    <w:rsid w:val="005C38CD"/>
    <w:rsid w:val="005C3B83"/>
    <w:rsid w:val="005D0D47"/>
    <w:rsid w:val="005F56BB"/>
    <w:rsid w:val="006025BB"/>
    <w:rsid w:val="006045B7"/>
    <w:rsid w:val="006152AB"/>
    <w:rsid w:val="00617113"/>
    <w:rsid w:val="00624C12"/>
    <w:rsid w:val="00646A81"/>
    <w:rsid w:val="00654E89"/>
    <w:rsid w:val="00655BF3"/>
    <w:rsid w:val="006610C9"/>
    <w:rsid w:val="00661EC9"/>
    <w:rsid w:val="00677208"/>
    <w:rsid w:val="00677D12"/>
    <w:rsid w:val="00685800"/>
    <w:rsid w:val="00690B07"/>
    <w:rsid w:val="00691EB3"/>
    <w:rsid w:val="00695B92"/>
    <w:rsid w:val="0069747F"/>
    <w:rsid w:val="006A716F"/>
    <w:rsid w:val="006B5404"/>
    <w:rsid w:val="006C0F2D"/>
    <w:rsid w:val="006D4057"/>
    <w:rsid w:val="006D67D2"/>
    <w:rsid w:val="006E0A6B"/>
    <w:rsid w:val="006E6C49"/>
    <w:rsid w:val="006F6913"/>
    <w:rsid w:val="00705DB2"/>
    <w:rsid w:val="0071417D"/>
    <w:rsid w:val="00721486"/>
    <w:rsid w:val="00733EB2"/>
    <w:rsid w:val="0074099B"/>
    <w:rsid w:val="00741153"/>
    <w:rsid w:val="00751E19"/>
    <w:rsid w:val="0076458F"/>
    <w:rsid w:val="00775807"/>
    <w:rsid w:val="0078455F"/>
    <w:rsid w:val="00786991"/>
    <w:rsid w:val="00792B22"/>
    <w:rsid w:val="00797576"/>
    <w:rsid w:val="007A406D"/>
    <w:rsid w:val="007B4AF8"/>
    <w:rsid w:val="007D7B36"/>
    <w:rsid w:val="007E0923"/>
    <w:rsid w:val="007F3F26"/>
    <w:rsid w:val="007F78DC"/>
    <w:rsid w:val="00806EF1"/>
    <w:rsid w:val="00824172"/>
    <w:rsid w:val="008318C2"/>
    <w:rsid w:val="00840817"/>
    <w:rsid w:val="00843FA4"/>
    <w:rsid w:val="008553E6"/>
    <w:rsid w:val="00861195"/>
    <w:rsid w:val="008707BB"/>
    <w:rsid w:val="0089200C"/>
    <w:rsid w:val="00893854"/>
    <w:rsid w:val="008B37F4"/>
    <w:rsid w:val="008B3E6C"/>
    <w:rsid w:val="008B5312"/>
    <w:rsid w:val="008D0265"/>
    <w:rsid w:val="008D532D"/>
    <w:rsid w:val="008E0D11"/>
    <w:rsid w:val="008E2A96"/>
    <w:rsid w:val="008E3318"/>
    <w:rsid w:val="008E7173"/>
    <w:rsid w:val="008E7C1A"/>
    <w:rsid w:val="008F629F"/>
    <w:rsid w:val="00924CE2"/>
    <w:rsid w:val="00945CEA"/>
    <w:rsid w:val="00970BFE"/>
    <w:rsid w:val="00973703"/>
    <w:rsid w:val="009749F7"/>
    <w:rsid w:val="0097745E"/>
    <w:rsid w:val="00986472"/>
    <w:rsid w:val="009879FB"/>
    <w:rsid w:val="009A1821"/>
    <w:rsid w:val="009A1AED"/>
    <w:rsid w:val="009B47AC"/>
    <w:rsid w:val="009D4EE7"/>
    <w:rsid w:val="009F2234"/>
    <w:rsid w:val="00A023A9"/>
    <w:rsid w:val="00A0608B"/>
    <w:rsid w:val="00A108E9"/>
    <w:rsid w:val="00A117B7"/>
    <w:rsid w:val="00A1456C"/>
    <w:rsid w:val="00A151AF"/>
    <w:rsid w:val="00A2226F"/>
    <w:rsid w:val="00A24853"/>
    <w:rsid w:val="00A31E11"/>
    <w:rsid w:val="00A35FC8"/>
    <w:rsid w:val="00A451A7"/>
    <w:rsid w:val="00A5279B"/>
    <w:rsid w:val="00A54865"/>
    <w:rsid w:val="00A82C11"/>
    <w:rsid w:val="00A83043"/>
    <w:rsid w:val="00A84E9D"/>
    <w:rsid w:val="00A90BC0"/>
    <w:rsid w:val="00AB3112"/>
    <w:rsid w:val="00AC522E"/>
    <w:rsid w:val="00AD29A3"/>
    <w:rsid w:val="00AD4671"/>
    <w:rsid w:val="00AD75BB"/>
    <w:rsid w:val="00AE460F"/>
    <w:rsid w:val="00AF17BA"/>
    <w:rsid w:val="00B10A5E"/>
    <w:rsid w:val="00B1331C"/>
    <w:rsid w:val="00B244FD"/>
    <w:rsid w:val="00B260AA"/>
    <w:rsid w:val="00B3077D"/>
    <w:rsid w:val="00B35090"/>
    <w:rsid w:val="00B41E11"/>
    <w:rsid w:val="00B42666"/>
    <w:rsid w:val="00B44975"/>
    <w:rsid w:val="00B542FA"/>
    <w:rsid w:val="00B666CF"/>
    <w:rsid w:val="00B73E73"/>
    <w:rsid w:val="00B817B1"/>
    <w:rsid w:val="00B834D6"/>
    <w:rsid w:val="00B93692"/>
    <w:rsid w:val="00B95D77"/>
    <w:rsid w:val="00BA22A5"/>
    <w:rsid w:val="00BA45AE"/>
    <w:rsid w:val="00BA53ED"/>
    <w:rsid w:val="00BA6728"/>
    <w:rsid w:val="00BC1896"/>
    <w:rsid w:val="00BD7B35"/>
    <w:rsid w:val="00BE1F5E"/>
    <w:rsid w:val="00BF0646"/>
    <w:rsid w:val="00BF1267"/>
    <w:rsid w:val="00C019EA"/>
    <w:rsid w:val="00C05D8F"/>
    <w:rsid w:val="00C2678D"/>
    <w:rsid w:val="00C34B22"/>
    <w:rsid w:val="00C426FF"/>
    <w:rsid w:val="00C44CC7"/>
    <w:rsid w:val="00C4548F"/>
    <w:rsid w:val="00C55529"/>
    <w:rsid w:val="00C63E2D"/>
    <w:rsid w:val="00C640C8"/>
    <w:rsid w:val="00C640D9"/>
    <w:rsid w:val="00C662E8"/>
    <w:rsid w:val="00C75C56"/>
    <w:rsid w:val="00C84848"/>
    <w:rsid w:val="00C9795A"/>
    <w:rsid w:val="00CA1A9C"/>
    <w:rsid w:val="00CC655E"/>
    <w:rsid w:val="00CD42D8"/>
    <w:rsid w:val="00CE6306"/>
    <w:rsid w:val="00CF1FB3"/>
    <w:rsid w:val="00CF27D7"/>
    <w:rsid w:val="00CF4FF9"/>
    <w:rsid w:val="00D044A5"/>
    <w:rsid w:val="00D0655F"/>
    <w:rsid w:val="00D07E13"/>
    <w:rsid w:val="00D1369E"/>
    <w:rsid w:val="00D20C98"/>
    <w:rsid w:val="00D233DB"/>
    <w:rsid w:val="00D42DAA"/>
    <w:rsid w:val="00D43FFF"/>
    <w:rsid w:val="00D4435D"/>
    <w:rsid w:val="00D5670F"/>
    <w:rsid w:val="00D6153D"/>
    <w:rsid w:val="00D61839"/>
    <w:rsid w:val="00D61BAA"/>
    <w:rsid w:val="00D7046C"/>
    <w:rsid w:val="00D76813"/>
    <w:rsid w:val="00D82BDD"/>
    <w:rsid w:val="00D87E39"/>
    <w:rsid w:val="00D91B37"/>
    <w:rsid w:val="00D955ED"/>
    <w:rsid w:val="00DB09B0"/>
    <w:rsid w:val="00DB4AA2"/>
    <w:rsid w:val="00DB7009"/>
    <w:rsid w:val="00DC67AD"/>
    <w:rsid w:val="00DD3819"/>
    <w:rsid w:val="00DE51CC"/>
    <w:rsid w:val="00DE7E66"/>
    <w:rsid w:val="00DF020D"/>
    <w:rsid w:val="00DF6D3D"/>
    <w:rsid w:val="00E0064B"/>
    <w:rsid w:val="00E01657"/>
    <w:rsid w:val="00E032E7"/>
    <w:rsid w:val="00E06452"/>
    <w:rsid w:val="00E22C0C"/>
    <w:rsid w:val="00E36035"/>
    <w:rsid w:val="00E4140D"/>
    <w:rsid w:val="00E43A82"/>
    <w:rsid w:val="00E54006"/>
    <w:rsid w:val="00E555CC"/>
    <w:rsid w:val="00E63BBA"/>
    <w:rsid w:val="00E7005F"/>
    <w:rsid w:val="00E73575"/>
    <w:rsid w:val="00E80475"/>
    <w:rsid w:val="00E85C8E"/>
    <w:rsid w:val="00EA278A"/>
    <w:rsid w:val="00EA70C3"/>
    <w:rsid w:val="00EB1497"/>
    <w:rsid w:val="00EB1CA7"/>
    <w:rsid w:val="00EC1C9C"/>
    <w:rsid w:val="00EC70D5"/>
    <w:rsid w:val="00EE1457"/>
    <w:rsid w:val="00EE2082"/>
    <w:rsid w:val="00EE4D0D"/>
    <w:rsid w:val="00EF26BF"/>
    <w:rsid w:val="00EF62C3"/>
    <w:rsid w:val="00F155C5"/>
    <w:rsid w:val="00F24FC0"/>
    <w:rsid w:val="00F25362"/>
    <w:rsid w:val="00F27E8B"/>
    <w:rsid w:val="00F50EFD"/>
    <w:rsid w:val="00F659C4"/>
    <w:rsid w:val="00F672CA"/>
    <w:rsid w:val="00F73581"/>
    <w:rsid w:val="00F7571C"/>
    <w:rsid w:val="00F95DAB"/>
    <w:rsid w:val="00FB1902"/>
    <w:rsid w:val="00FB19EE"/>
    <w:rsid w:val="00FB7936"/>
    <w:rsid w:val="00FC0C52"/>
    <w:rsid w:val="00FC4369"/>
    <w:rsid w:val="00FE34C4"/>
    <w:rsid w:val="00FE6C2C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3C8D88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C66E-AC28-4CE0-B511-B765B84E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412</cp:revision>
  <cp:lastPrinted>2023-07-12T18:43:00Z</cp:lastPrinted>
  <dcterms:created xsi:type="dcterms:W3CDTF">2020-01-13T17:59:00Z</dcterms:created>
  <dcterms:modified xsi:type="dcterms:W3CDTF">2023-08-24T14:56:00Z</dcterms:modified>
</cp:coreProperties>
</file>