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EF25C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EXTRATO DE PUBLICAÇÃO</w:t>
      </w:r>
      <w:bookmarkStart w:id="0" w:name="_GoBack"/>
      <w:bookmarkEnd w:id="0"/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AD59D0">
        <w:rPr>
          <w:rFonts w:ascii="Arial" w:hAnsi="Arial" w:cs="Arial"/>
          <w:b/>
          <w:sz w:val="24"/>
          <w:szCs w:val="24"/>
        </w:rPr>
        <w:t>75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621CB8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367158" w:rsidRPr="00382082">
        <w:rPr>
          <w:rFonts w:ascii="Arial" w:hAnsi="Arial" w:cs="Arial"/>
          <w:b/>
          <w:sz w:val="24"/>
          <w:szCs w:val="24"/>
        </w:rPr>
        <w:t>nº</w:t>
      </w:r>
      <w:r w:rsidR="00367158">
        <w:rPr>
          <w:rFonts w:ascii="Arial" w:hAnsi="Arial" w:cs="Arial"/>
          <w:b/>
          <w:sz w:val="24"/>
          <w:szCs w:val="24"/>
        </w:rPr>
        <w:t xml:space="preserve">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AD59D0">
        <w:rPr>
          <w:rFonts w:ascii="Arial" w:hAnsi="Arial" w:cs="Arial"/>
          <w:b/>
          <w:sz w:val="24"/>
          <w:szCs w:val="24"/>
        </w:rPr>
        <w:t>41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621CB8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</w:t>
      </w:r>
      <w:r w:rsidR="00ED5A84" w:rsidRPr="00382082">
        <w:rPr>
          <w:rFonts w:ascii="Arial" w:hAnsi="Arial" w:cs="Arial"/>
          <w:b/>
          <w:sz w:val="24"/>
          <w:szCs w:val="24"/>
        </w:rPr>
        <w:t xml:space="preserve">Registro de Preços </w:t>
      </w:r>
      <w:r w:rsidR="00367158" w:rsidRPr="00382082">
        <w:rPr>
          <w:rFonts w:ascii="Arial" w:hAnsi="Arial" w:cs="Arial"/>
          <w:b/>
          <w:sz w:val="24"/>
          <w:szCs w:val="24"/>
        </w:rPr>
        <w:t>nº</w:t>
      </w:r>
      <w:r w:rsidR="00367158">
        <w:rPr>
          <w:rFonts w:ascii="Arial" w:hAnsi="Arial" w:cs="Arial"/>
          <w:b/>
          <w:sz w:val="24"/>
          <w:szCs w:val="24"/>
        </w:rPr>
        <w:t xml:space="preserve">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AD59D0">
        <w:rPr>
          <w:rFonts w:ascii="Arial" w:hAnsi="Arial" w:cs="Arial"/>
          <w:b/>
          <w:sz w:val="24"/>
          <w:szCs w:val="24"/>
        </w:rPr>
        <w:t>3</w:t>
      </w:r>
      <w:r w:rsidR="00621CB8">
        <w:rPr>
          <w:rFonts w:ascii="Arial" w:hAnsi="Arial" w:cs="Arial"/>
          <w:b/>
          <w:sz w:val="24"/>
          <w:szCs w:val="24"/>
        </w:rPr>
        <w:t>7</w:t>
      </w:r>
      <w:r w:rsidR="00301683" w:rsidRPr="00382082">
        <w:rPr>
          <w:rFonts w:ascii="Arial" w:hAnsi="Arial" w:cs="Arial"/>
          <w:b/>
          <w:sz w:val="24"/>
          <w:szCs w:val="24"/>
        </w:rPr>
        <w:t>/202</w:t>
      </w:r>
      <w:r w:rsidR="00621CB8">
        <w:rPr>
          <w:rFonts w:ascii="Arial" w:hAnsi="Arial" w:cs="Arial"/>
          <w:b/>
          <w:sz w:val="24"/>
          <w:szCs w:val="24"/>
        </w:rPr>
        <w:t>3</w:t>
      </w:r>
      <w:r w:rsidR="000A4603" w:rsidRPr="00382082">
        <w:rPr>
          <w:rFonts w:ascii="Arial" w:hAnsi="Arial" w:cs="Arial"/>
          <w:b/>
          <w:sz w:val="24"/>
          <w:szCs w:val="24"/>
        </w:rPr>
        <w:t xml:space="preserve"> 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9D3219">
        <w:rPr>
          <w:rFonts w:ascii="Arial" w:hAnsi="Arial" w:cs="Arial"/>
          <w:b/>
          <w:bCs/>
          <w:sz w:val="24"/>
          <w:szCs w:val="24"/>
        </w:rPr>
        <w:t xml:space="preserve">AQUISIÇÃO DE </w:t>
      </w:r>
      <w:r w:rsidR="00553A8A">
        <w:rPr>
          <w:rFonts w:ascii="Arial" w:hAnsi="Arial" w:cs="Arial"/>
          <w:b/>
          <w:bCs/>
          <w:sz w:val="24"/>
          <w:szCs w:val="24"/>
        </w:rPr>
        <w:t>GÊNEROS ALIMENTÍCIOS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D77CC0">
        <w:rPr>
          <w:rFonts w:ascii="Arial" w:hAnsi="Arial" w:cs="Arial"/>
          <w:b/>
          <w:sz w:val="24"/>
          <w:szCs w:val="24"/>
          <w:u w:val="single"/>
        </w:rPr>
        <w:t>16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77CC0">
        <w:rPr>
          <w:rFonts w:ascii="Arial" w:hAnsi="Arial" w:cs="Arial"/>
          <w:b/>
          <w:sz w:val="24"/>
          <w:szCs w:val="24"/>
          <w:u w:val="single"/>
        </w:rPr>
        <w:t>jan</w:t>
      </w:r>
      <w:r w:rsidR="00D44146">
        <w:rPr>
          <w:rFonts w:ascii="Arial" w:hAnsi="Arial" w:cs="Arial"/>
          <w:b/>
          <w:sz w:val="24"/>
          <w:szCs w:val="24"/>
          <w:u w:val="single"/>
        </w:rPr>
        <w:t>eiro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D77CC0">
        <w:rPr>
          <w:rFonts w:ascii="Arial" w:hAnsi="Arial" w:cs="Arial"/>
          <w:b/>
          <w:sz w:val="24"/>
          <w:szCs w:val="24"/>
          <w:u w:val="single"/>
        </w:rPr>
        <w:t>4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7CC0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4F41C9">
        <w:rPr>
          <w:rFonts w:ascii="Arial" w:hAnsi="Arial" w:cs="Arial"/>
          <w:b/>
          <w:sz w:val="24"/>
          <w:szCs w:val="24"/>
          <w:u w:val="single"/>
        </w:rPr>
        <w:t>09</w:t>
      </w:r>
      <w:r w:rsidR="00D77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</w:t>
      </w:r>
      <w:r w:rsidR="00D77CC0">
        <w:rPr>
          <w:rFonts w:ascii="Arial" w:hAnsi="Arial" w:cs="Arial"/>
          <w:b/>
          <w:sz w:val="24"/>
          <w:szCs w:val="24"/>
          <w:u w:val="single"/>
        </w:rPr>
        <w:t>oras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F81764">
        <w:rPr>
          <w:rFonts w:ascii="Arial" w:hAnsi="Arial" w:cs="Arial"/>
          <w:sz w:val="24"/>
          <w:szCs w:val="24"/>
        </w:rPr>
        <w:t>28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</w:t>
      </w:r>
      <w:r w:rsidR="00F81764">
        <w:rPr>
          <w:rFonts w:ascii="Arial" w:hAnsi="Arial" w:cs="Arial"/>
          <w:sz w:val="24"/>
          <w:szCs w:val="24"/>
        </w:rPr>
        <w:t>dezembro</w:t>
      </w:r>
      <w:r w:rsidR="00553A8A">
        <w:rPr>
          <w:rFonts w:ascii="Arial" w:hAnsi="Arial" w:cs="Arial"/>
          <w:sz w:val="24"/>
          <w:szCs w:val="24"/>
        </w:rPr>
        <w:t xml:space="preserve">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D75BDB">
        <w:rPr>
          <w:rFonts w:ascii="Arial" w:hAnsi="Arial" w:cs="Arial"/>
          <w:sz w:val="24"/>
          <w:szCs w:val="24"/>
        </w:rPr>
        <w:t>3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sz w:val="24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sz w:val="24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83559C" w:rsidRPr="0032440E" w:rsidRDefault="0083559C" w:rsidP="0083559C">
      <w:pPr>
        <w:rPr>
          <w:rFonts w:ascii="Arial" w:hAnsi="Arial" w:cs="Arial"/>
          <w:sz w:val="24"/>
          <w:szCs w:val="24"/>
        </w:rPr>
      </w:pPr>
    </w:p>
    <w:p w:rsidR="0083559C" w:rsidRPr="0032440E" w:rsidRDefault="0083559C" w:rsidP="0083559C">
      <w:pPr>
        <w:rPr>
          <w:rFonts w:ascii="Arial" w:hAnsi="Arial" w:cs="Arial"/>
          <w:sz w:val="24"/>
          <w:szCs w:val="24"/>
        </w:rPr>
      </w:pPr>
    </w:p>
    <w:p w:rsidR="0083559C" w:rsidRPr="0032440E" w:rsidRDefault="0083559C" w:rsidP="0083559C">
      <w:pPr>
        <w:rPr>
          <w:rFonts w:ascii="Arial" w:hAnsi="Arial" w:cs="Arial"/>
          <w:sz w:val="24"/>
          <w:szCs w:val="24"/>
        </w:rPr>
      </w:pPr>
    </w:p>
    <w:p w:rsidR="0083559C" w:rsidRPr="0032440E" w:rsidRDefault="0083559C" w:rsidP="0083559C">
      <w:pPr>
        <w:rPr>
          <w:rFonts w:ascii="Arial" w:hAnsi="Arial" w:cs="Arial"/>
          <w:sz w:val="24"/>
          <w:szCs w:val="24"/>
        </w:rPr>
      </w:pPr>
    </w:p>
    <w:p w:rsidR="0083559C" w:rsidRPr="0032440E" w:rsidRDefault="0083559C" w:rsidP="0083559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83559C" w:rsidRPr="0032440E" w:rsidRDefault="0083559C" w:rsidP="0083559C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83559C" w:rsidRPr="00B44FA8" w:rsidRDefault="0083559C" w:rsidP="0083559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4638A7" w:rsidRPr="00C55C33" w:rsidRDefault="004638A7" w:rsidP="0083559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C55C33" w:rsidSect="00D0515C">
      <w:headerReference w:type="default" r:id="rId8"/>
      <w:footerReference w:type="default" r:id="rId9"/>
      <w:pgSz w:w="11907" w:h="16840" w:code="9"/>
      <w:pgMar w:top="1591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-676894</wp:posOffset>
          </wp:positionH>
          <wp:positionV relativeFrom="paragraph">
            <wp:posOffset>-194686</wp:posOffset>
          </wp:positionV>
          <wp:extent cx="7015355" cy="86907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672" cy="901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2D19BA"/>
    <w:rsid w:val="00301683"/>
    <w:rsid w:val="0031758C"/>
    <w:rsid w:val="00367158"/>
    <w:rsid w:val="00382082"/>
    <w:rsid w:val="003C0B03"/>
    <w:rsid w:val="004248CE"/>
    <w:rsid w:val="004638A7"/>
    <w:rsid w:val="004766D0"/>
    <w:rsid w:val="00483A48"/>
    <w:rsid w:val="004C4CCA"/>
    <w:rsid w:val="004F193F"/>
    <w:rsid w:val="004F41C9"/>
    <w:rsid w:val="00506144"/>
    <w:rsid w:val="00553A8A"/>
    <w:rsid w:val="005541E4"/>
    <w:rsid w:val="005B60FE"/>
    <w:rsid w:val="005D5740"/>
    <w:rsid w:val="00614FE9"/>
    <w:rsid w:val="00621CB8"/>
    <w:rsid w:val="00634623"/>
    <w:rsid w:val="006D257E"/>
    <w:rsid w:val="00735243"/>
    <w:rsid w:val="00771218"/>
    <w:rsid w:val="007A43E7"/>
    <w:rsid w:val="007D1C8D"/>
    <w:rsid w:val="007D3ACF"/>
    <w:rsid w:val="007F59EF"/>
    <w:rsid w:val="00807533"/>
    <w:rsid w:val="00817C78"/>
    <w:rsid w:val="0083559C"/>
    <w:rsid w:val="008568B0"/>
    <w:rsid w:val="008A72E9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D59D0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0515C"/>
    <w:rsid w:val="00D14D93"/>
    <w:rsid w:val="00D26D4E"/>
    <w:rsid w:val="00D30566"/>
    <w:rsid w:val="00D41478"/>
    <w:rsid w:val="00D44146"/>
    <w:rsid w:val="00D56E5F"/>
    <w:rsid w:val="00D66E18"/>
    <w:rsid w:val="00D67517"/>
    <w:rsid w:val="00D725EC"/>
    <w:rsid w:val="00D74BCA"/>
    <w:rsid w:val="00D75BDB"/>
    <w:rsid w:val="00D77CC0"/>
    <w:rsid w:val="00DD2FF5"/>
    <w:rsid w:val="00E102A6"/>
    <w:rsid w:val="00E733F2"/>
    <w:rsid w:val="00ED5A84"/>
    <w:rsid w:val="00EF25C3"/>
    <w:rsid w:val="00EF44C9"/>
    <w:rsid w:val="00F8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500F"/>
  <w15:docId w15:val="{0F8D89D3-74E3-44DC-A972-8A87E02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117</cp:revision>
  <cp:lastPrinted>2021-01-22T18:02:00Z</cp:lastPrinted>
  <dcterms:created xsi:type="dcterms:W3CDTF">2019-08-08T16:29:00Z</dcterms:created>
  <dcterms:modified xsi:type="dcterms:W3CDTF">2023-12-28T21:50:00Z</dcterms:modified>
</cp:coreProperties>
</file>