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6611" w:rsidRPr="008556C0" w:rsidRDefault="006C6611" w:rsidP="006C6611">
      <w:pPr>
        <w:spacing w:line="276" w:lineRule="auto"/>
        <w:ind w:right="-1"/>
        <w:jc w:val="both"/>
        <w:rPr>
          <w:rFonts w:ascii="Arial" w:eastAsia="Times New Roman" w:hAnsi="Arial" w:cs="Arial"/>
          <w:b/>
          <w:sz w:val="24"/>
          <w:szCs w:val="24"/>
        </w:rPr>
      </w:pPr>
    </w:p>
    <w:p w:rsidR="006C6611" w:rsidRPr="008556C0" w:rsidRDefault="006C6611" w:rsidP="006C6611">
      <w:pPr>
        <w:spacing w:line="276" w:lineRule="auto"/>
        <w:ind w:left="4111" w:right="-1"/>
        <w:jc w:val="both"/>
        <w:rPr>
          <w:rFonts w:ascii="Arial" w:hAnsi="Arial" w:cs="Arial"/>
          <w:sz w:val="24"/>
          <w:szCs w:val="24"/>
        </w:rPr>
      </w:pPr>
      <w:r w:rsidRPr="006C6611">
        <w:rPr>
          <w:rFonts w:ascii="Arial" w:hAnsi="Arial" w:cs="Arial"/>
          <w:b/>
          <w:sz w:val="24"/>
          <w:szCs w:val="24"/>
        </w:rPr>
        <w:t>CONTRATO DE PRESTAÇÃO DE SERVIÇOS COMPOSIÇÃO DO FATOR DE QUALIDADE DA APA XOPO</w:t>
      </w:r>
      <w:r>
        <w:rPr>
          <w:rFonts w:ascii="Arial" w:hAnsi="Arial" w:cs="Arial"/>
          <w:b/>
          <w:sz w:val="24"/>
          <w:szCs w:val="24"/>
        </w:rPr>
        <w:t>TÓ</w:t>
      </w:r>
      <w:r w:rsidRPr="006C6611">
        <w:rPr>
          <w:rFonts w:ascii="Arial" w:hAnsi="Arial" w:cs="Arial"/>
          <w:b/>
          <w:sz w:val="24"/>
          <w:szCs w:val="24"/>
        </w:rPr>
        <w:t xml:space="preserve"> QUE ENTRE SI CELEBRAM O MUNICÍPIO DE DESTERRO DO MELO, ESTADO DE MINAS GERAIS</w:t>
      </w:r>
      <w:r w:rsidRPr="008556C0">
        <w:rPr>
          <w:rFonts w:ascii="Arial" w:hAnsi="Arial" w:cs="Arial"/>
          <w:b/>
          <w:sz w:val="24"/>
          <w:szCs w:val="24"/>
        </w:rPr>
        <w:t xml:space="preserve"> E A EMPRESA </w:t>
      </w:r>
      <w:r w:rsidRPr="00714EDA">
        <w:rPr>
          <w:rFonts w:ascii="Arial" w:hAnsi="Arial" w:cs="Arial"/>
          <w:b/>
          <w:sz w:val="24"/>
          <w:szCs w:val="24"/>
        </w:rPr>
        <w:t>FOCUS GESTÃO AMBIENTAL</w:t>
      </w:r>
      <w:r w:rsidRPr="008556C0">
        <w:rPr>
          <w:rFonts w:ascii="Arial" w:hAnsi="Arial" w:cs="Arial"/>
          <w:b/>
          <w:sz w:val="24"/>
          <w:szCs w:val="24"/>
        </w:rPr>
        <w:t>.</w:t>
      </w:r>
    </w:p>
    <w:p w:rsidR="006C6611" w:rsidRPr="008556C0" w:rsidRDefault="006C6611" w:rsidP="006C6611">
      <w:pPr>
        <w:spacing w:line="276" w:lineRule="auto"/>
        <w:ind w:right="-1"/>
        <w:jc w:val="both"/>
        <w:rPr>
          <w:rFonts w:ascii="Arial" w:hAnsi="Arial" w:cs="Arial"/>
          <w:sz w:val="24"/>
          <w:szCs w:val="24"/>
        </w:rPr>
      </w:pPr>
    </w:p>
    <w:p w:rsidR="006C6611" w:rsidRPr="008556C0" w:rsidRDefault="006C6611" w:rsidP="006C6611">
      <w:pPr>
        <w:spacing w:line="276" w:lineRule="auto"/>
        <w:ind w:right="-1"/>
        <w:jc w:val="center"/>
        <w:outlineLvl w:val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CONTRATO DE LICITAÇÃO Nº - 28/2018/DISP/08</w:t>
      </w:r>
      <w:r w:rsidRPr="008556C0">
        <w:rPr>
          <w:rFonts w:ascii="Arial" w:hAnsi="Arial" w:cs="Arial"/>
          <w:b/>
          <w:sz w:val="24"/>
          <w:szCs w:val="24"/>
        </w:rPr>
        <w:t>/2018</w:t>
      </w:r>
    </w:p>
    <w:p w:rsidR="006C6611" w:rsidRPr="008556C0" w:rsidRDefault="006C6611" w:rsidP="006C6611">
      <w:pPr>
        <w:spacing w:line="276" w:lineRule="auto"/>
        <w:ind w:right="-1"/>
        <w:jc w:val="both"/>
        <w:rPr>
          <w:rFonts w:ascii="Arial" w:hAnsi="Arial" w:cs="Arial"/>
          <w:sz w:val="24"/>
          <w:szCs w:val="24"/>
        </w:rPr>
      </w:pPr>
    </w:p>
    <w:p w:rsidR="006C6611" w:rsidRPr="008556C0" w:rsidRDefault="006C6611" w:rsidP="006C6611">
      <w:pPr>
        <w:spacing w:line="276" w:lineRule="auto"/>
        <w:ind w:right="-1"/>
        <w:jc w:val="both"/>
        <w:rPr>
          <w:rFonts w:ascii="Arial" w:hAnsi="Arial" w:cs="Arial"/>
          <w:sz w:val="24"/>
          <w:szCs w:val="24"/>
          <w:lang w:val="pt-PT"/>
        </w:rPr>
      </w:pPr>
      <w:r w:rsidRPr="008556C0">
        <w:rPr>
          <w:rFonts w:ascii="Arial" w:hAnsi="Arial" w:cs="Arial"/>
          <w:sz w:val="24"/>
          <w:szCs w:val="24"/>
        </w:rPr>
        <w:t xml:space="preserve">Contrato que entre si fazem o MUNICÍPIO DE DESTERRO DO MELO, Estado de Minas Gerais, CNPJ – 18.094.813/0001-53, com sede de sua Prefeitura no Centro Administrativo Prefeito João Benedito Amaral, na Avenida Silvério Augusto de Melo, 158, Centro - nesta cidade, denominada CONTRATANTE, neste ato representada pela Prefeita Municipal, </w:t>
      </w:r>
      <w:r w:rsidRPr="008556C0">
        <w:rPr>
          <w:rFonts w:ascii="Arial" w:hAnsi="Arial" w:cs="Arial"/>
          <w:b/>
          <w:sz w:val="24"/>
          <w:szCs w:val="24"/>
        </w:rPr>
        <w:t>Senhora Márcia Cristina Machado Amaral</w:t>
      </w:r>
      <w:r w:rsidRPr="008556C0">
        <w:rPr>
          <w:rFonts w:ascii="Arial" w:hAnsi="Arial" w:cs="Arial"/>
          <w:sz w:val="24"/>
          <w:szCs w:val="24"/>
        </w:rPr>
        <w:t xml:space="preserve">, casada, portadora do CPF – 795.621.836-53 e a </w:t>
      </w:r>
      <w:r w:rsidRPr="008556C0">
        <w:rPr>
          <w:rFonts w:ascii="Arial" w:hAnsi="Arial" w:cs="Arial"/>
          <w:b/>
          <w:i/>
          <w:sz w:val="24"/>
          <w:szCs w:val="24"/>
        </w:rPr>
        <w:t>EMPRESA</w:t>
      </w:r>
      <w:r w:rsidRPr="008556C0">
        <w:rPr>
          <w:rFonts w:ascii="Arial" w:hAnsi="Arial" w:cs="Arial"/>
          <w:sz w:val="24"/>
          <w:szCs w:val="24"/>
        </w:rPr>
        <w:t xml:space="preserve"> </w:t>
      </w:r>
      <w:r w:rsidRPr="00714EDA">
        <w:rPr>
          <w:rFonts w:ascii="Arial" w:hAnsi="Arial" w:cs="Arial"/>
          <w:b/>
          <w:sz w:val="24"/>
          <w:szCs w:val="24"/>
        </w:rPr>
        <w:t>FOCUS GESTÃO AMBIENTAL</w:t>
      </w:r>
      <w:r w:rsidRPr="00714EDA">
        <w:rPr>
          <w:rFonts w:ascii="Arial" w:hAnsi="Arial" w:cs="Arial"/>
          <w:sz w:val="24"/>
          <w:szCs w:val="24"/>
        </w:rPr>
        <w:t>, pessoa jurídica de direito privado, inscrita no CNPJ: 15.472.825/0001-86, sediada na cidade de Patrocínio do Muriaé, na Rua Maestro José Augusto da Silveira, nº 169, neste Estado, CEP: 36.860-000</w:t>
      </w:r>
      <w:r w:rsidRPr="008556C0">
        <w:rPr>
          <w:rFonts w:ascii="Arial" w:hAnsi="Arial" w:cs="Arial"/>
          <w:sz w:val="24"/>
          <w:szCs w:val="24"/>
        </w:rPr>
        <w:t xml:space="preserve">, denominada </w:t>
      </w:r>
      <w:r w:rsidRPr="008556C0">
        <w:rPr>
          <w:rFonts w:ascii="Arial" w:hAnsi="Arial" w:cs="Arial"/>
          <w:b/>
          <w:sz w:val="24"/>
          <w:szCs w:val="24"/>
        </w:rPr>
        <w:t>CONTRATADA,</w:t>
      </w:r>
      <w:r w:rsidRPr="008556C0">
        <w:rPr>
          <w:rFonts w:ascii="Arial" w:hAnsi="Arial" w:cs="Arial"/>
          <w:sz w:val="24"/>
          <w:szCs w:val="24"/>
        </w:rPr>
        <w:t xml:space="preserve"> de conformidade com a Licitação </w:t>
      </w:r>
      <w:r>
        <w:rPr>
          <w:rFonts w:ascii="Arial" w:hAnsi="Arial" w:cs="Arial"/>
          <w:sz w:val="24"/>
          <w:szCs w:val="24"/>
          <w:lang w:val="pt-PT"/>
        </w:rPr>
        <w:t>Processo 31</w:t>
      </w:r>
      <w:r w:rsidRPr="008556C0">
        <w:rPr>
          <w:rFonts w:ascii="Arial" w:hAnsi="Arial" w:cs="Arial"/>
          <w:sz w:val="24"/>
          <w:szCs w:val="24"/>
          <w:lang w:val="pt-PT"/>
        </w:rPr>
        <w:t xml:space="preserve">/2018 modalidade </w:t>
      </w:r>
      <w:r w:rsidRPr="008556C0">
        <w:rPr>
          <w:rFonts w:ascii="Arial" w:hAnsi="Arial" w:cs="Arial"/>
          <w:b/>
          <w:bCs/>
          <w:sz w:val="24"/>
          <w:szCs w:val="24"/>
          <w:lang w:val="pt-PT"/>
        </w:rPr>
        <w:t>Dispensa n</w:t>
      </w:r>
      <w:r w:rsidRPr="008556C0">
        <w:rPr>
          <w:rFonts w:ascii="Arial" w:hAnsi="Arial" w:cs="Arial"/>
          <w:b/>
          <w:bCs/>
          <w:sz w:val="24"/>
          <w:szCs w:val="24"/>
          <w:vertAlign w:val="superscript"/>
          <w:lang w:val="pt-PT"/>
        </w:rPr>
        <w:t>0</w:t>
      </w:r>
      <w:r>
        <w:rPr>
          <w:rFonts w:ascii="Arial" w:hAnsi="Arial" w:cs="Arial"/>
          <w:b/>
          <w:bCs/>
          <w:sz w:val="24"/>
          <w:szCs w:val="24"/>
          <w:lang w:val="pt-PT"/>
        </w:rPr>
        <w:t xml:space="preserve"> 08</w:t>
      </w:r>
      <w:r w:rsidRPr="008556C0">
        <w:rPr>
          <w:rFonts w:ascii="Arial" w:hAnsi="Arial" w:cs="Arial"/>
          <w:b/>
          <w:bCs/>
          <w:sz w:val="24"/>
          <w:szCs w:val="24"/>
          <w:lang w:val="pt-PT"/>
        </w:rPr>
        <w:t>/2018</w:t>
      </w:r>
      <w:r w:rsidRPr="008556C0">
        <w:rPr>
          <w:rFonts w:ascii="Arial" w:hAnsi="Arial" w:cs="Arial"/>
          <w:sz w:val="24"/>
          <w:szCs w:val="24"/>
          <w:lang w:val="pt-PT"/>
        </w:rPr>
        <w:t xml:space="preserve"> com a proposta respectiva, nos termos da Lei Federal nº 8.666/93, e suas alterações e demais normas pertinentes, mediante as seguintes cláusulas e condições:</w:t>
      </w:r>
    </w:p>
    <w:p w:rsidR="006C6611" w:rsidRPr="008556C0" w:rsidRDefault="006C6611" w:rsidP="006C6611">
      <w:pPr>
        <w:widowControl w:val="0"/>
        <w:tabs>
          <w:tab w:val="left" w:pos="6576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4"/>
          <w:szCs w:val="24"/>
          <w:lang w:val="pt-PT"/>
        </w:rPr>
      </w:pPr>
    </w:p>
    <w:p w:rsidR="006C6611" w:rsidRPr="008556C0" w:rsidRDefault="006C6611" w:rsidP="006C6611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outlineLvl w:val="0"/>
        <w:rPr>
          <w:rFonts w:ascii="Arial" w:hAnsi="Arial" w:cs="Arial"/>
          <w:b/>
          <w:bCs/>
          <w:sz w:val="24"/>
          <w:szCs w:val="24"/>
          <w:lang w:val="pt-PT"/>
        </w:rPr>
      </w:pPr>
      <w:r w:rsidRPr="008556C0">
        <w:rPr>
          <w:rFonts w:ascii="Arial" w:hAnsi="Arial" w:cs="Arial"/>
          <w:b/>
          <w:bCs/>
          <w:sz w:val="24"/>
          <w:szCs w:val="24"/>
          <w:lang w:val="pt-PT"/>
        </w:rPr>
        <w:t xml:space="preserve">CLÁUSULA PRIMEIRA </w:t>
      </w:r>
      <w:r w:rsidRPr="008556C0">
        <w:rPr>
          <w:rFonts w:ascii="Arial" w:hAnsi="Arial" w:cs="Arial"/>
          <w:sz w:val="24"/>
          <w:szCs w:val="24"/>
          <w:lang w:val="pt-PT"/>
        </w:rPr>
        <w:t xml:space="preserve">- </w:t>
      </w:r>
      <w:r w:rsidRPr="008556C0">
        <w:rPr>
          <w:rFonts w:ascii="Arial" w:hAnsi="Arial" w:cs="Arial"/>
          <w:b/>
          <w:bCs/>
          <w:sz w:val="24"/>
          <w:szCs w:val="24"/>
          <w:lang w:val="pt-PT"/>
        </w:rPr>
        <w:t>DO OBJETO</w:t>
      </w:r>
    </w:p>
    <w:p w:rsidR="006C6611" w:rsidRPr="008556C0" w:rsidRDefault="006C6611" w:rsidP="006C6611">
      <w:pPr>
        <w:widowControl w:val="0"/>
        <w:tabs>
          <w:tab w:val="left" w:pos="749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4"/>
          <w:szCs w:val="24"/>
          <w:lang w:val="pt-PT"/>
        </w:rPr>
      </w:pPr>
      <w:r w:rsidRPr="008556C0">
        <w:rPr>
          <w:rFonts w:ascii="Arial" w:hAnsi="Arial" w:cs="Arial"/>
          <w:sz w:val="24"/>
          <w:szCs w:val="24"/>
          <w:lang w:val="pt-PT"/>
        </w:rPr>
        <w:t xml:space="preserve">Este contrato tem por objeto </w:t>
      </w:r>
      <w:r w:rsidRPr="006C6611">
        <w:rPr>
          <w:rFonts w:ascii="Arial" w:hAnsi="Arial" w:cs="Arial"/>
          <w:b/>
          <w:sz w:val="24"/>
          <w:szCs w:val="24"/>
        </w:rPr>
        <w:t>SERVIÇOS COMPOSIÇÃO DO FATOR DE QUALIDADE DA APA XOPO</w:t>
      </w:r>
      <w:r>
        <w:rPr>
          <w:rFonts w:ascii="Arial" w:hAnsi="Arial" w:cs="Arial"/>
          <w:b/>
          <w:sz w:val="24"/>
          <w:szCs w:val="24"/>
        </w:rPr>
        <w:t>TÓ</w:t>
      </w:r>
      <w:r w:rsidRPr="008556C0">
        <w:rPr>
          <w:rFonts w:ascii="Arial" w:hAnsi="Arial" w:cs="Arial"/>
          <w:sz w:val="24"/>
          <w:szCs w:val="24"/>
          <w:lang w:val="pt-PT"/>
        </w:rPr>
        <w:t xml:space="preserve"> </w:t>
      </w:r>
      <w:r w:rsidRPr="008556C0">
        <w:rPr>
          <w:rFonts w:ascii="Arial" w:hAnsi="Arial" w:cs="Arial"/>
          <w:b/>
          <w:noProof/>
          <w:sz w:val="24"/>
          <w:szCs w:val="24"/>
          <w:lang w:val="pt-PT"/>
        </w:rPr>
        <w:fldChar w:fldCharType="begin"/>
      </w:r>
      <w:r w:rsidRPr="008556C0">
        <w:rPr>
          <w:rFonts w:ascii="Arial" w:hAnsi="Arial" w:cs="Arial"/>
          <w:b/>
          <w:noProof/>
          <w:sz w:val="24"/>
          <w:szCs w:val="24"/>
          <w:lang w:val="pt-PT"/>
        </w:rPr>
        <w:instrText xml:space="preserve"> MERGEFIELD "OBJETO" </w:instrText>
      </w:r>
      <w:r w:rsidRPr="008556C0">
        <w:rPr>
          <w:rFonts w:ascii="Arial" w:hAnsi="Arial" w:cs="Arial"/>
          <w:b/>
          <w:noProof/>
          <w:sz w:val="24"/>
          <w:szCs w:val="24"/>
          <w:lang w:val="pt-PT"/>
        </w:rPr>
        <w:fldChar w:fldCharType="end"/>
      </w:r>
      <w:r w:rsidRPr="008556C0">
        <w:rPr>
          <w:rFonts w:ascii="Arial" w:hAnsi="Arial" w:cs="Arial"/>
          <w:sz w:val="24"/>
          <w:szCs w:val="24"/>
          <w:lang w:val="pt-PT"/>
        </w:rPr>
        <w:t>conforme descrição, características, prazos e demais obrigações e informações constantes deste contrato.</w:t>
      </w:r>
    </w:p>
    <w:p w:rsidR="006C6611" w:rsidRPr="008556C0" w:rsidRDefault="006C6611" w:rsidP="006C6611">
      <w:pPr>
        <w:widowControl w:val="0"/>
        <w:tabs>
          <w:tab w:val="left" w:pos="357"/>
          <w:tab w:val="left" w:pos="527"/>
        </w:tabs>
        <w:autoSpaceDE w:val="0"/>
        <w:autoSpaceDN w:val="0"/>
        <w:adjustRightInd w:val="0"/>
        <w:spacing w:line="276" w:lineRule="auto"/>
        <w:ind w:left="709" w:right="-1" w:hanging="357"/>
        <w:jc w:val="both"/>
        <w:rPr>
          <w:rFonts w:ascii="Arial" w:hAnsi="Arial" w:cs="Arial"/>
          <w:sz w:val="24"/>
          <w:szCs w:val="24"/>
          <w:lang w:val="pt-PT"/>
        </w:rPr>
      </w:pPr>
    </w:p>
    <w:p w:rsidR="006C6611" w:rsidRPr="008556C0" w:rsidRDefault="006C6611" w:rsidP="006C6611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outlineLvl w:val="0"/>
        <w:rPr>
          <w:rFonts w:ascii="Arial" w:hAnsi="Arial" w:cs="Arial"/>
          <w:b/>
          <w:bCs/>
          <w:sz w:val="24"/>
          <w:szCs w:val="24"/>
          <w:lang w:val="pt-PT"/>
        </w:rPr>
      </w:pPr>
      <w:r w:rsidRPr="008556C0">
        <w:rPr>
          <w:rFonts w:ascii="Arial" w:hAnsi="Arial" w:cs="Arial"/>
          <w:b/>
          <w:bCs/>
          <w:sz w:val="24"/>
          <w:szCs w:val="24"/>
          <w:lang w:val="pt-PT"/>
        </w:rPr>
        <w:t>CLÁUSULA SEGUNDA - DO PREÇO</w:t>
      </w:r>
    </w:p>
    <w:p w:rsidR="006C6611" w:rsidRPr="008556C0" w:rsidRDefault="006C6611" w:rsidP="006C6611">
      <w:pPr>
        <w:widowControl w:val="0"/>
        <w:tabs>
          <w:tab w:val="left" w:pos="725"/>
          <w:tab w:val="left" w:pos="952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4"/>
          <w:szCs w:val="24"/>
          <w:lang w:val="pt-PT"/>
        </w:rPr>
      </w:pPr>
      <w:r w:rsidRPr="008556C0">
        <w:rPr>
          <w:rFonts w:ascii="Arial" w:hAnsi="Arial" w:cs="Arial"/>
          <w:sz w:val="24"/>
          <w:szCs w:val="24"/>
          <w:lang w:val="pt-PT"/>
        </w:rPr>
        <w:t xml:space="preserve">O preço para o presente contrato é de </w:t>
      </w:r>
      <w:r w:rsidRPr="008556C0">
        <w:rPr>
          <w:rFonts w:ascii="Arial" w:hAnsi="Arial" w:cs="Arial"/>
          <w:sz w:val="24"/>
          <w:szCs w:val="24"/>
        </w:rPr>
        <w:t xml:space="preserve">valor total de R$ </w:t>
      </w:r>
      <w:r>
        <w:rPr>
          <w:rFonts w:ascii="Arial" w:hAnsi="Arial" w:cs="Arial"/>
          <w:sz w:val="24"/>
          <w:szCs w:val="24"/>
        </w:rPr>
        <w:t>6.700,00</w:t>
      </w:r>
      <w:r w:rsidRPr="008556C0">
        <w:rPr>
          <w:rFonts w:ascii="Arial" w:hAnsi="Arial" w:cs="Arial"/>
          <w:sz w:val="24"/>
          <w:szCs w:val="24"/>
        </w:rPr>
        <w:t xml:space="preserve"> (</w:t>
      </w:r>
      <w:r>
        <w:rPr>
          <w:rFonts w:ascii="Arial" w:hAnsi="Arial" w:cs="Arial"/>
          <w:sz w:val="24"/>
          <w:szCs w:val="24"/>
        </w:rPr>
        <w:t>seis mil e setecentos</w:t>
      </w:r>
      <w:r w:rsidRPr="008556C0">
        <w:rPr>
          <w:rFonts w:ascii="Arial" w:hAnsi="Arial" w:cs="Arial"/>
          <w:sz w:val="24"/>
          <w:szCs w:val="24"/>
        </w:rPr>
        <w:t xml:space="preserve"> reais) </w:t>
      </w:r>
      <w:r w:rsidRPr="008556C0">
        <w:rPr>
          <w:rFonts w:ascii="Arial" w:hAnsi="Arial" w:cs="Arial"/>
          <w:sz w:val="24"/>
          <w:szCs w:val="24"/>
          <w:lang w:val="pt-PT"/>
        </w:rPr>
        <w:t xml:space="preserve">no qual </w:t>
      </w:r>
      <w:r w:rsidRPr="008556C0">
        <w:rPr>
          <w:rFonts w:ascii="Arial" w:hAnsi="Arial" w:cs="Arial"/>
          <w:bCs/>
          <w:sz w:val="24"/>
          <w:szCs w:val="24"/>
          <w:lang w:val="pt-PT"/>
        </w:rPr>
        <w:t xml:space="preserve">já </w:t>
      </w:r>
      <w:r w:rsidRPr="008556C0">
        <w:rPr>
          <w:rFonts w:ascii="Arial" w:hAnsi="Arial" w:cs="Arial"/>
          <w:sz w:val="24"/>
          <w:szCs w:val="24"/>
          <w:lang w:val="pt-PT"/>
        </w:rPr>
        <w:t>estão incluídas todas as despesas especificadas na proposta da CONTRATADA.</w:t>
      </w:r>
    </w:p>
    <w:p w:rsidR="006C6611" w:rsidRPr="008556C0" w:rsidRDefault="006C6611" w:rsidP="006C6611">
      <w:pPr>
        <w:widowControl w:val="0"/>
        <w:tabs>
          <w:tab w:val="left" w:pos="725"/>
          <w:tab w:val="left" w:pos="952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4"/>
          <w:szCs w:val="24"/>
          <w:lang w:val="pt-PT"/>
        </w:rPr>
      </w:pPr>
    </w:p>
    <w:p w:rsidR="006C6611" w:rsidRPr="008556C0" w:rsidRDefault="006C6611" w:rsidP="006C6611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outlineLvl w:val="0"/>
        <w:rPr>
          <w:rFonts w:ascii="Arial" w:hAnsi="Arial" w:cs="Arial"/>
          <w:b/>
          <w:sz w:val="24"/>
          <w:szCs w:val="24"/>
          <w:lang w:val="pt-PT"/>
        </w:rPr>
      </w:pPr>
      <w:r w:rsidRPr="008556C0">
        <w:rPr>
          <w:rFonts w:ascii="Arial" w:hAnsi="Arial" w:cs="Arial"/>
          <w:b/>
          <w:sz w:val="24"/>
          <w:szCs w:val="24"/>
          <w:lang w:val="pt-PT"/>
        </w:rPr>
        <w:t>CLAUSULA TERCEIRA</w:t>
      </w:r>
    </w:p>
    <w:p w:rsidR="006C6611" w:rsidRPr="008556C0" w:rsidRDefault="006C6611" w:rsidP="006C6611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4"/>
          <w:szCs w:val="24"/>
          <w:lang w:val="pt-PT"/>
        </w:rPr>
      </w:pPr>
      <w:r w:rsidRPr="008556C0">
        <w:rPr>
          <w:rFonts w:ascii="Arial" w:hAnsi="Arial" w:cs="Arial"/>
          <w:sz w:val="24"/>
          <w:szCs w:val="24"/>
          <w:lang w:val="pt-PT"/>
        </w:rPr>
        <w:t>A CONTRATADA obriga-se a fornecer os s</w:t>
      </w:r>
      <w:r>
        <w:rPr>
          <w:rFonts w:ascii="Arial" w:hAnsi="Arial" w:cs="Arial"/>
          <w:sz w:val="24"/>
          <w:szCs w:val="24"/>
          <w:lang w:val="pt-PT"/>
        </w:rPr>
        <w:t>erviços objeto da dispensa nº 08</w:t>
      </w:r>
      <w:r w:rsidRPr="008556C0">
        <w:rPr>
          <w:rFonts w:ascii="Arial" w:hAnsi="Arial" w:cs="Arial"/>
          <w:sz w:val="24"/>
          <w:szCs w:val="24"/>
          <w:lang w:val="pt-PT"/>
        </w:rPr>
        <w:t xml:space="preserve">/2018, que dá origem ao presente instrumento, citados nas </w:t>
      </w:r>
      <w:r w:rsidRPr="008556C0">
        <w:rPr>
          <w:rFonts w:ascii="Arial" w:hAnsi="Arial" w:cs="Arial"/>
          <w:sz w:val="24"/>
          <w:szCs w:val="24"/>
          <w:u w:val="single"/>
          <w:lang w:val="pt-PT"/>
        </w:rPr>
        <w:t>Cláusulas Primeira e Segunda</w:t>
      </w:r>
      <w:r w:rsidRPr="008556C0">
        <w:rPr>
          <w:rFonts w:ascii="Arial" w:hAnsi="Arial" w:cs="Arial"/>
          <w:sz w:val="24"/>
          <w:szCs w:val="24"/>
          <w:lang w:val="pt-PT"/>
        </w:rPr>
        <w:t xml:space="preserve">, no endereço indicado, sob pena de aplicação das sanções previstas na </w:t>
      </w:r>
      <w:r w:rsidRPr="008556C0">
        <w:rPr>
          <w:rFonts w:ascii="Arial" w:hAnsi="Arial" w:cs="Arial"/>
          <w:sz w:val="24"/>
          <w:szCs w:val="24"/>
          <w:u w:val="single"/>
          <w:lang w:val="pt-PT"/>
        </w:rPr>
        <w:t xml:space="preserve">Cláusula Sétima </w:t>
      </w:r>
      <w:r w:rsidRPr="008556C0">
        <w:rPr>
          <w:rFonts w:ascii="Arial" w:hAnsi="Arial" w:cs="Arial"/>
          <w:sz w:val="24"/>
          <w:szCs w:val="24"/>
          <w:lang w:val="pt-PT"/>
        </w:rPr>
        <w:t>deste instrumento.</w:t>
      </w:r>
    </w:p>
    <w:p w:rsidR="006C6611" w:rsidRPr="008556C0" w:rsidRDefault="006C6611" w:rsidP="006C6611">
      <w:pPr>
        <w:widowControl w:val="0"/>
        <w:tabs>
          <w:tab w:val="left" w:pos="29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4"/>
          <w:szCs w:val="24"/>
          <w:lang w:val="pt-PT"/>
        </w:rPr>
      </w:pPr>
      <w:r w:rsidRPr="008556C0">
        <w:rPr>
          <w:rFonts w:ascii="Arial" w:hAnsi="Arial" w:cs="Arial"/>
          <w:b/>
          <w:bCs/>
          <w:sz w:val="24"/>
          <w:szCs w:val="24"/>
          <w:lang w:val="pt-PT"/>
        </w:rPr>
        <w:t>I</w:t>
      </w:r>
      <w:r w:rsidRPr="008556C0">
        <w:rPr>
          <w:rFonts w:ascii="Arial" w:hAnsi="Arial" w:cs="Arial"/>
          <w:b/>
          <w:bCs/>
          <w:sz w:val="24"/>
          <w:szCs w:val="24"/>
          <w:lang w:val="pt-PT"/>
        </w:rPr>
        <w:tab/>
      </w:r>
      <w:r w:rsidRPr="008556C0">
        <w:rPr>
          <w:rFonts w:ascii="Arial" w:hAnsi="Arial" w:cs="Arial"/>
          <w:sz w:val="24"/>
          <w:szCs w:val="24"/>
          <w:lang w:val="pt-PT"/>
        </w:rPr>
        <w:t>- A entrega do objeto licitado deverá ser realizada mediante envio de Nota de Autorização de Fornecimento, no Setor de Compras e Licitações, designado pela CONTRATANTE para tal fim, que adotará os seguintes procedimentos:</w:t>
      </w:r>
    </w:p>
    <w:p w:rsidR="006C6611" w:rsidRPr="008556C0" w:rsidRDefault="006C6611" w:rsidP="006C6611">
      <w:pPr>
        <w:widowControl w:val="0"/>
        <w:tabs>
          <w:tab w:val="left" w:pos="29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4"/>
          <w:szCs w:val="24"/>
          <w:lang w:val="pt-PT"/>
        </w:rPr>
      </w:pPr>
      <w:r w:rsidRPr="008556C0">
        <w:rPr>
          <w:rFonts w:ascii="Arial" w:hAnsi="Arial" w:cs="Arial"/>
          <w:sz w:val="24"/>
          <w:szCs w:val="24"/>
          <w:lang w:val="pt-PT"/>
        </w:rPr>
        <w:lastRenderedPageBreak/>
        <w:t>a)</w:t>
      </w:r>
      <w:r w:rsidRPr="008556C0">
        <w:rPr>
          <w:rFonts w:ascii="Arial" w:hAnsi="Arial" w:cs="Arial"/>
          <w:sz w:val="24"/>
          <w:szCs w:val="24"/>
          <w:lang w:val="pt-PT"/>
        </w:rPr>
        <w:tab/>
        <w:t>A entrega e a emissão da nota fiscal deve respeitar fielmente as especificações e quantidades constantes na Nota de Autorização de Fornecimento, sob pena de devolução;</w:t>
      </w:r>
    </w:p>
    <w:p w:rsidR="006C6611" w:rsidRPr="008556C0" w:rsidRDefault="006C6611" w:rsidP="006C6611">
      <w:pPr>
        <w:widowControl w:val="0"/>
        <w:tabs>
          <w:tab w:val="left" w:pos="29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4"/>
          <w:szCs w:val="24"/>
          <w:lang w:val="pt-PT"/>
        </w:rPr>
      </w:pPr>
      <w:r w:rsidRPr="008556C0">
        <w:rPr>
          <w:rFonts w:ascii="Arial" w:hAnsi="Arial" w:cs="Arial"/>
          <w:sz w:val="24"/>
          <w:szCs w:val="24"/>
          <w:lang w:val="pt-PT"/>
        </w:rPr>
        <w:t xml:space="preserve">b)- Em caso de irregularidade não sanada pela CONTRATADA, o responsável pelo recebimento reduzirá a termo os fatos ocorridos e encaminhará à CONTRATANTE para aplicação de penalidades. </w:t>
      </w:r>
    </w:p>
    <w:p w:rsidR="006C6611" w:rsidRPr="008556C0" w:rsidRDefault="006C6611" w:rsidP="006C6611">
      <w:pPr>
        <w:widowControl w:val="0"/>
        <w:tabs>
          <w:tab w:val="left" w:pos="29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4"/>
          <w:szCs w:val="24"/>
          <w:lang w:val="pt-PT"/>
        </w:rPr>
      </w:pPr>
      <w:r w:rsidRPr="008556C0">
        <w:rPr>
          <w:rFonts w:ascii="Arial" w:hAnsi="Arial" w:cs="Arial"/>
          <w:bCs/>
          <w:sz w:val="24"/>
          <w:szCs w:val="24"/>
          <w:lang w:val="pt-PT"/>
        </w:rPr>
        <w:t xml:space="preserve">c) </w:t>
      </w:r>
      <w:r w:rsidRPr="008556C0">
        <w:rPr>
          <w:rFonts w:ascii="Arial" w:hAnsi="Arial" w:cs="Arial"/>
          <w:sz w:val="24"/>
          <w:szCs w:val="24"/>
          <w:lang w:val="pt-PT"/>
        </w:rPr>
        <w:t>- Em caso de necessidade de providências por parte da CONTRATADA, os prazos de pagamento serão suspensos e considerado o fornecimento em atraso, sujeitando-a a aplicação de multa sobre o valor considerado em atraso e, conforme o caso, a outras sanções estabelecidas na Lei e neste instrumento.</w:t>
      </w:r>
    </w:p>
    <w:p w:rsidR="006C6611" w:rsidRPr="008556C0" w:rsidRDefault="006C6611" w:rsidP="006C6611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b/>
          <w:bCs/>
          <w:sz w:val="24"/>
          <w:szCs w:val="24"/>
          <w:lang w:val="pt-PT"/>
        </w:rPr>
      </w:pPr>
    </w:p>
    <w:p w:rsidR="006C6611" w:rsidRPr="008556C0" w:rsidRDefault="006C6611" w:rsidP="006C6611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outlineLvl w:val="0"/>
        <w:rPr>
          <w:rFonts w:ascii="Arial" w:hAnsi="Arial" w:cs="Arial"/>
          <w:b/>
          <w:bCs/>
          <w:sz w:val="24"/>
          <w:szCs w:val="24"/>
          <w:lang w:val="pt-PT"/>
        </w:rPr>
      </w:pPr>
      <w:r w:rsidRPr="008556C0">
        <w:rPr>
          <w:rFonts w:ascii="Arial" w:hAnsi="Arial" w:cs="Arial"/>
          <w:b/>
          <w:bCs/>
          <w:sz w:val="24"/>
          <w:szCs w:val="24"/>
          <w:lang w:val="pt-PT"/>
        </w:rPr>
        <w:t xml:space="preserve">CLÁUSULA QUARTA </w:t>
      </w:r>
      <w:r w:rsidRPr="008556C0">
        <w:rPr>
          <w:rFonts w:ascii="Arial" w:hAnsi="Arial" w:cs="Arial"/>
          <w:sz w:val="24"/>
          <w:szCs w:val="24"/>
          <w:lang w:val="pt-PT"/>
        </w:rPr>
        <w:t xml:space="preserve">- </w:t>
      </w:r>
      <w:r w:rsidRPr="008556C0">
        <w:rPr>
          <w:rFonts w:ascii="Arial" w:hAnsi="Arial" w:cs="Arial"/>
          <w:b/>
          <w:bCs/>
          <w:sz w:val="24"/>
          <w:szCs w:val="24"/>
          <w:lang w:val="pt-PT"/>
        </w:rPr>
        <w:t>DO PAGAMENTO</w:t>
      </w:r>
    </w:p>
    <w:p w:rsidR="006C6611" w:rsidRPr="008556C0" w:rsidRDefault="006C6611" w:rsidP="006C6611">
      <w:pPr>
        <w:widowControl w:val="0"/>
        <w:tabs>
          <w:tab w:val="left" w:pos="-3402"/>
        </w:tabs>
        <w:autoSpaceDE w:val="0"/>
        <w:autoSpaceDN w:val="0"/>
        <w:adjustRightInd w:val="0"/>
        <w:spacing w:before="100" w:beforeAutospacing="1" w:after="100" w:afterAutospacing="1" w:line="276" w:lineRule="auto"/>
        <w:ind w:right="-1"/>
        <w:jc w:val="both"/>
        <w:rPr>
          <w:rFonts w:ascii="Arial" w:hAnsi="Arial" w:cs="Arial"/>
          <w:bCs/>
          <w:sz w:val="24"/>
          <w:szCs w:val="24"/>
          <w:lang w:val="pt-PT"/>
        </w:rPr>
      </w:pPr>
      <w:r w:rsidRPr="008556C0">
        <w:rPr>
          <w:rFonts w:ascii="Arial" w:hAnsi="Arial" w:cs="Arial"/>
          <w:bCs/>
          <w:sz w:val="24"/>
          <w:szCs w:val="24"/>
          <w:lang w:val="pt-PT"/>
        </w:rPr>
        <w:t>O pagamento será efetuado de acordo com o aceite da nota fiscal, reservando a Administração o prazo de até 30 (dias) após a entrega da Nota Fiscal para empenho e efetivação do pagamento.</w:t>
      </w:r>
    </w:p>
    <w:p w:rsidR="006C6611" w:rsidRPr="008556C0" w:rsidRDefault="006C6611" w:rsidP="006C6611">
      <w:pPr>
        <w:widowControl w:val="0"/>
        <w:tabs>
          <w:tab w:val="left" w:pos="629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4"/>
          <w:szCs w:val="24"/>
          <w:lang w:val="pt-PT"/>
        </w:rPr>
      </w:pPr>
      <w:r w:rsidRPr="008556C0">
        <w:rPr>
          <w:rFonts w:ascii="Arial" w:hAnsi="Arial" w:cs="Arial"/>
          <w:sz w:val="24"/>
          <w:szCs w:val="24"/>
          <w:lang w:val="pt-PT"/>
        </w:rPr>
        <w:t xml:space="preserve">§ </w:t>
      </w:r>
      <w:r w:rsidRPr="008556C0">
        <w:rPr>
          <w:rFonts w:ascii="Arial" w:hAnsi="Arial" w:cs="Arial"/>
          <w:bCs/>
          <w:sz w:val="24"/>
          <w:szCs w:val="24"/>
          <w:lang w:val="pt-PT"/>
        </w:rPr>
        <w:t xml:space="preserve">1 </w:t>
      </w:r>
      <w:r w:rsidRPr="008556C0">
        <w:rPr>
          <w:rFonts w:ascii="Arial" w:hAnsi="Arial" w:cs="Arial"/>
          <w:sz w:val="24"/>
          <w:szCs w:val="24"/>
          <w:lang w:val="pt-PT"/>
        </w:rPr>
        <w:t>- Caso ocorra, a qualquer tempo, a rejeição por qualquer motivo, o prazo de pagamento será descontinuado e reiniciado após a correção pela CONTRATADA.</w:t>
      </w:r>
    </w:p>
    <w:p w:rsidR="006C6611" w:rsidRPr="008556C0" w:rsidRDefault="006C6611" w:rsidP="006C6611">
      <w:pPr>
        <w:pStyle w:val="Recuodecorpodetexto3"/>
        <w:spacing w:line="276" w:lineRule="auto"/>
        <w:ind w:right="-1" w:firstLine="0"/>
        <w:rPr>
          <w:sz w:val="24"/>
          <w:szCs w:val="24"/>
        </w:rPr>
      </w:pPr>
      <w:r w:rsidRPr="008556C0">
        <w:rPr>
          <w:sz w:val="24"/>
          <w:szCs w:val="24"/>
        </w:rPr>
        <w:t>§ 2 - Na ocorrência de necessidade de providências complementares por parte da CONTRATADA, o decurso de prazo para pagamento será interrompido, reiniciando a contagem a partir da data em que estas forem cumpridas, caso em que não será devida atualização financeira.</w:t>
      </w:r>
    </w:p>
    <w:p w:rsidR="006C6611" w:rsidRPr="008556C0" w:rsidRDefault="006C6611" w:rsidP="006C6611">
      <w:pPr>
        <w:widowControl w:val="0"/>
        <w:tabs>
          <w:tab w:val="left" w:pos="629"/>
        </w:tabs>
        <w:autoSpaceDE w:val="0"/>
        <w:autoSpaceDN w:val="0"/>
        <w:adjustRightInd w:val="0"/>
        <w:spacing w:line="276" w:lineRule="auto"/>
        <w:ind w:right="-1" w:firstLine="629"/>
        <w:jc w:val="both"/>
        <w:rPr>
          <w:rFonts w:ascii="Arial" w:hAnsi="Arial" w:cs="Arial"/>
          <w:sz w:val="24"/>
          <w:szCs w:val="24"/>
          <w:lang w:val="pt-PT"/>
        </w:rPr>
      </w:pPr>
    </w:p>
    <w:p w:rsidR="006C6611" w:rsidRPr="008556C0" w:rsidRDefault="006C6611" w:rsidP="006C6611">
      <w:pPr>
        <w:widowControl w:val="0"/>
        <w:tabs>
          <w:tab w:val="left" w:pos="-2977"/>
        </w:tabs>
        <w:autoSpaceDE w:val="0"/>
        <w:autoSpaceDN w:val="0"/>
        <w:adjustRightInd w:val="0"/>
        <w:spacing w:line="276" w:lineRule="auto"/>
        <w:ind w:right="-1"/>
        <w:jc w:val="both"/>
        <w:outlineLvl w:val="0"/>
        <w:rPr>
          <w:rFonts w:ascii="Arial" w:hAnsi="Arial" w:cs="Arial"/>
          <w:b/>
          <w:sz w:val="24"/>
          <w:szCs w:val="24"/>
        </w:rPr>
      </w:pPr>
      <w:r w:rsidRPr="008556C0">
        <w:rPr>
          <w:rFonts w:ascii="Arial" w:hAnsi="Arial" w:cs="Arial"/>
          <w:b/>
          <w:bCs/>
          <w:sz w:val="24"/>
          <w:szCs w:val="24"/>
          <w:lang w:val="pt-PT"/>
        </w:rPr>
        <w:t xml:space="preserve">CLÁUSULA QUINTA </w:t>
      </w:r>
      <w:r w:rsidRPr="008556C0">
        <w:rPr>
          <w:rFonts w:ascii="Arial" w:hAnsi="Arial" w:cs="Arial"/>
          <w:sz w:val="24"/>
          <w:szCs w:val="24"/>
          <w:lang w:val="pt-PT"/>
        </w:rPr>
        <w:t xml:space="preserve">– </w:t>
      </w:r>
      <w:r w:rsidRPr="008556C0">
        <w:rPr>
          <w:rFonts w:ascii="Arial" w:hAnsi="Arial" w:cs="Arial"/>
          <w:b/>
          <w:sz w:val="24"/>
          <w:szCs w:val="24"/>
        </w:rPr>
        <w:t>DO EQUILIBRIO CONTRATUAL</w:t>
      </w:r>
    </w:p>
    <w:p w:rsidR="006C6611" w:rsidRPr="008556C0" w:rsidRDefault="006C6611" w:rsidP="006C6611">
      <w:pPr>
        <w:tabs>
          <w:tab w:val="left" w:pos="709"/>
          <w:tab w:val="left" w:pos="2552"/>
          <w:tab w:val="left" w:pos="2835"/>
        </w:tabs>
        <w:spacing w:before="100" w:beforeAutospacing="1" w:after="100" w:afterAutospacing="1" w:line="276" w:lineRule="auto"/>
        <w:ind w:right="-1"/>
        <w:jc w:val="both"/>
        <w:rPr>
          <w:rFonts w:ascii="Arial" w:hAnsi="Arial" w:cs="Arial"/>
          <w:sz w:val="24"/>
          <w:szCs w:val="24"/>
        </w:rPr>
      </w:pPr>
      <w:r w:rsidRPr="008556C0">
        <w:rPr>
          <w:rFonts w:ascii="Arial" w:hAnsi="Arial" w:cs="Arial"/>
          <w:sz w:val="24"/>
          <w:szCs w:val="24"/>
        </w:rPr>
        <w:t xml:space="preserve">No contrato poderá haver </w:t>
      </w:r>
      <w:r w:rsidRPr="008556C0">
        <w:rPr>
          <w:rFonts w:ascii="Arial" w:hAnsi="Arial" w:cs="Arial"/>
          <w:b/>
          <w:sz w:val="24"/>
          <w:szCs w:val="24"/>
        </w:rPr>
        <w:t>reequilíbrio econômico financeiro</w:t>
      </w:r>
      <w:r w:rsidRPr="008556C0">
        <w:rPr>
          <w:rFonts w:ascii="Arial" w:hAnsi="Arial" w:cs="Arial"/>
          <w:sz w:val="24"/>
          <w:szCs w:val="24"/>
        </w:rPr>
        <w:t>:</w:t>
      </w:r>
    </w:p>
    <w:p w:rsidR="006C6611" w:rsidRPr="008556C0" w:rsidRDefault="006C6611" w:rsidP="006C6611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outlineLvl w:val="0"/>
        <w:rPr>
          <w:rFonts w:ascii="Arial" w:hAnsi="Arial" w:cs="Arial"/>
          <w:sz w:val="24"/>
          <w:szCs w:val="24"/>
        </w:rPr>
      </w:pPr>
      <w:r w:rsidRPr="008556C0">
        <w:rPr>
          <w:rFonts w:ascii="Arial" w:hAnsi="Arial" w:cs="Arial"/>
          <w:sz w:val="24"/>
          <w:szCs w:val="24"/>
        </w:rPr>
        <w:t>No caso de solicitação do equilíbrio econômico-financeiro, a contratada deverá solicitar formalmente ao Município de Desterro do Melo, devidamente acompanhada de documentos que comprovem a procedência do pedido, sendo que o mesmo será encaminhado à procuradoria jurídica do município para o devido parecer.</w:t>
      </w:r>
    </w:p>
    <w:p w:rsidR="006C6611" w:rsidRPr="008556C0" w:rsidRDefault="006C6611" w:rsidP="006C6611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outlineLvl w:val="0"/>
        <w:rPr>
          <w:rFonts w:ascii="Arial" w:hAnsi="Arial" w:cs="Arial"/>
          <w:sz w:val="24"/>
          <w:szCs w:val="24"/>
        </w:rPr>
      </w:pPr>
    </w:p>
    <w:p w:rsidR="006C6611" w:rsidRPr="008556C0" w:rsidRDefault="006C6611" w:rsidP="006C6611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outlineLvl w:val="0"/>
        <w:rPr>
          <w:rFonts w:ascii="Arial" w:hAnsi="Arial" w:cs="Arial"/>
          <w:b/>
          <w:bCs/>
          <w:sz w:val="24"/>
          <w:szCs w:val="24"/>
          <w:lang w:val="pt-PT"/>
        </w:rPr>
      </w:pPr>
      <w:r w:rsidRPr="008556C0">
        <w:rPr>
          <w:rFonts w:ascii="Arial" w:hAnsi="Arial" w:cs="Arial"/>
          <w:b/>
          <w:bCs/>
          <w:sz w:val="24"/>
          <w:szCs w:val="24"/>
          <w:lang w:val="pt-PT"/>
        </w:rPr>
        <w:t xml:space="preserve">CLÁUSULA SEXTA </w:t>
      </w:r>
      <w:r w:rsidRPr="008556C0">
        <w:rPr>
          <w:rFonts w:ascii="Arial" w:hAnsi="Arial" w:cs="Arial"/>
          <w:sz w:val="24"/>
          <w:szCs w:val="24"/>
          <w:lang w:val="pt-PT"/>
        </w:rPr>
        <w:t xml:space="preserve">- </w:t>
      </w:r>
      <w:r w:rsidRPr="008556C0">
        <w:rPr>
          <w:rFonts w:ascii="Arial" w:hAnsi="Arial" w:cs="Arial"/>
          <w:b/>
          <w:bCs/>
          <w:sz w:val="24"/>
          <w:szCs w:val="24"/>
          <w:lang w:val="pt-PT"/>
        </w:rPr>
        <w:t>DOS RECURSOS ORÇAMENTÁRIOS e OBRIGAÇÕES</w:t>
      </w:r>
    </w:p>
    <w:p w:rsidR="006C6611" w:rsidRPr="008556C0" w:rsidRDefault="006C6611" w:rsidP="006C6611">
      <w:pPr>
        <w:pStyle w:val="SemEspaamento"/>
        <w:spacing w:line="276" w:lineRule="auto"/>
        <w:ind w:right="-1"/>
        <w:jc w:val="both"/>
        <w:rPr>
          <w:rFonts w:ascii="Arial" w:hAnsi="Arial" w:cs="Arial"/>
          <w:i/>
          <w:sz w:val="24"/>
          <w:szCs w:val="24"/>
        </w:rPr>
      </w:pPr>
      <w:r w:rsidRPr="008556C0">
        <w:rPr>
          <w:rFonts w:ascii="Arial" w:hAnsi="Arial" w:cs="Arial"/>
          <w:sz w:val="24"/>
          <w:szCs w:val="24"/>
          <w:lang w:val="pt-PT"/>
        </w:rPr>
        <w:t xml:space="preserve">A despesa decorrente desta licitação correrá por conta do orçamento vigente para o exercício de 2018, nos termos da </w:t>
      </w:r>
      <w:r w:rsidRPr="008556C0">
        <w:rPr>
          <w:rFonts w:ascii="Arial" w:hAnsi="Arial" w:cs="Arial"/>
          <w:i/>
          <w:sz w:val="24"/>
          <w:szCs w:val="24"/>
        </w:rPr>
        <w:t>Lei Orçamentária Anual do Município – Lei 781 de 28 de dezembro de 2017:</w:t>
      </w:r>
    </w:p>
    <w:p w:rsidR="006C6611" w:rsidRPr="00BD5672" w:rsidRDefault="006C6611" w:rsidP="006C6611">
      <w:pPr>
        <w:pStyle w:val="SemEspaamento"/>
        <w:jc w:val="both"/>
        <w:rPr>
          <w:rFonts w:ascii="Arial" w:hAnsi="Arial" w:cs="Arial"/>
          <w:i/>
          <w:sz w:val="22"/>
          <w:szCs w:val="22"/>
        </w:rPr>
      </w:pPr>
    </w:p>
    <w:tbl>
      <w:tblPr>
        <w:tblStyle w:val="Tabelacomgrade"/>
        <w:tblW w:w="0" w:type="auto"/>
        <w:tblInd w:w="196" w:type="dxa"/>
        <w:tblLook w:val="01E0" w:firstRow="1" w:lastRow="1" w:firstColumn="1" w:lastColumn="1" w:noHBand="0" w:noVBand="0"/>
      </w:tblPr>
      <w:tblGrid>
        <w:gridCol w:w="3470"/>
        <w:gridCol w:w="1035"/>
        <w:gridCol w:w="1508"/>
        <w:gridCol w:w="3504"/>
      </w:tblGrid>
      <w:tr w:rsidR="006C6611" w:rsidRPr="00BD5672" w:rsidTr="006429F1">
        <w:tc>
          <w:tcPr>
            <w:tcW w:w="3470" w:type="dxa"/>
            <w:vAlign w:val="center"/>
          </w:tcPr>
          <w:p w:rsidR="006C6611" w:rsidRPr="00BD5672" w:rsidRDefault="006C6611" w:rsidP="006429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BD5672">
              <w:rPr>
                <w:rFonts w:ascii="Arial" w:hAnsi="Arial" w:cs="Arial"/>
                <w:b/>
                <w:sz w:val="18"/>
                <w:szCs w:val="18"/>
              </w:rPr>
              <w:t>CÓDIGO DA DESPESA</w:t>
            </w:r>
          </w:p>
        </w:tc>
        <w:tc>
          <w:tcPr>
            <w:tcW w:w="1035" w:type="dxa"/>
            <w:vAlign w:val="center"/>
          </w:tcPr>
          <w:p w:rsidR="006C6611" w:rsidRPr="00BD5672" w:rsidRDefault="006C6611" w:rsidP="006429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BD5672">
              <w:rPr>
                <w:rFonts w:ascii="Arial" w:hAnsi="Arial" w:cs="Arial"/>
                <w:b/>
                <w:sz w:val="18"/>
                <w:szCs w:val="18"/>
              </w:rPr>
              <w:t>FICHA</w:t>
            </w:r>
          </w:p>
        </w:tc>
        <w:tc>
          <w:tcPr>
            <w:tcW w:w="1508" w:type="dxa"/>
            <w:vAlign w:val="center"/>
          </w:tcPr>
          <w:p w:rsidR="006C6611" w:rsidRPr="00BD5672" w:rsidRDefault="006C6611" w:rsidP="006429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BD5672">
              <w:rPr>
                <w:rFonts w:ascii="Arial" w:hAnsi="Arial" w:cs="Arial"/>
                <w:b/>
                <w:sz w:val="18"/>
                <w:szCs w:val="18"/>
              </w:rPr>
              <w:t>F. RECURSO</w:t>
            </w:r>
          </w:p>
        </w:tc>
        <w:tc>
          <w:tcPr>
            <w:tcW w:w="3504" w:type="dxa"/>
            <w:vAlign w:val="center"/>
          </w:tcPr>
          <w:p w:rsidR="006C6611" w:rsidRPr="00BD5672" w:rsidRDefault="006C6611" w:rsidP="006429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BD5672">
              <w:rPr>
                <w:rFonts w:ascii="Arial" w:hAnsi="Arial" w:cs="Arial"/>
                <w:b/>
                <w:sz w:val="18"/>
                <w:szCs w:val="18"/>
              </w:rPr>
              <w:t>ESPECIFICAÇÃO DA DESPESA</w:t>
            </w:r>
          </w:p>
        </w:tc>
      </w:tr>
      <w:tr w:rsidR="006C6611" w:rsidRPr="00BD5672" w:rsidTr="006429F1">
        <w:tc>
          <w:tcPr>
            <w:tcW w:w="3470" w:type="dxa"/>
            <w:vAlign w:val="center"/>
          </w:tcPr>
          <w:p w:rsidR="006C6611" w:rsidRPr="00BD5672" w:rsidRDefault="006C6611" w:rsidP="006429F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02.12.01.18.542.0115.2116.3.3.90.39</w:t>
            </w:r>
            <w:r w:rsidRPr="00BD5672">
              <w:rPr>
                <w:rFonts w:ascii="Arial" w:hAnsi="Arial" w:cs="Arial"/>
                <w:sz w:val="18"/>
                <w:szCs w:val="18"/>
              </w:rPr>
              <w:t>.00</w:t>
            </w:r>
          </w:p>
        </w:tc>
        <w:tc>
          <w:tcPr>
            <w:tcW w:w="1035" w:type="dxa"/>
            <w:vAlign w:val="center"/>
          </w:tcPr>
          <w:p w:rsidR="006C6611" w:rsidRPr="00BD5672" w:rsidRDefault="006C6611" w:rsidP="006429F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306</w:t>
            </w:r>
          </w:p>
        </w:tc>
        <w:tc>
          <w:tcPr>
            <w:tcW w:w="1508" w:type="dxa"/>
            <w:vAlign w:val="center"/>
          </w:tcPr>
          <w:p w:rsidR="006C6611" w:rsidRPr="00BD5672" w:rsidRDefault="006C6611" w:rsidP="006429F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1.00</w:t>
            </w:r>
            <w:r w:rsidRPr="00BD5672">
              <w:rPr>
                <w:rFonts w:ascii="Arial" w:hAnsi="Arial" w:cs="Arial"/>
                <w:sz w:val="18"/>
                <w:szCs w:val="18"/>
              </w:rPr>
              <w:t>.00</w:t>
            </w:r>
          </w:p>
        </w:tc>
        <w:tc>
          <w:tcPr>
            <w:tcW w:w="3504" w:type="dxa"/>
          </w:tcPr>
          <w:p w:rsidR="006C6611" w:rsidRPr="00BD5672" w:rsidRDefault="006C6611" w:rsidP="006429F1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MANUTENÇÃO DO MEIO AMBIENTE.</w:t>
            </w:r>
          </w:p>
        </w:tc>
      </w:tr>
    </w:tbl>
    <w:p w:rsidR="006C6611" w:rsidRPr="008556C0" w:rsidRDefault="006C6611" w:rsidP="006C6611">
      <w:pPr>
        <w:widowControl w:val="0"/>
        <w:tabs>
          <w:tab w:val="left" w:pos="294"/>
        </w:tabs>
        <w:autoSpaceDE w:val="0"/>
        <w:autoSpaceDN w:val="0"/>
        <w:adjustRightInd w:val="0"/>
        <w:spacing w:before="100" w:beforeAutospacing="1" w:line="276" w:lineRule="auto"/>
        <w:ind w:right="-1"/>
        <w:jc w:val="both"/>
        <w:outlineLvl w:val="0"/>
        <w:rPr>
          <w:rFonts w:ascii="Arial" w:hAnsi="Arial" w:cs="Arial"/>
          <w:b/>
          <w:sz w:val="24"/>
          <w:szCs w:val="24"/>
          <w:lang w:val="pt-PT"/>
        </w:rPr>
      </w:pPr>
      <w:r w:rsidRPr="008556C0">
        <w:rPr>
          <w:rFonts w:ascii="Arial" w:hAnsi="Arial" w:cs="Arial"/>
          <w:b/>
          <w:sz w:val="24"/>
          <w:szCs w:val="24"/>
          <w:lang w:val="pt-PT"/>
        </w:rPr>
        <w:t>I – Obrigações da CONTRATADA</w:t>
      </w:r>
    </w:p>
    <w:p w:rsidR="006C6611" w:rsidRDefault="006C6611" w:rsidP="006C6611">
      <w:pPr>
        <w:widowControl w:val="0"/>
        <w:tabs>
          <w:tab w:val="left" w:pos="-3261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4"/>
          <w:szCs w:val="24"/>
          <w:lang w:val="pt-PT"/>
        </w:rPr>
      </w:pPr>
      <w:r w:rsidRPr="008556C0">
        <w:rPr>
          <w:rFonts w:ascii="Arial" w:hAnsi="Arial" w:cs="Arial"/>
          <w:sz w:val="24"/>
          <w:szCs w:val="24"/>
          <w:lang w:val="pt-PT"/>
        </w:rPr>
        <w:t>a)</w:t>
      </w:r>
      <w:r w:rsidRPr="008556C0">
        <w:rPr>
          <w:rFonts w:ascii="Arial" w:hAnsi="Arial" w:cs="Arial"/>
          <w:sz w:val="24"/>
          <w:szCs w:val="24"/>
          <w:lang w:val="pt-PT"/>
        </w:rPr>
        <w:tab/>
        <w:t xml:space="preserve">A a prestação dos serviços deverá ser programada com realização de </w:t>
      </w:r>
      <w:r>
        <w:rPr>
          <w:rFonts w:ascii="Arial" w:hAnsi="Arial" w:cs="Arial"/>
          <w:sz w:val="24"/>
          <w:szCs w:val="24"/>
          <w:lang w:val="pt-PT"/>
        </w:rPr>
        <w:t>composição do fator de qualidade da APA do Xopotó em cumprimento a Legislação Ambiental.</w:t>
      </w:r>
    </w:p>
    <w:p w:rsidR="006C6611" w:rsidRPr="008556C0" w:rsidRDefault="006C6611" w:rsidP="006C6611">
      <w:pPr>
        <w:widowControl w:val="0"/>
        <w:tabs>
          <w:tab w:val="left" w:pos="29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4"/>
          <w:szCs w:val="24"/>
          <w:lang w:val="pt-PT"/>
        </w:rPr>
      </w:pPr>
      <w:r w:rsidRPr="008556C0">
        <w:rPr>
          <w:rFonts w:ascii="Arial" w:hAnsi="Arial" w:cs="Arial"/>
          <w:sz w:val="24"/>
          <w:szCs w:val="24"/>
          <w:lang w:val="pt-PT"/>
        </w:rPr>
        <w:lastRenderedPageBreak/>
        <w:t>b)</w:t>
      </w:r>
      <w:r w:rsidRPr="008556C0">
        <w:rPr>
          <w:rFonts w:ascii="Arial" w:hAnsi="Arial" w:cs="Arial"/>
          <w:sz w:val="24"/>
          <w:szCs w:val="24"/>
          <w:lang w:val="pt-PT"/>
        </w:rPr>
        <w:tab/>
        <w:t>observar para os serviços, seja ele de que tipo for, as normas adequadas relativas a a boa técnica e responsbilidada de informações prestadas;</w:t>
      </w:r>
    </w:p>
    <w:p w:rsidR="006C6611" w:rsidRPr="008556C0" w:rsidRDefault="006C6611" w:rsidP="006C6611">
      <w:pPr>
        <w:widowControl w:val="0"/>
        <w:tabs>
          <w:tab w:val="left" w:pos="29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4"/>
          <w:szCs w:val="24"/>
          <w:lang w:val="pt-PT"/>
        </w:rPr>
      </w:pPr>
      <w:r w:rsidRPr="008556C0">
        <w:rPr>
          <w:rFonts w:ascii="Arial" w:hAnsi="Arial" w:cs="Arial"/>
          <w:sz w:val="24"/>
          <w:szCs w:val="24"/>
          <w:lang w:val="pt-PT"/>
        </w:rPr>
        <w:t>c)</w:t>
      </w:r>
      <w:r w:rsidRPr="008556C0">
        <w:rPr>
          <w:rFonts w:ascii="Arial" w:hAnsi="Arial" w:cs="Arial"/>
          <w:sz w:val="24"/>
          <w:szCs w:val="24"/>
          <w:lang w:val="pt-PT"/>
        </w:rPr>
        <w:tab/>
        <w:t>responsabilizar-se por todos os ônus relativos a entrega do objeto licitado a si adjudicado;</w:t>
      </w:r>
    </w:p>
    <w:p w:rsidR="006C6611" w:rsidRPr="008556C0" w:rsidRDefault="006C6611" w:rsidP="006C6611">
      <w:pPr>
        <w:widowControl w:val="0"/>
        <w:tabs>
          <w:tab w:val="left" w:pos="170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4"/>
          <w:szCs w:val="24"/>
          <w:lang w:val="pt-PT"/>
        </w:rPr>
      </w:pPr>
      <w:r w:rsidRPr="008556C0">
        <w:rPr>
          <w:rFonts w:ascii="Arial" w:hAnsi="Arial" w:cs="Arial"/>
          <w:sz w:val="24"/>
          <w:szCs w:val="24"/>
          <w:lang w:val="pt-PT"/>
        </w:rPr>
        <w:t>d) manter, durante toda a execução do contrato, em compatibilidade com as obrigações assumidas, todas as condições de habilitação e qualificação exigidas na licitação;</w:t>
      </w:r>
    </w:p>
    <w:p w:rsidR="006C6611" w:rsidRPr="008556C0" w:rsidRDefault="006C6611" w:rsidP="006C6611">
      <w:pPr>
        <w:widowControl w:val="0"/>
        <w:tabs>
          <w:tab w:val="left" w:pos="170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4"/>
          <w:szCs w:val="24"/>
          <w:lang w:val="pt-PT"/>
        </w:rPr>
      </w:pPr>
      <w:r w:rsidRPr="008556C0">
        <w:rPr>
          <w:rFonts w:ascii="Arial" w:hAnsi="Arial" w:cs="Arial"/>
          <w:bCs/>
          <w:sz w:val="24"/>
          <w:szCs w:val="24"/>
          <w:lang w:val="pt-PT"/>
        </w:rPr>
        <w:t>e)</w:t>
      </w:r>
      <w:r w:rsidRPr="008556C0">
        <w:rPr>
          <w:rFonts w:ascii="Arial" w:hAnsi="Arial" w:cs="Arial"/>
          <w:sz w:val="24"/>
          <w:szCs w:val="24"/>
          <w:lang w:val="pt-PT"/>
        </w:rPr>
        <w:t xml:space="preserve">providenciar a imediata correção das deficiências apontadas pela CONTRATANTE, nos termos dos incisos II a IV da </w:t>
      </w:r>
      <w:r w:rsidRPr="008556C0">
        <w:rPr>
          <w:rFonts w:ascii="Arial" w:hAnsi="Arial" w:cs="Arial"/>
          <w:sz w:val="24"/>
          <w:szCs w:val="24"/>
          <w:u w:val="single"/>
          <w:lang w:val="pt-PT"/>
        </w:rPr>
        <w:t>Cláusula Quarta</w:t>
      </w:r>
      <w:r w:rsidRPr="008556C0">
        <w:rPr>
          <w:rFonts w:ascii="Arial" w:hAnsi="Arial" w:cs="Arial"/>
          <w:sz w:val="24"/>
          <w:szCs w:val="24"/>
          <w:lang w:val="pt-PT"/>
        </w:rPr>
        <w:t xml:space="preserve"> deste contrato;</w:t>
      </w:r>
    </w:p>
    <w:p w:rsidR="006C6611" w:rsidRPr="008556C0" w:rsidRDefault="006C6611" w:rsidP="006C6611">
      <w:pPr>
        <w:widowControl w:val="0"/>
        <w:tabs>
          <w:tab w:val="left" w:pos="170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4"/>
          <w:szCs w:val="24"/>
          <w:lang w:val="pt-PT"/>
        </w:rPr>
      </w:pPr>
      <w:r w:rsidRPr="008556C0">
        <w:rPr>
          <w:rFonts w:ascii="Arial" w:hAnsi="Arial" w:cs="Arial"/>
          <w:sz w:val="24"/>
          <w:szCs w:val="24"/>
          <w:lang w:val="pt-PT"/>
        </w:rPr>
        <w:t xml:space="preserve">f) aceitar nas mesmas condições contratuais os </w:t>
      </w:r>
      <w:r w:rsidRPr="008556C0">
        <w:rPr>
          <w:rFonts w:ascii="Arial" w:hAnsi="Arial" w:cs="Arial"/>
          <w:b/>
          <w:sz w:val="24"/>
          <w:szCs w:val="24"/>
          <w:lang w:val="pt-PT"/>
        </w:rPr>
        <w:t>acréscimos e supressões até 25%</w:t>
      </w:r>
      <w:r w:rsidRPr="008556C0">
        <w:rPr>
          <w:rFonts w:ascii="Arial" w:hAnsi="Arial" w:cs="Arial"/>
          <w:sz w:val="24"/>
          <w:szCs w:val="24"/>
          <w:lang w:val="pt-PT"/>
        </w:rPr>
        <w:t xml:space="preserve"> (vinte e cinco por cento) do valor inicial, atualizado, do contrato;</w:t>
      </w:r>
    </w:p>
    <w:p w:rsidR="006C6611" w:rsidRDefault="006C6611" w:rsidP="006C6611">
      <w:pPr>
        <w:widowControl w:val="0"/>
        <w:tabs>
          <w:tab w:val="left" w:pos="170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b/>
          <w:sz w:val="24"/>
          <w:szCs w:val="24"/>
          <w:lang w:val="pt-PT"/>
        </w:rPr>
      </w:pPr>
    </w:p>
    <w:p w:rsidR="006C6611" w:rsidRPr="008556C0" w:rsidRDefault="006C6611" w:rsidP="006C6611">
      <w:pPr>
        <w:widowControl w:val="0"/>
        <w:tabs>
          <w:tab w:val="left" w:pos="170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b/>
          <w:sz w:val="24"/>
          <w:szCs w:val="24"/>
          <w:lang w:val="pt-PT"/>
        </w:rPr>
      </w:pPr>
      <w:r w:rsidRPr="008556C0">
        <w:rPr>
          <w:rFonts w:ascii="Arial" w:hAnsi="Arial" w:cs="Arial"/>
          <w:b/>
          <w:sz w:val="24"/>
          <w:szCs w:val="24"/>
          <w:lang w:val="pt-PT"/>
        </w:rPr>
        <w:t>II</w:t>
      </w:r>
      <w:r w:rsidRPr="008556C0">
        <w:rPr>
          <w:rFonts w:ascii="Arial" w:hAnsi="Arial" w:cs="Arial"/>
          <w:b/>
          <w:sz w:val="24"/>
          <w:szCs w:val="24"/>
          <w:lang w:val="pt-PT"/>
        </w:rPr>
        <w:tab/>
        <w:t>- Obrigações da CONTRATANTE</w:t>
      </w:r>
    </w:p>
    <w:p w:rsidR="006C6611" w:rsidRPr="008556C0" w:rsidRDefault="006C6611" w:rsidP="006C6611">
      <w:pPr>
        <w:widowControl w:val="0"/>
        <w:tabs>
          <w:tab w:val="left" w:pos="272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4"/>
          <w:szCs w:val="24"/>
          <w:lang w:val="pt-PT"/>
        </w:rPr>
      </w:pPr>
      <w:r w:rsidRPr="008556C0">
        <w:rPr>
          <w:rFonts w:ascii="Arial" w:hAnsi="Arial" w:cs="Arial"/>
          <w:sz w:val="24"/>
          <w:szCs w:val="24"/>
          <w:lang w:val="pt-PT"/>
        </w:rPr>
        <w:t>a)</w:t>
      </w:r>
      <w:r w:rsidRPr="008556C0">
        <w:rPr>
          <w:rFonts w:ascii="Arial" w:hAnsi="Arial" w:cs="Arial"/>
          <w:sz w:val="24"/>
          <w:szCs w:val="24"/>
          <w:lang w:val="pt-PT"/>
        </w:rPr>
        <w:tab/>
        <w:t>comunicar imediatamente à CONTRATADA as irregularidades manifestadas na execução do contrato, informando, após, à CONTRATANTE tal providência;</w:t>
      </w:r>
    </w:p>
    <w:p w:rsidR="006C6611" w:rsidRPr="008556C0" w:rsidRDefault="006C6611" w:rsidP="006C6611">
      <w:pPr>
        <w:widowControl w:val="0"/>
        <w:tabs>
          <w:tab w:val="left" w:pos="272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4"/>
          <w:szCs w:val="24"/>
          <w:lang w:val="pt-PT"/>
        </w:rPr>
      </w:pPr>
      <w:r w:rsidRPr="008556C0">
        <w:rPr>
          <w:rFonts w:ascii="Arial" w:hAnsi="Arial" w:cs="Arial"/>
          <w:sz w:val="24"/>
          <w:szCs w:val="24"/>
          <w:lang w:val="pt-PT"/>
        </w:rPr>
        <w:t>b)</w:t>
      </w:r>
      <w:r w:rsidRPr="008556C0">
        <w:rPr>
          <w:rFonts w:ascii="Arial" w:hAnsi="Arial" w:cs="Arial"/>
          <w:sz w:val="24"/>
          <w:szCs w:val="24"/>
          <w:lang w:val="pt-PT"/>
        </w:rPr>
        <w:tab/>
        <w:t>promover o recebimento provisório e o definitivo nos prazos fixados;</w:t>
      </w:r>
    </w:p>
    <w:p w:rsidR="006C6611" w:rsidRPr="008556C0" w:rsidRDefault="006C6611" w:rsidP="006C6611">
      <w:pPr>
        <w:widowControl w:val="0"/>
        <w:tabs>
          <w:tab w:val="left" w:pos="272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4"/>
          <w:szCs w:val="24"/>
          <w:lang w:val="pt-PT"/>
        </w:rPr>
      </w:pPr>
      <w:r w:rsidRPr="008556C0">
        <w:rPr>
          <w:rFonts w:ascii="Arial" w:hAnsi="Arial" w:cs="Arial"/>
          <w:sz w:val="24"/>
          <w:szCs w:val="24"/>
          <w:lang w:val="pt-PT"/>
        </w:rPr>
        <w:t>c)</w:t>
      </w:r>
      <w:r w:rsidRPr="008556C0">
        <w:rPr>
          <w:rFonts w:ascii="Arial" w:hAnsi="Arial" w:cs="Arial"/>
          <w:sz w:val="24"/>
          <w:szCs w:val="24"/>
          <w:lang w:val="pt-PT"/>
        </w:rPr>
        <w:tab/>
        <w:t>fiscalizar a execução do contrato, informando à CONTRATANTE para fins de supervisão;</w:t>
      </w:r>
    </w:p>
    <w:p w:rsidR="006C6611" w:rsidRPr="008556C0" w:rsidRDefault="006C6611" w:rsidP="006C6611">
      <w:pPr>
        <w:widowControl w:val="0"/>
        <w:tabs>
          <w:tab w:val="left" w:pos="272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4"/>
          <w:szCs w:val="24"/>
          <w:lang w:val="pt-PT"/>
        </w:rPr>
      </w:pPr>
      <w:r w:rsidRPr="008556C0">
        <w:rPr>
          <w:rFonts w:ascii="Arial" w:hAnsi="Arial" w:cs="Arial"/>
          <w:sz w:val="24"/>
          <w:szCs w:val="24"/>
          <w:lang w:val="pt-PT"/>
        </w:rPr>
        <w:t>d)</w:t>
      </w:r>
      <w:r w:rsidRPr="008556C0">
        <w:rPr>
          <w:rFonts w:ascii="Arial" w:hAnsi="Arial" w:cs="Arial"/>
          <w:sz w:val="24"/>
          <w:szCs w:val="24"/>
          <w:lang w:val="pt-PT"/>
        </w:rPr>
        <w:tab/>
        <w:t>assegurar ao pessoal da CONTRATADA o livre acesso às instalações para a plena execução do contrato;</w:t>
      </w:r>
    </w:p>
    <w:p w:rsidR="006C6611" w:rsidRPr="008556C0" w:rsidRDefault="006C6611" w:rsidP="006C6611">
      <w:pPr>
        <w:widowControl w:val="0"/>
        <w:tabs>
          <w:tab w:val="left" w:pos="272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4"/>
          <w:szCs w:val="24"/>
          <w:lang w:val="pt-PT"/>
        </w:rPr>
      </w:pPr>
      <w:r w:rsidRPr="008556C0">
        <w:rPr>
          <w:rFonts w:ascii="Arial" w:hAnsi="Arial" w:cs="Arial"/>
          <w:sz w:val="24"/>
          <w:szCs w:val="24"/>
          <w:lang w:val="pt-PT"/>
        </w:rPr>
        <w:t>e)</w:t>
      </w:r>
      <w:r w:rsidRPr="008556C0">
        <w:rPr>
          <w:rFonts w:ascii="Arial" w:hAnsi="Arial" w:cs="Arial"/>
          <w:sz w:val="24"/>
          <w:szCs w:val="24"/>
          <w:lang w:val="pt-PT"/>
        </w:rPr>
        <w:tab/>
        <w:t>efetuar o pagamento no devido prazo máximo de 30 (trinta) dias contados do aceite aceite e empenho da Nota Fiscal.</w:t>
      </w:r>
    </w:p>
    <w:p w:rsidR="006C6611" w:rsidRPr="008556C0" w:rsidRDefault="006C6611" w:rsidP="006C6611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b/>
          <w:bCs/>
          <w:sz w:val="24"/>
          <w:szCs w:val="24"/>
          <w:lang w:val="pt-PT"/>
        </w:rPr>
      </w:pPr>
    </w:p>
    <w:p w:rsidR="006C6611" w:rsidRPr="008556C0" w:rsidRDefault="006C6611" w:rsidP="006C6611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outlineLvl w:val="0"/>
        <w:rPr>
          <w:rFonts w:ascii="Arial" w:hAnsi="Arial" w:cs="Arial"/>
          <w:b/>
          <w:bCs/>
          <w:sz w:val="24"/>
          <w:szCs w:val="24"/>
          <w:lang w:val="pt-PT"/>
        </w:rPr>
      </w:pPr>
      <w:r w:rsidRPr="008556C0">
        <w:rPr>
          <w:rFonts w:ascii="Arial" w:hAnsi="Arial" w:cs="Arial"/>
          <w:b/>
          <w:bCs/>
          <w:sz w:val="24"/>
          <w:szCs w:val="24"/>
          <w:lang w:val="pt-PT"/>
        </w:rPr>
        <w:t xml:space="preserve">CLAUSULA SÉTIMA </w:t>
      </w:r>
      <w:r w:rsidRPr="008556C0">
        <w:rPr>
          <w:rFonts w:ascii="Arial" w:hAnsi="Arial" w:cs="Arial"/>
          <w:sz w:val="24"/>
          <w:szCs w:val="24"/>
          <w:lang w:val="pt-PT"/>
        </w:rPr>
        <w:t xml:space="preserve">- </w:t>
      </w:r>
      <w:r w:rsidRPr="008556C0">
        <w:rPr>
          <w:rFonts w:ascii="Arial" w:hAnsi="Arial" w:cs="Arial"/>
          <w:b/>
          <w:bCs/>
          <w:sz w:val="24"/>
          <w:szCs w:val="24"/>
          <w:lang w:val="pt-PT"/>
        </w:rPr>
        <w:t>DAS PENALIDADES</w:t>
      </w:r>
    </w:p>
    <w:p w:rsidR="006C6611" w:rsidRPr="008556C0" w:rsidRDefault="006C6611" w:rsidP="006C6611">
      <w:pPr>
        <w:widowControl w:val="0"/>
        <w:tabs>
          <w:tab w:val="left" w:pos="674"/>
          <w:tab w:val="left" w:pos="929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4"/>
          <w:szCs w:val="24"/>
          <w:lang w:val="pt-PT"/>
        </w:rPr>
      </w:pPr>
      <w:r w:rsidRPr="008556C0">
        <w:rPr>
          <w:rFonts w:ascii="Arial" w:hAnsi="Arial" w:cs="Arial"/>
          <w:bCs/>
          <w:sz w:val="24"/>
          <w:szCs w:val="24"/>
          <w:lang w:val="pt-PT"/>
        </w:rPr>
        <w:t xml:space="preserve">O </w:t>
      </w:r>
      <w:r w:rsidRPr="008556C0">
        <w:rPr>
          <w:rFonts w:ascii="Arial" w:hAnsi="Arial" w:cs="Arial"/>
          <w:sz w:val="24"/>
          <w:szCs w:val="24"/>
          <w:lang w:val="pt-PT"/>
        </w:rPr>
        <w:t>descumprimento total ou parcial das obrigações assumidas caracterizará a inadimplência da CONTRATADA, sujeitando-a as seguintes penalidades:</w:t>
      </w:r>
    </w:p>
    <w:p w:rsidR="006C6611" w:rsidRPr="008556C0" w:rsidRDefault="006C6611" w:rsidP="006C6611">
      <w:pPr>
        <w:widowControl w:val="0"/>
        <w:numPr>
          <w:ilvl w:val="0"/>
          <w:numId w:val="2"/>
        </w:numPr>
        <w:tabs>
          <w:tab w:val="left" w:pos="170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4"/>
          <w:szCs w:val="24"/>
          <w:lang w:val="pt-PT"/>
        </w:rPr>
      </w:pPr>
      <w:r w:rsidRPr="008556C0">
        <w:rPr>
          <w:rFonts w:ascii="Arial" w:hAnsi="Arial" w:cs="Arial"/>
          <w:sz w:val="24"/>
          <w:szCs w:val="24"/>
          <w:lang w:val="pt-PT"/>
        </w:rPr>
        <w:t>advertência, que será aplicada sempre por escrito;</w:t>
      </w:r>
    </w:p>
    <w:p w:rsidR="006C6611" w:rsidRPr="008556C0" w:rsidRDefault="006C6611" w:rsidP="006C6611">
      <w:pPr>
        <w:widowControl w:val="0"/>
        <w:numPr>
          <w:ilvl w:val="0"/>
          <w:numId w:val="2"/>
        </w:numPr>
        <w:tabs>
          <w:tab w:val="left" w:pos="170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4"/>
          <w:szCs w:val="24"/>
          <w:lang w:val="pt-PT"/>
        </w:rPr>
      </w:pPr>
      <w:r w:rsidRPr="008556C0">
        <w:rPr>
          <w:rFonts w:ascii="Arial" w:hAnsi="Arial" w:cs="Arial"/>
          <w:sz w:val="24"/>
          <w:szCs w:val="24"/>
          <w:lang w:val="pt-PT"/>
        </w:rPr>
        <w:t>multas, na forma prevista no instrumento convocatório ou no contrato;</w:t>
      </w:r>
    </w:p>
    <w:p w:rsidR="006C6611" w:rsidRPr="008556C0" w:rsidRDefault="006C6611" w:rsidP="006C6611">
      <w:pPr>
        <w:widowControl w:val="0"/>
        <w:numPr>
          <w:ilvl w:val="0"/>
          <w:numId w:val="2"/>
        </w:numPr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4"/>
          <w:szCs w:val="24"/>
          <w:lang w:val="pt-PT"/>
        </w:rPr>
      </w:pPr>
      <w:r w:rsidRPr="008556C0">
        <w:rPr>
          <w:rFonts w:ascii="Arial" w:hAnsi="Arial" w:cs="Arial"/>
          <w:sz w:val="24"/>
          <w:szCs w:val="24"/>
          <w:lang w:val="pt-PT"/>
        </w:rPr>
        <w:t>suspensão temporária do direito de licitar com o Município de Desterro do Melo ;</w:t>
      </w:r>
    </w:p>
    <w:p w:rsidR="006C6611" w:rsidRPr="008556C0" w:rsidRDefault="006C6611" w:rsidP="006C6611">
      <w:pPr>
        <w:widowControl w:val="0"/>
        <w:numPr>
          <w:ilvl w:val="0"/>
          <w:numId w:val="2"/>
        </w:numPr>
        <w:tabs>
          <w:tab w:val="left" w:pos="170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4"/>
          <w:szCs w:val="24"/>
          <w:lang w:val="pt-PT"/>
        </w:rPr>
      </w:pPr>
      <w:r w:rsidRPr="008556C0">
        <w:rPr>
          <w:rFonts w:ascii="Arial" w:hAnsi="Arial" w:cs="Arial"/>
          <w:sz w:val="24"/>
          <w:szCs w:val="24"/>
          <w:lang w:val="pt-PT"/>
        </w:rPr>
        <w:t>declaração de inidoneidade para licitar e contratar com a ADMINISTRAÇÃO PÚBLICA, no prazo não superior a 5 anos.</w:t>
      </w:r>
    </w:p>
    <w:p w:rsidR="006C6611" w:rsidRPr="008556C0" w:rsidRDefault="006C6611" w:rsidP="006C6611">
      <w:pPr>
        <w:widowControl w:val="0"/>
        <w:tabs>
          <w:tab w:val="left" w:pos="170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4"/>
          <w:szCs w:val="24"/>
          <w:lang w:val="pt-PT"/>
        </w:rPr>
      </w:pPr>
      <w:r w:rsidRPr="008556C0">
        <w:rPr>
          <w:rFonts w:ascii="Arial" w:hAnsi="Arial" w:cs="Arial"/>
          <w:sz w:val="24"/>
          <w:szCs w:val="24"/>
          <w:lang w:val="pt-PT"/>
        </w:rPr>
        <w:t>A multa poderá ser aplicada, após regular processo administrativo, garantida a prévia defesa, no caso de descumprimento de qualquer cláusula ou condição do contrato ou deste edital, e, em especial, nos seguintes casos:</w:t>
      </w:r>
    </w:p>
    <w:p w:rsidR="006C6611" w:rsidRPr="008556C0" w:rsidRDefault="006C6611" w:rsidP="006C6611">
      <w:pPr>
        <w:widowControl w:val="0"/>
        <w:numPr>
          <w:ilvl w:val="0"/>
          <w:numId w:val="1"/>
        </w:numPr>
        <w:tabs>
          <w:tab w:val="left" w:pos="170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4"/>
          <w:szCs w:val="24"/>
          <w:lang w:val="pt-PT"/>
        </w:rPr>
      </w:pPr>
      <w:r w:rsidRPr="008556C0">
        <w:rPr>
          <w:rFonts w:ascii="Arial" w:hAnsi="Arial" w:cs="Arial"/>
          <w:sz w:val="24"/>
          <w:szCs w:val="24"/>
          <w:lang w:val="pt-PT"/>
        </w:rPr>
        <w:t>Recusa em assinar o contrato ou retirar o instrumento equivalente, multa de 10% (dez por cento) do valor total do Contrato;</w:t>
      </w:r>
    </w:p>
    <w:p w:rsidR="006C6611" w:rsidRPr="008556C0" w:rsidRDefault="006C6611" w:rsidP="006C6611">
      <w:pPr>
        <w:widowControl w:val="0"/>
        <w:numPr>
          <w:ilvl w:val="0"/>
          <w:numId w:val="1"/>
        </w:numPr>
        <w:tabs>
          <w:tab w:val="left" w:pos="170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4"/>
          <w:szCs w:val="24"/>
          <w:lang w:val="pt-PT"/>
        </w:rPr>
      </w:pPr>
      <w:r w:rsidRPr="008556C0">
        <w:rPr>
          <w:rFonts w:ascii="Arial" w:hAnsi="Arial" w:cs="Arial"/>
          <w:sz w:val="24"/>
          <w:szCs w:val="24"/>
          <w:lang w:val="pt-PT"/>
        </w:rPr>
        <w:t>Recusar a entrega referente ao objeto licitado, multa de 10% (dez por cento) do valor total;</w:t>
      </w:r>
    </w:p>
    <w:p w:rsidR="006C6611" w:rsidRPr="008556C0" w:rsidRDefault="006C6611" w:rsidP="006C6611">
      <w:pPr>
        <w:widowControl w:val="0"/>
        <w:numPr>
          <w:ilvl w:val="0"/>
          <w:numId w:val="1"/>
        </w:numPr>
        <w:tabs>
          <w:tab w:val="left" w:pos="170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4"/>
          <w:szCs w:val="24"/>
          <w:lang w:val="pt-PT"/>
        </w:rPr>
      </w:pPr>
      <w:r w:rsidRPr="008556C0">
        <w:rPr>
          <w:rFonts w:ascii="Arial" w:hAnsi="Arial" w:cs="Arial"/>
          <w:sz w:val="24"/>
          <w:szCs w:val="24"/>
          <w:lang w:val="pt-PT"/>
        </w:rPr>
        <w:t>A entrega do objeto licitado em desacordo com as especificações, alterações, quantidade, multa de 10% (dez por cento) do valor total do Contrato.</w:t>
      </w:r>
    </w:p>
    <w:p w:rsidR="006C6611" w:rsidRPr="008556C0" w:rsidRDefault="006C6611" w:rsidP="006C6611">
      <w:pPr>
        <w:widowControl w:val="0"/>
        <w:numPr>
          <w:ilvl w:val="0"/>
          <w:numId w:val="1"/>
        </w:numPr>
        <w:tabs>
          <w:tab w:val="left" w:pos="170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4"/>
          <w:szCs w:val="24"/>
          <w:lang w:val="pt-PT"/>
        </w:rPr>
      </w:pPr>
      <w:r w:rsidRPr="008556C0">
        <w:rPr>
          <w:rFonts w:ascii="Arial" w:hAnsi="Arial" w:cs="Arial"/>
          <w:sz w:val="24"/>
          <w:szCs w:val="24"/>
          <w:lang w:val="pt-PT"/>
        </w:rPr>
        <w:t>O valor máximo das multas não poderá exceder, cumulativamente, a 10% (dez por cento) do valor do Contrato.</w:t>
      </w:r>
    </w:p>
    <w:p w:rsidR="006C6611" w:rsidRPr="008556C0" w:rsidRDefault="006C6611" w:rsidP="006C6611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4"/>
          <w:szCs w:val="24"/>
          <w:lang w:val="pt-PT"/>
        </w:rPr>
      </w:pPr>
      <w:r w:rsidRPr="008556C0">
        <w:rPr>
          <w:rFonts w:ascii="Arial" w:hAnsi="Arial" w:cs="Arial"/>
          <w:sz w:val="24"/>
          <w:szCs w:val="24"/>
          <w:lang w:val="pt-PT"/>
        </w:rPr>
        <w:lastRenderedPageBreak/>
        <w:t>As sanções previstas neste Capítulo poderão ser aplicadas cumulativamente ou não, de acordo com a gravidade da infração, facultada ampla defesa a CONTRATADA, no prazo de 05 (cinco) dias úteis a contar da intimação do ato.</w:t>
      </w:r>
    </w:p>
    <w:p w:rsidR="006C6611" w:rsidRPr="008556C0" w:rsidRDefault="006C6611" w:rsidP="006C6611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4"/>
          <w:szCs w:val="24"/>
          <w:lang w:val="pt-PT"/>
        </w:rPr>
      </w:pPr>
    </w:p>
    <w:p w:rsidR="006C6611" w:rsidRPr="008556C0" w:rsidRDefault="006C6611" w:rsidP="006C6611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outlineLvl w:val="0"/>
        <w:rPr>
          <w:rFonts w:ascii="Arial" w:hAnsi="Arial" w:cs="Arial"/>
          <w:b/>
          <w:sz w:val="24"/>
          <w:szCs w:val="24"/>
          <w:lang w:val="pt-PT"/>
        </w:rPr>
      </w:pPr>
      <w:r w:rsidRPr="008556C0">
        <w:rPr>
          <w:rFonts w:ascii="Arial" w:hAnsi="Arial" w:cs="Arial"/>
          <w:b/>
          <w:sz w:val="24"/>
          <w:szCs w:val="24"/>
          <w:lang w:val="pt-PT"/>
        </w:rPr>
        <w:t>CLÁUSULA OITAVA - EXTENSÃO  DAS PENALIDADES</w:t>
      </w:r>
    </w:p>
    <w:p w:rsidR="006C6611" w:rsidRPr="008556C0" w:rsidRDefault="006C6611" w:rsidP="006C6611">
      <w:pPr>
        <w:widowControl w:val="0"/>
        <w:tabs>
          <w:tab w:val="left" w:pos="170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4"/>
          <w:szCs w:val="24"/>
          <w:lang w:val="pt-PT"/>
        </w:rPr>
      </w:pPr>
      <w:r w:rsidRPr="008556C0">
        <w:rPr>
          <w:rFonts w:ascii="Arial" w:hAnsi="Arial" w:cs="Arial"/>
          <w:sz w:val="24"/>
          <w:szCs w:val="24"/>
          <w:lang w:val="pt-PT"/>
        </w:rPr>
        <w:t>A sanção de suspensão de participar em licitação e contratar com a Administração Pública poderá ser também, aplicada aqueles que:</w:t>
      </w:r>
    </w:p>
    <w:p w:rsidR="006C6611" w:rsidRPr="008556C0" w:rsidRDefault="006C6611" w:rsidP="006C6611">
      <w:pPr>
        <w:widowControl w:val="0"/>
        <w:numPr>
          <w:ilvl w:val="0"/>
          <w:numId w:val="3"/>
        </w:numPr>
        <w:tabs>
          <w:tab w:val="left" w:pos="170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4"/>
          <w:szCs w:val="24"/>
          <w:lang w:val="pt-PT"/>
        </w:rPr>
      </w:pPr>
      <w:r w:rsidRPr="008556C0">
        <w:rPr>
          <w:rFonts w:ascii="Arial" w:hAnsi="Arial" w:cs="Arial"/>
          <w:sz w:val="24"/>
          <w:szCs w:val="24"/>
          <w:lang w:val="pt-PT"/>
        </w:rPr>
        <w:t>Retardarem a execução do pregão;</w:t>
      </w:r>
    </w:p>
    <w:p w:rsidR="006C6611" w:rsidRPr="008556C0" w:rsidRDefault="006C6611" w:rsidP="006C6611">
      <w:pPr>
        <w:widowControl w:val="0"/>
        <w:numPr>
          <w:ilvl w:val="0"/>
          <w:numId w:val="3"/>
        </w:numPr>
        <w:tabs>
          <w:tab w:val="left" w:pos="170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4"/>
          <w:szCs w:val="24"/>
          <w:lang w:val="pt-PT"/>
        </w:rPr>
      </w:pPr>
      <w:r w:rsidRPr="008556C0">
        <w:rPr>
          <w:rFonts w:ascii="Arial" w:hAnsi="Arial" w:cs="Arial"/>
          <w:sz w:val="24"/>
          <w:szCs w:val="24"/>
          <w:lang w:val="pt-PT"/>
        </w:rPr>
        <w:t>Demonstrarem não possuir idoneidade para contratar com a Administração e;</w:t>
      </w:r>
    </w:p>
    <w:p w:rsidR="006C6611" w:rsidRPr="008556C0" w:rsidRDefault="006C6611" w:rsidP="006C6611">
      <w:pPr>
        <w:widowControl w:val="0"/>
        <w:numPr>
          <w:ilvl w:val="0"/>
          <w:numId w:val="3"/>
        </w:numPr>
        <w:tabs>
          <w:tab w:val="left" w:pos="170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4"/>
          <w:szCs w:val="24"/>
          <w:lang w:val="pt-PT"/>
        </w:rPr>
      </w:pPr>
      <w:r w:rsidRPr="008556C0">
        <w:rPr>
          <w:rFonts w:ascii="Arial" w:hAnsi="Arial" w:cs="Arial"/>
          <w:sz w:val="24"/>
          <w:szCs w:val="24"/>
          <w:lang w:val="pt-PT"/>
        </w:rPr>
        <w:t>Fizerem declaração falsa ou cometerem fraude fiscal.</w:t>
      </w:r>
    </w:p>
    <w:p w:rsidR="006C6611" w:rsidRPr="008556C0" w:rsidRDefault="006C6611" w:rsidP="006C6611">
      <w:pPr>
        <w:widowControl w:val="0"/>
        <w:numPr>
          <w:ilvl w:val="0"/>
          <w:numId w:val="3"/>
        </w:numPr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4"/>
          <w:szCs w:val="24"/>
          <w:lang w:val="pt-PT"/>
        </w:rPr>
      </w:pPr>
      <w:r w:rsidRPr="008556C0">
        <w:rPr>
          <w:rFonts w:ascii="Arial" w:hAnsi="Arial" w:cs="Arial"/>
          <w:sz w:val="24"/>
          <w:szCs w:val="24"/>
          <w:lang w:val="pt-PT"/>
        </w:rPr>
        <w:t>Nenhuma parte será responsável perante a outra pelos atrasos ocasionados por motivo de força maior ou caso fortuito.</w:t>
      </w:r>
    </w:p>
    <w:p w:rsidR="006C6611" w:rsidRPr="008556C0" w:rsidRDefault="006C6611" w:rsidP="006C6611">
      <w:pPr>
        <w:widowControl w:val="0"/>
        <w:tabs>
          <w:tab w:val="left" w:pos="572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4"/>
          <w:szCs w:val="24"/>
          <w:lang w:val="pt-PT"/>
        </w:rPr>
      </w:pPr>
      <w:r w:rsidRPr="008556C0">
        <w:rPr>
          <w:rFonts w:ascii="Arial" w:hAnsi="Arial" w:cs="Arial"/>
          <w:sz w:val="24"/>
          <w:szCs w:val="24"/>
          <w:lang w:val="pt-PT"/>
        </w:rPr>
        <w:t>§</w:t>
      </w:r>
      <w:r w:rsidRPr="008556C0">
        <w:rPr>
          <w:rFonts w:ascii="Arial" w:hAnsi="Arial" w:cs="Arial"/>
          <w:bCs/>
          <w:sz w:val="24"/>
          <w:szCs w:val="24"/>
          <w:lang w:val="pt-PT"/>
        </w:rPr>
        <w:t>1</w:t>
      </w:r>
      <w:r w:rsidRPr="008556C0">
        <w:rPr>
          <w:rFonts w:ascii="Arial" w:hAnsi="Arial" w:cs="Arial"/>
          <w:sz w:val="24"/>
          <w:szCs w:val="24"/>
          <w:lang w:val="pt-PT"/>
        </w:rPr>
        <w:t>- A CONTRATANTE é competente para aplicar, nos termos da Lei Federal 8.666/93 e suas alterações, as penalidades de suspensão temporária e declaração de inidoneidade.</w:t>
      </w:r>
    </w:p>
    <w:p w:rsidR="006C6611" w:rsidRPr="008556C0" w:rsidRDefault="006C6611" w:rsidP="006C6611">
      <w:pPr>
        <w:widowControl w:val="0"/>
        <w:tabs>
          <w:tab w:val="left" w:pos="572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4"/>
          <w:szCs w:val="24"/>
          <w:lang w:val="pt-PT"/>
        </w:rPr>
      </w:pPr>
      <w:r w:rsidRPr="008556C0">
        <w:rPr>
          <w:rFonts w:ascii="Arial" w:hAnsi="Arial" w:cs="Arial"/>
          <w:sz w:val="24"/>
          <w:szCs w:val="24"/>
          <w:lang w:val="pt-PT"/>
        </w:rPr>
        <w:t xml:space="preserve">§ </w:t>
      </w:r>
      <w:r w:rsidRPr="008556C0">
        <w:rPr>
          <w:rFonts w:ascii="Arial" w:hAnsi="Arial" w:cs="Arial"/>
          <w:bCs/>
          <w:sz w:val="24"/>
          <w:szCs w:val="24"/>
          <w:lang w:val="pt-PT"/>
        </w:rPr>
        <w:t>2</w:t>
      </w:r>
      <w:r w:rsidRPr="008556C0">
        <w:rPr>
          <w:rFonts w:ascii="Arial" w:hAnsi="Arial" w:cs="Arial"/>
          <w:b/>
          <w:bCs/>
          <w:sz w:val="24"/>
          <w:szCs w:val="24"/>
          <w:lang w:val="pt-PT"/>
        </w:rPr>
        <w:t xml:space="preserve"> </w:t>
      </w:r>
      <w:r w:rsidRPr="008556C0">
        <w:rPr>
          <w:rFonts w:ascii="Arial" w:hAnsi="Arial" w:cs="Arial"/>
          <w:sz w:val="24"/>
          <w:szCs w:val="24"/>
          <w:lang w:val="pt-PT"/>
        </w:rPr>
        <w:t>- As multas estipuladas nesta cláusula serão aplicadas nas demais hipóteses de inexecução total ou parcial das obrigações assumidas.</w:t>
      </w:r>
    </w:p>
    <w:p w:rsidR="006C6611" w:rsidRPr="008556C0" w:rsidRDefault="006C6611" w:rsidP="006C6611">
      <w:pPr>
        <w:widowControl w:val="0"/>
        <w:tabs>
          <w:tab w:val="left" w:pos="578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4"/>
          <w:szCs w:val="24"/>
          <w:lang w:val="pt-PT"/>
        </w:rPr>
      </w:pPr>
      <w:r w:rsidRPr="008556C0">
        <w:rPr>
          <w:rFonts w:ascii="Arial" w:hAnsi="Arial" w:cs="Arial"/>
          <w:bCs/>
          <w:sz w:val="24"/>
          <w:szCs w:val="24"/>
          <w:lang w:val="pt-PT"/>
        </w:rPr>
        <w:t xml:space="preserve">O valor </w:t>
      </w:r>
      <w:r w:rsidRPr="008556C0">
        <w:rPr>
          <w:rFonts w:ascii="Arial" w:hAnsi="Arial" w:cs="Arial"/>
          <w:sz w:val="24"/>
          <w:szCs w:val="24"/>
          <w:lang w:val="pt-PT"/>
        </w:rPr>
        <w:t xml:space="preserve">das </w:t>
      </w:r>
      <w:r w:rsidRPr="008556C0">
        <w:rPr>
          <w:rFonts w:ascii="Arial" w:hAnsi="Arial" w:cs="Arial"/>
          <w:bCs/>
          <w:sz w:val="24"/>
          <w:szCs w:val="24"/>
          <w:lang w:val="pt-PT"/>
        </w:rPr>
        <w:t xml:space="preserve">multas aplicadas deverá </w:t>
      </w:r>
      <w:r w:rsidRPr="008556C0">
        <w:rPr>
          <w:rFonts w:ascii="Arial" w:hAnsi="Arial" w:cs="Arial"/>
          <w:sz w:val="24"/>
          <w:szCs w:val="24"/>
          <w:lang w:val="pt-PT"/>
        </w:rPr>
        <w:t xml:space="preserve">ser </w:t>
      </w:r>
      <w:r w:rsidRPr="008556C0">
        <w:rPr>
          <w:rFonts w:ascii="Arial" w:hAnsi="Arial" w:cs="Arial"/>
          <w:bCs/>
          <w:sz w:val="24"/>
          <w:szCs w:val="24"/>
          <w:lang w:val="pt-PT"/>
        </w:rPr>
        <w:t xml:space="preserve">recolhido à CONTRATANTE no prazo de 5 </w:t>
      </w:r>
      <w:r w:rsidRPr="008556C0">
        <w:rPr>
          <w:rFonts w:ascii="Arial" w:hAnsi="Arial" w:cs="Arial"/>
          <w:sz w:val="24"/>
          <w:szCs w:val="24"/>
          <w:lang w:val="pt-PT"/>
        </w:rPr>
        <w:t>(cinco) dias a contar da data da notificação, podendo ainda, ser descontado das Notas Fiscais e/ou Faturas por ocasião do pagamento, ou cobrado judicialmente.</w:t>
      </w:r>
    </w:p>
    <w:p w:rsidR="006C6611" w:rsidRPr="008556C0" w:rsidRDefault="006C6611" w:rsidP="006C6611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outlineLvl w:val="0"/>
        <w:rPr>
          <w:rFonts w:ascii="Arial" w:hAnsi="Arial" w:cs="Arial"/>
          <w:b/>
          <w:sz w:val="24"/>
          <w:szCs w:val="24"/>
          <w:lang w:val="pt-PT"/>
        </w:rPr>
      </w:pPr>
    </w:p>
    <w:p w:rsidR="006C6611" w:rsidRPr="008556C0" w:rsidRDefault="006C6611" w:rsidP="006C6611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outlineLvl w:val="0"/>
        <w:rPr>
          <w:rFonts w:ascii="Arial" w:hAnsi="Arial" w:cs="Arial"/>
          <w:b/>
          <w:bCs/>
          <w:sz w:val="24"/>
          <w:szCs w:val="24"/>
          <w:lang w:val="pt-PT"/>
        </w:rPr>
      </w:pPr>
      <w:r w:rsidRPr="008556C0">
        <w:rPr>
          <w:rFonts w:ascii="Arial" w:hAnsi="Arial" w:cs="Arial"/>
          <w:b/>
          <w:sz w:val="24"/>
          <w:szCs w:val="24"/>
          <w:lang w:val="pt-PT"/>
        </w:rPr>
        <w:t xml:space="preserve">CLAUSULA NONA - </w:t>
      </w:r>
      <w:r w:rsidRPr="008556C0">
        <w:rPr>
          <w:rFonts w:ascii="Arial" w:hAnsi="Arial" w:cs="Arial"/>
          <w:b/>
          <w:bCs/>
          <w:sz w:val="24"/>
          <w:szCs w:val="24"/>
          <w:lang w:val="pt-PT"/>
        </w:rPr>
        <w:t>DA FISCALIZAÇÃO</w:t>
      </w:r>
    </w:p>
    <w:p w:rsidR="006C6611" w:rsidRPr="008556C0" w:rsidRDefault="006C6611" w:rsidP="006C6611">
      <w:pPr>
        <w:pStyle w:val="Corpodetexto"/>
        <w:spacing w:line="276" w:lineRule="auto"/>
        <w:ind w:right="-1"/>
        <w:rPr>
          <w:sz w:val="24"/>
          <w:szCs w:val="24"/>
        </w:rPr>
      </w:pPr>
      <w:r w:rsidRPr="008556C0">
        <w:rPr>
          <w:sz w:val="24"/>
          <w:szCs w:val="24"/>
        </w:rPr>
        <w:t xml:space="preserve">A fiscalização da execução do contrato será exercida por representantes do CONTRATANTE, através do Secretário de </w:t>
      </w:r>
      <w:r>
        <w:rPr>
          <w:sz w:val="24"/>
          <w:szCs w:val="24"/>
        </w:rPr>
        <w:t>Administração</w:t>
      </w:r>
      <w:r w:rsidRPr="008556C0">
        <w:rPr>
          <w:sz w:val="24"/>
          <w:szCs w:val="24"/>
        </w:rPr>
        <w:t xml:space="preserve"> e responsáveis pela ralização de concurso público no Município.</w:t>
      </w:r>
    </w:p>
    <w:p w:rsidR="006C6611" w:rsidRPr="008556C0" w:rsidRDefault="006C6611" w:rsidP="006C6611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4"/>
          <w:szCs w:val="24"/>
          <w:lang w:val="pt-PT"/>
        </w:rPr>
      </w:pPr>
      <w:r w:rsidRPr="008556C0">
        <w:rPr>
          <w:rFonts w:ascii="Arial" w:hAnsi="Arial" w:cs="Arial"/>
          <w:sz w:val="24"/>
          <w:szCs w:val="24"/>
          <w:lang w:val="pt-PT"/>
        </w:rPr>
        <w:t xml:space="preserve">§ </w:t>
      </w:r>
      <w:r w:rsidRPr="008556C0">
        <w:rPr>
          <w:rFonts w:ascii="Arial" w:hAnsi="Arial" w:cs="Arial"/>
          <w:bCs/>
          <w:sz w:val="24"/>
          <w:szCs w:val="24"/>
          <w:lang w:val="pt-PT"/>
        </w:rPr>
        <w:t>1</w:t>
      </w:r>
      <w:r w:rsidRPr="008556C0">
        <w:rPr>
          <w:rFonts w:ascii="Arial" w:hAnsi="Arial" w:cs="Arial"/>
          <w:b/>
          <w:bCs/>
          <w:sz w:val="24"/>
          <w:szCs w:val="24"/>
          <w:lang w:val="pt-PT"/>
        </w:rPr>
        <w:t xml:space="preserve"> </w:t>
      </w:r>
      <w:r w:rsidRPr="008556C0">
        <w:rPr>
          <w:rFonts w:ascii="Arial" w:hAnsi="Arial" w:cs="Arial"/>
          <w:sz w:val="24"/>
          <w:szCs w:val="24"/>
          <w:lang w:val="pt-PT"/>
        </w:rPr>
        <w:t>- A fiscalização de que trata esta cláusula não exclui e nem reduz a responsabilidade da CONTRATADA por quaisquer irregularidades, ou ainda resultante de imperfeições técnicas, vício redibitório e, na ocorrência desse, não implica em co-responsabilidade da CONTRATANTE ou de seus agentes e prepostos.</w:t>
      </w:r>
    </w:p>
    <w:p w:rsidR="006C6611" w:rsidRPr="008556C0" w:rsidRDefault="006C6611" w:rsidP="006C6611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4"/>
          <w:szCs w:val="24"/>
          <w:lang w:val="pt-PT"/>
        </w:rPr>
      </w:pPr>
      <w:r w:rsidRPr="008556C0">
        <w:rPr>
          <w:rFonts w:ascii="Arial" w:hAnsi="Arial" w:cs="Arial"/>
          <w:sz w:val="24"/>
          <w:szCs w:val="24"/>
          <w:lang w:val="pt-PT"/>
        </w:rPr>
        <w:t xml:space="preserve">§ </w:t>
      </w:r>
      <w:r w:rsidRPr="008556C0">
        <w:rPr>
          <w:rFonts w:ascii="Arial" w:hAnsi="Arial" w:cs="Arial"/>
          <w:bCs/>
          <w:sz w:val="24"/>
          <w:szCs w:val="24"/>
          <w:lang w:val="pt-PT"/>
        </w:rPr>
        <w:t xml:space="preserve">2 </w:t>
      </w:r>
      <w:r w:rsidRPr="008556C0">
        <w:rPr>
          <w:rFonts w:ascii="Arial" w:hAnsi="Arial" w:cs="Arial"/>
          <w:sz w:val="24"/>
          <w:szCs w:val="24"/>
          <w:lang w:val="pt-PT"/>
        </w:rPr>
        <w:t>- A CONTRATANTE reserva o direito de rejeitar no todo ou em parte o objeto do presente contrato, se considerados em desacordo ou insuficientes, conforme os termos discriminados na proposta da CONTRATADA.</w:t>
      </w:r>
    </w:p>
    <w:p w:rsidR="006C6611" w:rsidRPr="008556C0" w:rsidRDefault="006C6611" w:rsidP="006C6611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left="709" w:right="-1"/>
        <w:jc w:val="both"/>
        <w:rPr>
          <w:rFonts w:ascii="Arial" w:hAnsi="Arial" w:cs="Arial"/>
          <w:sz w:val="24"/>
          <w:szCs w:val="24"/>
          <w:lang w:val="pt-PT"/>
        </w:rPr>
      </w:pPr>
    </w:p>
    <w:p w:rsidR="006C6611" w:rsidRPr="008556C0" w:rsidRDefault="006C6611" w:rsidP="006C6611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outlineLvl w:val="0"/>
        <w:rPr>
          <w:rFonts w:ascii="Arial" w:hAnsi="Arial" w:cs="Arial"/>
          <w:b/>
          <w:sz w:val="24"/>
          <w:szCs w:val="24"/>
          <w:lang w:val="pt-PT"/>
        </w:rPr>
      </w:pPr>
      <w:r w:rsidRPr="008556C0">
        <w:rPr>
          <w:rFonts w:ascii="Arial" w:hAnsi="Arial" w:cs="Arial"/>
          <w:b/>
          <w:bCs/>
          <w:sz w:val="24"/>
          <w:szCs w:val="24"/>
          <w:lang w:val="pt-PT"/>
        </w:rPr>
        <w:t xml:space="preserve">CLAUSULA DECIMA </w:t>
      </w:r>
      <w:r w:rsidRPr="008556C0">
        <w:rPr>
          <w:rFonts w:ascii="Arial" w:hAnsi="Arial" w:cs="Arial"/>
          <w:b/>
          <w:sz w:val="24"/>
          <w:szCs w:val="24"/>
          <w:lang w:val="pt-PT"/>
        </w:rPr>
        <w:t xml:space="preserve">- </w:t>
      </w:r>
      <w:r w:rsidRPr="008556C0">
        <w:rPr>
          <w:rFonts w:ascii="Arial" w:hAnsi="Arial" w:cs="Arial"/>
          <w:b/>
          <w:bCs/>
          <w:sz w:val="24"/>
          <w:szCs w:val="24"/>
          <w:lang w:val="pt-PT"/>
        </w:rPr>
        <w:t xml:space="preserve">DAS </w:t>
      </w:r>
      <w:r w:rsidRPr="008556C0">
        <w:rPr>
          <w:rFonts w:ascii="Arial" w:hAnsi="Arial" w:cs="Arial"/>
          <w:b/>
          <w:sz w:val="24"/>
          <w:szCs w:val="24"/>
          <w:lang w:val="pt-PT"/>
        </w:rPr>
        <w:t>ALTERAÇÕES</w:t>
      </w:r>
    </w:p>
    <w:p w:rsidR="006C6611" w:rsidRPr="008556C0" w:rsidRDefault="006C6611" w:rsidP="006C6611">
      <w:pPr>
        <w:widowControl w:val="0"/>
        <w:tabs>
          <w:tab w:val="left" w:pos="232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4"/>
          <w:szCs w:val="24"/>
          <w:lang w:val="pt-PT"/>
        </w:rPr>
      </w:pPr>
      <w:r w:rsidRPr="008556C0">
        <w:rPr>
          <w:rFonts w:ascii="Arial" w:hAnsi="Arial" w:cs="Arial"/>
          <w:b/>
          <w:i/>
          <w:sz w:val="24"/>
          <w:szCs w:val="24"/>
          <w:lang w:val="pt-PT"/>
        </w:rPr>
        <w:t>O</w:t>
      </w:r>
      <w:r w:rsidRPr="008556C0">
        <w:rPr>
          <w:rFonts w:ascii="Arial" w:hAnsi="Arial" w:cs="Arial"/>
          <w:b/>
          <w:i/>
          <w:sz w:val="24"/>
          <w:szCs w:val="24"/>
          <w:lang w:val="pt-PT"/>
        </w:rPr>
        <w:tab/>
        <w:t>presente contrato poderá ser alterado nos casos previstos pelo disposto no art. 57, art. 65 de Lei Federal nº 8.666/93</w:t>
      </w:r>
      <w:r w:rsidRPr="008556C0">
        <w:rPr>
          <w:rFonts w:ascii="Arial" w:hAnsi="Arial" w:cs="Arial"/>
          <w:sz w:val="24"/>
          <w:szCs w:val="24"/>
          <w:lang w:val="pt-PT"/>
        </w:rPr>
        <w:t>, desde que devidamente fundamentado e autorizado pela autoridade superior.</w:t>
      </w:r>
    </w:p>
    <w:p w:rsidR="006C6611" w:rsidRPr="008556C0" w:rsidRDefault="006C6611" w:rsidP="006C6611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outlineLvl w:val="0"/>
        <w:rPr>
          <w:rFonts w:ascii="Arial" w:hAnsi="Arial" w:cs="Arial"/>
          <w:b/>
          <w:sz w:val="24"/>
          <w:szCs w:val="24"/>
          <w:lang w:val="pt-PT"/>
        </w:rPr>
      </w:pPr>
    </w:p>
    <w:p w:rsidR="006C6611" w:rsidRPr="008556C0" w:rsidRDefault="006C6611" w:rsidP="006C6611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outlineLvl w:val="0"/>
        <w:rPr>
          <w:rFonts w:ascii="Arial" w:hAnsi="Arial" w:cs="Arial"/>
          <w:b/>
          <w:bCs/>
          <w:sz w:val="24"/>
          <w:szCs w:val="24"/>
          <w:lang w:val="pt-PT"/>
        </w:rPr>
      </w:pPr>
      <w:r w:rsidRPr="008556C0">
        <w:rPr>
          <w:rFonts w:ascii="Arial" w:hAnsi="Arial" w:cs="Arial"/>
          <w:b/>
          <w:sz w:val="24"/>
          <w:szCs w:val="24"/>
          <w:lang w:val="pt-PT"/>
        </w:rPr>
        <w:t xml:space="preserve">CLÁUSULA </w:t>
      </w:r>
      <w:r w:rsidRPr="008556C0">
        <w:rPr>
          <w:rFonts w:ascii="Arial" w:hAnsi="Arial" w:cs="Arial"/>
          <w:b/>
          <w:bCs/>
          <w:sz w:val="24"/>
          <w:szCs w:val="24"/>
          <w:lang w:val="pt-PT"/>
        </w:rPr>
        <w:t xml:space="preserve">DÉCIMA PRIMEIRA </w:t>
      </w:r>
      <w:r w:rsidRPr="008556C0">
        <w:rPr>
          <w:rFonts w:ascii="Arial" w:hAnsi="Arial" w:cs="Arial"/>
          <w:b/>
          <w:sz w:val="24"/>
          <w:szCs w:val="24"/>
          <w:lang w:val="pt-PT"/>
        </w:rPr>
        <w:t xml:space="preserve">- </w:t>
      </w:r>
      <w:r w:rsidRPr="008556C0">
        <w:rPr>
          <w:rFonts w:ascii="Arial" w:hAnsi="Arial" w:cs="Arial"/>
          <w:b/>
          <w:bCs/>
          <w:sz w:val="24"/>
          <w:szCs w:val="24"/>
          <w:lang w:val="pt-PT"/>
        </w:rPr>
        <w:t>DA RESCISÃO</w:t>
      </w:r>
    </w:p>
    <w:p w:rsidR="006C6611" w:rsidRPr="008556C0" w:rsidRDefault="006C6611" w:rsidP="006C6611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4"/>
          <w:szCs w:val="24"/>
          <w:lang w:val="pt-PT"/>
        </w:rPr>
      </w:pPr>
      <w:r w:rsidRPr="008556C0">
        <w:rPr>
          <w:rFonts w:ascii="Arial" w:hAnsi="Arial" w:cs="Arial"/>
          <w:sz w:val="24"/>
          <w:szCs w:val="24"/>
          <w:lang w:val="pt-PT"/>
        </w:rPr>
        <w:t>Este contrato poderá ser rescindido unilateralmente total ou parcialmente nos casos previstos nos incisos I a XII e XVII do Art. 78 da Lei Federal n 8.666/93, e amigavelmente nos termos do Art. 79, inciso II, combinado como Art. 78 da Lei  Federal  8.666/93.</w:t>
      </w:r>
    </w:p>
    <w:p w:rsidR="006C6611" w:rsidRPr="008556C0" w:rsidRDefault="006C6611" w:rsidP="006C6611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4"/>
          <w:szCs w:val="24"/>
          <w:lang w:val="pt-PT"/>
        </w:rPr>
      </w:pPr>
      <w:r w:rsidRPr="008556C0">
        <w:rPr>
          <w:rFonts w:ascii="Arial" w:hAnsi="Arial" w:cs="Arial"/>
          <w:b/>
          <w:i/>
          <w:sz w:val="24"/>
          <w:szCs w:val="24"/>
          <w:lang w:val="pt-PT"/>
        </w:rPr>
        <w:lastRenderedPageBreak/>
        <w:t>Parágrafo Único</w:t>
      </w:r>
      <w:r w:rsidRPr="008556C0">
        <w:rPr>
          <w:rFonts w:ascii="Arial" w:hAnsi="Arial" w:cs="Arial"/>
          <w:sz w:val="24"/>
          <w:szCs w:val="24"/>
          <w:lang w:val="pt-PT"/>
        </w:rPr>
        <w:t xml:space="preserve"> - Na hipótese de a rescisão ser procedida por culpa da CONTRATADA, fica o CONTRATANTE autorizado a reter os créditos que a que tem direito, até o limite do valor dos prejuízos comprovados.</w:t>
      </w:r>
    </w:p>
    <w:p w:rsidR="006C6611" w:rsidRPr="008556C0" w:rsidRDefault="006C6611" w:rsidP="006C6611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4"/>
          <w:szCs w:val="24"/>
          <w:lang w:val="pt-PT"/>
        </w:rPr>
      </w:pPr>
    </w:p>
    <w:p w:rsidR="006C6611" w:rsidRPr="008556C0" w:rsidRDefault="006C6611" w:rsidP="006C6611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outlineLvl w:val="0"/>
        <w:rPr>
          <w:rFonts w:ascii="Arial" w:hAnsi="Arial" w:cs="Arial"/>
          <w:b/>
          <w:bCs/>
          <w:sz w:val="24"/>
          <w:szCs w:val="24"/>
          <w:lang w:val="pt-PT"/>
        </w:rPr>
      </w:pPr>
      <w:r w:rsidRPr="008556C0">
        <w:rPr>
          <w:rFonts w:ascii="Arial" w:hAnsi="Arial" w:cs="Arial"/>
          <w:b/>
          <w:sz w:val="24"/>
          <w:szCs w:val="24"/>
          <w:lang w:val="pt-PT"/>
        </w:rPr>
        <w:t xml:space="preserve">CLAUSULA DÉCIMA  SEGUNDA - </w:t>
      </w:r>
      <w:r w:rsidRPr="008556C0">
        <w:rPr>
          <w:rFonts w:ascii="Arial" w:hAnsi="Arial" w:cs="Arial"/>
          <w:b/>
          <w:bCs/>
          <w:sz w:val="24"/>
          <w:szCs w:val="24"/>
          <w:lang w:val="pt-PT"/>
        </w:rPr>
        <w:t xml:space="preserve">DAS DISPOSIÇÕES GERAIS </w:t>
      </w:r>
      <w:r w:rsidRPr="008556C0">
        <w:rPr>
          <w:rFonts w:ascii="Arial" w:hAnsi="Arial" w:cs="Arial"/>
          <w:b/>
          <w:sz w:val="24"/>
          <w:szCs w:val="24"/>
          <w:lang w:val="pt-PT"/>
        </w:rPr>
        <w:t xml:space="preserve">E </w:t>
      </w:r>
      <w:r w:rsidRPr="008556C0">
        <w:rPr>
          <w:rFonts w:ascii="Arial" w:hAnsi="Arial" w:cs="Arial"/>
          <w:b/>
          <w:bCs/>
          <w:sz w:val="24"/>
          <w:szCs w:val="24"/>
          <w:lang w:val="pt-PT"/>
        </w:rPr>
        <w:t>FINAIS</w:t>
      </w:r>
    </w:p>
    <w:p w:rsidR="006C6611" w:rsidRPr="008556C0" w:rsidRDefault="006C6611" w:rsidP="006C6611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4"/>
          <w:szCs w:val="24"/>
          <w:lang w:val="pt-PT"/>
        </w:rPr>
      </w:pPr>
      <w:r w:rsidRPr="008556C0">
        <w:rPr>
          <w:rFonts w:ascii="Arial" w:hAnsi="Arial" w:cs="Arial"/>
          <w:sz w:val="24"/>
          <w:szCs w:val="24"/>
          <w:lang w:val="pt-PT"/>
        </w:rPr>
        <w:t>A tolerância com qualquer atraso ou inadimplência por parte da CONTRATADA não importará, de forma alguma, em alteração contratual.</w:t>
      </w:r>
    </w:p>
    <w:p w:rsidR="006C6611" w:rsidRPr="008556C0" w:rsidRDefault="006C6611" w:rsidP="006C6611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4"/>
          <w:szCs w:val="24"/>
          <w:lang w:val="pt-PT"/>
        </w:rPr>
      </w:pPr>
    </w:p>
    <w:p w:rsidR="006C6611" w:rsidRPr="008556C0" w:rsidRDefault="006C6611" w:rsidP="006C6611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4"/>
          <w:szCs w:val="24"/>
          <w:lang w:val="pt-PT"/>
        </w:rPr>
      </w:pPr>
      <w:r w:rsidRPr="008556C0">
        <w:rPr>
          <w:rFonts w:ascii="Arial" w:hAnsi="Arial" w:cs="Arial"/>
          <w:sz w:val="24"/>
          <w:szCs w:val="24"/>
          <w:lang w:val="pt-PT"/>
        </w:rPr>
        <w:t>É vedado à CONTRATADA subcontratar  total  ou parcialmente o fornecimento.</w:t>
      </w:r>
    </w:p>
    <w:p w:rsidR="006C6611" w:rsidRPr="008556C0" w:rsidRDefault="006C6611" w:rsidP="006C6611">
      <w:pPr>
        <w:widowControl w:val="0"/>
        <w:tabs>
          <w:tab w:val="left" w:pos="-284"/>
          <w:tab w:val="left" w:pos="5822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4"/>
          <w:szCs w:val="24"/>
        </w:rPr>
      </w:pPr>
    </w:p>
    <w:p w:rsidR="006C6611" w:rsidRPr="008556C0" w:rsidRDefault="006C6611" w:rsidP="006C6611">
      <w:pPr>
        <w:widowControl w:val="0"/>
        <w:tabs>
          <w:tab w:val="left" w:pos="-284"/>
          <w:tab w:val="left" w:pos="5822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4"/>
          <w:szCs w:val="24"/>
        </w:rPr>
      </w:pPr>
      <w:r w:rsidRPr="008556C0">
        <w:rPr>
          <w:rFonts w:ascii="Arial" w:hAnsi="Arial" w:cs="Arial"/>
          <w:sz w:val="24"/>
          <w:szCs w:val="24"/>
        </w:rPr>
        <w:t xml:space="preserve">A vigência do presente contrato é até </w:t>
      </w:r>
      <w:r>
        <w:rPr>
          <w:rFonts w:ascii="Arial" w:hAnsi="Arial" w:cs="Arial"/>
          <w:b/>
          <w:sz w:val="24"/>
          <w:szCs w:val="24"/>
          <w:lang w:val="pt-PT"/>
        </w:rPr>
        <w:t>30/06</w:t>
      </w:r>
      <w:r w:rsidRPr="008556C0">
        <w:rPr>
          <w:rFonts w:ascii="Arial" w:hAnsi="Arial" w:cs="Arial"/>
          <w:b/>
          <w:sz w:val="24"/>
          <w:szCs w:val="24"/>
          <w:lang w:val="pt-PT"/>
        </w:rPr>
        <w:t>/2018</w:t>
      </w:r>
      <w:r w:rsidRPr="008556C0">
        <w:rPr>
          <w:rFonts w:ascii="Arial" w:hAnsi="Arial" w:cs="Arial"/>
          <w:sz w:val="24"/>
          <w:szCs w:val="24"/>
          <w:lang w:val="pt-PT"/>
        </w:rPr>
        <w:t>, se outro não for o período de sua vigência</w:t>
      </w:r>
      <w:r w:rsidRPr="008556C0">
        <w:rPr>
          <w:rFonts w:ascii="Arial" w:hAnsi="Arial" w:cs="Arial"/>
          <w:sz w:val="24"/>
          <w:szCs w:val="24"/>
        </w:rPr>
        <w:t>.</w:t>
      </w:r>
    </w:p>
    <w:p w:rsidR="006C6611" w:rsidRPr="008556C0" w:rsidRDefault="006C6611" w:rsidP="006C6611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4"/>
          <w:szCs w:val="24"/>
        </w:rPr>
      </w:pPr>
    </w:p>
    <w:p w:rsidR="006C6611" w:rsidRPr="008556C0" w:rsidRDefault="006C6611" w:rsidP="006C6611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b/>
          <w:bCs/>
          <w:sz w:val="24"/>
          <w:szCs w:val="24"/>
          <w:lang w:val="pt-PT"/>
        </w:rPr>
      </w:pPr>
      <w:r w:rsidRPr="008556C0">
        <w:rPr>
          <w:rFonts w:ascii="Arial" w:hAnsi="Arial" w:cs="Arial"/>
          <w:b/>
          <w:sz w:val="24"/>
          <w:szCs w:val="24"/>
          <w:lang w:val="pt-PT"/>
        </w:rPr>
        <w:t xml:space="preserve">CLAUSULA DÉCIMA TERCEIRA </w:t>
      </w:r>
      <w:r w:rsidRPr="008556C0">
        <w:rPr>
          <w:rFonts w:ascii="Arial" w:hAnsi="Arial" w:cs="Arial"/>
          <w:b/>
          <w:bCs/>
          <w:sz w:val="24"/>
          <w:szCs w:val="24"/>
          <w:lang w:val="pt-PT"/>
        </w:rPr>
        <w:t>– DA PUBLICAÇÃO</w:t>
      </w:r>
    </w:p>
    <w:p w:rsidR="006C6611" w:rsidRPr="008556C0" w:rsidRDefault="006C6611" w:rsidP="006C6611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bCs/>
          <w:sz w:val="24"/>
          <w:szCs w:val="24"/>
          <w:lang w:val="pt-PT"/>
        </w:rPr>
      </w:pPr>
      <w:r w:rsidRPr="008556C0">
        <w:rPr>
          <w:rFonts w:ascii="Arial" w:hAnsi="Arial" w:cs="Arial"/>
          <w:bCs/>
          <w:sz w:val="24"/>
          <w:szCs w:val="24"/>
          <w:lang w:val="pt-PT"/>
        </w:rPr>
        <w:t>A CONTRATANTE providenciará a publicação desde contrato de acordo com a Lei de Acesso à Informação.</w:t>
      </w:r>
    </w:p>
    <w:p w:rsidR="006C6611" w:rsidRPr="008556C0" w:rsidRDefault="006C6611" w:rsidP="006C6611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sz w:val="24"/>
          <w:szCs w:val="24"/>
        </w:rPr>
      </w:pPr>
    </w:p>
    <w:p w:rsidR="006C6611" w:rsidRPr="008556C0" w:rsidRDefault="006C6611" w:rsidP="006C6611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rPr>
          <w:rFonts w:ascii="Arial" w:hAnsi="Arial" w:cs="Arial"/>
          <w:b/>
          <w:bCs/>
          <w:sz w:val="24"/>
          <w:szCs w:val="24"/>
          <w:lang w:val="pt-PT"/>
        </w:rPr>
      </w:pPr>
      <w:r w:rsidRPr="008556C0">
        <w:rPr>
          <w:rFonts w:ascii="Arial" w:hAnsi="Arial" w:cs="Arial"/>
          <w:b/>
          <w:sz w:val="24"/>
          <w:szCs w:val="24"/>
          <w:lang w:val="pt-PT"/>
        </w:rPr>
        <w:t xml:space="preserve">CLAUSULA DÉCIMA QUARTA </w:t>
      </w:r>
      <w:r w:rsidRPr="008556C0">
        <w:rPr>
          <w:rFonts w:ascii="Arial" w:hAnsi="Arial" w:cs="Arial"/>
          <w:b/>
          <w:bCs/>
          <w:sz w:val="24"/>
          <w:szCs w:val="24"/>
          <w:lang w:val="pt-PT"/>
        </w:rPr>
        <w:t>– DO FORO</w:t>
      </w:r>
    </w:p>
    <w:p w:rsidR="006C6611" w:rsidRPr="008556C0" w:rsidRDefault="006C6611" w:rsidP="006C6611">
      <w:pPr>
        <w:tabs>
          <w:tab w:val="left" w:pos="709"/>
          <w:tab w:val="left" w:pos="2448"/>
        </w:tabs>
        <w:spacing w:line="276" w:lineRule="auto"/>
        <w:ind w:right="-1"/>
        <w:jc w:val="both"/>
        <w:rPr>
          <w:rFonts w:ascii="Arial" w:hAnsi="Arial" w:cs="Arial"/>
          <w:sz w:val="24"/>
          <w:szCs w:val="24"/>
        </w:rPr>
      </w:pPr>
      <w:r w:rsidRPr="008556C0">
        <w:rPr>
          <w:rFonts w:ascii="Arial" w:hAnsi="Arial" w:cs="Arial"/>
          <w:sz w:val="24"/>
          <w:szCs w:val="24"/>
        </w:rPr>
        <w:t>Fica eleito o Foro da Comarca de Barbacena - MG, renunciando, desde já, os demais por mais privilegiados que sejam.</w:t>
      </w:r>
    </w:p>
    <w:p w:rsidR="006C6611" w:rsidRPr="008556C0" w:rsidRDefault="006C6611" w:rsidP="006C6611">
      <w:pPr>
        <w:tabs>
          <w:tab w:val="left" w:pos="709"/>
          <w:tab w:val="left" w:pos="2448"/>
        </w:tabs>
        <w:spacing w:line="276" w:lineRule="auto"/>
        <w:ind w:right="-1"/>
        <w:jc w:val="both"/>
        <w:rPr>
          <w:rFonts w:ascii="Arial" w:hAnsi="Arial" w:cs="Arial"/>
          <w:sz w:val="24"/>
          <w:szCs w:val="24"/>
        </w:rPr>
      </w:pPr>
    </w:p>
    <w:p w:rsidR="006C6611" w:rsidRPr="008556C0" w:rsidRDefault="006C6611" w:rsidP="006C6611">
      <w:pPr>
        <w:tabs>
          <w:tab w:val="left" w:pos="709"/>
          <w:tab w:val="left" w:pos="2448"/>
        </w:tabs>
        <w:spacing w:line="276" w:lineRule="auto"/>
        <w:ind w:right="-1"/>
        <w:jc w:val="both"/>
        <w:rPr>
          <w:rFonts w:ascii="Arial" w:hAnsi="Arial" w:cs="Arial"/>
          <w:sz w:val="24"/>
          <w:szCs w:val="24"/>
        </w:rPr>
      </w:pPr>
      <w:r w:rsidRPr="008556C0">
        <w:rPr>
          <w:rFonts w:ascii="Arial" w:hAnsi="Arial" w:cs="Arial"/>
          <w:sz w:val="24"/>
          <w:szCs w:val="24"/>
        </w:rPr>
        <w:t>E, por estarem assim, justos e de acordo, assinam as partes, em 02 (duas) vias de igual teor e forma, na presença de 02 (duas) Testemunhas.</w:t>
      </w:r>
    </w:p>
    <w:p w:rsidR="006C6611" w:rsidRPr="008556C0" w:rsidRDefault="006C6611" w:rsidP="006C6611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both"/>
        <w:outlineLvl w:val="0"/>
        <w:rPr>
          <w:rFonts w:ascii="Arial" w:hAnsi="Arial" w:cs="Arial"/>
          <w:noProof/>
          <w:sz w:val="24"/>
          <w:szCs w:val="24"/>
          <w:lang w:val="pt-PT"/>
        </w:rPr>
      </w:pPr>
    </w:p>
    <w:p w:rsidR="006C6611" w:rsidRPr="008556C0" w:rsidRDefault="006C6611" w:rsidP="006C6611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center"/>
        <w:outlineLvl w:val="0"/>
        <w:rPr>
          <w:rFonts w:ascii="Arial" w:hAnsi="Arial" w:cs="Arial"/>
          <w:noProof/>
          <w:sz w:val="24"/>
          <w:szCs w:val="24"/>
          <w:lang w:val="pt-PT"/>
        </w:rPr>
      </w:pPr>
      <w:r w:rsidRPr="008556C0">
        <w:rPr>
          <w:rFonts w:ascii="Arial" w:hAnsi="Arial" w:cs="Arial"/>
          <w:noProof/>
          <w:sz w:val="24"/>
          <w:szCs w:val="24"/>
          <w:lang w:val="pt-PT"/>
        </w:rPr>
        <w:t>Desterro do Melo, 11 de abril de 2018.</w:t>
      </w:r>
    </w:p>
    <w:p w:rsidR="006C6611" w:rsidRPr="008556C0" w:rsidRDefault="006C6611" w:rsidP="006C6611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center"/>
        <w:outlineLvl w:val="0"/>
        <w:rPr>
          <w:rFonts w:ascii="Arial" w:hAnsi="Arial" w:cs="Arial"/>
          <w:i/>
          <w:sz w:val="24"/>
          <w:szCs w:val="24"/>
          <w:lang w:val="pt-PT"/>
        </w:rPr>
      </w:pPr>
    </w:p>
    <w:p w:rsidR="006C6611" w:rsidRPr="008556C0" w:rsidRDefault="006C6611" w:rsidP="006C6611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ind w:right="-1"/>
        <w:jc w:val="center"/>
        <w:outlineLvl w:val="0"/>
        <w:rPr>
          <w:rFonts w:ascii="Arial" w:hAnsi="Arial" w:cs="Arial"/>
          <w:i/>
          <w:sz w:val="24"/>
          <w:szCs w:val="24"/>
          <w:lang w:val="pt-PT"/>
        </w:rPr>
      </w:pPr>
    </w:p>
    <w:p w:rsidR="006C6611" w:rsidRPr="008556C0" w:rsidRDefault="006C6611" w:rsidP="006C6611">
      <w:pPr>
        <w:spacing w:line="276" w:lineRule="auto"/>
        <w:ind w:right="-1"/>
        <w:jc w:val="center"/>
        <w:rPr>
          <w:rFonts w:ascii="Arial" w:hAnsi="Arial" w:cs="Arial"/>
          <w:sz w:val="24"/>
          <w:szCs w:val="24"/>
        </w:rPr>
      </w:pPr>
      <w:r w:rsidRPr="008556C0">
        <w:rPr>
          <w:rFonts w:ascii="Arial" w:hAnsi="Arial" w:cs="Arial"/>
          <w:sz w:val="24"/>
          <w:szCs w:val="24"/>
        </w:rPr>
        <w:t>______________________________</w:t>
      </w:r>
    </w:p>
    <w:p w:rsidR="006C6611" w:rsidRPr="008556C0" w:rsidRDefault="006C6611" w:rsidP="006C6611">
      <w:pPr>
        <w:spacing w:line="276" w:lineRule="auto"/>
        <w:ind w:right="-1"/>
        <w:jc w:val="center"/>
        <w:outlineLvl w:val="0"/>
        <w:rPr>
          <w:rFonts w:ascii="Arial" w:hAnsi="Arial" w:cs="Arial"/>
          <w:b/>
          <w:i/>
          <w:sz w:val="24"/>
          <w:szCs w:val="24"/>
        </w:rPr>
      </w:pPr>
      <w:r w:rsidRPr="008556C0">
        <w:rPr>
          <w:rFonts w:ascii="Arial" w:hAnsi="Arial" w:cs="Arial"/>
          <w:b/>
          <w:i/>
          <w:sz w:val="24"/>
          <w:szCs w:val="24"/>
        </w:rPr>
        <w:t>Márcia Cristina Machado Amaral</w:t>
      </w:r>
    </w:p>
    <w:p w:rsidR="006C6611" w:rsidRPr="008556C0" w:rsidRDefault="006C6611" w:rsidP="006C6611">
      <w:pPr>
        <w:spacing w:line="276" w:lineRule="auto"/>
        <w:ind w:right="-1"/>
        <w:jc w:val="center"/>
        <w:outlineLvl w:val="0"/>
        <w:rPr>
          <w:rFonts w:ascii="Arial" w:hAnsi="Arial" w:cs="Arial"/>
          <w:sz w:val="24"/>
          <w:szCs w:val="24"/>
        </w:rPr>
      </w:pPr>
      <w:r w:rsidRPr="008556C0">
        <w:rPr>
          <w:rFonts w:ascii="Arial" w:hAnsi="Arial" w:cs="Arial"/>
          <w:sz w:val="24"/>
          <w:szCs w:val="24"/>
        </w:rPr>
        <w:t>Prefeita Municipal</w:t>
      </w:r>
    </w:p>
    <w:p w:rsidR="006C6611" w:rsidRPr="008556C0" w:rsidRDefault="006C6611" w:rsidP="006C6611">
      <w:pPr>
        <w:spacing w:line="276" w:lineRule="auto"/>
        <w:ind w:right="-1"/>
        <w:jc w:val="both"/>
        <w:outlineLvl w:val="0"/>
        <w:rPr>
          <w:rFonts w:ascii="Arial" w:hAnsi="Arial" w:cs="Arial"/>
          <w:sz w:val="24"/>
          <w:szCs w:val="24"/>
        </w:rPr>
      </w:pPr>
    </w:p>
    <w:p w:rsidR="006C6611" w:rsidRPr="008556C0" w:rsidRDefault="006C6611" w:rsidP="006C6611">
      <w:pPr>
        <w:spacing w:line="276" w:lineRule="auto"/>
        <w:ind w:right="-1"/>
        <w:jc w:val="center"/>
        <w:outlineLvl w:val="0"/>
        <w:rPr>
          <w:rFonts w:ascii="Arial" w:hAnsi="Arial" w:cs="Arial"/>
          <w:sz w:val="24"/>
          <w:szCs w:val="24"/>
        </w:rPr>
      </w:pPr>
      <w:r w:rsidRPr="008556C0">
        <w:rPr>
          <w:rFonts w:ascii="Arial" w:hAnsi="Arial" w:cs="Arial"/>
          <w:sz w:val="24"/>
          <w:szCs w:val="24"/>
        </w:rPr>
        <w:t>___________________________________________________________________</w:t>
      </w:r>
    </w:p>
    <w:p w:rsidR="006C6611" w:rsidRDefault="006C6611" w:rsidP="006C6611">
      <w:pPr>
        <w:spacing w:line="276" w:lineRule="auto"/>
        <w:ind w:right="-1"/>
        <w:jc w:val="center"/>
        <w:outlineLvl w:val="0"/>
        <w:rPr>
          <w:rFonts w:ascii="Arial" w:hAnsi="Arial" w:cs="Arial"/>
          <w:sz w:val="24"/>
          <w:szCs w:val="24"/>
        </w:rPr>
      </w:pPr>
      <w:r w:rsidRPr="00714EDA">
        <w:rPr>
          <w:rFonts w:ascii="Arial" w:hAnsi="Arial" w:cs="Arial"/>
          <w:b/>
          <w:sz w:val="24"/>
          <w:szCs w:val="24"/>
        </w:rPr>
        <w:t>FOCUS GESTÃO AMBIENTAL</w:t>
      </w:r>
    </w:p>
    <w:p w:rsidR="006C6611" w:rsidRDefault="006C6611" w:rsidP="006C6611">
      <w:pPr>
        <w:spacing w:line="276" w:lineRule="auto"/>
        <w:ind w:right="-1"/>
        <w:jc w:val="center"/>
        <w:outlineLvl w:val="0"/>
        <w:rPr>
          <w:rFonts w:ascii="Arial" w:hAnsi="Arial" w:cs="Arial"/>
          <w:sz w:val="24"/>
          <w:szCs w:val="24"/>
        </w:rPr>
      </w:pPr>
      <w:r w:rsidRPr="00714EDA">
        <w:rPr>
          <w:rFonts w:ascii="Arial" w:hAnsi="Arial" w:cs="Arial"/>
          <w:sz w:val="24"/>
          <w:szCs w:val="24"/>
        </w:rPr>
        <w:t>CNPJ: 15.472.825/0001-86</w:t>
      </w:r>
    </w:p>
    <w:p w:rsidR="006C6611" w:rsidRDefault="006C6611" w:rsidP="006C6611">
      <w:pPr>
        <w:spacing w:line="276" w:lineRule="auto"/>
        <w:ind w:right="-1"/>
        <w:jc w:val="both"/>
        <w:outlineLvl w:val="0"/>
        <w:rPr>
          <w:rFonts w:ascii="Arial" w:hAnsi="Arial" w:cs="Arial"/>
          <w:sz w:val="24"/>
          <w:szCs w:val="24"/>
        </w:rPr>
      </w:pPr>
    </w:p>
    <w:p w:rsidR="006C6611" w:rsidRDefault="006C6611" w:rsidP="006C6611">
      <w:pPr>
        <w:spacing w:line="276" w:lineRule="auto"/>
        <w:ind w:right="-1"/>
        <w:jc w:val="both"/>
        <w:outlineLvl w:val="0"/>
        <w:rPr>
          <w:rFonts w:ascii="Arial" w:hAnsi="Arial" w:cs="Arial"/>
          <w:sz w:val="24"/>
          <w:szCs w:val="24"/>
        </w:rPr>
      </w:pPr>
    </w:p>
    <w:p w:rsidR="006C6611" w:rsidRPr="008556C0" w:rsidRDefault="006C6611" w:rsidP="006C6611">
      <w:pPr>
        <w:spacing w:line="276" w:lineRule="auto"/>
        <w:ind w:right="-1"/>
        <w:jc w:val="both"/>
        <w:outlineLvl w:val="0"/>
        <w:rPr>
          <w:rFonts w:ascii="Arial" w:hAnsi="Arial" w:cs="Arial"/>
          <w:sz w:val="24"/>
          <w:szCs w:val="24"/>
        </w:rPr>
      </w:pPr>
      <w:r w:rsidRPr="008556C0">
        <w:rPr>
          <w:rFonts w:ascii="Arial" w:hAnsi="Arial" w:cs="Arial"/>
          <w:sz w:val="24"/>
          <w:szCs w:val="24"/>
        </w:rPr>
        <w:t>TESTEMUNHAS:</w:t>
      </w:r>
    </w:p>
    <w:p w:rsidR="006C6611" w:rsidRPr="008556C0" w:rsidRDefault="006C6611" w:rsidP="006C6611">
      <w:pPr>
        <w:spacing w:line="276" w:lineRule="auto"/>
        <w:ind w:right="-1"/>
        <w:jc w:val="both"/>
        <w:rPr>
          <w:rFonts w:ascii="Arial" w:hAnsi="Arial" w:cs="Arial"/>
          <w:sz w:val="24"/>
          <w:szCs w:val="24"/>
        </w:rPr>
      </w:pPr>
      <w:r w:rsidRPr="008556C0">
        <w:rPr>
          <w:rFonts w:ascii="Arial" w:hAnsi="Arial" w:cs="Arial"/>
          <w:sz w:val="24"/>
          <w:szCs w:val="24"/>
        </w:rPr>
        <w:t xml:space="preserve">_______________________                                </w:t>
      </w:r>
      <w:r w:rsidRPr="008556C0">
        <w:rPr>
          <w:rFonts w:ascii="Arial" w:hAnsi="Arial" w:cs="Arial"/>
          <w:snapToGrid w:val="0"/>
          <w:sz w:val="24"/>
          <w:szCs w:val="24"/>
        </w:rPr>
        <w:t>_______________________________</w:t>
      </w:r>
    </w:p>
    <w:p w:rsidR="006C6611" w:rsidRPr="008556C0" w:rsidRDefault="006C6611" w:rsidP="006C6611">
      <w:pPr>
        <w:pStyle w:val="Corpodetexto2"/>
        <w:spacing w:line="276" w:lineRule="auto"/>
        <w:ind w:right="-1"/>
        <w:jc w:val="both"/>
        <w:outlineLvl w:val="0"/>
        <w:rPr>
          <w:rFonts w:ascii="Arial" w:hAnsi="Arial" w:cs="Arial"/>
          <w:snapToGrid w:val="0"/>
        </w:rPr>
      </w:pPr>
      <w:r w:rsidRPr="008556C0">
        <w:rPr>
          <w:rFonts w:ascii="Arial" w:hAnsi="Arial" w:cs="Arial"/>
          <w:snapToGrid w:val="0"/>
        </w:rPr>
        <w:t>CPF-                                                                    CPF-</w:t>
      </w:r>
    </w:p>
    <w:p w:rsidR="006C6611" w:rsidRPr="008556C0" w:rsidRDefault="006C6611" w:rsidP="006C6611">
      <w:pPr>
        <w:rPr>
          <w:rFonts w:ascii="Arial" w:hAnsi="Arial" w:cs="Arial"/>
          <w:sz w:val="24"/>
          <w:szCs w:val="24"/>
        </w:rPr>
      </w:pPr>
    </w:p>
    <w:p w:rsidR="006C6611" w:rsidRDefault="006C6611" w:rsidP="006C6611">
      <w:pPr>
        <w:rPr>
          <w:rFonts w:ascii="Arial" w:hAnsi="Arial" w:cs="Arial"/>
          <w:sz w:val="24"/>
          <w:szCs w:val="24"/>
        </w:rPr>
      </w:pPr>
    </w:p>
    <w:p w:rsidR="006C6611" w:rsidRDefault="006C6611" w:rsidP="006C6611">
      <w:pPr>
        <w:rPr>
          <w:rFonts w:ascii="Arial" w:hAnsi="Arial" w:cs="Arial"/>
          <w:sz w:val="24"/>
          <w:szCs w:val="24"/>
        </w:rPr>
      </w:pPr>
    </w:p>
    <w:p w:rsidR="006C6611" w:rsidRPr="00D20A24" w:rsidRDefault="006C6611" w:rsidP="006C6611">
      <w:pPr>
        <w:rPr>
          <w:rFonts w:ascii="Arial" w:hAnsi="Arial" w:cs="Arial"/>
          <w:sz w:val="24"/>
          <w:szCs w:val="24"/>
        </w:rPr>
      </w:pPr>
      <w:r w:rsidRPr="00D20A24">
        <w:rPr>
          <w:rFonts w:ascii="Arial" w:hAnsi="Arial" w:cs="Arial"/>
          <w:sz w:val="24"/>
          <w:szCs w:val="24"/>
        </w:rPr>
        <w:t xml:space="preserve">EXTRATO DE PUBLICAÇÃO </w:t>
      </w:r>
    </w:p>
    <w:p w:rsidR="006C6611" w:rsidRPr="00D20A24" w:rsidRDefault="006C6611" w:rsidP="006C6611">
      <w:pPr>
        <w:rPr>
          <w:rFonts w:ascii="Arial" w:hAnsi="Arial" w:cs="Arial"/>
          <w:sz w:val="24"/>
          <w:szCs w:val="24"/>
        </w:rPr>
      </w:pPr>
    </w:p>
    <w:p w:rsidR="006C6611" w:rsidRPr="00D20A24" w:rsidRDefault="006C6611" w:rsidP="006C6611">
      <w:pPr>
        <w:jc w:val="both"/>
        <w:rPr>
          <w:rFonts w:ascii="Arial" w:hAnsi="Arial" w:cs="Arial"/>
          <w:b/>
          <w:bCs/>
          <w:i/>
          <w:sz w:val="24"/>
          <w:szCs w:val="24"/>
          <w:u w:val="single"/>
        </w:rPr>
      </w:pPr>
      <w:r>
        <w:rPr>
          <w:rFonts w:ascii="Arial" w:hAnsi="Arial" w:cs="Arial"/>
          <w:b/>
          <w:bCs/>
          <w:i/>
          <w:sz w:val="24"/>
          <w:szCs w:val="24"/>
          <w:u w:val="single"/>
        </w:rPr>
        <w:t>PROCESSO 31/2018 DISPENSA 02</w:t>
      </w:r>
      <w:r w:rsidRPr="00D20A24">
        <w:rPr>
          <w:rFonts w:ascii="Arial" w:hAnsi="Arial" w:cs="Arial"/>
          <w:b/>
          <w:bCs/>
          <w:i/>
          <w:sz w:val="24"/>
          <w:szCs w:val="24"/>
          <w:u w:val="single"/>
        </w:rPr>
        <w:t xml:space="preserve">/2018 – </w:t>
      </w:r>
      <w:r>
        <w:rPr>
          <w:rFonts w:ascii="Arial" w:hAnsi="Arial" w:cs="Arial"/>
          <w:b/>
          <w:bCs/>
          <w:i/>
          <w:sz w:val="24"/>
          <w:szCs w:val="24"/>
          <w:u w:val="single"/>
        </w:rPr>
        <w:t>SERVIÇOS DE COMPOSIÇÃO DO FATOR DE QUALIDADE DA APA XOPOTÓ</w:t>
      </w:r>
    </w:p>
    <w:p w:rsidR="006C6611" w:rsidRPr="00D20A24" w:rsidRDefault="006C6611" w:rsidP="006C6611">
      <w:pPr>
        <w:spacing w:line="360" w:lineRule="auto"/>
        <w:rPr>
          <w:rFonts w:ascii="Arial" w:hAnsi="Arial" w:cs="Arial"/>
          <w:i/>
          <w:sz w:val="24"/>
          <w:szCs w:val="24"/>
        </w:rPr>
      </w:pPr>
      <w:r w:rsidRPr="00D20A24">
        <w:rPr>
          <w:rFonts w:ascii="Arial" w:hAnsi="Arial" w:cs="Arial"/>
          <w:bCs/>
          <w:i/>
          <w:sz w:val="24"/>
          <w:szCs w:val="24"/>
        </w:rPr>
        <w:t>CONTRATO Nº:</w:t>
      </w:r>
      <w:r>
        <w:rPr>
          <w:rFonts w:ascii="Arial" w:hAnsi="Arial" w:cs="Arial"/>
          <w:i/>
          <w:sz w:val="24"/>
          <w:szCs w:val="24"/>
        </w:rPr>
        <w:t xml:space="preserve"> 28/2018/DISP08</w:t>
      </w:r>
      <w:r w:rsidRPr="00D20A24">
        <w:rPr>
          <w:rFonts w:ascii="Arial" w:hAnsi="Arial" w:cs="Arial"/>
          <w:i/>
          <w:sz w:val="24"/>
          <w:szCs w:val="24"/>
        </w:rPr>
        <w:t>/2018</w:t>
      </w:r>
    </w:p>
    <w:p w:rsidR="006C6611" w:rsidRPr="00D20A24" w:rsidRDefault="006C6611" w:rsidP="006C6611">
      <w:pPr>
        <w:spacing w:line="360" w:lineRule="auto"/>
        <w:jc w:val="both"/>
        <w:rPr>
          <w:rFonts w:ascii="Arial" w:hAnsi="Arial" w:cs="Arial"/>
          <w:i/>
          <w:sz w:val="24"/>
          <w:szCs w:val="24"/>
        </w:rPr>
      </w:pPr>
      <w:r w:rsidRPr="00D20A24">
        <w:rPr>
          <w:rFonts w:ascii="Arial" w:hAnsi="Arial" w:cs="Arial"/>
          <w:i/>
          <w:sz w:val="24"/>
          <w:szCs w:val="24"/>
        </w:rPr>
        <w:t>CONTRATANTE: MUNICÍPIO DE DESTERRO DO MELO</w:t>
      </w:r>
    </w:p>
    <w:p w:rsidR="006C6611" w:rsidRDefault="006C6611" w:rsidP="006C6611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D20A24">
        <w:rPr>
          <w:rFonts w:ascii="Arial" w:hAnsi="Arial" w:cs="Arial"/>
          <w:i/>
          <w:sz w:val="24"/>
          <w:szCs w:val="24"/>
        </w:rPr>
        <w:t xml:space="preserve">CONTRATADA: </w:t>
      </w:r>
      <w:r w:rsidRPr="00714EDA">
        <w:rPr>
          <w:rFonts w:ascii="Arial" w:hAnsi="Arial" w:cs="Arial"/>
          <w:b/>
          <w:sz w:val="24"/>
          <w:szCs w:val="24"/>
        </w:rPr>
        <w:t>FOCUS GESTÃO AMBIENTAL</w:t>
      </w:r>
      <w:r w:rsidRPr="00714EDA">
        <w:rPr>
          <w:rFonts w:ascii="Arial" w:hAnsi="Arial" w:cs="Arial"/>
          <w:sz w:val="24"/>
          <w:szCs w:val="24"/>
        </w:rPr>
        <w:t>, pessoa jurídica de direito privado, inscrita no CNPJ: 15.472.825/0001-86, sediada na cidade de Patrocínio do Muriaé, na Rua Maestro José Augusto da Silveira, nº 169, neste Estado, CEP: 36.860-000</w:t>
      </w:r>
      <w:r>
        <w:rPr>
          <w:rFonts w:ascii="Arial" w:hAnsi="Arial" w:cs="Arial"/>
          <w:sz w:val="24"/>
          <w:szCs w:val="24"/>
        </w:rPr>
        <w:t>.</w:t>
      </w:r>
    </w:p>
    <w:p w:rsidR="006C6611" w:rsidRPr="00D20A24" w:rsidRDefault="006C6611" w:rsidP="006C6611">
      <w:pPr>
        <w:spacing w:line="360" w:lineRule="auto"/>
        <w:jc w:val="both"/>
        <w:rPr>
          <w:rFonts w:ascii="Arial" w:hAnsi="Arial" w:cs="Arial"/>
          <w:i/>
          <w:sz w:val="24"/>
          <w:szCs w:val="24"/>
        </w:rPr>
      </w:pPr>
      <w:r w:rsidRPr="00D20A24">
        <w:rPr>
          <w:rFonts w:ascii="Arial" w:hAnsi="Arial" w:cs="Arial"/>
          <w:i/>
          <w:sz w:val="24"/>
          <w:szCs w:val="24"/>
        </w:rPr>
        <w:t xml:space="preserve">VALOR: R$ </w:t>
      </w:r>
      <w:r>
        <w:rPr>
          <w:rFonts w:ascii="Arial" w:hAnsi="Arial" w:cs="Arial"/>
          <w:i/>
          <w:sz w:val="24"/>
          <w:szCs w:val="24"/>
        </w:rPr>
        <w:t>6.700,00 (seis mil e setecentos reais)</w:t>
      </w:r>
    </w:p>
    <w:p w:rsidR="006C6611" w:rsidRPr="00D20A24" w:rsidRDefault="006C6611" w:rsidP="006C6611">
      <w:pPr>
        <w:spacing w:line="360" w:lineRule="auto"/>
        <w:jc w:val="both"/>
        <w:rPr>
          <w:rFonts w:ascii="Arial" w:hAnsi="Arial" w:cs="Arial"/>
          <w:i/>
          <w:sz w:val="24"/>
          <w:szCs w:val="24"/>
        </w:rPr>
      </w:pPr>
      <w:r w:rsidRPr="00D20A24">
        <w:rPr>
          <w:rFonts w:ascii="Arial" w:hAnsi="Arial" w:cs="Arial"/>
          <w:i/>
          <w:sz w:val="24"/>
          <w:szCs w:val="24"/>
        </w:rPr>
        <w:t xml:space="preserve">PROCESSO DE LICITAÇÃO </w:t>
      </w:r>
      <w:r>
        <w:rPr>
          <w:rFonts w:ascii="Arial" w:hAnsi="Arial" w:cs="Arial"/>
          <w:i/>
          <w:sz w:val="24"/>
          <w:szCs w:val="24"/>
        </w:rPr>
        <w:t>Nº: 031</w:t>
      </w:r>
      <w:r w:rsidRPr="00D20A24">
        <w:rPr>
          <w:rFonts w:ascii="Arial" w:hAnsi="Arial" w:cs="Arial"/>
          <w:i/>
          <w:sz w:val="24"/>
          <w:szCs w:val="24"/>
        </w:rPr>
        <w:t>/2018</w:t>
      </w:r>
    </w:p>
    <w:p w:rsidR="006C6611" w:rsidRPr="00D20A24" w:rsidRDefault="006C6611" w:rsidP="006C6611">
      <w:pPr>
        <w:spacing w:line="360" w:lineRule="auto"/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DISPENSA Nº 08</w:t>
      </w:r>
      <w:r w:rsidRPr="00D20A24">
        <w:rPr>
          <w:rFonts w:ascii="Arial" w:hAnsi="Arial" w:cs="Arial"/>
          <w:i/>
          <w:sz w:val="24"/>
          <w:szCs w:val="24"/>
        </w:rPr>
        <w:t>/2018</w:t>
      </w:r>
    </w:p>
    <w:p w:rsidR="006C6611" w:rsidRPr="00D20A24" w:rsidRDefault="006C6611" w:rsidP="006C6611">
      <w:pPr>
        <w:spacing w:line="360" w:lineRule="auto"/>
        <w:jc w:val="both"/>
        <w:rPr>
          <w:rFonts w:ascii="Arial" w:hAnsi="Arial" w:cs="Arial"/>
          <w:i/>
          <w:sz w:val="24"/>
          <w:szCs w:val="24"/>
        </w:rPr>
      </w:pPr>
      <w:r w:rsidRPr="00D20A24">
        <w:rPr>
          <w:rFonts w:ascii="Arial" w:hAnsi="Arial" w:cs="Arial"/>
          <w:i/>
          <w:sz w:val="24"/>
          <w:szCs w:val="24"/>
        </w:rPr>
        <w:t xml:space="preserve">OBJETO: </w:t>
      </w:r>
      <w:r>
        <w:rPr>
          <w:rFonts w:ascii="Arial" w:hAnsi="Arial" w:cs="Arial"/>
          <w:bCs/>
          <w:i/>
          <w:sz w:val="24"/>
          <w:szCs w:val="24"/>
        </w:rPr>
        <w:t xml:space="preserve">COMPOSIÇÃO DO FATOR DE QUALIDADE DA APA XOPOTÓ </w:t>
      </w:r>
    </w:p>
    <w:p w:rsidR="006C6611" w:rsidRPr="006C6611" w:rsidRDefault="006C6611" w:rsidP="006C6611">
      <w:pPr>
        <w:spacing w:line="360" w:lineRule="auto"/>
        <w:jc w:val="both"/>
        <w:rPr>
          <w:rFonts w:ascii="Arial" w:hAnsi="Arial" w:cs="Arial"/>
          <w:i/>
          <w:sz w:val="24"/>
          <w:szCs w:val="24"/>
        </w:rPr>
      </w:pPr>
      <w:r w:rsidRPr="006C6611">
        <w:rPr>
          <w:rFonts w:ascii="Arial" w:hAnsi="Arial" w:cs="Arial"/>
          <w:i/>
          <w:sz w:val="24"/>
          <w:szCs w:val="24"/>
        </w:rPr>
        <w:t xml:space="preserve">DOTAÇÃO: </w:t>
      </w:r>
      <w:r w:rsidRPr="006C6611">
        <w:rPr>
          <w:rFonts w:ascii="Arial" w:hAnsi="Arial" w:cs="Arial"/>
          <w:sz w:val="24"/>
          <w:szCs w:val="24"/>
        </w:rPr>
        <w:t>02.12.01.18.542.0115.2116.3.3.90.39.00</w:t>
      </w:r>
    </w:p>
    <w:p w:rsidR="006C6611" w:rsidRPr="00D20A24" w:rsidRDefault="006C6611" w:rsidP="006C6611">
      <w:pPr>
        <w:spacing w:line="360" w:lineRule="auto"/>
        <w:jc w:val="both"/>
        <w:rPr>
          <w:rFonts w:ascii="Arial" w:hAnsi="Arial" w:cs="Arial"/>
          <w:i/>
          <w:sz w:val="24"/>
          <w:szCs w:val="24"/>
        </w:rPr>
      </w:pPr>
      <w:r w:rsidRPr="00D20A24">
        <w:rPr>
          <w:rFonts w:ascii="Arial" w:hAnsi="Arial" w:cs="Arial"/>
          <w:i/>
          <w:sz w:val="24"/>
          <w:szCs w:val="24"/>
        </w:rPr>
        <w:t>TERMO INICIAL: 11/04/2018</w:t>
      </w:r>
    </w:p>
    <w:p w:rsidR="006C6611" w:rsidRPr="00D20A24" w:rsidRDefault="006C6611" w:rsidP="006C6611">
      <w:pPr>
        <w:spacing w:line="360" w:lineRule="auto"/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TERMO FINAL: 30/06</w:t>
      </w:r>
      <w:bookmarkStart w:id="0" w:name="_GoBack"/>
      <w:bookmarkEnd w:id="0"/>
      <w:r w:rsidRPr="00D20A24">
        <w:rPr>
          <w:rFonts w:ascii="Arial" w:hAnsi="Arial" w:cs="Arial"/>
          <w:i/>
          <w:sz w:val="24"/>
          <w:szCs w:val="24"/>
        </w:rPr>
        <w:t>/2018</w:t>
      </w:r>
    </w:p>
    <w:p w:rsidR="006C6611" w:rsidRPr="00D20A24" w:rsidRDefault="006C6611" w:rsidP="006C6611">
      <w:pPr>
        <w:rPr>
          <w:rFonts w:ascii="Arial" w:hAnsi="Arial" w:cs="Arial"/>
          <w:sz w:val="24"/>
          <w:szCs w:val="24"/>
        </w:rPr>
      </w:pPr>
    </w:p>
    <w:p w:rsidR="00EC037C" w:rsidRDefault="00EC037C"/>
    <w:sectPr w:rsidR="00EC037C" w:rsidSect="00333398">
      <w:headerReference w:type="even" r:id="rId8"/>
      <w:headerReference w:type="default" r:id="rId9"/>
      <w:footerReference w:type="even" r:id="rId10"/>
      <w:footerReference w:type="default" r:id="rId11"/>
      <w:pgSz w:w="11906" w:h="16838"/>
      <w:pgMar w:top="1417" w:right="926" w:bottom="1417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1573" w:rsidRDefault="00271573" w:rsidP="006C6611">
      <w:r>
        <w:separator/>
      </w:r>
    </w:p>
  </w:endnote>
  <w:endnote w:type="continuationSeparator" w:id="0">
    <w:p w:rsidR="00271573" w:rsidRDefault="00271573" w:rsidP="006C66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5731" w:rsidRDefault="00271573" w:rsidP="00333398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265731" w:rsidRDefault="00271573" w:rsidP="00333398">
    <w:pPr>
      <w:pStyle w:val="Rodap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5731" w:rsidRDefault="00271573" w:rsidP="00333398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6C6611">
      <w:rPr>
        <w:rStyle w:val="Nmerodepgina"/>
        <w:noProof/>
      </w:rPr>
      <w:t>6</w:t>
    </w:r>
    <w:r>
      <w:rPr>
        <w:rStyle w:val="Nmerodepgina"/>
      </w:rPr>
      <w:fldChar w:fldCharType="end"/>
    </w:r>
  </w:p>
  <w:p w:rsidR="00265731" w:rsidRDefault="00271573" w:rsidP="00333398">
    <w:pPr>
      <w:pStyle w:val="Rodap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1573" w:rsidRDefault="00271573" w:rsidP="006C6611">
      <w:r>
        <w:separator/>
      </w:r>
    </w:p>
  </w:footnote>
  <w:footnote w:type="continuationSeparator" w:id="0">
    <w:p w:rsidR="00271573" w:rsidRDefault="00271573" w:rsidP="006C66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5731" w:rsidRDefault="00271573">
    <w:pPr>
      <w:pStyle w:val="Cabealho"/>
    </w:pPr>
    <w:r>
      <w:fldChar w:fldCharType="begin"/>
    </w:r>
    <w:r>
      <w:instrText xml:space="preserve"> TIME \@ "h:mm am/pm" </w:instrText>
    </w:r>
    <w:r>
      <w:fldChar w:fldCharType="separate"/>
    </w:r>
    <w:r>
      <w:rPr>
        <w:noProof/>
      </w:rPr>
      <w:t xml:space="preserve">11:47 </w:t>
    </w:r>
    <w:r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705" w:type="dxa"/>
      <w:tblBorders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  <w:insideH w:val="double" w:sz="6" w:space="0" w:color="auto"/>
        <w:insideV w:val="double" w:sz="6" w:space="0" w:color="auto"/>
      </w:tblBorders>
      <w:shd w:val="clear" w:color="auto" w:fill="FFFFFF"/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9705"/>
    </w:tblGrid>
    <w:tr w:rsidR="00265731" w:rsidTr="00A51534">
      <w:tc>
        <w:tcPr>
          <w:tcW w:w="9705" w:type="dxa"/>
          <w:shd w:val="clear" w:color="auto" w:fill="FFFFFF"/>
        </w:tcPr>
        <w:p w:rsidR="00265731" w:rsidRPr="001A1F24" w:rsidRDefault="00271573" w:rsidP="00A51534">
          <w:pPr>
            <w:pStyle w:val="Ttulo1"/>
            <w:ind w:left="-567" w:firstLine="142"/>
            <w:rPr>
              <w:rFonts w:eastAsia="Times New Roman" w:cs="Arial"/>
              <w:noProof/>
              <w:szCs w:val="24"/>
            </w:rPr>
          </w:pPr>
          <w:r>
            <w:rPr>
              <w:rFonts w:eastAsia="Times New Roman"/>
              <w:noProof/>
              <w:szCs w:val="24"/>
            </w:rPr>
            <w:drawing>
              <wp:anchor distT="0" distB="0" distL="114300" distR="114300" simplePos="0" relativeHeight="251659264" behindDoc="0" locked="0" layoutInCell="1" allowOverlap="1" wp14:anchorId="416D1CBC" wp14:editId="11F43510">
                <wp:simplePos x="0" y="0"/>
                <wp:positionH relativeFrom="column">
                  <wp:posOffset>5222240</wp:posOffset>
                </wp:positionH>
                <wp:positionV relativeFrom="paragraph">
                  <wp:posOffset>-2540</wp:posOffset>
                </wp:positionV>
                <wp:extent cx="774700" cy="628650"/>
                <wp:effectExtent l="19050" t="0" r="6350" b="0"/>
                <wp:wrapNone/>
                <wp:docPr id="2" name="Imagem 2" descr="Sem título - Cópi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Sem título - Cópi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74700" cy="62865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w:r>
          <w:r>
            <w:rPr>
              <w:rFonts w:eastAsia="Times New Roman"/>
              <w:noProof/>
              <w:szCs w:val="24"/>
            </w:rPr>
            <w:drawing>
              <wp:anchor distT="0" distB="0" distL="114300" distR="114300" simplePos="0" relativeHeight="251660288" behindDoc="0" locked="0" layoutInCell="1" allowOverlap="1" wp14:anchorId="60A45557" wp14:editId="1B6AE318">
                <wp:simplePos x="0" y="0"/>
                <wp:positionH relativeFrom="column">
                  <wp:posOffset>60960</wp:posOffset>
                </wp:positionH>
                <wp:positionV relativeFrom="paragraph">
                  <wp:posOffset>38735</wp:posOffset>
                </wp:positionV>
                <wp:extent cx="716280" cy="580390"/>
                <wp:effectExtent l="0" t="0" r="7620" b="0"/>
                <wp:wrapNone/>
                <wp:docPr id="4" name="Imagem 1" descr="Sem título - Cópi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Sem título - Cópi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16280" cy="58039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eastAsia="Times New Roman" w:cs="Arial"/>
              <w:noProof/>
              <w:szCs w:val="24"/>
            </w:rPr>
            <w:t>MUNICÍPIO</w:t>
          </w:r>
          <w:r w:rsidRPr="001A1F24">
            <w:rPr>
              <w:rFonts w:eastAsia="Times New Roman" w:cs="Arial"/>
              <w:noProof/>
              <w:szCs w:val="24"/>
            </w:rPr>
            <w:t xml:space="preserve"> DE DESTERRO DO MELO</w:t>
          </w:r>
        </w:p>
      </w:tc>
    </w:tr>
    <w:tr w:rsidR="00265731" w:rsidTr="00A51534">
      <w:tc>
        <w:tcPr>
          <w:tcW w:w="9705" w:type="dxa"/>
          <w:shd w:val="clear" w:color="auto" w:fill="FFFFFF"/>
        </w:tcPr>
        <w:p w:rsidR="00265731" w:rsidRPr="001A1F24" w:rsidRDefault="00271573" w:rsidP="007438D6">
          <w:pPr>
            <w:widowControl w:val="0"/>
            <w:tabs>
              <w:tab w:val="left" w:pos="1627"/>
            </w:tabs>
            <w:autoSpaceDE w:val="0"/>
            <w:autoSpaceDN w:val="0"/>
            <w:adjustRightInd w:val="0"/>
            <w:ind w:left="1627" w:hanging="1627"/>
            <w:jc w:val="center"/>
            <w:rPr>
              <w:rFonts w:ascii="Arial" w:hAnsi="Arial" w:cs="Arial"/>
              <w:b/>
              <w:sz w:val="18"/>
              <w:szCs w:val="18"/>
              <w:lang w:val="pt-PT"/>
            </w:rPr>
          </w:pPr>
          <w:r>
            <w:rPr>
              <w:rFonts w:ascii="Arial" w:eastAsia="Times New Roman" w:hAnsi="Arial" w:cs="Arial"/>
              <w:b/>
              <w:sz w:val="18"/>
              <w:szCs w:val="18"/>
            </w:rPr>
            <w:t>CONTRATO DE LICITAÇÃO</w:t>
          </w:r>
        </w:p>
      </w:tc>
    </w:tr>
    <w:tr w:rsidR="00265731" w:rsidTr="00A51534">
      <w:tc>
        <w:tcPr>
          <w:tcW w:w="9705" w:type="dxa"/>
          <w:shd w:val="clear" w:color="auto" w:fill="FFFFFF"/>
        </w:tcPr>
        <w:p w:rsidR="00265731" w:rsidRPr="001A1F24" w:rsidRDefault="00271573" w:rsidP="008556C0">
          <w:pPr>
            <w:pStyle w:val="Ttulo1"/>
            <w:spacing w:before="120" w:after="120"/>
            <w:rPr>
              <w:rFonts w:eastAsia="Times New Roman"/>
              <w:sz w:val="18"/>
              <w:szCs w:val="18"/>
            </w:rPr>
          </w:pPr>
          <w:r w:rsidRPr="001A1F24">
            <w:rPr>
              <w:rFonts w:eastAsia="Times New Roman"/>
              <w:sz w:val="18"/>
              <w:szCs w:val="18"/>
            </w:rPr>
            <w:t xml:space="preserve">PROCESSO </w:t>
          </w:r>
          <w:r>
            <w:rPr>
              <w:rFonts w:eastAsia="Times New Roman"/>
              <w:sz w:val="18"/>
              <w:szCs w:val="18"/>
            </w:rPr>
            <w:t>LICITATÓRIO</w:t>
          </w:r>
          <w:r w:rsidRPr="004249C1">
            <w:rPr>
              <w:rFonts w:eastAsia="Times New Roman"/>
              <w:sz w:val="18"/>
              <w:szCs w:val="18"/>
            </w:rPr>
            <w:t xml:space="preserve"> Nº </w:t>
          </w:r>
          <w:r w:rsidR="006C6611">
            <w:rPr>
              <w:rFonts w:eastAsia="Times New Roman"/>
              <w:sz w:val="18"/>
              <w:szCs w:val="18"/>
            </w:rPr>
            <w:t>031</w:t>
          </w:r>
          <w:r w:rsidRPr="004249C1">
            <w:rPr>
              <w:rFonts w:eastAsia="Times New Roman"/>
              <w:sz w:val="18"/>
              <w:szCs w:val="18"/>
            </w:rPr>
            <w:t>/2018</w:t>
          </w:r>
          <w:r w:rsidR="006C6611">
            <w:rPr>
              <w:rFonts w:eastAsia="Times New Roman"/>
              <w:sz w:val="18"/>
              <w:szCs w:val="18"/>
            </w:rPr>
            <w:t xml:space="preserve"> – DISPENSA 08</w:t>
          </w:r>
          <w:r>
            <w:rPr>
              <w:rFonts w:eastAsia="Times New Roman"/>
              <w:sz w:val="18"/>
              <w:szCs w:val="18"/>
            </w:rPr>
            <w:t>/2018</w:t>
          </w:r>
        </w:p>
      </w:tc>
    </w:tr>
    <w:tr w:rsidR="004249C1" w:rsidTr="004249C1">
      <w:trPr>
        <w:cantSplit/>
        <w:trHeight w:val="304"/>
      </w:trPr>
      <w:tc>
        <w:tcPr>
          <w:tcW w:w="9705" w:type="dxa"/>
          <w:shd w:val="clear" w:color="auto" w:fill="FFFFFF"/>
        </w:tcPr>
        <w:p w:rsidR="004249C1" w:rsidRPr="006C6611" w:rsidRDefault="006C6611" w:rsidP="008556C0">
          <w:pPr>
            <w:spacing w:after="120"/>
            <w:jc w:val="center"/>
            <w:rPr>
              <w:rFonts w:ascii="Arial" w:eastAsia="Times New Roman" w:hAnsi="Arial" w:cs="Arial"/>
              <w:b/>
              <w:sz w:val="18"/>
              <w:szCs w:val="18"/>
            </w:rPr>
          </w:pPr>
          <w:r w:rsidRPr="006C6611">
            <w:rPr>
              <w:rFonts w:ascii="Arial" w:hAnsi="Arial" w:cs="Arial"/>
              <w:b/>
              <w:sz w:val="18"/>
              <w:szCs w:val="18"/>
            </w:rPr>
            <w:t>SERVIÇOS COMPOSIÇÃO DO FATOR DE QUALIDADE DA APA XOPOTÓ</w:t>
          </w:r>
        </w:p>
      </w:tc>
    </w:tr>
  </w:tbl>
  <w:p w:rsidR="00265731" w:rsidRPr="007D6B55" w:rsidRDefault="00271573" w:rsidP="00A51534">
    <w:pPr>
      <w:pStyle w:val="Cabealho"/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DC4986"/>
    <w:multiLevelType w:val="hybridMultilevel"/>
    <w:tmpl w:val="C37E4F70"/>
    <w:lvl w:ilvl="0" w:tplc="26B2BE0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153543C"/>
    <w:multiLevelType w:val="hybridMultilevel"/>
    <w:tmpl w:val="89F62A28"/>
    <w:lvl w:ilvl="0" w:tplc="26B2BE0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58283529"/>
    <w:multiLevelType w:val="hybridMultilevel"/>
    <w:tmpl w:val="32A2D8E4"/>
    <w:lvl w:ilvl="0" w:tplc="26B2BE06">
      <w:start w:val="1"/>
      <w:numFmt w:val="bullet"/>
      <w:lvlText w:val="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6611"/>
    <w:rsid w:val="00271573"/>
    <w:rsid w:val="006C6611"/>
    <w:rsid w:val="00EC0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C6611"/>
    <w:pPr>
      <w:spacing w:after="0" w:line="240" w:lineRule="auto"/>
    </w:pPr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Ttulo1">
    <w:name w:val="heading 1"/>
    <w:basedOn w:val="Normal"/>
    <w:next w:val="Normal"/>
    <w:link w:val="Ttulo1Char"/>
    <w:qFormat/>
    <w:rsid w:val="006C6611"/>
    <w:pPr>
      <w:keepNext/>
      <w:jc w:val="center"/>
      <w:outlineLvl w:val="0"/>
    </w:pPr>
    <w:rPr>
      <w:rFonts w:ascii="Arial" w:hAnsi="Arial"/>
      <w:b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6C6611"/>
    <w:rPr>
      <w:rFonts w:ascii="Arial" w:eastAsia="Batang" w:hAnsi="Arial" w:cs="Times New Roman"/>
      <w:b/>
      <w:sz w:val="24"/>
      <w:szCs w:val="20"/>
      <w:lang w:eastAsia="pt-BR"/>
    </w:rPr>
  </w:style>
  <w:style w:type="paragraph" w:styleId="Cabealho">
    <w:name w:val="header"/>
    <w:basedOn w:val="Normal"/>
    <w:link w:val="CabealhoChar"/>
    <w:rsid w:val="006C6611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rsid w:val="006C6611"/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6C6611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rsid w:val="006C6611"/>
    <w:rPr>
      <w:rFonts w:ascii="Times New Roman" w:eastAsia="Batang" w:hAnsi="Times New Roman" w:cs="Times New Roman"/>
      <w:sz w:val="20"/>
      <w:szCs w:val="20"/>
      <w:lang w:eastAsia="pt-BR"/>
    </w:rPr>
  </w:style>
  <w:style w:type="character" w:styleId="Nmerodepgina">
    <w:name w:val="page number"/>
    <w:basedOn w:val="Fontepargpadro"/>
    <w:rsid w:val="006C6611"/>
  </w:style>
  <w:style w:type="paragraph" w:styleId="Corpodetexto2">
    <w:name w:val="Body Text 2"/>
    <w:basedOn w:val="Normal"/>
    <w:link w:val="Corpodetexto2Char"/>
    <w:rsid w:val="006C6611"/>
    <w:pPr>
      <w:spacing w:after="120" w:line="480" w:lineRule="auto"/>
    </w:pPr>
    <w:rPr>
      <w:rFonts w:eastAsia="Times New Roman"/>
      <w:sz w:val="24"/>
      <w:szCs w:val="24"/>
    </w:rPr>
  </w:style>
  <w:style w:type="character" w:customStyle="1" w:styleId="Corpodetexto2Char">
    <w:name w:val="Corpo de texto 2 Char"/>
    <w:basedOn w:val="Fontepargpadro"/>
    <w:link w:val="Corpodetexto2"/>
    <w:rsid w:val="006C6611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orpodetexto">
    <w:name w:val="Body Text"/>
    <w:basedOn w:val="Normal"/>
    <w:link w:val="CorpodetextoChar"/>
    <w:rsid w:val="006C6611"/>
    <w:pPr>
      <w:widowControl w:val="0"/>
      <w:tabs>
        <w:tab w:val="left" w:pos="583"/>
      </w:tabs>
      <w:autoSpaceDE w:val="0"/>
      <w:autoSpaceDN w:val="0"/>
      <w:adjustRightInd w:val="0"/>
      <w:jc w:val="both"/>
    </w:pPr>
    <w:rPr>
      <w:rFonts w:ascii="Arial" w:hAnsi="Arial" w:cs="Arial"/>
      <w:sz w:val="22"/>
      <w:szCs w:val="22"/>
      <w:lang w:val="pt-PT"/>
    </w:rPr>
  </w:style>
  <w:style w:type="character" w:customStyle="1" w:styleId="CorpodetextoChar">
    <w:name w:val="Corpo de texto Char"/>
    <w:basedOn w:val="Fontepargpadro"/>
    <w:link w:val="Corpodetexto"/>
    <w:rsid w:val="006C6611"/>
    <w:rPr>
      <w:rFonts w:ascii="Arial" w:eastAsia="Batang" w:hAnsi="Arial" w:cs="Arial"/>
      <w:lang w:val="pt-PT" w:eastAsia="pt-BR"/>
    </w:rPr>
  </w:style>
  <w:style w:type="paragraph" w:styleId="Recuodecorpodetexto3">
    <w:name w:val="Body Text Indent 3"/>
    <w:basedOn w:val="Normal"/>
    <w:link w:val="Recuodecorpodetexto3Char"/>
    <w:rsid w:val="006C6611"/>
    <w:pPr>
      <w:widowControl w:val="0"/>
      <w:tabs>
        <w:tab w:val="left" w:pos="629"/>
      </w:tabs>
      <w:autoSpaceDE w:val="0"/>
      <w:autoSpaceDN w:val="0"/>
      <w:adjustRightInd w:val="0"/>
      <w:ind w:firstLine="629"/>
      <w:jc w:val="both"/>
    </w:pPr>
    <w:rPr>
      <w:rFonts w:ascii="Arial" w:hAnsi="Arial" w:cs="Arial"/>
      <w:sz w:val="22"/>
      <w:szCs w:val="22"/>
      <w:lang w:val="pt-PT"/>
    </w:rPr>
  </w:style>
  <w:style w:type="character" w:customStyle="1" w:styleId="Recuodecorpodetexto3Char">
    <w:name w:val="Recuo de corpo de texto 3 Char"/>
    <w:basedOn w:val="Fontepargpadro"/>
    <w:link w:val="Recuodecorpodetexto3"/>
    <w:rsid w:val="006C6611"/>
    <w:rPr>
      <w:rFonts w:ascii="Arial" w:eastAsia="Batang" w:hAnsi="Arial" w:cs="Arial"/>
      <w:lang w:val="pt-PT" w:eastAsia="pt-BR"/>
    </w:rPr>
  </w:style>
  <w:style w:type="table" w:styleId="Tabelacomgrade">
    <w:name w:val="Table Grid"/>
    <w:basedOn w:val="Tabelanormal"/>
    <w:rsid w:val="006C661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emEspaamento">
    <w:name w:val="No Spacing"/>
    <w:uiPriority w:val="1"/>
    <w:qFormat/>
    <w:rsid w:val="006C661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PargrafodaLista">
    <w:name w:val="List Paragraph"/>
    <w:basedOn w:val="Normal"/>
    <w:uiPriority w:val="34"/>
    <w:qFormat/>
    <w:rsid w:val="006C661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C6611"/>
    <w:pPr>
      <w:spacing w:after="0" w:line="240" w:lineRule="auto"/>
    </w:pPr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Ttulo1">
    <w:name w:val="heading 1"/>
    <w:basedOn w:val="Normal"/>
    <w:next w:val="Normal"/>
    <w:link w:val="Ttulo1Char"/>
    <w:qFormat/>
    <w:rsid w:val="006C6611"/>
    <w:pPr>
      <w:keepNext/>
      <w:jc w:val="center"/>
      <w:outlineLvl w:val="0"/>
    </w:pPr>
    <w:rPr>
      <w:rFonts w:ascii="Arial" w:hAnsi="Arial"/>
      <w:b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6C6611"/>
    <w:rPr>
      <w:rFonts w:ascii="Arial" w:eastAsia="Batang" w:hAnsi="Arial" w:cs="Times New Roman"/>
      <w:b/>
      <w:sz w:val="24"/>
      <w:szCs w:val="20"/>
      <w:lang w:eastAsia="pt-BR"/>
    </w:rPr>
  </w:style>
  <w:style w:type="paragraph" w:styleId="Cabealho">
    <w:name w:val="header"/>
    <w:basedOn w:val="Normal"/>
    <w:link w:val="CabealhoChar"/>
    <w:rsid w:val="006C6611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rsid w:val="006C6611"/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6C6611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rsid w:val="006C6611"/>
    <w:rPr>
      <w:rFonts w:ascii="Times New Roman" w:eastAsia="Batang" w:hAnsi="Times New Roman" w:cs="Times New Roman"/>
      <w:sz w:val="20"/>
      <w:szCs w:val="20"/>
      <w:lang w:eastAsia="pt-BR"/>
    </w:rPr>
  </w:style>
  <w:style w:type="character" w:styleId="Nmerodepgina">
    <w:name w:val="page number"/>
    <w:basedOn w:val="Fontepargpadro"/>
    <w:rsid w:val="006C6611"/>
  </w:style>
  <w:style w:type="paragraph" w:styleId="Corpodetexto2">
    <w:name w:val="Body Text 2"/>
    <w:basedOn w:val="Normal"/>
    <w:link w:val="Corpodetexto2Char"/>
    <w:rsid w:val="006C6611"/>
    <w:pPr>
      <w:spacing w:after="120" w:line="480" w:lineRule="auto"/>
    </w:pPr>
    <w:rPr>
      <w:rFonts w:eastAsia="Times New Roman"/>
      <w:sz w:val="24"/>
      <w:szCs w:val="24"/>
    </w:rPr>
  </w:style>
  <w:style w:type="character" w:customStyle="1" w:styleId="Corpodetexto2Char">
    <w:name w:val="Corpo de texto 2 Char"/>
    <w:basedOn w:val="Fontepargpadro"/>
    <w:link w:val="Corpodetexto2"/>
    <w:rsid w:val="006C6611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orpodetexto">
    <w:name w:val="Body Text"/>
    <w:basedOn w:val="Normal"/>
    <w:link w:val="CorpodetextoChar"/>
    <w:rsid w:val="006C6611"/>
    <w:pPr>
      <w:widowControl w:val="0"/>
      <w:tabs>
        <w:tab w:val="left" w:pos="583"/>
      </w:tabs>
      <w:autoSpaceDE w:val="0"/>
      <w:autoSpaceDN w:val="0"/>
      <w:adjustRightInd w:val="0"/>
      <w:jc w:val="both"/>
    </w:pPr>
    <w:rPr>
      <w:rFonts w:ascii="Arial" w:hAnsi="Arial" w:cs="Arial"/>
      <w:sz w:val="22"/>
      <w:szCs w:val="22"/>
      <w:lang w:val="pt-PT"/>
    </w:rPr>
  </w:style>
  <w:style w:type="character" w:customStyle="1" w:styleId="CorpodetextoChar">
    <w:name w:val="Corpo de texto Char"/>
    <w:basedOn w:val="Fontepargpadro"/>
    <w:link w:val="Corpodetexto"/>
    <w:rsid w:val="006C6611"/>
    <w:rPr>
      <w:rFonts w:ascii="Arial" w:eastAsia="Batang" w:hAnsi="Arial" w:cs="Arial"/>
      <w:lang w:val="pt-PT" w:eastAsia="pt-BR"/>
    </w:rPr>
  </w:style>
  <w:style w:type="paragraph" w:styleId="Recuodecorpodetexto3">
    <w:name w:val="Body Text Indent 3"/>
    <w:basedOn w:val="Normal"/>
    <w:link w:val="Recuodecorpodetexto3Char"/>
    <w:rsid w:val="006C6611"/>
    <w:pPr>
      <w:widowControl w:val="0"/>
      <w:tabs>
        <w:tab w:val="left" w:pos="629"/>
      </w:tabs>
      <w:autoSpaceDE w:val="0"/>
      <w:autoSpaceDN w:val="0"/>
      <w:adjustRightInd w:val="0"/>
      <w:ind w:firstLine="629"/>
      <w:jc w:val="both"/>
    </w:pPr>
    <w:rPr>
      <w:rFonts w:ascii="Arial" w:hAnsi="Arial" w:cs="Arial"/>
      <w:sz w:val="22"/>
      <w:szCs w:val="22"/>
      <w:lang w:val="pt-PT"/>
    </w:rPr>
  </w:style>
  <w:style w:type="character" w:customStyle="1" w:styleId="Recuodecorpodetexto3Char">
    <w:name w:val="Recuo de corpo de texto 3 Char"/>
    <w:basedOn w:val="Fontepargpadro"/>
    <w:link w:val="Recuodecorpodetexto3"/>
    <w:rsid w:val="006C6611"/>
    <w:rPr>
      <w:rFonts w:ascii="Arial" w:eastAsia="Batang" w:hAnsi="Arial" w:cs="Arial"/>
      <w:lang w:val="pt-PT" w:eastAsia="pt-BR"/>
    </w:rPr>
  </w:style>
  <w:style w:type="table" w:styleId="Tabelacomgrade">
    <w:name w:val="Table Grid"/>
    <w:basedOn w:val="Tabelanormal"/>
    <w:rsid w:val="006C661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emEspaamento">
    <w:name w:val="No Spacing"/>
    <w:uiPriority w:val="1"/>
    <w:qFormat/>
    <w:rsid w:val="006C661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PargrafodaLista">
    <w:name w:val="List Paragraph"/>
    <w:basedOn w:val="Normal"/>
    <w:uiPriority w:val="34"/>
    <w:qFormat/>
    <w:rsid w:val="006C661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6</Pages>
  <Words>1786</Words>
  <Characters>9646</Characters>
  <Application>Microsoft Office Word</Application>
  <DocSecurity>0</DocSecurity>
  <Lines>80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Diego</dc:creator>
  <cp:lastModifiedBy>Diego</cp:lastModifiedBy>
  <cp:revision>1</cp:revision>
  <dcterms:created xsi:type="dcterms:W3CDTF">2018-04-11T14:47:00Z</dcterms:created>
  <dcterms:modified xsi:type="dcterms:W3CDTF">2018-04-11T15:02:00Z</dcterms:modified>
</cp:coreProperties>
</file>