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A7" w:rsidRPr="00C55C33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5C33"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C55C33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C55C33" w:rsidRDefault="00B83132" w:rsidP="00807533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C55C33">
        <w:rPr>
          <w:rFonts w:ascii="Arial" w:hAnsi="Arial" w:cs="Arial"/>
          <w:sz w:val="24"/>
          <w:szCs w:val="24"/>
        </w:rPr>
        <w:t>Em cumprimento ao</w:t>
      </w:r>
      <w:r w:rsidR="00D725EC" w:rsidRPr="00C55C33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C55C33">
        <w:rPr>
          <w:rFonts w:ascii="Arial" w:hAnsi="Arial" w:cs="Arial"/>
          <w:sz w:val="24"/>
          <w:szCs w:val="24"/>
        </w:rPr>
        <w:t>d</w:t>
      </w:r>
      <w:r w:rsidRPr="00C55C33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C55C33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C55C33">
        <w:rPr>
          <w:rFonts w:ascii="Arial" w:hAnsi="Arial" w:cs="Arial"/>
          <w:sz w:val="24"/>
          <w:szCs w:val="24"/>
        </w:rPr>
        <w:t xml:space="preserve">, da </w:t>
      </w:r>
      <w:r w:rsidRPr="00C55C33">
        <w:rPr>
          <w:rFonts w:ascii="Arial" w:hAnsi="Arial" w:cs="Arial"/>
          <w:sz w:val="24"/>
          <w:szCs w:val="24"/>
        </w:rPr>
        <w:t xml:space="preserve">Lei 8.666/93 </w:t>
      </w:r>
      <w:r w:rsidR="00D725EC" w:rsidRPr="00C55C33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C55C33">
        <w:rPr>
          <w:rFonts w:ascii="Arial" w:hAnsi="Arial" w:cs="Arial"/>
          <w:sz w:val="24"/>
          <w:szCs w:val="24"/>
        </w:rPr>
        <w:t>novembro de 2011,</w:t>
      </w:r>
      <w:r w:rsidRPr="00C55C33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C55C33">
        <w:rPr>
          <w:rFonts w:ascii="Arial" w:hAnsi="Arial" w:cs="Arial"/>
          <w:sz w:val="24"/>
          <w:szCs w:val="24"/>
        </w:rPr>
        <w:t>por seus membros</w:t>
      </w:r>
      <w:r w:rsidRPr="00C55C33">
        <w:rPr>
          <w:rFonts w:ascii="Arial" w:hAnsi="Arial" w:cs="Arial"/>
          <w:sz w:val="24"/>
          <w:szCs w:val="24"/>
        </w:rPr>
        <w:t>:</w:t>
      </w:r>
    </w:p>
    <w:p w:rsidR="00807533" w:rsidRPr="00C55C33" w:rsidRDefault="00807533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Default="00D725EC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="00EF44C9" w:rsidRPr="00382082">
        <w:rPr>
          <w:rFonts w:ascii="Arial" w:hAnsi="Arial" w:cs="Arial"/>
          <w:sz w:val="24"/>
          <w:szCs w:val="24"/>
        </w:rPr>
        <w:t>Publica</w:t>
      </w:r>
      <w:r w:rsidRPr="00382082">
        <w:rPr>
          <w:rFonts w:ascii="Arial" w:hAnsi="Arial" w:cs="Arial"/>
          <w:sz w:val="24"/>
          <w:szCs w:val="24"/>
        </w:rPr>
        <w:t xml:space="preserve"> o </w:t>
      </w:r>
      <w:r w:rsidR="00B83132" w:rsidRPr="00382082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382082">
        <w:rPr>
          <w:rFonts w:ascii="Arial" w:hAnsi="Arial" w:cs="Arial"/>
          <w:b/>
          <w:sz w:val="24"/>
          <w:szCs w:val="24"/>
        </w:rPr>
        <w:t>Processo</w:t>
      </w:r>
      <w:r w:rsidR="00614FE9" w:rsidRPr="00382082">
        <w:rPr>
          <w:rFonts w:ascii="Arial" w:hAnsi="Arial" w:cs="Arial"/>
          <w:b/>
          <w:sz w:val="24"/>
          <w:szCs w:val="24"/>
        </w:rPr>
        <w:t xml:space="preserve"> nº</w:t>
      </w:r>
      <w:r w:rsidR="001E6081">
        <w:rPr>
          <w:rFonts w:ascii="Arial" w:hAnsi="Arial" w:cs="Arial"/>
          <w:b/>
          <w:sz w:val="24"/>
          <w:szCs w:val="24"/>
        </w:rPr>
        <w:t xml:space="preserve"> 014</w:t>
      </w:r>
      <w:r w:rsidR="000A4603" w:rsidRPr="00382082">
        <w:rPr>
          <w:rFonts w:ascii="Arial" w:hAnsi="Arial" w:cs="Arial"/>
          <w:b/>
          <w:sz w:val="24"/>
          <w:szCs w:val="24"/>
        </w:rPr>
        <w:t>/20</w:t>
      </w:r>
      <w:r w:rsidR="00301683" w:rsidRPr="00382082">
        <w:rPr>
          <w:rFonts w:ascii="Arial" w:hAnsi="Arial" w:cs="Arial"/>
          <w:b/>
          <w:sz w:val="24"/>
          <w:szCs w:val="24"/>
        </w:rPr>
        <w:t>2</w:t>
      </w:r>
      <w:r w:rsidR="00B44FA8" w:rsidRPr="00382082">
        <w:rPr>
          <w:rFonts w:ascii="Arial" w:hAnsi="Arial" w:cs="Arial"/>
          <w:b/>
          <w:sz w:val="24"/>
          <w:szCs w:val="24"/>
        </w:rPr>
        <w:t>2</w:t>
      </w:r>
      <w:r w:rsidR="00301683" w:rsidRPr="00382082">
        <w:rPr>
          <w:rFonts w:ascii="Arial" w:hAnsi="Arial" w:cs="Arial"/>
          <w:b/>
          <w:sz w:val="24"/>
          <w:szCs w:val="24"/>
        </w:rPr>
        <w:t>, Pregão Presencial 0</w:t>
      </w:r>
      <w:r w:rsidR="001E6081">
        <w:rPr>
          <w:rFonts w:ascii="Arial" w:hAnsi="Arial" w:cs="Arial"/>
          <w:b/>
          <w:sz w:val="24"/>
          <w:szCs w:val="24"/>
        </w:rPr>
        <w:t>05</w:t>
      </w:r>
      <w:r w:rsidR="000A4603" w:rsidRPr="00382082">
        <w:rPr>
          <w:rFonts w:ascii="Arial" w:hAnsi="Arial" w:cs="Arial"/>
          <w:b/>
          <w:sz w:val="24"/>
          <w:szCs w:val="24"/>
        </w:rPr>
        <w:t>/20</w:t>
      </w:r>
      <w:r w:rsidR="00301683" w:rsidRPr="00382082">
        <w:rPr>
          <w:rFonts w:ascii="Arial" w:hAnsi="Arial" w:cs="Arial"/>
          <w:b/>
          <w:sz w:val="24"/>
          <w:szCs w:val="24"/>
        </w:rPr>
        <w:t>2</w:t>
      </w:r>
      <w:r w:rsidR="00B44FA8" w:rsidRPr="00382082">
        <w:rPr>
          <w:rFonts w:ascii="Arial" w:hAnsi="Arial" w:cs="Arial"/>
          <w:b/>
          <w:sz w:val="24"/>
          <w:szCs w:val="24"/>
        </w:rPr>
        <w:t>2</w:t>
      </w:r>
      <w:r w:rsidR="00301683" w:rsidRPr="00382082">
        <w:rPr>
          <w:rFonts w:ascii="Arial" w:hAnsi="Arial" w:cs="Arial"/>
          <w:b/>
          <w:sz w:val="24"/>
          <w:szCs w:val="24"/>
        </w:rPr>
        <w:t xml:space="preserve">, </w:t>
      </w:r>
      <w:r w:rsidR="001E6081" w:rsidRPr="001E6081">
        <w:rPr>
          <w:rFonts w:ascii="Arial" w:hAnsi="Arial" w:cs="Arial"/>
          <w:b/>
          <w:sz w:val="24"/>
          <w:szCs w:val="24"/>
        </w:rPr>
        <w:t>MANUTENÇÃO PREVENTIVA E CORRETIVA DA ILUMINAÇÃO PÚBLICA – ATIVOS DA CEMIG – INCLUINDO FORNECIMENTO DE MATERIAIS</w:t>
      </w:r>
      <w:r w:rsidR="00B83132" w:rsidRPr="00C55C33">
        <w:rPr>
          <w:rFonts w:ascii="Arial" w:hAnsi="Arial" w:cs="Arial"/>
          <w:b/>
          <w:sz w:val="24"/>
          <w:szCs w:val="24"/>
        </w:rPr>
        <w:t>,</w:t>
      </w:r>
      <w:r w:rsidR="00B83132" w:rsidRPr="00C55C33">
        <w:rPr>
          <w:rFonts w:ascii="Arial" w:hAnsi="Arial" w:cs="Arial"/>
          <w:sz w:val="24"/>
          <w:szCs w:val="24"/>
        </w:rPr>
        <w:t xml:space="preserve"> com data de abertura marcada para o </w:t>
      </w:r>
      <w:r w:rsidR="00B83132" w:rsidRPr="00382082">
        <w:rPr>
          <w:rFonts w:ascii="Arial" w:hAnsi="Arial" w:cs="Arial"/>
          <w:sz w:val="24"/>
          <w:szCs w:val="24"/>
        </w:rPr>
        <w:t xml:space="preserve">dia </w:t>
      </w:r>
      <w:r w:rsidR="00382082" w:rsidRPr="00382082">
        <w:rPr>
          <w:rFonts w:ascii="Arial" w:hAnsi="Arial" w:cs="Arial"/>
          <w:b/>
          <w:sz w:val="24"/>
          <w:szCs w:val="24"/>
          <w:u w:val="single"/>
        </w:rPr>
        <w:t>16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382082" w:rsidRPr="00382082">
        <w:rPr>
          <w:rFonts w:ascii="Arial" w:hAnsi="Arial" w:cs="Arial"/>
          <w:b/>
          <w:sz w:val="24"/>
          <w:szCs w:val="24"/>
          <w:u w:val="single"/>
        </w:rPr>
        <w:t>FEVEREIRO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382082">
        <w:rPr>
          <w:rFonts w:ascii="Arial" w:hAnsi="Arial" w:cs="Arial"/>
          <w:b/>
          <w:sz w:val="24"/>
          <w:szCs w:val="24"/>
          <w:u w:val="single"/>
        </w:rPr>
        <w:t>2</w:t>
      </w:r>
      <w:r w:rsidR="00B44FA8" w:rsidRPr="00382082">
        <w:rPr>
          <w:rFonts w:ascii="Arial" w:hAnsi="Arial" w:cs="Arial"/>
          <w:b/>
          <w:sz w:val="24"/>
          <w:szCs w:val="24"/>
          <w:u w:val="single"/>
        </w:rPr>
        <w:t>2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as </w:t>
      </w:r>
      <w:r w:rsidR="001E6081">
        <w:rPr>
          <w:rFonts w:ascii="Arial" w:hAnsi="Arial" w:cs="Arial"/>
          <w:b/>
          <w:sz w:val="24"/>
          <w:szCs w:val="24"/>
          <w:u w:val="single"/>
        </w:rPr>
        <w:t>14</w:t>
      </w:r>
      <w:bookmarkStart w:id="0" w:name="_GoBack"/>
      <w:bookmarkEnd w:id="0"/>
      <w:r w:rsidR="004638A7" w:rsidRPr="00382082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382082">
        <w:rPr>
          <w:rFonts w:ascii="Arial" w:hAnsi="Arial" w:cs="Arial"/>
          <w:sz w:val="24"/>
          <w:szCs w:val="24"/>
        </w:rPr>
        <w:t>, no Setor de Compras e Licitações da Prefeitura de</w:t>
      </w:r>
      <w:r w:rsidR="00771218" w:rsidRPr="00382082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382082">
        <w:rPr>
          <w:rFonts w:ascii="Arial" w:hAnsi="Arial" w:cs="Arial"/>
          <w:sz w:val="24"/>
          <w:szCs w:val="24"/>
        </w:rPr>
        <w:t>informações referentes</w:t>
      </w:r>
      <w:r w:rsidR="00771218" w:rsidRPr="00382082">
        <w:rPr>
          <w:rFonts w:ascii="Arial" w:hAnsi="Arial" w:cs="Arial"/>
          <w:sz w:val="24"/>
          <w:szCs w:val="24"/>
        </w:rPr>
        <w:t xml:space="preserve"> </w:t>
      </w:r>
      <w:r w:rsidR="001A21BC" w:rsidRPr="00382082">
        <w:rPr>
          <w:rFonts w:ascii="Arial" w:hAnsi="Arial" w:cs="Arial"/>
          <w:sz w:val="24"/>
          <w:szCs w:val="24"/>
        </w:rPr>
        <w:t>a</w:t>
      </w:r>
      <w:r w:rsidR="00771218" w:rsidRPr="00382082">
        <w:rPr>
          <w:rFonts w:ascii="Arial" w:hAnsi="Arial" w:cs="Arial"/>
          <w:sz w:val="24"/>
          <w:szCs w:val="24"/>
        </w:rPr>
        <w:t>o certame encontram-</w:t>
      </w:r>
      <w:r w:rsidR="00771218" w:rsidRPr="00C55C33">
        <w:rPr>
          <w:rFonts w:ascii="Arial" w:hAnsi="Arial" w:cs="Arial"/>
          <w:sz w:val="24"/>
          <w:szCs w:val="24"/>
        </w:rPr>
        <w:t>se</w:t>
      </w:r>
      <w:r w:rsidRPr="00C55C33">
        <w:rPr>
          <w:rFonts w:ascii="Arial" w:hAnsi="Arial" w:cs="Arial"/>
          <w:sz w:val="24"/>
          <w:szCs w:val="24"/>
        </w:rPr>
        <w:t xml:space="preserve"> </w:t>
      </w:r>
      <w:r w:rsidR="00B26754" w:rsidRPr="00C55C33">
        <w:rPr>
          <w:rFonts w:ascii="Arial" w:hAnsi="Arial" w:cs="Arial"/>
          <w:sz w:val="24"/>
          <w:szCs w:val="24"/>
        </w:rPr>
        <w:t>disponíve</w:t>
      </w:r>
      <w:r w:rsidR="00771218" w:rsidRPr="00C55C33">
        <w:rPr>
          <w:rFonts w:ascii="Arial" w:hAnsi="Arial" w:cs="Arial"/>
          <w:sz w:val="24"/>
          <w:szCs w:val="24"/>
        </w:rPr>
        <w:t>is</w:t>
      </w:r>
      <w:r w:rsidRPr="00C55C33">
        <w:rPr>
          <w:rFonts w:ascii="Arial" w:hAnsi="Arial" w:cs="Arial"/>
          <w:sz w:val="24"/>
          <w:szCs w:val="24"/>
        </w:rPr>
        <w:t xml:space="preserve"> no</w:t>
      </w:r>
      <w:r w:rsidR="00C93326" w:rsidRPr="00C55C33">
        <w:rPr>
          <w:rFonts w:ascii="Arial" w:hAnsi="Arial" w:cs="Arial"/>
          <w:sz w:val="24"/>
          <w:szCs w:val="24"/>
        </w:rPr>
        <w:t xml:space="preserve"> sítio eletrônico</w:t>
      </w:r>
      <w:r w:rsidRPr="00C55C33">
        <w:rPr>
          <w:rFonts w:ascii="Arial" w:hAnsi="Arial" w:cs="Arial"/>
          <w:sz w:val="24"/>
          <w:szCs w:val="24"/>
        </w:rPr>
        <w:t xml:space="preserve"> do </w:t>
      </w:r>
      <w:r w:rsidR="00301683" w:rsidRPr="00C55C33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C55C33">
        <w:rPr>
          <w:rFonts w:ascii="Arial" w:hAnsi="Arial" w:cs="Arial"/>
          <w:sz w:val="24"/>
          <w:szCs w:val="24"/>
        </w:rPr>
        <w:t>no endereço</w:t>
      </w:r>
      <w:r w:rsidRPr="00C55C33">
        <w:rPr>
          <w:rFonts w:ascii="Arial" w:hAnsi="Arial" w:cs="Arial"/>
          <w:sz w:val="24"/>
          <w:szCs w:val="24"/>
        </w:rPr>
        <w:t>:</w:t>
      </w:r>
      <w:r w:rsidR="004638A7" w:rsidRPr="00C55C33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4638A7" w:rsidRPr="00C55C33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4638A7" w:rsidRPr="00C55C33">
        <w:rPr>
          <w:rFonts w:ascii="Arial" w:hAnsi="Arial" w:cs="Arial"/>
          <w:sz w:val="24"/>
          <w:szCs w:val="24"/>
        </w:rPr>
        <w:t xml:space="preserve"> </w:t>
      </w:r>
      <w:r w:rsidRPr="00C55C33">
        <w:rPr>
          <w:rFonts w:ascii="Arial" w:hAnsi="Arial" w:cs="Arial"/>
          <w:sz w:val="24"/>
          <w:szCs w:val="24"/>
        </w:rPr>
        <w:t xml:space="preserve">e no </w:t>
      </w:r>
      <w:r w:rsidR="00D74BCA" w:rsidRPr="00C55C33">
        <w:rPr>
          <w:rFonts w:ascii="Arial" w:hAnsi="Arial" w:cs="Arial"/>
          <w:sz w:val="24"/>
          <w:szCs w:val="24"/>
        </w:rPr>
        <w:t xml:space="preserve">Diário Oficial </w:t>
      </w:r>
      <w:r w:rsidRPr="00C55C33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8" w:history="1">
        <w:r w:rsidR="00AA4954" w:rsidRPr="00C55C33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A4954" w:rsidRPr="00C55C33">
        <w:rPr>
          <w:rFonts w:ascii="Arial" w:hAnsi="Arial" w:cs="Arial"/>
          <w:sz w:val="24"/>
          <w:szCs w:val="24"/>
        </w:rPr>
        <w:t>.</w:t>
      </w:r>
    </w:p>
    <w:p w:rsidR="00382082" w:rsidRPr="00382082" w:rsidRDefault="00382082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 xml:space="preserve">Desterro do Melo, </w:t>
      </w:r>
      <w:r w:rsidR="00382082" w:rsidRPr="00382082">
        <w:rPr>
          <w:rFonts w:ascii="Arial" w:hAnsi="Arial" w:cs="Arial"/>
          <w:sz w:val="24"/>
          <w:szCs w:val="24"/>
        </w:rPr>
        <w:t>04</w:t>
      </w:r>
      <w:r w:rsidR="00B83132" w:rsidRPr="00382082">
        <w:rPr>
          <w:rFonts w:ascii="Arial" w:hAnsi="Arial" w:cs="Arial"/>
          <w:sz w:val="24"/>
          <w:szCs w:val="24"/>
        </w:rPr>
        <w:t xml:space="preserve"> de</w:t>
      </w:r>
      <w:r w:rsidR="00382082" w:rsidRPr="00382082">
        <w:rPr>
          <w:rFonts w:ascii="Arial" w:hAnsi="Arial" w:cs="Arial"/>
          <w:sz w:val="24"/>
          <w:szCs w:val="24"/>
        </w:rPr>
        <w:t xml:space="preserve"> fevereiro</w:t>
      </w:r>
      <w:r w:rsidR="00B83132" w:rsidRPr="00382082">
        <w:rPr>
          <w:rFonts w:ascii="Arial" w:hAnsi="Arial" w:cs="Arial"/>
          <w:sz w:val="24"/>
          <w:szCs w:val="24"/>
        </w:rPr>
        <w:t xml:space="preserve"> de 20</w:t>
      </w:r>
      <w:r w:rsidR="004638A7" w:rsidRPr="00382082">
        <w:rPr>
          <w:rFonts w:ascii="Arial" w:hAnsi="Arial" w:cs="Arial"/>
          <w:sz w:val="24"/>
          <w:szCs w:val="24"/>
        </w:rPr>
        <w:t>2</w:t>
      </w:r>
      <w:r w:rsidR="00B44FA8" w:rsidRPr="00382082">
        <w:rPr>
          <w:rFonts w:ascii="Arial" w:hAnsi="Arial" w:cs="Arial"/>
          <w:sz w:val="24"/>
          <w:szCs w:val="24"/>
        </w:rPr>
        <w:t>2</w:t>
      </w:r>
      <w:r w:rsidR="00B83132" w:rsidRPr="00382082">
        <w:rPr>
          <w:rFonts w:ascii="Arial" w:hAnsi="Arial" w:cs="Arial"/>
          <w:sz w:val="24"/>
          <w:szCs w:val="24"/>
        </w:rPr>
        <w:t>.</w:t>
      </w: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>Silvânia da Silva Lima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  <w:r w:rsidRPr="00C55C33">
        <w:rPr>
          <w:rFonts w:ascii="Arial" w:hAnsi="Arial" w:cs="Arial"/>
          <w:i/>
          <w:sz w:val="24"/>
        </w:rPr>
        <w:t>Presidente da Comissão de Licitações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ind w:firstLine="708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C55C33">
        <w:rPr>
          <w:rFonts w:ascii="Arial" w:hAnsi="Arial" w:cs="Arial"/>
          <w:b/>
          <w:sz w:val="24"/>
        </w:rPr>
        <w:t>Bertolin</w:t>
      </w:r>
      <w:proofErr w:type="spellEnd"/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b/>
          <w:sz w:val="24"/>
        </w:rPr>
        <w:t>Simone Simplício Coelho</w:t>
      </w:r>
    </w:p>
    <w:p w:rsidR="007D1C8D" w:rsidRPr="00C55C33" w:rsidRDefault="00B44FA8" w:rsidP="00B44FA8">
      <w:pPr>
        <w:pStyle w:val="Corpodetexto3"/>
        <w:rPr>
          <w:rFonts w:ascii="Arial" w:hAnsi="Arial" w:cs="Arial"/>
          <w:sz w:val="24"/>
        </w:rPr>
      </w:pPr>
      <w:r w:rsidRPr="00C55C33">
        <w:rPr>
          <w:rFonts w:ascii="Arial" w:hAnsi="Arial" w:cs="Arial"/>
          <w:i/>
          <w:sz w:val="24"/>
        </w:rPr>
        <w:t xml:space="preserve">Membro da Comissão de Licitações </w:t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  <w:t>Membro da Comissão de Licitações</w:t>
      </w: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C55C33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C55C33">
        <w:rPr>
          <w:rFonts w:ascii="Arial" w:hAnsi="Arial" w:cs="Arial"/>
          <w:b/>
          <w:sz w:val="24"/>
          <w:szCs w:val="24"/>
        </w:rPr>
        <w:t xml:space="preserve"> Nunes Martins</w:t>
      </w:r>
    </w:p>
    <w:p w:rsidR="004638A7" w:rsidRPr="00C55C33" w:rsidRDefault="004638A7" w:rsidP="00B44FA8">
      <w:pPr>
        <w:jc w:val="center"/>
        <w:rPr>
          <w:rFonts w:ascii="Arial" w:hAnsi="Arial" w:cs="Arial"/>
          <w:i/>
          <w:sz w:val="24"/>
          <w:szCs w:val="24"/>
        </w:rPr>
      </w:pPr>
      <w:r w:rsidRPr="00C55C33">
        <w:rPr>
          <w:rFonts w:ascii="Arial" w:hAnsi="Arial" w:cs="Arial"/>
          <w:i/>
          <w:sz w:val="24"/>
          <w:szCs w:val="24"/>
        </w:rPr>
        <w:t>Pregoeira do Município</w:t>
      </w:r>
    </w:p>
    <w:sectPr w:rsidR="004638A7" w:rsidRPr="00C55C33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7BA" w:rsidRDefault="000527BA">
      <w:r>
        <w:separator/>
      </w:r>
    </w:p>
  </w:endnote>
  <w:endnote w:type="continuationSeparator" w:id="0">
    <w:p w:rsidR="000527BA" w:rsidRDefault="0005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7BA" w:rsidRDefault="000527BA">
      <w:r>
        <w:separator/>
      </w:r>
    </w:p>
  </w:footnote>
  <w:footnote w:type="continuationSeparator" w:id="0">
    <w:p w:rsidR="000527BA" w:rsidRDefault="00052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-219075</wp:posOffset>
          </wp:positionV>
          <wp:extent cx="7477125" cy="704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597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527BA"/>
    <w:rsid w:val="00093C61"/>
    <w:rsid w:val="000A4603"/>
    <w:rsid w:val="000C6747"/>
    <w:rsid w:val="001A21BC"/>
    <w:rsid w:val="001E6081"/>
    <w:rsid w:val="00235C23"/>
    <w:rsid w:val="00274BE6"/>
    <w:rsid w:val="00285636"/>
    <w:rsid w:val="002C6A4D"/>
    <w:rsid w:val="00301683"/>
    <w:rsid w:val="0031758C"/>
    <w:rsid w:val="00382082"/>
    <w:rsid w:val="003C0B03"/>
    <w:rsid w:val="004248CE"/>
    <w:rsid w:val="004638A7"/>
    <w:rsid w:val="004766D0"/>
    <w:rsid w:val="00483A48"/>
    <w:rsid w:val="004C4CCA"/>
    <w:rsid w:val="004F193F"/>
    <w:rsid w:val="00506144"/>
    <w:rsid w:val="005541E4"/>
    <w:rsid w:val="005B60FE"/>
    <w:rsid w:val="005D5740"/>
    <w:rsid w:val="00614FE9"/>
    <w:rsid w:val="006D257E"/>
    <w:rsid w:val="00735243"/>
    <w:rsid w:val="00771218"/>
    <w:rsid w:val="007D1C8D"/>
    <w:rsid w:val="007D3ACF"/>
    <w:rsid w:val="007F59EF"/>
    <w:rsid w:val="00807533"/>
    <w:rsid w:val="008C36E5"/>
    <w:rsid w:val="00941445"/>
    <w:rsid w:val="009964B1"/>
    <w:rsid w:val="009D65F7"/>
    <w:rsid w:val="009F420B"/>
    <w:rsid w:val="00A21E70"/>
    <w:rsid w:val="00A24E66"/>
    <w:rsid w:val="00A940EC"/>
    <w:rsid w:val="00AA4954"/>
    <w:rsid w:val="00AE61BD"/>
    <w:rsid w:val="00B26754"/>
    <w:rsid w:val="00B44FA8"/>
    <w:rsid w:val="00B83132"/>
    <w:rsid w:val="00BA7670"/>
    <w:rsid w:val="00BB5780"/>
    <w:rsid w:val="00C55C33"/>
    <w:rsid w:val="00C928CB"/>
    <w:rsid w:val="00C93326"/>
    <w:rsid w:val="00CA333E"/>
    <w:rsid w:val="00CD14B8"/>
    <w:rsid w:val="00D14D93"/>
    <w:rsid w:val="00D26D4E"/>
    <w:rsid w:val="00D30566"/>
    <w:rsid w:val="00D41478"/>
    <w:rsid w:val="00D56E5F"/>
    <w:rsid w:val="00D67517"/>
    <w:rsid w:val="00D725EC"/>
    <w:rsid w:val="00D74BCA"/>
    <w:rsid w:val="00DD2FF5"/>
    <w:rsid w:val="00ED5A84"/>
    <w:rsid w:val="00EF4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82</cp:revision>
  <cp:lastPrinted>2021-01-22T18:02:00Z</cp:lastPrinted>
  <dcterms:created xsi:type="dcterms:W3CDTF">2019-08-08T16:29:00Z</dcterms:created>
  <dcterms:modified xsi:type="dcterms:W3CDTF">2022-02-04T18:31:00Z</dcterms:modified>
</cp:coreProperties>
</file>