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</w:p>
    <w:p w:rsidR="00623612" w:rsidRPr="00623612" w:rsidRDefault="00623612" w:rsidP="0062361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4"/>
        </w:rPr>
      </w:pPr>
      <w:r w:rsidRPr="00623612">
        <w:rPr>
          <w:rFonts w:ascii="Arial" w:hAnsi="Arial" w:cs="Arial"/>
          <w:b/>
          <w:i/>
          <w:sz w:val="24"/>
        </w:rPr>
        <w:t>TERMO DE ADJUDICAÇÃO</w:t>
      </w:r>
    </w:p>
    <w:p w:rsidR="00623612" w:rsidRPr="00623612" w:rsidRDefault="00623612" w:rsidP="0062361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4"/>
        </w:rPr>
      </w:pPr>
    </w:p>
    <w:p w:rsidR="00623612" w:rsidRPr="00623612" w:rsidRDefault="00623612" w:rsidP="0062361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4"/>
        </w:rPr>
      </w:pP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  <w:proofErr w:type="spellStart"/>
      <w:r w:rsidRPr="00623612">
        <w:rPr>
          <w:rFonts w:ascii="Arial" w:hAnsi="Arial" w:cs="Arial"/>
          <w:sz w:val="24"/>
        </w:rPr>
        <w:t>Ref</w:t>
      </w:r>
      <w:proofErr w:type="spellEnd"/>
      <w:r w:rsidRPr="00623612">
        <w:rPr>
          <w:rFonts w:ascii="Arial" w:hAnsi="Arial" w:cs="Arial"/>
          <w:sz w:val="24"/>
        </w:rPr>
        <w:t>:</w:t>
      </w: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  <w:r w:rsidRPr="00623612">
        <w:rPr>
          <w:rFonts w:ascii="Arial" w:hAnsi="Arial" w:cs="Arial"/>
          <w:sz w:val="24"/>
        </w:rPr>
        <w:t>Processo nº 002/2018</w:t>
      </w: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  <w:r w:rsidRPr="00623612">
        <w:rPr>
          <w:rFonts w:ascii="Arial" w:hAnsi="Arial" w:cs="Arial"/>
          <w:sz w:val="24"/>
        </w:rPr>
        <w:t>Pregão nº 002/2018</w:t>
      </w:r>
    </w:p>
    <w:p w:rsidR="00623612" w:rsidRDefault="00623612" w:rsidP="00623612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 w:rsidRPr="00623612">
        <w:rPr>
          <w:rFonts w:ascii="Arial" w:hAnsi="Arial" w:cs="Arial"/>
          <w:sz w:val="24"/>
        </w:rPr>
        <w:t>Registro de Preços nº 002/2018</w:t>
      </w:r>
    </w:p>
    <w:p w:rsidR="007533DC" w:rsidRPr="00623612" w:rsidRDefault="007533DC" w:rsidP="00623612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AQUISIÇÃO DE COMBUSTÍVEIS</w:t>
      </w:r>
    </w:p>
    <w:p w:rsidR="00623612" w:rsidRPr="00623612" w:rsidRDefault="00623612" w:rsidP="00623612">
      <w:pPr>
        <w:pBdr>
          <w:bottom w:val="single" w:sz="12" w:space="1" w:color="auto"/>
        </w:pBdr>
        <w:jc w:val="both"/>
        <w:rPr>
          <w:rFonts w:ascii="Arial" w:hAnsi="Arial" w:cs="Arial"/>
          <w:sz w:val="24"/>
        </w:rPr>
      </w:pPr>
    </w:p>
    <w:p w:rsidR="00623612" w:rsidRPr="00623612" w:rsidRDefault="00623612" w:rsidP="00623612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4"/>
        </w:rPr>
      </w:pPr>
      <w:r w:rsidRPr="00623612">
        <w:rPr>
          <w:rFonts w:ascii="Arial" w:hAnsi="Arial" w:cs="Arial"/>
          <w:sz w:val="24"/>
        </w:rPr>
        <w:t xml:space="preserve">Pelo presente, considerando a Ata de Habilitação e Julgamento do processo em epígrafe e parecer da Assessoria Jurídica Municipal </w:t>
      </w:r>
      <w:r w:rsidRPr="00623612">
        <w:rPr>
          <w:rFonts w:ascii="Arial" w:hAnsi="Arial" w:cs="Arial"/>
          <w:b/>
          <w:i/>
          <w:sz w:val="24"/>
        </w:rPr>
        <w:t>Adjudico os proponentes abaixo registrados.</w:t>
      </w:r>
    </w:p>
    <w:p w:rsidR="00623612" w:rsidRPr="00623612" w:rsidRDefault="00623612" w:rsidP="00623612">
      <w:pPr>
        <w:rPr>
          <w:rFonts w:ascii="Arial" w:hAnsi="Arial" w:cs="Arial"/>
          <w:sz w:val="24"/>
        </w:rPr>
      </w:pPr>
    </w:p>
    <w:p w:rsidR="00623612" w:rsidRPr="00623612" w:rsidRDefault="00623612" w:rsidP="00623612">
      <w:pPr>
        <w:spacing w:line="360" w:lineRule="auto"/>
        <w:jc w:val="both"/>
        <w:rPr>
          <w:rFonts w:ascii="Arial" w:hAnsi="Arial" w:cs="Arial"/>
          <w:sz w:val="24"/>
        </w:rPr>
      </w:pPr>
      <w:r w:rsidRPr="00623612">
        <w:rPr>
          <w:rFonts w:ascii="Arial" w:hAnsi="Arial" w:cs="Arial"/>
          <w:sz w:val="24"/>
        </w:rPr>
        <w:t>Vencedores do certame as empresas:</w:t>
      </w: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  <w:r w:rsidRPr="00623612">
        <w:rPr>
          <w:rFonts w:ascii="Arial" w:hAnsi="Arial" w:cs="Arial"/>
          <w:b/>
          <w:sz w:val="24"/>
        </w:rPr>
        <w:t xml:space="preserve">01 - </w:t>
      </w:r>
      <w:r w:rsidRPr="00623612">
        <w:rPr>
          <w:rFonts w:ascii="Arial" w:hAnsi="Arial" w:cs="Arial"/>
          <w:sz w:val="24"/>
        </w:rPr>
        <w:t xml:space="preserve">Vencedora para o item 01 do Processo com valor unitário de R$ 4,49 (quatro reais e quarenta e nove centavos) e valor total de R$ 179.600,00 (cento e setenta e nove mil e seiscentos reais), para o item 02 com valor unitário de R$ 3,48 (três reais e quarenta e oito centavos) e valor total de R$ 243.600,00 (duzentos e quarenta e três mil e seiscentos reais), para o item 04 com valor unitário de R$ 2,87 (dois reais e oitenta e sete centavos) e </w:t>
      </w:r>
      <w:proofErr w:type="gramStart"/>
      <w:r w:rsidRPr="00623612">
        <w:rPr>
          <w:rFonts w:ascii="Arial" w:hAnsi="Arial" w:cs="Arial"/>
          <w:sz w:val="24"/>
        </w:rPr>
        <w:t>valor</w:t>
      </w:r>
      <w:proofErr w:type="gramEnd"/>
      <w:r w:rsidRPr="00623612">
        <w:rPr>
          <w:rFonts w:ascii="Arial" w:hAnsi="Arial" w:cs="Arial"/>
          <w:sz w:val="24"/>
        </w:rPr>
        <w:t xml:space="preserve"> </w:t>
      </w:r>
      <w:proofErr w:type="gramStart"/>
      <w:r w:rsidRPr="00623612">
        <w:rPr>
          <w:rFonts w:ascii="Arial" w:hAnsi="Arial" w:cs="Arial"/>
          <w:sz w:val="24"/>
        </w:rPr>
        <w:t>total</w:t>
      </w:r>
      <w:proofErr w:type="gramEnd"/>
      <w:r w:rsidRPr="00623612">
        <w:rPr>
          <w:rFonts w:ascii="Arial" w:hAnsi="Arial" w:cs="Arial"/>
          <w:sz w:val="24"/>
        </w:rPr>
        <w:t xml:space="preserve"> de R$ 3.444,00 (três mil quatrocentos e quarenta e quatro reais) a licitante </w:t>
      </w:r>
      <w:r w:rsidRPr="00623612">
        <w:rPr>
          <w:rFonts w:ascii="Arial" w:hAnsi="Arial" w:cs="Arial"/>
          <w:b/>
          <w:i/>
          <w:sz w:val="24"/>
        </w:rPr>
        <w:t>Auto Posto Duas Pontes</w:t>
      </w:r>
      <w:r w:rsidRPr="00623612">
        <w:rPr>
          <w:rFonts w:ascii="Arial" w:hAnsi="Arial" w:cs="Arial"/>
          <w:sz w:val="24"/>
        </w:rPr>
        <w:t>, pessoa jurídica de direito privado, inscrita no CNPJ: 04.790.773/0001-70, sediada na Rua Silvério Augusto de Melo, nº 09, Bairro Fábrica, Desterro do Melo, Minas Gerais, CEP: 36.210-000.</w:t>
      </w: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  <w:r w:rsidRPr="00623612">
        <w:rPr>
          <w:rFonts w:ascii="Arial" w:hAnsi="Arial" w:cs="Arial"/>
          <w:b/>
          <w:sz w:val="24"/>
        </w:rPr>
        <w:t>02 -</w:t>
      </w:r>
      <w:r w:rsidRPr="00623612">
        <w:rPr>
          <w:rFonts w:ascii="Arial" w:hAnsi="Arial" w:cs="Arial"/>
          <w:sz w:val="24"/>
        </w:rPr>
        <w:t xml:space="preserve"> Vencedora para o item 03 do Processo com valor unitário de R$ 3,68 (três reais e sessenta e oito centavos) e valor total de R$ 184.000,00 (cento e oitenta e quatro mil reais) a licitante </w:t>
      </w:r>
      <w:r w:rsidRPr="00623612">
        <w:rPr>
          <w:rFonts w:ascii="Arial" w:hAnsi="Arial" w:cs="Arial"/>
          <w:b/>
          <w:i/>
          <w:sz w:val="24"/>
        </w:rPr>
        <w:t>APEC Veículos S/A- Posto Pelicano I</w:t>
      </w:r>
      <w:r w:rsidRPr="00623612">
        <w:rPr>
          <w:rFonts w:ascii="Arial" w:hAnsi="Arial" w:cs="Arial"/>
          <w:sz w:val="24"/>
        </w:rPr>
        <w:t>, pessoa jurídica de direito privado, inscrita no CNPJ: 17.078.536/</w:t>
      </w:r>
      <w:proofErr w:type="gramStart"/>
      <w:r w:rsidRPr="00623612">
        <w:rPr>
          <w:rFonts w:ascii="Arial" w:hAnsi="Arial" w:cs="Arial"/>
          <w:sz w:val="24"/>
        </w:rPr>
        <w:t>0002-03, Rua</w:t>
      </w:r>
      <w:proofErr w:type="gramEnd"/>
      <w:r w:rsidRPr="00623612">
        <w:rPr>
          <w:rFonts w:ascii="Arial" w:hAnsi="Arial" w:cs="Arial"/>
          <w:sz w:val="24"/>
        </w:rPr>
        <w:t xml:space="preserve"> Sete de Setembro, nº 819, Bairro Centro, Barbacena, Minas Gerais, CEP: 36.200-078. O valor total da licitação foi de R$ 610.644,00 (seiscentos e dez mil seiscentos e quarenta e quatro reais) ficaram dentro das expectativas da Administração</w:t>
      </w: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</w:p>
    <w:p w:rsidR="00623612" w:rsidRPr="00623612" w:rsidRDefault="00623612" w:rsidP="00623612">
      <w:pPr>
        <w:jc w:val="center"/>
        <w:rPr>
          <w:rFonts w:ascii="Arial" w:hAnsi="Arial" w:cs="Arial"/>
          <w:sz w:val="24"/>
        </w:rPr>
      </w:pPr>
    </w:p>
    <w:p w:rsidR="00623612" w:rsidRPr="00623612" w:rsidRDefault="00623612" w:rsidP="00623612">
      <w:pPr>
        <w:jc w:val="center"/>
        <w:rPr>
          <w:rFonts w:ascii="Arial" w:hAnsi="Arial" w:cs="Arial"/>
          <w:sz w:val="24"/>
        </w:rPr>
      </w:pPr>
      <w:r w:rsidRPr="00623612">
        <w:rPr>
          <w:rFonts w:ascii="Arial" w:hAnsi="Arial" w:cs="Arial"/>
          <w:sz w:val="24"/>
        </w:rPr>
        <w:t>Desterro do Melo, 23 de janeiro de 2018.</w:t>
      </w: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</w:p>
    <w:p w:rsidR="00623612" w:rsidRPr="00623612" w:rsidRDefault="00623612" w:rsidP="00623612">
      <w:pPr>
        <w:jc w:val="center"/>
        <w:rPr>
          <w:rFonts w:ascii="Arial" w:hAnsi="Arial" w:cs="Arial"/>
          <w:sz w:val="24"/>
        </w:rPr>
      </w:pPr>
    </w:p>
    <w:p w:rsidR="00623612" w:rsidRPr="00623612" w:rsidRDefault="00623612" w:rsidP="00623612">
      <w:pPr>
        <w:jc w:val="center"/>
        <w:rPr>
          <w:rFonts w:ascii="Arial" w:hAnsi="Arial" w:cs="Arial"/>
          <w:sz w:val="24"/>
        </w:rPr>
      </w:pPr>
    </w:p>
    <w:p w:rsidR="00623612" w:rsidRPr="00623612" w:rsidRDefault="00623612" w:rsidP="00623612">
      <w:pPr>
        <w:jc w:val="center"/>
        <w:rPr>
          <w:rFonts w:ascii="Arial" w:hAnsi="Arial" w:cs="Arial"/>
          <w:sz w:val="24"/>
        </w:rPr>
      </w:pPr>
    </w:p>
    <w:p w:rsidR="00623612" w:rsidRPr="00623612" w:rsidRDefault="00623612" w:rsidP="00623612">
      <w:pPr>
        <w:jc w:val="center"/>
        <w:rPr>
          <w:rFonts w:ascii="Arial" w:hAnsi="Arial" w:cs="Arial"/>
          <w:sz w:val="24"/>
        </w:rPr>
      </w:pPr>
    </w:p>
    <w:p w:rsidR="00623612" w:rsidRPr="00623612" w:rsidRDefault="00623612" w:rsidP="00623612">
      <w:pPr>
        <w:jc w:val="center"/>
        <w:rPr>
          <w:rFonts w:ascii="Arial" w:hAnsi="Arial" w:cs="Arial"/>
          <w:b/>
          <w:color w:val="000000"/>
          <w:sz w:val="24"/>
        </w:rPr>
      </w:pPr>
      <w:proofErr w:type="spellStart"/>
      <w:r w:rsidRPr="00623612">
        <w:rPr>
          <w:rFonts w:ascii="Arial" w:hAnsi="Arial" w:cs="Arial"/>
          <w:b/>
          <w:color w:val="000000"/>
          <w:sz w:val="24"/>
        </w:rPr>
        <w:t>Luciléia</w:t>
      </w:r>
      <w:proofErr w:type="spellEnd"/>
      <w:r w:rsidRPr="00623612">
        <w:rPr>
          <w:rFonts w:ascii="Arial" w:hAnsi="Arial" w:cs="Arial"/>
          <w:b/>
          <w:color w:val="000000"/>
          <w:sz w:val="24"/>
        </w:rPr>
        <w:t xml:space="preserve"> Nunes Martins</w:t>
      </w:r>
    </w:p>
    <w:p w:rsidR="00623612" w:rsidRPr="00623612" w:rsidRDefault="00623612" w:rsidP="00623612">
      <w:pPr>
        <w:tabs>
          <w:tab w:val="left" w:pos="195"/>
        </w:tabs>
        <w:jc w:val="center"/>
        <w:rPr>
          <w:rFonts w:ascii="Arial" w:hAnsi="Arial" w:cs="Arial"/>
          <w:sz w:val="24"/>
        </w:rPr>
      </w:pPr>
      <w:r w:rsidRPr="00623612">
        <w:rPr>
          <w:rFonts w:ascii="Arial" w:hAnsi="Arial" w:cs="Arial"/>
          <w:i/>
          <w:color w:val="000000"/>
          <w:sz w:val="24"/>
        </w:rPr>
        <w:t>Pregoeira do Município de Desterro do Melo</w:t>
      </w:r>
    </w:p>
    <w:p w:rsidR="00623612" w:rsidRPr="00623612" w:rsidRDefault="00623612" w:rsidP="0062361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23612" w:rsidRPr="00623612" w:rsidRDefault="00623612" w:rsidP="0062361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23612" w:rsidRPr="00623612" w:rsidRDefault="00623612" w:rsidP="0062361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23612" w:rsidRPr="00623612" w:rsidRDefault="00623612" w:rsidP="0062361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23612" w:rsidRPr="00623612" w:rsidRDefault="00623612" w:rsidP="0062361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23612" w:rsidRPr="00623612" w:rsidRDefault="00623612" w:rsidP="0062361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23612" w:rsidRPr="00623612" w:rsidRDefault="00623612" w:rsidP="00623612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623612" w:rsidRPr="00623612" w:rsidRDefault="00623612" w:rsidP="00623612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623612" w:rsidRPr="00623612" w:rsidRDefault="00623612" w:rsidP="00623612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623612">
        <w:rPr>
          <w:rFonts w:ascii="Arial" w:hAnsi="Arial" w:cs="Arial"/>
          <w:b/>
          <w:i/>
          <w:sz w:val="24"/>
          <w:u w:val="single"/>
        </w:rPr>
        <w:t>HOMOLOGAÇÃO</w:t>
      </w:r>
    </w:p>
    <w:p w:rsidR="00623612" w:rsidRPr="00623612" w:rsidRDefault="00623612" w:rsidP="00623612">
      <w:pPr>
        <w:jc w:val="center"/>
        <w:rPr>
          <w:rFonts w:ascii="Arial" w:hAnsi="Arial" w:cs="Arial"/>
          <w:b/>
          <w:i/>
          <w:sz w:val="24"/>
          <w:u w:val="single"/>
        </w:rPr>
      </w:pPr>
    </w:p>
    <w:p w:rsidR="00623612" w:rsidRPr="00623612" w:rsidRDefault="00623612" w:rsidP="00623612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4"/>
        </w:rPr>
      </w:pP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  <w:proofErr w:type="spellStart"/>
      <w:r w:rsidRPr="00623612">
        <w:rPr>
          <w:rFonts w:ascii="Arial" w:hAnsi="Arial" w:cs="Arial"/>
          <w:sz w:val="24"/>
        </w:rPr>
        <w:t>Ref</w:t>
      </w:r>
      <w:proofErr w:type="spellEnd"/>
      <w:r w:rsidRPr="00623612">
        <w:rPr>
          <w:rFonts w:ascii="Arial" w:hAnsi="Arial" w:cs="Arial"/>
          <w:sz w:val="24"/>
        </w:rPr>
        <w:t>:</w:t>
      </w: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Processo nº 002/2018</w:t>
      </w: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Pregão nº 002/2018</w:t>
      </w:r>
    </w:p>
    <w:p w:rsidR="00623612" w:rsidRDefault="00623612" w:rsidP="00623612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Registro de Preços nº 002/2018</w:t>
      </w:r>
    </w:p>
    <w:p w:rsidR="007533DC" w:rsidRPr="00623612" w:rsidRDefault="007533DC" w:rsidP="00623612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AQUISIÇÃO DE COMBUSTÍVEIS</w:t>
      </w:r>
    </w:p>
    <w:p w:rsidR="00623612" w:rsidRPr="00623612" w:rsidRDefault="00623612" w:rsidP="00623612">
      <w:pPr>
        <w:jc w:val="center"/>
        <w:rPr>
          <w:rFonts w:ascii="Arial" w:hAnsi="Arial" w:cs="Arial"/>
          <w:b/>
          <w:color w:val="000000"/>
          <w:sz w:val="24"/>
        </w:rPr>
      </w:pPr>
    </w:p>
    <w:p w:rsidR="00623612" w:rsidRPr="00623612" w:rsidRDefault="00623612" w:rsidP="00623612">
      <w:pPr>
        <w:jc w:val="both"/>
        <w:rPr>
          <w:rFonts w:ascii="Arial" w:hAnsi="Arial" w:cs="Arial"/>
          <w:color w:val="000000"/>
          <w:sz w:val="24"/>
        </w:rPr>
      </w:pPr>
      <w:r w:rsidRPr="00623612">
        <w:rPr>
          <w:rFonts w:ascii="Arial" w:hAnsi="Arial" w:cs="Arial"/>
          <w:color w:val="000000"/>
          <w:sz w:val="24"/>
        </w:rPr>
        <w:tab/>
        <w:t xml:space="preserve">A Prefeita do Município de Desterro do Melo, no uso de suas atribuições legais, de conformidade com a Lei Federal 8.666/93 e Lei 10.520/10, parecer favorável da Assessoria Jurídica deste Município e decisão da Pregoeira e Comissão de Pregão/Licitação, </w:t>
      </w:r>
      <w:r w:rsidRPr="00623612">
        <w:rPr>
          <w:rFonts w:ascii="Arial" w:hAnsi="Arial" w:cs="Arial"/>
          <w:b/>
          <w:bCs/>
          <w:color w:val="000000"/>
          <w:sz w:val="24"/>
        </w:rPr>
        <w:t>HOMOLOGA</w:t>
      </w:r>
      <w:r w:rsidRPr="00623612">
        <w:rPr>
          <w:rFonts w:ascii="Arial" w:hAnsi="Arial" w:cs="Arial"/>
          <w:color w:val="000000"/>
          <w:sz w:val="24"/>
        </w:rPr>
        <w:t xml:space="preserve"> o Pro</w:t>
      </w:r>
      <w:r>
        <w:rPr>
          <w:rFonts w:ascii="Arial" w:hAnsi="Arial" w:cs="Arial"/>
          <w:color w:val="000000"/>
          <w:sz w:val="24"/>
        </w:rPr>
        <w:t>cesso Licitatório nº 002/2018, Modalidade pregão nº 002/2018, Registro de preços 002/2018</w:t>
      </w:r>
      <w:r w:rsidRPr="00623612">
        <w:rPr>
          <w:rFonts w:ascii="Arial" w:hAnsi="Arial" w:cs="Arial"/>
          <w:color w:val="000000"/>
          <w:sz w:val="24"/>
        </w:rPr>
        <w:t>, para aquisição de combustíveis para veículos automotores, conforme segue:</w:t>
      </w: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</w:p>
    <w:p w:rsidR="00623612" w:rsidRPr="00623612" w:rsidRDefault="00623612" w:rsidP="00623612">
      <w:pPr>
        <w:spacing w:line="360" w:lineRule="auto"/>
        <w:jc w:val="both"/>
        <w:rPr>
          <w:rFonts w:ascii="Arial" w:hAnsi="Arial" w:cs="Arial"/>
          <w:sz w:val="24"/>
          <w:u w:val="single"/>
        </w:rPr>
      </w:pPr>
      <w:r w:rsidRPr="00623612">
        <w:rPr>
          <w:rFonts w:ascii="Arial" w:hAnsi="Arial" w:cs="Arial"/>
          <w:sz w:val="24"/>
          <w:u w:val="single"/>
        </w:rPr>
        <w:t>Vencedores do certame as empresas:</w:t>
      </w:r>
    </w:p>
    <w:p w:rsidR="00623612" w:rsidRPr="00623612" w:rsidRDefault="00623612" w:rsidP="00623612">
      <w:pPr>
        <w:jc w:val="both"/>
        <w:rPr>
          <w:rFonts w:ascii="Arial" w:hAnsi="Arial" w:cs="Arial"/>
          <w:b/>
          <w:sz w:val="24"/>
        </w:rPr>
      </w:pP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  <w:r w:rsidRPr="00623612">
        <w:rPr>
          <w:rFonts w:ascii="Arial" w:hAnsi="Arial" w:cs="Arial"/>
          <w:b/>
          <w:sz w:val="24"/>
        </w:rPr>
        <w:t xml:space="preserve">01 - </w:t>
      </w:r>
      <w:r w:rsidRPr="00623612">
        <w:rPr>
          <w:rFonts w:ascii="Arial" w:hAnsi="Arial" w:cs="Arial"/>
          <w:sz w:val="24"/>
        </w:rPr>
        <w:t xml:space="preserve">Vencedora para o item 01 do Processo com valor unitário de R$ 4,49 (quatro reais e quarenta e nove centavos) e valor total de R$ 179.600,00 (cento e setenta e nove mil e seiscentos reais), para o item 02 com valor unitário de R$ 3,48 (três reais e quarenta e oito centavos) e valor total de R$ 243.600,00 (duzentos e quarenta e três mil e seiscentos reais), para o item 04 com valor unitário de R$ 2,87 (dois reais e oitenta e sete centavos) e valor total de </w:t>
      </w:r>
      <w:proofErr w:type="gramStart"/>
      <w:r w:rsidRPr="00623612">
        <w:rPr>
          <w:rFonts w:ascii="Arial" w:hAnsi="Arial" w:cs="Arial"/>
          <w:sz w:val="24"/>
        </w:rPr>
        <w:t xml:space="preserve">R$ 3.444,00 </w:t>
      </w:r>
      <w:bookmarkStart w:id="0" w:name="_GoBack"/>
      <w:bookmarkEnd w:id="0"/>
      <w:r w:rsidRPr="00623612">
        <w:rPr>
          <w:rFonts w:ascii="Arial" w:hAnsi="Arial" w:cs="Arial"/>
          <w:sz w:val="24"/>
        </w:rPr>
        <w:t xml:space="preserve">(três mil quatrocentos e quarenta e quatro reais) a licitante </w:t>
      </w:r>
      <w:r w:rsidRPr="00623612">
        <w:rPr>
          <w:rFonts w:ascii="Arial" w:hAnsi="Arial" w:cs="Arial"/>
          <w:b/>
          <w:i/>
          <w:sz w:val="24"/>
        </w:rPr>
        <w:t>Auto Posto</w:t>
      </w:r>
      <w:proofErr w:type="gramEnd"/>
      <w:r w:rsidRPr="00623612">
        <w:rPr>
          <w:rFonts w:ascii="Arial" w:hAnsi="Arial" w:cs="Arial"/>
          <w:b/>
          <w:i/>
          <w:sz w:val="24"/>
        </w:rPr>
        <w:t xml:space="preserve"> Duas Pontes</w:t>
      </w:r>
      <w:r w:rsidRPr="00623612">
        <w:rPr>
          <w:rFonts w:ascii="Arial" w:hAnsi="Arial" w:cs="Arial"/>
          <w:sz w:val="24"/>
        </w:rPr>
        <w:t>, pessoa jurídica de direito privado, inscrita no CNPJ: 04.790.773/0001-70, sediada na Rua Silvério Augusto de Melo, nº 09, Bairro Fábrica, Desterro do Melo, Minas Gerais, CEP: 36.210-000.</w:t>
      </w: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  <w:r w:rsidRPr="00623612">
        <w:rPr>
          <w:rFonts w:ascii="Arial" w:hAnsi="Arial" w:cs="Arial"/>
          <w:b/>
          <w:sz w:val="24"/>
        </w:rPr>
        <w:t>02 -</w:t>
      </w:r>
      <w:r w:rsidRPr="00623612">
        <w:rPr>
          <w:rFonts w:ascii="Arial" w:hAnsi="Arial" w:cs="Arial"/>
          <w:sz w:val="24"/>
        </w:rPr>
        <w:t xml:space="preserve"> Vencedora para o item 03 do Processo com valor unitário de R$ 3,68 (três reais e sessenta e oito centavos) e valor total de R$ 184.000,00 (cento e oitenta e quatro mil reais) a licitante </w:t>
      </w:r>
      <w:r w:rsidRPr="00623612">
        <w:rPr>
          <w:rFonts w:ascii="Arial" w:hAnsi="Arial" w:cs="Arial"/>
          <w:b/>
          <w:i/>
          <w:sz w:val="24"/>
        </w:rPr>
        <w:t>APEC Veículos S/A- Posto Pelicano I</w:t>
      </w:r>
      <w:r w:rsidRPr="00623612">
        <w:rPr>
          <w:rFonts w:ascii="Arial" w:hAnsi="Arial" w:cs="Arial"/>
          <w:sz w:val="24"/>
        </w:rPr>
        <w:t>, pessoa jurídica de direito privado, inscrita no CNPJ: 17.078.536/</w:t>
      </w:r>
      <w:proofErr w:type="gramStart"/>
      <w:r w:rsidRPr="00623612">
        <w:rPr>
          <w:rFonts w:ascii="Arial" w:hAnsi="Arial" w:cs="Arial"/>
          <w:sz w:val="24"/>
        </w:rPr>
        <w:t>0002-03, Rua</w:t>
      </w:r>
      <w:proofErr w:type="gramEnd"/>
      <w:r w:rsidRPr="00623612">
        <w:rPr>
          <w:rFonts w:ascii="Arial" w:hAnsi="Arial" w:cs="Arial"/>
          <w:sz w:val="24"/>
        </w:rPr>
        <w:t xml:space="preserve"> Sete de Setembro, nº 819, Bairro Centro, Barbacena, Minas Gerais, CEP: 36.200-078. O valor total da licitação foi de R$ 610.644,00 (seiscentos e dez mil seiscentos e quarenta e quatro reais) ficaram dentro das expectativas da Administração</w:t>
      </w: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</w:p>
    <w:p w:rsidR="00623612" w:rsidRPr="00623612" w:rsidRDefault="00623612" w:rsidP="00623612">
      <w:pPr>
        <w:jc w:val="center"/>
        <w:rPr>
          <w:rFonts w:ascii="Arial" w:hAnsi="Arial" w:cs="Arial"/>
          <w:sz w:val="24"/>
        </w:rPr>
      </w:pPr>
    </w:p>
    <w:p w:rsidR="00623612" w:rsidRPr="00623612" w:rsidRDefault="00623612" w:rsidP="00623612">
      <w:pPr>
        <w:jc w:val="center"/>
        <w:rPr>
          <w:rFonts w:ascii="Arial" w:hAnsi="Arial" w:cs="Arial"/>
          <w:sz w:val="24"/>
        </w:rPr>
      </w:pPr>
      <w:r w:rsidRPr="00623612">
        <w:rPr>
          <w:rFonts w:ascii="Arial" w:hAnsi="Arial" w:cs="Arial"/>
          <w:sz w:val="24"/>
        </w:rPr>
        <w:t>Desterro do Melo, 23 de janeiro de 2018.</w:t>
      </w:r>
    </w:p>
    <w:p w:rsidR="00623612" w:rsidRPr="00623612" w:rsidRDefault="00623612" w:rsidP="00623612">
      <w:pPr>
        <w:jc w:val="both"/>
        <w:rPr>
          <w:rFonts w:ascii="Arial" w:hAnsi="Arial" w:cs="Arial"/>
          <w:sz w:val="24"/>
        </w:rPr>
      </w:pPr>
    </w:p>
    <w:p w:rsidR="00623612" w:rsidRPr="00623612" w:rsidRDefault="00623612" w:rsidP="00623612">
      <w:pPr>
        <w:jc w:val="center"/>
        <w:rPr>
          <w:rFonts w:ascii="Arial" w:hAnsi="Arial" w:cs="Arial"/>
          <w:b/>
          <w:sz w:val="24"/>
        </w:rPr>
      </w:pPr>
    </w:p>
    <w:p w:rsidR="00623612" w:rsidRPr="00623612" w:rsidRDefault="00623612" w:rsidP="00623612">
      <w:pPr>
        <w:jc w:val="center"/>
        <w:rPr>
          <w:rFonts w:ascii="Arial" w:hAnsi="Arial" w:cs="Arial"/>
          <w:b/>
          <w:sz w:val="24"/>
        </w:rPr>
      </w:pPr>
    </w:p>
    <w:p w:rsidR="00623612" w:rsidRPr="00623612" w:rsidRDefault="00623612" w:rsidP="00623612">
      <w:pPr>
        <w:jc w:val="center"/>
        <w:rPr>
          <w:rFonts w:ascii="Arial" w:hAnsi="Arial" w:cs="Arial"/>
          <w:b/>
          <w:sz w:val="24"/>
        </w:rPr>
      </w:pPr>
    </w:p>
    <w:p w:rsidR="00623612" w:rsidRPr="00623612" w:rsidRDefault="00623612" w:rsidP="00623612">
      <w:pPr>
        <w:jc w:val="center"/>
        <w:rPr>
          <w:rFonts w:ascii="Arial" w:hAnsi="Arial" w:cs="Arial"/>
          <w:b/>
          <w:sz w:val="24"/>
        </w:rPr>
      </w:pPr>
      <w:r w:rsidRPr="00623612">
        <w:rPr>
          <w:rFonts w:ascii="Arial" w:hAnsi="Arial" w:cs="Arial"/>
          <w:b/>
          <w:sz w:val="24"/>
        </w:rPr>
        <w:t>Márcia Cristina Machado Amaral</w:t>
      </w:r>
    </w:p>
    <w:p w:rsidR="00623612" w:rsidRPr="00623612" w:rsidRDefault="00623612" w:rsidP="00623612">
      <w:pPr>
        <w:jc w:val="center"/>
        <w:rPr>
          <w:rFonts w:ascii="Arial" w:hAnsi="Arial" w:cs="Arial"/>
          <w:i/>
          <w:sz w:val="24"/>
        </w:rPr>
      </w:pPr>
      <w:r w:rsidRPr="00623612">
        <w:rPr>
          <w:rFonts w:ascii="Arial" w:hAnsi="Arial" w:cs="Arial"/>
          <w:i/>
          <w:sz w:val="24"/>
        </w:rPr>
        <w:t>Prefeita do Município de Desterro do Melo</w:t>
      </w:r>
    </w:p>
    <w:p w:rsidR="00540367" w:rsidRPr="00623612" w:rsidRDefault="00540367">
      <w:pPr>
        <w:rPr>
          <w:rFonts w:ascii="Arial" w:hAnsi="Arial" w:cs="Arial"/>
          <w:sz w:val="24"/>
        </w:rPr>
      </w:pPr>
    </w:p>
    <w:sectPr w:rsidR="00540367" w:rsidRPr="00623612" w:rsidSect="00A717D4">
      <w:headerReference w:type="even" r:id="rId7"/>
      <w:headerReference w:type="default" r:id="rId8"/>
      <w:footerReference w:type="default" r:id="rId9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7A" w:rsidRDefault="00097A7A">
      <w:r>
        <w:separator/>
      </w:r>
    </w:p>
  </w:endnote>
  <w:endnote w:type="continuationSeparator" w:id="0">
    <w:p w:rsidR="00097A7A" w:rsidRDefault="0009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4A33A6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7A" w:rsidRDefault="00097A7A">
      <w:r>
        <w:separator/>
      </w:r>
    </w:p>
  </w:footnote>
  <w:footnote w:type="continuationSeparator" w:id="0">
    <w:p w:rsidR="00097A7A" w:rsidRDefault="0009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4A33A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4A33A6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CDF669" wp14:editId="5F72E90B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12"/>
    <w:rsid w:val="00097A7A"/>
    <w:rsid w:val="004A33A6"/>
    <w:rsid w:val="00540367"/>
    <w:rsid w:val="00623612"/>
    <w:rsid w:val="0075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361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361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36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3612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1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361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23612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36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3612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2018-01-23T11:29:00Z</cp:lastPrinted>
  <dcterms:created xsi:type="dcterms:W3CDTF">2018-01-24T13:47:00Z</dcterms:created>
  <dcterms:modified xsi:type="dcterms:W3CDTF">2018-01-23T11:29:00Z</dcterms:modified>
</cp:coreProperties>
</file>