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9F" w:rsidRPr="005334EF" w:rsidRDefault="00EC119F" w:rsidP="00EC119F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EC119F" w:rsidRPr="00EC119F" w:rsidRDefault="00EC119F" w:rsidP="00EC119F">
      <w:pPr>
        <w:spacing w:line="276" w:lineRule="auto"/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EC119F">
        <w:rPr>
          <w:rFonts w:ascii="Arial" w:hAnsi="Arial" w:cs="Arial"/>
          <w:b/>
          <w:sz w:val="22"/>
          <w:szCs w:val="22"/>
        </w:rPr>
        <w:t xml:space="preserve">CONTRATO PARA AQUISIÇÃO DE </w:t>
      </w:r>
      <w:r w:rsidRPr="00EC119F">
        <w:rPr>
          <w:rFonts w:ascii="Arial" w:hAnsi="Arial" w:cs="Arial"/>
          <w:b/>
          <w:sz w:val="22"/>
          <w:szCs w:val="22"/>
        </w:rPr>
        <w:t>EQUIPAMENTOS E MATERIAIS MÉDICO-HOSPITALARES</w:t>
      </w:r>
      <w:r w:rsidRPr="00EC119F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DISTRIMAR EIRELI.</w:t>
      </w:r>
    </w:p>
    <w:p w:rsidR="00EC119F" w:rsidRPr="005334EF" w:rsidRDefault="00EC119F" w:rsidP="00EC119F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EC119F" w:rsidRPr="005334EF" w:rsidRDefault="00EC119F" w:rsidP="00EC119F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- 137</w:t>
      </w:r>
      <w:r>
        <w:rPr>
          <w:rFonts w:ascii="Arial" w:hAnsi="Arial" w:cs="Arial"/>
          <w:b/>
          <w:sz w:val="22"/>
          <w:szCs w:val="22"/>
        </w:rPr>
        <w:t>/2019</w:t>
      </w:r>
      <w:r w:rsidRPr="005334EF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DIS/24</w:t>
      </w:r>
      <w:r>
        <w:rPr>
          <w:rFonts w:ascii="Arial" w:hAnsi="Arial" w:cs="Arial"/>
          <w:b/>
          <w:sz w:val="22"/>
          <w:szCs w:val="22"/>
        </w:rPr>
        <w:t>/2019</w:t>
      </w:r>
    </w:p>
    <w:p w:rsidR="00EC119F" w:rsidRPr="005334EF" w:rsidRDefault="00EC119F" w:rsidP="00EC119F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EC119F" w:rsidRPr="00EC119F" w:rsidRDefault="00EC119F" w:rsidP="00EC119F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EC119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EC119F">
        <w:rPr>
          <w:rFonts w:ascii="Arial" w:hAnsi="Arial" w:cs="Arial"/>
          <w:sz w:val="22"/>
          <w:szCs w:val="22"/>
        </w:rPr>
        <w:t>ato representada</w:t>
      </w:r>
      <w:proofErr w:type="gramEnd"/>
      <w:r w:rsidRPr="00EC119F">
        <w:rPr>
          <w:rFonts w:ascii="Arial" w:hAnsi="Arial" w:cs="Arial"/>
          <w:sz w:val="22"/>
          <w:szCs w:val="22"/>
        </w:rPr>
        <w:t xml:space="preserve"> pela Prefeita Municipal, </w:t>
      </w:r>
      <w:r w:rsidRPr="00EC119F">
        <w:rPr>
          <w:rFonts w:ascii="Arial" w:hAnsi="Arial" w:cs="Arial"/>
          <w:b/>
          <w:sz w:val="22"/>
          <w:szCs w:val="22"/>
        </w:rPr>
        <w:t>Senhora Márcia Cristina Machado Amaral</w:t>
      </w:r>
      <w:r w:rsidRPr="00EC119F">
        <w:rPr>
          <w:rFonts w:ascii="Arial" w:hAnsi="Arial" w:cs="Arial"/>
          <w:sz w:val="22"/>
          <w:szCs w:val="22"/>
        </w:rPr>
        <w:t xml:space="preserve">, casada, portadora do CPF – 795.621.836-53 e a empresa DISTRIMAR EIRELI, pessoa jurídica de direito privado inscrita no CNPJ nº 04.229.515/0001-19, com sede na Av. dos Andradas, nº 1136, Loja 06, Bloco A, Bairro Morro da Glória, Juiz de Fora, Minas Gerais, CEP: 36.035-120, denominado </w:t>
      </w:r>
      <w:r w:rsidRPr="00EC119F">
        <w:rPr>
          <w:rFonts w:ascii="Arial" w:hAnsi="Arial" w:cs="Arial"/>
          <w:b/>
          <w:sz w:val="22"/>
          <w:szCs w:val="22"/>
        </w:rPr>
        <w:t>CONTRATADO,</w:t>
      </w:r>
      <w:r w:rsidRPr="00EC119F">
        <w:rPr>
          <w:rFonts w:ascii="Arial" w:hAnsi="Arial" w:cs="Arial"/>
          <w:sz w:val="22"/>
          <w:szCs w:val="22"/>
        </w:rPr>
        <w:t xml:space="preserve"> de conformidade com a Licitação </w:t>
      </w:r>
      <w:r w:rsidRPr="00EC119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C119F">
        <w:rPr>
          <w:rFonts w:ascii="Arial" w:hAnsi="Arial" w:cs="Arial"/>
          <w:b/>
          <w:bCs/>
          <w:sz w:val="22"/>
          <w:szCs w:val="22"/>
          <w:lang w:val="pt-PT"/>
        </w:rPr>
        <w:t>Processo Licitatório n</w:t>
      </w:r>
      <w:r w:rsidRPr="00EC119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079/2019, Dispensa 024</w:t>
      </w:r>
      <w:r w:rsidRPr="00EC119F">
        <w:rPr>
          <w:rFonts w:ascii="Arial" w:hAnsi="Arial" w:cs="Arial"/>
          <w:b/>
          <w:bCs/>
          <w:sz w:val="22"/>
          <w:szCs w:val="22"/>
          <w:lang w:val="pt-PT"/>
        </w:rPr>
        <w:t>/2019</w:t>
      </w:r>
      <w:r w:rsidRPr="00EC119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 </w:t>
      </w:r>
    </w:p>
    <w:p w:rsidR="00EC119F" w:rsidRPr="005334EF" w:rsidRDefault="00EC119F" w:rsidP="00EC119F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EC119F" w:rsidRPr="005334EF" w:rsidRDefault="00EC119F" w:rsidP="00EC119F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2"/>
          <w:szCs w:val="22"/>
        </w:rPr>
        <w:t xml:space="preserve">AQUISIÇÃO DE </w:t>
      </w:r>
      <w:r>
        <w:rPr>
          <w:rFonts w:ascii="Arial" w:hAnsi="Arial" w:cs="Arial"/>
          <w:b/>
          <w:i/>
          <w:sz w:val="22"/>
          <w:szCs w:val="22"/>
        </w:rPr>
        <w:t>AQUISIÇÃO DE EQUIPAMENTOS E MATERIAIS MÉDICO HOSPITALARES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334EF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2"/>
          <w:szCs w:val="22"/>
          <w:lang w:val="pt-PT"/>
        </w:rPr>
        <w:t>deste contrato e da proposta apresentada.</w:t>
      </w:r>
    </w:p>
    <w:p w:rsidR="00EC119F" w:rsidRPr="005334EF" w:rsidRDefault="00EC119F" w:rsidP="00EC119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EC119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EC119F" w:rsidRPr="00EC119F" w:rsidRDefault="00EC119F" w:rsidP="00EC119F">
      <w:pPr>
        <w:spacing w:before="100" w:beforeAutospacing="1" w:after="100" w:afterAutospacing="1" w:line="276" w:lineRule="auto"/>
        <w:ind w:right="-79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C119F">
        <w:rPr>
          <w:rFonts w:ascii="Arial" w:hAnsi="Arial" w:cs="Arial"/>
          <w:sz w:val="22"/>
          <w:szCs w:val="22"/>
          <w:lang w:val="pt-PT"/>
        </w:rPr>
        <w:t xml:space="preserve">O preço total para o presente contrato é </w:t>
      </w:r>
      <w:r w:rsidRPr="00EC119F">
        <w:rPr>
          <w:rFonts w:ascii="Arial" w:hAnsi="Arial" w:cs="Arial"/>
          <w:sz w:val="22"/>
          <w:szCs w:val="22"/>
        </w:rPr>
        <w:t>R$ 11.530,60 (onze mil quinhentos e trinta reais e sessenta centavos)</w:t>
      </w:r>
      <w:r w:rsidRPr="00EC119F">
        <w:rPr>
          <w:rFonts w:ascii="Arial" w:hAnsi="Arial" w:cs="Arial"/>
          <w:b/>
          <w:sz w:val="22"/>
          <w:szCs w:val="22"/>
        </w:rPr>
        <w:t>,</w:t>
      </w:r>
      <w:r w:rsidRPr="00EC119F">
        <w:rPr>
          <w:rFonts w:ascii="Arial" w:hAnsi="Arial" w:cs="Arial"/>
          <w:sz w:val="22"/>
          <w:szCs w:val="22"/>
        </w:rPr>
        <w:t xml:space="preserve"> </w:t>
      </w:r>
      <w:r w:rsidRPr="00EC119F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EC119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EC119F">
        <w:rPr>
          <w:rFonts w:ascii="Arial" w:hAnsi="Arial" w:cs="Arial"/>
          <w:sz w:val="22"/>
          <w:szCs w:val="22"/>
          <w:lang w:val="pt-PT"/>
        </w:rPr>
        <w:t>estão incluídas todas as despesas especificadas na proposta do CONTRATADO.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serviços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Dispensa de Licitação nº 024</w:t>
      </w:r>
      <w:r>
        <w:rPr>
          <w:rFonts w:ascii="Arial" w:hAnsi="Arial" w:cs="Arial"/>
          <w:sz w:val="22"/>
          <w:szCs w:val="22"/>
          <w:lang w:val="pt-PT"/>
        </w:rPr>
        <w:t>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EC119F" w:rsidRPr="005334EF" w:rsidRDefault="00EC119F" w:rsidP="00EC119F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EC119F" w:rsidRPr="005334EF" w:rsidRDefault="00EC119F" w:rsidP="00EC119F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>deve respeitar fielmente as especificações e quantidades constantes na Nota de Autorização de Fornecimento, sob pena de devolução;</w:t>
      </w:r>
    </w:p>
    <w:p w:rsidR="00EC119F" w:rsidRPr="005334EF" w:rsidRDefault="00EC119F" w:rsidP="00EC119F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reduzirá a termo os fatos ocorridos e encaminhará à CONTRATANTE para aplicação de penalidades. </w:t>
      </w:r>
    </w:p>
    <w:p w:rsidR="00EC119F" w:rsidRPr="005334EF" w:rsidRDefault="00EC119F" w:rsidP="00EC119F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EC119F" w:rsidRPr="005334EF" w:rsidRDefault="00EC119F" w:rsidP="00EC119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EC119F" w:rsidRPr="005334EF" w:rsidRDefault="00EC119F" w:rsidP="00EC119F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EC119F" w:rsidRPr="005334EF" w:rsidRDefault="00EC119F" w:rsidP="00EC119F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EC119F" w:rsidRPr="005334EF" w:rsidRDefault="00EC119F" w:rsidP="00EC119F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EC119F" w:rsidRPr="005334EF" w:rsidRDefault="00EC119F" w:rsidP="00EC119F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EC119F" w:rsidRPr="00247643" w:rsidRDefault="00EC119F" w:rsidP="00EC119F">
      <w:pPr>
        <w:tabs>
          <w:tab w:val="left" w:pos="709"/>
          <w:tab w:val="left" w:pos="2552"/>
          <w:tab w:val="left" w:pos="2835"/>
        </w:tabs>
        <w:spacing w:before="240"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247643">
        <w:rPr>
          <w:rFonts w:ascii="Arial" w:hAnsi="Arial" w:cs="Arial"/>
          <w:sz w:val="22"/>
          <w:szCs w:val="22"/>
        </w:rPr>
        <w:t>reequilíbrio econômico financeiro e recomposição de preços, nos termos permitidos pela Lei:</w:t>
      </w:r>
    </w:p>
    <w:p w:rsidR="00EC119F" w:rsidRDefault="00EC119F" w:rsidP="00EC119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</w:t>
      </w:r>
      <w:r>
        <w:rPr>
          <w:rFonts w:ascii="Arial" w:hAnsi="Arial" w:cs="Arial"/>
          <w:sz w:val="22"/>
          <w:szCs w:val="22"/>
        </w:rPr>
        <w:t>ao</w:t>
      </w:r>
      <w:r w:rsidRPr="001B69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Município</w:t>
      </w:r>
      <w:r w:rsidRPr="001B694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EC119F" w:rsidRPr="00BE0BDC" w:rsidRDefault="00EC119F" w:rsidP="00EC119F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>É vedado qualquer reajuste de preço, até que seja completado o período de 12 (doze) meses contados a partir da data do recebimento das propostas indicadas no preâmbulo do edital</w:t>
      </w:r>
      <w:r>
        <w:rPr>
          <w:rFonts w:ascii="Arial" w:hAnsi="Arial" w:cs="Arial"/>
          <w:sz w:val="22"/>
          <w:szCs w:val="22"/>
        </w:rPr>
        <w:t>.</w:t>
      </w:r>
    </w:p>
    <w:p w:rsidR="00EC119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EC119F" w:rsidRDefault="00EC119F" w:rsidP="00EC119F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EC119F" w:rsidRPr="001F57B3" w:rsidTr="003D03BA">
        <w:tc>
          <w:tcPr>
            <w:tcW w:w="3470" w:type="dxa"/>
            <w:vAlign w:val="center"/>
          </w:tcPr>
          <w:p w:rsidR="00EC119F" w:rsidRPr="001F57B3" w:rsidRDefault="00EC119F" w:rsidP="003D03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EC119F" w:rsidRPr="001F57B3" w:rsidRDefault="00EC119F" w:rsidP="003D03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EC119F" w:rsidRPr="001F57B3" w:rsidRDefault="00EC119F" w:rsidP="003D03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EC119F" w:rsidRPr="001F57B3" w:rsidRDefault="00EC119F" w:rsidP="003D03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EC119F" w:rsidRPr="001F57B3" w:rsidTr="003D03BA">
        <w:tc>
          <w:tcPr>
            <w:tcW w:w="3470" w:type="dxa"/>
            <w:vAlign w:val="center"/>
          </w:tcPr>
          <w:p w:rsidR="00EC119F" w:rsidRPr="001F57B3" w:rsidRDefault="00EC119F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7B3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10.01.10.301.0086.2046.3.3.90.30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EC119F" w:rsidRPr="001F57B3" w:rsidRDefault="00EC119F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1508" w:type="dxa"/>
            <w:vAlign w:val="center"/>
          </w:tcPr>
          <w:p w:rsidR="00EC119F" w:rsidRPr="001F57B3" w:rsidRDefault="00EC119F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EC119F" w:rsidRPr="001F57B3" w:rsidRDefault="00EC119F" w:rsidP="003D03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 DE CONSUMO</w:t>
            </w:r>
          </w:p>
        </w:tc>
      </w:tr>
      <w:tr w:rsidR="00EC119F" w:rsidRPr="001F57B3" w:rsidTr="003D03BA">
        <w:tc>
          <w:tcPr>
            <w:tcW w:w="3470" w:type="dxa"/>
            <w:vAlign w:val="center"/>
          </w:tcPr>
          <w:p w:rsidR="00EC119F" w:rsidRPr="001F57B3" w:rsidRDefault="00EC119F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7B3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10.01.10.301.0086.1013.4.4.90.52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EC119F" w:rsidRPr="001F57B3" w:rsidRDefault="00EC119F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EC119F" w:rsidRPr="001F57B3" w:rsidRDefault="00EC119F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EC119F" w:rsidRPr="001F57B3" w:rsidRDefault="00EC119F" w:rsidP="003D03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MANUTENÇÃO EXPOSIÇÃO AGROPECUÁRIA</w:t>
            </w:r>
          </w:p>
        </w:tc>
      </w:tr>
      <w:tr w:rsidR="00EC119F" w:rsidRPr="001F57B3" w:rsidTr="003D03BA">
        <w:tc>
          <w:tcPr>
            <w:tcW w:w="3470" w:type="dxa"/>
            <w:vAlign w:val="center"/>
          </w:tcPr>
          <w:p w:rsidR="00EC119F" w:rsidRPr="001F57B3" w:rsidRDefault="00EC119F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7B3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10.01.10.301.0086.2074.3.3.90.30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EC119F" w:rsidRPr="001F57B3" w:rsidRDefault="00EC119F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508" w:type="dxa"/>
            <w:vAlign w:val="center"/>
          </w:tcPr>
          <w:p w:rsidR="00EC119F" w:rsidRPr="001F57B3" w:rsidRDefault="00EC119F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EC119F" w:rsidRPr="001F57B3" w:rsidRDefault="00EC119F" w:rsidP="003D03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 DE CONSUMO</w:t>
            </w:r>
          </w:p>
        </w:tc>
      </w:tr>
    </w:tbl>
    <w:p w:rsidR="00EC119F" w:rsidRPr="001F57B3" w:rsidRDefault="00EC119F" w:rsidP="00EC119F">
      <w:pPr>
        <w:pStyle w:val="PargrafodaLista"/>
        <w:jc w:val="both"/>
        <w:rPr>
          <w:rFonts w:ascii="Arial" w:hAnsi="Arial" w:cs="Arial"/>
          <w:b/>
          <w:sz w:val="22"/>
          <w:szCs w:val="22"/>
        </w:rPr>
      </w:pPr>
    </w:p>
    <w:p w:rsidR="00EC119F" w:rsidRDefault="00EC119F" w:rsidP="00EC11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CLÁUSULA SÉTIMA – DAS RESPONSABILIDADAES</w:t>
      </w:r>
    </w:p>
    <w:p w:rsidR="00EC119F" w:rsidRPr="005334EF" w:rsidRDefault="00EC119F" w:rsidP="00EC119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EC119F" w:rsidRDefault="00EC119F" w:rsidP="00EC119F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>A entrega dos produtos será a cargo da contratada e</w:t>
      </w:r>
      <w:r>
        <w:rPr>
          <w:rFonts w:ascii="Arial" w:hAnsi="Arial" w:cs="Arial"/>
          <w:sz w:val="22"/>
          <w:szCs w:val="22"/>
          <w:lang w:val="pt-PT"/>
        </w:rPr>
        <w:t xml:space="preserve"> o frete será por </w:t>
      </w:r>
      <w:r>
        <w:rPr>
          <w:rFonts w:ascii="Arial" w:hAnsi="Arial" w:cs="Arial"/>
          <w:sz w:val="22"/>
          <w:szCs w:val="22"/>
          <w:lang w:val="pt-PT"/>
        </w:rPr>
        <w:t>sua</w:t>
      </w:r>
      <w:r>
        <w:rPr>
          <w:rFonts w:ascii="Arial" w:hAnsi="Arial" w:cs="Arial"/>
          <w:sz w:val="22"/>
          <w:szCs w:val="22"/>
          <w:lang w:val="pt-PT"/>
        </w:rPr>
        <w:t>;</w:t>
      </w:r>
    </w:p>
    <w:p w:rsidR="00EC119F" w:rsidRPr="005334EF" w:rsidRDefault="00EC119F" w:rsidP="00EC119F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observar para os serviços, seja ele de que tipo for, as normas adequadas relativas a a boa técnica </w:t>
      </w:r>
      <w:r>
        <w:rPr>
          <w:rFonts w:ascii="Arial" w:hAnsi="Arial" w:cs="Arial"/>
          <w:sz w:val="22"/>
          <w:szCs w:val="22"/>
          <w:lang w:val="pt-PT"/>
        </w:rPr>
        <w:t>e</w:t>
      </w:r>
      <w:r>
        <w:rPr>
          <w:rFonts w:ascii="Arial" w:hAnsi="Arial" w:cs="Arial"/>
          <w:sz w:val="22"/>
          <w:szCs w:val="22"/>
          <w:lang w:val="pt-PT"/>
        </w:rPr>
        <w:t xml:space="preserve"> garantia dos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produtos entregues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EC119F" w:rsidRPr="005334EF" w:rsidRDefault="00EC119F" w:rsidP="00EC119F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adjudicado;</w:t>
      </w:r>
    </w:p>
    <w:p w:rsidR="00EC119F" w:rsidRPr="005334EF" w:rsidRDefault="00EC119F" w:rsidP="00EC119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EC119F" w:rsidRPr="005334EF" w:rsidRDefault="00EC119F" w:rsidP="00EC119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 xml:space="preserve">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EC119F" w:rsidRDefault="00EC119F" w:rsidP="00EC119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EC119F" w:rsidRDefault="00EC119F" w:rsidP="00EC119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g) Apresentar a comprovação dos produtos fornecidos junto a ANVISA no momento de sua entrega.</w:t>
      </w:r>
    </w:p>
    <w:p w:rsidR="00EC119F" w:rsidRPr="005334EF" w:rsidRDefault="00EC119F" w:rsidP="00EC119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C119F" w:rsidRPr="005334EF" w:rsidRDefault="00EC119F" w:rsidP="00EC119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EC119F" w:rsidRPr="005334EF" w:rsidRDefault="00EC119F" w:rsidP="00EC119F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EC119F" w:rsidRPr="005334EF" w:rsidRDefault="00EC119F" w:rsidP="00EC119F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EC119F" w:rsidRPr="005334EF" w:rsidRDefault="00EC119F" w:rsidP="00EC119F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EC119F" w:rsidRPr="005334EF" w:rsidRDefault="00EC119F" w:rsidP="00EC119F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d)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:rsidR="00EC119F" w:rsidRPr="005334EF" w:rsidRDefault="00EC119F" w:rsidP="00EC119F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EC119F" w:rsidRPr="005334EF" w:rsidRDefault="00EC119F" w:rsidP="00EC119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EC119F" w:rsidRPr="005334EF" w:rsidRDefault="00EC119F" w:rsidP="00EC119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EC119F" w:rsidRPr="005334EF" w:rsidRDefault="00EC119F" w:rsidP="00EC119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EC119F" w:rsidRPr="005334EF" w:rsidRDefault="00EC119F" w:rsidP="00EC119F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EC119F" w:rsidRPr="005334EF" w:rsidRDefault="00EC119F" w:rsidP="00EC119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EC119F" w:rsidRPr="005334EF" w:rsidRDefault="00EC119F" w:rsidP="00EC119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EC119F" w:rsidRPr="005334EF" w:rsidRDefault="00EC119F" w:rsidP="00EC119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EC119F" w:rsidRPr="005334EF" w:rsidRDefault="00EC119F" w:rsidP="00EC119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EC119F" w:rsidRPr="005334EF" w:rsidRDefault="00EC119F" w:rsidP="00EC119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EC119F" w:rsidRPr="005334EF" w:rsidRDefault="00EC119F" w:rsidP="00EC119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EC119F" w:rsidRPr="005334EF" w:rsidRDefault="00EC119F" w:rsidP="00EC119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CLÁUSULA NONA - EXTENSÃO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EC119F" w:rsidRPr="005334EF" w:rsidRDefault="00EC119F" w:rsidP="00EC119F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EC119F" w:rsidRPr="005334EF" w:rsidRDefault="00EC119F" w:rsidP="00EC119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Retardarem a execução dos serviços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EC119F" w:rsidRPr="005334EF" w:rsidRDefault="00EC119F" w:rsidP="00EC119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EC119F" w:rsidRPr="005334EF" w:rsidRDefault="00EC119F" w:rsidP="00EC119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>Fizerem declaração falsa ou cometerem fraude fiscal.</w:t>
      </w:r>
    </w:p>
    <w:p w:rsidR="00EC119F" w:rsidRPr="005334EF" w:rsidRDefault="00EC119F" w:rsidP="00EC119F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EC119F" w:rsidRPr="005334EF" w:rsidRDefault="00EC119F" w:rsidP="00EC119F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EC119F" w:rsidRPr="005334EF" w:rsidRDefault="00EC119F" w:rsidP="00EC119F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EC119F" w:rsidRPr="005334EF" w:rsidRDefault="00EC119F" w:rsidP="00EC119F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DECIMA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EC119F" w:rsidRPr="00115311" w:rsidRDefault="00EC119F" w:rsidP="00EC119F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 xml:space="preserve">través do Secretário de </w:t>
      </w:r>
      <w:r>
        <w:t>Saúde</w:t>
      </w:r>
      <w:r w:rsidRPr="00115311">
        <w:t xml:space="preserve"> </w:t>
      </w:r>
      <w:r>
        <w:t>e Setor de Compras do</w:t>
      </w:r>
      <w:r w:rsidRPr="00115311">
        <w:t xml:space="preserve"> Município.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CLAUSULA DECIMA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PRIMEIRA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EC119F" w:rsidRPr="00EC119F" w:rsidRDefault="00EC119F" w:rsidP="00EC119F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EC119F">
        <w:rPr>
          <w:rFonts w:ascii="Arial" w:hAnsi="Arial" w:cs="Arial"/>
          <w:sz w:val="22"/>
          <w:szCs w:val="22"/>
          <w:lang w:val="pt-PT"/>
        </w:rPr>
        <w:t>O</w:t>
      </w:r>
      <w:r w:rsidRPr="00EC119F">
        <w:rPr>
          <w:rFonts w:ascii="Arial" w:hAnsi="Arial" w:cs="Arial"/>
          <w:sz w:val="22"/>
          <w:szCs w:val="22"/>
          <w:lang w:val="pt-PT"/>
        </w:rPr>
        <w:tab/>
        <w:t>presente contrato poderá ser alterado nos casos previstos pelo disposto no art. 57, art. 65 de Lei Federal nº 8.666/93, desde que devidamente fundamentado e autorizado pela autoridade superior.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</w:t>
      </w:r>
      <w:r>
        <w:rPr>
          <w:rFonts w:ascii="Arial" w:hAnsi="Arial" w:cs="Arial"/>
          <w:sz w:val="22"/>
          <w:szCs w:val="22"/>
          <w:lang w:val="pt-PT"/>
        </w:rPr>
        <w:t xml:space="preserve">, combinado como Art. 78 da Lei Federal </w:t>
      </w:r>
      <w:r w:rsidRPr="005334EF">
        <w:rPr>
          <w:rFonts w:ascii="Arial" w:hAnsi="Arial" w:cs="Arial"/>
          <w:sz w:val="22"/>
          <w:szCs w:val="22"/>
          <w:lang w:val="pt-PT"/>
        </w:rPr>
        <w:t>8.666/93.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TERCEIRA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</w:t>
      </w:r>
      <w:r>
        <w:rPr>
          <w:rFonts w:ascii="Arial" w:hAnsi="Arial" w:cs="Arial"/>
          <w:sz w:val="22"/>
          <w:szCs w:val="22"/>
          <w:lang w:val="pt-PT"/>
        </w:rPr>
        <w:t>edado à CONTRATADA subcontratar total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EC119F" w:rsidRDefault="00EC119F" w:rsidP="00EC119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pagamento dos serviços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EC119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</w:t>
      </w:r>
      <w:r>
        <w:rPr>
          <w:rFonts w:ascii="Arial" w:hAnsi="Arial" w:cs="Arial"/>
          <w:bCs/>
          <w:sz w:val="22"/>
          <w:szCs w:val="22"/>
          <w:lang w:val="pt-PT"/>
        </w:rPr>
        <w:t>em obdiência à Lei de Acesso à Informação.</w:t>
      </w: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EC119F" w:rsidRPr="005334EF" w:rsidRDefault="00EC119F" w:rsidP="00EC119F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lastRenderedPageBreak/>
        <w:t>Fica eleito o Foro da Comarca de Barbacena - MG, renunciando, desde já, os demais por mais privilegiados que sejam.</w:t>
      </w:r>
    </w:p>
    <w:p w:rsidR="00EC119F" w:rsidRPr="005334EF" w:rsidRDefault="00EC119F" w:rsidP="00EC119F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EC119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 xml:space="preserve">Barbacena, </w:t>
      </w:r>
      <w:r>
        <w:rPr>
          <w:rFonts w:ascii="Arial" w:hAnsi="Arial" w:cs="Arial"/>
          <w:noProof/>
          <w:sz w:val="22"/>
          <w:szCs w:val="22"/>
          <w:lang w:val="pt-PT"/>
        </w:rPr>
        <w:t>29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noProof/>
          <w:sz w:val="22"/>
          <w:szCs w:val="22"/>
          <w:lang w:val="pt-PT"/>
        </w:rPr>
        <w:t>outubro</w:t>
      </w:r>
      <w:r>
        <w:rPr>
          <w:rFonts w:ascii="Arial" w:hAnsi="Arial" w:cs="Arial"/>
          <w:noProof/>
          <w:sz w:val="22"/>
          <w:szCs w:val="22"/>
          <w:lang w:val="pt-PT"/>
        </w:rPr>
        <w:t xml:space="preserve"> de 2019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>.</w:t>
      </w:r>
    </w:p>
    <w:p w:rsidR="00EC119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EC119F" w:rsidRPr="005334EF" w:rsidRDefault="00EC119F" w:rsidP="00EC119F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EC119F" w:rsidRPr="005334EF" w:rsidRDefault="00EC119F" w:rsidP="00EC119F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EC119F" w:rsidRPr="005334EF" w:rsidRDefault="00EC119F" w:rsidP="00EC119F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EC119F" w:rsidRPr="005334EF" w:rsidRDefault="00EC119F" w:rsidP="00EC119F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EC119F" w:rsidRDefault="00EC119F" w:rsidP="00EC119F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EC119F" w:rsidRDefault="00EC119F" w:rsidP="00EC119F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EC119F" w:rsidRDefault="00EC119F" w:rsidP="00EC119F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C119F" w:rsidRPr="00EC119F" w:rsidRDefault="00EC119F" w:rsidP="00EC119F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C119F">
        <w:rPr>
          <w:rFonts w:ascii="Arial" w:hAnsi="Arial" w:cs="Arial"/>
          <w:b/>
          <w:sz w:val="22"/>
          <w:szCs w:val="22"/>
        </w:rPr>
        <w:t>DISTRIMAR EIRELI</w:t>
      </w:r>
    </w:p>
    <w:p w:rsidR="00EC119F" w:rsidRPr="005334EF" w:rsidRDefault="00EC119F" w:rsidP="00EC119F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EC119F">
        <w:rPr>
          <w:rFonts w:ascii="Arial" w:hAnsi="Arial" w:cs="Arial"/>
          <w:b/>
          <w:sz w:val="22"/>
          <w:szCs w:val="22"/>
        </w:rPr>
        <w:t>CNPJ nº 04.229.515/0001-19</w:t>
      </w:r>
    </w:p>
    <w:p w:rsidR="00EC119F" w:rsidRDefault="00EC119F" w:rsidP="00EC119F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EC119F" w:rsidRDefault="00EC119F" w:rsidP="00EC119F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EC119F" w:rsidRDefault="00EC119F" w:rsidP="00EC119F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EC119F" w:rsidRPr="005334EF" w:rsidRDefault="00EC119F" w:rsidP="00EC119F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EC119F" w:rsidRPr="005334EF" w:rsidRDefault="00EC119F" w:rsidP="00EC119F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EC119F" w:rsidRPr="005334EF" w:rsidRDefault="00EC119F" w:rsidP="00EC119F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EC119F" w:rsidRDefault="00EC119F" w:rsidP="00EC119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EC119F" w:rsidRPr="00EC119F" w:rsidRDefault="00EC119F" w:rsidP="00EC119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C119F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EC119F" w:rsidRPr="00EC119F" w:rsidRDefault="00EC119F" w:rsidP="00EC119F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EC119F" w:rsidRPr="00EC119F" w:rsidRDefault="00EC119F" w:rsidP="00EC119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bCs/>
          <w:i/>
          <w:sz w:val="22"/>
          <w:szCs w:val="22"/>
        </w:rPr>
        <w:t>CONTRATO Nº:</w:t>
      </w:r>
      <w:r w:rsidRPr="00EC119F">
        <w:rPr>
          <w:rFonts w:ascii="Arial" w:hAnsi="Arial" w:cs="Arial"/>
          <w:i/>
          <w:sz w:val="22"/>
          <w:szCs w:val="22"/>
        </w:rPr>
        <w:t xml:space="preserve"> 137</w:t>
      </w:r>
      <w:r w:rsidRPr="00EC119F">
        <w:rPr>
          <w:rFonts w:ascii="Arial" w:hAnsi="Arial" w:cs="Arial"/>
          <w:i/>
          <w:sz w:val="22"/>
          <w:szCs w:val="22"/>
        </w:rPr>
        <w:t>/2019/</w:t>
      </w:r>
      <w:r w:rsidRPr="00EC119F">
        <w:rPr>
          <w:rFonts w:ascii="Arial" w:hAnsi="Arial" w:cs="Arial"/>
          <w:i/>
          <w:sz w:val="22"/>
          <w:szCs w:val="22"/>
        </w:rPr>
        <w:t>DISP24</w:t>
      </w:r>
      <w:r w:rsidRPr="00EC119F">
        <w:rPr>
          <w:rFonts w:ascii="Arial" w:hAnsi="Arial" w:cs="Arial"/>
          <w:i/>
          <w:sz w:val="22"/>
          <w:szCs w:val="22"/>
        </w:rPr>
        <w:t>/2019</w:t>
      </w:r>
    </w:p>
    <w:p w:rsidR="00EC119F" w:rsidRPr="00EC119F" w:rsidRDefault="00EC119F" w:rsidP="00EC119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EC119F" w:rsidRPr="00EC119F" w:rsidRDefault="00EC119F" w:rsidP="00EC119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 xml:space="preserve">CONTRATADO: DISTRIMAR EIRELI, pessoa jurídica de direito privado inscrita no CNPJ nº 04.229.515/0001-19, com sede na </w:t>
      </w:r>
      <w:proofErr w:type="gramStart"/>
      <w:r w:rsidRPr="00EC119F">
        <w:rPr>
          <w:rFonts w:ascii="Arial" w:hAnsi="Arial" w:cs="Arial"/>
          <w:i/>
          <w:sz w:val="22"/>
          <w:szCs w:val="22"/>
        </w:rPr>
        <w:t>Av.</w:t>
      </w:r>
      <w:proofErr w:type="gramEnd"/>
      <w:r w:rsidRPr="00EC119F">
        <w:rPr>
          <w:rFonts w:ascii="Arial" w:hAnsi="Arial" w:cs="Arial"/>
          <w:i/>
          <w:sz w:val="22"/>
          <w:szCs w:val="22"/>
        </w:rPr>
        <w:t xml:space="preserve"> dos Andradas, nº 1136, Loja 06, Bloco A, Bairro Morro da Glória, Juiz de Fora, Minas Gerais, CEP: 36.035-120.</w:t>
      </w:r>
    </w:p>
    <w:p w:rsidR="00EC119F" w:rsidRPr="00EC119F" w:rsidRDefault="00EC119F" w:rsidP="00EC119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>PROCESSO DE LICITAÇÃO Nº: 07</w:t>
      </w:r>
      <w:r w:rsidRPr="00EC119F">
        <w:rPr>
          <w:rFonts w:ascii="Arial" w:hAnsi="Arial" w:cs="Arial"/>
          <w:i/>
          <w:sz w:val="22"/>
          <w:szCs w:val="22"/>
        </w:rPr>
        <w:t>9/2019.</w:t>
      </w:r>
    </w:p>
    <w:p w:rsidR="00EC119F" w:rsidRPr="00EC119F" w:rsidRDefault="00EC119F" w:rsidP="00EC119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 xml:space="preserve">DISPENSA DE </w:t>
      </w:r>
      <w:r w:rsidRPr="00EC119F">
        <w:rPr>
          <w:rFonts w:ascii="Arial" w:hAnsi="Arial" w:cs="Arial"/>
          <w:i/>
          <w:sz w:val="22"/>
          <w:szCs w:val="22"/>
        </w:rPr>
        <w:t>LICITAÇÃO Nº 24</w:t>
      </w:r>
      <w:r w:rsidRPr="00EC119F">
        <w:rPr>
          <w:rFonts w:ascii="Arial" w:hAnsi="Arial" w:cs="Arial"/>
          <w:i/>
          <w:sz w:val="22"/>
          <w:szCs w:val="22"/>
        </w:rPr>
        <w:t>/2019</w:t>
      </w:r>
    </w:p>
    <w:p w:rsidR="00EC119F" w:rsidRPr="00EC119F" w:rsidRDefault="00EC119F" w:rsidP="00EC119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 xml:space="preserve">OBJETO: AQUISIÇÃO DE </w:t>
      </w:r>
      <w:r w:rsidRPr="00EC119F">
        <w:rPr>
          <w:rFonts w:ascii="Arial" w:hAnsi="Arial" w:cs="Arial"/>
          <w:i/>
          <w:sz w:val="22"/>
          <w:szCs w:val="22"/>
        </w:rPr>
        <w:t>EQUIPAMENTOS E MATERIAIS MÉDICO-HOSPITALARES</w:t>
      </w:r>
    </w:p>
    <w:p w:rsidR="00EC119F" w:rsidRPr="00EC119F" w:rsidRDefault="00EC119F" w:rsidP="00EC119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>VALOR: R$ 11.530,60 (onze mil quinhentos e trinta reais e sessenta centavos)</w:t>
      </w:r>
    </w:p>
    <w:p w:rsidR="00EC119F" w:rsidRPr="00EC119F" w:rsidRDefault="00EC119F" w:rsidP="00EC119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>DOTAÇÃO: 02.10.01.10.301.0086.2046.3.3.90.30.00</w:t>
      </w:r>
      <w:proofErr w:type="gramStart"/>
      <w:r w:rsidRPr="00EC119F">
        <w:rPr>
          <w:rFonts w:ascii="Arial" w:hAnsi="Arial" w:cs="Arial"/>
          <w:i/>
          <w:sz w:val="22"/>
          <w:szCs w:val="22"/>
        </w:rPr>
        <w:t xml:space="preserve">    </w:t>
      </w:r>
      <w:proofErr w:type="gramEnd"/>
      <w:r w:rsidRPr="00EC119F">
        <w:rPr>
          <w:rFonts w:ascii="Arial" w:hAnsi="Arial" w:cs="Arial"/>
          <w:i/>
          <w:sz w:val="22"/>
          <w:szCs w:val="22"/>
        </w:rPr>
        <w:t>02.10.01.10.301.0086.1013.4.4.90.52.00</w:t>
      </w:r>
    </w:p>
    <w:p w:rsidR="00EC119F" w:rsidRPr="00EC119F" w:rsidRDefault="00EC119F" w:rsidP="00EC119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>02.10.01.10.301.0086.2074.3.3.90.30.00</w:t>
      </w:r>
    </w:p>
    <w:p w:rsidR="00EC119F" w:rsidRPr="00EC119F" w:rsidRDefault="00EC119F" w:rsidP="00EC119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>TERMO INICIAL: 29/10</w:t>
      </w:r>
      <w:r w:rsidRPr="00EC119F">
        <w:rPr>
          <w:rFonts w:ascii="Arial" w:hAnsi="Arial" w:cs="Arial"/>
          <w:i/>
          <w:sz w:val="22"/>
          <w:szCs w:val="22"/>
        </w:rPr>
        <w:t>/2019</w:t>
      </w:r>
    </w:p>
    <w:p w:rsidR="00EC119F" w:rsidRPr="00EC119F" w:rsidRDefault="00EC119F" w:rsidP="00EC119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>TERMO FINAL: 31/12/2019</w:t>
      </w:r>
    </w:p>
    <w:p w:rsidR="00EC119F" w:rsidRDefault="00EC119F" w:rsidP="00EC119F"/>
    <w:p w:rsidR="00EC119F" w:rsidRDefault="00EC119F" w:rsidP="00EC119F">
      <w:bookmarkStart w:id="0" w:name="_GoBack"/>
      <w:bookmarkEnd w:id="0"/>
    </w:p>
    <w:sectPr w:rsidR="00EC119F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61" w:rsidRDefault="00A03361" w:rsidP="00EC119F">
      <w:r>
        <w:separator/>
      </w:r>
    </w:p>
  </w:endnote>
  <w:endnote w:type="continuationSeparator" w:id="0">
    <w:p w:rsidR="00A03361" w:rsidRDefault="00A03361" w:rsidP="00EC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A03361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A03361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A03361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11E05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65731" w:rsidRDefault="00A03361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61" w:rsidRDefault="00A03361" w:rsidP="00EC119F">
      <w:r>
        <w:separator/>
      </w:r>
    </w:p>
  </w:footnote>
  <w:footnote w:type="continuationSeparator" w:id="0">
    <w:p w:rsidR="00A03361" w:rsidRDefault="00A03361" w:rsidP="00EC1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A0336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811E05">
      <w:rPr>
        <w:noProof/>
      </w:rPr>
      <w:t xml:space="preserve">10:08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265731" w:rsidTr="00A51534">
      <w:tc>
        <w:tcPr>
          <w:tcW w:w="9705" w:type="dxa"/>
          <w:shd w:val="clear" w:color="auto" w:fill="FFFFFF"/>
        </w:tcPr>
        <w:p w:rsidR="00265731" w:rsidRPr="001A1F24" w:rsidRDefault="00A03361" w:rsidP="00A5153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1E9F7A8" wp14:editId="47CEC95D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30FCCC0" wp14:editId="702EC507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A03361" w:rsidP="00743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A03361" w:rsidP="002F56D6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</w:t>
          </w:r>
          <w:r>
            <w:rPr>
              <w:rFonts w:eastAsia="Times New Roman"/>
              <w:sz w:val="18"/>
              <w:szCs w:val="18"/>
            </w:rPr>
            <w:t>LICITATÓRIO</w:t>
          </w:r>
          <w:r w:rsidRPr="004249C1">
            <w:rPr>
              <w:rFonts w:eastAsia="Times New Roman"/>
              <w:sz w:val="18"/>
              <w:szCs w:val="18"/>
            </w:rPr>
            <w:t xml:space="preserve"> Nº </w:t>
          </w:r>
          <w:r w:rsidR="00EC119F">
            <w:rPr>
              <w:rFonts w:eastAsia="Times New Roman"/>
              <w:sz w:val="18"/>
              <w:szCs w:val="18"/>
            </w:rPr>
            <w:t>07</w:t>
          </w:r>
          <w:r>
            <w:rPr>
              <w:rFonts w:eastAsia="Times New Roman"/>
              <w:sz w:val="18"/>
              <w:szCs w:val="18"/>
            </w:rPr>
            <w:t>9</w:t>
          </w:r>
          <w:r>
            <w:rPr>
              <w:rFonts w:eastAsia="Times New Roman"/>
              <w:sz w:val="18"/>
              <w:szCs w:val="18"/>
            </w:rPr>
            <w:t>/2019</w:t>
          </w:r>
        </w:p>
      </w:tc>
    </w:tr>
    <w:tr w:rsidR="004249C1" w:rsidTr="004249C1">
      <w:trPr>
        <w:cantSplit/>
        <w:trHeight w:val="304"/>
      </w:trPr>
      <w:tc>
        <w:tcPr>
          <w:tcW w:w="9705" w:type="dxa"/>
          <w:shd w:val="clear" w:color="auto" w:fill="FFFFFF"/>
        </w:tcPr>
        <w:p w:rsidR="004249C1" w:rsidRPr="004249C1" w:rsidRDefault="00EC119F" w:rsidP="00EC119F">
          <w:pPr>
            <w:spacing w:after="120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DISPENSA 24/2019 - </w:t>
          </w:r>
          <w:r w:rsidR="00A03361">
            <w:rPr>
              <w:rFonts w:ascii="Arial" w:eastAsia="Times New Roman" w:hAnsi="Arial" w:cs="Arial"/>
              <w:b/>
              <w:sz w:val="18"/>
              <w:szCs w:val="18"/>
            </w:rPr>
            <w:t xml:space="preserve">AQUISIÇÃO DE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EQUIPAMENTOS E MATERIAIS MÉDICO-HOSPITALARES</w:t>
          </w:r>
        </w:p>
      </w:tc>
    </w:tr>
  </w:tbl>
  <w:p w:rsidR="00265731" w:rsidRPr="007D6B55" w:rsidRDefault="00A03361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9F"/>
    <w:rsid w:val="00811E05"/>
    <w:rsid w:val="00A03361"/>
    <w:rsid w:val="00EC119F"/>
    <w:rsid w:val="00E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9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119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119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11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C119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C11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C119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C119F"/>
  </w:style>
  <w:style w:type="paragraph" w:styleId="Corpodetexto2">
    <w:name w:val="Body Text 2"/>
    <w:basedOn w:val="Normal"/>
    <w:link w:val="Corpodetexto2Char"/>
    <w:rsid w:val="00EC119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C11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C119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C119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C119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C119F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EC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C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119F"/>
    <w:pPr>
      <w:ind w:left="720"/>
      <w:contextualSpacing/>
    </w:pPr>
    <w:rPr>
      <w:rFonts w:eastAsia="Times New Roman"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C1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C119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E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E05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9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119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119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11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C119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C11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C119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C119F"/>
  </w:style>
  <w:style w:type="paragraph" w:styleId="Corpodetexto2">
    <w:name w:val="Body Text 2"/>
    <w:basedOn w:val="Normal"/>
    <w:link w:val="Corpodetexto2Char"/>
    <w:rsid w:val="00EC119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C11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C119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EC119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EC119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EC119F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EC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C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119F"/>
    <w:pPr>
      <w:ind w:left="720"/>
      <w:contextualSpacing/>
    </w:pPr>
    <w:rPr>
      <w:rFonts w:eastAsia="Times New Roman"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C1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C119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E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E05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1880</Words>
  <Characters>10153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2019-10-29T12:08:00Z</cp:lastPrinted>
  <dcterms:created xsi:type="dcterms:W3CDTF">2019-10-29T11:57:00Z</dcterms:created>
  <dcterms:modified xsi:type="dcterms:W3CDTF">2019-10-29T12:08:00Z</dcterms:modified>
</cp:coreProperties>
</file>