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CREDENCIAMENTO</w:t>
      </w:r>
    </w:p>
    <w:p w:rsidR="00071BC9" w:rsidRPr="00D76AE5" w:rsidRDefault="00F0354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38/2023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1/2023</w:t>
      </w:r>
    </w:p>
    <w:p w:rsidR="00297EC2" w:rsidRPr="00A702D6" w:rsidRDefault="00071B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E770FF">
        <w:rPr>
          <w:rFonts w:ascii="Arial" w:eastAsia="Times New Roman" w:hAnsi="Arial" w:cs="Arial"/>
          <w:sz w:val="24"/>
          <w:szCs w:val="24"/>
          <w:lang w:eastAsia="pt-BR"/>
        </w:rPr>
        <w:t>trinta e um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dias do mês de </w:t>
      </w:r>
      <w:r w:rsidR="00E770FF">
        <w:rPr>
          <w:rFonts w:ascii="Arial" w:eastAsia="Times New Roman" w:hAnsi="Arial" w:cs="Arial"/>
          <w:sz w:val="24"/>
          <w:szCs w:val="24"/>
          <w:lang w:eastAsia="pt-BR"/>
        </w:rPr>
        <w:t>maio de dois mil e vinte e três, às dez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 w:rsidR="0053288A" w:rsidRPr="00822781">
        <w:rPr>
          <w:rFonts w:ascii="Arial" w:hAnsi="Arial" w:cs="Arial"/>
          <w:sz w:val="24"/>
          <w:szCs w:val="24"/>
        </w:rPr>
        <w:t xml:space="preserve"> </w:t>
      </w:r>
      <w:r w:rsidR="00B55263" w:rsidRPr="00822781">
        <w:rPr>
          <w:rFonts w:ascii="Arial" w:hAnsi="Arial" w:cs="Arial"/>
          <w:sz w:val="24"/>
          <w:szCs w:val="24"/>
        </w:rPr>
        <w:t>Silvânia da Silva Lima</w:t>
      </w:r>
      <w:r w:rsidR="00B55263">
        <w:rPr>
          <w:rFonts w:ascii="Arial" w:hAnsi="Arial" w:cs="Arial"/>
          <w:sz w:val="24"/>
          <w:szCs w:val="24"/>
        </w:rPr>
        <w:t xml:space="preserve">, </w:t>
      </w:r>
      <w:r w:rsidR="0053288A" w:rsidRPr="00822781">
        <w:rPr>
          <w:rFonts w:ascii="Arial" w:hAnsi="Arial" w:cs="Arial"/>
          <w:sz w:val="24"/>
          <w:szCs w:val="24"/>
        </w:rPr>
        <w:t>Tatiane Aparecida Amaral da Silva e</w:t>
      </w:r>
      <w:r w:rsidR="00B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263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B55263" w:rsidRPr="00822781">
        <w:rPr>
          <w:rFonts w:ascii="Arial" w:hAnsi="Arial" w:cs="Arial"/>
          <w:sz w:val="24"/>
          <w:szCs w:val="24"/>
        </w:rPr>
        <w:t xml:space="preserve"> Nunes Martins</w:t>
      </w:r>
      <w:r w:rsidR="0053288A" w:rsidRPr="00822781">
        <w:rPr>
          <w:rFonts w:ascii="Arial" w:hAnsi="Arial" w:cs="Arial"/>
          <w:sz w:val="24"/>
          <w:szCs w:val="24"/>
        </w:rPr>
        <w:t>, conforme Portaria 4967/2022,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procederam a realização da Sessão Pública relativa ao </w:t>
      </w:r>
      <w:r w:rsidR="0053288A">
        <w:rPr>
          <w:rFonts w:ascii="Arial" w:eastAsia="Times New Roman" w:hAnsi="Arial" w:cs="Arial"/>
          <w:sz w:val="24"/>
          <w:szCs w:val="24"/>
          <w:lang w:eastAsia="pt-BR"/>
        </w:rPr>
        <w:t>Credenciamento nº 001/2023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, referent</w:t>
      </w:r>
      <w:r w:rsidR="0053288A">
        <w:rPr>
          <w:rFonts w:ascii="Arial" w:eastAsia="Times New Roman" w:hAnsi="Arial" w:cs="Arial"/>
          <w:sz w:val="24"/>
          <w:szCs w:val="24"/>
          <w:lang w:eastAsia="pt-BR"/>
        </w:rPr>
        <w:t>e ao Processo Licitatório nº 038/2023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3A51C7" w:rsidRPr="003A51C7">
        <w:rPr>
          <w:rFonts w:ascii="Arial" w:hAnsi="Arial" w:cs="Arial"/>
          <w:b/>
          <w:sz w:val="24"/>
          <w:szCs w:val="24"/>
        </w:rPr>
        <w:t>CREDENCIAMENTO DE LEILOEIROS PARA PRESTAÇÃO DE SERVIÇOS DE ALIENAÇÃO DE BENS MÓVEIS E IMÓVEIS DO MUNICÍPIO DE DESTERRO DO MELO – MINAS GERAIS</w:t>
      </w:r>
      <w:r w:rsidRPr="000B6C7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0B6C70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val="pt-PT" w:eastAsia="pt-BR"/>
        </w:rPr>
        <w:t>descrição, características, prazos e demais obrigações e informações constantes do Edital.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Nesta data e horário, procedeu-se à abertura da Sessão Pública relativa à abertura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credenciamento para contratação dos serviços.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3C37">
        <w:rPr>
          <w:rFonts w:ascii="Arial" w:eastAsia="Times New Roman" w:hAnsi="Arial" w:cs="Arial"/>
          <w:sz w:val="24"/>
          <w:szCs w:val="24"/>
          <w:lang w:eastAsia="pt-BR"/>
        </w:rPr>
        <w:t>Em cumprimento às determinações do edital a Comi</w:t>
      </w:r>
      <w:r w:rsidR="00B84576">
        <w:rPr>
          <w:rFonts w:ascii="Arial" w:eastAsia="Times New Roman" w:hAnsi="Arial" w:cs="Arial"/>
          <w:sz w:val="24"/>
          <w:szCs w:val="24"/>
          <w:lang w:eastAsia="pt-BR"/>
        </w:rPr>
        <w:t>ssão avaliou que</w:t>
      </w:r>
      <w:r w:rsidR="00AC00DE">
        <w:rPr>
          <w:rFonts w:ascii="Arial" w:eastAsia="Times New Roman" w:hAnsi="Arial" w:cs="Arial"/>
          <w:sz w:val="24"/>
          <w:szCs w:val="24"/>
          <w:lang w:eastAsia="pt-BR"/>
        </w:rPr>
        <w:t xml:space="preserve"> alguns envelopes</w:t>
      </w:r>
      <w:r w:rsidR="00B84576">
        <w:rPr>
          <w:rFonts w:ascii="Arial" w:eastAsia="Times New Roman" w:hAnsi="Arial" w:cs="Arial"/>
          <w:sz w:val="24"/>
          <w:szCs w:val="24"/>
          <w:lang w:eastAsia="pt-BR"/>
        </w:rPr>
        <w:t xml:space="preserve"> foram recebidos por </w:t>
      </w:r>
      <w:r w:rsidR="00AC00DE">
        <w:rPr>
          <w:rFonts w:ascii="Arial" w:eastAsia="Times New Roman" w:hAnsi="Arial" w:cs="Arial"/>
          <w:sz w:val="24"/>
          <w:szCs w:val="24"/>
          <w:lang w:eastAsia="pt-BR"/>
        </w:rPr>
        <w:t xml:space="preserve">meio de </w:t>
      </w:r>
      <w:r w:rsidR="00B84576">
        <w:rPr>
          <w:rFonts w:ascii="Arial" w:eastAsia="Times New Roman" w:hAnsi="Arial" w:cs="Arial"/>
          <w:sz w:val="24"/>
          <w:szCs w:val="24"/>
          <w:lang w:eastAsia="pt-BR"/>
        </w:rPr>
        <w:t>serviços de entrega enquanto outros foram recebidos diretamente no Setor de Compras e Licitações, cujo recebi</w:t>
      </w:r>
      <w:r w:rsidR="00AC00DE">
        <w:rPr>
          <w:rFonts w:ascii="Arial" w:eastAsia="Times New Roman" w:hAnsi="Arial" w:cs="Arial"/>
          <w:sz w:val="24"/>
          <w:szCs w:val="24"/>
          <w:lang w:eastAsia="pt-BR"/>
        </w:rPr>
        <w:t xml:space="preserve">mento foi atestado por meio de protocolo </w:t>
      </w:r>
      <w:r w:rsidR="00097FDC">
        <w:rPr>
          <w:rFonts w:ascii="Arial" w:eastAsia="Times New Roman" w:hAnsi="Arial" w:cs="Arial"/>
          <w:sz w:val="24"/>
          <w:szCs w:val="24"/>
          <w:lang w:eastAsia="pt-BR"/>
        </w:rPr>
        <w:t xml:space="preserve">de recebimento </w:t>
      </w:r>
      <w:r w:rsidR="007B425F">
        <w:rPr>
          <w:rFonts w:ascii="Arial" w:eastAsia="Times New Roman" w:hAnsi="Arial" w:cs="Arial"/>
          <w:sz w:val="24"/>
          <w:szCs w:val="24"/>
          <w:lang w:eastAsia="pt-BR"/>
        </w:rPr>
        <w:t>registrado</w:t>
      </w:r>
      <w:r w:rsidR="00B84576">
        <w:rPr>
          <w:rFonts w:ascii="Arial" w:eastAsia="Times New Roman" w:hAnsi="Arial" w:cs="Arial"/>
          <w:sz w:val="24"/>
          <w:szCs w:val="24"/>
          <w:lang w:eastAsia="pt-BR"/>
        </w:rPr>
        <w:t xml:space="preserve"> no corpo </w:t>
      </w:r>
      <w:r w:rsidR="00AC00DE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84576">
        <w:rPr>
          <w:rFonts w:ascii="Arial" w:eastAsia="Times New Roman" w:hAnsi="Arial" w:cs="Arial"/>
          <w:sz w:val="24"/>
          <w:szCs w:val="24"/>
          <w:lang w:eastAsia="pt-BR"/>
        </w:rPr>
        <w:t>os envelopes ou por emissão de protocolo de recebimento.</w:t>
      </w:r>
      <w:r w:rsidR="004D18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5AB">
        <w:rPr>
          <w:rFonts w:ascii="Arial" w:eastAsia="Times New Roman" w:hAnsi="Arial" w:cs="Arial"/>
          <w:sz w:val="24"/>
          <w:szCs w:val="24"/>
          <w:lang w:eastAsia="pt-BR"/>
        </w:rPr>
        <w:t xml:space="preserve"> Apesar do edital em seu item 3.4 prever a possibilidade de cada interessado apresentar seu representante</w:t>
      </w:r>
      <w:r w:rsidR="007B6C4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A55A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772C">
        <w:rPr>
          <w:rFonts w:ascii="Arial" w:eastAsia="Times New Roman" w:hAnsi="Arial" w:cs="Arial"/>
          <w:sz w:val="24"/>
          <w:szCs w:val="24"/>
          <w:lang w:eastAsia="pt-BR"/>
        </w:rPr>
        <w:t xml:space="preserve">apenas o leiloeiro Fábio Guimarães de Carvalho, inscrito na JUCEMG sob a nº 446 credenciou </w:t>
      </w:r>
      <w:r w:rsidR="0005424E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31772C">
        <w:rPr>
          <w:rFonts w:ascii="Arial" w:eastAsia="Times New Roman" w:hAnsi="Arial" w:cs="Arial"/>
          <w:sz w:val="24"/>
          <w:szCs w:val="24"/>
          <w:lang w:eastAsia="pt-BR"/>
        </w:rPr>
        <w:t xml:space="preserve">o representante </w:t>
      </w:r>
      <w:r w:rsidR="0005424E">
        <w:rPr>
          <w:rFonts w:ascii="Arial" w:eastAsia="Times New Roman" w:hAnsi="Arial" w:cs="Arial"/>
          <w:sz w:val="24"/>
          <w:szCs w:val="24"/>
          <w:lang w:eastAsia="pt-BR"/>
        </w:rPr>
        <w:t>o Sr. Eliel Borges Mendes,</w:t>
      </w:r>
      <w:r w:rsidR="004D711B">
        <w:rPr>
          <w:rFonts w:ascii="Arial" w:eastAsia="Times New Roman" w:hAnsi="Arial" w:cs="Arial"/>
          <w:sz w:val="24"/>
          <w:szCs w:val="24"/>
          <w:lang w:eastAsia="pt-BR"/>
        </w:rPr>
        <w:t xml:space="preserve"> portador do CPF nº 209.323.916-72,</w:t>
      </w:r>
      <w:r w:rsidR="000542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7A1B">
        <w:rPr>
          <w:rFonts w:ascii="Arial" w:eastAsia="Times New Roman" w:hAnsi="Arial" w:cs="Arial"/>
          <w:sz w:val="24"/>
          <w:szCs w:val="24"/>
          <w:lang w:eastAsia="pt-BR"/>
        </w:rPr>
        <w:t>para acompanhar</w:t>
      </w:r>
      <w:r w:rsidR="0031772C">
        <w:rPr>
          <w:rFonts w:ascii="Arial" w:eastAsia="Times New Roman" w:hAnsi="Arial" w:cs="Arial"/>
          <w:sz w:val="24"/>
          <w:szCs w:val="24"/>
          <w:lang w:eastAsia="pt-BR"/>
        </w:rPr>
        <w:t xml:space="preserve"> a sessão,</w:t>
      </w:r>
      <w:r w:rsidR="004D711B">
        <w:rPr>
          <w:rFonts w:ascii="Arial" w:eastAsia="Times New Roman" w:hAnsi="Arial" w:cs="Arial"/>
          <w:sz w:val="24"/>
          <w:szCs w:val="24"/>
          <w:lang w:eastAsia="pt-BR"/>
        </w:rPr>
        <w:t xml:space="preserve"> enquanto os demais credenciados não se utilizaram dessa prerrogativa</w:t>
      </w:r>
      <w:r w:rsidR="00BA55A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151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7EC2">
        <w:rPr>
          <w:rFonts w:ascii="Arial" w:eastAsia="Times New Roman" w:hAnsi="Arial" w:cs="Arial"/>
          <w:sz w:val="24"/>
          <w:szCs w:val="24"/>
          <w:lang w:eastAsia="pt-BR"/>
        </w:rPr>
        <w:t>Em continuidade</w:t>
      </w:r>
      <w:r w:rsidR="005C02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97EC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2B11BB">
        <w:rPr>
          <w:rFonts w:ascii="Arial" w:eastAsia="Times New Roman" w:hAnsi="Arial" w:cs="Arial"/>
          <w:sz w:val="24"/>
          <w:szCs w:val="24"/>
          <w:lang w:eastAsia="pt-BR"/>
        </w:rPr>
        <w:t xml:space="preserve"> Comissão de Licitações passou </w:t>
      </w:r>
      <w:r w:rsidR="00297EC2">
        <w:rPr>
          <w:rFonts w:ascii="Arial" w:eastAsia="Times New Roman" w:hAnsi="Arial" w:cs="Arial"/>
          <w:sz w:val="24"/>
          <w:szCs w:val="24"/>
          <w:lang w:eastAsia="pt-BR"/>
        </w:rPr>
        <w:t xml:space="preserve">para fase de abertura de envelopes </w:t>
      </w:r>
      <w:r w:rsidR="002B11BB">
        <w:rPr>
          <w:rFonts w:ascii="Arial" w:eastAsia="Times New Roman" w:hAnsi="Arial" w:cs="Arial"/>
          <w:sz w:val="24"/>
          <w:szCs w:val="24"/>
          <w:lang w:eastAsia="pt-BR"/>
        </w:rPr>
        <w:t xml:space="preserve">credenciando os interessados na seguinte sequência: </w:t>
      </w:r>
      <w:r w:rsidR="002B11BB" w:rsidRPr="0046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01 – </w:t>
      </w:r>
      <w:r w:rsidR="0069466B" w:rsidRPr="0046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JONAS GABRIEL ANTUNES MOREIRA</w:t>
      </w:r>
      <w:r w:rsidR="009E4F58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07507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Leiloeiro Oficial regularmente </w:t>
      </w:r>
      <w:r w:rsidR="00454431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matriculado </w:t>
      </w:r>
      <w:r w:rsidR="0030320A">
        <w:rPr>
          <w:rFonts w:ascii="Arial" w:eastAsia="Times New Roman" w:hAnsi="Arial" w:cs="Arial"/>
          <w:sz w:val="24"/>
          <w:szCs w:val="24"/>
          <w:lang w:eastAsia="pt-BR"/>
        </w:rPr>
        <w:t>sob</w:t>
      </w:r>
      <w:r w:rsidR="006746F0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54431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 nº 638 na Junta Comercial do Estado de Minas Gerais, portador do CPF: </w:t>
      </w:r>
      <w:r w:rsidR="006955AE" w:rsidRPr="00464F5D">
        <w:rPr>
          <w:rFonts w:ascii="Arial" w:eastAsia="Times New Roman" w:hAnsi="Arial" w:cs="Arial"/>
          <w:sz w:val="24"/>
          <w:szCs w:val="24"/>
          <w:lang w:eastAsia="pt-BR"/>
        </w:rPr>
        <w:t>065.132.226-05</w:t>
      </w:r>
      <w:r w:rsidR="00464F5D" w:rsidRPr="00464F5D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12.751.034 SSP</w:t>
      </w:r>
      <w:r w:rsidR="00454431" w:rsidRPr="00464F5D">
        <w:rPr>
          <w:rFonts w:ascii="Arial" w:eastAsia="Times New Roman" w:hAnsi="Arial" w:cs="Arial"/>
          <w:sz w:val="24"/>
          <w:szCs w:val="24"/>
          <w:lang w:eastAsia="pt-BR"/>
        </w:rPr>
        <w:t>/MG</w:t>
      </w:r>
      <w:r w:rsidR="00464F5D" w:rsidRPr="00464F5D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9466B" w:rsidRPr="001A34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02 </w:t>
      </w:r>
      <w:r w:rsidR="00F66A6E" w:rsidRPr="001A34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69466B" w:rsidRPr="001A34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F66A6E" w:rsidRPr="001A34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FERNANDO CAETANO MOREIRA FILHO</w:t>
      </w:r>
      <w:r w:rsidR="00F66A6E" w:rsidRPr="001A34D0">
        <w:rPr>
          <w:rFonts w:ascii="Arial" w:eastAsia="Times New Roman" w:hAnsi="Arial" w:cs="Arial"/>
          <w:sz w:val="24"/>
          <w:szCs w:val="24"/>
          <w:lang w:eastAsia="pt-BR"/>
        </w:rPr>
        <w:t xml:space="preserve">, Leiloeiro Oficial regularmente </w:t>
      </w:r>
      <w:r w:rsidR="00331E72" w:rsidRPr="001A34D0">
        <w:rPr>
          <w:rFonts w:ascii="Arial" w:eastAsia="Times New Roman" w:hAnsi="Arial" w:cs="Arial"/>
          <w:sz w:val="24"/>
          <w:szCs w:val="24"/>
          <w:lang w:eastAsia="pt-BR"/>
        </w:rPr>
        <w:t>matriculad</w:t>
      </w:r>
      <w:r w:rsidR="0030320A" w:rsidRPr="001A34D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66A6E" w:rsidRPr="001A34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46F0" w:rsidRPr="001A34D0">
        <w:rPr>
          <w:rFonts w:ascii="Arial" w:eastAsia="Times New Roman" w:hAnsi="Arial" w:cs="Arial"/>
          <w:sz w:val="24"/>
          <w:szCs w:val="24"/>
          <w:lang w:eastAsia="pt-BR"/>
        </w:rPr>
        <w:t>sob o</w:t>
      </w:r>
      <w:r w:rsidR="00F66A6E" w:rsidRPr="001A34D0">
        <w:rPr>
          <w:rFonts w:ascii="Arial" w:eastAsia="Times New Roman" w:hAnsi="Arial" w:cs="Arial"/>
          <w:sz w:val="24"/>
          <w:szCs w:val="24"/>
          <w:lang w:eastAsia="pt-BR"/>
        </w:rPr>
        <w:t xml:space="preserve"> nº 445 na Junta Comercial do Estado de Minas Gerais, portador do CPF: 039.167.186-30 e da Identidade MG </w:t>
      </w:r>
      <w:r w:rsidR="002A2BC5" w:rsidRPr="001A34D0">
        <w:rPr>
          <w:rFonts w:ascii="Arial" w:eastAsia="Times New Roman" w:hAnsi="Arial" w:cs="Arial"/>
          <w:sz w:val="24"/>
          <w:szCs w:val="24"/>
          <w:lang w:eastAsia="pt-BR"/>
        </w:rPr>
        <w:t>7.482.119</w:t>
      </w:r>
      <w:r w:rsidR="001A34D0" w:rsidRPr="001A34D0">
        <w:rPr>
          <w:rFonts w:ascii="Arial" w:eastAsia="Times New Roman" w:hAnsi="Arial" w:cs="Arial"/>
          <w:sz w:val="24"/>
          <w:szCs w:val="24"/>
          <w:lang w:eastAsia="pt-BR"/>
        </w:rPr>
        <w:t xml:space="preserve"> SSP</w:t>
      </w:r>
      <w:r w:rsidR="00F66A6E" w:rsidRPr="001A34D0">
        <w:rPr>
          <w:rFonts w:ascii="Arial" w:eastAsia="Times New Roman" w:hAnsi="Arial" w:cs="Arial"/>
          <w:sz w:val="24"/>
          <w:szCs w:val="24"/>
          <w:lang w:eastAsia="pt-BR"/>
        </w:rPr>
        <w:t>/MG</w:t>
      </w:r>
      <w:r w:rsidR="001A34D0" w:rsidRPr="001A34D0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0AF4" w:rsidRPr="00A702D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61598E" w:rsidRPr="00A702D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  - ADRIANA PIRES AMANCIO</w:t>
      </w:r>
      <w:r w:rsidR="0061598E" w:rsidRPr="00A702D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598E" w:rsidRPr="00A702D6">
        <w:rPr>
          <w:rFonts w:ascii="Arial" w:eastAsia="Times New Roman" w:hAnsi="Arial" w:cs="Arial"/>
          <w:sz w:val="24"/>
          <w:szCs w:val="24"/>
          <w:lang w:eastAsia="pt-BR"/>
        </w:rPr>
        <w:t>Leiloeira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Oficial regularmente </w:t>
      </w:r>
      <w:r w:rsidR="00331E72" w:rsidRPr="00A702D6">
        <w:rPr>
          <w:rFonts w:ascii="Arial" w:eastAsia="Times New Roman" w:hAnsi="Arial" w:cs="Arial"/>
          <w:sz w:val="24"/>
          <w:szCs w:val="24"/>
          <w:lang w:eastAsia="pt-BR"/>
        </w:rPr>
        <w:t>matriculada</w:t>
      </w:r>
      <w:r w:rsidR="00A702D6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sob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 w:rsidR="0061598E" w:rsidRPr="00A702D6">
        <w:rPr>
          <w:rFonts w:ascii="Arial" w:eastAsia="Times New Roman" w:hAnsi="Arial" w:cs="Arial"/>
          <w:sz w:val="24"/>
          <w:szCs w:val="24"/>
          <w:lang w:eastAsia="pt-BR"/>
        </w:rPr>
        <w:t>1062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61598E" w:rsidRPr="00A702D6">
        <w:rPr>
          <w:rFonts w:ascii="Arial" w:eastAsia="Times New Roman" w:hAnsi="Arial" w:cs="Arial"/>
          <w:sz w:val="24"/>
          <w:szCs w:val="24"/>
          <w:lang w:eastAsia="pt-BR"/>
        </w:rPr>
        <w:t>098.928.576-66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49377D" w:rsidRPr="00A702D6">
        <w:rPr>
          <w:rFonts w:ascii="Arial" w:eastAsia="Times New Roman" w:hAnsi="Arial" w:cs="Arial"/>
          <w:sz w:val="24"/>
          <w:szCs w:val="24"/>
          <w:lang w:eastAsia="pt-BR"/>
        </w:rPr>
        <w:t>13.649.088</w:t>
      </w:r>
      <w:r w:rsidR="00A702D6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SS</w:t>
      </w:r>
      <w:r w:rsidR="002A2BC5" w:rsidRPr="00A702D6">
        <w:rPr>
          <w:rFonts w:ascii="Arial" w:eastAsia="Times New Roman" w:hAnsi="Arial" w:cs="Arial"/>
          <w:sz w:val="24"/>
          <w:szCs w:val="24"/>
          <w:lang w:eastAsia="pt-BR"/>
        </w:rPr>
        <w:t>P/MG.</w:t>
      </w:r>
      <w:r w:rsidR="0049377D" w:rsidRPr="00A702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97EC2" w:rsidRPr="00BE5B4D" w:rsidRDefault="00297EC2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9330D" w:rsidRDefault="00B30AF4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49377D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 – PATRÍCIA GRA</w:t>
      </w:r>
      <w:r w:rsidR="00FF2D7C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</w:t>
      </w:r>
      <w:r w:rsidR="0049377D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IELE DE ANDRADE SOU</w:t>
      </w:r>
      <w:r w:rsidR="00FF2D7C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</w:t>
      </w:r>
      <w:r w:rsidR="0049377D" w:rsidRPr="00FF2D7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, Leiloeira Oficial regularmente </w:t>
      </w:r>
      <w:r w:rsidR="00331E72" w:rsidRPr="00FF2D7C">
        <w:rPr>
          <w:rFonts w:ascii="Arial" w:eastAsia="Times New Roman" w:hAnsi="Arial" w:cs="Arial"/>
          <w:sz w:val="24"/>
          <w:szCs w:val="24"/>
          <w:lang w:eastAsia="pt-BR"/>
        </w:rPr>
        <w:t>matriculada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2D7C" w:rsidRPr="00FF2D7C">
        <w:rPr>
          <w:rFonts w:ascii="Arial" w:eastAsia="Times New Roman" w:hAnsi="Arial" w:cs="Arial"/>
          <w:sz w:val="24"/>
          <w:szCs w:val="24"/>
          <w:lang w:eastAsia="pt-BR"/>
        </w:rPr>
        <w:t>sob o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 w:rsidR="004D1915" w:rsidRPr="00FF2D7C">
        <w:rPr>
          <w:rFonts w:ascii="Arial" w:eastAsia="Times New Roman" w:hAnsi="Arial" w:cs="Arial"/>
          <w:sz w:val="24"/>
          <w:szCs w:val="24"/>
          <w:lang w:eastAsia="pt-BR"/>
        </w:rPr>
        <w:t>945,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4D1915" w:rsidRPr="00FF2D7C">
        <w:rPr>
          <w:rFonts w:ascii="Arial" w:eastAsia="Times New Roman" w:hAnsi="Arial" w:cs="Arial"/>
          <w:sz w:val="24"/>
          <w:szCs w:val="24"/>
          <w:lang w:eastAsia="pt-BR"/>
        </w:rPr>
        <w:t>050.424.956-81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4D1915" w:rsidRPr="00FF2D7C">
        <w:rPr>
          <w:rFonts w:ascii="Arial" w:eastAsia="Times New Roman" w:hAnsi="Arial" w:cs="Arial"/>
          <w:sz w:val="24"/>
          <w:szCs w:val="24"/>
          <w:lang w:eastAsia="pt-BR"/>
        </w:rPr>
        <w:t>12.070.431</w:t>
      </w:r>
      <w:r w:rsidR="00FF2D7C" w:rsidRPr="00FF2D7C">
        <w:rPr>
          <w:rFonts w:ascii="Arial" w:eastAsia="Times New Roman" w:hAnsi="Arial" w:cs="Arial"/>
          <w:sz w:val="24"/>
          <w:szCs w:val="24"/>
          <w:lang w:eastAsia="pt-BR"/>
        </w:rPr>
        <w:t xml:space="preserve"> SSP</w:t>
      </w:r>
      <w:r w:rsidR="0049377D" w:rsidRPr="00FF2D7C">
        <w:rPr>
          <w:rFonts w:ascii="Arial" w:eastAsia="Times New Roman" w:hAnsi="Arial" w:cs="Arial"/>
          <w:sz w:val="24"/>
          <w:szCs w:val="24"/>
          <w:lang w:eastAsia="pt-BR"/>
        </w:rPr>
        <w:t>/MG</w:t>
      </w:r>
      <w:r w:rsidR="00FF2D7C" w:rsidRPr="00FF2D7C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1915" w:rsidRPr="00CE3E2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05 – LUCAS RAFAEL ANTUNES MOREIRA</w:t>
      </w:r>
      <w:r w:rsidR="004D1915" w:rsidRPr="00CE3E27">
        <w:rPr>
          <w:rFonts w:ascii="Arial" w:eastAsia="Times New Roman" w:hAnsi="Arial" w:cs="Arial"/>
          <w:sz w:val="24"/>
          <w:szCs w:val="24"/>
          <w:lang w:eastAsia="pt-BR"/>
        </w:rPr>
        <w:t>, Leiloeiro Ofi</w:t>
      </w:r>
      <w:r w:rsidR="00CE3E27" w:rsidRPr="00CE3E27">
        <w:rPr>
          <w:rFonts w:ascii="Arial" w:eastAsia="Times New Roman" w:hAnsi="Arial" w:cs="Arial"/>
          <w:sz w:val="24"/>
          <w:szCs w:val="24"/>
          <w:lang w:eastAsia="pt-BR"/>
        </w:rPr>
        <w:t>cial regularmente matriculado sob o</w:t>
      </w:r>
      <w:r w:rsidR="004D191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 w:rsidR="00D631CE" w:rsidRPr="00CE3E27">
        <w:rPr>
          <w:rFonts w:ascii="Arial" w:eastAsia="Times New Roman" w:hAnsi="Arial" w:cs="Arial"/>
          <w:sz w:val="24"/>
          <w:szCs w:val="24"/>
          <w:lang w:eastAsia="pt-BR"/>
        </w:rPr>
        <w:t>637</w:t>
      </w:r>
      <w:r w:rsidR="004D191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na Junta Comercial do Estado de Minas Gerais, portador do CPF: </w:t>
      </w:r>
      <w:r w:rsidR="00D631CE" w:rsidRPr="00CE3E27">
        <w:rPr>
          <w:rFonts w:ascii="Arial" w:eastAsia="Times New Roman" w:hAnsi="Arial" w:cs="Arial"/>
          <w:sz w:val="24"/>
          <w:szCs w:val="24"/>
          <w:lang w:eastAsia="pt-BR"/>
        </w:rPr>
        <w:t>014.721.886-16</w:t>
      </w:r>
      <w:r w:rsidR="004D191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6955AE" w:rsidRPr="00CE3E27">
        <w:rPr>
          <w:rFonts w:ascii="Arial" w:eastAsia="Times New Roman" w:hAnsi="Arial" w:cs="Arial"/>
          <w:sz w:val="24"/>
          <w:szCs w:val="24"/>
          <w:lang w:eastAsia="pt-BR"/>
        </w:rPr>
        <w:t>11.670.601</w:t>
      </w:r>
      <w:r w:rsidR="00CE3E27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SSP</w:t>
      </w:r>
      <w:r w:rsidR="004D1915" w:rsidRPr="00CE3E27">
        <w:rPr>
          <w:rFonts w:ascii="Arial" w:eastAsia="Times New Roman" w:hAnsi="Arial" w:cs="Arial"/>
          <w:sz w:val="24"/>
          <w:szCs w:val="24"/>
          <w:lang w:eastAsia="pt-BR"/>
        </w:rPr>
        <w:t>/MG</w:t>
      </w:r>
      <w:r w:rsidR="00CE3E27" w:rsidRPr="00CE3E27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58F5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06 – SANDRO RODRIGUES PINTO</w:t>
      </w:r>
      <w:r w:rsidR="00D458F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458F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Leiloeiro Oficial regularmente matriculado sob o nº </w:t>
      </w:r>
      <w:r w:rsidR="00D458F5">
        <w:rPr>
          <w:rFonts w:ascii="Arial" w:eastAsia="Times New Roman" w:hAnsi="Arial" w:cs="Arial"/>
          <w:sz w:val="24"/>
          <w:szCs w:val="24"/>
          <w:lang w:eastAsia="pt-BR"/>
        </w:rPr>
        <w:t xml:space="preserve">1044 </w:t>
      </w:r>
      <w:r w:rsidR="00D458F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na Junta Comercial do Estado de Minas Gerais, portador do CPF: </w:t>
      </w:r>
      <w:r w:rsidR="00D458F5">
        <w:rPr>
          <w:rFonts w:ascii="Arial" w:eastAsia="Times New Roman" w:hAnsi="Arial" w:cs="Arial"/>
          <w:sz w:val="24"/>
          <w:szCs w:val="24"/>
          <w:lang w:eastAsia="pt-BR"/>
        </w:rPr>
        <w:t>052.302.226-38</w:t>
      </w:r>
      <w:r w:rsidR="00D458F5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e da Identidade MG </w:t>
      </w:r>
      <w:r w:rsidR="00D458F5">
        <w:rPr>
          <w:rFonts w:ascii="Arial" w:eastAsia="Times New Roman" w:hAnsi="Arial" w:cs="Arial"/>
          <w:sz w:val="24"/>
          <w:szCs w:val="24"/>
          <w:lang w:eastAsia="pt-BR"/>
        </w:rPr>
        <w:t xml:space="preserve">10.147.519 </w:t>
      </w:r>
      <w:r w:rsidR="00D458F5" w:rsidRPr="00CE3E27">
        <w:rPr>
          <w:rFonts w:ascii="Arial" w:eastAsia="Times New Roman" w:hAnsi="Arial" w:cs="Arial"/>
          <w:sz w:val="24"/>
          <w:szCs w:val="24"/>
          <w:lang w:eastAsia="pt-BR"/>
        </w:rPr>
        <w:t>SSP/MG</w:t>
      </w:r>
      <w:r w:rsidR="00D458F5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04F9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07 </w:t>
      </w:r>
      <w:r w:rsidR="007D5F3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1004F9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7D5F3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PAMELA DE SOUZA ALVES</w:t>
      </w:r>
      <w:r w:rsidR="007D5F3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E4293">
        <w:rPr>
          <w:rFonts w:ascii="Arial" w:eastAsia="Times New Roman" w:hAnsi="Arial" w:cs="Arial"/>
          <w:sz w:val="24"/>
          <w:szCs w:val="24"/>
          <w:lang w:eastAsia="pt-BR"/>
        </w:rPr>
        <w:t>Leiloeira</w:t>
      </w:r>
      <w:r w:rsidR="007D5F3E" w:rsidRPr="00CE3E27">
        <w:rPr>
          <w:rFonts w:ascii="Arial" w:eastAsia="Times New Roman" w:hAnsi="Arial" w:cs="Arial"/>
          <w:sz w:val="24"/>
          <w:szCs w:val="24"/>
          <w:lang w:eastAsia="pt-BR"/>
        </w:rPr>
        <w:t xml:space="preserve"> Oficial regularmente matriculado sob o nº</w:t>
      </w:r>
      <w:r w:rsidR="007D5F3E">
        <w:rPr>
          <w:rFonts w:ascii="Arial" w:eastAsia="Times New Roman" w:hAnsi="Arial" w:cs="Arial"/>
          <w:sz w:val="24"/>
          <w:szCs w:val="24"/>
          <w:lang w:eastAsia="pt-BR"/>
        </w:rPr>
        <w:t xml:space="preserve"> 1165 </w:t>
      </w:r>
      <w:r w:rsidR="007D5F3E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7D5F3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D5F3E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7D5F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4293">
        <w:rPr>
          <w:rFonts w:ascii="Arial" w:eastAsia="Times New Roman" w:hAnsi="Arial" w:cs="Arial"/>
          <w:sz w:val="24"/>
          <w:szCs w:val="24"/>
          <w:lang w:eastAsia="pt-BR"/>
        </w:rPr>
        <w:t xml:space="preserve">145.758.946-05 e </w:t>
      </w:r>
      <w:r w:rsidR="004E4293" w:rsidRPr="00CE3E27">
        <w:rPr>
          <w:rFonts w:ascii="Arial" w:eastAsia="Times New Roman" w:hAnsi="Arial" w:cs="Arial"/>
          <w:sz w:val="24"/>
          <w:szCs w:val="24"/>
          <w:lang w:eastAsia="pt-BR"/>
        </w:rPr>
        <w:t>da Identidade MG</w:t>
      </w:r>
      <w:r w:rsidR="004E42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4293">
        <w:rPr>
          <w:rFonts w:ascii="Arial" w:eastAsia="Times New Roman" w:hAnsi="Arial" w:cs="Arial"/>
          <w:sz w:val="24"/>
          <w:szCs w:val="24"/>
          <w:lang w:eastAsia="pt-BR"/>
        </w:rPr>
        <w:t>21.306.556 PC/MG;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51BD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08 – RONALD DE FREITAS MOREIRA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F51BD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 xml:space="preserve"> 1093 </w:t>
      </w:r>
      <w:r w:rsidR="00CF51BD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F51BD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 xml:space="preserve"> 927.120.456-53 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CF51BD">
        <w:rPr>
          <w:rFonts w:ascii="Arial" w:eastAsia="Times New Roman" w:hAnsi="Arial" w:cs="Arial"/>
          <w:sz w:val="24"/>
          <w:szCs w:val="24"/>
          <w:lang w:eastAsia="pt-BR"/>
        </w:rPr>
        <w:t>da Identidade M 7.336.041 SSP/MG;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1A44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09 – WELLINGTO</w:t>
      </w:r>
      <w:r w:rsidR="00447545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 DE MATOS SILVA</w:t>
      </w:r>
      <w:r w:rsidR="0044754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47545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7727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7545">
        <w:rPr>
          <w:rFonts w:ascii="Arial" w:eastAsia="Times New Roman" w:hAnsi="Arial" w:cs="Arial"/>
          <w:sz w:val="24"/>
          <w:szCs w:val="24"/>
          <w:lang w:eastAsia="pt-BR"/>
        </w:rPr>
        <w:t xml:space="preserve">1162 </w:t>
      </w:r>
      <w:r w:rsidR="00447545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44754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727D9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7727D9">
        <w:rPr>
          <w:rFonts w:ascii="Arial" w:eastAsia="Times New Roman" w:hAnsi="Arial" w:cs="Arial"/>
          <w:sz w:val="24"/>
          <w:szCs w:val="24"/>
          <w:lang w:eastAsia="pt-BR"/>
        </w:rPr>
        <w:t xml:space="preserve"> 046.657.566-19 </w:t>
      </w:r>
      <w:r w:rsidR="007727D9">
        <w:rPr>
          <w:rFonts w:ascii="Arial" w:eastAsia="Times New Roman" w:hAnsi="Arial" w:cs="Arial"/>
          <w:sz w:val="24"/>
          <w:szCs w:val="24"/>
          <w:lang w:eastAsia="pt-BR"/>
        </w:rPr>
        <w:t>e da Identidade</w:t>
      </w:r>
      <w:r w:rsidR="007727D9">
        <w:rPr>
          <w:rFonts w:ascii="Arial" w:eastAsia="Times New Roman" w:hAnsi="Arial" w:cs="Arial"/>
          <w:sz w:val="24"/>
          <w:szCs w:val="24"/>
          <w:lang w:eastAsia="pt-BR"/>
        </w:rPr>
        <w:t xml:space="preserve"> M 9.342.534 SSP/MG;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727D9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10 </w:t>
      </w:r>
      <w:r w:rsidR="00E7400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7727D9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E7400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FABIO GUIMARÃES DE CARVALHO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7400E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 xml:space="preserve"> 446</w:t>
      </w:r>
      <w:r w:rsidR="00E7400E" w:rsidRPr="00E74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400E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7400E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 xml:space="preserve"> 162.359.596-72</w:t>
      </w:r>
      <w:r w:rsidR="00E7400E" w:rsidRPr="00E74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>e da Identidade M</w:t>
      </w:r>
      <w:r w:rsidR="00E7400E">
        <w:rPr>
          <w:rFonts w:ascii="Arial" w:eastAsia="Times New Roman" w:hAnsi="Arial" w:cs="Arial"/>
          <w:sz w:val="24"/>
          <w:szCs w:val="24"/>
          <w:lang w:eastAsia="pt-BR"/>
        </w:rPr>
        <w:t>163.846 SSP/MG;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22C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11 </w:t>
      </w:r>
      <w:r w:rsidR="005B52F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3B22C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5B52FE" w:rsidRPr="00FC66B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BRENO CESAR OLIVEIRA FARIAS</w:t>
      </w:r>
      <w:r w:rsidR="005B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B52FE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5B52FE">
        <w:rPr>
          <w:rFonts w:ascii="Arial" w:eastAsia="Times New Roman" w:hAnsi="Arial" w:cs="Arial"/>
          <w:sz w:val="24"/>
          <w:szCs w:val="24"/>
          <w:lang w:eastAsia="pt-BR"/>
        </w:rPr>
        <w:t xml:space="preserve"> 1126 </w:t>
      </w:r>
      <w:r w:rsidR="005B52FE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5B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B52FE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5B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4686C">
        <w:rPr>
          <w:rFonts w:ascii="Arial" w:eastAsia="Times New Roman" w:hAnsi="Arial" w:cs="Arial"/>
          <w:sz w:val="24"/>
          <w:szCs w:val="24"/>
          <w:lang w:eastAsia="pt-BR"/>
        </w:rPr>
        <w:t xml:space="preserve">082.678.846-70 </w:t>
      </w:r>
      <w:r w:rsidR="0004686C">
        <w:rPr>
          <w:rFonts w:ascii="Arial" w:eastAsia="Times New Roman" w:hAnsi="Arial" w:cs="Arial"/>
          <w:sz w:val="24"/>
          <w:szCs w:val="24"/>
          <w:lang w:eastAsia="pt-BR"/>
        </w:rPr>
        <w:t>e da Identidade</w:t>
      </w:r>
      <w:r w:rsidR="0004686C">
        <w:rPr>
          <w:rFonts w:ascii="Arial" w:eastAsia="Times New Roman" w:hAnsi="Arial" w:cs="Arial"/>
          <w:sz w:val="24"/>
          <w:szCs w:val="24"/>
          <w:lang w:eastAsia="pt-BR"/>
        </w:rPr>
        <w:t xml:space="preserve"> MG14.723.308 SSP/MG;</w:t>
      </w:r>
      <w:r w:rsidR="00CC07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4686C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12</w:t>
      </w:r>
      <w:r w:rsidR="001F286A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6F0903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–</w:t>
      </w:r>
      <w:r w:rsidR="001F286A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="006F0903" w:rsidRPr="007A006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SANDRA DE FÁTIMA SANTOS</w:t>
      </w:r>
      <w:r w:rsidR="006F090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F0903" w:rsidRPr="00CE3E27">
        <w:rPr>
          <w:rFonts w:ascii="Arial" w:eastAsia="Times New Roman" w:hAnsi="Arial" w:cs="Arial"/>
          <w:sz w:val="24"/>
          <w:szCs w:val="24"/>
          <w:lang w:eastAsia="pt-BR"/>
        </w:rPr>
        <w:t>Leiloeiro Oficial regularmente matriculado sob o nº</w:t>
      </w:r>
      <w:r w:rsidR="006F0903">
        <w:rPr>
          <w:rFonts w:ascii="Arial" w:eastAsia="Times New Roman" w:hAnsi="Arial" w:cs="Arial"/>
          <w:sz w:val="24"/>
          <w:szCs w:val="24"/>
          <w:lang w:eastAsia="pt-BR"/>
        </w:rPr>
        <w:t xml:space="preserve"> 1061 </w:t>
      </w:r>
      <w:r w:rsidR="006F0903" w:rsidRPr="00CE3E27">
        <w:rPr>
          <w:rFonts w:ascii="Arial" w:eastAsia="Times New Roman" w:hAnsi="Arial" w:cs="Arial"/>
          <w:sz w:val="24"/>
          <w:szCs w:val="24"/>
          <w:lang w:eastAsia="pt-BR"/>
        </w:rPr>
        <w:t>na Junta Comercial do Estado de Minas Gerais</w:t>
      </w:r>
      <w:r w:rsidR="006F090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F0903" w:rsidRPr="00CE3E27">
        <w:rPr>
          <w:rFonts w:ascii="Arial" w:eastAsia="Times New Roman" w:hAnsi="Arial" w:cs="Arial"/>
          <w:sz w:val="24"/>
          <w:szCs w:val="24"/>
          <w:lang w:eastAsia="pt-BR"/>
        </w:rPr>
        <w:t>portador do CPF:</w:t>
      </w:r>
      <w:r w:rsidR="006F0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1DE3">
        <w:rPr>
          <w:rFonts w:ascii="Arial" w:eastAsia="Times New Roman" w:hAnsi="Arial" w:cs="Arial"/>
          <w:sz w:val="24"/>
          <w:szCs w:val="24"/>
          <w:lang w:eastAsia="pt-BR"/>
        </w:rPr>
        <w:t xml:space="preserve">830.154.696-49 </w:t>
      </w:r>
      <w:r w:rsidR="00C41DE3">
        <w:rPr>
          <w:rFonts w:ascii="Arial" w:eastAsia="Times New Roman" w:hAnsi="Arial" w:cs="Arial"/>
          <w:sz w:val="24"/>
          <w:szCs w:val="24"/>
          <w:lang w:eastAsia="pt-BR"/>
        </w:rPr>
        <w:t>e da Identidade MG</w:t>
      </w:r>
      <w:r w:rsidR="007A006E">
        <w:rPr>
          <w:rFonts w:ascii="Arial" w:eastAsia="Times New Roman" w:hAnsi="Arial" w:cs="Arial"/>
          <w:sz w:val="24"/>
          <w:szCs w:val="24"/>
          <w:lang w:eastAsia="pt-BR"/>
        </w:rPr>
        <w:t xml:space="preserve"> 5790788 SSP/MG.</w:t>
      </w:r>
      <w:r w:rsidR="004D026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E2B42">
        <w:rPr>
          <w:rFonts w:ascii="Arial" w:eastAsia="Times New Roman" w:hAnsi="Arial" w:cs="Arial"/>
          <w:sz w:val="24"/>
          <w:szCs w:val="24"/>
          <w:lang w:eastAsia="pt-BR"/>
        </w:rPr>
        <w:t>Após a abertura dos envelopes,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conferência da documentação</w:t>
      </w:r>
      <w:r w:rsidR="003E2B42">
        <w:rPr>
          <w:rFonts w:ascii="Arial" w:eastAsia="Times New Roman" w:hAnsi="Arial" w:cs="Arial"/>
          <w:sz w:val="24"/>
          <w:szCs w:val="24"/>
          <w:lang w:eastAsia="pt-BR"/>
        </w:rPr>
        <w:t xml:space="preserve"> de habilitação</w:t>
      </w:r>
      <w:r w:rsidR="003634A4">
        <w:rPr>
          <w:rFonts w:ascii="Arial" w:eastAsia="Times New Roman" w:hAnsi="Arial" w:cs="Arial"/>
          <w:sz w:val="24"/>
          <w:szCs w:val="24"/>
          <w:lang w:eastAsia="pt-BR"/>
        </w:rPr>
        <w:t xml:space="preserve"> e consulta ao </w:t>
      </w:r>
      <w:r w:rsidR="003634A4" w:rsidRPr="003634A4">
        <w:rPr>
          <w:rFonts w:ascii="Arial" w:eastAsia="Times New Roman" w:hAnsi="Arial" w:cs="Arial"/>
          <w:sz w:val="24"/>
          <w:szCs w:val="24"/>
          <w:lang w:eastAsia="pt-BR"/>
        </w:rPr>
        <w:t>Cadastro Nacional de Empresas Inidôneas e Suspensas,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Comissão de Licitações </w:t>
      </w:r>
      <w:r w:rsidR="0048624B" w:rsidRPr="003F7BCF">
        <w:rPr>
          <w:rFonts w:ascii="Arial" w:eastAsia="Times New Roman" w:hAnsi="Arial" w:cs="Arial"/>
          <w:sz w:val="24"/>
          <w:szCs w:val="24"/>
          <w:lang w:eastAsia="pt-BR"/>
        </w:rPr>
        <w:t xml:space="preserve">verificou que todos os </w:t>
      </w:r>
      <w:r w:rsidR="00641256" w:rsidRPr="003F7BCF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48624B" w:rsidRPr="003F7BCF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641256" w:rsidRPr="003F7BCF">
        <w:rPr>
          <w:rFonts w:ascii="Arial" w:eastAsia="Times New Roman" w:hAnsi="Arial" w:cs="Arial"/>
          <w:sz w:val="24"/>
          <w:szCs w:val="24"/>
          <w:lang w:eastAsia="pt-BR"/>
        </w:rPr>
        <w:t>doze</w:t>
      </w:r>
      <w:r w:rsidR="0048624B" w:rsidRPr="003F7BCF">
        <w:rPr>
          <w:rFonts w:ascii="Arial" w:eastAsia="Times New Roman" w:hAnsi="Arial" w:cs="Arial"/>
          <w:sz w:val="24"/>
          <w:szCs w:val="24"/>
          <w:lang w:eastAsia="pt-BR"/>
        </w:rPr>
        <w:t>) interessados</w:t>
      </w:r>
      <w:r w:rsidR="00331E72" w:rsidRPr="003F7BCF">
        <w:rPr>
          <w:rFonts w:ascii="Arial" w:eastAsia="Times New Roman" w:hAnsi="Arial" w:cs="Arial"/>
          <w:sz w:val="24"/>
          <w:szCs w:val="24"/>
          <w:lang w:eastAsia="pt-BR"/>
        </w:rPr>
        <w:t xml:space="preserve"> participantes</w:t>
      </w:r>
      <w:r w:rsidR="0048624B" w:rsidRPr="003F7BCF">
        <w:rPr>
          <w:rFonts w:ascii="Arial" w:eastAsia="Times New Roman" w:hAnsi="Arial" w:cs="Arial"/>
          <w:sz w:val="24"/>
          <w:szCs w:val="24"/>
          <w:lang w:eastAsia="pt-BR"/>
        </w:rPr>
        <w:t xml:space="preserve"> cumpriram os termos </w:t>
      </w:r>
      <w:r w:rsidR="005A6D46">
        <w:rPr>
          <w:rFonts w:ascii="Arial" w:eastAsia="Times New Roman" w:hAnsi="Arial" w:cs="Arial"/>
          <w:sz w:val="24"/>
          <w:szCs w:val="24"/>
          <w:lang w:eastAsia="pt-BR"/>
        </w:rPr>
        <w:t>do item 4 do edital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 restando portando habilitados. Em continuidade aos trabalhos</w:t>
      </w:r>
      <w:r w:rsidR="00514EE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 após a verificação de regula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ridade da habilitação de todos</w:t>
      </w:r>
      <w:r w:rsidR="00AE19C8">
        <w:rPr>
          <w:rFonts w:ascii="Arial" w:eastAsia="Times New Roman" w:hAnsi="Arial" w:cs="Arial"/>
          <w:sz w:val="24"/>
          <w:szCs w:val="24"/>
          <w:lang w:eastAsia="pt-BR"/>
        </w:rPr>
        <w:t xml:space="preserve"> os licitantes</w:t>
      </w:r>
      <w:r w:rsidR="00331E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86F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85856">
        <w:rPr>
          <w:rFonts w:ascii="Arial" w:eastAsia="Times New Roman" w:hAnsi="Arial" w:cs="Arial"/>
          <w:sz w:val="24"/>
          <w:szCs w:val="24"/>
          <w:lang w:eastAsia="pt-BR"/>
        </w:rPr>
        <w:t xml:space="preserve">a Comissão verificou que não foi apresentado nenhum recurso sendo, portanto, iniciado a fase de </w:t>
      </w:r>
      <w:r w:rsidR="0048624B">
        <w:rPr>
          <w:rFonts w:ascii="Arial" w:eastAsia="Times New Roman" w:hAnsi="Arial" w:cs="Arial"/>
          <w:sz w:val="24"/>
          <w:szCs w:val="24"/>
          <w:lang w:eastAsia="pt-BR"/>
        </w:rPr>
        <w:t xml:space="preserve">sorteio </w:t>
      </w:r>
      <w:r w:rsidR="00C9330D">
        <w:rPr>
          <w:rFonts w:ascii="Arial" w:eastAsia="Times New Roman" w:hAnsi="Arial" w:cs="Arial"/>
          <w:sz w:val="24"/>
          <w:szCs w:val="24"/>
          <w:lang w:eastAsia="pt-BR"/>
        </w:rPr>
        <w:t xml:space="preserve">nos termos </w:t>
      </w:r>
      <w:r w:rsidR="00BE4D67">
        <w:rPr>
          <w:rFonts w:ascii="Arial" w:eastAsia="Times New Roman" w:hAnsi="Arial" w:cs="Arial"/>
          <w:sz w:val="24"/>
          <w:szCs w:val="24"/>
          <w:lang w:eastAsia="pt-BR"/>
        </w:rPr>
        <w:t>do i</w:t>
      </w:r>
      <w:r w:rsidR="00545277">
        <w:rPr>
          <w:rFonts w:ascii="Arial" w:eastAsia="Times New Roman" w:hAnsi="Arial" w:cs="Arial"/>
          <w:sz w:val="24"/>
          <w:szCs w:val="24"/>
          <w:lang w:eastAsia="pt-BR"/>
        </w:rPr>
        <w:t xml:space="preserve">tem 08 do edital. O </w:t>
      </w:r>
      <w:r w:rsidR="00FB6808">
        <w:rPr>
          <w:rFonts w:ascii="Arial" w:eastAsia="Times New Roman" w:hAnsi="Arial" w:cs="Arial"/>
          <w:sz w:val="24"/>
          <w:szCs w:val="24"/>
          <w:lang w:eastAsia="pt-BR"/>
        </w:rPr>
        <w:t xml:space="preserve">procedimento de </w:t>
      </w:r>
      <w:r w:rsidR="00545277">
        <w:rPr>
          <w:rFonts w:ascii="Arial" w:eastAsia="Times New Roman" w:hAnsi="Arial" w:cs="Arial"/>
          <w:sz w:val="24"/>
          <w:szCs w:val="24"/>
          <w:lang w:eastAsia="pt-BR"/>
        </w:rPr>
        <w:t xml:space="preserve">sorteio foi realizado e os leiloeiros credenciados foram </w:t>
      </w:r>
      <w:r w:rsidR="00FB6808">
        <w:rPr>
          <w:rFonts w:ascii="Arial" w:eastAsia="Times New Roman" w:hAnsi="Arial" w:cs="Arial"/>
          <w:sz w:val="24"/>
          <w:szCs w:val="24"/>
          <w:lang w:eastAsia="pt-BR"/>
        </w:rPr>
        <w:t>sorteados na seguinte sequência:</w:t>
      </w:r>
    </w:p>
    <w:p w:rsidR="000248F3" w:rsidRPr="00094293" w:rsidRDefault="000248F3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01</w:t>
      </w:r>
      <w:r w:rsidR="00D920C9"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º -</w:t>
      </w:r>
      <w:r w:rsidR="00D920C9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6E35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SANDRO RODRIGUES PINTO</w:t>
      </w:r>
      <w:r w:rsidR="007D6E35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1044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20C9" w:rsidRPr="00094293" w:rsidRDefault="00D920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02º 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B43F3E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FERNANDO CAETANO MOREIRA FILHO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445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20C9" w:rsidRPr="00094293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D920C9"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3º </w:t>
      </w:r>
      <w:r w:rsidR="00D920C9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B43F3E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PAMELA DE SOUZA ALVES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>, Leiloeira Oficial regularmente matriculado sob o nº 1165</w:t>
      </w:r>
      <w:r w:rsidR="00D920C9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20C9" w:rsidRPr="00094293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D920C9"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4º</w:t>
      </w:r>
      <w:r w:rsidR="00D920C9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B43F3E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RONALD DE FREITAS MOREIRA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1093</w:t>
      </w:r>
      <w:r w:rsidR="00C77D09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77D09" w:rsidRPr="00094293" w:rsidRDefault="0030584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C77D09"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proofErr w:type="gramStart"/>
      <w:r w:rsidR="00C77D09"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C77D09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proofErr w:type="gramEnd"/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3F3E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WELLINGTON DE MATOS SILVA</w:t>
      </w:r>
      <w:r w:rsidR="00B43F3E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1162</w:t>
      </w:r>
      <w:r w:rsidR="001703E2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E3528" w:rsidRPr="00094293" w:rsidRDefault="000A23F5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06º - </w:t>
      </w:r>
      <w:r w:rsidR="00EE7CBB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BRENO CESAR OLIVEIRA FARIAS</w:t>
      </w:r>
      <w:r w:rsidR="00EE7CBB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1126</w:t>
      </w:r>
      <w:r w:rsidR="00EE7CBB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E7CBB" w:rsidRPr="00094293" w:rsidRDefault="00EE7CBB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2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07º - </w:t>
      </w:r>
      <w:r w:rsidR="00B60524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LUCAS RAFAEL ANTUNES MOREIRA</w:t>
      </w:r>
      <w:r w:rsidR="00B60524"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637</w:t>
      </w:r>
      <w:r w:rsidR="00B60524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0524" w:rsidRPr="00094293" w:rsidRDefault="00B60524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39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08º - </w:t>
      </w:r>
      <w:r w:rsidRPr="00B839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JONAS</w:t>
      </w:r>
      <w:r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GABRIEL ANTUNES MOREIRA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638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0524" w:rsidRPr="00094293" w:rsidRDefault="00B60524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39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09º - </w:t>
      </w:r>
      <w:r w:rsidR="002E3337" w:rsidRPr="00B839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ADRIANA</w:t>
      </w:r>
      <w:r w:rsidR="002E3337"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PIRES AMANCIO</w:t>
      </w:r>
      <w:r w:rsidR="002E3337" w:rsidRPr="00094293">
        <w:rPr>
          <w:rFonts w:ascii="Arial" w:eastAsia="Times New Roman" w:hAnsi="Arial" w:cs="Arial"/>
          <w:sz w:val="24"/>
          <w:szCs w:val="24"/>
          <w:lang w:eastAsia="pt-BR"/>
        </w:rPr>
        <w:t>, Leiloeira Oficial regularmente matriculada sob nº 1062</w:t>
      </w:r>
      <w:r w:rsidR="002E3337"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3337" w:rsidRPr="00094293" w:rsidRDefault="002E3337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39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10º - </w:t>
      </w:r>
      <w:r w:rsidRPr="00B839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PATRÍCIA</w:t>
      </w:r>
      <w:r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GRACIELE DE ANDRADE SOUSA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, Leiloeira Oficial regularmente matriculada sob o nº 945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3337" w:rsidRPr="00094293" w:rsidRDefault="002E3337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39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11º - </w:t>
      </w:r>
      <w:r w:rsidRPr="00B839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FABIO</w:t>
      </w:r>
      <w:r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GUIMARÃES DE CARVALHO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446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3337" w:rsidRDefault="002E3337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839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12º - </w:t>
      </w:r>
      <w:r w:rsidRPr="00B839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SANDRA</w:t>
      </w:r>
      <w:r w:rsidRPr="0009429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FÁTIMA SANTOS</w:t>
      </w:r>
      <w:r w:rsidRPr="00094293">
        <w:rPr>
          <w:rFonts w:ascii="Arial" w:eastAsia="Times New Roman" w:hAnsi="Arial" w:cs="Arial"/>
          <w:sz w:val="24"/>
          <w:szCs w:val="24"/>
          <w:lang w:eastAsia="pt-BR"/>
        </w:rPr>
        <w:t>, Leiloeiro Oficial regularmente matriculado sob o nº 1061</w:t>
      </w:r>
      <w:r w:rsidR="00A460B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71BC9" w:rsidRPr="00D76AE5" w:rsidRDefault="00C77D0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Participaram do sorteio </w:t>
      </w:r>
      <w:r w:rsidR="00B2752D">
        <w:rPr>
          <w:rFonts w:ascii="Arial" w:eastAsia="Times New Roman" w:hAnsi="Arial" w:cs="Arial"/>
          <w:sz w:val="24"/>
          <w:szCs w:val="24"/>
          <w:lang w:eastAsia="pt-BR"/>
        </w:rPr>
        <w:t xml:space="preserve">como testemunhas </w:t>
      </w:r>
      <w:r w:rsidR="00E44F8F">
        <w:rPr>
          <w:rFonts w:ascii="Arial" w:eastAsia="Times New Roman" w:hAnsi="Arial" w:cs="Arial"/>
          <w:sz w:val="24"/>
          <w:szCs w:val="24"/>
          <w:lang w:eastAsia="pt-BR"/>
        </w:rPr>
        <w:t xml:space="preserve">os servidores municipais: </w:t>
      </w:r>
      <w:proofErr w:type="spellStart"/>
      <w:r w:rsidR="00E44F8F">
        <w:rPr>
          <w:rFonts w:ascii="Arial" w:eastAsia="Times New Roman" w:hAnsi="Arial" w:cs="Arial"/>
          <w:sz w:val="24"/>
          <w:szCs w:val="24"/>
          <w:lang w:eastAsia="pt-BR"/>
        </w:rPr>
        <w:t>Vanderleia</w:t>
      </w:r>
      <w:proofErr w:type="spellEnd"/>
      <w:r w:rsidR="00E44F8F">
        <w:rPr>
          <w:rFonts w:ascii="Arial" w:eastAsia="Times New Roman" w:hAnsi="Arial" w:cs="Arial"/>
          <w:sz w:val="24"/>
          <w:szCs w:val="24"/>
          <w:lang w:eastAsia="pt-BR"/>
        </w:rPr>
        <w:t xml:space="preserve"> Moreira da Silva, portadora do CPF nº 061.253.266-67; Flávio da Silva Coelho, portador do CPF nº 096.762.646-36; </w:t>
      </w:r>
      <w:r w:rsidR="0035055F">
        <w:rPr>
          <w:rFonts w:ascii="Arial" w:eastAsia="Times New Roman" w:hAnsi="Arial" w:cs="Arial"/>
          <w:sz w:val="24"/>
          <w:szCs w:val="24"/>
          <w:lang w:eastAsia="pt-BR"/>
        </w:rPr>
        <w:t xml:space="preserve">Diana Helen Dias, portadora do CPF nº 103.894.976-90; </w:t>
      </w:r>
      <w:r w:rsidR="00DE482A">
        <w:rPr>
          <w:rFonts w:ascii="Arial" w:eastAsia="Times New Roman" w:hAnsi="Arial" w:cs="Arial"/>
          <w:sz w:val="24"/>
          <w:szCs w:val="24"/>
          <w:lang w:eastAsia="pt-BR"/>
        </w:rPr>
        <w:t xml:space="preserve">Luciana Maria Coelho, portadora do CPF nº 037.371.406-85; </w:t>
      </w:r>
      <w:proofErr w:type="spellStart"/>
      <w:r w:rsidR="00414483">
        <w:rPr>
          <w:rFonts w:ascii="Arial" w:eastAsia="Times New Roman" w:hAnsi="Arial" w:cs="Arial"/>
          <w:sz w:val="24"/>
          <w:szCs w:val="24"/>
          <w:lang w:eastAsia="pt-BR"/>
        </w:rPr>
        <w:t>Sildelaine</w:t>
      </w:r>
      <w:proofErr w:type="spellEnd"/>
      <w:r w:rsidR="00414483">
        <w:rPr>
          <w:rFonts w:ascii="Arial" w:eastAsia="Times New Roman" w:hAnsi="Arial" w:cs="Arial"/>
          <w:sz w:val="24"/>
          <w:szCs w:val="24"/>
          <w:lang w:eastAsia="pt-BR"/>
        </w:rPr>
        <w:t xml:space="preserve"> Aparecida Meireles Melo, portadora do CPF nº 112.251.536-70</w:t>
      </w:r>
      <w:r w:rsidR="00092BB0">
        <w:rPr>
          <w:rFonts w:ascii="Arial" w:eastAsia="Times New Roman" w:hAnsi="Arial" w:cs="Arial"/>
          <w:sz w:val="24"/>
          <w:szCs w:val="24"/>
          <w:lang w:eastAsia="pt-BR"/>
        </w:rPr>
        <w:t xml:space="preserve">; Ricardo Jose </w:t>
      </w:r>
      <w:proofErr w:type="spellStart"/>
      <w:r w:rsidR="00092BB0">
        <w:rPr>
          <w:rFonts w:ascii="Arial" w:eastAsia="Times New Roman" w:hAnsi="Arial" w:cs="Arial"/>
          <w:sz w:val="24"/>
          <w:szCs w:val="24"/>
          <w:lang w:eastAsia="pt-BR"/>
        </w:rPr>
        <w:t>Santarossa</w:t>
      </w:r>
      <w:proofErr w:type="spellEnd"/>
      <w:r w:rsidR="00092BB0">
        <w:rPr>
          <w:rFonts w:ascii="Arial" w:eastAsia="Times New Roman" w:hAnsi="Arial" w:cs="Arial"/>
          <w:sz w:val="24"/>
          <w:szCs w:val="24"/>
          <w:lang w:eastAsia="pt-BR"/>
        </w:rPr>
        <w:t xml:space="preserve"> Pereira, portador do CPF nº 524.260.846-34, </w:t>
      </w:r>
      <w:proofErr w:type="spellStart"/>
      <w:r w:rsidR="00092BB0">
        <w:rPr>
          <w:rFonts w:ascii="Arial" w:eastAsia="Times New Roman" w:hAnsi="Arial" w:cs="Arial"/>
          <w:sz w:val="24"/>
          <w:szCs w:val="24"/>
          <w:lang w:eastAsia="pt-BR"/>
        </w:rPr>
        <w:t>Welfany</w:t>
      </w:r>
      <w:proofErr w:type="spellEnd"/>
      <w:r w:rsidR="00092B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92BB0">
        <w:rPr>
          <w:rFonts w:ascii="Arial" w:eastAsia="Times New Roman" w:hAnsi="Arial" w:cs="Arial"/>
          <w:sz w:val="24"/>
          <w:szCs w:val="24"/>
          <w:lang w:eastAsia="pt-BR"/>
        </w:rPr>
        <w:t>Caique</w:t>
      </w:r>
      <w:proofErr w:type="spellEnd"/>
      <w:r w:rsidR="00092BB0">
        <w:rPr>
          <w:rFonts w:ascii="Arial" w:eastAsia="Times New Roman" w:hAnsi="Arial" w:cs="Arial"/>
          <w:sz w:val="24"/>
          <w:szCs w:val="24"/>
          <w:lang w:eastAsia="pt-BR"/>
        </w:rPr>
        <w:t xml:space="preserve"> Coelho de Oliveira, portador do CPF nº 120.213.206-50; </w:t>
      </w:r>
      <w:r w:rsidR="00916A30">
        <w:rPr>
          <w:rFonts w:ascii="Arial" w:eastAsia="Times New Roman" w:hAnsi="Arial" w:cs="Arial"/>
          <w:sz w:val="24"/>
          <w:szCs w:val="24"/>
          <w:lang w:eastAsia="pt-BR"/>
        </w:rPr>
        <w:t xml:space="preserve">Dara </w:t>
      </w:r>
      <w:proofErr w:type="spellStart"/>
      <w:r w:rsidR="00916A30">
        <w:rPr>
          <w:rFonts w:ascii="Arial" w:eastAsia="Times New Roman" w:hAnsi="Arial" w:cs="Arial"/>
          <w:sz w:val="24"/>
          <w:szCs w:val="24"/>
          <w:lang w:eastAsia="pt-BR"/>
        </w:rPr>
        <w:t>Cezario</w:t>
      </w:r>
      <w:proofErr w:type="spellEnd"/>
      <w:r w:rsidR="00916A30">
        <w:rPr>
          <w:rFonts w:ascii="Arial" w:eastAsia="Times New Roman" w:hAnsi="Arial" w:cs="Arial"/>
          <w:sz w:val="24"/>
          <w:szCs w:val="24"/>
          <w:lang w:eastAsia="pt-BR"/>
        </w:rPr>
        <w:t xml:space="preserve"> Barbosa, portadora do CPF nº 112.357.656-44</w:t>
      </w:r>
      <w:r w:rsidR="007D2368">
        <w:rPr>
          <w:rFonts w:ascii="Arial" w:eastAsia="Times New Roman" w:hAnsi="Arial" w:cs="Arial"/>
          <w:sz w:val="24"/>
          <w:szCs w:val="24"/>
          <w:lang w:eastAsia="pt-BR"/>
        </w:rPr>
        <w:t>, Rosangela das Dores Souza Campos, portadora do CPF nº 046.</w:t>
      </w:r>
      <w:r w:rsidR="007D2368" w:rsidRPr="00305EF9">
        <w:rPr>
          <w:rFonts w:ascii="Arial" w:eastAsia="Times New Roman" w:hAnsi="Arial" w:cs="Arial"/>
          <w:sz w:val="24"/>
          <w:szCs w:val="24"/>
          <w:lang w:eastAsia="pt-BR"/>
        </w:rPr>
        <w:t>406.377-99</w:t>
      </w:r>
      <w:r w:rsidR="00414483" w:rsidRPr="00305EF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71BC9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>Finalizado o credenciamento e nada mais havendo a tratar a Comissão Permanente de Licitações declarou encerrada a Sessão Pública de julgamento do credenciamento</w:t>
      </w:r>
      <w:r w:rsidR="00BC01A4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 às 11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>hs4</w:t>
      </w:r>
      <w:r w:rsidR="00305EF9" w:rsidRPr="00305EF9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min, restando 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assinada pela Comissão e 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testemunhas e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C1E0B">
        <w:rPr>
          <w:rFonts w:ascii="Arial" w:eastAsia="Times New Roman" w:hAnsi="Arial" w:cs="Arial"/>
          <w:sz w:val="24"/>
          <w:szCs w:val="24"/>
          <w:lang w:eastAsia="pt-BR"/>
        </w:rPr>
        <w:t>ncaminhado o processo para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8B6">
        <w:rPr>
          <w:rFonts w:ascii="Arial" w:eastAsia="Times New Roman" w:hAnsi="Arial" w:cs="Arial"/>
          <w:sz w:val="24"/>
          <w:szCs w:val="24"/>
          <w:lang w:eastAsia="pt-BR"/>
        </w:rPr>
        <w:t>Procuradoria-geral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do Município, acompanhado de toda documentação para parecer.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será publicada do 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site do Município, para conhecimento de todos e em atendimento à Lei de Acesso à I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>nformação.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1BC9" w:rsidRPr="00D76AE5" w:rsidRDefault="00071BC9" w:rsidP="00071B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556F0B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Desterro do Melo, </w:t>
      </w:r>
      <w:r w:rsidR="00B0754D">
        <w:rPr>
          <w:rFonts w:ascii="Arial" w:eastAsia="Times New Roman" w:hAnsi="Arial" w:cs="Arial"/>
          <w:sz w:val="24"/>
          <w:szCs w:val="24"/>
          <w:lang w:eastAsia="pt-BR"/>
        </w:rPr>
        <w:t>31 de maio de 2023</w:t>
      </w:r>
      <w:r w:rsidR="00071BC9" w:rsidRPr="00D76AE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54D" w:rsidRPr="00E43498" w:rsidRDefault="00092BB0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E43498">
        <w:rPr>
          <w:rFonts w:ascii="Arial" w:hAnsi="Arial" w:cs="Arial"/>
          <w:sz w:val="24"/>
          <w:szCs w:val="24"/>
        </w:rPr>
        <w:t>Silvânia da Silva Lima</w:t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B0754D" w:rsidRPr="00E43498" w:rsidRDefault="00092BB0" w:rsidP="00092B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Presidente da Comissão</w:t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B0754D" w:rsidRPr="00E43498">
        <w:rPr>
          <w:rFonts w:ascii="Arial" w:hAnsi="Arial" w:cs="Arial"/>
          <w:sz w:val="24"/>
          <w:szCs w:val="24"/>
        </w:rPr>
        <w:t>Equipe de Apoio</w:t>
      </w: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B0754D" w:rsidRDefault="00B0754D" w:rsidP="00092BB0">
      <w:pPr>
        <w:spacing w:after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2615CE" w:rsidRDefault="002615CE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89" w:rsidRDefault="000C618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Vanderleia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Moreira da Silva</w:t>
      </w:r>
    </w:p>
    <w:p w:rsidR="00B3261E" w:rsidRDefault="00B3261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261E" w:rsidRDefault="00B3261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Flávio da Silva Coelho</w:t>
      </w: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261E" w:rsidRDefault="00B3261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Diana Helen Dias</w:t>
      </w: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261E" w:rsidRDefault="00B3261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Luciana Maria Coelho</w:t>
      </w: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Sildelaine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Aparecida Meireles Melo</w:t>
      </w: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261E" w:rsidRDefault="00B3261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Ricardo 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Santarossa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Pereira</w:t>
      </w:r>
    </w:p>
    <w:p w:rsidR="002615CE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CCF" w:rsidRDefault="001B5CCF" w:rsidP="002615C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5CE" w:rsidRDefault="002615CE" w:rsidP="002615C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Welfany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Caique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Coelho de Oliveira</w:t>
      </w:r>
    </w:p>
    <w:p w:rsidR="002615CE" w:rsidRDefault="002615CE" w:rsidP="002615C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Default="002615C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Dara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Cezario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Barbosa</w:t>
      </w:r>
    </w:p>
    <w:p w:rsidR="00B618B9" w:rsidRDefault="00B618B9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18B9" w:rsidRDefault="00B618B9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Rosangela das Dores Souza Campos</w:t>
      </w:r>
    </w:p>
    <w:p w:rsidR="0017265E" w:rsidRDefault="0017265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265E" w:rsidRDefault="0017265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265E" w:rsidRDefault="0017265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Fábio Guimarães de Carvalho</w:t>
      </w:r>
      <w:bookmarkStart w:id="0" w:name="_GoBack"/>
      <w:bookmarkEnd w:id="0"/>
    </w:p>
    <w:p w:rsidR="0017265E" w:rsidRDefault="0017265E" w:rsidP="00071BC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7265E" w:rsidSect="00E770FF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F" w:rsidRDefault="00E770FF">
      <w:pPr>
        <w:spacing w:after="0" w:line="240" w:lineRule="auto"/>
      </w:pPr>
      <w:r>
        <w:separator/>
      </w:r>
    </w:p>
  </w:endnote>
  <w:endnote w:type="continuationSeparator" w:id="0">
    <w:p w:rsidR="00E770FF" w:rsidRDefault="00E7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 w:rsidP="00E770F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770FF" w:rsidRPr="00BF0635" w:rsidRDefault="00E770FF" w:rsidP="00E770F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F" w:rsidRDefault="00E770FF">
      <w:pPr>
        <w:spacing w:after="0" w:line="240" w:lineRule="auto"/>
      </w:pPr>
      <w:r>
        <w:separator/>
      </w:r>
    </w:p>
  </w:footnote>
  <w:footnote w:type="continuationSeparator" w:id="0">
    <w:p w:rsidR="00E770FF" w:rsidRDefault="00E7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365F6" wp14:editId="5F7B5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C9"/>
    <w:rsid w:val="00013C37"/>
    <w:rsid w:val="00015366"/>
    <w:rsid w:val="000248F3"/>
    <w:rsid w:val="00030A63"/>
    <w:rsid w:val="000360EE"/>
    <w:rsid w:val="0004686C"/>
    <w:rsid w:val="0005424E"/>
    <w:rsid w:val="00067597"/>
    <w:rsid w:val="00071BC9"/>
    <w:rsid w:val="00075580"/>
    <w:rsid w:val="000802E4"/>
    <w:rsid w:val="00085856"/>
    <w:rsid w:val="00087881"/>
    <w:rsid w:val="00092BB0"/>
    <w:rsid w:val="00093335"/>
    <w:rsid w:val="00094293"/>
    <w:rsid w:val="00097FDC"/>
    <w:rsid w:val="000A23F5"/>
    <w:rsid w:val="000B0253"/>
    <w:rsid w:val="000B461A"/>
    <w:rsid w:val="000B6C70"/>
    <w:rsid w:val="000C117F"/>
    <w:rsid w:val="000C6189"/>
    <w:rsid w:val="000D2C1C"/>
    <w:rsid w:val="000D6FD6"/>
    <w:rsid w:val="000E4582"/>
    <w:rsid w:val="001004F9"/>
    <w:rsid w:val="001703E2"/>
    <w:rsid w:val="0017265E"/>
    <w:rsid w:val="001A34D0"/>
    <w:rsid w:val="001A47DB"/>
    <w:rsid w:val="001B5CCF"/>
    <w:rsid w:val="001F286A"/>
    <w:rsid w:val="00233021"/>
    <w:rsid w:val="002615CE"/>
    <w:rsid w:val="002631DD"/>
    <w:rsid w:val="00271D4F"/>
    <w:rsid w:val="00297EC2"/>
    <w:rsid w:val="002A2BC5"/>
    <w:rsid w:val="002B01F0"/>
    <w:rsid w:val="002B11BB"/>
    <w:rsid w:val="002B4DC1"/>
    <w:rsid w:val="002C30ED"/>
    <w:rsid w:val="002D3631"/>
    <w:rsid w:val="002E3337"/>
    <w:rsid w:val="002F1A44"/>
    <w:rsid w:val="0030320A"/>
    <w:rsid w:val="00305849"/>
    <w:rsid w:val="00305EF9"/>
    <w:rsid w:val="00315252"/>
    <w:rsid w:val="0031772C"/>
    <w:rsid w:val="00331E72"/>
    <w:rsid w:val="00337288"/>
    <w:rsid w:val="0035055F"/>
    <w:rsid w:val="003634A4"/>
    <w:rsid w:val="00376255"/>
    <w:rsid w:val="003769F6"/>
    <w:rsid w:val="003A51C7"/>
    <w:rsid w:val="003B22CE"/>
    <w:rsid w:val="003D469D"/>
    <w:rsid w:val="003E2B42"/>
    <w:rsid w:val="003F7BCF"/>
    <w:rsid w:val="00400955"/>
    <w:rsid w:val="00414483"/>
    <w:rsid w:val="00431825"/>
    <w:rsid w:val="00445E5D"/>
    <w:rsid w:val="00447545"/>
    <w:rsid w:val="00454431"/>
    <w:rsid w:val="00464F5D"/>
    <w:rsid w:val="0048624B"/>
    <w:rsid w:val="00487B73"/>
    <w:rsid w:val="0049377D"/>
    <w:rsid w:val="00494C39"/>
    <w:rsid w:val="00496C3A"/>
    <w:rsid w:val="004C1E0B"/>
    <w:rsid w:val="004C7983"/>
    <w:rsid w:val="004D0263"/>
    <w:rsid w:val="004D182B"/>
    <w:rsid w:val="004D1915"/>
    <w:rsid w:val="004D711B"/>
    <w:rsid w:val="004E4293"/>
    <w:rsid w:val="00514EE5"/>
    <w:rsid w:val="00517F07"/>
    <w:rsid w:val="0053288A"/>
    <w:rsid w:val="00545277"/>
    <w:rsid w:val="00553A3D"/>
    <w:rsid w:val="00553AED"/>
    <w:rsid w:val="00556F0B"/>
    <w:rsid w:val="005A6D46"/>
    <w:rsid w:val="005A75E7"/>
    <w:rsid w:val="005B52FE"/>
    <w:rsid w:val="005B6237"/>
    <w:rsid w:val="005C02E2"/>
    <w:rsid w:val="005D0F2C"/>
    <w:rsid w:val="005F1805"/>
    <w:rsid w:val="0061598E"/>
    <w:rsid w:val="00625D93"/>
    <w:rsid w:val="00641256"/>
    <w:rsid w:val="00666570"/>
    <w:rsid w:val="006746F0"/>
    <w:rsid w:val="006877E0"/>
    <w:rsid w:val="0069466B"/>
    <w:rsid w:val="006955AE"/>
    <w:rsid w:val="006A7A1B"/>
    <w:rsid w:val="006F0903"/>
    <w:rsid w:val="006F2BE0"/>
    <w:rsid w:val="007061BC"/>
    <w:rsid w:val="007150CB"/>
    <w:rsid w:val="007248A9"/>
    <w:rsid w:val="007727D9"/>
    <w:rsid w:val="00786F0E"/>
    <w:rsid w:val="00791737"/>
    <w:rsid w:val="0079500F"/>
    <w:rsid w:val="007A006E"/>
    <w:rsid w:val="007B425F"/>
    <w:rsid w:val="007B6C45"/>
    <w:rsid w:val="007D2368"/>
    <w:rsid w:val="007D5F3E"/>
    <w:rsid w:val="007D6E35"/>
    <w:rsid w:val="007D7E28"/>
    <w:rsid w:val="007F2ABA"/>
    <w:rsid w:val="0081313F"/>
    <w:rsid w:val="008C011F"/>
    <w:rsid w:val="008C36F6"/>
    <w:rsid w:val="008D6F65"/>
    <w:rsid w:val="00902469"/>
    <w:rsid w:val="00916A30"/>
    <w:rsid w:val="009640A5"/>
    <w:rsid w:val="00990009"/>
    <w:rsid w:val="009925E6"/>
    <w:rsid w:val="009A599F"/>
    <w:rsid w:val="009A6D2A"/>
    <w:rsid w:val="009D596F"/>
    <w:rsid w:val="009E06EA"/>
    <w:rsid w:val="009E4F58"/>
    <w:rsid w:val="00A066CA"/>
    <w:rsid w:val="00A07507"/>
    <w:rsid w:val="00A110BF"/>
    <w:rsid w:val="00A209D5"/>
    <w:rsid w:val="00A460B2"/>
    <w:rsid w:val="00A702D6"/>
    <w:rsid w:val="00AA1C82"/>
    <w:rsid w:val="00AC00DE"/>
    <w:rsid w:val="00AC47E0"/>
    <w:rsid w:val="00AD470F"/>
    <w:rsid w:val="00AE19C8"/>
    <w:rsid w:val="00AF08B6"/>
    <w:rsid w:val="00B0754D"/>
    <w:rsid w:val="00B2752D"/>
    <w:rsid w:val="00B30AF4"/>
    <w:rsid w:val="00B3261E"/>
    <w:rsid w:val="00B43F3E"/>
    <w:rsid w:val="00B47C54"/>
    <w:rsid w:val="00B504A4"/>
    <w:rsid w:val="00B55263"/>
    <w:rsid w:val="00B60524"/>
    <w:rsid w:val="00B618B9"/>
    <w:rsid w:val="00B839E3"/>
    <w:rsid w:val="00B84576"/>
    <w:rsid w:val="00B86A51"/>
    <w:rsid w:val="00B90A58"/>
    <w:rsid w:val="00BA55AB"/>
    <w:rsid w:val="00BC01A4"/>
    <w:rsid w:val="00BD03D7"/>
    <w:rsid w:val="00BE4D67"/>
    <w:rsid w:val="00BE5B4D"/>
    <w:rsid w:val="00C15116"/>
    <w:rsid w:val="00C371C1"/>
    <w:rsid w:val="00C41DE3"/>
    <w:rsid w:val="00C44B92"/>
    <w:rsid w:val="00C4700B"/>
    <w:rsid w:val="00C537C4"/>
    <w:rsid w:val="00C5445A"/>
    <w:rsid w:val="00C71538"/>
    <w:rsid w:val="00C72F95"/>
    <w:rsid w:val="00C77D09"/>
    <w:rsid w:val="00C85653"/>
    <w:rsid w:val="00C9330D"/>
    <w:rsid w:val="00CC077F"/>
    <w:rsid w:val="00CC73BC"/>
    <w:rsid w:val="00CD3390"/>
    <w:rsid w:val="00CE3528"/>
    <w:rsid w:val="00CE3E27"/>
    <w:rsid w:val="00CF51BD"/>
    <w:rsid w:val="00D458F5"/>
    <w:rsid w:val="00D47CE4"/>
    <w:rsid w:val="00D51F4A"/>
    <w:rsid w:val="00D631CE"/>
    <w:rsid w:val="00D856FB"/>
    <w:rsid w:val="00D920C9"/>
    <w:rsid w:val="00DA0E72"/>
    <w:rsid w:val="00DD0F4B"/>
    <w:rsid w:val="00DE482A"/>
    <w:rsid w:val="00E22428"/>
    <w:rsid w:val="00E27052"/>
    <w:rsid w:val="00E44F8F"/>
    <w:rsid w:val="00E6219B"/>
    <w:rsid w:val="00E64E2B"/>
    <w:rsid w:val="00E65D72"/>
    <w:rsid w:val="00E7400E"/>
    <w:rsid w:val="00E74BE3"/>
    <w:rsid w:val="00E770FF"/>
    <w:rsid w:val="00ED726E"/>
    <w:rsid w:val="00EE7CBB"/>
    <w:rsid w:val="00EF48E1"/>
    <w:rsid w:val="00F03549"/>
    <w:rsid w:val="00F4005A"/>
    <w:rsid w:val="00F66A6E"/>
    <w:rsid w:val="00F83ACD"/>
    <w:rsid w:val="00FB4C32"/>
    <w:rsid w:val="00FB5082"/>
    <w:rsid w:val="00FB6808"/>
    <w:rsid w:val="00FC1A1A"/>
    <w:rsid w:val="00FC66BE"/>
    <w:rsid w:val="00FF2D7C"/>
    <w:rsid w:val="00FF4E0C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FA78"/>
  <w15:docId w15:val="{F1DC7A12-B864-49F5-A475-FB49AC1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1230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367</cp:revision>
  <cp:lastPrinted>2023-05-31T14:44:00Z</cp:lastPrinted>
  <dcterms:created xsi:type="dcterms:W3CDTF">2023-05-31T12:29:00Z</dcterms:created>
  <dcterms:modified xsi:type="dcterms:W3CDTF">2023-05-31T14:47:00Z</dcterms:modified>
</cp:coreProperties>
</file>