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A9" w:rsidRDefault="003576A9" w:rsidP="003576A9">
      <w:pPr>
        <w:pStyle w:val="Default"/>
        <w:jc w:val="center"/>
        <w:rPr>
          <w:b/>
          <w:bCs/>
          <w:sz w:val="28"/>
          <w:szCs w:val="28"/>
        </w:rPr>
      </w:pPr>
    </w:p>
    <w:p w:rsidR="003576A9" w:rsidRDefault="003576A9" w:rsidP="003576A9">
      <w:pPr>
        <w:pStyle w:val="Default"/>
        <w:jc w:val="center"/>
        <w:rPr>
          <w:b/>
          <w:bCs/>
          <w:sz w:val="28"/>
          <w:szCs w:val="28"/>
        </w:rPr>
      </w:pPr>
    </w:p>
    <w:p w:rsidR="003576A9" w:rsidRPr="00B12EF9" w:rsidRDefault="003576A9" w:rsidP="003576A9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3576A9" w:rsidRDefault="003576A9" w:rsidP="003576A9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576A9" w:rsidRDefault="003576A9" w:rsidP="003576A9">
      <w:pPr>
        <w:spacing w:before="240" w:after="240" w:line="360" w:lineRule="auto"/>
        <w:ind w:firstLine="1620"/>
        <w:jc w:val="both"/>
        <w:rPr>
          <w:rFonts w:ascii="Arial" w:hAnsi="Arial" w:cs="Arial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13/2018 – Dispensa 005/2018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prestação de serviços de engenharia, empreitada global com fornecimento de material, para acabamento e finalização dos banheiros públicos do Parque de Exposições do Município</w:t>
      </w:r>
      <w:r>
        <w:rPr>
          <w:rFonts w:ascii="Arial" w:hAnsi="Arial" w:cs="Arial"/>
          <w:sz w:val="24"/>
          <w:szCs w:val="24"/>
        </w:rPr>
        <w:t xml:space="preserve">, </w:t>
      </w:r>
      <w:r w:rsidRPr="0022778B">
        <w:rPr>
          <w:rFonts w:ascii="Arial" w:hAnsi="Arial" w:cs="Arial"/>
          <w:sz w:val="24"/>
          <w:szCs w:val="24"/>
        </w:rPr>
        <w:t>conforme planilha do Setor de Obras e Engenharia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ROBERTO FERREIRA RODRIGUES (MEI)</w:t>
      </w:r>
      <w:r w:rsidRPr="00F979FB">
        <w:rPr>
          <w:rFonts w:ascii="Arial" w:hAnsi="Arial" w:cs="Arial"/>
          <w:b/>
          <w:sz w:val="22"/>
          <w:szCs w:val="22"/>
        </w:rPr>
        <w:t>,</w:t>
      </w:r>
      <w:r w:rsidRPr="00467275">
        <w:rPr>
          <w:rFonts w:ascii="Arial" w:hAnsi="Arial" w:cs="Arial"/>
          <w:sz w:val="22"/>
          <w:szCs w:val="22"/>
        </w:rPr>
        <w:t xml:space="preserve"> pessoa jurídica de direito privado, inscrita no CNPJ nº </w:t>
      </w:r>
      <w:r>
        <w:rPr>
          <w:rFonts w:ascii="Arial" w:hAnsi="Arial" w:cs="Arial"/>
          <w:sz w:val="22"/>
          <w:szCs w:val="22"/>
        </w:rPr>
        <w:t>12.681.502/0001-04</w:t>
      </w:r>
      <w:r w:rsidRPr="00467275">
        <w:rPr>
          <w:rFonts w:ascii="Arial" w:hAnsi="Arial" w:cs="Arial"/>
          <w:sz w:val="22"/>
          <w:szCs w:val="22"/>
        </w:rPr>
        <w:t xml:space="preserve">, sediada na Rua </w:t>
      </w:r>
      <w:r>
        <w:rPr>
          <w:rFonts w:ascii="Arial" w:hAnsi="Arial" w:cs="Arial"/>
          <w:sz w:val="22"/>
          <w:szCs w:val="22"/>
        </w:rPr>
        <w:t>Alcebíades Barbosa Amaral</w:t>
      </w:r>
      <w:r w:rsidRPr="00467275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13, Bairro Centro, Desterro do Melo, Minas Gerais, CEP: 36.210-000</w:t>
      </w:r>
      <w:r w:rsidRPr="00467275">
        <w:rPr>
          <w:rFonts w:ascii="Arial" w:hAnsi="Arial" w:cs="Arial"/>
          <w:sz w:val="22"/>
          <w:szCs w:val="22"/>
        </w:rPr>
        <w:t xml:space="preserve">, representada pelo </w:t>
      </w:r>
      <w:r>
        <w:rPr>
          <w:rFonts w:ascii="Arial" w:hAnsi="Arial" w:cs="Arial"/>
          <w:sz w:val="22"/>
          <w:szCs w:val="22"/>
        </w:rPr>
        <w:t xml:space="preserve">empresário </w:t>
      </w:r>
      <w:r w:rsidRPr="00467275">
        <w:rPr>
          <w:rFonts w:ascii="Arial" w:hAnsi="Arial" w:cs="Arial"/>
          <w:sz w:val="22"/>
          <w:szCs w:val="22"/>
        </w:rPr>
        <w:t xml:space="preserve">Sr. </w:t>
      </w:r>
      <w:r>
        <w:rPr>
          <w:rFonts w:ascii="Arial" w:hAnsi="Arial" w:cs="Arial"/>
          <w:sz w:val="22"/>
          <w:szCs w:val="22"/>
        </w:rPr>
        <w:t xml:space="preserve">Roberto Ferreira Rodrigues, Identidade </w:t>
      </w:r>
      <w:proofErr w:type="gramStart"/>
      <w:r>
        <w:rPr>
          <w:rFonts w:ascii="Arial" w:hAnsi="Arial" w:cs="Arial"/>
          <w:sz w:val="22"/>
          <w:szCs w:val="22"/>
        </w:rPr>
        <w:t>M-5.</w:t>
      </w:r>
      <w:proofErr w:type="gramEnd"/>
      <w:r>
        <w:rPr>
          <w:rFonts w:ascii="Arial" w:hAnsi="Arial" w:cs="Arial"/>
          <w:sz w:val="22"/>
          <w:szCs w:val="22"/>
        </w:rPr>
        <w:t>424.837</w:t>
      </w:r>
      <w:r w:rsidRPr="00467275">
        <w:rPr>
          <w:rFonts w:ascii="Arial" w:hAnsi="Arial" w:cs="Arial"/>
          <w:sz w:val="22"/>
          <w:szCs w:val="22"/>
        </w:rPr>
        <w:t xml:space="preserve"> SSP/MG e portador do CPF nº </w:t>
      </w:r>
      <w:r>
        <w:rPr>
          <w:rFonts w:ascii="Arial" w:hAnsi="Arial" w:cs="Arial"/>
          <w:sz w:val="22"/>
          <w:szCs w:val="22"/>
        </w:rPr>
        <w:t>031.213.256-55,</w:t>
      </w:r>
      <w:r w:rsidRPr="00410224">
        <w:rPr>
          <w:rFonts w:ascii="Arial" w:hAnsi="Arial" w:cs="Arial"/>
          <w:i/>
          <w:sz w:val="24"/>
          <w:szCs w:val="24"/>
        </w:rPr>
        <w:t xml:space="preserve"> </w:t>
      </w:r>
      <w:r w:rsidRPr="00410224">
        <w:rPr>
          <w:rFonts w:ascii="Arial" w:hAnsi="Arial" w:cs="Arial"/>
          <w:sz w:val="24"/>
          <w:szCs w:val="24"/>
        </w:rPr>
        <w:t xml:space="preserve">com valor total de </w:t>
      </w:r>
      <w:r w:rsidRPr="00B55701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14.924,00</w:t>
      </w:r>
      <w:r w:rsidRPr="00B5570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quatorze mil novecentos e vinte e quatro reais)</w:t>
      </w:r>
      <w:r>
        <w:rPr>
          <w:rFonts w:ascii="Arial" w:hAnsi="Arial" w:cs="Arial"/>
          <w:sz w:val="24"/>
          <w:szCs w:val="24"/>
        </w:rPr>
        <w:t>.</w:t>
      </w:r>
    </w:p>
    <w:p w:rsidR="003576A9" w:rsidRDefault="003576A9" w:rsidP="003576A9">
      <w:pPr>
        <w:spacing w:line="360" w:lineRule="auto"/>
        <w:ind w:right="-81" w:firstLine="900"/>
        <w:jc w:val="both"/>
        <w:rPr>
          <w:rFonts w:ascii="Arial" w:hAnsi="Arial" w:cs="Arial"/>
        </w:rPr>
      </w:pPr>
    </w:p>
    <w:p w:rsidR="003576A9" w:rsidRPr="00410224" w:rsidRDefault="003576A9" w:rsidP="003576A9">
      <w:pPr>
        <w:pStyle w:val="Default"/>
        <w:spacing w:line="360" w:lineRule="auto"/>
        <w:ind w:firstLine="1800"/>
        <w:jc w:val="both"/>
      </w:pPr>
    </w:p>
    <w:p w:rsidR="003576A9" w:rsidRPr="00410224" w:rsidRDefault="003576A9" w:rsidP="003576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31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2018</w:t>
      </w:r>
      <w:bookmarkStart w:id="0" w:name="_GoBack"/>
      <w:bookmarkEnd w:id="0"/>
      <w:r w:rsidRPr="00410224">
        <w:rPr>
          <w:rFonts w:ascii="Arial" w:hAnsi="Arial" w:cs="Arial"/>
          <w:sz w:val="24"/>
          <w:szCs w:val="24"/>
        </w:rPr>
        <w:t>.</w:t>
      </w:r>
    </w:p>
    <w:p w:rsidR="003576A9" w:rsidRPr="00410224" w:rsidRDefault="003576A9" w:rsidP="003576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576A9" w:rsidRPr="00410224" w:rsidRDefault="003576A9" w:rsidP="003576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576A9" w:rsidRPr="00410224" w:rsidRDefault="003576A9" w:rsidP="003576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576A9" w:rsidRPr="00410224" w:rsidRDefault="003576A9" w:rsidP="003576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576A9" w:rsidRPr="00410224" w:rsidRDefault="003576A9" w:rsidP="003576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576A9" w:rsidRPr="00410224" w:rsidRDefault="003576A9" w:rsidP="003576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576A9" w:rsidRPr="00410224" w:rsidRDefault="003576A9" w:rsidP="003576A9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3576A9" w:rsidRPr="00410224" w:rsidRDefault="003576A9" w:rsidP="003576A9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3576A9" w:rsidRDefault="003576A9" w:rsidP="003576A9"/>
    <w:p w:rsidR="003576A9" w:rsidRDefault="003576A9" w:rsidP="003576A9"/>
    <w:p w:rsidR="003576A9" w:rsidRDefault="003576A9" w:rsidP="003576A9"/>
    <w:p w:rsidR="003576A9" w:rsidRDefault="003576A9" w:rsidP="003576A9"/>
    <w:p w:rsidR="003576A9" w:rsidRDefault="003576A9" w:rsidP="003576A9"/>
    <w:p w:rsidR="003576A9" w:rsidRDefault="003576A9" w:rsidP="003576A9"/>
    <w:p w:rsidR="00717D5F" w:rsidRDefault="00717D5F"/>
    <w:sectPr w:rsidR="00717D5F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C31CD7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C31CD7" w:rsidP="00AC5A3C">
    <w:pPr>
      <w:pStyle w:val="Rodap"/>
      <w:jc w:val="center"/>
      <w:rPr>
        <w:i/>
      </w:rPr>
    </w:pPr>
    <w:r w:rsidRPr="00BF0635">
      <w:rPr>
        <w:i/>
      </w:rPr>
      <w:t xml:space="preserve"> Telefax:</w:t>
    </w:r>
    <w:r w:rsidRPr="00BF0635">
      <w:rPr>
        <w:i/>
      </w:rPr>
      <w:t xml:space="preserve">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3576A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A9"/>
    <w:rsid w:val="003576A9"/>
    <w:rsid w:val="00717D5F"/>
    <w:rsid w:val="00C3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76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5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76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57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76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5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76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57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2018-02-01T13:01:00Z</cp:lastPrinted>
  <dcterms:created xsi:type="dcterms:W3CDTF">2018-02-01T12:59:00Z</dcterms:created>
  <dcterms:modified xsi:type="dcterms:W3CDTF">2018-02-01T13:01:00Z</dcterms:modified>
</cp:coreProperties>
</file>