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CREDENCIAMENTO</w:t>
      </w:r>
    </w:p>
    <w:p w:rsidR="00071BC9" w:rsidRPr="00D76AE5" w:rsidRDefault="00F0354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PROCESSO LICITATÓRIO Nº. 0</w:t>
      </w:r>
      <w:r w:rsidR="00C371C1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83</w:t>
      </w:r>
      <w:r w:rsidR="00071BC9"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/2018</w:t>
      </w:r>
    </w:p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CREDENCIAMENTO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Nº. 00</w:t>
      </w:r>
      <w:r w:rsidR="00C371C1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/2018</w:t>
      </w:r>
    </w:p>
    <w:p w:rsidR="004D1915" w:rsidRDefault="00071BC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Aos </w:t>
      </w:r>
      <w:r w:rsidR="00556F0B">
        <w:rPr>
          <w:rFonts w:ascii="Arial" w:eastAsia="Times New Roman" w:hAnsi="Arial" w:cs="Arial"/>
          <w:sz w:val="24"/>
          <w:szCs w:val="24"/>
          <w:lang w:eastAsia="pt-BR"/>
        </w:rPr>
        <w:t>dez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dias do mês de </w:t>
      </w:r>
      <w:r w:rsidR="00C371C1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de dois mil e dezoito, às quatorze horas, no Centro Administrativo Prefeito João Benedito Amaral, situado na Av. Silvério Augusto de Melo, nº 158, Bairro Fábrica, Desterro do Melo, Minas Gerais, CEP: 36.210-000, no Setor de Compras e Licitações, reuniu-se a Comissão Permanente de Licitações composta por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Flávio da Silva Coelho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Luciana Maria Coelho e Luciléia Nunes Martins, instituída conforme Portaria </w:t>
      </w:r>
      <w:r w:rsidR="000B6C70">
        <w:rPr>
          <w:rFonts w:ascii="Arial" w:eastAsia="Times New Roman" w:hAnsi="Arial" w:cs="Arial"/>
          <w:sz w:val="24"/>
          <w:szCs w:val="24"/>
          <w:lang w:eastAsia="pt-BR"/>
        </w:rPr>
        <w:t>3775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/2018 em atendimento às disposições contidas na Lei Fede</w:t>
      </w:r>
      <w:r>
        <w:rPr>
          <w:rFonts w:ascii="Arial" w:eastAsia="Times New Roman" w:hAnsi="Arial" w:cs="Arial"/>
          <w:sz w:val="24"/>
          <w:szCs w:val="24"/>
          <w:lang w:eastAsia="pt-BR"/>
        </w:rPr>
        <w:t>ral 8.666/93 e suas alterações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procederam a realização da Sessão Pública relativa ao </w:t>
      </w:r>
      <w:r w:rsidR="000B6C70">
        <w:rPr>
          <w:rFonts w:ascii="Arial" w:eastAsia="Times New Roman" w:hAnsi="Arial" w:cs="Arial"/>
          <w:sz w:val="24"/>
          <w:szCs w:val="24"/>
          <w:lang w:eastAsia="pt-BR"/>
        </w:rPr>
        <w:t>Credenciamento nº 002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/2018, referent</w:t>
      </w:r>
      <w:r w:rsidR="000B6C70">
        <w:rPr>
          <w:rFonts w:ascii="Arial" w:eastAsia="Times New Roman" w:hAnsi="Arial" w:cs="Arial"/>
          <w:sz w:val="24"/>
          <w:szCs w:val="24"/>
          <w:lang w:eastAsia="pt-BR"/>
        </w:rPr>
        <w:t>e ao Processo Licitatório nº 083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/2018, cujo </w:t>
      </w:r>
      <w:r w:rsidRPr="00D76A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objeto é </w:t>
      </w:r>
      <w:r w:rsidR="000B6C70" w:rsidRPr="000B6C70">
        <w:rPr>
          <w:rFonts w:ascii="Arial" w:hAnsi="Arial" w:cs="Arial"/>
          <w:b/>
          <w:sz w:val="24"/>
          <w:szCs w:val="24"/>
        </w:rPr>
        <w:t xml:space="preserve">CREDENCIAMENTO DE LEILOEIRO </w:t>
      </w:r>
      <w:r w:rsidR="000B6C70" w:rsidRPr="000B6C70">
        <w:rPr>
          <w:rFonts w:ascii="Arial" w:hAnsi="Arial" w:cs="Arial"/>
          <w:b/>
          <w:sz w:val="24"/>
          <w:szCs w:val="24"/>
          <w:lang w:val="pt-PT"/>
        </w:rPr>
        <w:t>PARA PRESTAÇÃO DE SERVIÇOS DE ALIENAÇÃO DE BENS MÓVEIS E IMÓVEIS DO MUNICÍPIO DE DESTERRO DO MELO – MINAS GERAIS</w:t>
      </w:r>
      <w:r w:rsidRPr="000B6C7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Pr="000B6C70">
        <w:rPr>
          <w:rFonts w:ascii="Arial" w:eastAsia="Times New Roman" w:hAnsi="Arial" w:cs="Arial"/>
          <w:sz w:val="24"/>
          <w:szCs w:val="24"/>
          <w:lang w:eastAsia="pt-BR"/>
        </w:rPr>
        <w:t>conforme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76AE5">
        <w:rPr>
          <w:rFonts w:ascii="Arial" w:eastAsia="Times New Roman" w:hAnsi="Arial" w:cs="Arial"/>
          <w:sz w:val="24"/>
          <w:szCs w:val="24"/>
          <w:lang w:val="pt-PT" w:eastAsia="pt-BR"/>
        </w:rPr>
        <w:t>descrição, características, prazos e demais obrigações e informações constantes do Edital.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Nesta data e horário, procedeu-se à abertura da Sessão Pública relativa à abertura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credenciamento para contratação dos serviços.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3C37">
        <w:rPr>
          <w:rFonts w:ascii="Arial" w:eastAsia="Times New Roman" w:hAnsi="Arial" w:cs="Arial"/>
          <w:sz w:val="24"/>
          <w:szCs w:val="24"/>
          <w:lang w:eastAsia="pt-BR"/>
        </w:rPr>
        <w:t xml:space="preserve">Em cumprimento às determinações do edital a Comissão avaliou que foram enviados somente envelopes de interessados através dos Correios®, não comparecendo qualquer interessado presencialmente. </w:t>
      </w:r>
      <w:r w:rsidR="002B11BB">
        <w:rPr>
          <w:rFonts w:ascii="Arial" w:eastAsia="Times New Roman" w:hAnsi="Arial" w:cs="Arial"/>
          <w:sz w:val="24"/>
          <w:szCs w:val="24"/>
          <w:lang w:eastAsia="pt-BR"/>
        </w:rPr>
        <w:t xml:space="preserve">A Comissão de Licitações passou então à abertura dos envelopes credenciando os interessados na seguinte sequência: </w:t>
      </w:r>
      <w:r w:rsidR="002B11BB" w:rsidRPr="006955A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01 – </w:t>
      </w:r>
      <w:r w:rsidR="0069466B" w:rsidRPr="006955A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JONAS GABRIEL ANTUNES MOREIRA</w:t>
      </w:r>
      <w:r w:rsidR="009E4F5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07507">
        <w:rPr>
          <w:rFonts w:ascii="Arial" w:eastAsia="Times New Roman" w:hAnsi="Arial" w:cs="Arial"/>
          <w:sz w:val="24"/>
          <w:szCs w:val="24"/>
          <w:lang w:eastAsia="pt-BR"/>
        </w:rPr>
        <w:t xml:space="preserve">Leiloeiro Oficial regularmente </w:t>
      </w:r>
      <w:r w:rsidR="00454431">
        <w:rPr>
          <w:rFonts w:ascii="Arial" w:eastAsia="Times New Roman" w:hAnsi="Arial" w:cs="Arial"/>
          <w:sz w:val="24"/>
          <w:szCs w:val="24"/>
          <w:lang w:eastAsia="pt-BR"/>
        </w:rPr>
        <w:t xml:space="preserve">matriculado no nº 638 na Junta Comercial do Estado de Minas Gerais, portador do CPF: </w:t>
      </w:r>
      <w:r w:rsidR="006955AE">
        <w:rPr>
          <w:rFonts w:ascii="Arial" w:eastAsia="Times New Roman" w:hAnsi="Arial" w:cs="Arial"/>
          <w:sz w:val="24"/>
          <w:szCs w:val="24"/>
          <w:lang w:eastAsia="pt-BR"/>
        </w:rPr>
        <w:t>065.132.226-05</w:t>
      </w:r>
      <w:r w:rsidR="00454431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12.751.034-PC/MG</w:t>
      </w:r>
      <w:r w:rsidR="0069466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69466B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02 </w:t>
      </w:r>
      <w:r w:rsidR="00F66A6E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–</w:t>
      </w:r>
      <w:r w:rsidR="0069466B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="00F66A6E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FERNANDO CAETANO MOREIRA FILHO</w:t>
      </w:r>
      <w:r w:rsidR="00F66A6E">
        <w:rPr>
          <w:rFonts w:ascii="Arial" w:eastAsia="Times New Roman" w:hAnsi="Arial" w:cs="Arial"/>
          <w:sz w:val="24"/>
          <w:szCs w:val="24"/>
          <w:lang w:eastAsia="pt-BR"/>
        </w:rPr>
        <w:t xml:space="preserve">, Leiloeiro Oficial regularmente 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t>matriculad</w:t>
      </w:r>
      <w:r w:rsidR="00F66A6E">
        <w:rPr>
          <w:rFonts w:ascii="Arial" w:eastAsia="Times New Roman" w:hAnsi="Arial" w:cs="Arial"/>
          <w:sz w:val="24"/>
          <w:szCs w:val="24"/>
          <w:lang w:eastAsia="pt-BR"/>
        </w:rPr>
        <w:t xml:space="preserve"> no nº 445 na Junta Comercial do Estado de Minas Gerais, portador do CPF: 039.167.186-30 e da Identidade MG </w:t>
      </w:r>
      <w:r w:rsidR="002A2BC5">
        <w:rPr>
          <w:rFonts w:ascii="Arial" w:eastAsia="Times New Roman" w:hAnsi="Arial" w:cs="Arial"/>
          <w:sz w:val="24"/>
          <w:szCs w:val="24"/>
          <w:lang w:eastAsia="pt-BR"/>
        </w:rPr>
        <w:t>7.482.119</w:t>
      </w:r>
      <w:r w:rsidR="00F66A6E">
        <w:rPr>
          <w:rFonts w:ascii="Arial" w:eastAsia="Times New Roman" w:hAnsi="Arial" w:cs="Arial"/>
          <w:sz w:val="24"/>
          <w:szCs w:val="24"/>
          <w:lang w:eastAsia="pt-BR"/>
        </w:rPr>
        <w:t>-PC/MG</w:t>
      </w:r>
      <w:r w:rsidR="0061598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30AF4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</w:t>
      </w:r>
      <w:r w:rsidR="0061598E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3  - ADRIANA PIRES AMANCIO</w:t>
      </w:r>
      <w:r w:rsidR="006159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A2B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598E">
        <w:rPr>
          <w:rFonts w:ascii="Arial" w:eastAsia="Times New Roman" w:hAnsi="Arial" w:cs="Arial"/>
          <w:sz w:val="24"/>
          <w:szCs w:val="24"/>
          <w:lang w:eastAsia="pt-BR"/>
        </w:rPr>
        <w:t>Leiloeira</w:t>
      </w:r>
      <w:r w:rsidR="002A2BC5">
        <w:rPr>
          <w:rFonts w:ascii="Arial" w:eastAsia="Times New Roman" w:hAnsi="Arial" w:cs="Arial"/>
          <w:sz w:val="24"/>
          <w:szCs w:val="24"/>
          <w:lang w:eastAsia="pt-BR"/>
        </w:rPr>
        <w:t xml:space="preserve"> Oficial regularmente 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t>matriculada</w:t>
      </w:r>
      <w:r w:rsidR="002A2BC5">
        <w:rPr>
          <w:rFonts w:ascii="Arial" w:eastAsia="Times New Roman" w:hAnsi="Arial" w:cs="Arial"/>
          <w:sz w:val="24"/>
          <w:szCs w:val="24"/>
          <w:lang w:eastAsia="pt-BR"/>
        </w:rPr>
        <w:t xml:space="preserve"> no nº </w:t>
      </w:r>
      <w:r w:rsidR="0061598E">
        <w:rPr>
          <w:rFonts w:ascii="Arial" w:eastAsia="Times New Roman" w:hAnsi="Arial" w:cs="Arial"/>
          <w:sz w:val="24"/>
          <w:szCs w:val="24"/>
          <w:lang w:eastAsia="pt-BR"/>
        </w:rPr>
        <w:t>1062</w:t>
      </w:r>
      <w:r w:rsidR="002A2BC5">
        <w:rPr>
          <w:rFonts w:ascii="Arial" w:eastAsia="Times New Roman" w:hAnsi="Arial" w:cs="Arial"/>
          <w:sz w:val="24"/>
          <w:szCs w:val="24"/>
          <w:lang w:eastAsia="pt-BR"/>
        </w:rPr>
        <w:t xml:space="preserve"> na Junta Comercial do Estado de Minas Gerais, portador do CPF: </w:t>
      </w:r>
      <w:r w:rsidR="0061598E">
        <w:rPr>
          <w:rFonts w:ascii="Arial" w:eastAsia="Times New Roman" w:hAnsi="Arial" w:cs="Arial"/>
          <w:sz w:val="24"/>
          <w:szCs w:val="24"/>
          <w:lang w:eastAsia="pt-BR"/>
        </w:rPr>
        <w:t>098.928.576-66</w:t>
      </w:r>
      <w:r w:rsidR="002A2BC5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</w:t>
      </w:r>
      <w:r w:rsidR="0049377D">
        <w:rPr>
          <w:rFonts w:ascii="Arial" w:eastAsia="Times New Roman" w:hAnsi="Arial" w:cs="Arial"/>
          <w:sz w:val="24"/>
          <w:szCs w:val="24"/>
          <w:lang w:eastAsia="pt-BR"/>
        </w:rPr>
        <w:t>13.649.088</w:t>
      </w:r>
      <w:r w:rsidR="002A2BC5">
        <w:rPr>
          <w:rFonts w:ascii="Arial" w:eastAsia="Times New Roman" w:hAnsi="Arial" w:cs="Arial"/>
          <w:sz w:val="24"/>
          <w:szCs w:val="24"/>
          <w:lang w:eastAsia="pt-BR"/>
        </w:rPr>
        <w:t>-PC/MG.</w:t>
      </w:r>
      <w:r w:rsidR="0049377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0AF4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</w:t>
      </w:r>
      <w:r w:rsidR="0049377D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 – PATRÍCIA GRAZIELE DE ANDRADE SOUZA</w:t>
      </w:r>
      <w:r w:rsidR="0049377D">
        <w:rPr>
          <w:rFonts w:ascii="Arial" w:eastAsia="Times New Roman" w:hAnsi="Arial" w:cs="Arial"/>
          <w:sz w:val="24"/>
          <w:szCs w:val="24"/>
          <w:lang w:eastAsia="pt-BR"/>
        </w:rPr>
        <w:t xml:space="preserve">, Leiloeira Oficial regularmente 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t>matriculada</w:t>
      </w:r>
      <w:r w:rsidR="0049377D">
        <w:rPr>
          <w:rFonts w:ascii="Arial" w:eastAsia="Times New Roman" w:hAnsi="Arial" w:cs="Arial"/>
          <w:sz w:val="24"/>
          <w:szCs w:val="24"/>
          <w:lang w:eastAsia="pt-BR"/>
        </w:rPr>
        <w:t xml:space="preserve"> no nº </w:t>
      </w:r>
      <w:r w:rsidR="004D1915">
        <w:rPr>
          <w:rFonts w:ascii="Arial" w:eastAsia="Times New Roman" w:hAnsi="Arial" w:cs="Arial"/>
          <w:sz w:val="24"/>
          <w:szCs w:val="24"/>
          <w:lang w:eastAsia="pt-BR"/>
        </w:rPr>
        <w:t>945,</w:t>
      </w:r>
      <w:r w:rsidR="0049377D">
        <w:rPr>
          <w:rFonts w:ascii="Arial" w:eastAsia="Times New Roman" w:hAnsi="Arial" w:cs="Arial"/>
          <w:sz w:val="24"/>
          <w:szCs w:val="24"/>
          <w:lang w:eastAsia="pt-BR"/>
        </w:rPr>
        <w:t xml:space="preserve"> na Junta Comercial do Estado de Minas Gerais, portador do CPF: </w:t>
      </w:r>
      <w:r w:rsidR="004D1915">
        <w:rPr>
          <w:rFonts w:ascii="Arial" w:eastAsia="Times New Roman" w:hAnsi="Arial" w:cs="Arial"/>
          <w:sz w:val="24"/>
          <w:szCs w:val="24"/>
          <w:lang w:eastAsia="pt-BR"/>
        </w:rPr>
        <w:t>050.424.956-81</w:t>
      </w:r>
      <w:r w:rsidR="0049377D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</w:t>
      </w:r>
      <w:r w:rsidR="004D1915">
        <w:rPr>
          <w:rFonts w:ascii="Arial" w:eastAsia="Times New Roman" w:hAnsi="Arial" w:cs="Arial"/>
          <w:sz w:val="24"/>
          <w:szCs w:val="24"/>
          <w:lang w:eastAsia="pt-BR"/>
        </w:rPr>
        <w:t>12.070.431</w:t>
      </w:r>
      <w:r w:rsidR="0049377D">
        <w:rPr>
          <w:rFonts w:ascii="Arial" w:eastAsia="Times New Roman" w:hAnsi="Arial" w:cs="Arial"/>
          <w:sz w:val="24"/>
          <w:szCs w:val="24"/>
          <w:lang w:eastAsia="pt-BR"/>
        </w:rPr>
        <w:t>-PC/MG</w:t>
      </w:r>
      <w:r w:rsidR="004D191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D1915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05 – LUCAS RAFAEL ANTUNES MOREIRA</w:t>
      </w:r>
      <w:r w:rsidR="004D1915">
        <w:rPr>
          <w:rFonts w:ascii="Arial" w:eastAsia="Times New Roman" w:hAnsi="Arial" w:cs="Arial"/>
          <w:sz w:val="24"/>
          <w:szCs w:val="24"/>
          <w:lang w:eastAsia="pt-BR"/>
        </w:rPr>
        <w:t xml:space="preserve">, Leiloeiro Oficial regularmente matriculado no nº </w:t>
      </w:r>
      <w:r w:rsidR="00D631CE">
        <w:rPr>
          <w:rFonts w:ascii="Arial" w:eastAsia="Times New Roman" w:hAnsi="Arial" w:cs="Arial"/>
          <w:sz w:val="24"/>
          <w:szCs w:val="24"/>
          <w:lang w:eastAsia="pt-BR"/>
        </w:rPr>
        <w:t>637</w:t>
      </w:r>
      <w:r w:rsidR="004D1915">
        <w:rPr>
          <w:rFonts w:ascii="Arial" w:eastAsia="Times New Roman" w:hAnsi="Arial" w:cs="Arial"/>
          <w:sz w:val="24"/>
          <w:szCs w:val="24"/>
          <w:lang w:eastAsia="pt-BR"/>
        </w:rPr>
        <w:t xml:space="preserve"> na Junta Comercial do Estado de Minas Gerais, portador do CPF: </w:t>
      </w:r>
      <w:r w:rsidR="00D631CE">
        <w:rPr>
          <w:rFonts w:ascii="Arial" w:eastAsia="Times New Roman" w:hAnsi="Arial" w:cs="Arial"/>
          <w:sz w:val="24"/>
          <w:szCs w:val="24"/>
          <w:lang w:eastAsia="pt-BR"/>
        </w:rPr>
        <w:t>014.721.886-16</w:t>
      </w:r>
      <w:r w:rsidR="004D1915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</w:t>
      </w:r>
      <w:r w:rsidR="006955AE">
        <w:rPr>
          <w:rFonts w:ascii="Arial" w:eastAsia="Times New Roman" w:hAnsi="Arial" w:cs="Arial"/>
          <w:sz w:val="24"/>
          <w:szCs w:val="24"/>
          <w:lang w:eastAsia="pt-BR"/>
        </w:rPr>
        <w:t>11.670.601</w:t>
      </w:r>
      <w:r w:rsidR="004D1915">
        <w:rPr>
          <w:rFonts w:ascii="Arial" w:eastAsia="Times New Roman" w:hAnsi="Arial" w:cs="Arial"/>
          <w:sz w:val="24"/>
          <w:szCs w:val="24"/>
          <w:lang w:eastAsia="pt-BR"/>
        </w:rPr>
        <w:t>-PC/MG</w:t>
      </w:r>
      <w:r w:rsidR="00B30AF4">
        <w:rPr>
          <w:rFonts w:ascii="Arial" w:eastAsia="Times New Roman" w:hAnsi="Arial" w:cs="Arial"/>
          <w:sz w:val="24"/>
          <w:szCs w:val="24"/>
          <w:lang w:eastAsia="pt-BR"/>
        </w:rPr>
        <w:t>. Após a abertura dos envelopes e conferência da documentação</w:t>
      </w:r>
      <w:r w:rsidR="0048624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30AF4">
        <w:rPr>
          <w:rFonts w:ascii="Arial" w:eastAsia="Times New Roman" w:hAnsi="Arial" w:cs="Arial"/>
          <w:sz w:val="24"/>
          <w:szCs w:val="24"/>
          <w:lang w:eastAsia="pt-BR"/>
        </w:rPr>
        <w:t xml:space="preserve"> a Comissão de Licitações </w:t>
      </w:r>
      <w:r w:rsidR="0048624B">
        <w:rPr>
          <w:rFonts w:ascii="Arial" w:eastAsia="Times New Roman" w:hAnsi="Arial" w:cs="Arial"/>
          <w:sz w:val="24"/>
          <w:szCs w:val="24"/>
          <w:lang w:eastAsia="pt-BR"/>
        </w:rPr>
        <w:t>verificou que todos os 05 (cinco) interessados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participantes</w:t>
      </w:r>
      <w:r w:rsidR="0048624B">
        <w:rPr>
          <w:rFonts w:ascii="Arial" w:eastAsia="Times New Roman" w:hAnsi="Arial" w:cs="Arial"/>
          <w:sz w:val="24"/>
          <w:szCs w:val="24"/>
          <w:lang w:eastAsia="pt-BR"/>
        </w:rPr>
        <w:t xml:space="preserve"> cumpriram os termos da habilitação e enviara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t>m toda documentação requisitada,</w:t>
      </w:r>
      <w:r w:rsidR="0048624B">
        <w:rPr>
          <w:rFonts w:ascii="Arial" w:eastAsia="Times New Roman" w:hAnsi="Arial" w:cs="Arial"/>
          <w:sz w:val="24"/>
          <w:szCs w:val="24"/>
          <w:lang w:eastAsia="pt-BR"/>
        </w:rPr>
        <w:t xml:space="preserve"> restando portando habilitados. Em continuidade aos trabalhos após a verificação de regula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t xml:space="preserve">ridade da habilitação de todos, </w:t>
      </w:r>
      <w:r w:rsidR="0048624B">
        <w:rPr>
          <w:rFonts w:ascii="Arial" w:eastAsia="Times New Roman" w:hAnsi="Arial" w:cs="Arial"/>
          <w:sz w:val="24"/>
          <w:szCs w:val="24"/>
          <w:lang w:eastAsia="pt-BR"/>
        </w:rPr>
        <w:t xml:space="preserve">a Comissão de Licitações passou ao sorteio da sequência dos leiloeiros </w:t>
      </w:r>
      <w:r w:rsidR="000248F3">
        <w:rPr>
          <w:rFonts w:ascii="Arial" w:eastAsia="Times New Roman" w:hAnsi="Arial" w:cs="Arial"/>
          <w:sz w:val="24"/>
          <w:szCs w:val="24"/>
          <w:lang w:eastAsia="pt-BR"/>
        </w:rPr>
        <w:t xml:space="preserve">em cumprimento do item 08 do edital, sendo a seguinte ordem de classificados: </w:t>
      </w:r>
    </w:p>
    <w:p w:rsidR="000248F3" w:rsidRDefault="000248F3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703E2">
        <w:rPr>
          <w:rFonts w:ascii="Arial" w:eastAsia="Times New Roman" w:hAnsi="Arial" w:cs="Arial"/>
          <w:b/>
          <w:sz w:val="24"/>
          <w:szCs w:val="24"/>
          <w:lang w:eastAsia="pt-BR"/>
        </w:rPr>
        <w:t>01</w:t>
      </w:r>
      <w:r w:rsidR="00D920C9" w:rsidRPr="001703E2">
        <w:rPr>
          <w:rFonts w:ascii="Arial" w:eastAsia="Times New Roman" w:hAnsi="Arial" w:cs="Arial"/>
          <w:b/>
          <w:sz w:val="24"/>
          <w:szCs w:val="24"/>
          <w:lang w:eastAsia="pt-BR"/>
        </w:rPr>
        <w:t>º -</w:t>
      </w:r>
      <w:r w:rsidR="00D920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920C9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PATRÍCIA GRAZIELE DE ANDRADE SOUZA</w:t>
      </w:r>
      <w:r w:rsidR="00D920C9">
        <w:rPr>
          <w:rFonts w:ascii="Arial" w:eastAsia="Times New Roman" w:hAnsi="Arial" w:cs="Arial"/>
          <w:sz w:val="24"/>
          <w:szCs w:val="24"/>
          <w:lang w:eastAsia="pt-BR"/>
        </w:rPr>
        <w:t>, Leiloeira matriculado no nº 945;</w:t>
      </w:r>
    </w:p>
    <w:p w:rsidR="00D920C9" w:rsidRDefault="00D920C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703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02º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ADRIANA PIRES AMANCIO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Leiloeira </w:t>
      </w:r>
      <w:r w:rsidR="001703E2">
        <w:rPr>
          <w:rFonts w:ascii="Arial" w:eastAsia="Times New Roman" w:hAnsi="Arial" w:cs="Arial"/>
          <w:sz w:val="24"/>
          <w:szCs w:val="24"/>
          <w:lang w:eastAsia="pt-BR"/>
        </w:rPr>
        <w:t>matriculada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nº 1062.</w:t>
      </w:r>
    </w:p>
    <w:p w:rsidR="00D920C9" w:rsidRDefault="0030584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D920C9" w:rsidRPr="001703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3º </w:t>
      </w:r>
      <w:r w:rsidR="00D920C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D920C9" w:rsidRPr="006955A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JONAS GABRIEL ANTUNES MOREIRA</w:t>
      </w:r>
      <w:r w:rsidR="00D920C9">
        <w:rPr>
          <w:rFonts w:ascii="Arial" w:eastAsia="Times New Roman" w:hAnsi="Arial" w:cs="Arial"/>
          <w:sz w:val="24"/>
          <w:szCs w:val="24"/>
          <w:lang w:eastAsia="pt-BR"/>
        </w:rPr>
        <w:t>, Leiloeiro matriculado no nº 638.</w:t>
      </w:r>
    </w:p>
    <w:p w:rsidR="00D920C9" w:rsidRDefault="0030584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5849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D920C9" w:rsidRPr="00305849">
        <w:rPr>
          <w:rFonts w:ascii="Arial" w:eastAsia="Times New Roman" w:hAnsi="Arial" w:cs="Arial"/>
          <w:b/>
          <w:sz w:val="24"/>
          <w:szCs w:val="24"/>
          <w:lang w:eastAsia="pt-BR"/>
        </w:rPr>
        <w:t>4º</w:t>
      </w:r>
      <w:r w:rsidR="00D920C9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C77D09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LUCAS RAFAEL ANTUNES MOREIRA</w:t>
      </w:r>
      <w:r w:rsidR="00C77D09">
        <w:rPr>
          <w:rFonts w:ascii="Arial" w:eastAsia="Times New Roman" w:hAnsi="Arial" w:cs="Arial"/>
          <w:sz w:val="24"/>
          <w:szCs w:val="24"/>
          <w:lang w:eastAsia="pt-BR"/>
        </w:rPr>
        <w:t>, Leiloeiro matriculado no nº 637.</w:t>
      </w:r>
    </w:p>
    <w:p w:rsidR="00C77D09" w:rsidRDefault="0030584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5849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C77D09" w:rsidRPr="00305849">
        <w:rPr>
          <w:rFonts w:ascii="Arial" w:eastAsia="Times New Roman" w:hAnsi="Arial" w:cs="Arial"/>
          <w:b/>
          <w:sz w:val="24"/>
          <w:szCs w:val="24"/>
          <w:lang w:eastAsia="pt-BR"/>
        </w:rPr>
        <w:t>5º</w:t>
      </w:r>
      <w:r w:rsidR="00C77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7D09" w:rsidRPr="00B30A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FERNANDO CAETANO MOREIRA FILHO</w:t>
      </w:r>
      <w:r w:rsidR="00C77D09">
        <w:rPr>
          <w:rFonts w:ascii="Arial" w:eastAsia="Times New Roman" w:hAnsi="Arial" w:cs="Arial"/>
          <w:sz w:val="24"/>
          <w:szCs w:val="24"/>
          <w:lang w:eastAsia="pt-BR"/>
        </w:rPr>
        <w:t>, Leiloeiro matriculado no nº 445</w:t>
      </w:r>
      <w:r w:rsidR="001703E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71BC9" w:rsidRPr="00D76AE5" w:rsidRDefault="00C77D0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Participaram do sorteio </w:t>
      </w:r>
      <w:r w:rsidR="00B2752D">
        <w:rPr>
          <w:rFonts w:ascii="Arial" w:eastAsia="Times New Roman" w:hAnsi="Arial" w:cs="Arial"/>
          <w:sz w:val="24"/>
          <w:szCs w:val="24"/>
          <w:lang w:eastAsia="pt-BR"/>
        </w:rPr>
        <w:t xml:space="preserve">como testemunhas </w:t>
      </w:r>
      <w:r>
        <w:rPr>
          <w:rFonts w:ascii="Arial" w:eastAsia="Times New Roman" w:hAnsi="Arial" w:cs="Arial"/>
          <w:sz w:val="24"/>
          <w:szCs w:val="24"/>
          <w:lang w:eastAsia="pt-BR"/>
        </w:rPr>
        <w:t>as funcionárias Paula Cristian da Silva Cimino, portadora do CPF:</w:t>
      </w:r>
      <w:r w:rsidR="00305849">
        <w:rPr>
          <w:rFonts w:ascii="Arial" w:eastAsia="Times New Roman" w:hAnsi="Arial" w:cs="Arial"/>
          <w:sz w:val="24"/>
          <w:szCs w:val="24"/>
          <w:lang w:eastAsia="pt-BR"/>
        </w:rPr>
        <w:t xml:space="preserve"> 104.764.926-88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752D">
        <w:rPr>
          <w:rFonts w:ascii="Arial" w:eastAsia="Times New Roman" w:hAnsi="Arial" w:cs="Arial"/>
          <w:sz w:val="24"/>
          <w:szCs w:val="24"/>
          <w:lang w:eastAsia="pt-BR"/>
        </w:rPr>
        <w:t>Jéssica Estefânia Couto, portadora do CPF: 123.019.696-06.</w:t>
      </w:r>
      <w:r w:rsidR="004C1E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1B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C1E0B">
        <w:rPr>
          <w:rFonts w:ascii="Arial" w:eastAsia="Times New Roman" w:hAnsi="Arial" w:cs="Arial"/>
          <w:sz w:val="24"/>
          <w:szCs w:val="24"/>
          <w:lang w:eastAsia="pt-BR"/>
        </w:rPr>
        <w:t xml:space="preserve">Finalizado o credenciamento e nada mais havendo a tratar a 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>Comissão Permanente de Licitações declarou encerrada a</w:t>
      </w:r>
      <w:r w:rsidR="004C1E0B">
        <w:rPr>
          <w:rFonts w:ascii="Arial" w:eastAsia="Times New Roman" w:hAnsi="Arial" w:cs="Arial"/>
          <w:sz w:val="24"/>
          <w:szCs w:val="24"/>
          <w:lang w:eastAsia="pt-BR"/>
        </w:rPr>
        <w:t xml:space="preserve"> Sessão Pública de julgamento do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C1E0B">
        <w:rPr>
          <w:rFonts w:ascii="Arial" w:eastAsia="Times New Roman" w:hAnsi="Arial" w:cs="Arial"/>
          <w:sz w:val="24"/>
          <w:szCs w:val="24"/>
          <w:lang w:eastAsia="pt-BR"/>
        </w:rPr>
        <w:t>credenciamento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às 14h</w:t>
      </w:r>
      <w:r w:rsidR="004C1E0B">
        <w:rPr>
          <w:rFonts w:ascii="Arial" w:eastAsia="Times New Roman" w:hAnsi="Arial" w:cs="Arial"/>
          <w:sz w:val="24"/>
          <w:szCs w:val="24"/>
          <w:lang w:eastAsia="pt-BR"/>
        </w:rPr>
        <w:t>s40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min, restando a Ata assinada pela Comissão e </w:t>
      </w:r>
      <w:r w:rsidR="004C1E0B">
        <w:rPr>
          <w:rFonts w:ascii="Arial" w:eastAsia="Times New Roman" w:hAnsi="Arial" w:cs="Arial"/>
          <w:sz w:val="24"/>
          <w:szCs w:val="24"/>
          <w:lang w:eastAsia="pt-BR"/>
        </w:rPr>
        <w:t>testemunhas e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4C1E0B">
        <w:rPr>
          <w:rFonts w:ascii="Arial" w:eastAsia="Times New Roman" w:hAnsi="Arial" w:cs="Arial"/>
          <w:sz w:val="24"/>
          <w:szCs w:val="24"/>
          <w:lang w:eastAsia="pt-BR"/>
        </w:rPr>
        <w:t>ncaminhado o processo para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Assessoria Jurídica do Município, acompanhado de toda documentação para parecer.</w:t>
      </w:r>
      <w:r w:rsidR="00556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1BC9" w:rsidRPr="00D76AE5">
        <w:rPr>
          <w:rFonts w:ascii="Arial" w:eastAsia="Times New Roman" w:hAnsi="Arial" w:cs="Arial"/>
          <w:sz w:val="24"/>
          <w:szCs w:val="24"/>
          <w:lang w:eastAsia="pt-BR"/>
        </w:rPr>
        <w:t>A Ata será afixada no quadro de avisos do hall da Prefeitura Municipal de Desterro do Melo e publicada do site do Município, para conhecimento de todos e em atendimento à Lei de Acesso à I</w:t>
      </w:r>
      <w:r w:rsidR="00556F0B">
        <w:rPr>
          <w:rFonts w:ascii="Arial" w:eastAsia="Times New Roman" w:hAnsi="Arial" w:cs="Arial"/>
          <w:sz w:val="24"/>
          <w:szCs w:val="24"/>
          <w:lang w:eastAsia="pt-BR"/>
        </w:rPr>
        <w:t>nformação.</w:t>
      </w:r>
      <w:r w:rsidR="00071BC9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71BC9" w:rsidRPr="00D76AE5" w:rsidRDefault="00071BC9" w:rsidP="00071B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D76AE5" w:rsidRDefault="00556F0B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Desterro do Melo, 10</w:t>
      </w:r>
      <w:r w:rsidR="00DA0E72">
        <w:rPr>
          <w:rFonts w:ascii="Arial" w:eastAsia="Times New Roman" w:hAnsi="Arial" w:cs="Arial"/>
          <w:sz w:val="24"/>
          <w:szCs w:val="24"/>
          <w:lang w:eastAsia="pt-BR"/>
        </w:rPr>
        <w:t xml:space="preserve"> de dezembro</w:t>
      </w:r>
      <w:bookmarkStart w:id="0" w:name="_GoBack"/>
      <w:bookmarkEnd w:id="0"/>
      <w:r w:rsidR="00071BC9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de 2018.</w:t>
      </w:r>
    </w:p>
    <w:p w:rsidR="00071BC9" w:rsidRPr="00D76AE5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D76AE5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D76AE5" w:rsidRDefault="00071BC9" w:rsidP="000C61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Flávio da Silva Coelho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           Luciléia Nunes Martins</w:t>
      </w:r>
    </w:p>
    <w:p w:rsidR="00071BC9" w:rsidRPr="00D76AE5" w:rsidRDefault="00071BC9" w:rsidP="000C61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>Presidente da Comissão de Licitações                           Membro da Comissão de Licitações</w:t>
      </w:r>
    </w:p>
    <w:p w:rsidR="00071BC9" w:rsidRPr="00D76AE5" w:rsidRDefault="00071BC9" w:rsidP="000C61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Default="00071BC9" w:rsidP="000C61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6189" w:rsidRPr="00D76AE5" w:rsidRDefault="000C6189" w:rsidP="000C61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D76AE5" w:rsidRDefault="00071BC9" w:rsidP="000C61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>Luciana Maria Coelho</w:t>
      </w:r>
    </w:p>
    <w:p w:rsidR="00071BC9" w:rsidRDefault="00071BC9" w:rsidP="000C61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>Comissão da Comissão de Licitações</w:t>
      </w:r>
    </w:p>
    <w:p w:rsidR="00071BC9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6189" w:rsidRDefault="000C618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Default="00305849" w:rsidP="000C6189">
      <w:pPr>
        <w:jc w:val="center"/>
      </w:pPr>
      <w:r>
        <w:rPr>
          <w:rFonts w:ascii="Arial" w:eastAsia="Times New Roman" w:hAnsi="Arial" w:cs="Arial"/>
          <w:sz w:val="24"/>
          <w:szCs w:val="24"/>
          <w:lang w:eastAsia="pt-BR"/>
        </w:rPr>
        <w:t>Paula Cristian da Silva Cimino</w:t>
      </w:r>
    </w:p>
    <w:p w:rsidR="000C6189" w:rsidRDefault="000C6189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Default="000C6189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Jéssica Estefânia Couto</w:t>
      </w:r>
    </w:p>
    <w:sectPr w:rsidR="00071BC9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0F" w:rsidRDefault="00AD470F">
      <w:pPr>
        <w:spacing w:after="0" w:line="240" w:lineRule="auto"/>
      </w:pPr>
      <w:r>
        <w:separator/>
      </w:r>
    </w:p>
  </w:endnote>
  <w:endnote w:type="continuationSeparator" w:id="0">
    <w:p w:rsidR="00AD470F" w:rsidRDefault="00AD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94C39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494C39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0F" w:rsidRDefault="00AD470F">
      <w:pPr>
        <w:spacing w:after="0" w:line="240" w:lineRule="auto"/>
      </w:pPr>
      <w:r>
        <w:separator/>
      </w:r>
    </w:p>
  </w:footnote>
  <w:footnote w:type="continuationSeparator" w:id="0">
    <w:p w:rsidR="00AD470F" w:rsidRDefault="00AD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494C3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365F6" wp14:editId="5F7B53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C9"/>
    <w:rsid w:val="00013C37"/>
    <w:rsid w:val="000248F3"/>
    <w:rsid w:val="00071BC9"/>
    <w:rsid w:val="000B6C70"/>
    <w:rsid w:val="000C6189"/>
    <w:rsid w:val="000E4582"/>
    <w:rsid w:val="001703E2"/>
    <w:rsid w:val="002A2BC5"/>
    <w:rsid w:val="002B11BB"/>
    <w:rsid w:val="00305849"/>
    <w:rsid w:val="00331E72"/>
    <w:rsid w:val="00454431"/>
    <w:rsid w:val="0048624B"/>
    <w:rsid w:val="0049377D"/>
    <w:rsid w:val="00494C39"/>
    <w:rsid w:val="004C1E0B"/>
    <w:rsid w:val="004D1915"/>
    <w:rsid w:val="00556F0B"/>
    <w:rsid w:val="0061598E"/>
    <w:rsid w:val="0069466B"/>
    <w:rsid w:val="006955AE"/>
    <w:rsid w:val="009E4F58"/>
    <w:rsid w:val="00A07507"/>
    <w:rsid w:val="00AD470F"/>
    <w:rsid w:val="00B2752D"/>
    <w:rsid w:val="00B30AF4"/>
    <w:rsid w:val="00C371C1"/>
    <w:rsid w:val="00C77D09"/>
    <w:rsid w:val="00D631CE"/>
    <w:rsid w:val="00D920C9"/>
    <w:rsid w:val="00DA0E72"/>
    <w:rsid w:val="00F03549"/>
    <w:rsid w:val="00F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2018-12-11T18:45:00Z</cp:lastPrinted>
  <dcterms:created xsi:type="dcterms:W3CDTF">2018-12-11T18:03:00Z</dcterms:created>
  <dcterms:modified xsi:type="dcterms:W3CDTF">2018-12-27T16:46:00Z</dcterms:modified>
</cp:coreProperties>
</file>