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56" w:rsidRDefault="00737156" w:rsidP="00737156">
      <w:pPr>
        <w:pStyle w:val="Default"/>
        <w:jc w:val="center"/>
        <w:rPr>
          <w:b/>
          <w:bCs/>
          <w:sz w:val="28"/>
          <w:szCs w:val="28"/>
        </w:rPr>
      </w:pPr>
    </w:p>
    <w:p w:rsidR="00737156" w:rsidRPr="00B12EF9" w:rsidRDefault="00737156" w:rsidP="00737156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737156" w:rsidRPr="00963781" w:rsidRDefault="00737156" w:rsidP="00737156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37156" w:rsidRPr="00963781" w:rsidRDefault="00737156" w:rsidP="00737156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63781">
        <w:rPr>
          <w:rFonts w:ascii="Arial" w:hAnsi="Arial" w:cs="Arial"/>
          <w:b/>
          <w:bCs/>
          <w:sz w:val="24"/>
          <w:szCs w:val="24"/>
        </w:rPr>
        <w:t>RATIFICO E RECONHEÇO O PROCEDIMENTO DE CARONA EM ATA DE REGISTRO DE PREÇOS</w:t>
      </w:r>
      <w:r>
        <w:rPr>
          <w:rFonts w:ascii="Arial" w:hAnsi="Arial" w:cs="Arial"/>
          <w:sz w:val="24"/>
          <w:szCs w:val="24"/>
        </w:rPr>
        <w:t>, Processo n.º 039/2018 – Pregão 22</w:t>
      </w:r>
      <w:r>
        <w:rPr>
          <w:rFonts w:ascii="Arial" w:hAnsi="Arial" w:cs="Arial"/>
          <w:sz w:val="24"/>
          <w:szCs w:val="24"/>
        </w:rPr>
        <w:t xml:space="preserve">/2018 </w:t>
      </w:r>
      <w:r w:rsidRPr="00963781">
        <w:rPr>
          <w:rFonts w:ascii="Arial" w:hAnsi="Arial" w:cs="Arial"/>
          <w:sz w:val="24"/>
          <w:szCs w:val="24"/>
        </w:rPr>
        <w:t xml:space="preserve">– O Município de Desterro do Melo, Estado de Minas Gerais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>torna público o interesse em aderir 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Ata de Registro de Preços decorren</w:t>
      </w:r>
      <w:r>
        <w:rPr>
          <w:rFonts w:ascii="Arial" w:hAnsi="Arial" w:cs="Arial"/>
          <w:sz w:val="24"/>
          <w:szCs w:val="24"/>
          <w:shd w:val="clear" w:color="auto" w:fill="FFFFFF"/>
        </w:rPr>
        <w:t>te do Processo Licitatório nº 440</w:t>
      </w:r>
      <w:r>
        <w:rPr>
          <w:rFonts w:ascii="Arial" w:hAnsi="Arial" w:cs="Arial"/>
          <w:sz w:val="24"/>
          <w:szCs w:val="24"/>
          <w:shd w:val="clear" w:color="auto" w:fill="FFFFFF"/>
        </w:rPr>
        <w:t>/2017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da </w:t>
      </w:r>
      <w:r>
        <w:rPr>
          <w:rFonts w:ascii="Arial" w:hAnsi="Arial" w:cs="Arial"/>
          <w:sz w:val="24"/>
          <w:szCs w:val="24"/>
          <w:shd w:val="clear" w:color="auto" w:fill="FFFFFF"/>
        </w:rPr>
        <w:t>Secretaria de Estado de Gestão e Planejamento de Minas Gerais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para aquisição de medicamentos para Farmácia de Minas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>, conforme especificações descritas no processo correspondente e condições registra</w:t>
      </w:r>
      <w:r>
        <w:rPr>
          <w:rFonts w:ascii="Arial" w:hAnsi="Arial" w:cs="Arial"/>
          <w:sz w:val="24"/>
          <w:szCs w:val="24"/>
          <w:shd w:val="clear" w:color="auto" w:fill="FFFFFF"/>
        </w:rPr>
        <w:t>das na ARP.</w:t>
      </w:r>
    </w:p>
    <w:p w:rsidR="00737156" w:rsidRPr="00963781" w:rsidRDefault="00737156" w:rsidP="00737156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737156" w:rsidRPr="00832E4D" w:rsidRDefault="00737156" w:rsidP="00737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18</w:t>
      </w:r>
      <w:r w:rsidRPr="00832E4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2018</w:t>
      </w:r>
      <w:r w:rsidRPr="00832E4D">
        <w:rPr>
          <w:rFonts w:ascii="Arial" w:hAnsi="Arial" w:cs="Arial"/>
          <w:sz w:val="24"/>
          <w:szCs w:val="24"/>
        </w:rPr>
        <w:t>.</w:t>
      </w:r>
    </w:p>
    <w:p w:rsidR="00737156" w:rsidRPr="00832E4D" w:rsidRDefault="00737156" w:rsidP="00737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37156" w:rsidRPr="00832E4D" w:rsidRDefault="00737156" w:rsidP="00737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37156" w:rsidRPr="00832E4D" w:rsidRDefault="00737156" w:rsidP="00737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37156" w:rsidRPr="00832E4D" w:rsidRDefault="00737156" w:rsidP="00737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37156" w:rsidRPr="00832E4D" w:rsidRDefault="00737156" w:rsidP="00737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37156" w:rsidRPr="00832E4D" w:rsidRDefault="00737156" w:rsidP="00737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37156" w:rsidRPr="00832E4D" w:rsidRDefault="00737156" w:rsidP="00737156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>Márcia Cristina Machado Amaral</w:t>
      </w:r>
    </w:p>
    <w:p w:rsidR="00737156" w:rsidRPr="00832E4D" w:rsidRDefault="00737156" w:rsidP="00737156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737156" w:rsidRDefault="00737156" w:rsidP="00737156"/>
    <w:p w:rsidR="00737156" w:rsidRDefault="00737156" w:rsidP="00737156"/>
    <w:p w:rsidR="00737156" w:rsidRDefault="00737156" w:rsidP="00737156"/>
    <w:p w:rsidR="00896354" w:rsidRDefault="00896354"/>
    <w:sectPr w:rsidR="00896354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737156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737156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73715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CACD2A" wp14:editId="362D99D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56"/>
    <w:rsid w:val="00737156"/>
    <w:rsid w:val="0089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37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371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37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371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371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73715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37156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37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371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37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371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371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73715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37156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2018-05-30T12:24:00Z</dcterms:created>
  <dcterms:modified xsi:type="dcterms:W3CDTF">2018-05-30T12:41:00Z</dcterms:modified>
</cp:coreProperties>
</file>