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132" w:rsidRPr="00F362CE" w:rsidRDefault="00F362CE" w:rsidP="00483A48">
      <w:pPr>
        <w:ind w:right="8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EXTRATO</w:t>
      </w:r>
      <w:r w:rsidR="00D41478" w:rsidRPr="00F362CE">
        <w:rPr>
          <w:rFonts w:ascii="Arial" w:hAnsi="Arial" w:cs="Arial"/>
          <w:b/>
          <w:sz w:val="28"/>
          <w:szCs w:val="28"/>
          <w:u w:val="single"/>
        </w:rPr>
        <w:t xml:space="preserve"> DE</w:t>
      </w:r>
      <w:r w:rsidR="00B83132" w:rsidRPr="00F362CE">
        <w:rPr>
          <w:rFonts w:ascii="Arial" w:hAnsi="Arial" w:cs="Arial"/>
          <w:b/>
          <w:sz w:val="28"/>
          <w:szCs w:val="28"/>
          <w:u w:val="single"/>
        </w:rPr>
        <w:t xml:space="preserve"> PUBLICAÇÃO</w:t>
      </w:r>
    </w:p>
    <w:p w:rsidR="00D725EC" w:rsidRPr="00EF44C9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>Em cumprimento ao</w:t>
      </w:r>
      <w:r w:rsidR="00D725EC" w:rsidRPr="00EF44C9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EF44C9">
        <w:rPr>
          <w:rFonts w:ascii="Arial" w:hAnsi="Arial" w:cs="Arial"/>
          <w:sz w:val="24"/>
          <w:szCs w:val="24"/>
        </w:rPr>
        <w:t>d</w:t>
      </w:r>
      <w:r w:rsidRPr="00EF44C9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EF44C9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EF44C9">
        <w:rPr>
          <w:rFonts w:ascii="Arial" w:hAnsi="Arial" w:cs="Arial"/>
          <w:sz w:val="24"/>
          <w:szCs w:val="24"/>
        </w:rPr>
        <w:t>, da</w:t>
      </w:r>
      <w:proofErr w:type="gramStart"/>
      <w:r w:rsidR="00D725EC" w:rsidRPr="00EF44C9">
        <w:rPr>
          <w:rFonts w:ascii="Arial" w:hAnsi="Arial" w:cs="Arial"/>
          <w:sz w:val="24"/>
          <w:szCs w:val="24"/>
        </w:rPr>
        <w:t xml:space="preserve"> </w:t>
      </w:r>
      <w:r w:rsidRPr="00EF44C9">
        <w:rPr>
          <w:rFonts w:ascii="Arial" w:hAnsi="Arial" w:cs="Arial"/>
          <w:sz w:val="24"/>
          <w:szCs w:val="24"/>
        </w:rPr>
        <w:t xml:space="preserve"> </w:t>
      </w:r>
      <w:proofErr w:type="gramEnd"/>
      <w:r w:rsidRPr="00EF44C9">
        <w:rPr>
          <w:rFonts w:ascii="Arial" w:hAnsi="Arial" w:cs="Arial"/>
          <w:sz w:val="24"/>
          <w:szCs w:val="24"/>
        </w:rPr>
        <w:t xml:space="preserve">Lei 8.666/93 </w:t>
      </w:r>
      <w:r w:rsidR="00D725EC" w:rsidRPr="00EF44C9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EF44C9">
        <w:rPr>
          <w:rFonts w:ascii="Arial" w:hAnsi="Arial" w:cs="Arial"/>
          <w:sz w:val="24"/>
          <w:szCs w:val="24"/>
        </w:rPr>
        <w:t>por seus membros</w:t>
      </w:r>
      <w:r w:rsidRPr="00EF44C9">
        <w:rPr>
          <w:rFonts w:ascii="Arial" w:hAnsi="Arial" w:cs="Arial"/>
          <w:sz w:val="24"/>
          <w:szCs w:val="24"/>
        </w:rPr>
        <w:t>:</w:t>
      </w: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A85B27" w:rsidRPr="00D70971" w:rsidRDefault="00D725EC" w:rsidP="00A85B27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="00EF44C9" w:rsidRPr="00D70971">
        <w:rPr>
          <w:rFonts w:ascii="Arial" w:hAnsi="Arial" w:cs="Arial"/>
          <w:sz w:val="24"/>
          <w:szCs w:val="24"/>
        </w:rPr>
        <w:t>Publica</w:t>
      </w:r>
      <w:r w:rsidRPr="00D70971">
        <w:rPr>
          <w:rFonts w:ascii="Arial" w:hAnsi="Arial" w:cs="Arial"/>
          <w:sz w:val="24"/>
          <w:szCs w:val="24"/>
        </w:rPr>
        <w:t xml:space="preserve"> o </w:t>
      </w:r>
      <w:r w:rsidR="00B83132" w:rsidRPr="00D70971">
        <w:rPr>
          <w:rFonts w:ascii="Arial" w:hAnsi="Arial" w:cs="Arial"/>
          <w:sz w:val="24"/>
          <w:szCs w:val="24"/>
        </w:rPr>
        <w:t>Edit</w:t>
      </w:r>
      <w:bookmarkStart w:id="0" w:name="_GoBack"/>
      <w:bookmarkEnd w:id="0"/>
      <w:r w:rsidR="00B83132" w:rsidRPr="00D70971">
        <w:rPr>
          <w:rFonts w:ascii="Arial" w:hAnsi="Arial" w:cs="Arial"/>
          <w:sz w:val="24"/>
          <w:szCs w:val="24"/>
        </w:rPr>
        <w:t xml:space="preserve">al de Licitação do </w:t>
      </w:r>
      <w:r w:rsidR="0007390F" w:rsidRPr="00D70971">
        <w:rPr>
          <w:rFonts w:ascii="Arial" w:hAnsi="Arial" w:cs="Arial"/>
          <w:b/>
          <w:sz w:val="24"/>
          <w:szCs w:val="24"/>
        </w:rPr>
        <w:t>Processo 0</w:t>
      </w:r>
      <w:r w:rsidR="00AE0E6B">
        <w:rPr>
          <w:rFonts w:ascii="Arial" w:hAnsi="Arial" w:cs="Arial"/>
          <w:b/>
          <w:sz w:val="24"/>
          <w:szCs w:val="24"/>
        </w:rPr>
        <w:t>70</w:t>
      </w:r>
      <w:r w:rsidR="000A4603" w:rsidRPr="00D70971">
        <w:rPr>
          <w:rFonts w:ascii="Arial" w:hAnsi="Arial" w:cs="Arial"/>
          <w:b/>
          <w:sz w:val="24"/>
          <w:szCs w:val="24"/>
        </w:rPr>
        <w:t>/20</w:t>
      </w:r>
      <w:r w:rsidR="0007390F" w:rsidRPr="00D70971">
        <w:rPr>
          <w:rFonts w:ascii="Arial" w:hAnsi="Arial" w:cs="Arial"/>
          <w:b/>
          <w:sz w:val="24"/>
          <w:szCs w:val="24"/>
        </w:rPr>
        <w:t>2</w:t>
      </w:r>
      <w:r w:rsidR="009353D1">
        <w:rPr>
          <w:rFonts w:ascii="Arial" w:hAnsi="Arial" w:cs="Arial"/>
          <w:b/>
          <w:sz w:val="24"/>
          <w:szCs w:val="24"/>
        </w:rPr>
        <w:t>2</w:t>
      </w:r>
      <w:r w:rsidR="0007390F" w:rsidRPr="00D70971">
        <w:rPr>
          <w:rFonts w:ascii="Arial" w:hAnsi="Arial" w:cs="Arial"/>
          <w:b/>
          <w:sz w:val="24"/>
          <w:szCs w:val="24"/>
        </w:rPr>
        <w:t>, Pregão Presencial 0</w:t>
      </w:r>
      <w:r w:rsidR="00AE0E6B">
        <w:rPr>
          <w:rFonts w:ascii="Arial" w:hAnsi="Arial" w:cs="Arial"/>
          <w:b/>
          <w:sz w:val="24"/>
          <w:szCs w:val="24"/>
        </w:rPr>
        <w:t>32</w:t>
      </w:r>
      <w:r w:rsidR="00A85B27" w:rsidRPr="00D70971">
        <w:rPr>
          <w:rFonts w:ascii="Arial" w:hAnsi="Arial" w:cs="Arial"/>
          <w:b/>
          <w:sz w:val="24"/>
          <w:szCs w:val="24"/>
        </w:rPr>
        <w:t>/202</w:t>
      </w:r>
      <w:r w:rsidR="009353D1">
        <w:rPr>
          <w:rFonts w:ascii="Arial" w:hAnsi="Arial" w:cs="Arial"/>
          <w:b/>
          <w:sz w:val="24"/>
          <w:szCs w:val="24"/>
        </w:rPr>
        <w:t>2</w:t>
      </w:r>
      <w:r w:rsidR="00AE0E6B">
        <w:rPr>
          <w:rFonts w:ascii="Arial" w:hAnsi="Arial" w:cs="Arial"/>
          <w:b/>
          <w:sz w:val="24"/>
          <w:szCs w:val="24"/>
        </w:rPr>
        <w:t xml:space="preserve"> - </w:t>
      </w:r>
      <w:r w:rsidR="00AE0E6B" w:rsidRPr="00AE0E6B">
        <w:rPr>
          <w:rFonts w:ascii="Arial" w:hAnsi="Arial" w:cs="Arial"/>
          <w:b/>
          <w:i/>
          <w:sz w:val="24"/>
          <w:szCs w:val="24"/>
        </w:rPr>
        <w:t>PRESTAÇÃO DE SERVIÇOS DE GERENCIAMENTO E PROCESSAMENTO DE DADOS PARA PAGAMENTO DE VALORES LÍQUIDOS RELATIVOS À FOLHA DE PAGAMENTO DOS SERVIDORES E FUNCIONÁRIO PÚBLICOS DA ADMINISTRAÇÃO DIRETA DO MUNICÍPIO DE DESTERRO DO MELO, ATIVOS, INATIVOS, CONTRATADOS, COMISSIONADOS E AGENTES POLÍTICOS</w:t>
      </w:r>
      <w:r w:rsidR="00B83132" w:rsidRPr="00D70971">
        <w:rPr>
          <w:rFonts w:ascii="Arial" w:hAnsi="Arial" w:cs="Arial"/>
          <w:b/>
          <w:sz w:val="24"/>
          <w:szCs w:val="24"/>
        </w:rPr>
        <w:t>,</w:t>
      </w:r>
      <w:r w:rsidR="00B83132" w:rsidRPr="00D70971">
        <w:rPr>
          <w:rFonts w:ascii="Arial" w:hAnsi="Arial" w:cs="Arial"/>
          <w:sz w:val="24"/>
          <w:szCs w:val="24"/>
        </w:rPr>
        <w:t xml:space="preserve"> com data de abertura marcada para </w:t>
      </w:r>
      <w:r w:rsidR="00B83132" w:rsidRPr="00A64E64">
        <w:rPr>
          <w:rFonts w:ascii="Arial" w:hAnsi="Arial" w:cs="Arial"/>
          <w:sz w:val="24"/>
          <w:szCs w:val="24"/>
        </w:rPr>
        <w:t xml:space="preserve">o dia </w:t>
      </w:r>
      <w:r w:rsidR="007D6764" w:rsidRPr="00A64E64">
        <w:rPr>
          <w:rFonts w:ascii="Arial" w:hAnsi="Arial" w:cs="Arial"/>
          <w:b/>
          <w:sz w:val="24"/>
          <w:szCs w:val="24"/>
          <w:u w:val="single"/>
        </w:rPr>
        <w:t>03</w:t>
      </w:r>
      <w:r w:rsidR="00B83132" w:rsidRPr="00A64E64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7D6764" w:rsidRPr="00A64E64">
        <w:rPr>
          <w:rFonts w:ascii="Arial" w:hAnsi="Arial" w:cs="Arial"/>
          <w:b/>
          <w:sz w:val="24"/>
          <w:szCs w:val="24"/>
          <w:u w:val="single"/>
        </w:rPr>
        <w:t>outubro</w:t>
      </w:r>
      <w:r w:rsidR="00C2017B" w:rsidRPr="00A64E6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77BAD" w:rsidRPr="00A64E64">
        <w:rPr>
          <w:rFonts w:ascii="Arial" w:hAnsi="Arial" w:cs="Arial"/>
          <w:b/>
          <w:sz w:val="24"/>
          <w:szCs w:val="24"/>
          <w:u w:val="single"/>
        </w:rPr>
        <w:t>de 202</w:t>
      </w:r>
      <w:r w:rsidR="009353D1" w:rsidRPr="00A64E64">
        <w:rPr>
          <w:rFonts w:ascii="Arial" w:hAnsi="Arial" w:cs="Arial"/>
          <w:b/>
          <w:sz w:val="24"/>
          <w:szCs w:val="24"/>
          <w:u w:val="single"/>
        </w:rPr>
        <w:t>2</w:t>
      </w:r>
      <w:r w:rsidR="0007390F" w:rsidRPr="00A64E6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C02B3" w:rsidRPr="00A64E64">
        <w:rPr>
          <w:rFonts w:ascii="Arial" w:hAnsi="Arial" w:cs="Arial"/>
          <w:b/>
          <w:sz w:val="24"/>
          <w:szCs w:val="24"/>
          <w:u w:val="single"/>
        </w:rPr>
        <w:t>à</w:t>
      </w:r>
      <w:r w:rsidR="00E60BA6">
        <w:rPr>
          <w:rFonts w:ascii="Arial" w:hAnsi="Arial" w:cs="Arial"/>
          <w:b/>
          <w:sz w:val="24"/>
          <w:szCs w:val="24"/>
          <w:u w:val="single"/>
        </w:rPr>
        <w:t>s 12</w:t>
      </w:r>
      <w:r w:rsidR="00A85B27" w:rsidRPr="00A64E64">
        <w:rPr>
          <w:rFonts w:ascii="Arial" w:hAnsi="Arial" w:cs="Arial"/>
          <w:b/>
          <w:sz w:val="24"/>
          <w:szCs w:val="24"/>
          <w:u w:val="single"/>
        </w:rPr>
        <w:t>h00min</w:t>
      </w:r>
      <w:r w:rsidR="00B83132" w:rsidRPr="00A64E64">
        <w:rPr>
          <w:rFonts w:ascii="Arial" w:hAnsi="Arial" w:cs="Arial"/>
          <w:sz w:val="24"/>
          <w:szCs w:val="24"/>
        </w:rPr>
        <w:t xml:space="preserve">, </w:t>
      </w:r>
      <w:r w:rsidR="00A85B27" w:rsidRPr="00A64E64">
        <w:rPr>
          <w:rFonts w:ascii="Arial" w:hAnsi="Arial" w:cs="Arial"/>
          <w:sz w:val="24"/>
          <w:szCs w:val="24"/>
        </w:rPr>
        <w:t xml:space="preserve">no Setor de Compras e Licitações da Prefeitura de Desterro do Melo, Minas Gerais, </w:t>
      </w:r>
      <w:r w:rsidR="006C02B3" w:rsidRPr="00A64E64">
        <w:rPr>
          <w:rFonts w:ascii="Arial" w:hAnsi="Arial" w:cs="Arial"/>
          <w:sz w:val="24"/>
          <w:szCs w:val="24"/>
        </w:rPr>
        <w:t>disponível</w:t>
      </w:r>
      <w:r w:rsidR="006C02B3" w:rsidRPr="00D70971">
        <w:rPr>
          <w:rFonts w:ascii="Arial" w:hAnsi="Arial" w:cs="Arial"/>
          <w:sz w:val="24"/>
          <w:szCs w:val="24"/>
        </w:rPr>
        <w:t xml:space="preserve"> no sítio eletrônico do Município de Desterro do Melo</w:t>
      </w:r>
      <w:r w:rsidR="00513DD9" w:rsidRPr="00D70971">
        <w:rPr>
          <w:rFonts w:ascii="Arial" w:hAnsi="Arial" w:cs="Arial"/>
          <w:sz w:val="24"/>
          <w:szCs w:val="24"/>
        </w:rPr>
        <w:t xml:space="preserve">: </w:t>
      </w:r>
      <w:hyperlink r:id="rId7" w:history="1">
        <w:r w:rsidR="00513DD9" w:rsidRPr="00D70971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="00513DD9" w:rsidRPr="00D70971">
        <w:rPr>
          <w:rFonts w:ascii="Arial" w:hAnsi="Arial" w:cs="Arial"/>
          <w:sz w:val="24"/>
          <w:szCs w:val="24"/>
        </w:rPr>
        <w:t xml:space="preserve"> e também no Diário Oficial do Município de Desterro do Melo: </w:t>
      </w:r>
      <w:hyperlink r:id="rId8" w:history="1">
        <w:r w:rsidR="00513DD9" w:rsidRPr="00D70971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A85B27" w:rsidRPr="00D70971">
        <w:rPr>
          <w:rFonts w:ascii="Arial" w:hAnsi="Arial" w:cs="Arial"/>
          <w:sz w:val="24"/>
          <w:szCs w:val="24"/>
        </w:rPr>
        <w:t>.</w:t>
      </w:r>
    </w:p>
    <w:p w:rsidR="00A85B27" w:rsidRPr="00A64E64" w:rsidRDefault="00A85B27" w:rsidP="00A85B27">
      <w:pPr>
        <w:ind w:right="80"/>
        <w:jc w:val="center"/>
        <w:rPr>
          <w:rFonts w:ascii="Arial" w:hAnsi="Arial" w:cs="Arial"/>
          <w:sz w:val="24"/>
          <w:szCs w:val="24"/>
        </w:rPr>
      </w:pPr>
      <w:r w:rsidRPr="00A64E64">
        <w:rPr>
          <w:rFonts w:ascii="Arial" w:hAnsi="Arial" w:cs="Arial"/>
          <w:sz w:val="24"/>
          <w:szCs w:val="24"/>
        </w:rPr>
        <w:t xml:space="preserve">Desterro do Melo, </w:t>
      </w:r>
      <w:r w:rsidR="007D6764" w:rsidRPr="00A64E64">
        <w:rPr>
          <w:rFonts w:ascii="Arial" w:hAnsi="Arial" w:cs="Arial"/>
          <w:sz w:val="24"/>
          <w:szCs w:val="24"/>
        </w:rPr>
        <w:t>2</w:t>
      </w:r>
      <w:r w:rsidR="002C5B7F" w:rsidRPr="00A64E64">
        <w:rPr>
          <w:rFonts w:ascii="Arial" w:hAnsi="Arial" w:cs="Arial"/>
          <w:sz w:val="24"/>
          <w:szCs w:val="24"/>
        </w:rPr>
        <w:t>1</w:t>
      </w:r>
      <w:r w:rsidRPr="00A64E64">
        <w:rPr>
          <w:rFonts w:ascii="Arial" w:hAnsi="Arial" w:cs="Arial"/>
          <w:sz w:val="24"/>
          <w:szCs w:val="24"/>
        </w:rPr>
        <w:t xml:space="preserve"> de </w:t>
      </w:r>
      <w:r w:rsidR="002C5B7F" w:rsidRPr="00A64E64">
        <w:rPr>
          <w:rFonts w:ascii="Arial" w:hAnsi="Arial" w:cs="Arial"/>
          <w:sz w:val="24"/>
          <w:szCs w:val="24"/>
        </w:rPr>
        <w:t>setembro</w:t>
      </w:r>
      <w:r w:rsidRPr="00A64E64">
        <w:rPr>
          <w:rFonts w:ascii="Arial" w:hAnsi="Arial" w:cs="Arial"/>
          <w:sz w:val="24"/>
          <w:szCs w:val="24"/>
        </w:rPr>
        <w:t xml:space="preserve"> de 202</w:t>
      </w:r>
      <w:r w:rsidR="00D41D52" w:rsidRPr="00A64E64">
        <w:rPr>
          <w:rFonts w:ascii="Arial" w:hAnsi="Arial" w:cs="Arial"/>
          <w:sz w:val="24"/>
          <w:szCs w:val="24"/>
        </w:rPr>
        <w:t>2</w:t>
      </w:r>
      <w:r w:rsidRPr="00A64E64">
        <w:rPr>
          <w:rFonts w:ascii="Arial" w:hAnsi="Arial" w:cs="Arial"/>
          <w:sz w:val="24"/>
          <w:szCs w:val="24"/>
        </w:rPr>
        <w:t>.</w:t>
      </w:r>
    </w:p>
    <w:p w:rsidR="00A85B27" w:rsidRPr="00EF44C9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Pr="00EF44C9" w:rsidRDefault="00A85B27" w:rsidP="00A85B27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85B27" w:rsidRPr="004638A7" w:rsidRDefault="00115B6E" w:rsidP="00A85B27">
      <w:pPr>
        <w:pStyle w:val="Corpodetexto3"/>
        <w:jc w:val="center"/>
        <w:rPr>
          <w:rFonts w:ascii="Arial" w:hAnsi="Arial" w:cs="Arial"/>
          <w:b/>
          <w:sz w:val="24"/>
        </w:rPr>
      </w:pPr>
      <w:r w:rsidRPr="00115B6E">
        <w:rPr>
          <w:rFonts w:ascii="Arial" w:hAnsi="Arial" w:cs="Arial"/>
          <w:b/>
          <w:sz w:val="24"/>
        </w:rPr>
        <w:t>Silvânia da Silva Lima</w:t>
      </w:r>
    </w:p>
    <w:p w:rsidR="00A85B27" w:rsidRPr="004638A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>Presidente da Comissão de Licitações</w:t>
      </w:r>
    </w:p>
    <w:p w:rsidR="00A85B27" w:rsidRPr="004638A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</w:p>
    <w:p w:rsidR="00A85B2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</w:p>
    <w:p w:rsidR="00A85B27" w:rsidRPr="004638A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</w:p>
    <w:p w:rsidR="00A85B27" w:rsidRPr="004638A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</w:p>
    <w:p w:rsidR="00A85B27" w:rsidRPr="004638A7" w:rsidRDefault="00115B6E" w:rsidP="00A85B27">
      <w:pPr>
        <w:pStyle w:val="Corpodetexto3"/>
        <w:jc w:val="center"/>
        <w:rPr>
          <w:rFonts w:ascii="Arial" w:hAnsi="Arial" w:cs="Arial"/>
          <w:sz w:val="24"/>
        </w:rPr>
      </w:pPr>
      <w:r w:rsidRPr="00115B6E">
        <w:rPr>
          <w:rFonts w:ascii="Arial" w:hAnsi="Arial" w:cs="Arial"/>
          <w:b/>
          <w:sz w:val="24"/>
        </w:rPr>
        <w:t>Simone Simplício Coelho</w:t>
      </w:r>
      <w:r w:rsidR="00A85B27" w:rsidRPr="004638A7">
        <w:rPr>
          <w:rFonts w:ascii="Arial" w:hAnsi="Arial" w:cs="Arial"/>
          <w:sz w:val="24"/>
        </w:rPr>
        <w:tab/>
      </w:r>
      <w:r w:rsidR="00A85B27" w:rsidRPr="004638A7">
        <w:rPr>
          <w:rFonts w:ascii="Arial" w:hAnsi="Arial" w:cs="Arial"/>
          <w:sz w:val="24"/>
        </w:rPr>
        <w:tab/>
      </w:r>
      <w:r w:rsidR="00A85B27" w:rsidRPr="004638A7">
        <w:rPr>
          <w:rFonts w:ascii="Arial" w:hAnsi="Arial" w:cs="Arial"/>
          <w:sz w:val="24"/>
        </w:rPr>
        <w:tab/>
      </w:r>
      <w:r w:rsidR="00A85B27" w:rsidRPr="004638A7">
        <w:rPr>
          <w:rFonts w:ascii="Arial" w:hAnsi="Arial" w:cs="Arial"/>
          <w:sz w:val="24"/>
        </w:rPr>
        <w:tab/>
      </w:r>
      <w:r w:rsidR="00A85B27" w:rsidRPr="004638A7">
        <w:rPr>
          <w:rFonts w:ascii="Arial" w:hAnsi="Arial" w:cs="Arial"/>
          <w:sz w:val="24"/>
        </w:rPr>
        <w:tab/>
      </w:r>
      <w:r w:rsidRPr="00115B6E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115B6E">
        <w:rPr>
          <w:rFonts w:ascii="Arial" w:hAnsi="Arial" w:cs="Arial"/>
          <w:b/>
          <w:sz w:val="24"/>
        </w:rPr>
        <w:t>Bertolin</w:t>
      </w:r>
      <w:proofErr w:type="spellEnd"/>
    </w:p>
    <w:p w:rsidR="00A85B27" w:rsidRPr="004638A7" w:rsidRDefault="00A85B27" w:rsidP="00A85B27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 xml:space="preserve">Membro da Comissão de Licitações </w:t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  <w:t>Membro da Comissão de Licitações</w:t>
      </w:r>
    </w:p>
    <w:p w:rsidR="00A85B27" w:rsidRPr="004638A7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4638A7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4638A7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4638A7" w:rsidRDefault="00A85B27" w:rsidP="00A85B27">
      <w:pPr>
        <w:rPr>
          <w:rFonts w:ascii="Arial" w:hAnsi="Arial" w:cs="Arial"/>
          <w:sz w:val="24"/>
          <w:szCs w:val="24"/>
        </w:rPr>
      </w:pPr>
    </w:p>
    <w:p w:rsidR="00A85B27" w:rsidRPr="004638A7" w:rsidRDefault="00786702" w:rsidP="00A85B27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Lucilé</w:t>
      </w:r>
      <w:r w:rsidR="00A85B27" w:rsidRPr="004638A7">
        <w:rPr>
          <w:rFonts w:ascii="Arial" w:hAnsi="Arial" w:cs="Arial"/>
          <w:b/>
          <w:sz w:val="24"/>
          <w:szCs w:val="24"/>
        </w:rPr>
        <w:t>ia</w:t>
      </w:r>
      <w:proofErr w:type="spellEnd"/>
      <w:r w:rsidR="00A85B27" w:rsidRPr="004638A7">
        <w:rPr>
          <w:rFonts w:ascii="Arial" w:hAnsi="Arial" w:cs="Arial"/>
          <w:b/>
          <w:sz w:val="24"/>
          <w:szCs w:val="24"/>
        </w:rPr>
        <w:t xml:space="preserve"> Nunes Martins</w:t>
      </w:r>
    </w:p>
    <w:p w:rsidR="00A85B27" w:rsidRPr="004638A7" w:rsidRDefault="00A85B27" w:rsidP="00A85B27">
      <w:pPr>
        <w:jc w:val="center"/>
        <w:rPr>
          <w:rFonts w:ascii="Arial" w:hAnsi="Arial" w:cs="Arial"/>
          <w:sz w:val="24"/>
          <w:szCs w:val="24"/>
        </w:rPr>
      </w:pPr>
      <w:r w:rsidRPr="004638A7">
        <w:rPr>
          <w:rFonts w:ascii="Arial" w:hAnsi="Arial" w:cs="Arial"/>
          <w:sz w:val="24"/>
          <w:szCs w:val="24"/>
        </w:rPr>
        <w:t>Pregoeira do Município</w:t>
      </w:r>
    </w:p>
    <w:p w:rsidR="005541E4" w:rsidRDefault="005541E4" w:rsidP="005541E4">
      <w:pPr>
        <w:ind w:right="80"/>
        <w:jc w:val="center"/>
        <w:rPr>
          <w:rFonts w:ascii="Arial" w:hAnsi="Arial" w:cs="Arial"/>
          <w:i/>
          <w:sz w:val="24"/>
          <w:szCs w:val="24"/>
        </w:rPr>
      </w:pPr>
    </w:p>
    <w:p w:rsidR="005541E4" w:rsidRDefault="005541E4" w:rsidP="005541E4">
      <w:pPr>
        <w:ind w:right="80"/>
        <w:jc w:val="center"/>
        <w:rPr>
          <w:rFonts w:ascii="Arial" w:hAnsi="Arial" w:cs="Arial"/>
          <w:i/>
          <w:sz w:val="24"/>
          <w:szCs w:val="24"/>
        </w:rPr>
      </w:pPr>
    </w:p>
    <w:p w:rsidR="005541E4" w:rsidRDefault="005541E4" w:rsidP="005541E4">
      <w:pPr>
        <w:ind w:right="80"/>
        <w:jc w:val="center"/>
        <w:rPr>
          <w:rFonts w:ascii="Arial" w:hAnsi="Arial" w:cs="Arial"/>
          <w:i/>
          <w:sz w:val="24"/>
          <w:szCs w:val="24"/>
        </w:rPr>
      </w:pPr>
    </w:p>
    <w:p w:rsidR="007D1C8D" w:rsidRPr="00EF44C9" w:rsidRDefault="007D1C8D">
      <w:pPr>
        <w:rPr>
          <w:lang w:val="pt-PT"/>
        </w:rPr>
      </w:pPr>
    </w:p>
    <w:sectPr w:rsidR="007D1C8D" w:rsidRPr="00EF44C9" w:rsidSect="00FF33B0">
      <w:headerReference w:type="default" r:id="rId9"/>
      <w:footerReference w:type="default" r:id="rId10"/>
      <w:pgSz w:w="11907" w:h="16840" w:code="9"/>
      <w:pgMar w:top="1843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A57" w:rsidRDefault="000F4A57">
      <w:r>
        <w:separator/>
      </w:r>
    </w:p>
  </w:endnote>
  <w:endnote w:type="continuationSeparator" w:id="0">
    <w:p w:rsidR="000F4A57" w:rsidRDefault="000F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A57" w:rsidRDefault="000F4A57">
      <w:r>
        <w:separator/>
      </w:r>
    </w:p>
  </w:footnote>
  <w:footnote w:type="continuationSeparator" w:id="0">
    <w:p w:rsidR="000F4A57" w:rsidRDefault="000F4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-558140</wp:posOffset>
          </wp:positionH>
          <wp:positionV relativeFrom="paragraph">
            <wp:posOffset>-243444</wp:posOffset>
          </wp:positionV>
          <wp:extent cx="6933873" cy="93815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6316" cy="10020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7390F"/>
    <w:rsid w:val="00093C61"/>
    <w:rsid w:val="000A4603"/>
    <w:rsid w:val="000C6747"/>
    <w:rsid w:val="000F4A57"/>
    <w:rsid w:val="00115B6E"/>
    <w:rsid w:val="001950FA"/>
    <w:rsid w:val="001C586C"/>
    <w:rsid w:val="001E3F91"/>
    <w:rsid w:val="002C5B7F"/>
    <w:rsid w:val="00305B4B"/>
    <w:rsid w:val="003132F8"/>
    <w:rsid w:val="0036328F"/>
    <w:rsid w:val="003E6369"/>
    <w:rsid w:val="003E729A"/>
    <w:rsid w:val="004215EF"/>
    <w:rsid w:val="00483A48"/>
    <w:rsid w:val="004B76DD"/>
    <w:rsid w:val="00513DD9"/>
    <w:rsid w:val="00532BDB"/>
    <w:rsid w:val="005541E4"/>
    <w:rsid w:val="00555DE0"/>
    <w:rsid w:val="005620B6"/>
    <w:rsid w:val="00577BAD"/>
    <w:rsid w:val="005B60FE"/>
    <w:rsid w:val="005D5740"/>
    <w:rsid w:val="00604446"/>
    <w:rsid w:val="0061442B"/>
    <w:rsid w:val="00617E49"/>
    <w:rsid w:val="00637A43"/>
    <w:rsid w:val="00637BDE"/>
    <w:rsid w:val="0069668E"/>
    <w:rsid w:val="0069723F"/>
    <w:rsid w:val="006C02B3"/>
    <w:rsid w:val="00735243"/>
    <w:rsid w:val="00786702"/>
    <w:rsid w:val="007B5216"/>
    <w:rsid w:val="007D1C8D"/>
    <w:rsid w:val="007D3ACF"/>
    <w:rsid w:val="007D6764"/>
    <w:rsid w:val="007F59EF"/>
    <w:rsid w:val="008C36E5"/>
    <w:rsid w:val="0091261A"/>
    <w:rsid w:val="009353D1"/>
    <w:rsid w:val="00941445"/>
    <w:rsid w:val="009C4B59"/>
    <w:rsid w:val="009D65F7"/>
    <w:rsid w:val="00A24E66"/>
    <w:rsid w:val="00A64E64"/>
    <w:rsid w:val="00A85B27"/>
    <w:rsid w:val="00A940EC"/>
    <w:rsid w:val="00AE0E6B"/>
    <w:rsid w:val="00B14696"/>
    <w:rsid w:val="00B66AA9"/>
    <w:rsid w:val="00B83132"/>
    <w:rsid w:val="00BB0880"/>
    <w:rsid w:val="00BD21C7"/>
    <w:rsid w:val="00C2017B"/>
    <w:rsid w:val="00C479BE"/>
    <w:rsid w:val="00C928CB"/>
    <w:rsid w:val="00D26D4E"/>
    <w:rsid w:val="00D30566"/>
    <w:rsid w:val="00D41478"/>
    <w:rsid w:val="00D41D52"/>
    <w:rsid w:val="00D5024E"/>
    <w:rsid w:val="00D70971"/>
    <w:rsid w:val="00D725EC"/>
    <w:rsid w:val="00E00D19"/>
    <w:rsid w:val="00E60BA6"/>
    <w:rsid w:val="00EF44C9"/>
    <w:rsid w:val="00F362CE"/>
    <w:rsid w:val="00F66E3F"/>
    <w:rsid w:val="00F90B01"/>
    <w:rsid w:val="00F91B91"/>
    <w:rsid w:val="00FF33B0"/>
    <w:rsid w:val="00FF4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87</cp:revision>
  <cp:lastPrinted>2021-01-25T13:36:00Z</cp:lastPrinted>
  <dcterms:created xsi:type="dcterms:W3CDTF">2019-08-08T16:29:00Z</dcterms:created>
  <dcterms:modified xsi:type="dcterms:W3CDTF">2022-09-21T19:31:00Z</dcterms:modified>
</cp:coreProperties>
</file>