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FA" w:rsidRPr="000A0DEA" w:rsidRDefault="00AA4CFA" w:rsidP="00AA4CFA">
      <w:pPr>
        <w:ind w:right="-196"/>
        <w:jc w:val="center"/>
        <w:rPr>
          <w:rFonts w:ascii="Arial" w:eastAsia="Times New Roman" w:hAnsi="Arial" w:cs="Arial"/>
          <w:sz w:val="24"/>
          <w:szCs w:val="24"/>
        </w:rPr>
      </w:pPr>
      <w:r w:rsidRPr="000A0DEA">
        <w:rPr>
          <w:rFonts w:ascii="Arial" w:eastAsia="Times New Roman" w:hAnsi="Arial" w:cs="Arial"/>
          <w:b/>
          <w:sz w:val="24"/>
          <w:szCs w:val="24"/>
        </w:rPr>
        <w:t xml:space="preserve">ATA DE REGISTRO DE PREÇOS Nº </w:t>
      </w:r>
      <w:r w:rsidR="000A0DEA" w:rsidRPr="000A0DEA">
        <w:rPr>
          <w:rFonts w:ascii="Arial" w:eastAsia="Times New Roman" w:hAnsi="Arial" w:cs="Arial"/>
          <w:b/>
          <w:sz w:val="24"/>
          <w:szCs w:val="24"/>
        </w:rPr>
        <w:t>052</w:t>
      </w:r>
      <w:r w:rsidR="00043F87" w:rsidRPr="000A0DEA">
        <w:rPr>
          <w:rFonts w:ascii="Arial" w:eastAsia="Times New Roman" w:hAnsi="Arial" w:cs="Arial"/>
          <w:b/>
          <w:sz w:val="24"/>
          <w:szCs w:val="24"/>
        </w:rPr>
        <w:t>/202</w:t>
      </w:r>
      <w:r w:rsidR="0088119A" w:rsidRPr="000A0DEA">
        <w:rPr>
          <w:rFonts w:ascii="Arial" w:eastAsia="Times New Roman" w:hAnsi="Arial" w:cs="Arial"/>
          <w:b/>
          <w:sz w:val="24"/>
          <w:szCs w:val="24"/>
        </w:rPr>
        <w:t>3</w:t>
      </w:r>
    </w:p>
    <w:p w:rsidR="00AA4CFA" w:rsidRPr="003F69D9" w:rsidRDefault="00AA4CFA" w:rsidP="00115A8B">
      <w:pPr>
        <w:ind w:right="-196"/>
        <w:rPr>
          <w:rFonts w:ascii="Arial" w:eastAsia="Times New Roman" w:hAnsi="Arial" w:cs="Arial"/>
          <w:sz w:val="24"/>
          <w:szCs w:val="24"/>
        </w:rPr>
      </w:pPr>
      <w:bookmarkStart w:id="0" w:name="_GoBack"/>
      <w:bookmarkEnd w:id="0"/>
    </w:p>
    <w:p w:rsidR="00AA4CFA" w:rsidRPr="003F69D9" w:rsidRDefault="00AA4CFA" w:rsidP="00115A8B">
      <w:pPr>
        <w:jc w:val="both"/>
        <w:rPr>
          <w:rFonts w:ascii="Arial" w:eastAsia="Times New Roman" w:hAnsi="Arial" w:cs="Arial"/>
          <w:b/>
          <w:sz w:val="24"/>
          <w:szCs w:val="24"/>
        </w:rPr>
      </w:pPr>
      <w:r w:rsidRPr="007911A4">
        <w:rPr>
          <w:rFonts w:ascii="Arial" w:eastAsia="Times New Roman" w:hAnsi="Arial" w:cs="Arial"/>
          <w:sz w:val="24"/>
          <w:szCs w:val="24"/>
        </w:rPr>
        <w:t xml:space="preserve">Aos </w:t>
      </w:r>
      <w:r w:rsidR="007911A4" w:rsidRPr="007911A4">
        <w:rPr>
          <w:rFonts w:ascii="Arial" w:eastAsia="Times New Roman" w:hAnsi="Arial" w:cs="Arial"/>
          <w:sz w:val="24"/>
          <w:szCs w:val="24"/>
        </w:rPr>
        <w:t>onze</w:t>
      </w:r>
      <w:r w:rsidRPr="007911A4">
        <w:rPr>
          <w:rFonts w:ascii="Arial" w:eastAsia="Times New Roman" w:hAnsi="Arial" w:cs="Arial"/>
          <w:sz w:val="24"/>
          <w:szCs w:val="24"/>
        </w:rPr>
        <w:t xml:space="preserve"> dias do mês de </w:t>
      </w:r>
      <w:r w:rsidR="007911A4" w:rsidRPr="007911A4">
        <w:rPr>
          <w:rFonts w:ascii="Arial" w:eastAsia="Times New Roman" w:hAnsi="Arial" w:cs="Arial"/>
          <w:sz w:val="24"/>
          <w:szCs w:val="24"/>
        </w:rPr>
        <w:t>setembro</w:t>
      </w:r>
      <w:r w:rsidRPr="007911A4">
        <w:rPr>
          <w:rFonts w:ascii="Arial" w:eastAsia="Times New Roman" w:hAnsi="Arial" w:cs="Arial"/>
          <w:sz w:val="24"/>
          <w:szCs w:val="24"/>
        </w:rPr>
        <w:t xml:space="preserve"> do ano de 202</w:t>
      </w:r>
      <w:r w:rsidR="00D77F2F" w:rsidRPr="007911A4">
        <w:rPr>
          <w:rFonts w:ascii="Arial" w:eastAsia="Times New Roman" w:hAnsi="Arial" w:cs="Arial"/>
          <w:sz w:val="24"/>
          <w:szCs w:val="24"/>
        </w:rPr>
        <w:t>3</w:t>
      </w:r>
      <w:r w:rsidRPr="007911A4">
        <w:rPr>
          <w:rFonts w:ascii="Arial" w:eastAsia="Times New Roman" w:hAnsi="Arial" w:cs="Arial"/>
          <w:sz w:val="24"/>
          <w:szCs w:val="24"/>
        </w:rPr>
        <w:t xml:space="preserve">, o Município de Desterro do Melo Estado </w:t>
      </w:r>
      <w:r w:rsidRPr="003F69D9">
        <w:rPr>
          <w:rFonts w:ascii="Arial" w:eastAsia="Times New Roman" w:hAnsi="Arial" w:cs="Arial"/>
          <w:sz w:val="24"/>
          <w:szCs w:val="24"/>
        </w:rPr>
        <w:t xml:space="preserve">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008463F7">
        <w:rPr>
          <w:rFonts w:ascii="Arial" w:eastAsia="Times New Roman" w:hAnsi="Arial" w:cs="Arial"/>
          <w:sz w:val="24"/>
          <w:szCs w:val="24"/>
        </w:rPr>
        <w:t xml:space="preserve">do </w:t>
      </w:r>
      <w:r w:rsidR="0026193B" w:rsidRPr="0026193B">
        <w:rPr>
          <w:rFonts w:ascii="Arial" w:hAnsi="Arial" w:cs="Arial"/>
          <w:b/>
          <w:sz w:val="22"/>
          <w:szCs w:val="22"/>
          <w:lang w:val="pt-PT"/>
        </w:rPr>
        <w:t>PROCESSO LICITATÓRIO Nº 057/2023, PREGÃO PRESENCIAL Nº 029/2023, REGISTRO DE PREÇOS Nº 023/2023</w:t>
      </w:r>
      <w:r w:rsidRPr="003F69D9">
        <w:rPr>
          <w:rFonts w:ascii="Arial" w:eastAsia="Times New Roman" w:hAnsi="Arial" w:cs="Arial"/>
          <w:sz w:val="24"/>
          <w:szCs w:val="24"/>
        </w:rPr>
        <w:t xml:space="preserve">, cujo objetivo fora a formalização de registro de preços para a aquisição eventual e futura de </w:t>
      </w:r>
      <w:r w:rsidR="005349AE" w:rsidRPr="005349AE">
        <w:rPr>
          <w:rFonts w:ascii="Arial" w:eastAsia="Times New Roman" w:hAnsi="Arial" w:cs="Arial"/>
          <w:sz w:val="24"/>
          <w:szCs w:val="24"/>
        </w:rPr>
        <w:t xml:space="preserve">MATERIAIS PARA DISTRIBUIÇÃO GRATUITA </w:t>
      </w:r>
      <w:r w:rsidR="006F25A8">
        <w:rPr>
          <w:rFonts w:ascii="Arial" w:eastAsia="Times New Roman" w:hAnsi="Arial" w:cs="Arial"/>
          <w:sz w:val="24"/>
          <w:szCs w:val="24"/>
        </w:rPr>
        <w:t>em</w:t>
      </w:r>
      <w:r w:rsidRPr="003F69D9">
        <w:rPr>
          <w:rFonts w:ascii="Arial" w:eastAsia="Times New Roman" w:hAnsi="Arial" w:cs="Arial"/>
          <w:sz w:val="24"/>
          <w:szCs w:val="24"/>
        </w:rPr>
        <w:t xml:space="preserve"> at</w:t>
      </w:r>
      <w:r w:rsidR="0006682C">
        <w:rPr>
          <w:rFonts w:ascii="Arial" w:eastAsia="Times New Roman" w:hAnsi="Arial" w:cs="Arial"/>
          <w:sz w:val="24"/>
          <w:szCs w:val="24"/>
        </w:rPr>
        <w:t>endimento à Assistência Social</w:t>
      </w:r>
      <w:r w:rsidRPr="003F69D9">
        <w:rPr>
          <w:rFonts w:ascii="Arial" w:eastAsia="Times New Roman" w:hAnsi="Arial" w:cs="Arial"/>
          <w:sz w:val="24"/>
          <w:szCs w:val="24"/>
        </w:rPr>
        <w:t xml:space="preserve">, processada nos termos do </w:t>
      </w:r>
      <w:r w:rsidR="008463F7">
        <w:rPr>
          <w:rFonts w:ascii="Arial" w:eastAsia="Times New Roman" w:hAnsi="Arial" w:cs="Arial"/>
          <w:sz w:val="24"/>
          <w:szCs w:val="24"/>
        </w:rPr>
        <w:t>processo licitatório supramencionado</w:t>
      </w:r>
      <w:r w:rsidR="00BC0FB1">
        <w:rPr>
          <w:rFonts w:ascii="Arial" w:eastAsia="Times New Roman" w:hAnsi="Arial" w:cs="Arial"/>
          <w:sz w:val="24"/>
          <w:szCs w:val="24"/>
        </w:rPr>
        <w:t>,</w:t>
      </w:r>
      <w:r w:rsidR="008463F7">
        <w:rPr>
          <w:rFonts w:ascii="Arial" w:eastAsia="Times New Roman" w:hAnsi="Arial" w:cs="Arial"/>
          <w:sz w:val="24"/>
          <w:szCs w:val="24"/>
        </w:rPr>
        <w:t xml:space="preserve"> </w:t>
      </w:r>
      <w:r w:rsidRPr="003F69D9">
        <w:rPr>
          <w:rFonts w:ascii="Arial" w:eastAsia="Times New Roman" w:hAnsi="Arial" w:cs="Arial"/>
          <w:sz w:val="24"/>
          <w:szCs w:val="24"/>
        </w:rPr>
        <w:t>a qual se constitui em documento vinculativo e obrigacional às partes, conforme o disposto no art. 15 da Lei nº 8.666/93, regulamentado pelo Decreto Federal 7.892/2013, segundo as cláusulas e condições seguintes:</w:t>
      </w:r>
    </w:p>
    <w:p w:rsidR="00AA4CFA" w:rsidRPr="003F69D9" w:rsidRDefault="00AA4CFA" w:rsidP="00115A8B">
      <w:pPr>
        <w:ind w:right="-196"/>
        <w:jc w:val="both"/>
        <w:rPr>
          <w:rFonts w:ascii="Arial" w:eastAsia="Times New Roman" w:hAnsi="Arial" w:cs="Arial"/>
          <w:b/>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PRIMEIRA – DO OBJETO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presente Ata de Registro de Preços estabelece as cláusulas e condições gerais para o registro de preços objetivando a </w:t>
      </w:r>
      <w:r w:rsidR="00740375" w:rsidRPr="009E083B">
        <w:rPr>
          <w:rFonts w:ascii="Arial" w:hAnsi="Arial" w:cs="Arial"/>
          <w:b/>
          <w:sz w:val="24"/>
          <w:szCs w:val="24"/>
          <w:lang w:val="pt-PT"/>
        </w:rPr>
        <w:t>AQUISIÇÃO DE MATERIAIS PARA DISTRIBUIÇÃO GRATUITA EM ATENDIMENTO A ASSISTENCIA SOCIAL</w:t>
      </w:r>
      <w:r w:rsidR="005A5009">
        <w:rPr>
          <w:rFonts w:ascii="Arial" w:hAnsi="Arial" w:cs="Arial"/>
          <w:b/>
          <w:sz w:val="24"/>
          <w:szCs w:val="24"/>
          <w:lang w:val="pt-PT"/>
        </w:rPr>
        <w:t>,</w:t>
      </w:r>
      <w:r w:rsidRPr="003F69D9">
        <w:rPr>
          <w:rFonts w:ascii="Arial" w:hAnsi="Arial" w:cs="Arial"/>
          <w:b/>
          <w:i/>
          <w:sz w:val="24"/>
          <w:szCs w:val="24"/>
          <w:lang w:val="pt-PT"/>
        </w:rPr>
        <w:t xml:space="preserve"> </w:t>
      </w:r>
      <w:r w:rsidRPr="003F69D9">
        <w:rPr>
          <w:rFonts w:ascii="Arial" w:eastAsia="Times New Roman" w:hAnsi="Arial" w:cs="Arial"/>
          <w:sz w:val="24"/>
          <w:szCs w:val="24"/>
        </w:rPr>
        <w:t>cujos quantitativos, especificações, preços e fornecedor foram previamente definidos, através do procedimento licitatório em epígrafe.</w:t>
      </w:r>
    </w:p>
    <w:p w:rsidR="00AA4CFA" w:rsidRPr="003F69D9" w:rsidRDefault="00AA4CFA" w:rsidP="00115A8B">
      <w:pPr>
        <w:ind w:right="-196"/>
        <w:jc w:val="both"/>
        <w:rPr>
          <w:rFonts w:ascii="Arial" w:eastAsia="Times New Roman" w:hAnsi="Arial" w:cs="Arial"/>
          <w:sz w:val="24"/>
          <w:szCs w:val="24"/>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SEGUNDA – DOS ÓRGÃOS INTEGRANTES E FORNECEDORES: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C6E4E" w:rsidRDefault="00131026" w:rsidP="00ED6F9D">
      <w:pPr>
        <w:ind w:right="-196"/>
        <w:jc w:val="both"/>
        <w:rPr>
          <w:rFonts w:ascii="Arial" w:hAnsi="Arial" w:cs="Arial"/>
          <w:sz w:val="24"/>
          <w:szCs w:val="24"/>
        </w:rPr>
      </w:pPr>
      <w:r>
        <w:rPr>
          <w:rFonts w:ascii="Arial" w:eastAsia="Times New Roman" w:hAnsi="Arial" w:cs="Arial"/>
          <w:sz w:val="22"/>
          <w:szCs w:val="22"/>
        </w:rPr>
        <w:t xml:space="preserve">3) </w:t>
      </w:r>
      <w:r w:rsidR="006C6E4E" w:rsidRPr="00B809CC">
        <w:rPr>
          <w:rFonts w:ascii="Arial" w:eastAsia="Times New Roman" w:hAnsi="Arial" w:cs="Arial"/>
          <w:sz w:val="22"/>
          <w:szCs w:val="22"/>
        </w:rPr>
        <w:t>Integra a presente ARP na qualidade de FORNECEDOR a empresa:</w:t>
      </w:r>
      <w:r w:rsidR="00CA7FEA">
        <w:rPr>
          <w:rFonts w:ascii="Arial" w:eastAsia="Times New Roman" w:hAnsi="Arial" w:cs="Arial"/>
          <w:sz w:val="22"/>
          <w:szCs w:val="22"/>
        </w:rPr>
        <w:t xml:space="preserve"> </w:t>
      </w:r>
      <w:r w:rsidR="00ED6F9D" w:rsidRPr="001B5E52">
        <w:rPr>
          <w:rFonts w:ascii="Arial" w:hAnsi="Arial" w:cs="Arial"/>
          <w:b/>
          <w:sz w:val="22"/>
          <w:szCs w:val="22"/>
        </w:rPr>
        <w:t xml:space="preserve">DISTRIBUIDORA NOSSA SENHORA DO DESTERRO LTDA, </w:t>
      </w:r>
      <w:r w:rsidR="00ED6F9D" w:rsidRPr="001B5E52">
        <w:rPr>
          <w:rFonts w:ascii="Arial" w:hAnsi="Arial" w:cs="Arial"/>
          <w:sz w:val="22"/>
          <w:szCs w:val="22"/>
        </w:rPr>
        <w:t>inscrita no CNPJ nº 44.053.953/0001-93, com sede na Avenida Silvério Augusto de Melo, nº 146</w:t>
      </w:r>
      <w:r w:rsidR="00ED6F9D" w:rsidRPr="009A338A">
        <w:rPr>
          <w:rFonts w:ascii="Arial" w:hAnsi="Arial" w:cs="Arial"/>
          <w:sz w:val="24"/>
          <w:szCs w:val="24"/>
        </w:rPr>
        <w:t xml:space="preserve">, Centro, </w:t>
      </w:r>
      <w:r w:rsidR="00ED6F9D">
        <w:rPr>
          <w:rFonts w:ascii="Arial" w:hAnsi="Arial" w:cs="Arial"/>
          <w:sz w:val="24"/>
          <w:szCs w:val="24"/>
        </w:rPr>
        <w:t>Desterro do Melo</w:t>
      </w:r>
      <w:r w:rsidR="00ED6F9D" w:rsidRPr="009A338A">
        <w:rPr>
          <w:rFonts w:ascii="Arial" w:hAnsi="Arial" w:cs="Arial"/>
          <w:sz w:val="24"/>
          <w:szCs w:val="24"/>
        </w:rPr>
        <w:t xml:space="preserve"> - Minas Gerais, CEP: </w:t>
      </w:r>
      <w:r w:rsidR="00ED6F9D">
        <w:rPr>
          <w:rFonts w:ascii="Arial" w:hAnsi="Arial" w:cs="Arial"/>
          <w:sz w:val="24"/>
          <w:szCs w:val="24"/>
        </w:rPr>
        <w:t>36.210-000.</w:t>
      </w:r>
    </w:p>
    <w:p w:rsidR="00ED6F9D" w:rsidRPr="00B809CC" w:rsidRDefault="00ED6F9D" w:rsidP="00ED6F9D">
      <w:pPr>
        <w:ind w:right="-196"/>
        <w:jc w:val="both"/>
        <w:rPr>
          <w:rFonts w:ascii="Arial" w:eastAsia="Times New Roman" w:hAnsi="Arial" w:cs="Arial"/>
          <w:sz w:val="22"/>
          <w:szCs w:val="22"/>
        </w:rPr>
      </w:pPr>
    </w:p>
    <w:p w:rsidR="006C6E4E" w:rsidRPr="00B809CC" w:rsidRDefault="006C6E4E" w:rsidP="006C6E4E">
      <w:pPr>
        <w:pStyle w:val="Corpodetexto"/>
        <w:rPr>
          <w:rFonts w:eastAsia="Times New Roman"/>
        </w:rPr>
      </w:pPr>
      <w:r w:rsidRPr="00B809CC">
        <w:rPr>
          <w:rFonts w:eastAsia="Times New Roman"/>
        </w:rPr>
        <w:t xml:space="preserve">4) Nos termos do </w:t>
      </w:r>
      <w:r w:rsidRPr="00B809CC">
        <w:t>Art. 11</w:t>
      </w:r>
      <w:r>
        <w:t xml:space="preserve"> do Decreto Federal 7.892/2013,</w:t>
      </w:r>
      <w:r w:rsidRPr="00B809CC">
        <w:t xml:space="preserve"> será incluído nesta ata, o registro dos licitantes que aceitarem cotar os bens ou serviços com preços iguais ao do licitante vencedor na sequência da classificação do certame</w:t>
      </w:r>
      <w:r w:rsidR="00B06DEB">
        <w:t>, porém, nenhum licitante se interessou e</w:t>
      </w:r>
      <w:r w:rsidR="00424EA6">
        <w:t>m</w:t>
      </w:r>
      <w:r w:rsidR="00B06DEB">
        <w:t xml:space="preserve"> cotar preços iguais ao do vencedor</w:t>
      </w:r>
      <w:r w:rsidRPr="00B809CC">
        <w:t>.</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TERCEIRA – DOS VALORES REGISTRADOS</w:t>
      </w: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Os preços registrados terão validade de 12 meses e estão relacionados no Mapa de Apuração dos Vencedores anexados a esta Ata e em resumo abaixo:</w:t>
      </w:r>
    </w:p>
    <w:tbl>
      <w:tblPr>
        <w:tblW w:w="10104" w:type="dxa"/>
        <w:tblInd w:w="75" w:type="dxa"/>
        <w:tblLayout w:type="fixed"/>
        <w:tblCellMar>
          <w:left w:w="70" w:type="dxa"/>
          <w:right w:w="70" w:type="dxa"/>
        </w:tblCellMar>
        <w:tblLook w:val="04A0" w:firstRow="1" w:lastRow="0" w:firstColumn="1" w:lastColumn="0" w:noHBand="0" w:noVBand="1"/>
      </w:tblPr>
      <w:tblGrid>
        <w:gridCol w:w="704"/>
        <w:gridCol w:w="2693"/>
        <w:gridCol w:w="1140"/>
        <w:gridCol w:w="1412"/>
        <w:gridCol w:w="992"/>
        <w:gridCol w:w="1421"/>
        <w:gridCol w:w="1742"/>
      </w:tblGrid>
      <w:tr w:rsidR="005D47D8" w:rsidRPr="005D47D8" w:rsidTr="005D47D8">
        <w:trPr>
          <w:trHeight w:val="68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ITEM</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DESCRIÇÃO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UNIDADE</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QUANTIDADE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MARCA</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 xml:space="preserve"> PREÇO UNITÁRIO </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 xml:space="preserve">  PREÇO TOTAL </w:t>
            </w:r>
          </w:p>
        </w:tc>
      </w:tr>
      <w:tr w:rsidR="005D47D8" w:rsidRPr="005D47D8" w:rsidTr="005D47D8">
        <w:trPr>
          <w:trHeight w:val="687"/>
        </w:trPr>
        <w:tc>
          <w:tcPr>
            <w:tcW w:w="704" w:type="dxa"/>
            <w:tcBorders>
              <w:top w:val="nil"/>
              <w:left w:val="single" w:sz="4" w:space="0" w:color="auto"/>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lastRenderedPageBreak/>
              <w:t>2</w:t>
            </w:r>
          </w:p>
        </w:tc>
        <w:tc>
          <w:tcPr>
            <w:tcW w:w="2693"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both"/>
              <w:rPr>
                <w:rFonts w:ascii="Calibri" w:eastAsia="Times New Roman" w:hAnsi="Calibri" w:cs="Calibri"/>
                <w:color w:val="000000"/>
                <w:sz w:val="22"/>
                <w:szCs w:val="22"/>
              </w:rPr>
            </w:pPr>
            <w:r w:rsidRPr="005D47D8">
              <w:rPr>
                <w:rFonts w:ascii="Calibri" w:eastAsia="Times New Roman" w:hAnsi="Calibri" w:cs="Calibri"/>
                <w:color w:val="000000"/>
                <w:sz w:val="22"/>
                <w:szCs w:val="22"/>
              </w:rPr>
              <w:t>SUPLEMENTO NUTRICIONAL NUTREN ACTIVE</w:t>
            </w:r>
          </w:p>
        </w:tc>
        <w:tc>
          <w:tcPr>
            <w:tcW w:w="1140"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LATA</w:t>
            </w:r>
          </w:p>
        </w:tc>
        <w:tc>
          <w:tcPr>
            <w:tcW w:w="1412"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100</w:t>
            </w:r>
          </w:p>
        </w:tc>
        <w:tc>
          <w:tcPr>
            <w:tcW w:w="992"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NUTREN ACTIVE</w:t>
            </w:r>
          </w:p>
        </w:tc>
        <w:tc>
          <w:tcPr>
            <w:tcW w:w="1421"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 R$ </w:t>
            </w:r>
            <w:r w:rsidRPr="005D47D8">
              <w:rPr>
                <w:rFonts w:ascii="Calibri" w:eastAsia="Times New Roman" w:hAnsi="Calibri" w:cs="Calibri"/>
                <w:color w:val="000000"/>
                <w:sz w:val="22"/>
                <w:szCs w:val="22"/>
              </w:rPr>
              <w:t xml:space="preserve">56,90 </w:t>
            </w:r>
          </w:p>
        </w:tc>
        <w:tc>
          <w:tcPr>
            <w:tcW w:w="1742"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 xml:space="preserve"> R$</w:t>
            </w:r>
            <w:r>
              <w:rPr>
                <w:rFonts w:ascii="Calibri" w:eastAsia="Times New Roman" w:hAnsi="Calibri" w:cs="Calibri"/>
                <w:color w:val="000000"/>
                <w:sz w:val="22"/>
                <w:szCs w:val="22"/>
              </w:rPr>
              <w:t xml:space="preserve"> </w:t>
            </w:r>
            <w:r w:rsidRPr="005D47D8">
              <w:rPr>
                <w:rFonts w:ascii="Calibri" w:eastAsia="Times New Roman" w:hAnsi="Calibri" w:cs="Calibri"/>
                <w:color w:val="000000"/>
                <w:sz w:val="22"/>
                <w:szCs w:val="22"/>
              </w:rPr>
              <w:t xml:space="preserve">5.690,00 </w:t>
            </w:r>
          </w:p>
        </w:tc>
      </w:tr>
      <w:tr w:rsidR="005D47D8" w:rsidRPr="005D47D8" w:rsidTr="005D47D8">
        <w:trPr>
          <w:trHeight w:val="711"/>
        </w:trPr>
        <w:tc>
          <w:tcPr>
            <w:tcW w:w="704" w:type="dxa"/>
            <w:tcBorders>
              <w:top w:val="nil"/>
              <w:left w:val="single" w:sz="4" w:space="0" w:color="auto"/>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3</w:t>
            </w:r>
          </w:p>
        </w:tc>
        <w:tc>
          <w:tcPr>
            <w:tcW w:w="2693"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both"/>
              <w:rPr>
                <w:rFonts w:ascii="Calibri" w:eastAsia="Times New Roman" w:hAnsi="Calibri" w:cs="Calibri"/>
                <w:color w:val="000000"/>
                <w:sz w:val="22"/>
                <w:szCs w:val="22"/>
              </w:rPr>
            </w:pPr>
            <w:r w:rsidRPr="005D47D8">
              <w:rPr>
                <w:rFonts w:ascii="Calibri" w:eastAsia="Times New Roman" w:hAnsi="Calibri" w:cs="Calibri"/>
                <w:color w:val="000000"/>
                <w:sz w:val="22"/>
                <w:szCs w:val="22"/>
              </w:rPr>
              <w:t>SUPLEMENTO NUTRICIONAL ENSURE</w:t>
            </w:r>
          </w:p>
        </w:tc>
        <w:tc>
          <w:tcPr>
            <w:tcW w:w="1140"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LATA</w:t>
            </w:r>
          </w:p>
        </w:tc>
        <w:tc>
          <w:tcPr>
            <w:tcW w:w="1412"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100</w:t>
            </w:r>
          </w:p>
        </w:tc>
        <w:tc>
          <w:tcPr>
            <w:tcW w:w="992"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ENSURE ABBOT</w:t>
            </w:r>
          </w:p>
        </w:tc>
        <w:tc>
          <w:tcPr>
            <w:tcW w:w="1421"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 R$ </w:t>
            </w:r>
            <w:r w:rsidRPr="005D47D8">
              <w:rPr>
                <w:rFonts w:ascii="Calibri" w:eastAsia="Times New Roman" w:hAnsi="Calibri" w:cs="Calibri"/>
                <w:color w:val="000000"/>
                <w:sz w:val="22"/>
                <w:szCs w:val="22"/>
              </w:rPr>
              <w:t xml:space="preserve">119,90 </w:t>
            </w:r>
          </w:p>
        </w:tc>
        <w:tc>
          <w:tcPr>
            <w:tcW w:w="1742"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 xml:space="preserve"> R$</w:t>
            </w:r>
            <w:r>
              <w:rPr>
                <w:rFonts w:ascii="Calibri" w:eastAsia="Times New Roman" w:hAnsi="Calibri" w:cs="Calibri"/>
                <w:color w:val="000000"/>
                <w:sz w:val="22"/>
                <w:szCs w:val="22"/>
              </w:rPr>
              <w:t xml:space="preserve"> </w:t>
            </w:r>
            <w:r w:rsidRPr="005D47D8">
              <w:rPr>
                <w:rFonts w:ascii="Calibri" w:eastAsia="Times New Roman" w:hAnsi="Calibri" w:cs="Calibri"/>
                <w:color w:val="000000"/>
                <w:sz w:val="22"/>
                <w:szCs w:val="22"/>
              </w:rPr>
              <w:t xml:space="preserve">11.990,00 </w:t>
            </w:r>
          </w:p>
        </w:tc>
      </w:tr>
      <w:tr w:rsidR="005D47D8" w:rsidRPr="005D47D8" w:rsidTr="005D47D8">
        <w:trPr>
          <w:trHeight w:val="1118"/>
        </w:trPr>
        <w:tc>
          <w:tcPr>
            <w:tcW w:w="704" w:type="dxa"/>
            <w:tcBorders>
              <w:top w:val="nil"/>
              <w:left w:val="single" w:sz="4" w:space="0" w:color="auto"/>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4</w:t>
            </w:r>
          </w:p>
        </w:tc>
        <w:tc>
          <w:tcPr>
            <w:tcW w:w="2693"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both"/>
              <w:rPr>
                <w:rFonts w:ascii="Calibri" w:eastAsia="Times New Roman" w:hAnsi="Calibri" w:cs="Calibri"/>
                <w:color w:val="000000"/>
                <w:sz w:val="22"/>
                <w:szCs w:val="22"/>
              </w:rPr>
            </w:pPr>
            <w:r w:rsidRPr="005D47D8">
              <w:rPr>
                <w:rFonts w:ascii="Calibri" w:eastAsia="Times New Roman" w:hAnsi="Calibri" w:cs="Calibri"/>
                <w:color w:val="000000"/>
                <w:sz w:val="22"/>
                <w:szCs w:val="22"/>
              </w:rPr>
              <w:t>SUPLEMENTO ALIMENTAR PARA CRIANÇAS COM ALERGIA À PROTEÍNA DO LEITE DA VACA (APVL) E OUTRAS</w:t>
            </w:r>
            <w:r w:rsidR="00FE47A7">
              <w:rPr>
                <w:rFonts w:ascii="Calibri" w:eastAsia="Times New Roman" w:hAnsi="Calibri" w:cs="Calibri"/>
                <w:color w:val="000000"/>
                <w:sz w:val="22"/>
                <w:szCs w:val="22"/>
              </w:rPr>
              <w:t xml:space="preserve"> ALERGIAS</w:t>
            </w:r>
          </w:p>
        </w:tc>
        <w:tc>
          <w:tcPr>
            <w:tcW w:w="1140"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LATA</w:t>
            </w:r>
          </w:p>
        </w:tc>
        <w:tc>
          <w:tcPr>
            <w:tcW w:w="1412"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100</w:t>
            </w:r>
          </w:p>
        </w:tc>
        <w:tc>
          <w:tcPr>
            <w:tcW w:w="992"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NEOFORTE DANONE</w:t>
            </w:r>
          </w:p>
        </w:tc>
        <w:tc>
          <w:tcPr>
            <w:tcW w:w="1421"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 R$ </w:t>
            </w:r>
            <w:r w:rsidRPr="005D47D8">
              <w:rPr>
                <w:rFonts w:ascii="Calibri" w:eastAsia="Times New Roman" w:hAnsi="Calibri" w:cs="Calibri"/>
                <w:color w:val="000000"/>
                <w:sz w:val="22"/>
                <w:szCs w:val="22"/>
              </w:rPr>
              <w:t xml:space="preserve">210,00 </w:t>
            </w:r>
          </w:p>
        </w:tc>
        <w:tc>
          <w:tcPr>
            <w:tcW w:w="1742" w:type="dxa"/>
            <w:tcBorders>
              <w:top w:val="nil"/>
              <w:left w:val="nil"/>
              <w:bottom w:val="single" w:sz="4" w:space="0" w:color="auto"/>
              <w:right w:val="single" w:sz="4" w:space="0" w:color="auto"/>
            </w:tcBorders>
            <w:shd w:val="clear" w:color="auto" w:fill="auto"/>
            <w:hideMark/>
          </w:tcPr>
          <w:p w:rsidR="005D47D8" w:rsidRPr="005D47D8" w:rsidRDefault="005D47D8" w:rsidP="005D47D8">
            <w:pPr>
              <w:jc w:val="center"/>
              <w:rPr>
                <w:rFonts w:ascii="Calibri" w:eastAsia="Times New Roman" w:hAnsi="Calibri" w:cs="Calibri"/>
                <w:color w:val="000000"/>
                <w:sz w:val="22"/>
                <w:szCs w:val="22"/>
              </w:rPr>
            </w:pPr>
            <w:r w:rsidRPr="005D47D8">
              <w:rPr>
                <w:rFonts w:ascii="Calibri" w:eastAsia="Times New Roman" w:hAnsi="Calibri" w:cs="Calibri"/>
                <w:color w:val="000000"/>
                <w:sz w:val="22"/>
                <w:szCs w:val="22"/>
              </w:rPr>
              <w:t xml:space="preserve"> R$</w:t>
            </w:r>
            <w:r>
              <w:rPr>
                <w:rFonts w:ascii="Calibri" w:eastAsia="Times New Roman" w:hAnsi="Calibri" w:cs="Calibri"/>
                <w:color w:val="000000"/>
                <w:sz w:val="22"/>
                <w:szCs w:val="22"/>
              </w:rPr>
              <w:t xml:space="preserve"> </w:t>
            </w:r>
            <w:r w:rsidRPr="005D47D8">
              <w:rPr>
                <w:rFonts w:ascii="Calibri" w:eastAsia="Times New Roman" w:hAnsi="Calibri" w:cs="Calibri"/>
                <w:color w:val="000000"/>
                <w:sz w:val="22"/>
                <w:szCs w:val="22"/>
              </w:rPr>
              <w:t xml:space="preserve">21.000,00 </w:t>
            </w:r>
          </w:p>
        </w:tc>
      </w:tr>
    </w:tbl>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 xml:space="preserve">No contrato poderá haver </w:t>
      </w:r>
      <w:r w:rsidRPr="00B809CC">
        <w:rPr>
          <w:rFonts w:ascii="Arial" w:hAnsi="Arial" w:cs="Arial"/>
          <w:b/>
          <w:sz w:val="22"/>
          <w:szCs w:val="22"/>
        </w:rPr>
        <w:t>reequilíbrio econômico financeiro</w:t>
      </w:r>
      <w:r w:rsidRPr="00B809CC">
        <w:rPr>
          <w:rFonts w:ascii="Arial" w:hAnsi="Arial" w:cs="Arial"/>
          <w:sz w:val="22"/>
          <w:szCs w:val="22"/>
        </w:rPr>
        <w:t>:</w:t>
      </w:r>
    </w:p>
    <w:p w:rsidR="006C6E4E" w:rsidRPr="00B809CC" w:rsidRDefault="006C6E4E" w:rsidP="006C6E4E">
      <w:pPr>
        <w:widowControl w:val="0"/>
        <w:tabs>
          <w:tab w:val="left" w:pos="204"/>
        </w:tabs>
        <w:autoSpaceDE w:val="0"/>
        <w:autoSpaceDN w:val="0"/>
        <w:adjustRightInd w:val="0"/>
        <w:ind w:right="-1"/>
        <w:jc w:val="both"/>
        <w:outlineLvl w:val="0"/>
        <w:rPr>
          <w:rFonts w:ascii="Arial" w:hAnsi="Arial" w:cs="Arial"/>
          <w:color w:val="000000"/>
          <w:sz w:val="22"/>
          <w:szCs w:val="22"/>
        </w:rPr>
      </w:pPr>
      <w:r w:rsidRPr="00B809CC">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w:t>
      </w:r>
      <w:r w:rsidRPr="00B809CC">
        <w:rPr>
          <w:rFonts w:ascii="Arial" w:hAnsi="Arial" w:cs="Arial"/>
          <w:color w:val="000000"/>
          <w:sz w:val="22"/>
          <w:szCs w:val="22"/>
        </w:rPr>
        <w:t>encaminhado à advocacia do município para o devido parecer.</w:t>
      </w:r>
    </w:p>
    <w:p w:rsidR="006C6E4E" w:rsidRPr="00B809CC" w:rsidRDefault="006C6E4E" w:rsidP="006C6E4E">
      <w:pPr>
        <w:widowControl w:val="0"/>
        <w:tabs>
          <w:tab w:val="left" w:pos="204"/>
        </w:tabs>
        <w:autoSpaceDE w:val="0"/>
        <w:autoSpaceDN w:val="0"/>
        <w:adjustRightInd w:val="0"/>
        <w:ind w:right="-1"/>
        <w:jc w:val="both"/>
        <w:outlineLvl w:val="0"/>
        <w:rPr>
          <w:rFonts w:ascii="Arial" w:hAnsi="Arial" w:cs="Arial"/>
          <w:color w:val="000000"/>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QUARTA – DAS OBRIGAÇÕES DO GERENCIADOR DA ATA</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O ÓRGÃO GERENCIADOR, através do Setor de Compras, obriga-se a:</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b) Convocar o fornecedor registrado, via fax, telefone ou e-mail, para retirada da nota de empenho;</w:t>
      </w:r>
    </w:p>
    <w:p w:rsidR="006C6E4E" w:rsidRPr="00B809CC" w:rsidRDefault="006C6E4E" w:rsidP="006C6E4E">
      <w:pPr>
        <w:ind w:right="-196"/>
        <w:jc w:val="both"/>
        <w:rPr>
          <w:rFonts w:ascii="Arial" w:eastAsia="Times New Roman" w:hAnsi="Arial" w:cs="Arial"/>
          <w:sz w:val="22"/>
          <w:szCs w:val="22"/>
        </w:rPr>
      </w:pPr>
      <w:bookmarkStart w:id="1" w:name="2"/>
      <w:bookmarkEnd w:id="1"/>
      <w:r w:rsidRPr="00B809CC">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d) Conduzir eventuais procedimentos administrativos de renegociação de preços registrados, para fins de adequação às novas condições de mercado;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f) Acompanhar e fiscalizar o cumprimento das condições ajustadas no edital da licitação e na presente ARP;</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g) Designar, dentre os servidores das unidades requisitantes, gestores de compras que serão responsáveis pelo recebimento e controle dos abastecimentos;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QUINTA - DA VIGÊNCIA</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A presente Ata de Registro de Preços terá vigência de 12 (doze) meses, a contar da data da sua assinatura, vigorando até o dia</w:t>
      </w:r>
      <w:r w:rsidR="00C92A0B">
        <w:rPr>
          <w:rFonts w:ascii="Arial" w:eastAsia="Times New Roman" w:hAnsi="Arial" w:cs="Arial"/>
          <w:sz w:val="22"/>
          <w:szCs w:val="22"/>
        </w:rPr>
        <w:t xml:space="preserve"> 10 de setembro</w:t>
      </w:r>
      <w:r w:rsidRPr="00B809CC">
        <w:rPr>
          <w:rFonts w:ascii="Arial" w:eastAsia="Times New Roman" w:hAnsi="Arial" w:cs="Arial"/>
          <w:sz w:val="22"/>
          <w:szCs w:val="22"/>
        </w:rPr>
        <w:t xml:space="preserve"> de 202</w:t>
      </w:r>
      <w:r>
        <w:rPr>
          <w:rFonts w:ascii="Arial" w:eastAsia="Times New Roman" w:hAnsi="Arial" w:cs="Arial"/>
          <w:sz w:val="22"/>
          <w:szCs w:val="22"/>
        </w:rPr>
        <w:t>4</w:t>
      </w:r>
      <w:r w:rsidRPr="00B809CC">
        <w:rPr>
          <w:rFonts w:ascii="Arial" w:eastAsia="Times New Roman" w:hAnsi="Arial" w:cs="Arial"/>
          <w:sz w:val="22"/>
          <w:szCs w:val="22"/>
        </w:rPr>
        <w:t>.</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SEXTA – DA CONDIÇÃO ESPECÍFICA</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SÉTIMA – DA PUBLICIDADE</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C6E4E" w:rsidRPr="00B809CC" w:rsidRDefault="006C6E4E" w:rsidP="006C6E4E">
      <w:pPr>
        <w:ind w:right="-196"/>
        <w:jc w:val="both"/>
        <w:rPr>
          <w:rFonts w:ascii="Arial" w:eastAsia="Times New Roman" w:hAnsi="Arial" w:cs="Arial"/>
          <w:sz w:val="22"/>
          <w:szCs w:val="22"/>
        </w:rPr>
      </w:pPr>
      <w:bookmarkStart w:id="2" w:name="6"/>
      <w:bookmarkEnd w:id="2"/>
    </w:p>
    <w:p w:rsidR="006C6E4E" w:rsidRPr="00B809CC" w:rsidRDefault="006C6E4E" w:rsidP="006C6E4E">
      <w:pPr>
        <w:ind w:right="-196"/>
        <w:jc w:val="both"/>
        <w:rPr>
          <w:rFonts w:ascii="Arial" w:hAnsi="Arial" w:cs="Arial"/>
          <w:b/>
          <w:sz w:val="22"/>
          <w:szCs w:val="22"/>
        </w:rPr>
      </w:pPr>
      <w:r w:rsidRPr="00B809CC">
        <w:rPr>
          <w:rFonts w:ascii="Arial" w:eastAsia="Times New Roman" w:hAnsi="Arial" w:cs="Arial"/>
          <w:b/>
          <w:sz w:val="22"/>
          <w:szCs w:val="22"/>
        </w:rPr>
        <w:t xml:space="preserve">CLÁUSULA OITAVA – </w:t>
      </w:r>
      <w:r w:rsidRPr="00B809CC">
        <w:rPr>
          <w:rFonts w:ascii="Arial" w:hAnsi="Arial" w:cs="Arial"/>
          <w:b/>
          <w:sz w:val="22"/>
          <w:szCs w:val="22"/>
        </w:rPr>
        <w:t>DA UTILIZAÇÃO DA ATA POR ÓRGÃOS NÃO PARTICIPANTES</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1.5) - Autorizada a adesão, o órgão não participante (o "carona") deverá efetivar a aquisição ou contratação solicitada em até noventa dias, observado o prazo de vigência da ata.</w:t>
      </w:r>
    </w:p>
    <w:p w:rsidR="006C6E4E" w:rsidRPr="00B809CC" w:rsidRDefault="006C6E4E" w:rsidP="006C6E4E">
      <w:pPr>
        <w:ind w:right="-196"/>
        <w:jc w:val="both"/>
        <w:rPr>
          <w:rFonts w:ascii="Arial" w:eastAsia="Times New Roman" w:hAnsi="Arial" w:cs="Arial"/>
          <w:b/>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 xml:space="preserve">CLÁUSULA </w:t>
      </w:r>
      <w:r>
        <w:rPr>
          <w:rFonts w:ascii="Arial" w:eastAsia="Times New Roman" w:hAnsi="Arial" w:cs="Arial"/>
          <w:b/>
          <w:sz w:val="22"/>
          <w:szCs w:val="22"/>
        </w:rPr>
        <w:t>NONA</w:t>
      </w:r>
      <w:r w:rsidRPr="00B809CC">
        <w:rPr>
          <w:rFonts w:ascii="Arial" w:eastAsia="Times New Roman" w:hAnsi="Arial" w:cs="Arial"/>
          <w:b/>
          <w:sz w:val="22"/>
          <w:szCs w:val="22"/>
        </w:rPr>
        <w:t xml:space="preserve"> – DO CANCELAMENTO DO REGISTRO DO FORNECEDOR</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O FORNECEDOR terá seu registro cancelado nos seguintes casos:</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I – Por iniciativa da Administração, quando: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 xml:space="preserve">a) Não cumprir as exigências do instrumento convocatório da licitação supracitada e as condições da presente ARP; </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b) Recusar-se a retirar a nota de empenho nos prazos estabelecidos, salvo por motivo devidamente justificado e aceito pela Administração;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c) Der causa à rescisão administrativa decorrente desta ARP;</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d) Em qualquer das hipóteses de inexecução total ou parcial relativa ao presente Registro de Preços;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e) Não manutenção das condições de habilitação e compatibilidade;</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f) Não aceitar a redução dos preços registrados, nas hipóteses previstas na legislação;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g) Em razões de interesse público, devidamente justificadas.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lastRenderedPageBreak/>
        <w:t>h) Não fornecer os materiais em compatibilidade com as condições de quantidade e qualidade;</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i) Não respeitar as condições determinadas pela ANVISA pertinentes ao manuseio, transporte e acondicionamento dos materiais perecíveis.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j) Não Cumprir integralmente os prazos e locais de entrega determinados pela Administração.</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C6E4E" w:rsidRPr="00B809CC" w:rsidRDefault="006C6E4E" w:rsidP="006C6E4E">
      <w:pPr>
        <w:ind w:right="-196"/>
        <w:jc w:val="both"/>
        <w:rPr>
          <w:rFonts w:ascii="Arial" w:eastAsia="Times New Roman" w:hAnsi="Arial" w:cs="Arial"/>
          <w:sz w:val="22"/>
          <w:szCs w:val="22"/>
        </w:rPr>
      </w:pPr>
    </w:p>
    <w:p w:rsidR="006C6E4E" w:rsidRPr="003B5263" w:rsidRDefault="006C6E4E" w:rsidP="006C6E4E">
      <w:pPr>
        <w:ind w:right="-196"/>
        <w:jc w:val="both"/>
        <w:rPr>
          <w:rFonts w:ascii="Arial" w:eastAsia="Times New Roman" w:hAnsi="Arial" w:cs="Arial"/>
          <w:b/>
          <w:sz w:val="22"/>
          <w:szCs w:val="22"/>
        </w:rPr>
      </w:pPr>
      <w:r w:rsidRPr="003B5263">
        <w:rPr>
          <w:rFonts w:ascii="Arial" w:eastAsia="Times New Roman" w:hAnsi="Arial" w:cs="Arial"/>
          <w:b/>
          <w:sz w:val="22"/>
          <w:szCs w:val="22"/>
        </w:rPr>
        <w:t>CLÁUSULA DÉCIMA  – DAS PENALIDADES</w:t>
      </w:r>
    </w:p>
    <w:p w:rsidR="006C6E4E" w:rsidRPr="003B5263" w:rsidRDefault="006C6E4E" w:rsidP="006C6E4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6C6E4E" w:rsidRPr="003B5263" w:rsidRDefault="006C6E4E" w:rsidP="006C6E4E">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t>10.1.1</w:t>
      </w:r>
      <w:r w:rsidRPr="003B5263">
        <w:rPr>
          <w:rFonts w:ascii="Arial" w:hAnsi="Arial" w:cs="Arial"/>
          <w:sz w:val="22"/>
          <w:szCs w:val="22"/>
          <w:lang w:val="pt-PT"/>
        </w:rPr>
        <w:t>- Advertência, que será aplicada sempre por escrito;</w:t>
      </w:r>
    </w:p>
    <w:p w:rsidR="006C6E4E" w:rsidRPr="003B5263" w:rsidRDefault="006C6E4E" w:rsidP="006C6E4E">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6C6E4E" w:rsidRPr="003B5263" w:rsidRDefault="006C6E4E" w:rsidP="006C6E4E">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6C6E4E" w:rsidRPr="003B5263" w:rsidRDefault="006C6E4E" w:rsidP="006C6E4E">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10.1.4-</w:t>
      </w:r>
      <w:r w:rsidRPr="003B5263">
        <w:rPr>
          <w:rFonts w:ascii="Arial" w:hAnsi="Arial" w:cs="Arial"/>
          <w:sz w:val="22"/>
          <w:szCs w:val="22"/>
          <w:lang w:val="pt-PT"/>
        </w:rPr>
        <w:t>Declaração de inidoneidade para licitar e contratar com a ADMINISTRAÇÃO PÚBLICA, no prazo não superior a 5 (cinco) anos.</w:t>
      </w:r>
    </w:p>
    <w:p w:rsidR="006C6E4E" w:rsidRPr="003B5263" w:rsidRDefault="006C6E4E" w:rsidP="006C6E4E">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6C6E4E" w:rsidRPr="003B5263" w:rsidRDefault="006C6E4E" w:rsidP="006C6E4E">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410998" w:rsidRPr="00A02A42" w:rsidRDefault="00410998" w:rsidP="0041099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 xml:space="preserve">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w:t>
      </w:r>
      <w:r>
        <w:rPr>
          <w:rFonts w:ascii="Arial" w:hAnsi="Arial" w:cs="Arial"/>
          <w:sz w:val="22"/>
          <w:szCs w:val="22"/>
          <w:lang w:val="pt-PT"/>
        </w:rPr>
        <w:t xml:space="preserve">e </w:t>
      </w:r>
      <w:r w:rsidRPr="00A02A42">
        <w:rPr>
          <w:rFonts w:ascii="Arial" w:hAnsi="Arial" w:cs="Arial"/>
          <w:sz w:val="22"/>
          <w:szCs w:val="22"/>
          <w:lang w:val="pt-PT"/>
        </w:rPr>
        <w:t>suspensão temporária de participação em licitação e impedimento de contratar com o Município</w:t>
      </w:r>
      <w:r>
        <w:rPr>
          <w:rFonts w:ascii="Arial" w:hAnsi="Arial" w:cs="Arial"/>
          <w:sz w:val="22"/>
          <w:szCs w:val="22"/>
          <w:lang w:val="pt-PT"/>
        </w:rPr>
        <w:t xml:space="preserve">, </w:t>
      </w:r>
      <w:r w:rsidRPr="00A02A42">
        <w:rPr>
          <w:rFonts w:ascii="Arial" w:hAnsi="Arial" w:cs="Arial"/>
          <w:sz w:val="22"/>
          <w:szCs w:val="22"/>
          <w:lang w:val="pt-PT"/>
        </w:rPr>
        <w:t>que serão aplicadas da seguinte forma:</w:t>
      </w:r>
    </w:p>
    <w:p w:rsidR="00410998" w:rsidRPr="00A02A42" w:rsidRDefault="00410998" w:rsidP="0041099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6C6E4E" w:rsidRPr="003B5263" w:rsidRDefault="00410998" w:rsidP="0041099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 xml:space="preserve">10.2.2.2 – 0,66% (sessenta e seis centésimos por cento) de multa por dia útil de atraso calculado sobre o valor da Nota de Autorização de Fornecimento dos itens/serviços desde o primeiro dia útil de atraso, </w:t>
      </w:r>
      <w:r w:rsidRPr="00A02A42">
        <w:rPr>
          <w:rFonts w:ascii="Arial" w:hAnsi="Arial" w:cs="Arial"/>
          <w:sz w:val="22"/>
          <w:szCs w:val="22"/>
          <w:lang w:val="pt-PT"/>
        </w:rPr>
        <w:lastRenderedPageBreak/>
        <w:t xml:space="preserve">quando o atraso for superior a 20 (vinte) dias </w:t>
      </w:r>
      <w:r>
        <w:rPr>
          <w:rFonts w:ascii="Arial" w:hAnsi="Arial" w:cs="Arial"/>
          <w:sz w:val="22"/>
          <w:szCs w:val="22"/>
          <w:lang w:val="pt-PT"/>
        </w:rPr>
        <w:t xml:space="preserve">úteis, </w:t>
      </w:r>
      <w:r w:rsidRPr="00A02A42">
        <w:rPr>
          <w:rFonts w:ascii="Arial" w:hAnsi="Arial" w:cs="Arial"/>
          <w:sz w:val="22"/>
          <w:szCs w:val="22"/>
          <w:lang w:val="pt-PT"/>
        </w:rPr>
        <w:t>rescisão contratual ou cancelamento da Ata de Registro de Preços</w:t>
      </w:r>
      <w:r>
        <w:rPr>
          <w:rFonts w:ascii="Arial" w:hAnsi="Arial" w:cs="Arial"/>
          <w:sz w:val="22"/>
          <w:szCs w:val="22"/>
          <w:lang w:val="pt-PT"/>
        </w:rPr>
        <w:t xml:space="preserve"> e </w:t>
      </w:r>
      <w:r w:rsidRPr="00A02A42">
        <w:rPr>
          <w:rFonts w:ascii="Arial" w:hAnsi="Arial" w:cs="Arial"/>
          <w:sz w:val="22"/>
          <w:szCs w:val="22"/>
          <w:lang w:val="pt-PT"/>
        </w:rPr>
        <w:t>suspensão temporária de participação em licitação e impedimento de contratar com o Município de Desterro do Melo pelo período de 02 anos.</w:t>
      </w:r>
    </w:p>
    <w:p w:rsidR="006C6E4E" w:rsidRPr="003B5263" w:rsidRDefault="006C6E4E" w:rsidP="006C6E4E">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10.2.5 – O valor das multas serão descontados dos pagamentos eventualmente devidos pela Administração.</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6C6E4E" w:rsidRPr="003B5263" w:rsidRDefault="006C6E4E" w:rsidP="006C6E4E">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6C6E4E" w:rsidRPr="003B5263" w:rsidRDefault="006C6E4E" w:rsidP="006C6E4E">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6C6E4E" w:rsidRPr="003B5263" w:rsidRDefault="006C6E4E" w:rsidP="006C6E4E">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 xml:space="preserve">A sanção de suspensão de participar em licitação e contratar com o Município de </w:t>
      </w:r>
      <w:r w:rsidR="000B2729">
        <w:rPr>
          <w:rFonts w:ascii="Arial" w:hAnsi="Arial" w:cs="Arial"/>
          <w:sz w:val="22"/>
          <w:szCs w:val="22"/>
          <w:lang w:val="pt-PT"/>
        </w:rPr>
        <w:t>D</w:t>
      </w:r>
      <w:r w:rsidRPr="003B5263">
        <w:rPr>
          <w:rFonts w:ascii="Arial" w:hAnsi="Arial" w:cs="Arial"/>
          <w:sz w:val="22"/>
          <w:szCs w:val="22"/>
          <w:lang w:val="pt-PT"/>
        </w:rPr>
        <w:t>esterro do Melo poderá ser também, aplicada àqueles que:</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ind w:right="-196"/>
        <w:jc w:val="both"/>
        <w:rPr>
          <w:rFonts w:ascii="Arial" w:eastAsia="Times New Roman" w:hAnsi="Arial" w:cs="Arial"/>
          <w:sz w:val="22"/>
          <w:szCs w:val="22"/>
        </w:rPr>
      </w:pPr>
      <w:r w:rsidRPr="003B5263">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6C6E4E" w:rsidRPr="003B5263"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B809CC">
        <w:rPr>
          <w:rFonts w:ascii="Arial" w:eastAsia="Times New Roman" w:hAnsi="Arial" w:cs="Arial"/>
          <w:b/>
          <w:sz w:val="22"/>
          <w:szCs w:val="22"/>
        </w:rPr>
        <w:t xml:space="preserve"> – DA DOCUMENTAÇÃO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6C6E4E" w:rsidRPr="00B809CC" w:rsidRDefault="006C6E4E" w:rsidP="006C6E4E">
      <w:pPr>
        <w:ind w:right="-196"/>
        <w:jc w:val="both"/>
        <w:rPr>
          <w:rFonts w:ascii="Arial" w:eastAsia="Times New Roman" w:hAnsi="Arial" w:cs="Arial"/>
          <w:color w:val="FF0000"/>
          <w:sz w:val="22"/>
          <w:szCs w:val="22"/>
        </w:rPr>
      </w:pPr>
      <w:bookmarkStart w:id="3" w:name="8"/>
      <w:bookmarkEnd w:id="3"/>
      <w:r w:rsidRPr="00B809CC">
        <w:rPr>
          <w:rFonts w:ascii="Arial" w:eastAsia="Times New Roman" w:hAnsi="Arial" w:cs="Arial"/>
          <w:sz w:val="22"/>
          <w:szCs w:val="22"/>
        </w:rPr>
        <w:t xml:space="preserve">a) </w:t>
      </w:r>
      <w:r w:rsidRPr="00B809CC">
        <w:rPr>
          <w:rFonts w:ascii="Arial" w:eastAsia="Times New Roman" w:hAnsi="Arial" w:cs="Arial"/>
          <w:color w:val="000000"/>
          <w:sz w:val="22"/>
          <w:szCs w:val="22"/>
        </w:rPr>
        <w:t>Processo Administrativo nº 0</w:t>
      </w:r>
      <w:r w:rsidR="00CE126C">
        <w:rPr>
          <w:rFonts w:ascii="Arial" w:eastAsia="Times New Roman" w:hAnsi="Arial" w:cs="Arial"/>
          <w:color w:val="000000"/>
          <w:sz w:val="22"/>
          <w:szCs w:val="22"/>
        </w:rPr>
        <w:t>57</w:t>
      </w:r>
      <w:r w:rsidRPr="00B809CC">
        <w:rPr>
          <w:rFonts w:ascii="Arial" w:eastAsia="Times New Roman" w:hAnsi="Arial" w:cs="Arial"/>
          <w:color w:val="000000"/>
          <w:sz w:val="22"/>
          <w:szCs w:val="22"/>
        </w:rPr>
        <w:t>/202</w:t>
      </w:r>
      <w:r>
        <w:rPr>
          <w:rFonts w:ascii="Arial" w:eastAsia="Times New Roman" w:hAnsi="Arial" w:cs="Arial"/>
          <w:color w:val="000000"/>
          <w:sz w:val="22"/>
          <w:szCs w:val="22"/>
        </w:rPr>
        <w:t>3</w:t>
      </w:r>
      <w:r w:rsidRPr="00B809CC">
        <w:rPr>
          <w:rFonts w:ascii="Arial" w:eastAsia="Times New Roman" w:hAnsi="Arial" w:cs="Arial"/>
          <w:color w:val="000000"/>
          <w:sz w:val="22"/>
          <w:szCs w:val="22"/>
        </w:rPr>
        <w:t>;</w:t>
      </w:r>
    </w:p>
    <w:p w:rsidR="006C6E4E" w:rsidRPr="00B809CC" w:rsidRDefault="006C6E4E" w:rsidP="006C6E4E">
      <w:pPr>
        <w:ind w:right="-196"/>
        <w:jc w:val="both"/>
        <w:rPr>
          <w:rFonts w:ascii="Arial" w:eastAsia="Times New Roman" w:hAnsi="Arial" w:cs="Arial"/>
          <w:color w:val="000000"/>
          <w:sz w:val="22"/>
          <w:szCs w:val="22"/>
        </w:rPr>
      </w:pPr>
      <w:r w:rsidRPr="00B809CC">
        <w:rPr>
          <w:rFonts w:ascii="Arial" w:eastAsia="Times New Roman" w:hAnsi="Arial" w:cs="Arial"/>
          <w:color w:val="000000"/>
          <w:sz w:val="22"/>
          <w:szCs w:val="22"/>
        </w:rPr>
        <w:t>b) Edital do Pregão Presencial nº 0</w:t>
      </w:r>
      <w:r w:rsidR="00CE126C">
        <w:rPr>
          <w:rFonts w:ascii="Arial" w:eastAsia="Times New Roman" w:hAnsi="Arial" w:cs="Arial"/>
          <w:color w:val="000000"/>
          <w:sz w:val="22"/>
          <w:szCs w:val="22"/>
        </w:rPr>
        <w:t>29</w:t>
      </w:r>
      <w:r w:rsidRPr="00B809CC">
        <w:rPr>
          <w:rFonts w:ascii="Arial" w:eastAsia="Times New Roman" w:hAnsi="Arial" w:cs="Arial"/>
          <w:color w:val="000000"/>
          <w:sz w:val="22"/>
          <w:szCs w:val="22"/>
        </w:rPr>
        <w:t>/202</w:t>
      </w:r>
      <w:r>
        <w:rPr>
          <w:rFonts w:ascii="Arial" w:eastAsia="Times New Roman" w:hAnsi="Arial" w:cs="Arial"/>
          <w:color w:val="000000"/>
          <w:sz w:val="22"/>
          <w:szCs w:val="22"/>
        </w:rPr>
        <w:t>3</w:t>
      </w:r>
      <w:r w:rsidRPr="00B809CC">
        <w:rPr>
          <w:rFonts w:ascii="Arial" w:eastAsia="Times New Roman" w:hAnsi="Arial" w:cs="Arial"/>
          <w:color w:val="000000"/>
          <w:sz w:val="22"/>
          <w:szCs w:val="22"/>
        </w:rPr>
        <w:t xml:space="preserve"> e anexos;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c) Proposta Comercial da FORNECEDORA.</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 xml:space="preserve">CLÁUSULA DÉCIMA </w:t>
      </w:r>
      <w:r>
        <w:rPr>
          <w:rFonts w:ascii="Arial" w:eastAsia="Times New Roman" w:hAnsi="Arial" w:cs="Arial"/>
          <w:b/>
          <w:sz w:val="22"/>
          <w:szCs w:val="22"/>
        </w:rPr>
        <w:t>SEGUNDA</w:t>
      </w:r>
      <w:r w:rsidRPr="00B809CC">
        <w:rPr>
          <w:rFonts w:ascii="Arial" w:eastAsia="Times New Roman" w:hAnsi="Arial" w:cs="Arial"/>
          <w:b/>
          <w:sz w:val="22"/>
          <w:szCs w:val="22"/>
        </w:rPr>
        <w:t xml:space="preserve"> – DO FORO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AA4CFA" w:rsidRPr="003F69D9" w:rsidRDefault="00AA4CFA" w:rsidP="00115A8B">
      <w:pPr>
        <w:ind w:right="-196"/>
        <w:jc w:val="both"/>
        <w:rPr>
          <w:rFonts w:ascii="Arial" w:eastAsia="Times New Roman" w:hAnsi="Arial" w:cs="Arial"/>
          <w:sz w:val="24"/>
          <w:szCs w:val="24"/>
        </w:rPr>
      </w:pPr>
    </w:p>
    <w:p w:rsidR="00C24E45" w:rsidRDefault="00C24E45" w:rsidP="00115A8B">
      <w:pPr>
        <w:ind w:right="-196"/>
        <w:jc w:val="both"/>
        <w:rPr>
          <w:rFonts w:ascii="Arial" w:eastAsia="Times New Roman" w:hAnsi="Arial" w:cs="Arial"/>
          <w:sz w:val="24"/>
          <w:szCs w:val="24"/>
        </w:rPr>
      </w:pPr>
    </w:p>
    <w:p w:rsidR="001D3B7B" w:rsidRPr="003F69D9" w:rsidRDefault="001D3B7B" w:rsidP="001D3B7B">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w:t>
      </w:r>
      <w:r w:rsidR="00F541F0">
        <w:rPr>
          <w:rFonts w:ascii="Arial" w:eastAsia="Times New Roman" w:hAnsi="Arial" w:cs="Arial"/>
          <w:sz w:val="24"/>
          <w:szCs w:val="24"/>
        </w:rPr>
        <w:t>11</w:t>
      </w:r>
      <w:r w:rsidRPr="003F69D9">
        <w:rPr>
          <w:rFonts w:ascii="Arial" w:eastAsia="Times New Roman" w:hAnsi="Arial" w:cs="Arial"/>
          <w:sz w:val="24"/>
          <w:szCs w:val="24"/>
        </w:rPr>
        <w:t xml:space="preserve"> de </w:t>
      </w:r>
      <w:r w:rsidR="00F541F0">
        <w:rPr>
          <w:rFonts w:ascii="Arial" w:eastAsia="Times New Roman" w:hAnsi="Arial" w:cs="Arial"/>
          <w:sz w:val="24"/>
          <w:szCs w:val="24"/>
        </w:rPr>
        <w:t>setembro</w:t>
      </w:r>
      <w:r w:rsidR="00033A14">
        <w:rPr>
          <w:rFonts w:ascii="Arial" w:eastAsia="Times New Roman" w:hAnsi="Arial" w:cs="Arial"/>
          <w:sz w:val="24"/>
          <w:szCs w:val="24"/>
        </w:rPr>
        <w:t xml:space="preserve"> </w:t>
      </w:r>
      <w:r>
        <w:rPr>
          <w:rFonts w:ascii="Arial" w:eastAsia="Times New Roman" w:hAnsi="Arial" w:cs="Arial"/>
          <w:sz w:val="24"/>
          <w:szCs w:val="24"/>
        </w:rPr>
        <w:t>de</w:t>
      </w:r>
      <w:r w:rsidR="00033A14">
        <w:rPr>
          <w:rFonts w:ascii="Arial" w:eastAsia="Times New Roman" w:hAnsi="Arial" w:cs="Arial"/>
          <w:sz w:val="24"/>
          <w:szCs w:val="24"/>
        </w:rPr>
        <w:t xml:space="preserve"> </w:t>
      </w:r>
      <w:r>
        <w:rPr>
          <w:rFonts w:ascii="Arial" w:eastAsia="Times New Roman" w:hAnsi="Arial" w:cs="Arial"/>
          <w:sz w:val="24"/>
          <w:szCs w:val="24"/>
        </w:rPr>
        <w:t>2023</w:t>
      </w:r>
      <w:r w:rsidRPr="003F69D9">
        <w:rPr>
          <w:rFonts w:ascii="Arial" w:eastAsia="Times New Roman" w:hAnsi="Arial" w:cs="Arial"/>
          <w:sz w:val="24"/>
          <w:szCs w:val="24"/>
        </w:rPr>
        <w:t>.</w:t>
      </w:r>
    </w:p>
    <w:p w:rsidR="001D3B7B" w:rsidRDefault="001D3B7B" w:rsidP="001D3B7B">
      <w:pPr>
        <w:ind w:right="-196"/>
        <w:jc w:val="both"/>
        <w:rPr>
          <w:rFonts w:ascii="Arial" w:eastAsia="Times New Roman" w:hAnsi="Arial" w:cs="Arial"/>
          <w:sz w:val="24"/>
          <w:szCs w:val="24"/>
        </w:rPr>
      </w:pPr>
    </w:p>
    <w:p w:rsidR="006C6E4E" w:rsidRDefault="006C6E4E" w:rsidP="001D3B7B">
      <w:pPr>
        <w:ind w:right="-196"/>
        <w:jc w:val="both"/>
        <w:rPr>
          <w:rFonts w:ascii="Arial" w:eastAsia="Times New Roman" w:hAnsi="Arial" w:cs="Arial"/>
          <w:sz w:val="24"/>
          <w:szCs w:val="24"/>
        </w:rPr>
      </w:pPr>
    </w:p>
    <w:p w:rsidR="006C6E4E" w:rsidRPr="003F69D9" w:rsidRDefault="006C6E4E" w:rsidP="001D3B7B">
      <w:pPr>
        <w:ind w:right="-196"/>
        <w:jc w:val="both"/>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1D3B7B" w:rsidRPr="003F69D9" w:rsidRDefault="001D3B7B" w:rsidP="001D3B7B">
      <w:pPr>
        <w:ind w:right="-196"/>
        <w:rPr>
          <w:rFonts w:ascii="Arial" w:eastAsia="Times New Roman" w:hAnsi="Arial" w:cs="Arial"/>
          <w:b/>
          <w:sz w:val="24"/>
          <w:szCs w:val="24"/>
        </w:rPr>
      </w:pPr>
      <w:r w:rsidRPr="003F69D9">
        <w:rPr>
          <w:rFonts w:ascii="Arial" w:eastAsia="Times New Roman" w:hAnsi="Arial" w:cs="Arial"/>
          <w:b/>
          <w:sz w:val="24"/>
          <w:szCs w:val="24"/>
        </w:rPr>
        <w:t xml:space="preserve">MAYARA GARCIA </w:t>
      </w:r>
      <w:r w:rsidR="005350BA" w:rsidRPr="003F69D9">
        <w:rPr>
          <w:rFonts w:ascii="Arial" w:eastAsia="Times New Roman" w:hAnsi="Arial" w:cs="Arial"/>
          <w:b/>
          <w:sz w:val="24"/>
          <w:szCs w:val="24"/>
        </w:rPr>
        <w:t xml:space="preserve">LOPES </w:t>
      </w:r>
      <w:r w:rsidRPr="003F69D9">
        <w:rPr>
          <w:rFonts w:ascii="Arial" w:eastAsia="Times New Roman" w:hAnsi="Arial" w:cs="Arial"/>
          <w:b/>
          <w:sz w:val="24"/>
          <w:szCs w:val="24"/>
        </w:rPr>
        <w:t>DA SILVA TAFURI</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Prefeita Municipal</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Órgão Gerenciador</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B854DC" w:rsidRDefault="00B854DC" w:rsidP="001D3B7B">
      <w:pPr>
        <w:ind w:right="-196"/>
        <w:rPr>
          <w:rFonts w:ascii="Arial" w:hAnsi="Arial" w:cs="Arial"/>
          <w:b/>
          <w:sz w:val="24"/>
          <w:szCs w:val="24"/>
        </w:rPr>
      </w:pPr>
      <w:r w:rsidRPr="00B854DC">
        <w:rPr>
          <w:rFonts w:ascii="Arial" w:hAnsi="Arial" w:cs="Arial"/>
          <w:b/>
          <w:sz w:val="24"/>
          <w:szCs w:val="24"/>
        </w:rPr>
        <w:t>DISTRIBUIDORA NOSSA SENHORA DO DESTERRO LTDA</w:t>
      </w:r>
    </w:p>
    <w:p w:rsidR="001D3B7B" w:rsidRPr="003F69D9" w:rsidRDefault="00B854DC" w:rsidP="001D3B7B">
      <w:pPr>
        <w:ind w:right="-196"/>
        <w:rPr>
          <w:rFonts w:ascii="Arial" w:hAnsi="Arial" w:cs="Arial"/>
          <w:b/>
          <w:sz w:val="24"/>
          <w:szCs w:val="24"/>
        </w:rPr>
      </w:pPr>
      <w:r w:rsidRPr="00B854DC">
        <w:rPr>
          <w:rFonts w:ascii="Arial" w:hAnsi="Arial" w:cs="Arial"/>
          <w:b/>
          <w:sz w:val="24"/>
          <w:szCs w:val="24"/>
        </w:rPr>
        <w:t>CNPJ nº 44.053.953/0001-93</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Empresa Fornecedora</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1D3B7B" w:rsidRPr="003F69D9" w:rsidRDefault="001D3B7B" w:rsidP="001D3B7B">
      <w:pPr>
        <w:ind w:right="-196"/>
        <w:rPr>
          <w:rFonts w:ascii="Arial" w:hAnsi="Arial" w:cs="Arial"/>
          <w:b/>
          <w:sz w:val="24"/>
          <w:szCs w:val="24"/>
        </w:rPr>
      </w:pPr>
      <w:r w:rsidRPr="003F69D9">
        <w:rPr>
          <w:rFonts w:ascii="Arial" w:hAnsi="Arial" w:cs="Arial"/>
          <w:b/>
          <w:sz w:val="24"/>
          <w:szCs w:val="24"/>
        </w:rPr>
        <w:t>TESTEMUNHA /CPF</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1D3B7B" w:rsidP="007B0819">
      <w:pPr>
        <w:ind w:right="-196"/>
        <w:rPr>
          <w:rFonts w:ascii="Arial" w:eastAsia="Times New Roman" w:hAnsi="Arial" w:cs="Arial"/>
          <w:sz w:val="24"/>
          <w:szCs w:val="24"/>
        </w:rPr>
      </w:pPr>
      <w:r w:rsidRPr="003F69D9">
        <w:rPr>
          <w:rFonts w:ascii="Arial" w:hAnsi="Arial" w:cs="Arial"/>
          <w:b/>
          <w:sz w:val="24"/>
          <w:szCs w:val="24"/>
        </w:rPr>
        <w:t>TESTEMUNHA /CPF</w:t>
      </w:r>
    </w:p>
    <w:p w:rsidR="00B2676E" w:rsidRPr="003F69D9" w:rsidRDefault="00B2676E">
      <w:pPr>
        <w:spacing w:after="200" w:line="276" w:lineRule="auto"/>
        <w:rPr>
          <w:rFonts w:ascii="Arial" w:hAnsi="Arial" w:cs="Arial"/>
          <w:b/>
          <w:color w:val="000000" w:themeColor="text1"/>
          <w:sz w:val="24"/>
          <w:szCs w:val="24"/>
        </w:rPr>
      </w:pPr>
    </w:p>
    <w:sectPr w:rsidR="00B2676E" w:rsidRPr="003F69D9" w:rsidSect="00130B6F">
      <w:headerReference w:type="even" r:id="rId8"/>
      <w:headerReference w:type="default" r:id="rId9"/>
      <w:footerReference w:type="even" r:id="rId10"/>
      <w:footerReference w:type="default" r:id="rId11"/>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CE" w:rsidRDefault="00CF45CE" w:rsidP="00A02AF2">
      <w:r>
        <w:separator/>
      </w:r>
    </w:p>
  </w:endnote>
  <w:endnote w:type="continuationSeparator" w:id="0">
    <w:p w:rsidR="00CF45CE" w:rsidRDefault="00CF45CE"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CE" w:rsidRDefault="00CF45CE"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45CE" w:rsidRDefault="00CF45CE" w:rsidP="00A02AF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CE" w:rsidRDefault="00CF45CE"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0DEA">
      <w:rPr>
        <w:rStyle w:val="Nmerodepgina"/>
        <w:noProof/>
      </w:rPr>
      <w:t>1</w:t>
    </w:r>
    <w:r>
      <w:rPr>
        <w:rStyle w:val="Nmerodepgina"/>
      </w:rPr>
      <w:fldChar w:fldCharType="end"/>
    </w:r>
  </w:p>
  <w:p w:rsidR="00CF45CE" w:rsidRDefault="00CF45CE" w:rsidP="00A02AF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CE" w:rsidRDefault="00CF45CE" w:rsidP="00A02AF2">
      <w:r>
        <w:separator/>
      </w:r>
    </w:p>
  </w:footnote>
  <w:footnote w:type="continuationSeparator" w:id="0">
    <w:p w:rsidR="00CF45CE" w:rsidRDefault="00CF45CE" w:rsidP="00A02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CE" w:rsidRDefault="00CF45CE">
    <w:pPr>
      <w:pStyle w:val="Cabealho"/>
    </w:pPr>
    <w:r>
      <w:fldChar w:fldCharType="begin"/>
    </w:r>
    <w:r>
      <w:instrText xml:space="preserve"> TIME \@ "h:mm am/pm" </w:instrText>
    </w:r>
    <w:r>
      <w:fldChar w:fldCharType="separate"/>
    </w:r>
    <w:r w:rsidR="000A0DEA">
      <w:rPr>
        <w:noProof/>
      </w:rPr>
      <w:t xml:space="preserve">3:29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CF45CE"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F45CE" w:rsidRDefault="00CF45CE">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7216" behindDoc="0" locked="0" layoutInCell="1" allowOverlap="1" wp14:anchorId="191A0D77" wp14:editId="178347DA">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CF45CE"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F45CE" w:rsidRDefault="005B437A">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CONTRATO</w:t>
          </w:r>
        </w:p>
      </w:tc>
    </w:tr>
    <w:tr w:rsidR="00CF45CE"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F45CE" w:rsidRDefault="00CF45CE" w:rsidP="008B0977">
          <w:pPr>
            <w:pStyle w:val="Ttulo1"/>
            <w:spacing w:before="120" w:after="120" w:line="276" w:lineRule="auto"/>
            <w:rPr>
              <w:rFonts w:eastAsia="Times New Roman"/>
              <w:color w:val="000000" w:themeColor="text1"/>
              <w:sz w:val="22"/>
              <w:szCs w:val="22"/>
              <w:lang w:eastAsia="en-US"/>
            </w:rPr>
          </w:pPr>
          <w:r>
            <w:rPr>
              <w:rFonts w:eastAsia="Times New Roman"/>
              <w:color w:val="000000" w:themeColor="text1"/>
              <w:sz w:val="22"/>
              <w:szCs w:val="22"/>
              <w:lang w:eastAsia="en-US"/>
            </w:rPr>
            <w:t xml:space="preserve">PROCESSO DE LICITAÇÃO </w:t>
          </w:r>
          <w:r w:rsidRPr="00BB14F1">
            <w:rPr>
              <w:rFonts w:eastAsia="Times New Roman"/>
              <w:sz w:val="22"/>
              <w:szCs w:val="22"/>
              <w:lang w:eastAsia="en-US"/>
            </w:rPr>
            <w:t>– 0</w:t>
          </w:r>
          <w:r>
            <w:rPr>
              <w:rFonts w:eastAsia="Times New Roman"/>
              <w:sz w:val="22"/>
              <w:szCs w:val="22"/>
              <w:lang w:eastAsia="en-US"/>
            </w:rPr>
            <w:t>57</w:t>
          </w:r>
          <w:r w:rsidRPr="00BB14F1">
            <w:rPr>
              <w:rFonts w:eastAsia="Times New Roman"/>
              <w:sz w:val="22"/>
              <w:szCs w:val="22"/>
              <w:lang w:eastAsia="en-US"/>
            </w:rPr>
            <w:t>/202</w:t>
          </w:r>
          <w:r>
            <w:rPr>
              <w:rFonts w:eastAsia="Times New Roman"/>
              <w:sz w:val="22"/>
              <w:szCs w:val="22"/>
              <w:lang w:eastAsia="en-US"/>
            </w:rPr>
            <w:t>3</w:t>
          </w:r>
        </w:p>
      </w:tc>
    </w:tr>
    <w:tr w:rsidR="00CF45CE"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F45CE" w:rsidRDefault="00CF45CE" w:rsidP="008B0977">
          <w:pPr>
            <w:pStyle w:val="Ttulo1"/>
            <w:spacing w:before="120" w:line="276" w:lineRule="auto"/>
            <w:ind w:left="262"/>
            <w:rPr>
              <w:rFonts w:eastAsia="Times New Roman" w:cs="Arial"/>
              <w:color w:val="000000" w:themeColor="text1"/>
              <w:sz w:val="16"/>
              <w:szCs w:val="16"/>
              <w:lang w:eastAsia="en-US"/>
            </w:rPr>
          </w:pPr>
          <w:r w:rsidRPr="00A53C3E">
            <w:rPr>
              <w:rFonts w:eastAsia="Times New Roman" w:cs="Arial"/>
              <w:sz w:val="16"/>
              <w:szCs w:val="16"/>
              <w:lang w:eastAsia="en-US"/>
            </w:rPr>
            <w:t xml:space="preserve">PREGÃO </w:t>
          </w:r>
          <w:r w:rsidRPr="00BB14F1">
            <w:rPr>
              <w:rFonts w:eastAsia="Times New Roman" w:cs="Arial"/>
              <w:sz w:val="16"/>
              <w:szCs w:val="16"/>
              <w:lang w:eastAsia="en-US"/>
            </w:rPr>
            <w:t>PRESENCIAL</w:t>
          </w:r>
          <w:r>
            <w:rPr>
              <w:rFonts w:cs="Arial"/>
              <w:sz w:val="16"/>
              <w:szCs w:val="16"/>
              <w:lang w:eastAsia="en-US"/>
            </w:rPr>
            <w:t xml:space="preserve"> Nº. 029/2023</w:t>
          </w:r>
        </w:p>
      </w:tc>
    </w:tr>
    <w:tr w:rsidR="00CF45CE" w:rsidTr="009D7083">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F45CE" w:rsidRPr="00BB14F1" w:rsidRDefault="00CF45CE" w:rsidP="009D7083">
          <w:pPr>
            <w:spacing w:after="120" w:line="276" w:lineRule="auto"/>
            <w:jc w:val="right"/>
            <w:rPr>
              <w:rFonts w:ascii="Arial" w:hAnsi="Arial" w:cs="Arial"/>
              <w:b/>
              <w:bCs/>
              <w:sz w:val="16"/>
              <w:szCs w:val="16"/>
              <w:lang w:val="pt-PT"/>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p w:rsidR="00CF45CE" w:rsidRDefault="00CF45CE" w:rsidP="008B0977">
          <w:pPr>
            <w:spacing w:after="120" w:line="276" w:lineRule="auto"/>
            <w:jc w:val="right"/>
            <w:rPr>
              <w:rFonts w:ascii="Arial" w:hAnsi="Arial" w:cs="Arial"/>
              <w:sz w:val="16"/>
              <w:szCs w:val="16"/>
              <w:lang w:eastAsia="en-US"/>
            </w:rPr>
          </w:pPr>
          <w:r>
            <w:rPr>
              <w:rFonts w:ascii="Arial" w:hAnsi="Arial" w:cs="Arial"/>
              <w:b/>
              <w:sz w:val="16"/>
              <w:szCs w:val="16"/>
            </w:rPr>
            <w:t>REGISTRO DE PREÇOS Nº 023</w:t>
          </w:r>
          <w:r w:rsidRPr="00BB14F1">
            <w:rPr>
              <w:rFonts w:ascii="Arial" w:hAnsi="Arial" w:cs="Arial"/>
              <w:b/>
              <w:sz w:val="16"/>
              <w:szCs w:val="16"/>
            </w:rPr>
            <w:t>/202</w:t>
          </w:r>
          <w:r>
            <w:rPr>
              <w:rFonts w:ascii="Arial" w:hAnsi="Arial" w:cs="Arial"/>
              <w:b/>
              <w:sz w:val="16"/>
              <w:szCs w:val="16"/>
            </w:rPr>
            <w:t>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F45CE" w:rsidRDefault="00CF45CE" w:rsidP="00CB1DAC">
          <w:pPr>
            <w:spacing w:after="120" w:line="276" w:lineRule="auto"/>
            <w:jc w:val="both"/>
            <w:rPr>
              <w:rFonts w:ascii="Arial" w:hAnsi="Arial" w:cs="Arial"/>
              <w:b/>
              <w:sz w:val="16"/>
              <w:szCs w:val="16"/>
              <w:lang w:eastAsia="en-US"/>
            </w:rPr>
          </w:pPr>
          <w:r w:rsidRPr="00500F7E">
            <w:rPr>
              <w:rFonts w:ascii="Arial" w:hAnsi="Arial" w:cs="Arial"/>
              <w:b/>
              <w:sz w:val="16"/>
              <w:szCs w:val="16"/>
            </w:rPr>
            <w:t>AQUISIÇÃO DE MATERIAIS PARA DISTRIBUIÇÃO GRATUITA EM ATENDIMENTO A ASSISTENCIA SOCIAL</w:t>
          </w:r>
          <w:r>
            <w:rPr>
              <w:rFonts w:ascii="Arial" w:hAnsi="Arial" w:cs="Arial"/>
              <w:b/>
              <w:sz w:val="16"/>
              <w:szCs w:val="16"/>
            </w:rPr>
            <w:t>.</w:t>
          </w:r>
        </w:p>
      </w:tc>
    </w:tr>
  </w:tbl>
  <w:p w:rsidR="00CF45CE" w:rsidRPr="00A02AF2" w:rsidRDefault="00CF45CE" w:rsidP="001964C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870FA"/>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15:restartNumberingAfterBreak="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0F70DD"/>
    <w:multiLevelType w:val="hybridMultilevel"/>
    <w:tmpl w:val="6A560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5"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6"/>
  </w:num>
  <w:num w:numId="2">
    <w:abstractNumId w:val="17"/>
  </w:num>
  <w:num w:numId="3">
    <w:abstractNumId w:val="24"/>
  </w:num>
  <w:num w:numId="4">
    <w:abstractNumId w:val="10"/>
  </w:num>
  <w:num w:numId="5">
    <w:abstractNumId w:val="21"/>
  </w:num>
  <w:num w:numId="6">
    <w:abstractNumId w:val="29"/>
  </w:num>
  <w:num w:numId="7">
    <w:abstractNumId w:val="13"/>
  </w:num>
  <w:num w:numId="8">
    <w:abstractNumId w:val="30"/>
  </w:num>
  <w:num w:numId="9">
    <w:abstractNumId w:val="33"/>
  </w:num>
  <w:num w:numId="10">
    <w:abstractNumId w:val="27"/>
  </w:num>
  <w:num w:numId="11">
    <w:abstractNumId w:val="3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4"/>
  </w:num>
  <w:num w:numId="19">
    <w:abstractNumId w:val="8"/>
  </w:num>
  <w:num w:numId="20">
    <w:abstractNumId w:val="25"/>
  </w:num>
  <w:num w:numId="21">
    <w:abstractNumId w:val="35"/>
  </w:num>
  <w:num w:numId="22">
    <w:abstractNumId w:val="28"/>
  </w:num>
  <w:num w:numId="23">
    <w:abstractNumId w:val="7"/>
  </w:num>
  <w:num w:numId="24">
    <w:abstractNumId w:val="14"/>
  </w:num>
  <w:num w:numId="25">
    <w:abstractNumId w:val="11"/>
  </w:num>
  <w:num w:numId="26">
    <w:abstractNumId w:val="9"/>
  </w:num>
  <w:num w:numId="27">
    <w:abstractNumId w:val="26"/>
  </w:num>
  <w:num w:numId="28">
    <w:abstractNumId w:val="23"/>
  </w:num>
  <w:num w:numId="29">
    <w:abstractNumId w:val="15"/>
  </w:num>
  <w:num w:numId="30">
    <w:abstractNumId w:val="20"/>
  </w:num>
  <w:num w:numId="31">
    <w:abstractNumId w:val="6"/>
  </w:num>
  <w:num w:numId="32">
    <w:abstractNumId w:val="19"/>
  </w:num>
  <w:num w:numId="33">
    <w:abstractNumId w:val="32"/>
  </w:num>
  <w:num w:numId="34">
    <w:abstractNumId w:val="12"/>
  </w:num>
  <w:num w:numId="35">
    <w:abstractNumId w:val="1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03F55"/>
    <w:rsid w:val="00005548"/>
    <w:rsid w:val="00014F98"/>
    <w:rsid w:val="00020D96"/>
    <w:rsid w:val="000245B8"/>
    <w:rsid w:val="000249D1"/>
    <w:rsid w:val="00030389"/>
    <w:rsid w:val="000308F4"/>
    <w:rsid w:val="00033A14"/>
    <w:rsid w:val="00033A99"/>
    <w:rsid w:val="00040622"/>
    <w:rsid w:val="00043F87"/>
    <w:rsid w:val="00044605"/>
    <w:rsid w:val="0004771D"/>
    <w:rsid w:val="00050899"/>
    <w:rsid w:val="000517C1"/>
    <w:rsid w:val="000543E0"/>
    <w:rsid w:val="000565CA"/>
    <w:rsid w:val="00060E52"/>
    <w:rsid w:val="000635F1"/>
    <w:rsid w:val="0006682C"/>
    <w:rsid w:val="00072127"/>
    <w:rsid w:val="00073CDF"/>
    <w:rsid w:val="0007448D"/>
    <w:rsid w:val="00077360"/>
    <w:rsid w:val="00077637"/>
    <w:rsid w:val="00090EA7"/>
    <w:rsid w:val="00097465"/>
    <w:rsid w:val="000A0B75"/>
    <w:rsid w:val="000A0DEA"/>
    <w:rsid w:val="000A41D5"/>
    <w:rsid w:val="000A5CAE"/>
    <w:rsid w:val="000B0846"/>
    <w:rsid w:val="000B2729"/>
    <w:rsid w:val="000B4636"/>
    <w:rsid w:val="000C08B4"/>
    <w:rsid w:val="000C2449"/>
    <w:rsid w:val="000C3080"/>
    <w:rsid w:val="000D304B"/>
    <w:rsid w:val="000E2F9D"/>
    <w:rsid w:val="000E4065"/>
    <w:rsid w:val="000E50B8"/>
    <w:rsid w:val="000F1BC2"/>
    <w:rsid w:val="000F354D"/>
    <w:rsid w:val="00102919"/>
    <w:rsid w:val="00110847"/>
    <w:rsid w:val="00115A8B"/>
    <w:rsid w:val="00120910"/>
    <w:rsid w:val="00121548"/>
    <w:rsid w:val="00126499"/>
    <w:rsid w:val="001308E8"/>
    <w:rsid w:val="00130B6F"/>
    <w:rsid w:val="00131026"/>
    <w:rsid w:val="001312FB"/>
    <w:rsid w:val="001325E2"/>
    <w:rsid w:val="00132D41"/>
    <w:rsid w:val="00133DE2"/>
    <w:rsid w:val="00136A4D"/>
    <w:rsid w:val="00137840"/>
    <w:rsid w:val="00147BC3"/>
    <w:rsid w:val="00154573"/>
    <w:rsid w:val="00157E3C"/>
    <w:rsid w:val="00163CBF"/>
    <w:rsid w:val="0017272D"/>
    <w:rsid w:val="0018501D"/>
    <w:rsid w:val="00185C82"/>
    <w:rsid w:val="00192C9F"/>
    <w:rsid w:val="00193C04"/>
    <w:rsid w:val="001964C7"/>
    <w:rsid w:val="001B605C"/>
    <w:rsid w:val="001C2454"/>
    <w:rsid w:val="001C3777"/>
    <w:rsid w:val="001C3B4D"/>
    <w:rsid w:val="001C4BCE"/>
    <w:rsid w:val="001D3B7B"/>
    <w:rsid w:val="001E058D"/>
    <w:rsid w:val="001E08C2"/>
    <w:rsid w:val="001E45A3"/>
    <w:rsid w:val="001E70BA"/>
    <w:rsid w:val="001F1C70"/>
    <w:rsid w:val="00204272"/>
    <w:rsid w:val="0021079B"/>
    <w:rsid w:val="002151C5"/>
    <w:rsid w:val="0021707A"/>
    <w:rsid w:val="002177B6"/>
    <w:rsid w:val="002242AB"/>
    <w:rsid w:val="0023423C"/>
    <w:rsid w:val="00237D86"/>
    <w:rsid w:val="00242811"/>
    <w:rsid w:val="002442F8"/>
    <w:rsid w:val="0024502F"/>
    <w:rsid w:val="002461AD"/>
    <w:rsid w:val="00253173"/>
    <w:rsid w:val="00256895"/>
    <w:rsid w:val="002575F6"/>
    <w:rsid w:val="00257CB2"/>
    <w:rsid w:val="0026193B"/>
    <w:rsid w:val="002635AE"/>
    <w:rsid w:val="00264530"/>
    <w:rsid w:val="0027557A"/>
    <w:rsid w:val="00277828"/>
    <w:rsid w:val="002778B9"/>
    <w:rsid w:val="00284426"/>
    <w:rsid w:val="00284B8F"/>
    <w:rsid w:val="00287C4E"/>
    <w:rsid w:val="0029127D"/>
    <w:rsid w:val="00294D26"/>
    <w:rsid w:val="002973D2"/>
    <w:rsid w:val="002A102C"/>
    <w:rsid w:val="002A11A3"/>
    <w:rsid w:val="002A3FBD"/>
    <w:rsid w:val="002A519C"/>
    <w:rsid w:val="002B4886"/>
    <w:rsid w:val="002B7D5B"/>
    <w:rsid w:val="002C0DE0"/>
    <w:rsid w:val="002C0ED9"/>
    <w:rsid w:val="002C3B63"/>
    <w:rsid w:val="002C5028"/>
    <w:rsid w:val="002D42C8"/>
    <w:rsid w:val="002E1EBD"/>
    <w:rsid w:val="002E2A18"/>
    <w:rsid w:val="002E31B9"/>
    <w:rsid w:val="002E326F"/>
    <w:rsid w:val="002E3793"/>
    <w:rsid w:val="002E5A31"/>
    <w:rsid w:val="002F0E00"/>
    <w:rsid w:val="002F161F"/>
    <w:rsid w:val="00302DAA"/>
    <w:rsid w:val="00302EB3"/>
    <w:rsid w:val="0030610E"/>
    <w:rsid w:val="00310F03"/>
    <w:rsid w:val="003115D7"/>
    <w:rsid w:val="003131E7"/>
    <w:rsid w:val="00317A15"/>
    <w:rsid w:val="00320FEE"/>
    <w:rsid w:val="00322B8D"/>
    <w:rsid w:val="003348C4"/>
    <w:rsid w:val="00342CA2"/>
    <w:rsid w:val="00343215"/>
    <w:rsid w:val="00344583"/>
    <w:rsid w:val="00345472"/>
    <w:rsid w:val="00357E88"/>
    <w:rsid w:val="00361D30"/>
    <w:rsid w:val="00361FF9"/>
    <w:rsid w:val="00366FF6"/>
    <w:rsid w:val="0036790B"/>
    <w:rsid w:val="00370C33"/>
    <w:rsid w:val="00373E9D"/>
    <w:rsid w:val="0037452E"/>
    <w:rsid w:val="00376A6B"/>
    <w:rsid w:val="003875B8"/>
    <w:rsid w:val="003965A4"/>
    <w:rsid w:val="00396798"/>
    <w:rsid w:val="003B2AB2"/>
    <w:rsid w:val="003B60D7"/>
    <w:rsid w:val="003B6C00"/>
    <w:rsid w:val="003B6D05"/>
    <w:rsid w:val="003C0D9D"/>
    <w:rsid w:val="003C7BA6"/>
    <w:rsid w:val="003D2A05"/>
    <w:rsid w:val="003E06EE"/>
    <w:rsid w:val="003E0AF7"/>
    <w:rsid w:val="003E7E37"/>
    <w:rsid w:val="003E7F12"/>
    <w:rsid w:val="003F633C"/>
    <w:rsid w:val="003F69D9"/>
    <w:rsid w:val="00404FF9"/>
    <w:rsid w:val="0041089B"/>
    <w:rsid w:val="00410998"/>
    <w:rsid w:val="0041756F"/>
    <w:rsid w:val="00424EA6"/>
    <w:rsid w:val="0043178B"/>
    <w:rsid w:val="00432892"/>
    <w:rsid w:val="00437056"/>
    <w:rsid w:val="0043775E"/>
    <w:rsid w:val="00441DB9"/>
    <w:rsid w:val="00442CF5"/>
    <w:rsid w:val="00444149"/>
    <w:rsid w:val="00452B10"/>
    <w:rsid w:val="00461D77"/>
    <w:rsid w:val="00462C81"/>
    <w:rsid w:val="00465008"/>
    <w:rsid w:val="00470FBB"/>
    <w:rsid w:val="00475DC7"/>
    <w:rsid w:val="00484D72"/>
    <w:rsid w:val="00484E6B"/>
    <w:rsid w:val="0048658D"/>
    <w:rsid w:val="0049257F"/>
    <w:rsid w:val="00496CBB"/>
    <w:rsid w:val="004A0C66"/>
    <w:rsid w:val="004A2BB6"/>
    <w:rsid w:val="004A2D0B"/>
    <w:rsid w:val="004C462E"/>
    <w:rsid w:val="004D0A4E"/>
    <w:rsid w:val="004D0F12"/>
    <w:rsid w:val="004D1894"/>
    <w:rsid w:val="004F00E2"/>
    <w:rsid w:val="004F124E"/>
    <w:rsid w:val="004F65D6"/>
    <w:rsid w:val="00500F7E"/>
    <w:rsid w:val="0050193E"/>
    <w:rsid w:val="005025AE"/>
    <w:rsid w:val="005034BF"/>
    <w:rsid w:val="005037AB"/>
    <w:rsid w:val="00503F10"/>
    <w:rsid w:val="00505FF2"/>
    <w:rsid w:val="00506275"/>
    <w:rsid w:val="00507E82"/>
    <w:rsid w:val="005100D5"/>
    <w:rsid w:val="0051326D"/>
    <w:rsid w:val="005157F0"/>
    <w:rsid w:val="005256F6"/>
    <w:rsid w:val="00532C4B"/>
    <w:rsid w:val="005349AE"/>
    <w:rsid w:val="005350BA"/>
    <w:rsid w:val="005366F4"/>
    <w:rsid w:val="00542655"/>
    <w:rsid w:val="00543FE4"/>
    <w:rsid w:val="0054429E"/>
    <w:rsid w:val="00552B23"/>
    <w:rsid w:val="00553975"/>
    <w:rsid w:val="00554A97"/>
    <w:rsid w:val="00554CF3"/>
    <w:rsid w:val="00555CF3"/>
    <w:rsid w:val="00555F84"/>
    <w:rsid w:val="0055626B"/>
    <w:rsid w:val="005577A5"/>
    <w:rsid w:val="00557D6B"/>
    <w:rsid w:val="00560313"/>
    <w:rsid w:val="00567E4F"/>
    <w:rsid w:val="00571A4B"/>
    <w:rsid w:val="00573FAC"/>
    <w:rsid w:val="005773D7"/>
    <w:rsid w:val="00583D9D"/>
    <w:rsid w:val="00590F25"/>
    <w:rsid w:val="00594205"/>
    <w:rsid w:val="00595A49"/>
    <w:rsid w:val="005A44CD"/>
    <w:rsid w:val="005A5009"/>
    <w:rsid w:val="005A5334"/>
    <w:rsid w:val="005A641E"/>
    <w:rsid w:val="005B437A"/>
    <w:rsid w:val="005B573C"/>
    <w:rsid w:val="005C19CA"/>
    <w:rsid w:val="005C7401"/>
    <w:rsid w:val="005D2A04"/>
    <w:rsid w:val="005D47D8"/>
    <w:rsid w:val="005D5937"/>
    <w:rsid w:val="005E3230"/>
    <w:rsid w:val="005F07D9"/>
    <w:rsid w:val="005F249C"/>
    <w:rsid w:val="005F5188"/>
    <w:rsid w:val="006034BB"/>
    <w:rsid w:val="00606662"/>
    <w:rsid w:val="006077F2"/>
    <w:rsid w:val="00612201"/>
    <w:rsid w:val="0062597B"/>
    <w:rsid w:val="0063198C"/>
    <w:rsid w:val="0063589D"/>
    <w:rsid w:val="00637D5F"/>
    <w:rsid w:val="00640DFF"/>
    <w:rsid w:val="00642EF7"/>
    <w:rsid w:val="00646E25"/>
    <w:rsid w:val="00651952"/>
    <w:rsid w:val="00654887"/>
    <w:rsid w:val="00660FBD"/>
    <w:rsid w:val="006618BF"/>
    <w:rsid w:val="0066196D"/>
    <w:rsid w:val="00661CE9"/>
    <w:rsid w:val="006646CD"/>
    <w:rsid w:val="0067142D"/>
    <w:rsid w:val="00675378"/>
    <w:rsid w:val="00680E2D"/>
    <w:rsid w:val="00681BB5"/>
    <w:rsid w:val="006829A9"/>
    <w:rsid w:val="00683CA2"/>
    <w:rsid w:val="00683D7F"/>
    <w:rsid w:val="00685124"/>
    <w:rsid w:val="00686DF2"/>
    <w:rsid w:val="006877A6"/>
    <w:rsid w:val="00687AAE"/>
    <w:rsid w:val="006917DC"/>
    <w:rsid w:val="00692E9D"/>
    <w:rsid w:val="00694FDC"/>
    <w:rsid w:val="006965CC"/>
    <w:rsid w:val="006A1A01"/>
    <w:rsid w:val="006A2878"/>
    <w:rsid w:val="006A4E44"/>
    <w:rsid w:val="006B020B"/>
    <w:rsid w:val="006B18C7"/>
    <w:rsid w:val="006B23C7"/>
    <w:rsid w:val="006B328F"/>
    <w:rsid w:val="006C0B0C"/>
    <w:rsid w:val="006C6940"/>
    <w:rsid w:val="006C6E4E"/>
    <w:rsid w:val="006D4A4C"/>
    <w:rsid w:val="006D5763"/>
    <w:rsid w:val="006D6719"/>
    <w:rsid w:val="006E08E8"/>
    <w:rsid w:val="006F25A8"/>
    <w:rsid w:val="006F7645"/>
    <w:rsid w:val="0070107B"/>
    <w:rsid w:val="00710E35"/>
    <w:rsid w:val="00711812"/>
    <w:rsid w:val="00715C8C"/>
    <w:rsid w:val="00723EF8"/>
    <w:rsid w:val="00727164"/>
    <w:rsid w:val="00736F4D"/>
    <w:rsid w:val="00740375"/>
    <w:rsid w:val="00741F38"/>
    <w:rsid w:val="007453D3"/>
    <w:rsid w:val="00750D49"/>
    <w:rsid w:val="00751AAB"/>
    <w:rsid w:val="00761CC4"/>
    <w:rsid w:val="007630E2"/>
    <w:rsid w:val="007663D9"/>
    <w:rsid w:val="007674F5"/>
    <w:rsid w:val="00775DF7"/>
    <w:rsid w:val="007778C8"/>
    <w:rsid w:val="007838BD"/>
    <w:rsid w:val="00785A76"/>
    <w:rsid w:val="00786357"/>
    <w:rsid w:val="007911A4"/>
    <w:rsid w:val="00793F27"/>
    <w:rsid w:val="00796883"/>
    <w:rsid w:val="007A1548"/>
    <w:rsid w:val="007B0819"/>
    <w:rsid w:val="007B0A34"/>
    <w:rsid w:val="007B2F21"/>
    <w:rsid w:val="007B3351"/>
    <w:rsid w:val="007C2A93"/>
    <w:rsid w:val="007C43AA"/>
    <w:rsid w:val="007C5CB5"/>
    <w:rsid w:val="007D253D"/>
    <w:rsid w:val="007D4D04"/>
    <w:rsid w:val="007D6130"/>
    <w:rsid w:val="007E04AA"/>
    <w:rsid w:val="007F26F0"/>
    <w:rsid w:val="007F4E0E"/>
    <w:rsid w:val="008136C2"/>
    <w:rsid w:val="00813EBB"/>
    <w:rsid w:val="0081675F"/>
    <w:rsid w:val="00821FD8"/>
    <w:rsid w:val="0083115C"/>
    <w:rsid w:val="008314D4"/>
    <w:rsid w:val="00833A8D"/>
    <w:rsid w:val="00833D0E"/>
    <w:rsid w:val="0083733C"/>
    <w:rsid w:val="008463F7"/>
    <w:rsid w:val="008501F1"/>
    <w:rsid w:val="008529A1"/>
    <w:rsid w:val="00854592"/>
    <w:rsid w:val="00854ACD"/>
    <w:rsid w:val="00855989"/>
    <w:rsid w:val="00863036"/>
    <w:rsid w:val="00863775"/>
    <w:rsid w:val="00864D61"/>
    <w:rsid w:val="0086768B"/>
    <w:rsid w:val="0087045B"/>
    <w:rsid w:val="008713CF"/>
    <w:rsid w:val="00872CAB"/>
    <w:rsid w:val="00872FFB"/>
    <w:rsid w:val="00874DAE"/>
    <w:rsid w:val="00875D47"/>
    <w:rsid w:val="0088119A"/>
    <w:rsid w:val="00884F8D"/>
    <w:rsid w:val="00890FFF"/>
    <w:rsid w:val="00891419"/>
    <w:rsid w:val="0089739E"/>
    <w:rsid w:val="008A3C66"/>
    <w:rsid w:val="008B0977"/>
    <w:rsid w:val="008B4858"/>
    <w:rsid w:val="008B57E6"/>
    <w:rsid w:val="008B6292"/>
    <w:rsid w:val="008B711F"/>
    <w:rsid w:val="008B7F6E"/>
    <w:rsid w:val="008C03FF"/>
    <w:rsid w:val="008C1238"/>
    <w:rsid w:val="008C1E17"/>
    <w:rsid w:val="008C267F"/>
    <w:rsid w:val="008C28EC"/>
    <w:rsid w:val="008C2EE7"/>
    <w:rsid w:val="008C5E0D"/>
    <w:rsid w:val="008C7285"/>
    <w:rsid w:val="008D55B2"/>
    <w:rsid w:val="008D5F17"/>
    <w:rsid w:val="008E069B"/>
    <w:rsid w:val="008E3F13"/>
    <w:rsid w:val="008E6CDC"/>
    <w:rsid w:val="008E6FAB"/>
    <w:rsid w:val="008F03ED"/>
    <w:rsid w:val="008F2EA1"/>
    <w:rsid w:val="008F5804"/>
    <w:rsid w:val="00903E7A"/>
    <w:rsid w:val="00904D17"/>
    <w:rsid w:val="00905CCC"/>
    <w:rsid w:val="00910A88"/>
    <w:rsid w:val="00911B28"/>
    <w:rsid w:val="00913D41"/>
    <w:rsid w:val="00920D1F"/>
    <w:rsid w:val="00920E17"/>
    <w:rsid w:val="0092590E"/>
    <w:rsid w:val="00925957"/>
    <w:rsid w:val="00925A27"/>
    <w:rsid w:val="00925AD8"/>
    <w:rsid w:val="00931582"/>
    <w:rsid w:val="0093168F"/>
    <w:rsid w:val="0093208F"/>
    <w:rsid w:val="0093220A"/>
    <w:rsid w:val="00936B08"/>
    <w:rsid w:val="009429C1"/>
    <w:rsid w:val="00942B16"/>
    <w:rsid w:val="0095155A"/>
    <w:rsid w:val="00955B25"/>
    <w:rsid w:val="009635F7"/>
    <w:rsid w:val="009658E7"/>
    <w:rsid w:val="00966BCE"/>
    <w:rsid w:val="009852F0"/>
    <w:rsid w:val="009A0EB4"/>
    <w:rsid w:val="009A18E0"/>
    <w:rsid w:val="009A2F66"/>
    <w:rsid w:val="009B0B75"/>
    <w:rsid w:val="009B18CC"/>
    <w:rsid w:val="009B3C35"/>
    <w:rsid w:val="009B679D"/>
    <w:rsid w:val="009C1FDD"/>
    <w:rsid w:val="009D29A4"/>
    <w:rsid w:val="009D45E4"/>
    <w:rsid w:val="009D4892"/>
    <w:rsid w:val="009D52BF"/>
    <w:rsid w:val="009D7083"/>
    <w:rsid w:val="009D7536"/>
    <w:rsid w:val="009E083B"/>
    <w:rsid w:val="009E0844"/>
    <w:rsid w:val="009F32CE"/>
    <w:rsid w:val="00A0107C"/>
    <w:rsid w:val="00A02AF2"/>
    <w:rsid w:val="00A057F1"/>
    <w:rsid w:val="00A05CE7"/>
    <w:rsid w:val="00A1591F"/>
    <w:rsid w:val="00A167AF"/>
    <w:rsid w:val="00A26FF2"/>
    <w:rsid w:val="00A3274E"/>
    <w:rsid w:val="00A34B10"/>
    <w:rsid w:val="00A4789A"/>
    <w:rsid w:val="00A53C3E"/>
    <w:rsid w:val="00A54442"/>
    <w:rsid w:val="00A60AEB"/>
    <w:rsid w:val="00A62061"/>
    <w:rsid w:val="00A657E9"/>
    <w:rsid w:val="00A71861"/>
    <w:rsid w:val="00A83878"/>
    <w:rsid w:val="00A83C13"/>
    <w:rsid w:val="00A847E5"/>
    <w:rsid w:val="00A86942"/>
    <w:rsid w:val="00A91023"/>
    <w:rsid w:val="00A91579"/>
    <w:rsid w:val="00A977F6"/>
    <w:rsid w:val="00AA4CFA"/>
    <w:rsid w:val="00AA5F7E"/>
    <w:rsid w:val="00AA60FD"/>
    <w:rsid w:val="00AA69F9"/>
    <w:rsid w:val="00AB01CD"/>
    <w:rsid w:val="00AB71A7"/>
    <w:rsid w:val="00AC4CDE"/>
    <w:rsid w:val="00AC5176"/>
    <w:rsid w:val="00AC54B8"/>
    <w:rsid w:val="00AC6793"/>
    <w:rsid w:val="00AD2CF2"/>
    <w:rsid w:val="00AD6ADA"/>
    <w:rsid w:val="00AE0E3E"/>
    <w:rsid w:val="00AE29F6"/>
    <w:rsid w:val="00AE4A83"/>
    <w:rsid w:val="00AE597B"/>
    <w:rsid w:val="00AE67C4"/>
    <w:rsid w:val="00AF5166"/>
    <w:rsid w:val="00AF5BEC"/>
    <w:rsid w:val="00AF62B9"/>
    <w:rsid w:val="00B01E8B"/>
    <w:rsid w:val="00B02C80"/>
    <w:rsid w:val="00B03DED"/>
    <w:rsid w:val="00B06DEB"/>
    <w:rsid w:val="00B1025A"/>
    <w:rsid w:val="00B11593"/>
    <w:rsid w:val="00B1483F"/>
    <w:rsid w:val="00B15701"/>
    <w:rsid w:val="00B204AC"/>
    <w:rsid w:val="00B25846"/>
    <w:rsid w:val="00B2676E"/>
    <w:rsid w:val="00B33E1B"/>
    <w:rsid w:val="00B35B4A"/>
    <w:rsid w:val="00B37AA6"/>
    <w:rsid w:val="00B439AC"/>
    <w:rsid w:val="00B5250B"/>
    <w:rsid w:val="00B5277A"/>
    <w:rsid w:val="00B61D96"/>
    <w:rsid w:val="00B64173"/>
    <w:rsid w:val="00B75ECD"/>
    <w:rsid w:val="00B77B44"/>
    <w:rsid w:val="00B84854"/>
    <w:rsid w:val="00B854DC"/>
    <w:rsid w:val="00B956C0"/>
    <w:rsid w:val="00B97964"/>
    <w:rsid w:val="00BA0811"/>
    <w:rsid w:val="00BA4860"/>
    <w:rsid w:val="00BB07FC"/>
    <w:rsid w:val="00BB14F1"/>
    <w:rsid w:val="00BB18BD"/>
    <w:rsid w:val="00BB2062"/>
    <w:rsid w:val="00BC0125"/>
    <w:rsid w:val="00BC0FB1"/>
    <w:rsid w:val="00BC15B0"/>
    <w:rsid w:val="00BD0514"/>
    <w:rsid w:val="00BD054D"/>
    <w:rsid w:val="00BD2663"/>
    <w:rsid w:val="00BD5044"/>
    <w:rsid w:val="00BE0A9A"/>
    <w:rsid w:val="00BE3277"/>
    <w:rsid w:val="00BF5003"/>
    <w:rsid w:val="00BF6AF4"/>
    <w:rsid w:val="00BF7CEB"/>
    <w:rsid w:val="00C02E08"/>
    <w:rsid w:val="00C032C7"/>
    <w:rsid w:val="00C04201"/>
    <w:rsid w:val="00C06D22"/>
    <w:rsid w:val="00C11D2D"/>
    <w:rsid w:val="00C14F7D"/>
    <w:rsid w:val="00C14FCC"/>
    <w:rsid w:val="00C21D97"/>
    <w:rsid w:val="00C227AC"/>
    <w:rsid w:val="00C2363D"/>
    <w:rsid w:val="00C24345"/>
    <w:rsid w:val="00C24E45"/>
    <w:rsid w:val="00C357EB"/>
    <w:rsid w:val="00C41360"/>
    <w:rsid w:val="00C423D1"/>
    <w:rsid w:val="00C428BD"/>
    <w:rsid w:val="00C43A28"/>
    <w:rsid w:val="00C43E2A"/>
    <w:rsid w:val="00C4720A"/>
    <w:rsid w:val="00C503A2"/>
    <w:rsid w:val="00C52F6A"/>
    <w:rsid w:val="00C57FEB"/>
    <w:rsid w:val="00C62E9A"/>
    <w:rsid w:val="00C63F3F"/>
    <w:rsid w:val="00C67A0D"/>
    <w:rsid w:val="00C7222F"/>
    <w:rsid w:val="00C765B3"/>
    <w:rsid w:val="00C77A00"/>
    <w:rsid w:val="00C859F6"/>
    <w:rsid w:val="00C92A0B"/>
    <w:rsid w:val="00CA10B0"/>
    <w:rsid w:val="00CA12EB"/>
    <w:rsid w:val="00CA1F2D"/>
    <w:rsid w:val="00CA1F74"/>
    <w:rsid w:val="00CA7FEA"/>
    <w:rsid w:val="00CB0292"/>
    <w:rsid w:val="00CB1DAC"/>
    <w:rsid w:val="00CB351F"/>
    <w:rsid w:val="00CB6201"/>
    <w:rsid w:val="00CC30FC"/>
    <w:rsid w:val="00CC45BD"/>
    <w:rsid w:val="00CD74D9"/>
    <w:rsid w:val="00CE036A"/>
    <w:rsid w:val="00CE0649"/>
    <w:rsid w:val="00CE0AAA"/>
    <w:rsid w:val="00CE126C"/>
    <w:rsid w:val="00CE656D"/>
    <w:rsid w:val="00CF2074"/>
    <w:rsid w:val="00CF45CE"/>
    <w:rsid w:val="00D004ED"/>
    <w:rsid w:val="00D00F1D"/>
    <w:rsid w:val="00D017CD"/>
    <w:rsid w:val="00D11689"/>
    <w:rsid w:val="00D2305D"/>
    <w:rsid w:val="00D4694F"/>
    <w:rsid w:val="00D5709D"/>
    <w:rsid w:val="00D622A6"/>
    <w:rsid w:val="00D63498"/>
    <w:rsid w:val="00D65FC0"/>
    <w:rsid w:val="00D7113F"/>
    <w:rsid w:val="00D77F2F"/>
    <w:rsid w:val="00D80FA5"/>
    <w:rsid w:val="00D82451"/>
    <w:rsid w:val="00D83BC1"/>
    <w:rsid w:val="00D87BE9"/>
    <w:rsid w:val="00D913E1"/>
    <w:rsid w:val="00D96078"/>
    <w:rsid w:val="00DA0D73"/>
    <w:rsid w:val="00DA0FEA"/>
    <w:rsid w:val="00DB7FA3"/>
    <w:rsid w:val="00DC09F6"/>
    <w:rsid w:val="00DC123D"/>
    <w:rsid w:val="00DC1829"/>
    <w:rsid w:val="00DC4447"/>
    <w:rsid w:val="00DC5960"/>
    <w:rsid w:val="00DE04BC"/>
    <w:rsid w:val="00DE3DCF"/>
    <w:rsid w:val="00DF2BC4"/>
    <w:rsid w:val="00DF6649"/>
    <w:rsid w:val="00DF7C57"/>
    <w:rsid w:val="00E0298C"/>
    <w:rsid w:val="00E12972"/>
    <w:rsid w:val="00E14096"/>
    <w:rsid w:val="00E1750B"/>
    <w:rsid w:val="00E21075"/>
    <w:rsid w:val="00E22058"/>
    <w:rsid w:val="00E27A6A"/>
    <w:rsid w:val="00E343D3"/>
    <w:rsid w:val="00E356AC"/>
    <w:rsid w:val="00E42616"/>
    <w:rsid w:val="00E4426B"/>
    <w:rsid w:val="00E452BD"/>
    <w:rsid w:val="00E4653D"/>
    <w:rsid w:val="00E53645"/>
    <w:rsid w:val="00E53BEB"/>
    <w:rsid w:val="00E53EF9"/>
    <w:rsid w:val="00E5509A"/>
    <w:rsid w:val="00E637CF"/>
    <w:rsid w:val="00E6473C"/>
    <w:rsid w:val="00E67EC5"/>
    <w:rsid w:val="00E70132"/>
    <w:rsid w:val="00E778D2"/>
    <w:rsid w:val="00E82F07"/>
    <w:rsid w:val="00E93206"/>
    <w:rsid w:val="00E956C0"/>
    <w:rsid w:val="00E975AC"/>
    <w:rsid w:val="00EA01E2"/>
    <w:rsid w:val="00EA1E42"/>
    <w:rsid w:val="00EA4852"/>
    <w:rsid w:val="00EA7F42"/>
    <w:rsid w:val="00EB22A4"/>
    <w:rsid w:val="00EB7D9B"/>
    <w:rsid w:val="00EC0CC5"/>
    <w:rsid w:val="00EC2943"/>
    <w:rsid w:val="00EC7EC6"/>
    <w:rsid w:val="00ED1819"/>
    <w:rsid w:val="00ED6F9D"/>
    <w:rsid w:val="00EE046E"/>
    <w:rsid w:val="00EE231E"/>
    <w:rsid w:val="00EE3586"/>
    <w:rsid w:val="00EE5F41"/>
    <w:rsid w:val="00EE762B"/>
    <w:rsid w:val="00EF04D4"/>
    <w:rsid w:val="00F00C9A"/>
    <w:rsid w:val="00F0329C"/>
    <w:rsid w:val="00F04E89"/>
    <w:rsid w:val="00F06F85"/>
    <w:rsid w:val="00F14EA3"/>
    <w:rsid w:val="00F17745"/>
    <w:rsid w:val="00F25990"/>
    <w:rsid w:val="00F266BC"/>
    <w:rsid w:val="00F272F0"/>
    <w:rsid w:val="00F27647"/>
    <w:rsid w:val="00F34F0D"/>
    <w:rsid w:val="00F442EF"/>
    <w:rsid w:val="00F47DF7"/>
    <w:rsid w:val="00F541F0"/>
    <w:rsid w:val="00F54A3B"/>
    <w:rsid w:val="00F563F6"/>
    <w:rsid w:val="00F64F21"/>
    <w:rsid w:val="00F70CF9"/>
    <w:rsid w:val="00F760C9"/>
    <w:rsid w:val="00F76308"/>
    <w:rsid w:val="00F77B72"/>
    <w:rsid w:val="00F8752F"/>
    <w:rsid w:val="00F91D96"/>
    <w:rsid w:val="00F926ED"/>
    <w:rsid w:val="00F96E55"/>
    <w:rsid w:val="00FA46FC"/>
    <w:rsid w:val="00FB210A"/>
    <w:rsid w:val="00FB4F6E"/>
    <w:rsid w:val="00FB6D60"/>
    <w:rsid w:val="00FC4F83"/>
    <w:rsid w:val="00FC52A7"/>
    <w:rsid w:val="00FC5B45"/>
    <w:rsid w:val="00FD40E7"/>
    <w:rsid w:val="00FD47BA"/>
    <w:rsid w:val="00FE3FF6"/>
    <w:rsid w:val="00FE47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F8A0D7"/>
  <w15:docId w15:val="{4F5056C7-996F-4D11-B059-61AA517C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3727">
      <w:bodyDiv w:val="1"/>
      <w:marLeft w:val="0"/>
      <w:marRight w:val="0"/>
      <w:marTop w:val="0"/>
      <w:marBottom w:val="0"/>
      <w:divBdr>
        <w:top w:val="none" w:sz="0" w:space="0" w:color="auto"/>
        <w:left w:val="none" w:sz="0" w:space="0" w:color="auto"/>
        <w:bottom w:val="none" w:sz="0" w:space="0" w:color="auto"/>
        <w:right w:val="none" w:sz="0" w:space="0" w:color="auto"/>
      </w:divBdr>
    </w:div>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5BFE7-4FDA-46E4-8204-5514D86A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6</Pages>
  <Words>2555</Words>
  <Characters>13799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858</cp:revision>
  <cp:lastPrinted>2023-01-30T12:07:00Z</cp:lastPrinted>
  <dcterms:created xsi:type="dcterms:W3CDTF">2021-01-21T20:42:00Z</dcterms:created>
  <dcterms:modified xsi:type="dcterms:W3CDTF">2023-09-18T18:29:00Z</dcterms:modified>
</cp:coreProperties>
</file>