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D" w:rsidRPr="00072CF5" w:rsidRDefault="0043448D" w:rsidP="009F12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2CF5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43448D" w:rsidRPr="00072CF5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72CF5">
        <w:rPr>
          <w:b/>
          <w:bCs/>
          <w:color w:val="auto"/>
          <w:sz w:val="22"/>
          <w:szCs w:val="22"/>
        </w:rPr>
        <w:t>COMISSÃO PERMANENTE DE LICITAÇÕES</w:t>
      </w:r>
    </w:p>
    <w:p w:rsidR="0043448D" w:rsidRPr="00072CF5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72CF5">
        <w:rPr>
          <w:b/>
          <w:bCs/>
          <w:color w:val="auto"/>
          <w:sz w:val="22"/>
          <w:szCs w:val="22"/>
          <w:u w:val="single"/>
        </w:rPr>
        <w:t>PARECER DE INEXIGIBILIDADE</w:t>
      </w:r>
    </w:p>
    <w:p w:rsidR="0043448D" w:rsidRPr="00B31600" w:rsidRDefault="0043448D" w:rsidP="009F12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72CF5">
        <w:rPr>
          <w:b/>
          <w:bCs/>
          <w:color w:val="000000" w:themeColor="text1"/>
          <w:sz w:val="22"/>
          <w:szCs w:val="22"/>
        </w:rPr>
        <w:t xml:space="preserve">PROCESSO </w:t>
      </w:r>
      <w:r w:rsidRPr="00B31600">
        <w:rPr>
          <w:b/>
          <w:bCs/>
          <w:color w:val="auto"/>
          <w:sz w:val="22"/>
          <w:szCs w:val="22"/>
        </w:rPr>
        <w:t xml:space="preserve">LICITATÓRIO Nº </w:t>
      </w:r>
      <w:r w:rsidR="00877D6C" w:rsidRPr="00B31600">
        <w:rPr>
          <w:b/>
          <w:bCs/>
          <w:color w:val="auto"/>
          <w:sz w:val="22"/>
          <w:szCs w:val="22"/>
        </w:rPr>
        <w:t>0</w:t>
      </w:r>
      <w:r w:rsidR="00B31600" w:rsidRPr="00B31600">
        <w:rPr>
          <w:b/>
          <w:bCs/>
          <w:color w:val="auto"/>
          <w:sz w:val="22"/>
          <w:szCs w:val="22"/>
        </w:rPr>
        <w:t>46</w:t>
      </w:r>
      <w:r w:rsidR="006E3A08" w:rsidRPr="00B31600">
        <w:rPr>
          <w:b/>
          <w:bCs/>
          <w:color w:val="auto"/>
          <w:sz w:val="22"/>
          <w:szCs w:val="22"/>
        </w:rPr>
        <w:t>/2022</w:t>
      </w:r>
    </w:p>
    <w:p w:rsidR="0043448D" w:rsidRPr="00B31600" w:rsidRDefault="0043448D" w:rsidP="009F12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31600">
        <w:rPr>
          <w:b/>
          <w:bCs/>
          <w:color w:val="auto"/>
          <w:sz w:val="22"/>
          <w:szCs w:val="22"/>
        </w:rPr>
        <w:t xml:space="preserve">INEXIGIBILIDADE Nº </w:t>
      </w:r>
      <w:r w:rsidR="00877D6C" w:rsidRPr="00B31600">
        <w:rPr>
          <w:b/>
          <w:bCs/>
          <w:color w:val="auto"/>
          <w:sz w:val="22"/>
          <w:szCs w:val="22"/>
        </w:rPr>
        <w:t>0</w:t>
      </w:r>
      <w:r w:rsidR="00B31600" w:rsidRPr="00B31600">
        <w:rPr>
          <w:b/>
          <w:bCs/>
          <w:color w:val="auto"/>
          <w:sz w:val="22"/>
          <w:szCs w:val="22"/>
        </w:rPr>
        <w:t>03</w:t>
      </w:r>
      <w:r w:rsidR="006E3A08" w:rsidRPr="00B31600">
        <w:rPr>
          <w:b/>
          <w:bCs/>
          <w:color w:val="auto"/>
          <w:sz w:val="22"/>
          <w:szCs w:val="22"/>
        </w:rPr>
        <w:t>/2022</w:t>
      </w:r>
    </w:p>
    <w:p w:rsidR="0043448D" w:rsidRPr="00072CF5" w:rsidRDefault="00877BAE" w:rsidP="009F1241">
      <w:pPr>
        <w:pStyle w:val="Default"/>
        <w:jc w:val="both"/>
        <w:rPr>
          <w:b/>
          <w:bCs/>
          <w:sz w:val="22"/>
          <w:szCs w:val="22"/>
        </w:rPr>
      </w:pPr>
      <w:r w:rsidRPr="00072CF5">
        <w:rPr>
          <w:b/>
          <w:bCs/>
          <w:color w:val="auto"/>
          <w:sz w:val="22"/>
          <w:szCs w:val="22"/>
        </w:rPr>
        <w:t>EMENTA</w:t>
      </w:r>
      <w:r w:rsidR="0043448D" w:rsidRPr="00072CF5">
        <w:rPr>
          <w:b/>
          <w:bCs/>
          <w:color w:val="000000" w:themeColor="text1"/>
          <w:sz w:val="22"/>
          <w:szCs w:val="22"/>
        </w:rPr>
        <w:t xml:space="preserve">: </w:t>
      </w:r>
      <w:r w:rsidR="003B20A3" w:rsidRPr="00072CF5">
        <w:rPr>
          <w:b/>
          <w:bCs/>
          <w:color w:val="000000" w:themeColor="text1"/>
          <w:sz w:val="22"/>
          <w:szCs w:val="22"/>
        </w:rPr>
        <w:t xml:space="preserve">Inexigibilidade de Licitação - </w:t>
      </w:r>
      <w:r w:rsidR="00EF1422" w:rsidRPr="00072CF5">
        <w:rPr>
          <w:b/>
          <w:color w:val="000000" w:themeColor="text1"/>
          <w:sz w:val="22"/>
          <w:szCs w:val="22"/>
        </w:rPr>
        <w:t>Contratação d</w:t>
      </w:r>
      <w:r w:rsidR="003B20A3" w:rsidRPr="00072CF5">
        <w:rPr>
          <w:b/>
          <w:color w:val="000000" w:themeColor="text1"/>
          <w:sz w:val="22"/>
          <w:szCs w:val="22"/>
        </w:rPr>
        <w:t xml:space="preserve">e Show </w:t>
      </w:r>
      <w:r w:rsidR="002F4259" w:rsidRPr="00072CF5">
        <w:rPr>
          <w:b/>
          <w:color w:val="000000" w:themeColor="text1"/>
          <w:sz w:val="22"/>
          <w:szCs w:val="22"/>
        </w:rPr>
        <w:t>com “</w:t>
      </w:r>
      <w:r w:rsidR="00B23E34" w:rsidRPr="00B23E34">
        <w:rPr>
          <w:b/>
          <w:color w:val="000000" w:themeColor="text1"/>
          <w:sz w:val="22"/>
          <w:szCs w:val="22"/>
        </w:rPr>
        <w:t>John Amplificado</w:t>
      </w:r>
      <w:r w:rsidR="002F4259" w:rsidRPr="00072CF5">
        <w:rPr>
          <w:b/>
          <w:color w:val="000000" w:themeColor="text1"/>
          <w:sz w:val="22"/>
          <w:szCs w:val="22"/>
        </w:rPr>
        <w:t>”</w:t>
      </w:r>
      <w:r w:rsidR="003B20A3" w:rsidRPr="00072CF5">
        <w:rPr>
          <w:b/>
          <w:color w:val="000000" w:themeColor="text1"/>
          <w:sz w:val="22"/>
          <w:szCs w:val="22"/>
        </w:rPr>
        <w:t xml:space="preserve"> para a XXX Exposição Agropecuária e Torneiro Leiteiro</w:t>
      </w:r>
      <w:r w:rsidR="003B20A3" w:rsidRPr="00072CF5">
        <w:rPr>
          <w:b/>
          <w:bCs/>
          <w:i/>
          <w:color w:val="000000" w:themeColor="text1"/>
          <w:sz w:val="22"/>
          <w:szCs w:val="22"/>
        </w:rPr>
        <w:t>.</w:t>
      </w:r>
    </w:p>
    <w:p w:rsidR="0043448D" w:rsidRPr="00072CF5" w:rsidRDefault="0043448D" w:rsidP="009F1241">
      <w:pPr>
        <w:ind w:firstLine="1620"/>
        <w:jc w:val="both"/>
        <w:rPr>
          <w:rFonts w:ascii="Arial" w:hAnsi="Arial" w:cs="Arial"/>
          <w:b/>
          <w:bCs/>
          <w:sz w:val="22"/>
          <w:szCs w:val="22"/>
        </w:rPr>
      </w:pPr>
    </w:p>
    <w:p w:rsidR="00EF1422" w:rsidRPr="00072CF5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A presente Inexigibilidade de Licitação tem como objeto a contratação de show artístico da </w:t>
      </w:r>
      <w:r w:rsidR="0065729B" w:rsidRPr="00072CF5">
        <w:rPr>
          <w:sz w:val="22"/>
          <w:szCs w:val="22"/>
        </w:rPr>
        <w:t>com “</w:t>
      </w:r>
      <w:r w:rsidR="00B23E34" w:rsidRPr="00B23E34">
        <w:rPr>
          <w:sz w:val="22"/>
          <w:szCs w:val="22"/>
        </w:rPr>
        <w:t>John Amplificado</w:t>
      </w:r>
      <w:r w:rsidR="0065729B" w:rsidRPr="00072CF5">
        <w:rPr>
          <w:sz w:val="22"/>
          <w:szCs w:val="22"/>
        </w:rPr>
        <w:t>”</w:t>
      </w:r>
      <w:r w:rsidRPr="00072CF5">
        <w:rPr>
          <w:sz w:val="22"/>
          <w:szCs w:val="22"/>
        </w:rPr>
        <w:t xml:space="preserve"> para a apresentação nas comemorações da XXX Exposição Agropecuária e Torneiro Leiteiro do Município de Desterro do Melo/MG.</w:t>
      </w:r>
    </w:p>
    <w:p w:rsidR="000A0FEA" w:rsidRPr="00072CF5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>A inexigibilidade de licitação</w:t>
      </w:r>
      <w:r w:rsidR="000A0FEA" w:rsidRPr="00072CF5">
        <w:rPr>
          <w:sz w:val="22"/>
          <w:szCs w:val="22"/>
        </w:rPr>
        <w:t>, permitida e possível, desde que atendido os requisitos e desde que formalizado o procedimento para comprovação das exigências legais,</w:t>
      </w:r>
      <w:r w:rsidRPr="00072CF5">
        <w:rPr>
          <w:sz w:val="22"/>
          <w:szCs w:val="22"/>
        </w:rPr>
        <w:t xml:space="preserve"> tem como fundamento legal o inciso III, do artigo 25, da Lei 8.666/1993, que diz o seguinte:</w:t>
      </w:r>
    </w:p>
    <w:p w:rsidR="00154680" w:rsidRPr="00072CF5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0A470D" w:rsidRPr="00072CF5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072CF5">
        <w:rPr>
          <w:sz w:val="20"/>
          <w:szCs w:val="22"/>
        </w:rPr>
        <w:t>Art. 25.  É inexigível a licitação quando houver inviabilidade de competição, em especial:</w:t>
      </w:r>
    </w:p>
    <w:p w:rsidR="00FC117F" w:rsidRPr="00072CF5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072CF5">
        <w:rPr>
          <w:sz w:val="20"/>
          <w:szCs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:rsidR="003E6E39" w:rsidRPr="00072CF5" w:rsidRDefault="003E6E39" w:rsidP="009F1241">
      <w:pPr>
        <w:pStyle w:val="Default"/>
        <w:jc w:val="both"/>
        <w:rPr>
          <w:sz w:val="22"/>
          <w:szCs w:val="22"/>
        </w:rPr>
      </w:pPr>
    </w:p>
    <w:p w:rsidR="00C355F6" w:rsidRPr="00072CF5" w:rsidRDefault="00C355F6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De vários artistas ponderados e que se enquadraram na disponibilidade da </w:t>
      </w:r>
      <w:r w:rsidR="00591DD9" w:rsidRPr="00072CF5">
        <w:rPr>
          <w:sz w:val="22"/>
          <w:szCs w:val="22"/>
        </w:rPr>
        <w:t>Administração, e na disponibili</w:t>
      </w:r>
      <w:r w:rsidR="003907F3" w:rsidRPr="00072CF5">
        <w:rPr>
          <w:sz w:val="22"/>
          <w:szCs w:val="22"/>
        </w:rPr>
        <w:t xml:space="preserve">dade de datas, o </w:t>
      </w:r>
      <w:r w:rsidR="003907F3" w:rsidRPr="00072CF5">
        <w:rPr>
          <w:color w:val="000000" w:themeColor="text1"/>
          <w:sz w:val="22"/>
          <w:szCs w:val="22"/>
        </w:rPr>
        <w:t>“</w:t>
      </w:r>
      <w:r w:rsidR="00B23E34" w:rsidRPr="00B23E34">
        <w:rPr>
          <w:color w:val="000000" w:themeColor="text1"/>
          <w:sz w:val="22"/>
          <w:szCs w:val="22"/>
        </w:rPr>
        <w:t>John Amplificado</w:t>
      </w:r>
      <w:r w:rsidR="003907F3" w:rsidRPr="00072CF5">
        <w:rPr>
          <w:color w:val="000000" w:themeColor="text1"/>
          <w:sz w:val="22"/>
          <w:szCs w:val="22"/>
        </w:rPr>
        <w:t>”</w:t>
      </w:r>
      <w:r w:rsidR="003907F3" w:rsidRPr="00072CF5">
        <w:rPr>
          <w:b/>
          <w:color w:val="000000" w:themeColor="text1"/>
          <w:sz w:val="22"/>
          <w:szCs w:val="22"/>
        </w:rPr>
        <w:t xml:space="preserve"> </w:t>
      </w:r>
      <w:r w:rsidR="00980C0F" w:rsidRPr="00072CF5">
        <w:rPr>
          <w:sz w:val="22"/>
          <w:szCs w:val="22"/>
        </w:rPr>
        <w:t>foi a que melh</w:t>
      </w:r>
      <w:r w:rsidR="003907F3" w:rsidRPr="00072CF5">
        <w:rPr>
          <w:sz w:val="22"/>
          <w:szCs w:val="22"/>
        </w:rPr>
        <w:t xml:space="preserve">or se adequou. Destaca-se a </w:t>
      </w:r>
      <w:r w:rsidR="00B23E34">
        <w:rPr>
          <w:sz w:val="22"/>
          <w:szCs w:val="22"/>
        </w:rPr>
        <w:t>contratação será feita diretamente por meio da Sociedade Empresária do qual o artista pertence, qual seja: JOHN AMPLIFICADO PRODUÇÕES ARTÍSTICAS LTDA</w:t>
      </w:r>
      <w:r w:rsidR="00E55B12" w:rsidRPr="00072CF5">
        <w:rPr>
          <w:sz w:val="22"/>
          <w:szCs w:val="22"/>
        </w:rPr>
        <w:t xml:space="preserve">, com sede à </w:t>
      </w:r>
      <w:r w:rsidR="007A5C99" w:rsidRPr="00072CF5">
        <w:rPr>
          <w:sz w:val="22"/>
          <w:szCs w:val="22"/>
        </w:rPr>
        <w:t xml:space="preserve">Av. </w:t>
      </w:r>
      <w:r w:rsidR="00B23E34">
        <w:rPr>
          <w:sz w:val="22"/>
          <w:szCs w:val="22"/>
        </w:rPr>
        <w:t>E</w:t>
      </w:r>
      <w:r w:rsidR="00E55B12" w:rsidRPr="00072CF5">
        <w:rPr>
          <w:sz w:val="22"/>
          <w:szCs w:val="22"/>
        </w:rPr>
        <w:t xml:space="preserve">, nº. </w:t>
      </w:r>
      <w:r w:rsidR="00B23E34">
        <w:rPr>
          <w:sz w:val="22"/>
          <w:szCs w:val="22"/>
        </w:rPr>
        <w:t>1470</w:t>
      </w:r>
      <w:r w:rsidR="00E55B12" w:rsidRPr="00072CF5">
        <w:rPr>
          <w:sz w:val="22"/>
          <w:szCs w:val="22"/>
        </w:rPr>
        <w:t>,</w:t>
      </w:r>
      <w:r w:rsidR="003907F3" w:rsidRPr="00072CF5">
        <w:rPr>
          <w:sz w:val="22"/>
          <w:szCs w:val="22"/>
        </w:rPr>
        <w:t xml:space="preserve"> </w:t>
      </w:r>
      <w:r w:rsidR="00B23E34">
        <w:rPr>
          <w:sz w:val="22"/>
          <w:szCs w:val="22"/>
        </w:rPr>
        <w:t>Quadra B29-A, Lote 01 Andar 16 Sala 1602 Edifício JK</w:t>
      </w:r>
      <w:r w:rsidR="00E55B12" w:rsidRPr="00072CF5">
        <w:rPr>
          <w:sz w:val="22"/>
          <w:szCs w:val="22"/>
        </w:rPr>
        <w:t xml:space="preserve">, </w:t>
      </w:r>
      <w:r w:rsidR="00B23E34">
        <w:rPr>
          <w:sz w:val="22"/>
          <w:szCs w:val="22"/>
        </w:rPr>
        <w:t>JD Goiás</w:t>
      </w:r>
      <w:r w:rsidR="00E55B12" w:rsidRPr="00072CF5">
        <w:rPr>
          <w:sz w:val="22"/>
          <w:szCs w:val="22"/>
        </w:rPr>
        <w:t xml:space="preserve">, </w:t>
      </w:r>
      <w:r w:rsidR="00B23E34">
        <w:rPr>
          <w:sz w:val="22"/>
          <w:szCs w:val="22"/>
        </w:rPr>
        <w:t>Goiânia</w:t>
      </w:r>
      <w:r w:rsidR="00E55B12" w:rsidRPr="00072CF5">
        <w:rPr>
          <w:sz w:val="22"/>
          <w:szCs w:val="22"/>
        </w:rPr>
        <w:t xml:space="preserve">, </w:t>
      </w:r>
      <w:r w:rsidR="00B23E34">
        <w:rPr>
          <w:sz w:val="22"/>
          <w:szCs w:val="22"/>
        </w:rPr>
        <w:t>GO</w:t>
      </w:r>
      <w:r w:rsidR="00BA27E8" w:rsidRPr="00072CF5">
        <w:rPr>
          <w:sz w:val="22"/>
          <w:szCs w:val="22"/>
        </w:rPr>
        <w:t>, CEP:</w:t>
      </w:r>
      <w:r w:rsidR="00072CF5" w:rsidRPr="00072CF5">
        <w:rPr>
          <w:sz w:val="22"/>
          <w:szCs w:val="22"/>
        </w:rPr>
        <w:t xml:space="preserve"> </w:t>
      </w:r>
      <w:r w:rsidR="00B23E34">
        <w:rPr>
          <w:sz w:val="22"/>
          <w:szCs w:val="22"/>
        </w:rPr>
        <w:t>74.810-030</w:t>
      </w:r>
      <w:r w:rsidR="00E55B12" w:rsidRPr="00072CF5">
        <w:rPr>
          <w:sz w:val="22"/>
          <w:szCs w:val="22"/>
        </w:rPr>
        <w:t xml:space="preserve">. </w:t>
      </w:r>
    </w:p>
    <w:p w:rsidR="00BF629A" w:rsidRPr="00072CF5" w:rsidRDefault="00BF629A" w:rsidP="009F1241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O valor total a ser pago pela contratação, conforme proposta, que segue anexa ao procedimento, é de </w:t>
      </w:r>
      <w:r w:rsidR="00B23E34" w:rsidRPr="00B23E34">
        <w:rPr>
          <w:sz w:val="22"/>
          <w:szCs w:val="22"/>
        </w:rPr>
        <w:t>R$ 77.00</w:t>
      </w:r>
      <w:r w:rsidR="00B23E34">
        <w:rPr>
          <w:sz w:val="22"/>
          <w:szCs w:val="22"/>
        </w:rPr>
        <w:t>0,00 (setenta e sete mil reais)</w:t>
      </w:r>
      <w:r w:rsidR="00E5783E" w:rsidRPr="00072CF5">
        <w:rPr>
          <w:sz w:val="22"/>
          <w:szCs w:val="22"/>
        </w:rPr>
        <w:t>.</w:t>
      </w:r>
      <w:r w:rsidRPr="00072CF5">
        <w:rPr>
          <w:sz w:val="22"/>
          <w:szCs w:val="22"/>
        </w:rPr>
        <w:t xml:space="preserve"> Preço verificado </w:t>
      </w:r>
      <w:r w:rsidR="00E7023E" w:rsidRPr="00072CF5">
        <w:rPr>
          <w:sz w:val="22"/>
          <w:szCs w:val="22"/>
        </w:rPr>
        <w:t xml:space="preserve">e considerado compatível, </w:t>
      </w:r>
      <w:r w:rsidRPr="00072CF5">
        <w:rPr>
          <w:sz w:val="22"/>
          <w:szCs w:val="22"/>
        </w:rPr>
        <w:t>na avaliação de valores para a contratação, que compro</w:t>
      </w:r>
      <w:r w:rsidR="00E7023E" w:rsidRPr="00072CF5">
        <w:rPr>
          <w:sz w:val="22"/>
          <w:szCs w:val="22"/>
        </w:rPr>
        <w:t xml:space="preserve">vou através </w:t>
      </w:r>
      <w:r w:rsidR="00E5783E" w:rsidRPr="00072CF5">
        <w:rPr>
          <w:sz w:val="22"/>
          <w:szCs w:val="22"/>
        </w:rPr>
        <w:t>de contratações com outros Município</w:t>
      </w:r>
      <w:r w:rsidR="00793435" w:rsidRPr="00072CF5">
        <w:rPr>
          <w:sz w:val="22"/>
          <w:szCs w:val="22"/>
        </w:rPr>
        <w:t>s</w:t>
      </w:r>
      <w:r w:rsidR="00E5783E" w:rsidRPr="00072CF5">
        <w:rPr>
          <w:sz w:val="22"/>
          <w:szCs w:val="22"/>
        </w:rPr>
        <w:t xml:space="preserve"> em anos anteriores e por meio de</w:t>
      </w:r>
      <w:r w:rsidR="00E7023E" w:rsidRPr="00072CF5">
        <w:rPr>
          <w:sz w:val="22"/>
          <w:szCs w:val="22"/>
        </w:rPr>
        <w:t xml:space="preserve"> </w:t>
      </w:r>
      <w:r w:rsidR="00E5783E" w:rsidRPr="00072CF5">
        <w:rPr>
          <w:sz w:val="22"/>
          <w:szCs w:val="22"/>
        </w:rPr>
        <w:t xml:space="preserve">notas fiscais de </w:t>
      </w:r>
      <w:r w:rsidR="00E7023E" w:rsidRPr="00072CF5">
        <w:rPr>
          <w:sz w:val="22"/>
          <w:szCs w:val="22"/>
        </w:rPr>
        <w:t>contratações</w:t>
      </w:r>
      <w:r w:rsidR="00793435" w:rsidRPr="00072CF5">
        <w:rPr>
          <w:sz w:val="22"/>
          <w:szCs w:val="22"/>
        </w:rPr>
        <w:t xml:space="preserve"> </w:t>
      </w:r>
      <w:r w:rsidR="00E7023E" w:rsidRPr="00072CF5">
        <w:rPr>
          <w:sz w:val="22"/>
          <w:szCs w:val="22"/>
        </w:rPr>
        <w:t>para eventos de natureza que se assemelha com a</w:t>
      </w:r>
      <w:r w:rsidRPr="00072CF5">
        <w:rPr>
          <w:sz w:val="22"/>
          <w:szCs w:val="22"/>
        </w:rPr>
        <w:t xml:space="preserve"> desejada neste procedimento</w:t>
      </w:r>
      <w:r w:rsidR="00793435" w:rsidRPr="00072CF5">
        <w:rPr>
          <w:sz w:val="22"/>
          <w:szCs w:val="22"/>
        </w:rPr>
        <w:t xml:space="preserve">. Esclarecendo que, a Pandemia de Covid-19 provocou interrupção de eventos similares, o que tem dificultado inclusive a localização de contratações </w:t>
      </w:r>
      <w:r w:rsidR="00CE28A2" w:rsidRPr="00072CF5">
        <w:rPr>
          <w:sz w:val="22"/>
          <w:szCs w:val="22"/>
        </w:rPr>
        <w:t>já efetivadas</w:t>
      </w:r>
      <w:r w:rsidRPr="00072CF5">
        <w:rPr>
          <w:sz w:val="22"/>
          <w:szCs w:val="22"/>
        </w:rPr>
        <w:t>.</w:t>
      </w:r>
    </w:p>
    <w:p w:rsidR="005D5CE1" w:rsidRPr="00072CF5" w:rsidRDefault="00E7023E" w:rsidP="00017A43">
      <w:pPr>
        <w:pStyle w:val="Default"/>
        <w:ind w:firstLine="851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Cumpre </w:t>
      </w:r>
      <w:r w:rsidR="00F43BE7" w:rsidRPr="00072CF5">
        <w:rPr>
          <w:sz w:val="22"/>
          <w:szCs w:val="22"/>
        </w:rPr>
        <w:t xml:space="preserve">esclarecer que </w:t>
      </w:r>
      <w:r w:rsidR="00EA568E" w:rsidRPr="00072CF5">
        <w:rPr>
          <w:sz w:val="22"/>
          <w:szCs w:val="22"/>
        </w:rPr>
        <w:t xml:space="preserve">o artista </w:t>
      </w:r>
      <w:r w:rsidR="00383952" w:rsidRPr="00B23E34">
        <w:rPr>
          <w:color w:val="000000" w:themeColor="text1"/>
          <w:sz w:val="22"/>
          <w:szCs w:val="22"/>
        </w:rPr>
        <w:t>John Amplificado</w:t>
      </w:r>
      <w:r w:rsidR="00E5783E" w:rsidRPr="00072CF5">
        <w:rPr>
          <w:sz w:val="22"/>
          <w:szCs w:val="22"/>
        </w:rPr>
        <w:t xml:space="preserve"> </w:t>
      </w:r>
      <w:r w:rsidRPr="00072CF5">
        <w:rPr>
          <w:sz w:val="22"/>
          <w:szCs w:val="22"/>
        </w:rPr>
        <w:t>é consagrad</w:t>
      </w:r>
      <w:r w:rsidR="00EA568E" w:rsidRPr="00072CF5">
        <w:rPr>
          <w:sz w:val="22"/>
          <w:szCs w:val="22"/>
        </w:rPr>
        <w:t>o</w:t>
      </w:r>
      <w:r w:rsidRPr="00072CF5">
        <w:rPr>
          <w:sz w:val="22"/>
          <w:szCs w:val="22"/>
        </w:rPr>
        <w:t xml:space="preserve"> pela crítica espe</w:t>
      </w:r>
      <w:r w:rsidR="005D5CE1" w:rsidRPr="00072CF5">
        <w:rPr>
          <w:sz w:val="22"/>
          <w:szCs w:val="22"/>
        </w:rPr>
        <w:t>cializa e pela opinião pública, possui, no data de hoje,</w:t>
      </w:r>
      <w:r w:rsidR="00584F62" w:rsidRPr="00072CF5">
        <w:rPr>
          <w:sz w:val="22"/>
          <w:szCs w:val="22"/>
        </w:rPr>
        <w:t xml:space="preserve"> </w:t>
      </w:r>
      <w:r w:rsidR="00EA568E" w:rsidRPr="00072CF5">
        <w:rPr>
          <w:sz w:val="22"/>
          <w:szCs w:val="22"/>
        </w:rPr>
        <w:t>mais de 1</w:t>
      </w:r>
      <w:r w:rsidR="00383952">
        <w:rPr>
          <w:sz w:val="22"/>
          <w:szCs w:val="22"/>
        </w:rPr>
        <w:t>,5</w:t>
      </w:r>
      <w:r w:rsidR="00EA568E" w:rsidRPr="00072CF5">
        <w:rPr>
          <w:sz w:val="22"/>
          <w:szCs w:val="22"/>
        </w:rPr>
        <w:t xml:space="preserve"> milhão de ouvintes mensais </w:t>
      </w:r>
      <w:r w:rsidR="00584F62" w:rsidRPr="00072CF5">
        <w:rPr>
          <w:sz w:val="22"/>
          <w:szCs w:val="22"/>
        </w:rPr>
        <w:t xml:space="preserve">na </w:t>
      </w:r>
      <w:r w:rsidR="005D5CE1" w:rsidRPr="00072CF5">
        <w:rPr>
          <w:sz w:val="22"/>
          <w:szCs w:val="22"/>
        </w:rPr>
        <w:t xml:space="preserve">plataforma </w:t>
      </w:r>
      <w:proofErr w:type="spellStart"/>
      <w:r w:rsidR="005D5CE1" w:rsidRPr="00072CF5">
        <w:rPr>
          <w:sz w:val="22"/>
          <w:szCs w:val="22"/>
        </w:rPr>
        <w:t>Spotify</w:t>
      </w:r>
      <w:proofErr w:type="spellEnd"/>
      <w:r w:rsidR="005D5CE1" w:rsidRPr="00072CF5">
        <w:rPr>
          <w:sz w:val="22"/>
          <w:szCs w:val="22"/>
        </w:rPr>
        <w:t xml:space="preserve">, </w:t>
      </w:r>
      <w:r w:rsidR="000F358D" w:rsidRPr="00072CF5">
        <w:rPr>
          <w:sz w:val="22"/>
          <w:szCs w:val="22"/>
        </w:rPr>
        <w:t>com músicas que alcançam milhões de vezes ouvidas, tais como a música “</w:t>
      </w:r>
      <w:r w:rsidR="00383952">
        <w:rPr>
          <w:sz w:val="22"/>
          <w:szCs w:val="22"/>
        </w:rPr>
        <w:t>Chega e Senta – Ao Vivo</w:t>
      </w:r>
      <w:r w:rsidR="000F358D" w:rsidRPr="00072CF5">
        <w:rPr>
          <w:sz w:val="22"/>
          <w:szCs w:val="22"/>
        </w:rPr>
        <w:t xml:space="preserve">” com </w:t>
      </w:r>
      <w:r w:rsidR="00383952">
        <w:rPr>
          <w:sz w:val="22"/>
          <w:szCs w:val="22"/>
        </w:rPr>
        <w:t xml:space="preserve">100.472.933, que também ficou, no final do ano de 2021, em 1º lugar no Top 50 do Brasil dessa mesma plataforma. </w:t>
      </w:r>
      <w:r w:rsidR="00EA568E" w:rsidRPr="00072CF5">
        <w:rPr>
          <w:sz w:val="22"/>
          <w:szCs w:val="22"/>
        </w:rPr>
        <w:t xml:space="preserve">Na plataforma </w:t>
      </w:r>
      <w:proofErr w:type="spellStart"/>
      <w:proofErr w:type="gramStart"/>
      <w:r w:rsidR="00EA568E" w:rsidRPr="00072CF5">
        <w:rPr>
          <w:sz w:val="22"/>
          <w:szCs w:val="22"/>
        </w:rPr>
        <w:t>YouTube</w:t>
      </w:r>
      <w:proofErr w:type="spellEnd"/>
      <w:proofErr w:type="gramEnd"/>
      <w:r w:rsidR="00EA568E" w:rsidRPr="00072CF5">
        <w:rPr>
          <w:sz w:val="22"/>
          <w:szCs w:val="22"/>
        </w:rPr>
        <w:t xml:space="preserve"> Music possui milhares de inscrições, e na rede social </w:t>
      </w:r>
      <w:proofErr w:type="spellStart"/>
      <w:r w:rsidR="00EA568E" w:rsidRPr="00072CF5">
        <w:rPr>
          <w:sz w:val="22"/>
          <w:szCs w:val="22"/>
        </w:rPr>
        <w:t>Instagram</w:t>
      </w:r>
      <w:proofErr w:type="spellEnd"/>
      <w:r w:rsidR="00EA568E" w:rsidRPr="00072CF5">
        <w:rPr>
          <w:sz w:val="22"/>
          <w:szCs w:val="22"/>
        </w:rPr>
        <w:t xml:space="preserve"> possui </w:t>
      </w:r>
      <w:r w:rsidR="00017A43">
        <w:rPr>
          <w:sz w:val="22"/>
          <w:szCs w:val="22"/>
        </w:rPr>
        <w:t>288</w:t>
      </w:r>
      <w:r w:rsidR="00EA568E" w:rsidRPr="00072CF5">
        <w:rPr>
          <w:sz w:val="22"/>
          <w:szCs w:val="22"/>
        </w:rPr>
        <w:t xml:space="preserve"> mil seguidores, com engajamento significativo. A</w:t>
      </w:r>
      <w:r w:rsidR="005D5CE1" w:rsidRPr="00072CF5">
        <w:rPr>
          <w:sz w:val="22"/>
          <w:szCs w:val="22"/>
        </w:rPr>
        <w:t xml:space="preserve">lém de possuir </w:t>
      </w:r>
      <w:r w:rsidR="00EA568E" w:rsidRPr="00072CF5">
        <w:rPr>
          <w:sz w:val="22"/>
          <w:szCs w:val="22"/>
        </w:rPr>
        <w:t>trajetória de relevância</w:t>
      </w:r>
      <w:r w:rsidR="005D5CE1" w:rsidRPr="00072CF5">
        <w:rPr>
          <w:sz w:val="22"/>
          <w:szCs w:val="22"/>
        </w:rPr>
        <w:t>:</w:t>
      </w:r>
    </w:p>
    <w:p w:rsidR="00154680" w:rsidRPr="00072CF5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9D29C6" w:rsidRDefault="00017A43" w:rsidP="00277476">
      <w:pPr>
        <w:pStyle w:val="Default"/>
        <w:ind w:left="2268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Jonh</w:t>
      </w:r>
      <w:proofErr w:type="spellEnd"/>
      <w:r>
        <w:rPr>
          <w:sz w:val="20"/>
          <w:szCs w:val="22"/>
        </w:rPr>
        <w:t xml:space="preserve"> Amplificado iniciou sua carreira com apenas 11 anos, quando aprendeu a tocar violão e com 15 anos deu os primeiros passos n</w:t>
      </w:r>
      <w:r w:rsidR="003943A7">
        <w:rPr>
          <w:sz w:val="20"/>
          <w:szCs w:val="22"/>
        </w:rPr>
        <w:t xml:space="preserve">a carreira artística, montou sua </w:t>
      </w:r>
      <w:r>
        <w:rPr>
          <w:sz w:val="20"/>
          <w:szCs w:val="22"/>
        </w:rPr>
        <w:t xml:space="preserve">primeira banda que deu origem ao primeiro CD, dando início a John e Banda Geração. Nascido em Recife, John já percorreu toda a região do nordeste do Brasil através do projeto “Espelho Meu”, além de cantor é dono de um extenso repertório de composições. O cantor pernambucano agora vem com tudo com material bem diversificado, entre os ritmos sertanejos e o </w:t>
      </w:r>
      <w:proofErr w:type="spellStart"/>
      <w:r>
        <w:rPr>
          <w:sz w:val="20"/>
          <w:szCs w:val="22"/>
        </w:rPr>
        <w:t>piseiro</w:t>
      </w:r>
      <w:proofErr w:type="spellEnd"/>
      <w:r>
        <w:rPr>
          <w:sz w:val="20"/>
          <w:szCs w:val="22"/>
        </w:rPr>
        <w:t>.</w:t>
      </w:r>
      <w:r w:rsidR="003943A7">
        <w:rPr>
          <w:sz w:val="20"/>
          <w:szCs w:val="22"/>
        </w:rPr>
        <w:t xml:space="preserve"> O DVD conta com músicas inéditas com cenário intimista e sem público respeitando o momento de pandemia, o repertório vem com hits e </w:t>
      </w:r>
      <w:proofErr w:type="gramStart"/>
      <w:r w:rsidR="003943A7">
        <w:rPr>
          <w:sz w:val="20"/>
          <w:szCs w:val="22"/>
        </w:rPr>
        <w:t xml:space="preserve">músicas dançantes que mesclam entre </w:t>
      </w:r>
      <w:proofErr w:type="spellStart"/>
      <w:r w:rsidR="003943A7">
        <w:rPr>
          <w:sz w:val="20"/>
          <w:szCs w:val="22"/>
        </w:rPr>
        <w:t>piseiro</w:t>
      </w:r>
      <w:proofErr w:type="spellEnd"/>
      <w:r w:rsidR="003943A7">
        <w:rPr>
          <w:sz w:val="20"/>
          <w:szCs w:val="22"/>
        </w:rPr>
        <w:t>, arrocha</w:t>
      </w:r>
      <w:proofErr w:type="gramEnd"/>
      <w:r w:rsidR="003943A7">
        <w:rPr>
          <w:sz w:val="20"/>
          <w:szCs w:val="22"/>
        </w:rPr>
        <w:t xml:space="preserve">, forro e o brega, que promete estar no gosto do público. Dentre as principais faixas estão “Tapa Diferente” e “Combustível do amor”. A produção musical foi assinada por </w:t>
      </w:r>
      <w:proofErr w:type="spellStart"/>
      <w:r w:rsidR="003943A7">
        <w:rPr>
          <w:sz w:val="20"/>
          <w:szCs w:val="22"/>
        </w:rPr>
        <w:t>Jenner</w:t>
      </w:r>
      <w:proofErr w:type="spellEnd"/>
      <w:r w:rsidR="003943A7">
        <w:rPr>
          <w:sz w:val="20"/>
          <w:szCs w:val="22"/>
        </w:rPr>
        <w:t xml:space="preserve"> Mello e </w:t>
      </w:r>
      <w:proofErr w:type="spellStart"/>
      <w:r w:rsidR="003943A7">
        <w:rPr>
          <w:sz w:val="20"/>
          <w:szCs w:val="22"/>
        </w:rPr>
        <w:t>Blener</w:t>
      </w:r>
      <w:proofErr w:type="spellEnd"/>
      <w:r w:rsidR="003943A7">
        <w:rPr>
          <w:sz w:val="20"/>
          <w:szCs w:val="22"/>
        </w:rPr>
        <w:t xml:space="preserve"> </w:t>
      </w:r>
      <w:proofErr w:type="spellStart"/>
      <w:r w:rsidR="003943A7">
        <w:rPr>
          <w:sz w:val="20"/>
          <w:szCs w:val="22"/>
        </w:rPr>
        <w:t>Maycom</w:t>
      </w:r>
      <w:proofErr w:type="spellEnd"/>
      <w:r w:rsidR="003943A7">
        <w:rPr>
          <w:sz w:val="20"/>
          <w:szCs w:val="22"/>
        </w:rPr>
        <w:t xml:space="preserve"> e direção geral Renato Morais.</w:t>
      </w:r>
      <w:r>
        <w:rPr>
          <w:sz w:val="20"/>
          <w:szCs w:val="22"/>
        </w:rPr>
        <w:t xml:space="preserve"> </w:t>
      </w:r>
      <w:r w:rsidR="005D5CE1" w:rsidRPr="00072CF5">
        <w:rPr>
          <w:sz w:val="20"/>
          <w:szCs w:val="22"/>
        </w:rPr>
        <w:t>(</w:t>
      </w:r>
      <w:r>
        <w:rPr>
          <w:sz w:val="20"/>
          <w:szCs w:val="22"/>
        </w:rPr>
        <w:t>Release John Amplificado</w:t>
      </w:r>
      <w:r w:rsidR="005D5CE1" w:rsidRPr="00072CF5">
        <w:rPr>
          <w:sz w:val="20"/>
          <w:szCs w:val="22"/>
        </w:rPr>
        <w:t>)</w:t>
      </w:r>
    </w:p>
    <w:p w:rsidR="00277476" w:rsidRPr="00072CF5" w:rsidRDefault="00277476" w:rsidP="00277476">
      <w:pPr>
        <w:pStyle w:val="Default"/>
        <w:ind w:left="2268"/>
        <w:jc w:val="both"/>
        <w:rPr>
          <w:sz w:val="22"/>
          <w:szCs w:val="22"/>
        </w:rPr>
      </w:pPr>
    </w:p>
    <w:p w:rsidR="00EF1422" w:rsidRPr="00072CF5" w:rsidRDefault="008723FE" w:rsidP="009F1241">
      <w:pPr>
        <w:pStyle w:val="Default"/>
        <w:ind w:firstLine="1620"/>
        <w:jc w:val="both"/>
        <w:rPr>
          <w:sz w:val="22"/>
          <w:szCs w:val="22"/>
        </w:rPr>
      </w:pPr>
      <w:r w:rsidRPr="00072CF5">
        <w:rPr>
          <w:sz w:val="22"/>
          <w:szCs w:val="22"/>
        </w:rPr>
        <w:t xml:space="preserve">Nesses termos, comprovado </w:t>
      </w:r>
      <w:proofErr w:type="gramStart"/>
      <w:r w:rsidRPr="00072CF5">
        <w:rPr>
          <w:sz w:val="22"/>
          <w:szCs w:val="22"/>
        </w:rPr>
        <w:t xml:space="preserve">o atendimento </w:t>
      </w:r>
      <w:r w:rsidR="000073DD" w:rsidRPr="00072CF5">
        <w:rPr>
          <w:sz w:val="22"/>
          <w:szCs w:val="22"/>
        </w:rPr>
        <w:t>plenos</w:t>
      </w:r>
      <w:proofErr w:type="gramEnd"/>
      <w:r w:rsidR="000073DD" w:rsidRPr="00072CF5">
        <w:rPr>
          <w:sz w:val="22"/>
          <w:szCs w:val="22"/>
        </w:rPr>
        <w:t xml:space="preserve"> as exigências do Art. 25, inciso III da Lei 8.666/93, quais sejam a consagração pela opinião pública, valores compatíveis, e a </w:t>
      </w:r>
      <w:r w:rsidR="000073DD" w:rsidRPr="00072CF5">
        <w:rPr>
          <w:sz w:val="22"/>
          <w:szCs w:val="22"/>
        </w:rPr>
        <w:lastRenderedPageBreak/>
        <w:t>contratação por meio de empresário que detém contrato de representação com exclusividade, tudo comprovado pela documentação anexa.</w:t>
      </w:r>
    </w:p>
    <w:p w:rsidR="0043448D" w:rsidRPr="00072CF5" w:rsidRDefault="0043448D" w:rsidP="009F1241">
      <w:pPr>
        <w:pStyle w:val="Default"/>
        <w:ind w:firstLine="1620"/>
        <w:jc w:val="both"/>
        <w:rPr>
          <w:b/>
          <w:bCs/>
          <w:sz w:val="22"/>
          <w:szCs w:val="22"/>
        </w:rPr>
      </w:pPr>
      <w:r w:rsidRPr="00072CF5">
        <w:rPr>
          <w:b/>
          <w:bCs/>
          <w:sz w:val="22"/>
          <w:szCs w:val="22"/>
        </w:rPr>
        <w:t>DIANTE DO EXPOSTO;</w:t>
      </w:r>
    </w:p>
    <w:p w:rsidR="0043448D" w:rsidRPr="00072CF5" w:rsidRDefault="0043448D" w:rsidP="009F1241">
      <w:pPr>
        <w:pStyle w:val="Default"/>
        <w:ind w:firstLine="1620"/>
        <w:jc w:val="both"/>
        <w:rPr>
          <w:color w:val="auto"/>
          <w:sz w:val="22"/>
          <w:szCs w:val="22"/>
        </w:rPr>
      </w:pPr>
      <w:r w:rsidRPr="00072CF5">
        <w:rPr>
          <w:sz w:val="22"/>
          <w:szCs w:val="22"/>
        </w:rPr>
        <w:t xml:space="preserve">A Comissão Permanente de Licitações de acordo com a justificativa, </w:t>
      </w:r>
      <w:r w:rsidR="0084618C" w:rsidRPr="00072CF5">
        <w:rPr>
          <w:color w:val="000000" w:themeColor="text1"/>
          <w:sz w:val="22"/>
          <w:szCs w:val="22"/>
        </w:rPr>
        <w:t xml:space="preserve">documentação apresentada, que comprova regularidade fiscal, trabalhista, tributária, financeira e judicial </w:t>
      </w:r>
      <w:r w:rsidRPr="00072CF5">
        <w:rPr>
          <w:color w:val="000000" w:themeColor="text1"/>
          <w:sz w:val="22"/>
          <w:szCs w:val="22"/>
        </w:rPr>
        <w:t>e</w:t>
      </w:r>
      <w:r w:rsidR="0084618C" w:rsidRPr="00072CF5">
        <w:rPr>
          <w:color w:val="000000" w:themeColor="text1"/>
          <w:sz w:val="22"/>
          <w:szCs w:val="22"/>
        </w:rPr>
        <w:t>;</w:t>
      </w:r>
      <w:r w:rsidRPr="00072CF5">
        <w:rPr>
          <w:color w:val="000000" w:themeColor="text1"/>
          <w:sz w:val="22"/>
          <w:szCs w:val="22"/>
        </w:rPr>
        <w:t xml:space="preserve"> considerando</w:t>
      </w:r>
      <w:r w:rsidR="00EB1F36" w:rsidRPr="00072CF5">
        <w:rPr>
          <w:color w:val="000000" w:themeColor="text1"/>
          <w:sz w:val="22"/>
          <w:szCs w:val="22"/>
        </w:rPr>
        <w:t xml:space="preserve"> os demais gastos gerais com o evento, opina pela abertura de processo de inexigibilidade, com base na fundamentação legal, para contratação </w:t>
      </w:r>
      <w:r w:rsidR="00A43081" w:rsidRPr="00072CF5">
        <w:rPr>
          <w:color w:val="000000" w:themeColor="text1"/>
          <w:sz w:val="22"/>
          <w:szCs w:val="22"/>
        </w:rPr>
        <w:t>da empresa refer</w:t>
      </w:r>
      <w:r w:rsidR="00EB1F36" w:rsidRPr="00072CF5">
        <w:rPr>
          <w:color w:val="000000" w:themeColor="text1"/>
          <w:sz w:val="22"/>
          <w:szCs w:val="22"/>
        </w:rPr>
        <w:t xml:space="preserve">ida, detentora de exclusividade em relação </w:t>
      </w:r>
      <w:r w:rsidR="00315B93" w:rsidRPr="00072CF5">
        <w:rPr>
          <w:color w:val="000000" w:themeColor="text1"/>
          <w:sz w:val="22"/>
          <w:szCs w:val="22"/>
        </w:rPr>
        <w:t>ao show</w:t>
      </w:r>
      <w:r w:rsidR="00EB1F36" w:rsidRPr="00072CF5">
        <w:rPr>
          <w:color w:val="000000" w:themeColor="text1"/>
          <w:sz w:val="22"/>
          <w:szCs w:val="22"/>
        </w:rPr>
        <w:t xml:space="preserve"> </w:t>
      </w:r>
      <w:r w:rsidR="00315B93" w:rsidRPr="00072CF5">
        <w:rPr>
          <w:color w:val="000000" w:themeColor="text1"/>
          <w:sz w:val="22"/>
          <w:szCs w:val="22"/>
        </w:rPr>
        <w:t>artístic</w:t>
      </w:r>
      <w:r w:rsidR="00315B93" w:rsidRPr="00072CF5">
        <w:rPr>
          <w:sz w:val="22"/>
          <w:szCs w:val="22"/>
        </w:rPr>
        <w:t xml:space="preserve">o </w:t>
      </w:r>
      <w:r w:rsidR="00861AD1" w:rsidRPr="00072CF5">
        <w:rPr>
          <w:color w:val="000000" w:themeColor="text1"/>
          <w:sz w:val="22"/>
          <w:szCs w:val="22"/>
        </w:rPr>
        <w:t>“</w:t>
      </w:r>
      <w:r w:rsidR="00277476" w:rsidRPr="00277476">
        <w:rPr>
          <w:color w:val="000000" w:themeColor="text1"/>
          <w:sz w:val="22"/>
          <w:szCs w:val="22"/>
        </w:rPr>
        <w:t>John Amplificado</w:t>
      </w:r>
      <w:r w:rsidR="00861AD1" w:rsidRPr="00072CF5">
        <w:rPr>
          <w:color w:val="000000" w:themeColor="text1"/>
          <w:sz w:val="22"/>
          <w:szCs w:val="22"/>
        </w:rPr>
        <w:t>”</w:t>
      </w:r>
      <w:r w:rsidR="00047304" w:rsidRPr="00072CF5">
        <w:rPr>
          <w:sz w:val="22"/>
          <w:szCs w:val="22"/>
        </w:rPr>
        <w:t>, para apresentação na</w:t>
      </w:r>
      <w:r w:rsidR="00277476">
        <w:rPr>
          <w:color w:val="000000" w:themeColor="text1"/>
          <w:sz w:val="22"/>
          <w:szCs w:val="22"/>
        </w:rPr>
        <w:t xml:space="preserve"> </w:t>
      </w:r>
      <w:r w:rsidR="00A43081" w:rsidRPr="00072CF5">
        <w:rPr>
          <w:color w:val="000000" w:themeColor="text1"/>
          <w:sz w:val="22"/>
          <w:szCs w:val="22"/>
        </w:rPr>
        <w:t>XXX Exposição Agropecuária e Torneiro Leiteiro</w:t>
      </w:r>
      <w:r w:rsidR="0084618C" w:rsidRPr="00072CF5">
        <w:rPr>
          <w:color w:val="000000" w:themeColor="text1"/>
          <w:sz w:val="22"/>
          <w:szCs w:val="22"/>
        </w:rPr>
        <w:t xml:space="preserve">. </w:t>
      </w:r>
    </w:p>
    <w:p w:rsidR="0043448D" w:rsidRPr="00072CF5" w:rsidRDefault="009F1241" w:rsidP="009F1241">
      <w:pPr>
        <w:ind w:firstLine="1620"/>
        <w:jc w:val="both"/>
        <w:rPr>
          <w:rFonts w:ascii="Arial" w:hAnsi="Arial" w:cs="Arial"/>
          <w:sz w:val="22"/>
          <w:szCs w:val="22"/>
        </w:rPr>
      </w:pPr>
      <w:r w:rsidRPr="00072CF5">
        <w:rPr>
          <w:rFonts w:ascii="Arial" w:hAnsi="Arial" w:cs="Arial"/>
          <w:sz w:val="22"/>
          <w:szCs w:val="22"/>
        </w:rPr>
        <w:t xml:space="preserve">Nestes termos reconhece </w:t>
      </w:r>
      <w:r w:rsidR="0043448D" w:rsidRPr="00072CF5">
        <w:rPr>
          <w:rFonts w:ascii="Arial" w:hAnsi="Arial" w:cs="Arial"/>
          <w:sz w:val="22"/>
          <w:szCs w:val="22"/>
        </w:rPr>
        <w:t xml:space="preserve">a Comissão de Licitações </w:t>
      </w:r>
      <w:proofErr w:type="gramStart"/>
      <w:r w:rsidR="0043448D" w:rsidRPr="00072CF5">
        <w:rPr>
          <w:rFonts w:ascii="Arial" w:hAnsi="Arial" w:cs="Arial"/>
          <w:sz w:val="22"/>
          <w:szCs w:val="22"/>
        </w:rPr>
        <w:t>a</w:t>
      </w:r>
      <w:proofErr w:type="gramEnd"/>
      <w:r w:rsidR="0043448D" w:rsidRPr="00072CF5">
        <w:rPr>
          <w:rFonts w:ascii="Arial" w:hAnsi="Arial" w:cs="Arial"/>
          <w:sz w:val="22"/>
          <w:szCs w:val="22"/>
        </w:rPr>
        <w:t xml:space="preserve"> realização do presente Processo de Inexigibilidade, pugnando pela ratificação e assinatura do contrato com a referida empresa.</w:t>
      </w:r>
    </w:p>
    <w:p w:rsidR="003B6474" w:rsidRPr="003B6474" w:rsidRDefault="003B6474" w:rsidP="009F1241">
      <w:pPr>
        <w:ind w:firstLine="16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3448D" w:rsidRPr="003B6474" w:rsidRDefault="0043448D" w:rsidP="009F1241">
      <w:pPr>
        <w:ind w:firstLine="16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6474">
        <w:rPr>
          <w:rFonts w:ascii="Arial" w:hAnsi="Arial" w:cs="Arial"/>
          <w:color w:val="000000" w:themeColor="text1"/>
          <w:sz w:val="22"/>
          <w:szCs w:val="22"/>
        </w:rPr>
        <w:t xml:space="preserve">Desterro do Melo, </w:t>
      </w:r>
      <w:r w:rsidR="003B6474" w:rsidRPr="003B6474">
        <w:rPr>
          <w:rFonts w:ascii="Arial" w:hAnsi="Arial" w:cs="Arial"/>
          <w:color w:val="000000" w:themeColor="text1"/>
          <w:sz w:val="22"/>
          <w:szCs w:val="22"/>
        </w:rPr>
        <w:t>03</w:t>
      </w:r>
      <w:r w:rsidRPr="003B6474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3B6474" w:rsidRPr="003B6474">
        <w:rPr>
          <w:rFonts w:ascii="Arial" w:hAnsi="Arial" w:cs="Arial"/>
          <w:color w:val="000000" w:themeColor="text1"/>
          <w:sz w:val="22"/>
          <w:szCs w:val="22"/>
        </w:rPr>
        <w:t>junho</w:t>
      </w:r>
      <w:r w:rsidRPr="003B6474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063994" w:rsidRPr="003B6474">
        <w:rPr>
          <w:rFonts w:ascii="Arial" w:hAnsi="Arial" w:cs="Arial"/>
          <w:color w:val="000000" w:themeColor="text1"/>
          <w:sz w:val="22"/>
          <w:szCs w:val="22"/>
        </w:rPr>
        <w:t>2</w:t>
      </w:r>
      <w:r w:rsidRPr="003B64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3448D" w:rsidRPr="00072CF5" w:rsidRDefault="0043448D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072CF5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072CF5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072CF5">
        <w:rPr>
          <w:rFonts w:ascii="Arial" w:hAnsi="Arial" w:cs="Arial"/>
          <w:sz w:val="22"/>
          <w:szCs w:val="22"/>
        </w:rPr>
        <w:t>Silvânia da Silva Lima</w:t>
      </w: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072CF5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072CF5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072CF5" w:rsidRDefault="00063994" w:rsidP="009F1241">
      <w:pPr>
        <w:pStyle w:val="Corpodetexto3"/>
        <w:spacing w:after="0"/>
        <w:ind w:firstLine="708"/>
        <w:rPr>
          <w:rFonts w:ascii="Arial" w:hAnsi="Arial" w:cs="Arial"/>
          <w:i/>
          <w:sz w:val="22"/>
          <w:szCs w:val="22"/>
        </w:rPr>
      </w:pPr>
      <w:r w:rsidRPr="00072CF5">
        <w:rPr>
          <w:rFonts w:ascii="Arial" w:hAnsi="Arial" w:cs="Arial"/>
          <w:sz w:val="22"/>
          <w:szCs w:val="22"/>
        </w:rPr>
        <w:t>Simone Simplício Coelho</w:t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</w:r>
      <w:r w:rsidRPr="00072CF5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072CF5">
        <w:rPr>
          <w:rFonts w:ascii="Arial" w:hAnsi="Arial" w:cs="Arial"/>
          <w:sz w:val="22"/>
          <w:szCs w:val="22"/>
        </w:rPr>
        <w:t>Bertolin</w:t>
      </w:r>
      <w:proofErr w:type="spellEnd"/>
    </w:p>
    <w:p w:rsidR="00063994" w:rsidRPr="00072CF5" w:rsidRDefault="00063994" w:rsidP="009F1241">
      <w:pPr>
        <w:pStyle w:val="Corpodetexto3"/>
        <w:spacing w:after="0"/>
        <w:rPr>
          <w:rFonts w:ascii="Arial" w:hAnsi="Arial" w:cs="Arial"/>
          <w:i/>
          <w:sz w:val="22"/>
          <w:szCs w:val="22"/>
        </w:rPr>
      </w:pPr>
      <w:r w:rsidRPr="00072CF5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072CF5">
        <w:rPr>
          <w:rFonts w:ascii="Arial" w:hAnsi="Arial" w:cs="Arial"/>
          <w:i/>
          <w:sz w:val="22"/>
          <w:szCs w:val="22"/>
        </w:rPr>
        <w:tab/>
      </w:r>
      <w:r w:rsidRPr="00072CF5">
        <w:rPr>
          <w:rFonts w:ascii="Arial" w:hAnsi="Arial" w:cs="Arial"/>
          <w:i/>
          <w:sz w:val="22"/>
          <w:szCs w:val="22"/>
        </w:rPr>
        <w:tab/>
      </w:r>
      <w:r w:rsidRPr="00072CF5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43448D" w:rsidRPr="00072CF5" w:rsidRDefault="0043448D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3448D" w:rsidRPr="00072CF5" w:rsidSect="00E5783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AD" w:rsidRDefault="00957FAD">
      <w:r>
        <w:separator/>
      </w:r>
    </w:p>
  </w:endnote>
  <w:endnote w:type="continuationSeparator" w:id="0">
    <w:p w:rsidR="00957FAD" w:rsidRDefault="0095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8D" w:rsidRDefault="000F358D" w:rsidP="00E5783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F358D" w:rsidRPr="00BF0635" w:rsidRDefault="000F358D" w:rsidP="00E5783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AD" w:rsidRDefault="00957FAD">
      <w:r>
        <w:separator/>
      </w:r>
    </w:p>
  </w:footnote>
  <w:footnote w:type="continuationSeparator" w:id="0">
    <w:p w:rsidR="00957FAD" w:rsidRDefault="0095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8D" w:rsidRDefault="000F35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36C9" wp14:editId="3A1074E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D"/>
    <w:rsid w:val="00000A1E"/>
    <w:rsid w:val="00004266"/>
    <w:rsid w:val="000073DD"/>
    <w:rsid w:val="00013AAD"/>
    <w:rsid w:val="0001433A"/>
    <w:rsid w:val="00017A43"/>
    <w:rsid w:val="00022904"/>
    <w:rsid w:val="000255C0"/>
    <w:rsid w:val="00026E39"/>
    <w:rsid w:val="00026E6B"/>
    <w:rsid w:val="000315BB"/>
    <w:rsid w:val="00031E3C"/>
    <w:rsid w:val="0003465C"/>
    <w:rsid w:val="00036C70"/>
    <w:rsid w:val="00047304"/>
    <w:rsid w:val="00051B74"/>
    <w:rsid w:val="0006274C"/>
    <w:rsid w:val="00062832"/>
    <w:rsid w:val="00063117"/>
    <w:rsid w:val="00063994"/>
    <w:rsid w:val="000672B5"/>
    <w:rsid w:val="00072CF5"/>
    <w:rsid w:val="00072CFE"/>
    <w:rsid w:val="00082E3D"/>
    <w:rsid w:val="00083CD2"/>
    <w:rsid w:val="00092318"/>
    <w:rsid w:val="000A02D3"/>
    <w:rsid w:val="000A0FEA"/>
    <w:rsid w:val="000A470D"/>
    <w:rsid w:val="000B6F71"/>
    <w:rsid w:val="000B7D65"/>
    <w:rsid w:val="000D4FD0"/>
    <w:rsid w:val="000F0BF5"/>
    <w:rsid w:val="000F358D"/>
    <w:rsid w:val="000F6FA1"/>
    <w:rsid w:val="00101533"/>
    <w:rsid w:val="00101563"/>
    <w:rsid w:val="00104E9E"/>
    <w:rsid w:val="00125A5B"/>
    <w:rsid w:val="00125BE4"/>
    <w:rsid w:val="00130C31"/>
    <w:rsid w:val="00132350"/>
    <w:rsid w:val="0013632C"/>
    <w:rsid w:val="001365BF"/>
    <w:rsid w:val="00137FFE"/>
    <w:rsid w:val="00143A06"/>
    <w:rsid w:val="001507A2"/>
    <w:rsid w:val="0015286B"/>
    <w:rsid w:val="00154680"/>
    <w:rsid w:val="001647C1"/>
    <w:rsid w:val="0016522A"/>
    <w:rsid w:val="00165A04"/>
    <w:rsid w:val="001834D2"/>
    <w:rsid w:val="0018512D"/>
    <w:rsid w:val="001854C5"/>
    <w:rsid w:val="00191329"/>
    <w:rsid w:val="00191E45"/>
    <w:rsid w:val="00193B82"/>
    <w:rsid w:val="00193F49"/>
    <w:rsid w:val="001A406D"/>
    <w:rsid w:val="001A7530"/>
    <w:rsid w:val="001B1F4B"/>
    <w:rsid w:val="001B223D"/>
    <w:rsid w:val="001B453C"/>
    <w:rsid w:val="001B5EC2"/>
    <w:rsid w:val="001B6D7A"/>
    <w:rsid w:val="001C16C4"/>
    <w:rsid w:val="001C1D0C"/>
    <w:rsid w:val="001C2B2B"/>
    <w:rsid w:val="001C43CA"/>
    <w:rsid w:val="001D5204"/>
    <w:rsid w:val="001D5416"/>
    <w:rsid w:val="001E003A"/>
    <w:rsid w:val="001E66E0"/>
    <w:rsid w:val="00204D4A"/>
    <w:rsid w:val="0021082A"/>
    <w:rsid w:val="0021205D"/>
    <w:rsid w:val="002141FA"/>
    <w:rsid w:val="00215AFF"/>
    <w:rsid w:val="00220F47"/>
    <w:rsid w:val="00221896"/>
    <w:rsid w:val="0022538B"/>
    <w:rsid w:val="00225462"/>
    <w:rsid w:val="00227D44"/>
    <w:rsid w:val="00232CDD"/>
    <w:rsid w:val="0023475B"/>
    <w:rsid w:val="00235487"/>
    <w:rsid w:val="0023607A"/>
    <w:rsid w:val="002461C4"/>
    <w:rsid w:val="00252C44"/>
    <w:rsid w:val="00253E88"/>
    <w:rsid w:val="002568F6"/>
    <w:rsid w:val="00263D63"/>
    <w:rsid w:val="00264462"/>
    <w:rsid w:val="002717B2"/>
    <w:rsid w:val="0027184D"/>
    <w:rsid w:val="00272062"/>
    <w:rsid w:val="0027211C"/>
    <w:rsid w:val="00273990"/>
    <w:rsid w:val="002739A5"/>
    <w:rsid w:val="00277476"/>
    <w:rsid w:val="002B0871"/>
    <w:rsid w:val="002B17B6"/>
    <w:rsid w:val="002B3873"/>
    <w:rsid w:val="002C28CF"/>
    <w:rsid w:val="002D05C6"/>
    <w:rsid w:val="002D0BD7"/>
    <w:rsid w:val="002E1923"/>
    <w:rsid w:val="002E554A"/>
    <w:rsid w:val="002F044D"/>
    <w:rsid w:val="002F105B"/>
    <w:rsid w:val="002F1570"/>
    <w:rsid w:val="002F2FE1"/>
    <w:rsid w:val="002F4259"/>
    <w:rsid w:val="00301BD5"/>
    <w:rsid w:val="00306F20"/>
    <w:rsid w:val="00315377"/>
    <w:rsid w:val="00315459"/>
    <w:rsid w:val="00315B93"/>
    <w:rsid w:val="0031715B"/>
    <w:rsid w:val="00330AF5"/>
    <w:rsid w:val="00333EDE"/>
    <w:rsid w:val="00336F28"/>
    <w:rsid w:val="00337F50"/>
    <w:rsid w:val="00344872"/>
    <w:rsid w:val="003552A0"/>
    <w:rsid w:val="00366D78"/>
    <w:rsid w:val="0037177F"/>
    <w:rsid w:val="00371D49"/>
    <w:rsid w:val="00383952"/>
    <w:rsid w:val="003849CC"/>
    <w:rsid w:val="003907F3"/>
    <w:rsid w:val="00390B81"/>
    <w:rsid w:val="0039401F"/>
    <w:rsid w:val="003943A7"/>
    <w:rsid w:val="00397898"/>
    <w:rsid w:val="003B20A3"/>
    <w:rsid w:val="003B39D4"/>
    <w:rsid w:val="003B6474"/>
    <w:rsid w:val="003B64DA"/>
    <w:rsid w:val="003C3131"/>
    <w:rsid w:val="003E6E39"/>
    <w:rsid w:val="003F0C6D"/>
    <w:rsid w:val="003F54EA"/>
    <w:rsid w:val="00400C9A"/>
    <w:rsid w:val="0040434E"/>
    <w:rsid w:val="004062D7"/>
    <w:rsid w:val="0041715D"/>
    <w:rsid w:val="0041738B"/>
    <w:rsid w:val="00420EDC"/>
    <w:rsid w:val="00433D3A"/>
    <w:rsid w:val="00433E7E"/>
    <w:rsid w:val="0043448D"/>
    <w:rsid w:val="00435827"/>
    <w:rsid w:val="00441EC9"/>
    <w:rsid w:val="004444AF"/>
    <w:rsid w:val="004478A2"/>
    <w:rsid w:val="004536B2"/>
    <w:rsid w:val="00455814"/>
    <w:rsid w:val="00462A7C"/>
    <w:rsid w:val="00464F12"/>
    <w:rsid w:val="00465AC7"/>
    <w:rsid w:val="004665FC"/>
    <w:rsid w:val="00483A83"/>
    <w:rsid w:val="00486D6A"/>
    <w:rsid w:val="00487AC2"/>
    <w:rsid w:val="0049129E"/>
    <w:rsid w:val="00491381"/>
    <w:rsid w:val="004953EE"/>
    <w:rsid w:val="004A2BDB"/>
    <w:rsid w:val="004A35B4"/>
    <w:rsid w:val="004A4296"/>
    <w:rsid w:val="004B13D3"/>
    <w:rsid w:val="004B1E56"/>
    <w:rsid w:val="004D03BE"/>
    <w:rsid w:val="004D312B"/>
    <w:rsid w:val="004D77A9"/>
    <w:rsid w:val="004E0DCF"/>
    <w:rsid w:val="004E782D"/>
    <w:rsid w:val="004F0D0A"/>
    <w:rsid w:val="004F4E89"/>
    <w:rsid w:val="004F72DE"/>
    <w:rsid w:val="00506A1A"/>
    <w:rsid w:val="00511AE2"/>
    <w:rsid w:val="005206BA"/>
    <w:rsid w:val="00525D85"/>
    <w:rsid w:val="005323A6"/>
    <w:rsid w:val="005324EA"/>
    <w:rsid w:val="00562E82"/>
    <w:rsid w:val="0056767F"/>
    <w:rsid w:val="00583622"/>
    <w:rsid w:val="00584F62"/>
    <w:rsid w:val="0059070E"/>
    <w:rsid w:val="00591DD9"/>
    <w:rsid w:val="00591FCD"/>
    <w:rsid w:val="0059257B"/>
    <w:rsid w:val="00594695"/>
    <w:rsid w:val="00596D31"/>
    <w:rsid w:val="005A6F96"/>
    <w:rsid w:val="005C1A74"/>
    <w:rsid w:val="005D0404"/>
    <w:rsid w:val="005D1293"/>
    <w:rsid w:val="005D5CE1"/>
    <w:rsid w:val="005D6644"/>
    <w:rsid w:val="005E2B19"/>
    <w:rsid w:val="005E358A"/>
    <w:rsid w:val="005E6086"/>
    <w:rsid w:val="005E67DE"/>
    <w:rsid w:val="005E7330"/>
    <w:rsid w:val="005F4B45"/>
    <w:rsid w:val="00612806"/>
    <w:rsid w:val="006175CE"/>
    <w:rsid w:val="0062397B"/>
    <w:rsid w:val="00626E76"/>
    <w:rsid w:val="00632CC1"/>
    <w:rsid w:val="00635E3A"/>
    <w:rsid w:val="00640867"/>
    <w:rsid w:val="00642432"/>
    <w:rsid w:val="0064395A"/>
    <w:rsid w:val="00654DAB"/>
    <w:rsid w:val="0065729B"/>
    <w:rsid w:val="006628FC"/>
    <w:rsid w:val="00666E5F"/>
    <w:rsid w:val="00667ACD"/>
    <w:rsid w:val="00671743"/>
    <w:rsid w:val="0067205D"/>
    <w:rsid w:val="00676F9D"/>
    <w:rsid w:val="006825BF"/>
    <w:rsid w:val="00683270"/>
    <w:rsid w:val="00683861"/>
    <w:rsid w:val="006847AB"/>
    <w:rsid w:val="006929D5"/>
    <w:rsid w:val="006956F6"/>
    <w:rsid w:val="006A0184"/>
    <w:rsid w:val="006A3326"/>
    <w:rsid w:val="006B2D5B"/>
    <w:rsid w:val="006C4BFF"/>
    <w:rsid w:val="006C6B8A"/>
    <w:rsid w:val="006E1607"/>
    <w:rsid w:val="006E3A08"/>
    <w:rsid w:val="006E4CDA"/>
    <w:rsid w:val="006F1BDD"/>
    <w:rsid w:val="006F33D6"/>
    <w:rsid w:val="006F658A"/>
    <w:rsid w:val="007054E3"/>
    <w:rsid w:val="00707DB5"/>
    <w:rsid w:val="00713A7D"/>
    <w:rsid w:val="00716CF8"/>
    <w:rsid w:val="00722DBC"/>
    <w:rsid w:val="00722E91"/>
    <w:rsid w:val="00731357"/>
    <w:rsid w:val="007335EB"/>
    <w:rsid w:val="007347E8"/>
    <w:rsid w:val="0074036B"/>
    <w:rsid w:val="00746E5D"/>
    <w:rsid w:val="00775129"/>
    <w:rsid w:val="00793435"/>
    <w:rsid w:val="007A115E"/>
    <w:rsid w:val="007A5C99"/>
    <w:rsid w:val="007B21BC"/>
    <w:rsid w:val="007B6F36"/>
    <w:rsid w:val="007C2E43"/>
    <w:rsid w:val="007C6A42"/>
    <w:rsid w:val="007E0D61"/>
    <w:rsid w:val="007E1B8F"/>
    <w:rsid w:val="007E2828"/>
    <w:rsid w:val="007F1639"/>
    <w:rsid w:val="007F410E"/>
    <w:rsid w:val="007F595C"/>
    <w:rsid w:val="008060C5"/>
    <w:rsid w:val="0081605A"/>
    <w:rsid w:val="00826C93"/>
    <w:rsid w:val="00837A77"/>
    <w:rsid w:val="00837BFB"/>
    <w:rsid w:val="00844E1D"/>
    <w:rsid w:val="008450E1"/>
    <w:rsid w:val="008458E0"/>
    <w:rsid w:val="0084618C"/>
    <w:rsid w:val="00855611"/>
    <w:rsid w:val="00855D67"/>
    <w:rsid w:val="008561F1"/>
    <w:rsid w:val="00857987"/>
    <w:rsid w:val="00860EAF"/>
    <w:rsid w:val="00861AD1"/>
    <w:rsid w:val="008723FE"/>
    <w:rsid w:val="00875189"/>
    <w:rsid w:val="00877BAE"/>
    <w:rsid w:val="00877D6C"/>
    <w:rsid w:val="008822FF"/>
    <w:rsid w:val="0088436E"/>
    <w:rsid w:val="00893A8D"/>
    <w:rsid w:val="00897B84"/>
    <w:rsid w:val="008B444B"/>
    <w:rsid w:val="008B69C6"/>
    <w:rsid w:val="008D0B07"/>
    <w:rsid w:val="008D1E82"/>
    <w:rsid w:val="008D25C0"/>
    <w:rsid w:val="008D40BD"/>
    <w:rsid w:val="008D5AF3"/>
    <w:rsid w:val="008E58EE"/>
    <w:rsid w:val="008E6E9D"/>
    <w:rsid w:val="008E7510"/>
    <w:rsid w:val="008F1126"/>
    <w:rsid w:val="008F5597"/>
    <w:rsid w:val="008F5D59"/>
    <w:rsid w:val="008F629A"/>
    <w:rsid w:val="008F7AEB"/>
    <w:rsid w:val="00920443"/>
    <w:rsid w:val="009229C2"/>
    <w:rsid w:val="00923426"/>
    <w:rsid w:val="0092707C"/>
    <w:rsid w:val="0095128C"/>
    <w:rsid w:val="00957FAD"/>
    <w:rsid w:val="00971982"/>
    <w:rsid w:val="009719BC"/>
    <w:rsid w:val="009776F6"/>
    <w:rsid w:val="00980707"/>
    <w:rsid w:val="00980C0F"/>
    <w:rsid w:val="0098634A"/>
    <w:rsid w:val="009A53AD"/>
    <w:rsid w:val="009B0D30"/>
    <w:rsid w:val="009B1D7D"/>
    <w:rsid w:val="009B330C"/>
    <w:rsid w:val="009B3A30"/>
    <w:rsid w:val="009C366F"/>
    <w:rsid w:val="009D29C6"/>
    <w:rsid w:val="009D58FC"/>
    <w:rsid w:val="009F1241"/>
    <w:rsid w:val="00A01C59"/>
    <w:rsid w:val="00A0410B"/>
    <w:rsid w:val="00A07754"/>
    <w:rsid w:val="00A13F8B"/>
    <w:rsid w:val="00A14A98"/>
    <w:rsid w:val="00A205F3"/>
    <w:rsid w:val="00A2572C"/>
    <w:rsid w:val="00A25B40"/>
    <w:rsid w:val="00A32BC4"/>
    <w:rsid w:val="00A37159"/>
    <w:rsid w:val="00A417FE"/>
    <w:rsid w:val="00A43081"/>
    <w:rsid w:val="00A560F4"/>
    <w:rsid w:val="00A61A19"/>
    <w:rsid w:val="00A76BA4"/>
    <w:rsid w:val="00A76DD9"/>
    <w:rsid w:val="00A808C3"/>
    <w:rsid w:val="00A814BE"/>
    <w:rsid w:val="00A82814"/>
    <w:rsid w:val="00A8621B"/>
    <w:rsid w:val="00AA0A8F"/>
    <w:rsid w:val="00AA2FED"/>
    <w:rsid w:val="00AD2392"/>
    <w:rsid w:val="00AD3C10"/>
    <w:rsid w:val="00AD6613"/>
    <w:rsid w:val="00AD6A00"/>
    <w:rsid w:val="00B0004E"/>
    <w:rsid w:val="00B07357"/>
    <w:rsid w:val="00B14EA0"/>
    <w:rsid w:val="00B23E34"/>
    <w:rsid w:val="00B2488C"/>
    <w:rsid w:val="00B31600"/>
    <w:rsid w:val="00B32A74"/>
    <w:rsid w:val="00B46FEA"/>
    <w:rsid w:val="00B530C2"/>
    <w:rsid w:val="00B54BDC"/>
    <w:rsid w:val="00B567B6"/>
    <w:rsid w:val="00B56E03"/>
    <w:rsid w:val="00B63142"/>
    <w:rsid w:val="00B6670C"/>
    <w:rsid w:val="00B70CA8"/>
    <w:rsid w:val="00B722F2"/>
    <w:rsid w:val="00B77F1C"/>
    <w:rsid w:val="00B838E6"/>
    <w:rsid w:val="00B85F5B"/>
    <w:rsid w:val="00B93E96"/>
    <w:rsid w:val="00B95E91"/>
    <w:rsid w:val="00B97183"/>
    <w:rsid w:val="00B974CF"/>
    <w:rsid w:val="00BA27E8"/>
    <w:rsid w:val="00BB37E0"/>
    <w:rsid w:val="00BB6F07"/>
    <w:rsid w:val="00BC2A84"/>
    <w:rsid w:val="00BC3691"/>
    <w:rsid w:val="00BD028C"/>
    <w:rsid w:val="00BD1D3D"/>
    <w:rsid w:val="00BD467C"/>
    <w:rsid w:val="00BD548A"/>
    <w:rsid w:val="00BD7BA5"/>
    <w:rsid w:val="00BE0093"/>
    <w:rsid w:val="00BE00C8"/>
    <w:rsid w:val="00BE7C83"/>
    <w:rsid w:val="00BF0CA1"/>
    <w:rsid w:val="00BF1770"/>
    <w:rsid w:val="00BF2636"/>
    <w:rsid w:val="00BF32F8"/>
    <w:rsid w:val="00BF629A"/>
    <w:rsid w:val="00BF6DD9"/>
    <w:rsid w:val="00C07C9E"/>
    <w:rsid w:val="00C07EAE"/>
    <w:rsid w:val="00C25C1A"/>
    <w:rsid w:val="00C355F6"/>
    <w:rsid w:val="00C36286"/>
    <w:rsid w:val="00C46C41"/>
    <w:rsid w:val="00C51522"/>
    <w:rsid w:val="00C53B45"/>
    <w:rsid w:val="00C56F12"/>
    <w:rsid w:val="00C60120"/>
    <w:rsid w:val="00C6293B"/>
    <w:rsid w:val="00C645EA"/>
    <w:rsid w:val="00C65116"/>
    <w:rsid w:val="00C65AB0"/>
    <w:rsid w:val="00C71334"/>
    <w:rsid w:val="00C76E6D"/>
    <w:rsid w:val="00C76EC8"/>
    <w:rsid w:val="00C922FF"/>
    <w:rsid w:val="00C93715"/>
    <w:rsid w:val="00C94278"/>
    <w:rsid w:val="00CA051C"/>
    <w:rsid w:val="00CA7039"/>
    <w:rsid w:val="00CB4C4D"/>
    <w:rsid w:val="00CB618E"/>
    <w:rsid w:val="00CB7C28"/>
    <w:rsid w:val="00CC1F77"/>
    <w:rsid w:val="00CC3D06"/>
    <w:rsid w:val="00CD2BEF"/>
    <w:rsid w:val="00CD73DC"/>
    <w:rsid w:val="00CE28A2"/>
    <w:rsid w:val="00CE70AD"/>
    <w:rsid w:val="00D00F38"/>
    <w:rsid w:val="00D03CF5"/>
    <w:rsid w:val="00D05D81"/>
    <w:rsid w:val="00D14062"/>
    <w:rsid w:val="00D160E0"/>
    <w:rsid w:val="00D242C3"/>
    <w:rsid w:val="00D304D8"/>
    <w:rsid w:val="00D339FC"/>
    <w:rsid w:val="00D3618E"/>
    <w:rsid w:val="00D4463E"/>
    <w:rsid w:val="00D55A6E"/>
    <w:rsid w:val="00D72267"/>
    <w:rsid w:val="00D872B1"/>
    <w:rsid w:val="00DA2ECA"/>
    <w:rsid w:val="00DB5A8E"/>
    <w:rsid w:val="00DB7D59"/>
    <w:rsid w:val="00DD3B0E"/>
    <w:rsid w:val="00DD5006"/>
    <w:rsid w:val="00DE54A9"/>
    <w:rsid w:val="00DE65A8"/>
    <w:rsid w:val="00DF113A"/>
    <w:rsid w:val="00DF37B7"/>
    <w:rsid w:val="00DF3976"/>
    <w:rsid w:val="00DF3ED2"/>
    <w:rsid w:val="00DF77E2"/>
    <w:rsid w:val="00E03CB2"/>
    <w:rsid w:val="00E12D27"/>
    <w:rsid w:val="00E166EA"/>
    <w:rsid w:val="00E17B82"/>
    <w:rsid w:val="00E2120B"/>
    <w:rsid w:val="00E405F8"/>
    <w:rsid w:val="00E47859"/>
    <w:rsid w:val="00E552F9"/>
    <w:rsid w:val="00E55B12"/>
    <w:rsid w:val="00E56D7E"/>
    <w:rsid w:val="00E5783E"/>
    <w:rsid w:val="00E675CC"/>
    <w:rsid w:val="00E7023E"/>
    <w:rsid w:val="00E73FDD"/>
    <w:rsid w:val="00E75E40"/>
    <w:rsid w:val="00E86236"/>
    <w:rsid w:val="00E93D61"/>
    <w:rsid w:val="00EA568E"/>
    <w:rsid w:val="00EA5E80"/>
    <w:rsid w:val="00EA6BB5"/>
    <w:rsid w:val="00EB0B72"/>
    <w:rsid w:val="00EB1F36"/>
    <w:rsid w:val="00EB31AF"/>
    <w:rsid w:val="00EB7996"/>
    <w:rsid w:val="00EC4BF7"/>
    <w:rsid w:val="00EC655E"/>
    <w:rsid w:val="00EC7541"/>
    <w:rsid w:val="00ED0F3A"/>
    <w:rsid w:val="00EE264F"/>
    <w:rsid w:val="00EE2888"/>
    <w:rsid w:val="00EE491C"/>
    <w:rsid w:val="00EF1422"/>
    <w:rsid w:val="00EF2B21"/>
    <w:rsid w:val="00EF3EAE"/>
    <w:rsid w:val="00EF6ABF"/>
    <w:rsid w:val="00F12598"/>
    <w:rsid w:val="00F23C05"/>
    <w:rsid w:val="00F24355"/>
    <w:rsid w:val="00F34879"/>
    <w:rsid w:val="00F43BE7"/>
    <w:rsid w:val="00F45959"/>
    <w:rsid w:val="00F47A5A"/>
    <w:rsid w:val="00F515BE"/>
    <w:rsid w:val="00F617E0"/>
    <w:rsid w:val="00F67193"/>
    <w:rsid w:val="00F70060"/>
    <w:rsid w:val="00F72FE2"/>
    <w:rsid w:val="00F740FC"/>
    <w:rsid w:val="00F7617D"/>
    <w:rsid w:val="00F77845"/>
    <w:rsid w:val="00F85A50"/>
    <w:rsid w:val="00F86949"/>
    <w:rsid w:val="00F93BD8"/>
    <w:rsid w:val="00F94039"/>
    <w:rsid w:val="00F94356"/>
    <w:rsid w:val="00F94E96"/>
    <w:rsid w:val="00FA100F"/>
    <w:rsid w:val="00FA24FF"/>
    <w:rsid w:val="00FA32ED"/>
    <w:rsid w:val="00FA3CEE"/>
    <w:rsid w:val="00FB429D"/>
    <w:rsid w:val="00FB4C34"/>
    <w:rsid w:val="00FB77B4"/>
    <w:rsid w:val="00FC06DE"/>
    <w:rsid w:val="00FC117F"/>
    <w:rsid w:val="00FC701A"/>
    <w:rsid w:val="00FC78CC"/>
    <w:rsid w:val="00FD48FB"/>
    <w:rsid w:val="00FE66A4"/>
    <w:rsid w:val="00FE78B5"/>
    <w:rsid w:val="00FE78EE"/>
    <w:rsid w:val="00FF0625"/>
    <w:rsid w:val="00FF1EC2"/>
    <w:rsid w:val="00FF50A2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564</cp:revision>
  <cp:lastPrinted>2022-06-03T13:11:00Z</cp:lastPrinted>
  <dcterms:created xsi:type="dcterms:W3CDTF">2020-02-10T13:05:00Z</dcterms:created>
  <dcterms:modified xsi:type="dcterms:W3CDTF">2022-06-03T13:15:00Z</dcterms:modified>
</cp:coreProperties>
</file>