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D3" w:rsidRPr="00833394" w:rsidRDefault="00812CD3" w:rsidP="00812CD3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812CD3" w:rsidRPr="00833394" w:rsidRDefault="00812CD3" w:rsidP="00812CD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12CD3" w:rsidRPr="00833394" w:rsidRDefault="00812CD3" w:rsidP="00812CD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 xml:space="preserve">Em cumprimento ao disposto no artigo 37 da Constituição da República, em conformidade com as Leis 8.666/93 </w:t>
      </w:r>
      <w:r>
        <w:rPr>
          <w:rFonts w:ascii="Arial" w:hAnsi="Arial" w:cs="Arial"/>
          <w:sz w:val="32"/>
          <w:szCs w:val="32"/>
        </w:rPr>
        <w:t>e</w:t>
      </w:r>
      <w:r w:rsidRPr="00833394">
        <w:rPr>
          <w:rFonts w:ascii="Arial" w:hAnsi="Arial" w:cs="Arial"/>
          <w:sz w:val="32"/>
          <w:szCs w:val="32"/>
        </w:rPr>
        <w:t xml:space="preserve">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Leiloeiro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3689/2018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812CD3" w:rsidRPr="00833394" w:rsidRDefault="00812CD3" w:rsidP="00812CD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12CD3" w:rsidRDefault="00812CD3" w:rsidP="00812CD3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060/2018, Leilão Presencial 03</w:t>
      </w:r>
      <w:r>
        <w:rPr>
          <w:rFonts w:ascii="Arial" w:hAnsi="Arial" w:cs="Arial"/>
          <w:b/>
          <w:sz w:val="32"/>
          <w:szCs w:val="32"/>
        </w:rPr>
        <w:t>/2018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CONCESSÃO DE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ÁREA DE ESTACIONAMENTO</w:t>
      </w:r>
      <w:r>
        <w:rPr>
          <w:rFonts w:ascii="Arial" w:hAnsi="Arial" w:cs="Arial"/>
          <w:b/>
          <w:i/>
          <w:sz w:val="32"/>
          <w:szCs w:val="32"/>
        </w:rPr>
        <w:t xml:space="preserve"> NA XXVIII EXPOSIÇÃO AGROPECUÁRIA A TORNEIO LEITEIRO DO MUNICÍPIO,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AGOSTO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 xml:space="preserve">, no </w:t>
      </w:r>
      <w:r>
        <w:rPr>
          <w:rFonts w:ascii="Arial" w:hAnsi="Arial" w:cs="Arial"/>
          <w:sz w:val="32"/>
          <w:szCs w:val="32"/>
        </w:rPr>
        <w:t>Centro Administrativo Prefeito João Benedito Amaral</w:t>
      </w:r>
      <w:r w:rsidRPr="00833394">
        <w:rPr>
          <w:rFonts w:ascii="Arial" w:hAnsi="Arial" w:cs="Arial"/>
          <w:sz w:val="32"/>
          <w:szCs w:val="32"/>
        </w:rPr>
        <w:t xml:space="preserve">, Av. </w:t>
      </w:r>
      <w:r>
        <w:rPr>
          <w:rFonts w:ascii="Arial" w:hAnsi="Arial" w:cs="Arial"/>
          <w:sz w:val="32"/>
          <w:szCs w:val="32"/>
        </w:rPr>
        <w:t>Silvério Augusto de Melo</w:t>
      </w:r>
      <w:r w:rsidRPr="00833394">
        <w:rPr>
          <w:rFonts w:ascii="Arial" w:hAnsi="Arial" w:cs="Arial"/>
          <w:sz w:val="32"/>
          <w:szCs w:val="32"/>
        </w:rPr>
        <w:t>, nº 158,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812CD3" w:rsidRPr="00D1701B" w:rsidRDefault="00812CD3" w:rsidP="00812CD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812CD3" w:rsidRPr="00D1701B" w:rsidRDefault="00812CD3" w:rsidP="00812CD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812CD3" w:rsidRPr="00D1701B" w:rsidRDefault="00812CD3" w:rsidP="00812CD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812CD3" w:rsidRPr="00D1701B" w:rsidRDefault="00812CD3" w:rsidP="00812CD3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812CD3" w:rsidRPr="00D1701B" w:rsidRDefault="00812CD3" w:rsidP="00812CD3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812CD3" w:rsidRPr="00833394" w:rsidRDefault="00812CD3" w:rsidP="00812CD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30</w:t>
      </w:r>
      <w:r>
        <w:rPr>
          <w:rFonts w:ascii="Arial" w:hAnsi="Arial" w:cs="Arial"/>
          <w:sz w:val="32"/>
          <w:szCs w:val="32"/>
        </w:rPr>
        <w:t xml:space="preserve"> de JULHO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812CD3" w:rsidRDefault="00812CD3" w:rsidP="00812CD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12CD3" w:rsidRPr="00180850" w:rsidRDefault="00812CD3" w:rsidP="00812CD3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812CD3" w:rsidRPr="008B42E8" w:rsidRDefault="00812CD3" w:rsidP="00812CD3">
      <w:pPr>
        <w:ind w:right="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Flávio da Silva Coelho</w:t>
      </w:r>
      <w:bookmarkStart w:id="0" w:name="_GoBack"/>
      <w:bookmarkEnd w:id="0"/>
    </w:p>
    <w:p w:rsidR="00812CD3" w:rsidRPr="008B42E8" w:rsidRDefault="00812CD3" w:rsidP="00812CD3">
      <w:pPr>
        <w:ind w:right="80"/>
        <w:jc w:val="center"/>
        <w:rPr>
          <w:rFonts w:ascii="Arial" w:hAnsi="Arial" w:cs="Arial"/>
          <w:i/>
          <w:sz w:val="28"/>
          <w:szCs w:val="28"/>
        </w:rPr>
      </w:pPr>
      <w:r w:rsidRPr="008B42E8">
        <w:rPr>
          <w:rFonts w:ascii="Arial" w:hAnsi="Arial" w:cs="Arial"/>
          <w:i/>
          <w:sz w:val="28"/>
          <w:szCs w:val="28"/>
        </w:rPr>
        <w:t>Presidente da Comissão de Licitações em Substituição</w:t>
      </w:r>
    </w:p>
    <w:p w:rsidR="00812CD3" w:rsidRPr="008B42E8" w:rsidRDefault="00812CD3" w:rsidP="00812CD3">
      <w:pPr>
        <w:ind w:right="80"/>
        <w:rPr>
          <w:rFonts w:ascii="Arial" w:hAnsi="Arial" w:cs="Arial"/>
          <w:i/>
          <w:sz w:val="28"/>
          <w:szCs w:val="28"/>
        </w:rPr>
      </w:pPr>
    </w:p>
    <w:p w:rsidR="00812CD3" w:rsidRPr="008B42E8" w:rsidRDefault="00812CD3" w:rsidP="00812CD3">
      <w:pPr>
        <w:ind w:right="80"/>
        <w:rPr>
          <w:rFonts w:ascii="Arial" w:hAnsi="Arial" w:cs="Arial"/>
          <w:i/>
          <w:sz w:val="28"/>
          <w:szCs w:val="28"/>
        </w:rPr>
      </w:pPr>
    </w:p>
    <w:p w:rsidR="00812CD3" w:rsidRPr="008B42E8" w:rsidRDefault="00812CD3" w:rsidP="00812CD3">
      <w:pPr>
        <w:ind w:right="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Luciana Maria Coelho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B42E8">
        <w:rPr>
          <w:rFonts w:ascii="Arial" w:hAnsi="Arial" w:cs="Arial"/>
          <w:sz w:val="28"/>
          <w:szCs w:val="28"/>
        </w:rPr>
        <w:t>Luciléia Nunes Martins</w:t>
      </w:r>
    </w:p>
    <w:p w:rsidR="00812CD3" w:rsidRPr="008B42E8" w:rsidRDefault="00812CD3" w:rsidP="00812CD3">
      <w:pPr>
        <w:jc w:val="center"/>
        <w:rPr>
          <w:sz w:val="28"/>
          <w:szCs w:val="28"/>
        </w:rPr>
      </w:pPr>
      <w:r w:rsidRPr="008B42E8">
        <w:rPr>
          <w:rFonts w:ascii="Arial" w:hAnsi="Arial" w:cs="Arial"/>
          <w:i/>
          <w:sz w:val="28"/>
          <w:szCs w:val="28"/>
        </w:rPr>
        <w:t>Membro da Comissão de Licitações</w:t>
      </w:r>
      <w:r>
        <w:rPr>
          <w:rFonts w:ascii="Arial" w:hAnsi="Arial" w:cs="Arial"/>
          <w:i/>
          <w:sz w:val="28"/>
          <w:szCs w:val="28"/>
        </w:rPr>
        <w:tab/>
      </w:r>
      <w:r w:rsidRPr="008B42E8">
        <w:rPr>
          <w:rFonts w:ascii="Arial" w:hAnsi="Arial" w:cs="Arial"/>
          <w:i/>
          <w:sz w:val="28"/>
          <w:szCs w:val="28"/>
        </w:rPr>
        <w:t>Membro da Comissão de Licitações</w:t>
      </w:r>
    </w:p>
    <w:p w:rsidR="00812CD3" w:rsidRPr="008B42E8" w:rsidRDefault="00812CD3" w:rsidP="00812CD3">
      <w:pPr>
        <w:jc w:val="center"/>
        <w:rPr>
          <w:sz w:val="28"/>
          <w:szCs w:val="28"/>
        </w:rPr>
      </w:pPr>
    </w:p>
    <w:p w:rsidR="00812CD3" w:rsidRPr="008B42E8" w:rsidRDefault="00812CD3" w:rsidP="00812CD3">
      <w:pPr>
        <w:jc w:val="center"/>
        <w:rPr>
          <w:sz w:val="28"/>
          <w:szCs w:val="28"/>
        </w:rPr>
      </w:pPr>
    </w:p>
    <w:p w:rsidR="00EF15A2" w:rsidRDefault="00EF15A2"/>
    <w:sectPr w:rsidR="00EF15A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12CD3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812CD3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12CD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0E4E4" wp14:editId="70A9D5F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D3"/>
    <w:rsid w:val="00812CD3"/>
    <w:rsid w:val="00E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2C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2C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12C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2CD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12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2C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2C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12C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2CD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1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2018-07-30T19:33:00Z</dcterms:created>
  <dcterms:modified xsi:type="dcterms:W3CDTF">2018-07-30T19:37:00Z</dcterms:modified>
</cp:coreProperties>
</file>