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707F5C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707F5C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707F5C" w:rsidRPr="00707F5C">
        <w:rPr>
          <w:rStyle w:val="fontstyle21"/>
          <w:rFonts w:ascii="Arial" w:hAnsi="Arial" w:cs="Arial"/>
          <w:b/>
          <w:color w:val="auto"/>
        </w:rPr>
        <w:t>017</w:t>
      </w:r>
      <w:r w:rsidRPr="00707F5C">
        <w:rPr>
          <w:rStyle w:val="fontstyle21"/>
          <w:rFonts w:ascii="Arial" w:hAnsi="Arial" w:cs="Arial"/>
          <w:b/>
          <w:color w:val="auto"/>
        </w:rPr>
        <w:t>/202</w:t>
      </w:r>
      <w:r w:rsidR="006D0F70" w:rsidRPr="00707F5C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2E1BA7" w:rsidRPr="00E86F1D">
        <w:rPr>
          <w:rStyle w:val="fontstyle21"/>
          <w:rFonts w:ascii="Arial" w:hAnsi="Arial" w:cs="Arial"/>
          <w:b/>
        </w:rPr>
        <w:t>Lucimar Aparecida Fonseca de Oliveira</w:t>
      </w:r>
      <w:r w:rsidR="002E1BA7" w:rsidRPr="00E86F1D">
        <w:rPr>
          <w:rStyle w:val="fontstyle21"/>
          <w:rFonts w:ascii="Arial" w:hAnsi="Arial" w:cs="Arial"/>
        </w:rPr>
        <w:t>, inscrita no CPF sob nº 067.176.456-01, DAP nº SDW0067176456010102221211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55446F" w:rsidRPr="005948E1">
        <w:rPr>
          <w:rStyle w:val="fontstyle21"/>
          <w:rFonts w:ascii="Arial" w:hAnsi="Arial" w:cs="Arial"/>
        </w:rPr>
        <w:t>R$ 6.017,00 (seis mil e dezessete reais)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A46231" w:rsidRPr="00566E7F" w:rsidTr="00A46231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A46231" w:rsidRPr="00566E7F" w:rsidTr="00A46231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ACEROLA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9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26,16 </w:t>
            </w:r>
          </w:p>
        </w:tc>
        <w:tc>
          <w:tcPr>
            <w:tcW w:w="1843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5.232,00 </w:t>
            </w:r>
          </w:p>
        </w:tc>
      </w:tr>
      <w:tr w:rsidR="00A46231" w:rsidRPr="00566E7F" w:rsidTr="00A46231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MARACUJA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09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15,70 </w:t>
            </w:r>
          </w:p>
        </w:tc>
        <w:tc>
          <w:tcPr>
            <w:tcW w:w="1843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785,00 </w:t>
            </w:r>
          </w:p>
        </w:tc>
      </w:tr>
      <w:tr w:rsidR="00A46231" w:rsidRPr="00566E7F" w:rsidTr="00A46231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A46231" w:rsidRPr="00566E7F" w:rsidRDefault="00A46231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A46231" w:rsidRPr="00566E7F" w:rsidRDefault="00A46231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6.017,00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46231" w:rsidRDefault="00C46231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Lucimar Aparecida Fonseca de Oliveira</w:t>
            </w:r>
          </w:p>
          <w:p w:rsidR="00A72C0C" w:rsidRDefault="00C46231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067.176.456-01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707F5C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707F5C">
        <w:rPr>
          <w:rFonts w:ascii="Arial" w:hAnsi="Arial" w:cs="Arial"/>
          <w:b/>
          <w:bCs/>
          <w:sz w:val="22"/>
          <w:szCs w:val="22"/>
        </w:rPr>
        <w:t>CONTRATO Nº:</w:t>
      </w:r>
      <w:r w:rsidRPr="00707F5C">
        <w:rPr>
          <w:rFonts w:ascii="Arial" w:hAnsi="Arial" w:cs="Arial"/>
          <w:sz w:val="22"/>
          <w:szCs w:val="22"/>
        </w:rPr>
        <w:t xml:space="preserve"> 0</w:t>
      </w:r>
      <w:r w:rsidR="00707F5C" w:rsidRPr="00707F5C">
        <w:rPr>
          <w:rFonts w:ascii="Arial" w:hAnsi="Arial" w:cs="Arial"/>
          <w:sz w:val="22"/>
          <w:szCs w:val="22"/>
        </w:rPr>
        <w:t>17</w:t>
      </w:r>
      <w:r w:rsidRPr="00707F5C">
        <w:rPr>
          <w:rFonts w:ascii="Arial" w:hAnsi="Arial" w:cs="Arial"/>
          <w:sz w:val="22"/>
          <w:szCs w:val="22"/>
        </w:rPr>
        <w:t>/202</w:t>
      </w:r>
      <w:r w:rsidR="004F1CCD" w:rsidRPr="00707F5C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EF21C8" w:rsidRPr="00E86F1D">
        <w:rPr>
          <w:rStyle w:val="fontstyle21"/>
          <w:rFonts w:ascii="Arial" w:hAnsi="Arial" w:cs="Arial"/>
          <w:b/>
        </w:rPr>
        <w:t>Lucimar Aparecida Fonseca de Oliveira</w:t>
      </w:r>
      <w:r w:rsidR="00EF21C8" w:rsidRPr="00E86F1D">
        <w:rPr>
          <w:rStyle w:val="fontstyle21"/>
          <w:rFonts w:ascii="Arial" w:hAnsi="Arial" w:cs="Arial"/>
        </w:rPr>
        <w:t>, inscrita no CPF sob nº 067.176.456-01, DAP nº SDW0067176456010102221211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1C734A" w:rsidRPr="005948E1">
        <w:rPr>
          <w:rStyle w:val="fontstyle21"/>
          <w:rFonts w:ascii="Arial" w:hAnsi="Arial" w:cs="Arial"/>
        </w:rPr>
        <w:t>R$ 6.017,00 (seis mil e dezessete reais)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07F5C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707F5C">
      <w:rPr>
        <w:noProof/>
      </w:rPr>
      <w:t xml:space="preserve">2:01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0F9E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3349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C734A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1BA7"/>
    <w:rsid w:val="002E5132"/>
    <w:rsid w:val="002E66B0"/>
    <w:rsid w:val="002E7ABB"/>
    <w:rsid w:val="002E7DFC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220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446F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07F5C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2A92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231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6231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21C8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2C4204C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59355-2D23-4D09-8F9B-BA9D30BD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4</Pages>
  <Words>1254</Words>
  <Characters>6773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1601</cp:revision>
  <cp:lastPrinted>2024-01-09T16:31:00Z</cp:lastPrinted>
  <dcterms:created xsi:type="dcterms:W3CDTF">2019-09-10T13:27:00Z</dcterms:created>
  <dcterms:modified xsi:type="dcterms:W3CDTF">2024-02-12T17:01:00Z</dcterms:modified>
</cp:coreProperties>
</file>