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56" w:rsidRDefault="00E35056" w:rsidP="00E35056">
      <w:pPr>
        <w:ind w:left="5670" w:right="-1"/>
        <w:jc w:val="both"/>
        <w:rPr>
          <w:rFonts w:ascii="Arial" w:hAnsi="Arial" w:cs="Arial"/>
          <w:b/>
          <w:sz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Pr="006406B2">
        <w:rPr>
          <w:rFonts w:ascii="Arial" w:hAnsi="Arial" w:cs="Arial"/>
          <w:b/>
          <w:sz w:val="24"/>
        </w:rPr>
        <w:t>LUIZ JUNIOR ANTUNES COELHO 13775592628 - MEI</w:t>
      </w:r>
      <w:r>
        <w:rPr>
          <w:rFonts w:ascii="Arial" w:hAnsi="Arial" w:cs="Arial"/>
          <w:b/>
          <w:sz w:val="24"/>
        </w:rPr>
        <w:t>.</w:t>
      </w:r>
    </w:p>
    <w:p w:rsidR="00E35056" w:rsidRPr="009B1751" w:rsidRDefault="00E35056" w:rsidP="00E35056">
      <w:pPr>
        <w:ind w:left="5670" w:right="-1"/>
        <w:jc w:val="both"/>
        <w:rPr>
          <w:rFonts w:ascii="Arial" w:hAnsi="Arial" w:cs="Arial"/>
          <w:sz w:val="22"/>
          <w:szCs w:val="22"/>
        </w:rPr>
      </w:pPr>
    </w:p>
    <w:p w:rsidR="00E35056" w:rsidRPr="009B1751" w:rsidRDefault="00E35056" w:rsidP="00E3505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10</w:t>
      </w:r>
      <w:r w:rsidRPr="009B1751">
        <w:rPr>
          <w:rFonts w:ascii="Arial" w:hAnsi="Arial" w:cs="Arial"/>
          <w:sz w:val="22"/>
          <w:szCs w:val="22"/>
        </w:rPr>
        <w:t>/2018/PP/004</w:t>
      </w:r>
    </w:p>
    <w:p w:rsidR="00E35056" w:rsidRPr="009B1751" w:rsidRDefault="00E35056" w:rsidP="00E3505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35056" w:rsidRPr="009B1751" w:rsidRDefault="00E35056" w:rsidP="00E35056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 CPF – 795.621.836-53 residente</w:t>
      </w:r>
      <w:proofErr w:type="gramStart"/>
      <w:r w:rsidRPr="009B175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a Avenida  Silvério </w:t>
      </w:r>
      <w:r w:rsidRPr="00E35056">
        <w:rPr>
          <w:rFonts w:ascii="Arial" w:hAnsi="Arial" w:cs="Arial"/>
          <w:sz w:val="24"/>
          <w:szCs w:val="24"/>
        </w:rPr>
        <w:t xml:space="preserve">Augusto de Melo 09ª, Bairro Centro, Desterro do Melo-MG e a </w:t>
      </w:r>
      <w:r w:rsidRPr="00E35056">
        <w:rPr>
          <w:rFonts w:ascii="Arial" w:hAnsi="Arial" w:cs="Arial"/>
          <w:b/>
          <w:i/>
          <w:sz w:val="24"/>
          <w:szCs w:val="24"/>
        </w:rPr>
        <w:t>EMPRESA</w:t>
      </w:r>
      <w:r w:rsidRPr="00E35056">
        <w:rPr>
          <w:rFonts w:ascii="Arial" w:hAnsi="Arial" w:cs="Arial"/>
          <w:sz w:val="24"/>
          <w:szCs w:val="24"/>
        </w:rPr>
        <w:t xml:space="preserve">, </w:t>
      </w:r>
      <w:r w:rsidRPr="00E35056">
        <w:rPr>
          <w:rFonts w:ascii="Arial" w:hAnsi="Arial" w:cs="Arial"/>
          <w:b/>
          <w:sz w:val="24"/>
          <w:szCs w:val="24"/>
        </w:rPr>
        <w:t xml:space="preserve">LUIZ JUNIOR ANTUNES COELHO 13775592628 - MEI, </w:t>
      </w:r>
      <w:r w:rsidRPr="00E35056">
        <w:rPr>
          <w:rFonts w:ascii="Arial" w:hAnsi="Arial" w:cs="Arial"/>
          <w:sz w:val="24"/>
          <w:szCs w:val="24"/>
        </w:rPr>
        <w:t xml:space="preserve">inscrito no CNPJ nº 19.241.974/0001-95, com sede à Avenida Antônio Basílio </w:t>
      </w:r>
      <w:proofErr w:type="spellStart"/>
      <w:r w:rsidRPr="00E35056">
        <w:rPr>
          <w:rFonts w:ascii="Arial" w:hAnsi="Arial" w:cs="Arial"/>
          <w:sz w:val="24"/>
          <w:szCs w:val="24"/>
        </w:rPr>
        <w:t>Vespoli</w:t>
      </w:r>
      <w:proofErr w:type="spellEnd"/>
      <w:r w:rsidRPr="00E35056">
        <w:rPr>
          <w:rFonts w:ascii="Arial" w:hAnsi="Arial" w:cs="Arial"/>
          <w:sz w:val="24"/>
          <w:szCs w:val="24"/>
        </w:rPr>
        <w:t xml:space="preserve">, nº 31 A, Bairro Centro, Desterro do Melo, Minas Gerais, CEP: 36.210-000, </w:t>
      </w:r>
      <w:r w:rsidRPr="00E35056">
        <w:rPr>
          <w:rFonts w:ascii="Arial" w:hAnsi="Arial" w:cs="Arial"/>
          <w:sz w:val="24"/>
          <w:szCs w:val="24"/>
        </w:rPr>
        <w:t xml:space="preserve">representada pelo </w:t>
      </w:r>
      <w:r w:rsidRPr="00E35056">
        <w:rPr>
          <w:rFonts w:ascii="Arial" w:hAnsi="Arial" w:cs="Arial"/>
          <w:sz w:val="24"/>
          <w:szCs w:val="24"/>
        </w:rPr>
        <w:t xml:space="preserve"> Sr. Luiz Junior Antunes Coelho, brasileiro, solteiro, microempreendedor individual, portador do RG MG-18.805.953 – SSP/MG e inscrito no CPF: 137.755.926-28, denominada </w:t>
      </w:r>
      <w:r w:rsidRPr="00E35056">
        <w:rPr>
          <w:rFonts w:ascii="Arial" w:hAnsi="Arial" w:cs="Arial"/>
          <w:b/>
          <w:sz w:val="24"/>
          <w:szCs w:val="24"/>
        </w:rPr>
        <w:t>CONTRATADA,</w:t>
      </w:r>
      <w:r w:rsidRPr="00E35056">
        <w:rPr>
          <w:rFonts w:ascii="Arial" w:hAnsi="Arial" w:cs="Arial"/>
          <w:sz w:val="24"/>
          <w:szCs w:val="24"/>
        </w:rPr>
        <w:t xml:space="preserve"> de conformidade com a Licitação</w:t>
      </w:r>
      <w:r w:rsidRPr="00E35056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E35056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E35056">
        <w:rPr>
          <w:rFonts w:ascii="Arial" w:hAnsi="Arial" w:cs="Arial"/>
          <w:b/>
          <w:bCs/>
          <w:sz w:val="24"/>
          <w:szCs w:val="24"/>
          <w:lang w:val="pt-PT"/>
        </w:rPr>
        <w:t>004/2018 - Processo n</w:t>
      </w:r>
      <w:r w:rsidRPr="00E35056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E35056">
        <w:rPr>
          <w:rFonts w:ascii="Arial" w:hAnsi="Arial" w:cs="Arial"/>
          <w:b/>
          <w:bCs/>
          <w:sz w:val="24"/>
          <w:szCs w:val="24"/>
          <w:lang w:val="pt-PT"/>
        </w:rPr>
        <w:t xml:space="preserve"> 004/2018</w:t>
      </w:r>
      <w:r w:rsidRPr="00E35056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E35056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E35056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e demais normas  pertinentes, mediante as seguintes cláusulas e condições:</w:t>
      </w:r>
    </w:p>
    <w:p w:rsidR="00E35056" w:rsidRPr="009B1751" w:rsidRDefault="00E35056" w:rsidP="00E35056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35056" w:rsidRPr="009B1751" w:rsidRDefault="00E35056" w:rsidP="00E35056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35056" w:rsidRPr="009B1751" w:rsidRDefault="00E35056" w:rsidP="00E35056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35056" w:rsidRPr="009B1751" w:rsidRDefault="00E35056" w:rsidP="00E3505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 w:rsidRPr="006406B2">
        <w:rPr>
          <w:rFonts w:ascii="Arial" w:hAnsi="Arial" w:cs="Arial"/>
          <w:sz w:val="24"/>
        </w:rPr>
        <w:t>R$ 12.510,00 (doze mil quinhentos e dez reais)</w:t>
      </w:r>
      <w:r>
        <w:rPr>
          <w:rFonts w:ascii="Arial" w:hAnsi="Arial" w:cs="Arial"/>
          <w:sz w:val="24"/>
        </w:rPr>
        <w:t xml:space="preserve">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</w:t>
      </w:r>
      <w:r>
        <w:rPr>
          <w:rFonts w:ascii="Arial" w:hAnsi="Arial" w:cs="Arial"/>
          <w:sz w:val="22"/>
          <w:szCs w:val="22"/>
          <w:lang w:val="pt-PT"/>
        </w:rPr>
        <w:t xml:space="preserve"> encontram-se anexos no mapa de apuração dos vencedores contantes do Pregão Presencial 04/2018.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Pregão Presencial nº 004/2018,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E35056" w:rsidRPr="009B1751" w:rsidRDefault="00E35056" w:rsidP="00E3505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35056" w:rsidRPr="009B1751" w:rsidRDefault="00E35056" w:rsidP="00E3505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E35056" w:rsidRPr="009B1751" w:rsidRDefault="00E35056" w:rsidP="00E3505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reduzirá a termo os fatos ocorridos e encaminhará à CONTRATANTE para aplicação de penalidades. </w:t>
      </w:r>
    </w:p>
    <w:p w:rsidR="00E35056" w:rsidRPr="009B1751" w:rsidRDefault="00E35056" w:rsidP="00E3505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35056" w:rsidRPr="009B1751" w:rsidRDefault="00E35056" w:rsidP="00E35056">
      <w:pPr>
        <w:widowControl w:val="0"/>
        <w:tabs>
          <w:tab w:val="left" w:pos="-3402"/>
        </w:tabs>
        <w:autoSpaceDE w:val="0"/>
        <w:autoSpaceDN w:val="0"/>
        <w:adjustRightInd w:val="0"/>
        <w:spacing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35056" w:rsidRPr="009B1751" w:rsidRDefault="00E35056" w:rsidP="00E35056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35056" w:rsidRPr="009B1751" w:rsidRDefault="00E35056" w:rsidP="00E35056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35056" w:rsidRPr="009B1751" w:rsidRDefault="00E35056" w:rsidP="00E35056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E35056" w:rsidRPr="009B1751" w:rsidRDefault="00E35056" w:rsidP="00E35056">
      <w:pPr>
        <w:tabs>
          <w:tab w:val="left" w:pos="709"/>
          <w:tab w:val="left" w:pos="2552"/>
          <w:tab w:val="left" w:pos="2835"/>
        </w:tabs>
        <w:spacing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E35056" w:rsidRPr="009B1751" w:rsidRDefault="00E35056" w:rsidP="00E35056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9B1751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35056" w:rsidRPr="009B1751" w:rsidTr="00546904">
        <w:tc>
          <w:tcPr>
            <w:tcW w:w="3470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E35056" w:rsidRPr="009B1751" w:rsidTr="00546904">
        <w:tc>
          <w:tcPr>
            <w:tcW w:w="3470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508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E35056" w:rsidRPr="009B1751" w:rsidRDefault="00E35056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35056" w:rsidRPr="009B1751" w:rsidTr="00546904">
        <w:tc>
          <w:tcPr>
            <w:tcW w:w="3470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08" w:type="dxa"/>
            <w:vAlign w:val="center"/>
          </w:tcPr>
          <w:p w:rsidR="00E35056" w:rsidRPr="009B1751" w:rsidRDefault="00E3505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E35056" w:rsidRPr="009B1751" w:rsidRDefault="00E35056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E35056" w:rsidRPr="009B1751" w:rsidRDefault="00E35056" w:rsidP="00E35056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35056" w:rsidRPr="009B1751" w:rsidRDefault="00E35056" w:rsidP="00E35056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E35056" w:rsidRPr="009B1751" w:rsidRDefault="00E35056" w:rsidP="00E3505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E35056" w:rsidRPr="009B1751" w:rsidRDefault="00E35056" w:rsidP="00E3505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g) Entregar os produtos nos prezos e validades cosntantes do Termo de Referência.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35056" w:rsidRPr="009B1751" w:rsidRDefault="00E35056" w:rsidP="00E3505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35056" w:rsidRPr="009B1751" w:rsidRDefault="00E35056" w:rsidP="00E3505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E35056" w:rsidRPr="009B1751" w:rsidRDefault="00E35056" w:rsidP="00E3505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35056" w:rsidRPr="009B1751" w:rsidRDefault="00E35056" w:rsidP="00E3505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E35056" w:rsidRPr="009B1751" w:rsidRDefault="00E35056" w:rsidP="00E3505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35056" w:rsidRPr="009B1751" w:rsidRDefault="00E35056" w:rsidP="00E35056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35056" w:rsidRPr="009B1751" w:rsidRDefault="00E35056" w:rsidP="00E3505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35056" w:rsidRPr="009B1751" w:rsidRDefault="00E35056" w:rsidP="00E35056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35056" w:rsidRPr="009B1751" w:rsidRDefault="00E35056" w:rsidP="00E3505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35056" w:rsidRPr="009B1751" w:rsidRDefault="00E35056" w:rsidP="00E3505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35056" w:rsidRPr="009B1751" w:rsidRDefault="00E35056" w:rsidP="00E3505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E35056" w:rsidRPr="009B1751" w:rsidRDefault="00E35056" w:rsidP="00E3505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35056" w:rsidRPr="009B1751" w:rsidRDefault="00E35056" w:rsidP="00E3505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CLÁUSULA OITAVA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35056" w:rsidRPr="009B1751" w:rsidRDefault="00E35056" w:rsidP="00E3505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35056" w:rsidRPr="009B1751" w:rsidRDefault="00E35056" w:rsidP="00E3505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E35056" w:rsidRPr="009B1751" w:rsidRDefault="00E35056" w:rsidP="00E3505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35056" w:rsidRPr="009B1751" w:rsidRDefault="00E35056" w:rsidP="00E3505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35056" w:rsidRPr="009B1751" w:rsidRDefault="00E35056" w:rsidP="00E35056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35056" w:rsidRPr="009B1751" w:rsidRDefault="00E35056" w:rsidP="00E35056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35056" w:rsidRPr="009B1751" w:rsidRDefault="00E35056" w:rsidP="00E35056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35056" w:rsidRPr="009B1751" w:rsidRDefault="00E35056" w:rsidP="00E35056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35056" w:rsidRPr="009B1751" w:rsidRDefault="00E35056" w:rsidP="00E35056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35056" w:rsidRPr="009B1751" w:rsidRDefault="00E35056" w:rsidP="00E35056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E35056" w:rsidRPr="009B1751" w:rsidRDefault="00E35056" w:rsidP="00E35056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35056" w:rsidRPr="009B1751" w:rsidRDefault="00E35056" w:rsidP="00E3505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E35056" w:rsidRPr="009B1751" w:rsidRDefault="00E35056" w:rsidP="00E3505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35056" w:rsidRPr="009B1751" w:rsidRDefault="00E35056" w:rsidP="00E3505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31 de janeiro </w:t>
      </w:r>
      <w:r w:rsidRPr="009B1751">
        <w:rPr>
          <w:rFonts w:ascii="Arial" w:hAnsi="Arial" w:cs="Arial"/>
          <w:sz w:val="22"/>
          <w:szCs w:val="22"/>
          <w:lang w:val="pt-PT"/>
        </w:rPr>
        <w:t>de 2018.</w:t>
      </w:r>
    </w:p>
    <w:p w:rsidR="00E35056" w:rsidRDefault="00E35056" w:rsidP="00E3505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35056" w:rsidRPr="009B1751" w:rsidRDefault="00E35056" w:rsidP="00E35056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E35056" w:rsidRPr="009B1751" w:rsidRDefault="00E35056" w:rsidP="00E35056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E35056" w:rsidRDefault="00E35056" w:rsidP="00E3505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E35056" w:rsidRDefault="00E35056" w:rsidP="00E3505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E35056" w:rsidRPr="009B1751" w:rsidRDefault="00E35056" w:rsidP="00E35056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E35056" w:rsidRDefault="00E35056" w:rsidP="00E3505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6406B2">
        <w:rPr>
          <w:rFonts w:ascii="Arial" w:hAnsi="Arial" w:cs="Arial"/>
          <w:b/>
          <w:sz w:val="24"/>
        </w:rPr>
        <w:t xml:space="preserve">LUIZ JUNIOR ANTUNES COELHO 13775592628 </w:t>
      </w:r>
      <w:r>
        <w:rPr>
          <w:rFonts w:ascii="Arial" w:hAnsi="Arial" w:cs="Arial"/>
          <w:b/>
          <w:sz w:val="24"/>
        </w:rPr>
        <w:t>–</w:t>
      </w:r>
      <w:r w:rsidRPr="006406B2">
        <w:rPr>
          <w:rFonts w:ascii="Arial" w:hAnsi="Arial" w:cs="Arial"/>
          <w:b/>
          <w:sz w:val="24"/>
        </w:rPr>
        <w:t xml:space="preserve"> MEI</w:t>
      </w:r>
    </w:p>
    <w:p w:rsidR="00E35056" w:rsidRPr="009B1751" w:rsidRDefault="00E35056" w:rsidP="00E3505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E35056" w:rsidRDefault="00E35056" w:rsidP="00E35056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35056" w:rsidRPr="009B1751" w:rsidRDefault="00E35056" w:rsidP="00E35056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E35056" w:rsidRPr="009B1751" w:rsidRDefault="00E35056" w:rsidP="00E35056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E35056" w:rsidRPr="009B1751" w:rsidRDefault="00E35056" w:rsidP="00E35056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  <w:bookmarkStart w:id="0" w:name="_GoBack"/>
      <w:bookmarkEnd w:id="0"/>
    </w:p>
    <w:sectPr w:rsidR="00E35056" w:rsidRPr="009B1751" w:rsidSect="006016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E35056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751" w:rsidRDefault="00E35056" w:rsidP="006016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E35056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B1751" w:rsidRDefault="00E35056" w:rsidP="006016F1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E3505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4:10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E35056" w:rsidP="007A00E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0A052F4" wp14:editId="319B442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C91E954" wp14:editId="74B1039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E35056" w:rsidP="007A00E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E35056" w:rsidP="007A00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006/2018</w:t>
          </w:r>
        </w:p>
      </w:tc>
    </w:tr>
    <w:tr w:rsidR="009B1751" w:rsidTr="007A00E8">
      <w:trPr>
        <w:cantSplit/>
      </w:trPr>
      <w:tc>
        <w:tcPr>
          <w:tcW w:w="4888" w:type="dxa"/>
          <w:shd w:val="clear" w:color="auto" w:fill="FFFFFF"/>
        </w:tcPr>
        <w:p w:rsidR="009B1751" w:rsidRPr="0025625F" w:rsidRDefault="00E35056" w:rsidP="007A00E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9B1751" w:rsidRPr="0025625F" w:rsidRDefault="00E35056" w:rsidP="007A00E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004/2018</w:t>
          </w:r>
        </w:p>
      </w:tc>
    </w:tr>
    <w:tr w:rsidR="009B1751" w:rsidTr="007A00E8">
      <w:trPr>
        <w:cantSplit/>
        <w:trHeight w:val="122"/>
      </w:trPr>
      <w:tc>
        <w:tcPr>
          <w:tcW w:w="4888" w:type="dxa"/>
          <w:shd w:val="clear" w:color="auto" w:fill="FFFFFF"/>
        </w:tcPr>
        <w:p w:rsidR="009B1751" w:rsidRPr="0025625F" w:rsidRDefault="00E35056" w:rsidP="007A00E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9B1751" w:rsidRPr="0025625F" w:rsidRDefault="00E35056" w:rsidP="007A00E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9B1751" w:rsidRPr="007D6B55" w:rsidRDefault="00E35056" w:rsidP="00975B44">
    <w:pPr>
      <w:pStyle w:val="Cabealho"/>
      <w:rPr>
        <w:sz w:val="2"/>
        <w:szCs w:val="2"/>
      </w:rPr>
    </w:pPr>
  </w:p>
  <w:p w:rsidR="009B1751" w:rsidRPr="00975B44" w:rsidRDefault="00E35056" w:rsidP="00975B4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56"/>
    <w:rsid w:val="007E0CA6"/>
    <w:rsid w:val="00E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5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505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505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350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505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505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3505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35056"/>
  </w:style>
  <w:style w:type="paragraph" w:styleId="Corpodetexto2">
    <w:name w:val="Body Text 2"/>
    <w:basedOn w:val="Normal"/>
    <w:link w:val="Corpodetexto2Char"/>
    <w:rsid w:val="00E3505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5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3505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3505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3505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35056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3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3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5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505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505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350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505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505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3505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35056"/>
  </w:style>
  <w:style w:type="paragraph" w:styleId="Corpodetexto2">
    <w:name w:val="Body Text 2"/>
    <w:basedOn w:val="Normal"/>
    <w:link w:val="Corpodetexto2Char"/>
    <w:rsid w:val="00E3505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5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3505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3505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3505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35056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3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3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2018-02-06T18:10:00Z</cp:lastPrinted>
  <dcterms:created xsi:type="dcterms:W3CDTF">2018-02-06T18:08:00Z</dcterms:created>
  <dcterms:modified xsi:type="dcterms:W3CDTF">2018-02-06T18:10:00Z</dcterms:modified>
</cp:coreProperties>
</file>