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EB" w:rsidRPr="006E3F29" w:rsidRDefault="003B67EB" w:rsidP="003B67EB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ATA DE REGISTRO DE PREÇOS Nº 01</w:t>
      </w:r>
      <w:r>
        <w:rPr>
          <w:rFonts w:ascii="Arial" w:eastAsia="Times New Roman" w:hAnsi="Arial" w:cs="Arial"/>
          <w:b/>
          <w:sz w:val="22"/>
          <w:szCs w:val="22"/>
        </w:rPr>
        <w:t>7</w:t>
      </w:r>
      <w:r>
        <w:rPr>
          <w:rFonts w:ascii="Arial" w:eastAsia="Times New Roman" w:hAnsi="Arial" w:cs="Arial"/>
          <w:b/>
          <w:sz w:val="22"/>
          <w:szCs w:val="22"/>
        </w:rPr>
        <w:t>/2023</w:t>
      </w:r>
    </w:p>
    <w:p w:rsidR="002A1EF1" w:rsidRPr="00F0183B" w:rsidRDefault="002A1EF1" w:rsidP="008C58D6">
      <w:pPr>
        <w:spacing w:line="360" w:lineRule="auto"/>
        <w:jc w:val="both"/>
        <w:rPr>
          <w:rFonts w:ascii="Arial" w:eastAsia="Times New Roman" w:hAnsi="Arial" w:cs="Arial"/>
        </w:rPr>
      </w:pPr>
    </w:p>
    <w:p w:rsidR="00F0183B" w:rsidRDefault="008C58D6" w:rsidP="00F0183B">
      <w:pPr>
        <w:spacing w:line="360" w:lineRule="auto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Aos</w:t>
      </w:r>
      <w:r w:rsidR="003B67EB" w:rsidRPr="00F0183B">
        <w:rPr>
          <w:rFonts w:ascii="Arial" w:eastAsia="Times New Roman" w:hAnsi="Arial" w:cs="Arial"/>
        </w:rPr>
        <w:t xml:space="preserve"> oito</w:t>
      </w:r>
      <w:r w:rsidRPr="00F0183B">
        <w:rPr>
          <w:rFonts w:ascii="Arial" w:eastAsia="Times New Roman" w:hAnsi="Arial" w:cs="Arial"/>
        </w:rPr>
        <w:t xml:space="preserve"> dias do mês de </w:t>
      </w:r>
      <w:r w:rsidR="003B67EB" w:rsidRPr="00F0183B">
        <w:rPr>
          <w:rFonts w:ascii="Arial" w:eastAsia="Times New Roman" w:hAnsi="Arial" w:cs="Arial"/>
        </w:rPr>
        <w:t>fevereiro</w:t>
      </w:r>
      <w:r w:rsidRPr="00F0183B">
        <w:rPr>
          <w:rFonts w:ascii="Arial" w:eastAsia="Times New Roman" w:hAnsi="Arial" w:cs="Arial"/>
        </w:rPr>
        <w:t xml:space="preserve"> do ano de </w:t>
      </w:r>
      <w:r w:rsidR="008B20FF" w:rsidRPr="00F0183B">
        <w:rPr>
          <w:rFonts w:ascii="Arial" w:eastAsia="Times New Roman" w:hAnsi="Arial" w:cs="Arial"/>
        </w:rPr>
        <w:t>202</w:t>
      </w:r>
      <w:r w:rsidR="0028256C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 xml:space="preserve">, o Município de Desterro do Melo Estado de Minas Gerais com sede na Av. Silvério Augusto de Melo, nº 158, Bairro Fábrica, </w:t>
      </w:r>
      <w:r w:rsidR="003B67EB" w:rsidRPr="00F0183B">
        <w:rPr>
          <w:rFonts w:ascii="Arial" w:eastAsia="Times New Roman" w:hAnsi="Arial" w:cs="Arial"/>
        </w:rPr>
        <w:t xml:space="preserve">CEP: </w:t>
      </w:r>
      <w:r w:rsidRPr="00F0183B">
        <w:rPr>
          <w:rFonts w:ascii="Arial" w:eastAsia="Times New Roman" w:hAnsi="Arial" w:cs="Arial"/>
        </w:rPr>
        <w:t>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Pr="00F0183B">
          <w:rPr>
            <w:rFonts w:ascii="Arial" w:eastAsia="Times New Roman" w:hAnsi="Arial" w:cs="Arial"/>
          </w:rPr>
          <w:t>53 a</w:t>
        </w:r>
      </w:smartTag>
      <w:r w:rsidRPr="00F0183B">
        <w:rPr>
          <w:rFonts w:ascii="Arial" w:eastAsia="Times New Roman" w:hAnsi="Arial" w:cs="Arial"/>
        </w:rPr>
        <w:t xml:space="preserve"> seguir denominado simplesmente ÓRGÃO GERENCIADOR, neste ato representado pela </w:t>
      </w:r>
      <w:r w:rsidR="00736BD4" w:rsidRPr="00F0183B">
        <w:rPr>
          <w:rFonts w:ascii="Arial" w:eastAsia="Times New Roman" w:hAnsi="Arial" w:cs="Arial"/>
        </w:rPr>
        <w:t>Sra. MAYARA GARCIA LOPES DA SILVA TAFURI, Prefeita do Município de Desterro do Melo, portadora do CPF n° 090.468.376-10 e</w:t>
      </w:r>
      <w:proofErr w:type="gramStart"/>
      <w:r w:rsidR="00736BD4" w:rsidRPr="00F0183B">
        <w:rPr>
          <w:rFonts w:ascii="Arial" w:eastAsia="Times New Roman" w:hAnsi="Arial" w:cs="Arial"/>
        </w:rPr>
        <w:t xml:space="preserve">  </w:t>
      </w:r>
      <w:proofErr w:type="gramEnd"/>
      <w:r w:rsidR="00736BD4" w:rsidRPr="00F0183B">
        <w:rPr>
          <w:rFonts w:ascii="Arial" w:eastAsia="Times New Roman" w:hAnsi="Arial" w:cs="Arial"/>
        </w:rPr>
        <w:t>MG-15.539.872 PCMG</w:t>
      </w:r>
      <w:r w:rsidRPr="00F0183B">
        <w:rPr>
          <w:rFonts w:ascii="Arial" w:eastAsia="Times New Roman" w:hAnsi="Arial" w:cs="Arial"/>
        </w:rPr>
        <w:t>, institui a presente Ata de Registro de Preços (ARP), decorrente da licitação na moda</w:t>
      </w:r>
      <w:r w:rsidR="008B20FF" w:rsidRPr="00F0183B">
        <w:rPr>
          <w:rFonts w:ascii="Arial" w:eastAsia="Times New Roman" w:hAnsi="Arial" w:cs="Arial"/>
        </w:rPr>
        <w:t>lidade Pregão Presencial nº 0</w:t>
      </w:r>
      <w:r w:rsidR="006B34E4" w:rsidRPr="00F0183B">
        <w:rPr>
          <w:rFonts w:ascii="Arial" w:eastAsia="Times New Roman" w:hAnsi="Arial" w:cs="Arial"/>
        </w:rPr>
        <w:t>0</w:t>
      </w:r>
      <w:r w:rsidR="00736BD4" w:rsidRPr="00F0183B">
        <w:rPr>
          <w:rFonts w:ascii="Arial" w:eastAsia="Times New Roman" w:hAnsi="Arial" w:cs="Arial"/>
        </w:rPr>
        <w:t>5/202</w:t>
      </w:r>
      <w:r w:rsidR="006B34E4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 xml:space="preserve">, cujo objetivo fora a formalização de registro de preços para a aquisição eventual e futura de </w:t>
      </w:r>
      <w:r w:rsidR="006B34E4" w:rsidRPr="00F0183B">
        <w:rPr>
          <w:rFonts w:ascii="Arial" w:eastAsia="Times New Roman" w:hAnsi="Arial" w:cs="Arial"/>
        </w:rPr>
        <w:t>SERVIÇO DE SHOWS REGIONAIS DE PEQUENO E MÉDIO PORTE E LOCUÇÃO PARA OS EVENTOS DO ANO DE 2023 em</w:t>
      </w:r>
      <w:r w:rsidRPr="00F0183B">
        <w:rPr>
          <w:rFonts w:ascii="Arial" w:eastAsia="Times New Roman" w:hAnsi="Arial" w:cs="Arial"/>
        </w:rPr>
        <w:t xml:space="preserve"> atendimento </w:t>
      </w:r>
      <w:r w:rsidR="00421565" w:rsidRPr="00F0183B">
        <w:rPr>
          <w:rFonts w:ascii="Arial" w:eastAsia="Times New Roman" w:hAnsi="Arial" w:cs="Arial"/>
        </w:rPr>
        <w:t>a</w:t>
      </w:r>
      <w:r w:rsidRPr="00F0183B">
        <w:rPr>
          <w:rFonts w:ascii="Arial" w:eastAsia="Times New Roman" w:hAnsi="Arial" w:cs="Arial"/>
        </w:rPr>
        <w:t xml:space="preserve"> Administração, processada nos termos d</w:t>
      </w:r>
      <w:r w:rsidR="008B20FF" w:rsidRPr="00F0183B">
        <w:rPr>
          <w:rFonts w:ascii="Arial" w:eastAsia="Times New Roman" w:hAnsi="Arial" w:cs="Arial"/>
        </w:rPr>
        <w:t>o Processo Administrativo nº 0</w:t>
      </w:r>
      <w:r w:rsidR="006B34E4" w:rsidRPr="00F0183B">
        <w:rPr>
          <w:rFonts w:ascii="Arial" w:eastAsia="Times New Roman" w:hAnsi="Arial" w:cs="Arial"/>
        </w:rPr>
        <w:t>12</w:t>
      </w:r>
      <w:r w:rsidR="008B20FF" w:rsidRPr="00F0183B">
        <w:rPr>
          <w:rFonts w:ascii="Arial" w:eastAsia="Times New Roman" w:hAnsi="Arial" w:cs="Arial"/>
        </w:rPr>
        <w:t>/20</w:t>
      </w:r>
      <w:r w:rsidR="00E517BE" w:rsidRPr="00F0183B">
        <w:rPr>
          <w:rFonts w:ascii="Arial" w:eastAsia="Times New Roman" w:hAnsi="Arial" w:cs="Arial"/>
        </w:rPr>
        <w:t>2</w:t>
      </w:r>
      <w:r w:rsidR="006B34E4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F0183B" w:rsidRPr="00F0183B" w:rsidRDefault="00F0183B" w:rsidP="00F0183B">
      <w:pPr>
        <w:spacing w:line="360" w:lineRule="auto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PRIMEIRA – DO OBJETO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A presente</w:t>
      </w:r>
      <w:proofErr w:type="gramEnd"/>
      <w:r w:rsidRPr="00F0183B">
        <w:rPr>
          <w:rFonts w:ascii="Arial" w:eastAsia="Times New Roman" w:hAnsi="Arial" w:cs="Arial"/>
        </w:rPr>
        <w:t xml:space="preserve"> Ata de Registro de Preços estabelece as cláusulas e condições gerais para o registro de preços objetivando a</w:t>
      </w:r>
      <w:r w:rsidR="002E2892" w:rsidRPr="00F0183B">
        <w:rPr>
          <w:rFonts w:ascii="Arial" w:eastAsia="Times New Roman" w:hAnsi="Arial" w:cs="Arial"/>
        </w:rPr>
        <w:t xml:space="preserve"> contratação de </w:t>
      </w:r>
      <w:r w:rsidR="002E2892" w:rsidRPr="00F0183B">
        <w:rPr>
          <w:rFonts w:ascii="Arial" w:hAnsi="Arial" w:cs="Arial"/>
          <w:b/>
          <w:lang w:val="pt-PT"/>
        </w:rPr>
        <w:t>SERVIÇO DE SHOWS REGIONAIS DE PEQUENO E MÉDIO PORTE E LOCUÇÃO PARA OS EVENTOS DO ANO DE 2023</w:t>
      </w:r>
      <w:r w:rsidRPr="00F0183B">
        <w:rPr>
          <w:rFonts w:ascii="Arial" w:hAnsi="Arial" w:cs="Arial"/>
          <w:b/>
          <w:i/>
          <w:lang w:val="pt-PT"/>
        </w:rPr>
        <w:t xml:space="preserve">, </w:t>
      </w:r>
      <w:r w:rsidRPr="00F0183B">
        <w:rPr>
          <w:rFonts w:ascii="Arial" w:eastAsia="Times New Roman" w:hAnsi="Arial" w:cs="Arial"/>
        </w:rPr>
        <w:t>cujos quantitativos, especificações, preços e fornecedor foram previamente definidos, através do procedimento licitatório em epígrafe.</w:t>
      </w:r>
    </w:p>
    <w:p w:rsidR="00F0183B" w:rsidRPr="00F0183B" w:rsidRDefault="00F0183B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</w:rPr>
      </w:pP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SEGUNDA – DOS ÓRGÃOS INTEGRANTES E FORNECEDORES: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1</w:t>
      </w:r>
      <w:proofErr w:type="gramEnd"/>
      <w:r w:rsidRPr="00F0183B">
        <w:rPr>
          <w:rFonts w:ascii="Arial" w:eastAsia="Times New Roman" w:hAnsi="Arial" w:cs="Arial"/>
        </w:rPr>
        <w:t xml:space="preserve">) Integra a presente ARP na qualidade de ÓRGÃO GERENCIADOR, a Prefeitura Municipal de Desterro do Melo, localizado Av. Silvério Augusto de Melo, nº 158, Bairro Fábrica, </w:t>
      </w:r>
      <w:proofErr w:type="spellStart"/>
      <w:r w:rsidRPr="00F0183B">
        <w:rPr>
          <w:rFonts w:ascii="Arial" w:eastAsia="Times New Roman" w:hAnsi="Arial" w:cs="Arial"/>
        </w:rPr>
        <w:t>Cep</w:t>
      </w:r>
      <w:proofErr w:type="spellEnd"/>
      <w:r w:rsidRPr="00F0183B">
        <w:rPr>
          <w:rFonts w:ascii="Arial" w:eastAsia="Times New Roman" w:hAnsi="Arial" w:cs="Arial"/>
        </w:rPr>
        <w:t>: 36.210-000.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Parágrafo único – qualquer órgão ou entidade da Administração Pública poderá solicitar a utilização </w:t>
      </w:r>
      <w:proofErr w:type="gramStart"/>
      <w:r w:rsidRPr="00F0183B">
        <w:rPr>
          <w:rFonts w:ascii="Arial" w:eastAsia="Times New Roman" w:hAnsi="Arial" w:cs="Arial"/>
        </w:rPr>
        <w:t>da presente</w:t>
      </w:r>
      <w:proofErr w:type="gramEnd"/>
      <w:r w:rsidRPr="00F0183B">
        <w:rPr>
          <w:rFonts w:ascii="Arial" w:eastAsia="Times New Roman" w:hAnsi="Arial" w:cs="Arial"/>
        </w:rPr>
        <w:t xml:space="preserve"> ARP, independentemente da participação ou não na licitação, desde que aceitas e formalizadas as exigências da Lei.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2</w:t>
      </w:r>
      <w:proofErr w:type="gramEnd"/>
      <w:r w:rsidRPr="00F0183B">
        <w:rPr>
          <w:rFonts w:ascii="Arial" w:eastAsia="Times New Roman" w:hAnsi="Arial" w:cs="Arial"/>
        </w:rPr>
        <w:t>) Integra a presente ARP na qualidade de FORNECEDOR a empresa:</w:t>
      </w:r>
    </w:p>
    <w:p w:rsidR="003B67EB" w:rsidRPr="00F0183B" w:rsidRDefault="003B67EB" w:rsidP="008C58D6">
      <w:pPr>
        <w:pStyle w:val="Corpodetexto"/>
        <w:rPr>
          <w:b/>
          <w:sz w:val="20"/>
          <w:szCs w:val="20"/>
        </w:rPr>
      </w:pPr>
      <w:r w:rsidRPr="00F0183B">
        <w:rPr>
          <w:b/>
          <w:sz w:val="20"/>
          <w:szCs w:val="20"/>
        </w:rPr>
        <w:t>GEOVANE LEONEL TAVARES 10463458699, pessoa jurídica de direito privado, inscrita no CNPJ: 32.409.709/0001-31, com endereço na Rua Severino Bernardo Dias, nº 26, Bairro: Fatima, Barbacena/MG, CEP: 36.200.618</w:t>
      </w:r>
      <w:r w:rsidRPr="00F0183B">
        <w:rPr>
          <w:b/>
          <w:sz w:val="20"/>
          <w:szCs w:val="20"/>
        </w:rPr>
        <w:t>.</w:t>
      </w:r>
    </w:p>
    <w:p w:rsidR="003B67EB" w:rsidRPr="00F0183B" w:rsidRDefault="003B67EB" w:rsidP="008C58D6">
      <w:pPr>
        <w:pStyle w:val="Corpodetexto"/>
        <w:rPr>
          <w:b/>
          <w:sz w:val="20"/>
          <w:szCs w:val="20"/>
        </w:rPr>
      </w:pPr>
    </w:p>
    <w:p w:rsidR="008C58D6" w:rsidRPr="00F0183B" w:rsidRDefault="008C58D6" w:rsidP="003B67EB">
      <w:pPr>
        <w:pStyle w:val="Corpodetexto"/>
        <w:rPr>
          <w:rFonts w:eastAsia="Times New Roman"/>
          <w:sz w:val="20"/>
          <w:szCs w:val="20"/>
          <w:lang w:val="pt-BR"/>
        </w:rPr>
      </w:pPr>
      <w:proofErr w:type="gramStart"/>
      <w:r w:rsidRPr="00F0183B">
        <w:rPr>
          <w:rFonts w:eastAsia="Times New Roman"/>
          <w:sz w:val="20"/>
          <w:szCs w:val="20"/>
        </w:rPr>
        <w:t>3</w:t>
      </w:r>
      <w:proofErr w:type="gramEnd"/>
      <w:r w:rsidRPr="00F0183B">
        <w:rPr>
          <w:rFonts w:eastAsia="Times New Roman"/>
          <w:sz w:val="20"/>
          <w:szCs w:val="20"/>
        </w:rPr>
        <w:t xml:space="preserve">) </w:t>
      </w:r>
      <w:r w:rsidRPr="00F0183B">
        <w:rPr>
          <w:rFonts w:eastAsia="Times New Roman"/>
          <w:sz w:val="20"/>
          <w:szCs w:val="20"/>
          <w:lang w:val="pt-BR"/>
        </w:rPr>
        <w:t xml:space="preserve">Nos termos do Art. 11 do Decreto Federal 7.892/2013, </w:t>
      </w:r>
      <w:r w:rsidR="003B67EB" w:rsidRPr="00F0183B">
        <w:rPr>
          <w:rFonts w:eastAsia="Times New Roman"/>
          <w:sz w:val="20"/>
          <w:szCs w:val="20"/>
          <w:lang w:val="pt-BR"/>
        </w:rPr>
        <w:t xml:space="preserve">não </w:t>
      </w:r>
      <w:r w:rsidRPr="00F0183B">
        <w:rPr>
          <w:rFonts w:eastAsia="Times New Roman"/>
          <w:sz w:val="20"/>
          <w:szCs w:val="20"/>
          <w:lang w:val="pt-BR"/>
        </w:rPr>
        <w:t>será incluído nesta ata, o registro dos licitantes que aceitarem cotar os bens ou serviços com preços iguais ao do licitante vencedor na sequência da classificação do certame</w:t>
      </w:r>
      <w:r w:rsidR="003B67EB" w:rsidRPr="00F0183B">
        <w:rPr>
          <w:rFonts w:eastAsia="Times New Roman"/>
          <w:sz w:val="20"/>
          <w:szCs w:val="20"/>
          <w:lang w:val="pt-BR"/>
        </w:rPr>
        <w:t>.</w:t>
      </w:r>
    </w:p>
    <w:p w:rsidR="003B67EB" w:rsidRPr="00F0183B" w:rsidRDefault="003B67EB" w:rsidP="003B67EB">
      <w:pPr>
        <w:pStyle w:val="Corpodetexto"/>
        <w:rPr>
          <w:rFonts w:eastAsia="Times New Roman"/>
          <w:sz w:val="20"/>
          <w:szCs w:val="20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TERCEIRA – DAS OBRIGAÇÕES DO ÓRGÃO GERENCIADOR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O ÓRGÃO GERENCIADOR, através do Setor de Compras, obriga-se a: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lastRenderedPageBreak/>
        <w:t xml:space="preserve">a) Gerenciar </w:t>
      </w:r>
      <w:proofErr w:type="gramStart"/>
      <w:r w:rsidRPr="00F0183B">
        <w:rPr>
          <w:rFonts w:ascii="Arial" w:eastAsia="Times New Roman" w:hAnsi="Arial" w:cs="Arial"/>
        </w:rPr>
        <w:t>a presente</w:t>
      </w:r>
      <w:proofErr w:type="gramEnd"/>
      <w:r w:rsidRPr="00F0183B">
        <w:rPr>
          <w:rFonts w:ascii="Arial" w:eastAsia="Times New Roman" w:hAnsi="Arial" w:cs="Arial"/>
        </w:rPr>
        <w:t xml:space="preserve">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b) Convocar o fornecedor registrado</w:t>
      </w:r>
      <w:proofErr w:type="gramStart"/>
      <w:r w:rsidRPr="00F0183B">
        <w:rPr>
          <w:rFonts w:ascii="Arial" w:eastAsia="Times New Roman" w:hAnsi="Arial" w:cs="Arial"/>
        </w:rPr>
        <w:t>, via</w:t>
      </w:r>
      <w:proofErr w:type="gramEnd"/>
      <w:r w:rsidRPr="00F0183B">
        <w:rPr>
          <w:rFonts w:ascii="Arial" w:eastAsia="Times New Roman" w:hAnsi="Arial" w:cs="Arial"/>
        </w:rPr>
        <w:t xml:space="preserve"> fax, telefone ou e-mail, para retirada da nota de empenho;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bookmarkStart w:id="0" w:name="2"/>
      <w:bookmarkEnd w:id="0"/>
      <w:r w:rsidRPr="00F0183B">
        <w:rPr>
          <w:rFonts w:ascii="Arial" w:eastAsia="Times New Roman" w:hAnsi="Arial" w:cs="Arial"/>
        </w:rPr>
        <w:t xml:space="preserve">c) Observar para que, durante a vigência </w:t>
      </w:r>
      <w:proofErr w:type="gramStart"/>
      <w:r w:rsidRPr="00F0183B">
        <w:rPr>
          <w:rFonts w:ascii="Arial" w:eastAsia="Times New Roman" w:hAnsi="Arial" w:cs="Arial"/>
        </w:rPr>
        <w:t>da presente</w:t>
      </w:r>
      <w:proofErr w:type="gramEnd"/>
      <w:r w:rsidRPr="00F0183B">
        <w:rPr>
          <w:rFonts w:ascii="Arial" w:eastAsia="Times New Roman" w:hAnsi="Arial" w:cs="Arial"/>
        </w:rPr>
        <w:t xml:space="preserve">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d) Conduzir eventuais procedimentos administrativos de renegociação de preços registrados, para fins de adequação às novas condições de mercado</w:t>
      </w:r>
      <w:proofErr w:type="gramStart"/>
      <w:r w:rsidRPr="00F0183B">
        <w:rPr>
          <w:rFonts w:ascii="Arial" w:eastAsia="Times New Roman" w:hAnsi="Arial" w:cs="Arial"/>
        </w:rPr>
        <w:t>;</w:t>
      </w:r>
      <w:proofErr w:type="gramEnd"/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e) Consultar os fornecedores registrados (observada </w:t>
      </w:r>
      <w:proofErr w:type="gramStart"/>
      <w:r w:rsidRPr="00F0183B">
        <w:rPr>
          <w:rFonts w:ascii="Arial" w:eastAsia="Times New Roman" w:hAnsi="Arial" w:cs="Arial"/>
        </w:rPr>
        <w:t>a</w:t>
      </w:r>
      <w:proofErr w:type="gramEnd"/>
      <w:r w:rsidRPr="00F0183B">
        <w:rPr>
          <w:rFonts w:ascii="Arial" w:eastAsia="Times New Roman" w:hAnsi="Arial" w:cs="Arial"/>
        </w:rPr>
        <w:t xml:space="preserve"> ordem de classificação) quanto ao interesse em fornecimento dos serviços e locações a outros órgãos da Administração Pública que externem a intenção de utilizar a presente ARP;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f) Acompanhar e fiscalizar o cumprimento das condições ajustadas no edital da licitação e </w:t>
      </w:r>
      <w:proofErr w:type="gramStart"/>
      <w:r w:rsidRPr="00F0183B">
        <w:rPr>
          <w:rFonts w:ascii="Arial" w:eastAsia="Times New Roman" w:hAnsi="Arial" w:cs="Arial"/>
        </w:rPr>
        <w:t>na presente</w:t>
      </w:r>
      <w:proofErr w:type="gramEnd"/>
      <w:r w:rsidRPr="00F0183B">
        <w:rPr>
          <w:rFonts w:ascii="Arial" w:eastAsia="Times New Roman" w:hAnsi="Arial" w:cs="Arial"/>
        </w:rPr>
        <w:t xml:space="preserve"> ARP;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g) Designar, dentre os servidores das unidades requisitantes, gestores de compras que serão responsáveis pelo controle dos serviços e locações realizados;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h.</w:t>
      </w:r>
      <w:proofErr w:type="gramEnd"/>
      <w:r w:rsidRPr="00F0183B">
        <w:rPr>
          <w:rFonts w:ascii="Arial" w:eastAsia="Times New Roman" w:hAnsi="Arial" w:cs="Arial"/>
        </w:rPr>
        <w:t>1) Será do</w:t>
      </w:r>
      <w:r w:rsidRPr="00F0183B">
        <w:rPr>
          <w:rFonts w:ascii="Arial" w:eastAsia="Times New Roman" w:hAnsi="Arial" w:cs="Arial"/>
          <w:sz w:val="22"/>
          <w:szCs w:val="22"/>
        </w:rPr>
        <w:t xml:space="preserve"> </w:t>
      </w:r>
      <w:r w:rsidRPr="00F0183B">
        <w:rPr>
          <w:rFonts w:ascii="Arial" w:eastAsia="Times New Roman" w:hAnsi="Arial" w:cs="Arial"/>
        </w:rPr>
        <w:t>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F0183B">
      <w:pPr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  <w:b/>
        </w:rPr>
        <w:t>CLÁUSULA QUARTA – DAS OBRIGAÇÕES DO FORNECEDOR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O FORNECEDOR obriga-se a: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a) Retirar e assinar a respectiva nota de empenho, quando for o caso, no prazo máximo de </w:t>
      </w:r>
      <w:proofErr w:type="gramStart"/>
      <w:r w:rsidRPr="00F0183B">
        <w:rPr>
          <w:rFonts w:ascii="Arial" w:eastAsia="Times New Roman" w:hAnsi="Arial" w:cs="Arial"/>
        </w:rPr>
        <w:t>5</w:t>
      </w:r>
      <w:proofErr w:type="gramEnd"/>
      <w:r w:rsidRPr="00F0183B">
        <w:rPr>
          <w:rFonts w:ascii="Arial" w:eastAsia="Times New Roman" w:hAnsi="Arial" w:cs="Arial"/>
        </w:rPr>
        <w:t xml:space="preserve"> (cinco) dias úteis, contados da convocação, no que couber;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b) Informar, no prazo máximo de </w:t>
      </w:r>
      <w:proofErr w:type="gramStart"/>
      <w:r w:rsidRPr="00F0183B">
        <w:rPr>
          <w:rFonts w:ascii="Arial" w:eastAsia="Times New Roman" w:hAnsi="Arial" w:cs="Arial"/>
        </w:rPr>
        <w:t>5</w:t>
      </w:r>
      <w:proofErr w:type="gramEnd"/>
      <w:r w:rsidRPr="00F0183B">
        <w:rPr>
          <w:rFonts w:ascii="Arial" w:eastAsia="Times New Roman" w:hAnsi="Arial" w:cs="Arial"/>
        </w:rPr>
        <w:t xml:space="preserve">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c) Atender às Notas de Autorização de Fornecimento (</w:t>
      </w:r>
      <w:proofErr w:type="spellStart"/>
      <w:r w:rsidRPr="00F0183B">
        <w:rPr>
          <w:rFonts w:ascii="Arial" w:eastAsia="Times New Roman" w:hAnsi="Arial" w:cs="Arial"/>
        </w:rPr>
        <w:t>NAF´s</w:t>
      </w:r>
      <w:proofErr w:type="spellEnd"/>
      <w:r w:rsidRPr="00F0183B">
        <w:rPr>
          <w:rFonts w:ascii="Arial" w:eastAsia="Times New Roman" w:hAnsi="Arial" w:cs="Arial"/>
        </w:rPr>
        <w:t>) para emissão das notas fiscais.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d) Fornecer os serviços e locações a qualquer hora e dia da semana, conforme necessidades da Administração, disponibilizando integralmente para os eventos </w:t>
      </w:r>
      <w:proofErr w:type="gramStart"/>
      <w:r w:rsidRPr="00F0183B">
        <w:rPr>
          <w:rFonts w:ascii="Arial" w:eastAsia="Times New Roman" w:hAnsi="Arial" w:cs="Arial"/>
        </w:rPr>
        <w:t>materiais e pessoal qualificado ininterruptamente</w:t>
      </w:r>
      <w:proofErr w:type="gramEnd"/>
      <w:r w:rsidRPr="00F0183B">
        <w:rPr>
          <w:rFonts w:ascii="Arial" w:eastAsia="Times New Roman" w:hAnsi="Arial" w:cs="Arial"/>
        </w:rPr>
        <w:t>;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lastRenderedPageBreak/>
        <w:t>e) Informar a Administração imediatamente os motivos de interrupção do fornecimento dos serviços e locações;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f) Providenciar a imediata correção de deficiências, falhas ou irregularidades constatadas pelo </w:t>
      </w:r>
      <w:r w:rsidR="00F0183B" w:rsidRPr="00F0183B">
        <w:rPr>
          <w:rFonts w:ascii="Arial" w:eastAsia="Times New Roman" w:hAnsi="Arial" w:cs="Arial"/>
        </w:rPr>
        <w:t xml:space="preserve">órgão gerenciador </w:t>
      </w:r>
      <w:r w:rsidRPr="00F0183B">
        <w:rPr>
          <w:rFonts w:ascii="Arial" w:eastAsia="Times New Roman" w:hAnsi="Arial" w:cs="Arial"/>
        </w:rPr>
        <w:t xml:space="preserve">referentes às condições firmadas </w:t>
      </w:r>
      <w:proofErr w:type="gramStart"/>
      <w:r w:rsidRPr="00F0183B">
        <w:rPr>
          <w:rFonts w:ascii="Arial" w:eastAsia="Times New Roman" w:hAnsi="Arial" w:cs="Arial"/>
        </w:rPr>
        <w:t>na presente</w:t>
      </w:r>
      <w:proofErr w:type="gramEnd"/>
      <w:r w:rsidRPr="00F0183B">
        <w:rPr>
          <w:rFonts w:ascii="Arial" w:eastAsia="Times New Roman" w:hAnsi="Arial" w:cs="Arial"/>
        </w:rPr>
        <w:t xml:space="preserve"> ARP;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g) Manter-se, durante toda a vigência da ARP, em compatibilidade com as obrigações assumidas e todas as condições exigidas na fase de habi</w:t>
      </w:r>
      <w:r w:rsidR="008B20FF" w:rsidRPr="00F0183B">
        <w:rPr>
          <w:rFonts w:ascii="Arial" w:eastAsia="Times New Roman" w:hAnsi="Arial" w:cs="Arial"/>
        </w:rPr>
        <w:t>litação do Pregão Presencial 0</w:t>
      </w:r>
      <w:r w:rsidR="0096152F" w:rsidRPr="00F0183B">
        <w:rPr>
          <w:rFonts w:ascii="Arial" w:eastAsia="Times New Roman" w:hAnsi="Arial" w:cs="Arial"/>
        </w:rPr>
        <w:t>35</w:t>
      </w:r>
      <w:r w:rsidR="008B20FF" w:rsidRPr="00F0183B">
        <w:rPr>
          <w:rFonts w:ascii="Arial" w:eastAsia="Times New Roman" w:hAnsi="Arial" w:cs="Arial"/>
        </w:rPr>
        <w:t>/202</w:t>
      </w:r>
      <w:r w:rsidR="0096152F" w:rsidRPr="00F0183B">
        <w:rPr>
          <w:rFonts w:ascii="Arial" w:eastAsia="Times New Roman" w:hAnsi="Arial" w:cs="Arial"/>
        </w:rPr>
        <w:t>2</w:t>
      </w:r>
      <w:r w:rsidRPr="00F0183B">
        <w:rPr>
          <w:rFonts w:ascii="Arial" w:eastAsia="Times New Roman" w:hAnsi="Arial" w:cs="Arial"/>
        </w:rPr>
        <w:t>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h) Fornecer, sempre que solicitado, no prazo máximo de 24hs (vinte e quatro horas)</w:t>
      </w:r>
      <w:bookmarkStart w:id="1" w:name="3"/>
      <w:bookmarkEnd w:id="1"/>
      <w:r w:rsidRPr="00F0183B">
        <w:rPr>
          <w:rFonts w:ascii="Arial" w:eastAsia="Times New Roman" w:hAnsi="Arial" w:cs="Arial"/>
        </w:rPr>
        <w:t xml:space="preserve"> a documentação de habilitação e qualificação cujas validades encontrem-se vencidas</w:t>
      </w:r>
      <w:proofErr w:type="gramStart"/>
      <w:r w:rsidRPr="00F0183B">
        <w:rPr>
          <w:rFonts w:ascii="Arial" w:eastAsia="Times New Roman" w:hAnsi="Arial" w:cs="Arial"/>
        </w:rPr>
        <w:t>;</w:t>
      </w:r>
      <w:proofErr w:type="gramEnd"/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i) Ressarcir os eventuais prejuízos causados ao órgão gerenciador, participante e não participante(s), e/ou a terceiros, provocados por ineficiência ou irregularidades cometidas na execução das obrigações assumidas </w:t>
      </w:r>
      <w:proofErr w:type="gramStart"/>
      <w:r w:rsidRPr="00F0183B">
        <w:rPr>
          <w:rFonts w:ascii="Arial" w:eastAsia="Times New Roman" w:hAnsi="Arial" w:cs="Arial"/>
        </w:rPr>
        <w:t>na presente</w:t>
      </w:r>
      <w:proofErr w:type="gramEnd"/>
      <w:r w:rsidRPr="00F0183B">
        <w:rPr>
          <w:rFonts w:ascii="Arial" w:eastAsia="Times New Roman" w:hAnsi="Arial" w:cs="Arial"/>
        </w:rPr>
        <w:t xml:space="preserve"> ARP;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j) Informar imediatamente ao Órgão Gerenciador em caso de redução de preços por redução de impostos e alíquotas.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QUINTA - DA VIGÊNCIA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A presente</w:t>
      </w:r>
      <w:proofErr w:type="gramEnd"/>
      <w:r w:rsidRPr="00F0183B">
        <w:rPr>
          <w:rFonts w:ascii="Arial" w:eastAsia="Times New Roman" w:hAnsi="Arial" w:cs="Arial"/>
        </w:rPr>
        <w:t xml:space="preserve"> Ata de Registro de Preços terá vigência de um ano, a contar da data da sua assinatura, vigorando até o dia </w:t>
      </w:r>
      <w:r w:rsidR="003B67EB" w:rsidRPr="00F0183B">
        <w:rPr>
          <w:rFonts w:ascii="Arial" w:eastAsia="Times New Roman" w:hAnsi="Arial" w:cs="Arial"/>
        </w:rPr>
        <w:t>07 de fevereiro</w:t>
      </w:r>
      <w:r w:rsidR="008B20FF" w:rsidRPr="00F0183B">
        <w:rPr>
          <w:rFonts w:ascii="Arial" w:eastAsia="Times New Roman" w:hAnsi="Arial" w:cs="Arial"/>
        </w:rPr>
        <w:t xml:space="preserve"> de 202</w:t>
      </w:r>
      <w:r w:rsidR="00654F8E" w:rsidRPr="00F0183B">
        <w:rPr>
          <w:rFonts w:ascii="Arial" w:eastAsia="Times New Roman" w:hAnsi="Arial" w:cs="Arial"/>
        </w:rPr>
        <w:t>4</w:t>
      </w:r>
      <w:r w:rsidRPr="00F0183B">
        <w:rPr>
          <w:rFonts w:ascii="Arial" w:eastAsia="Times New Roman" w:hAnsi="Arial" w:cs="Arial"/>
        </w:rPr>
        <w:t>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SEXTA – DOS PREÇOS REGISTRADOS E DO FORNECEDOR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Os preços, as quantidades, os fornecedores e as especificações dos materiais registrados nesta Ata encontram-se indicados na proposta que consta no procedimento realizado, em resumo no quadro abaixo:</w:t>
      </w:r>
    </w:p>
    <w:p w:rsidR="003B67EB" w:rsidRPr="00F0183B" w:rsidRDefault="003B67EB" w:rsidP="003B67EB">
      <w:pPr>
        <w:tabs>
          <w:tab w:val="left" w:pos="195"/>
        </w:tabs>
        <w:spacing w:line="360" w:lineRule="auto"/>
        <w:jc w:val="both"/>
        <w:rPr>
          <w:rFonts w:ascii="Arial" w:hAnsi="Arial" w:cs="Arial"/>
        </w:rPr>
      </w:pPr>
      <w:r w:rsidRPr="00F0183B">
        <w:rPr>
          <w:rFonts w:ascii="Arial" w:hAnsi="Arial" w:cs="Arial"/>
        </w:rPr>
        <w:t>Vencedora para os itens 01, 02, 03, 04, 05, 06, 07, 08, 09, 10, 11, 12, 13 e 14, a empresa GEOVANE LEONEL TAVARES 10463458699, pessoa jurídica de direito privado, inscrita no CNPJ: 32.409.709/0001-31, com endereço na Rua Severino Bernardo Dias, nº 26, Bairro: Fatima, Barbacena/MG, CEP: 36.200.618, com o valor total de R$ 807.000,00 (oitocentos e sete mil reais);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SÉTIMA – DAS CONDIÇÕES DE PAGAMENTO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a) </w:t>
      </w:r>
      <w:r w:rsidRPr="00F0183B">
        <w:rPr>
          <w:rFonts w:ascii="Arial" w:hAnsi="Arial" w:cs="Arial"/>
          <w:bCs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c) A Nota Fiscal/Fatura será analisada pelo respectivo Gestor e atestada, se for o caso;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d) O CNPJ constante da nota fiscal/fatura deverá ser o mesmo indicado na proposta/nota de empenho, </w:t>
      </w:r>
      <w:proofErr w:type="gramStart"/>
      <w:r w:rsidRPr="00F0183B">
        <w:rPr>
          <w:rFonts w:ascii="Arial" w:eastAsia="Times New Roman" w:hAnsi="Arial" w:cs="Arial"/>
        </w:rPr>
        <w:t>sob pena</w:t>
      </w:r>
      <w:proofErr w:type="gramEnd"/>
      <w:r w:rsidRPr="00F0183B">
        <w:rPr>
          <w:rFonts w:ascii="Arial" w:eastAsia="Times New Roman" w:hAnsi="Arial" w:cs="Arial"/>
        </w:rPr>
        <w:t xml:space="preserve"> de não ser efetuado o pagamento;</w:t>
      </w:r>
      <w:bookmarkStart w:id="2" w:name="5"/>
      <w:bookmarkEnd w:id="2"/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lastRenderedPageBreak/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f) Os pagamentos serão efetivados até 30 (trinta) dias após o empenho da Nota Fiscal realizado pelo Setor de Contabilidade do Município.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g) Os pedidos de pagamento devem apresentados para cada NAF emitida, salvo exceções devidamente justificadas, cabendo ao fornecedor apresentar a Nota Fiscal para empenho no Setor de Compras e Licitações, </w:t>
      </w:r>
      <w:proofErr w:type="gramStart"/>
      <w:r w:rsidRPr="00F0183B">
        <w:rPr>
          <w:rFonts w:ascii="Arial" w:eastAsia="Times New Roman" w:hAnsi="Arial" w:cs="Arial"/>
        </w:rPr>
        <w:t>sob pena</w:t>
      </w:r>
      <w:proofErr w:type="gramEnd"/>
      <w:r w:rsidRPr="00F0183B">
        <w:rPr>
          <w:rFonts w:ascii="Arial" w:eastAsia="Times New Roman" w:hAnsi="Arial" w:cs="Arial"/>
        </w:rPr>
        <w:t xml:space="preserve"> de rejeição da mesma.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OITAVA – DA CONDIÇÃO ESPECÍFICA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NONA – DA PUBLICIDADE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Os preços, os quantitativos, o(s) </w:t>
      </w:r>
      <w:proofErr w:type="gramStart"/>
      <w:r w:rsidRPr="00F0183B">
        <w:rPr>
          <w:rFonts w:ascii="Arial" w:eastAsia="Times New Roman" w:hAnsi="Arial" w:cs="Arial"/>
        </w:rPr>
        <w:t>fornecedor(</w:t>
      </w:r>
      <w:proofErr w:type="gramEnd"/>
      <w:r w:rsidRPr="00F0183B">
        <w:rPr>
          <w:rFonts w:ascii="Arial" w:eastAsia="Times New Roman" w:hAnsi="Arial" w:cs="Arial"/>
        </w:rPr>
        <w:t>es), como também as possíveis alterações da presente ARP, serão publicadas no Diário Oficial do Município de Desterro do Melo e site oficial do Município.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bookmarkStart w:id="3" w:name="6"/>
      <w:bookmarkEnd w:id="3"/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DÉCIMA – DA REVISÃO DE PREÇOS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A Ata de Registro de Preços não poderá sofrer alterações de quantitativos contidas no art. 65, da Lei 8.666/93.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DÉCIMA PRIMEIRA – DO CANCELAMENTO DO REGISTRO DO FORNECEDOR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O FORNECEDOR terá seu registro cancelado nos seguintes casos: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I – Por iniciativa da Administração, quando: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a) Não cumprir as exigências do instrumento convocatório da licitação supracitada e as condições </w:t>
      </w:r>
      <w:proofErr w:type="gramStart"/>
      <w:r w:rsidRPr="00F0183B">
        <w:rPr>
          <w:rFonts w:ascii="Arial" w:eastAsia="Times New Roman" w:hAnsi="Arial" w:cs="Arial"/>
        </w:rPr>
        <w:t>da presente</w:t>
      </w:r>
      <w:proofErr w:type="gramEnd"/>
      <w:r w:rsidRPr="00F0183B">
        <w:rPr>
          <w:rFonts w:ascii="Arial" w:eastAsia="Times New Roman" w:hAnsi="Arial" w:cs="Arial"/>
        </w:rPr>
        <w:t xml:space="preserve"> ARP; 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b) </w:t>
      </w:r>
      <w:proofErr w:type="gramStart"/>
      <w:r w:rsidRPr="00F0183B">
        <w:rPr>
          <w:rFonts w:ascii="Arial" w:eastAsia="Times New Roman" w:hAnsi="Arial" w:cs="Arial"/>
        </w:rPr>
        <w:t>Recusar-se</w:t>
      </w:r>
      <w:proofErr w:type="gramEnd"/>
      <w:r w:rsidRPr="00F0183B">
        <w:rPr>
          <w:rFonts w:ascii="Arial" w:eastAsia="Times New Roman" w:hAnsi="Arial" w:cs="Arial"/>
        </w:rPr>
        <w:t xml:space="preserve"> a retirar a nota de empenho nos prazos estabelecidos, salvo por motivo devidamente justificado e aceito pela Administração;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c) Der causa à rescisão administrativa decorrente desta ARP;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d) Em qualquer das hipóteses de inexecução total ou parcial relativa ao presente Registro de Preços;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e) Não manutenção das condições de habilitação e compatibilidade;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f) Não aceitar a redução dos preços registrados, nas hipóteses previstas na legislação</w:t>
      </w:r>
      <w:proofErr w:type="gramStart"/>
      <w:r w:rsidRPr="00F0183B">
        <w:rPr>
          <w:rFonts w:ascii="Arial" w:eastAsia="Times New Roman" w:hAnsi="Arial" w:cs="Arial"/>
        </w:rPr>
        <w:t>;</w:t>
      </w:r>
      <w:proofErr w:type="gramEnd"/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g) Em razões de interesse público, devidamente justificadas.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h) Não fornecer os serviços e locações em compatibilidade com as condições de quantidade e qualidade;</w:t>
      </w:r>
    </w:p>
    <w:p w:rsidR="008C58D6" w:rsidRPr="00F0183B" w:rsidRDefault="008C58D6" w:rsidP="00F0183B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i) Não respeitar as condições trabalhistas e previdenciárias pertinentes aos funcionários e técnicos da empresa.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II – Por iniciativa do próprio FORNECEDOR, quando mediante solicitação por escrito, comprovar a impossibilidade de cumprimento das exigências neste Registro de Preços, tendo em vista fato superveniente, </w:t>
      </w:r>
      <w:r w:rsidRPr="00F0183B">
        <w:rPr>
          <w:rFonts w:ascii="Arial" w:eastAsia="Times New Roman" w:hAnsi="Arial" w:cs="Arial"/>
        </w:rPr>
        <w:lastRenderedPageBreak/>
        <w:t>aceito pelo ÓRGÃO GERENCIADOR, que comprovadamente venha a comprometer a perfeita execução contratual.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DÉCIMA SEGUNDA – DAS PENALIDADES E DO CANCELAMENTO DO REGISTRO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b) Com fundamento no art. 28 da do Decreto nº 5.450/2005, ficará impedida de licitar e contratar com O Município de Desterro do Melo, pelo prazo de até </w:t>
      </w:r>
      <w:proofErr w:type="gramStart"/>
      <w:r w:rsidRPr="00F0183B">
        <w:rPr>
          <w:rFonts w:ascii="Arial" w:eastAsia="Times New Roman" w:hAnsi="Arial" w:cs="Arial"/>
        </w:rPr>
        <w:t>5</w:t>
      </w:r>
      <w:proofErr w:type="gramEnd"/>
      <w:r w:rsidRPr="00F0183B">
        <w:rPr>
          <w:rFonts w:ascii="Arial" w:eastAsia="Times New Roman" w:hAnsi="Arial" w:cs="Arial"/>
        </w:rPr>
        <w:t xml:space="preserve"> (cinco) anos, sem prejuízo das demais cominações legais e de multa compensatória de até 30% (trinta por cento) sobre o valor do item(s)/contratação, a Contratada que: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1) Apresentar documentação falsa;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2) Ensejar o retardamento da execução do seu objeto;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3) Falhar ou fraudar na execução do contrato;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4) Comportar-se de modo inidôneo;</w:t>
      </w:r>
      <w:bookmarkStart w:id="4" w:name="7"/>
      <w:bookmarkEnd w:id="4"/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5) Fizer declaração falsa; e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b.</w:t>
      </w:r>
      <w:proofErr w:type="gramEnd"/>
      <w:r w:rsidRPr="00F0183B">
        <w:rPr>
          <w:rFonts w:ascii="Arial" w:eastAsia="Times New Roman" w:hAnsi="Arial" w:cs="Arial"/>
        </w:rPr>
        <w:t>6) Cometer fraude fiscal.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c) Para os fins da alínea “b.4”, reputar-se-ão inidôneos atos como os descritos nos </w:t>
      </w:r>
      <w:proofErr w:type="spellStart"/>
      <w:r w:rsidRPr="00F0183B">
        <w:rPr>
          <w:rFonts w:ascii="Arial" w:eastAsia="Times New Roman" w:hAnsi="Arial" w:cs="Arial"/>
        </w:rPr>
        <w:t>arts</w:t>
      </w:r>
      <w:proofErr w:type="spellEnd"/>
      <w:r w:rsidRPr="00F0183B">
        <w:rPr>
          <w:rFonts w:ascii="Arial" w:eastAsia="Times New Roman" w:hAnsi="Arial" w:cs="Arial"/>
        </w:rPr>
        <w:t>. 90, 92, 93, 94, 95 e 97 da Lei nº 8.666/93.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d) A Contratada ficará sujeita, no caso de inexecução parcial ou total da obrigação, com fundamento no art. 86 da Lei nº 8.666/93, à seguinte penalidade: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e) As multas moratória e compensatória poderão ser cumuladas com as sanções previstas na alínea “a”.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f) A aplicação das multas compensatória e moratória </w:t>
      </w:r>
      <w:proofErr w:type="gramStart"/>
      <w:r w:rsidRPr="00F0183B">
        <w:rPr>
          <w:rFonts w:ascii="Arial" w:eastAsia="Times New Roman" w:hAnsi="Arial" w:cs="Arial"/>
        </w:rPr>
        <w:t>serão publicadas</w:t>
      </w:r>
      <w:proofErr w:type="gramEnd"/>
      <w:r w:rsidRPr="00F0183B">
        <w:rPr>
          <w:rFonts w:ascii="Arial" w:eastAsia="Times New Roman" w:hAnsi="Arial" w:cs="Arial"/>
        </w:rPr>
        <w:t xml:space="preserve"> no Diário Oficial do Município, devendo a intimação da apenada dar-se por meio de notificação;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</w:t>
      </w:r>
      <w:proofErr w:type="gramStart"/>
      <w:r w:rsidRPr="00F0183B">
        <w:rPr>
          <w:rFonts w:ascii="Arial" w:eastAsia="Times New Roman" w:hAnsi="Arial" w:cs="Arial"/>
        </w:rPr>
        <w:t>circunstâncias fundamentadas em fatos reais e comprovados</w:t>
      </w:r>
      <w:proofErr w:type="gramEnd"/>
      <w:r w:rsidRPr="00F0183B">
        <w:rPr>
          <w:rFonts w:ascii="Arial" w:eastAsia="Times New Roman" w:hAnsi="Arial" w:cs="Arial"/>
        </w:rPr>
        <w:t>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lastRenderedPageBreak/>
        <w:t>i) O valor da multa moratória ou compensatória, nos termos do artigo 86, § 3º da LLC, poderá ser descontado dos créditos da Contratada, da garantia contratual ou cobrado judicialmente, nesta ordem.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j) O recolhimento do valor da multa, moratória ou compensatória, deverá ser feito no prazo de </w:t>
      </w:r>
      <w:proofErr w:type="gramStart"/>
      <w:r w:rsidRPr="00F0183B">
        <w:rPr>
          <w:rFonts w:ascii="Arial" w:eastAsia="Times New Roman" w:hAnsi="Arial" w:cs="Arial"/>
        </w:rPr>
        <w:t>5</w:t>
      </w:r>
      <w:proofErr w:type="gramEnd"/>
      <w:r w:rsidRPr="00F0183B">
        <w:rPr>
          <w:rFonts w:ascii="Arial" w:eastAsia="Times New Roman" w:hAnsi="Arial" w:cs="Arial"/>
        </w:rPr>
        <w:t xml:space="preserve"> (cinco) dias úteis contados da data da intimação da aplicação da sanção, sob pena de seu desconto ser efetuado conforme item anterior, acrescida de juros moratórios de 1% (um por cento) ao mês.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k) As penalidades estabelecidas nestas cláusulas deverão ser registradas no Setor de Compras e Jurídico do Município de Desterro do Melo.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DÉCIMA TERCEIRA – DA DOCUMENTAÇÃO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proofErr w:type="gramStart"/>
      <w:r w:rsidRPr="00F0183B">
        <w:rPr>
          <w:rFonts w:ascii="Arial" w:eastAsia="Times New Roman" w:hAnsi="Arial" w:cs="Arial"/>
        </w:rPr>
        <w:t>A presente</w:t>
      </w:r>
      <w:proofErr w:type="gramEnd"/>
      <w:r w:rsidRPr="00F0183B">
        <w:rPr>
          <w:rFonts w:ascii="Arial" w:eastAsia="Times New Roman" w:hAnsi="Arial" w:cs="Arial"/>
        </w:rPr>
        <w:t xml:space="preserve"> Ata de Registro de Preços vincula-se às disposições contidas nos documentos a seguir especificados, cujos teores são conhecidos e acatados pelas partes: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bookmarkStart w:id="5" w:name="8"/>
      <w:bookmarkEnd w:id="5"/>
      <w:r w:rsidRPr="00F0183B">
        <w:rPr>
          <w:rFonts w:ascii="Arial" w:eastAsia="Times New Roman" w:hAnsi="Arial" w:cs="Arial"/>
        </w:rPr>
        <w:t>a) Processo Adm</w:t>
      </w:r>
      <w:r w:rsidR="008B20FF" w:rsidRPr="00F0183B">
        <w:rPr>
          <w:rFonts w:ascii="Arial" w:eastAsia="Times New Roman" w:hAnsi="Arial" w:cs="Arial"/>
        </w:rPr>
        <w:t xml:space="preserve">inistrativo nº </w:t>
      </w:r>
      <w:r w:rsidR="00920ECB" w:rsidRPr="00F0183B">
        <w:rPr>
          <w:rFonts w:ascii="Arial" w:eastAsia="Times New Roman" w:hAnsi="Arial" w:cs="Arial"/>
        </w:rPr>
        <w:t>0</w:t>
      </w:r>
      <w:r w:rsidR="005A7A19" w:rsidRPr="00F0183B">
        <w:rPr>
          <w:rFonts w:ascii="Arial" w:eastAsia="Times New Roman" w:hAnsi="Arial" w:cs="Arial"/>
        </w:rPr>
        <w:t>12</w:t>
      </w:r>
      <w:r w:rsidRPr="00F0183B">
        <w:rPr>
          <w:rFonts w:ascii="Arial" w:eastAsia="Times New Roman" w:hAnsi="Arial" w:cs="Arial"/>
        </w:rPr>
        <w:t>/</w:t>
      </w:r>
      <w:r w:rsidR="008B20FF" w:rsidRPr="00F0183B">
        <w:rPr>
          <w:rFonts w:ascii="Arial" w:eastAsia="Times New Roman" w:hAnsi="Arial" w:cs="Arial"/>
        </w:rPr>
        <w:t>202</w:t>
      </w:r>
      <w:r w:rsidR="005A7A19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>;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b) Ed</w:t>
      </w:r>
      <w:r w:rsidR="008B20FF" w:rsidRPr="00F0183B">
        <w:rPr>
          <w:rFonts w:ascii="Arial" w:eastAsia="Times New Roman" w:hAnsi="Arial" w:cs="Arial"/>
        </w:rPr>
        <w:t>ital do Pregão Presencial nº 0</w:t>
      </w:r>
      <w:r w:rsidR="005A7A19" w:rsidRPr="00F0183B">
        <w:rPr>
          <w:rFonts w:ascii="Arial" w:eastAsia="Times New Roman" w:hAnsi="Arial" w:cs="Arial"/>
        </w:rPr>
        <w:t>0</w:t>
      </w:r>
      <w:r w:rsidR="00920ECB" w:rsidRPr="00F0183B">
        <w:rPr>
          <w:rFonts w:ascii="Arial" w:eastAsia="Times New Roman" w:hAnsi="Arial" w:cs="Arial"/>
        </w:rPr>
        <w:t>5</w:t>
      </w:r>
      <w:r w:rsidR="008B20FF" w:rsidRPr="00F0183B">
        <w:rPr>
          <w:rFonts w:ascii="Arial" w:eastAsia="Times New Roman" w:hAnsi="Arial" w:cs="Arial"/>
        </w:rPr>
        <w:t>/202</w:t>
      </w:r>
      <w:r w:rsidR="005A7A19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 xml:space="preserve"> e ANEXOS;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c) Proposta Comercial da FORNECEDORA.</w:t>
      </w: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</w:rPr>
      </w:pPr>
    </w:p>
    <w:p w:rsidR="008C58D6" w:rsidRPr="00F0183B" w:rsidRDefault="008C58D6" w:rsidP="008C58D6">
      <w:pPr>
        <w:ind w:right="-196"/>
        <w:jc w:val="both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CLÁUSULA DÉCIMA QUARTA – DO FORO</w:t>
      </w:r>
    </w:p>
    <w:p w:rsidR="008C58D6" w:rsidRPr="00F0183B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Para dirimir as questões decorrentes </w:t>
      </w:r>
      <w:proofErr w:type="gramStart"/>
      <w:r w:rsidRPr="00F0183B">
        <w:rPr>
          <w:rFonts w:ascii="Arial" w:eastAsia="Times New Roman" w:hAnsi="Arial" w:cs="Arial"/>
        </w:rPr>
        <w:t>da presente</w:t>
      </w:r>
      <w:proofErr w:type="gramEnd"/>
      <w:r w:rsidRPr="00F0183B">
        <w:rPr>
          <w:rFonts w:ascii="Arial" w:eastAsia="Times New Roman" w:hAnsi="Arial" w:cs="Arial"/>
        </w:rPr>
        <w:t xml:space="preserve"> Ata de Registro de Preços, fica eleito o foro da Comarca de Barbacena - Minas Gerais, com renúncia expressa a qualquer outro, por mais privilegiado que seja.</w:t>
      </w:r>
      <w:r w:rsidR="00F0183B" w:rsidRPr="00F0183B">
        <w:rPr>
          <w:rFonts w:ascii="Arial" w:eastAsia="Times New Roman" w:hAnsi="Arial" w:cs="Arial"/>
        </w:rPr>
        <w:t xml:space="preserve"> </w:t>
      </w:r>
      <w:r w:rsidR="006D7AC6" w:rsidRPr="00F0183B">
        <w:rPr>
          <w:rFonts w:ascii="Arial" w:eastAsia="Times New Roman" w:hAnsi="Arial" w:cs="Arial"/>
        </w:rPr>
        <w:t xml:space="preserve">Nada mais havendo a tratar eu, Mayara Garcia Lopes da Silva </w:t>
      </w:r>
      <w:proofErr w:type="spellStart"/>
      <w:r w:rsidR="006D7AC6" w:rsidRPr="00F0183B">
        <w:rPr>
          <w:rFonts w:ascii="Arial" w:eastAsia="Times New Roman" w:hAnsi="Arial" w:cs="Arial"/>
        </w:rPr>
        <w:t>Tafuri</w:t>
      </w:r>
      <w:proofErr w:type="spellEnd"/>
      <w:r w:rsidR="006D7AC6" w:rsidRPr="00F0183B">
        <w:rPr>
          <w:rFonts w:ascii="Arial" w:eastAsia="Times New Roman" w:hAnsi="Arial" w:cs="Arial"/>
        </w:rPr>
        <w:t xml:space="preserve">, Prefeita do Município de Desterro do Melo, lavrei </w:t>
      </w:r>
      <w:proofErr w:type="gramStart"/>
      <w:r w:rsidR="006D7AC6" w:rsidRPr="00F0183B">
        <w:rPr>
          <w:rFonts w:ascii="Arial" w:eastAsia="Times New Roman" w:hAnsi="Arial" w:cs="Arial"/>
        </w:rPr>
        <w:t>a presente</w:t>
      </w:r>
      <w:proofErr w:type="gramEnd"/>
      <w:r w:rsidR="006D7AC6" w:rsidRPr="00F0183B">
        <w:rPr>
          <w:rFonts w:ascii="Arial" w:eastAsia="Times New Roman" w:hAnsi="Arial" w:cs="Arial"/>
        </w:rPr>
        <w:t xml:space="preserve"> Ata de Registro de Preços que lida e achada conforme vai assinada pelo ÓRGÃO GERENCIADOR e pelo particular fornecedor</w:t>
      </w:r>
      <w:r w:rsidRPr="00F0183B">
        <w:rPr>
          <w:rFonts w:ascii="Arial" w:eastAsia="Times New Roman" w:hAnsi="Arial" w:cs="Arial"/>
        </w:rPr>
        <w:t>.</w:t>
      </w:r>
    </w:p>
    <w:p w:rsidR="00C4772D" w:rsidRDefault="00C4772D" w:rsidP="00C4772D">
      <w:pPr>
        <w:spacing w:line="360" w:lineRule="auto"/>
        <w:ind w:right="-196"/>
        <w:jc w:val="both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 xml:space="preserve">Desterro do Melo, </w:t>
      </w:r>
      <w:r w:rsidR="00F0183B" w:rsidRPr="00F0183B">
        <w:rPr>
          <w:rFonts w:ascii="Arial" w:eastAsia="Times New Roman" w:hAnsi="Arial" w:cs="Arial"/>
        </w:rPr>
        <w:t>08</w:t>
      </w:r>
      <w:r w:rsidRPr="00F0183B">
        <w:rPr>
          <w:rFonts w:ascii="Arial" w:eastAsia="Times New Roman" w:hAnsi="Arial" w:cs="Arial"/>
        </w:rPr>
        <w:t xml:space="preserve"> de </w:t>
      </w:r>
      <w:r w:rsidR="00F0183B" w:rsidRPr="00F0183B">
        <w:rPr>
          <w:rFonts w:ascii="Arial" w:eastAsia="Times New Roman" w:hAnsi="Arial" w:cs="Arial"/>
        </w:rPr>
        <w:t>fevereiro</w:t>
      </w:r>
      <w:r w:rsidRPr="00F0183B">
        <w:rPr>
          <w:rFonts w:ascii="Arial" w:eastAsia="Times New Roman" w:hAnsi="Arial" w:cs="Arial"/>
        </w:rPr>
        <w:t xml:space="preserve"> de 202</w:t>
      </w:r>
      <w:r w:rsidR="001D4112" w:rsidRPr="00F0183B">
        <w:rPr>
          <w:rFonts w:ascii="Arial" w:eastAsia="Times New Roman" w:hAnsi="Arial" w:cs="Arial"/>
        </w:rPr>
        <w:t>3</w:t>
      </w:r>
      <w:r w:rsidRPr="00F0183B">
        <w:rPr>
          <w:rFonts w:ascii="Arial" w:eastAsia="Times New Roman" w:hAnsi="Arial" w:cs="Arial"/>
        </w:rPr>
        <w:t>.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bookmarkStart w:id="6" w:name="_GoBack"/>
      <w:bookmarkEnd w:id="6"/>
      <w:r w:rsidRPr="00F0183B">
        <w:rPr>
          <w:rFonts w:ascii="Arial" w:eastAsia="Times New Roman" w:hAnsi="Arial" w:cs="Arial"/>
        </w:rPr>
        <w:t>____________________________________________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  <w:b/>
        </w:rPr>
      </w:pPr>
      <w:r w:rsidRPr="00F0183B">
        <w:rPr>
          <w:rFonts w:ascii="Arial" w:eastAsia="Times New Roman" w:hAnsi="Arial" w:cs="Arial"/>
          <w:b/>
        </w:rPr>
        <w:t>MAYARA LOPES GARCIA DA SILVA TAFURI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Prefeita Municipal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Órgão Gerenciador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_____________________________________________</w:t>
      </w:r>
    </w:p>
    <w:p w:rsidR="00F0183B" w:rsidRPr="00F0183B" w:rsidRDefault="00F0183B" w:rsidP="00C4772D">
      <w:pPr>
        <w:ind w:right="-196"/>
        <w:rPr>
          <w:rFonts w:ascii="Arial" w:hAnsi="Arial" w:cs="Arial"/>
          <w:b/>
        </w:rPr>
      </w:pPr>
      <w:r w:rsidRPr="00F0183B">
        <w:rPr>
          <w:rFonts w:ascii="Arial" w:hAnsi="Arial" w:cs="Arial"/>
          <w:b/>
        </w:rPr>
        <w:t>GEOVANE LEONEL TAVARES 10463458699</w:t>
      </w:r>
    </w:p>
    <w:p w:rsidR="00C4772D" w:rsidRPr="00F0183B" w:rsidRDefault="00C4772D" w:rsidP="00C4772D">
      <w:pPr>
        <w:ind w:right="-196"/>
        <w:rPr>
          <w:rFonts w:ascii="Arial" w:hAnsi="Arial" w:cs="Arial"/>
          <w:b/>
        </w:rPr>
      </w:pPr>
      <w:r w:rsidRPr="00F0183B">
        <w:rPr>
          <w:rFonts w:ascii="Arial" w:hAnsi="Arial" w:cs="Arial"/>
          <w:b/>
        </w:rPr>
        <w:t>CNPJ Nº</w:t>
      </w:r>
      <w:r w:rsidR="00F0183B" w:rsidRPr="00F0183B">
        <w:rPr>
          <w:rFonts w:ascii="Arial" w:hAnsi="Arial" w:cs="Arial"/>
          <w:b/>
        </w:rPr>
        <w:t xml:space="preserve"> 32.409.709/0001-31</w:t>
      </w: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Empresa Fornecedora</w:t>
      </w:r>
    </w:p>
    <w:p w:rsidR="00C4772D" w:rsidRPr="00F0183B" w:rsidRDefault="00C4772D" w:rsidP="00C4772D">
      <w:pPr>
        <w:ind w:right="-196"/>
        <w:rPr>
          <w:rFonts w:ascii="Arial" w:hAnsi="Arial" w:cs="Arial"/>
        </w:rPr>
      </w:pP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_____________________________________________</w:t>
      </w:r>
    </w:p>
    <w:p w:rsidR="00C4772D" w:rsidRPr="00F0183B" w:rsidRDefault="00C4772D" w:rsidP="00C4772D">
      <w:pPr>
        <w:ind w:right="-196"/>
        <w:rPr>
          <w:rFonts w:ascii="Arial" w:hAnsi="Arial" w:cs="Arial"/>
          <w:b/>
        </w:rPr>
      </w:pPr>
      <w:r w:rsidRPr="00F0183B">
        <w:rPr>
          <w:rFonts w:ascii="Arial" w:hAnsi="Arial" w:cs="Arial"/>
          <w:b/>
        </w:rPr>
        <w:t>TESTEMUNHA /CPF</w:t>
      </w:r>
    </w:p>
    <w:p w:rsidR="00F0183B" w:rsidRPr="00F0183B" w:rsidRDefault="00F0183B" w:rsidP="00C4772D">
      <w:pPr>
        <w:ind w:right="-196"/>
        <w:rPr>
          <w:rFonts w:ascii="Arial" w:hAnsi="Arial" w:cs="Arial"/>
          <w:b/>
        </w:rPr>
      </w:pPr>
    </w:p>
    <w:p w:rsidR="00C4772D" w:rsidRPr="00F0183B" w:rsidRDefault="00C4772D" w:rsidP="00C4772D">
      <w:pPr>
        <w:ind w:right="-196"/>
        <w:rPr>
          <w:rFonts w:ascii="Arial" w:eastAsia="Times New Roman" w:hAnsi="Arial" w:cs="Arial"/>
        </w:rPr>
      </w:pPr>
      <w:r w:rsidRPr="00F0183B">
        <w:rPr>
          <w:rFonts w:ascii="Arial" w:eastAsia="Times New Roman" w:hAnsi="Arial" w:cs="Arial"/>
        </w:rPr>
        <w:t>_____________________________________________</w:t>
      </w:r>
    </w:p>
    <w:p w:rsidR="00C4772D" w:rsidRPr="00F0183B" w:rsidRDefault="00C4772D" w:rsidP="00C4772D">
      <w:pPr>
        <w:ind w:right="-196"/>
        <w:rPr>
          <w:rFonts w:ascii="Arial" w:hAnsi="Arial" w:cs="Arial"/>
          <w:b/>
          <w:sz w:val="22"/>
          <w:szCs w:val="22"/>
        </w:rPr>
      </w:pPr>
      <w:r w:rsidRPr="00F0183B">
        <w:rPr>
          <w:rFonts w:ascii="Arial" w:hAnsi="Arial" w:cs="Arial"/>
          <w:b/>
        </w:rPr>
        <w:t>TESTEMUNHA /CPF</w:t>
      </w:r>
    </w:p>
    <w:p w:rsidR="008C58D6" w:rsidRPr="00F0183B" w:rsidRDefault="008C58D6" w:rsidP="003B67EB">
      <w:pPr>
        <w:ind w:right="-196"/>
        <w:rPr>
          <w:rFonts w:ascii="Arial" w:hAnsi="Arial" w:cs="Arial"/>
          <w:sz w:val="22"/>
          <w:szCs w:val="22"/>
        </w:rPr>
      </w:pPr>
    </w:p>
    <w:sectPr w:rsidR="008C58D6" w:rsidRPr="00F0183B" w:rsidSect="008C58D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82" w:rsidRDefault="009E3282" w:rsidP="008C58D6">
      <w:r>
        <w:separator/>
      </w:r>
    </w:p>
  </w:endnote>
  <w:endnote w:type="continuationSeparator" w:id="0">
    <w:p w:rsidR="009E3282" w:rsidRDefault="009E3282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6B" w:rsidRDefault="0006636B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636B" w:rsidRDefault="0006636B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6B" w:rsidRDefault="0006636B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183B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6636B" w:rsidRDefault="0006636B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82" w:rsidRDefault="009E3282" w:rsidP="008C58D6">
      <w:r>
        <w:separator/>
      </w:r>
    </w:p>
  </w:footnote>
  <w:footnote w:type="continuationSeparator" w:id="0">
    <w:p w:rsidR="009E3282" w:rsidRDefault="009E3282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6B" w:rsidRDefault="0006636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0183B">
      <w:rPr>
        <w:noProof/>
      </w:rPr>
      <w:t xml:space="preserve">11:05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36B" w:rsidRDefault="0006636B" w:rsidP="008C58D6">
    <w:pPr>
      <w:pStyle w:val="Cabealho"/>
      <w:rPr>
        <w:sz w:val="2"/>
        <w:szCs w:val="2"/>
      </w:rPr>
    </w:pPr>
  </w:p>
  <w:p w:rsidR="0006636B" w:rsidRDefault="0006636B" w:rsidP="008C58D6">
    <w:pPr>
      <w:pStyle w:val="Cabealho"/>
      <w:rPr>
        <w:sz w:val="2"/>
        <w:szCs w:val="2"/>
      </w:rPr>
    </w:pPr>
  </w:p>
  <w:p w:rsidR="0006636B" w:rsidRDefault="0006636B" w:rsidP="008C58D6">
    <w:pPr>
      <w:pStyle w:val="Cabealho"/>
      <w:rPr>
        <w:sz w:val="2"/>
        <w:szCs w:val="2"/>
      </w:rPr>
    </w:pPr>
  </w:p>
  <w:p w:rsidR="0006636B" w:rsidRDefault="0006636B" w:rsidP="008C58D6">
    <w:pPr>
      <w:pStyle w:val="Cabealho"/>
      <w:rPr>
        <w:sz w:val="2"/>
        <w:szCs w:val="2"/>
      </w:rPr>
    </w:pPr>
  </w:p>
  <w:p w:rsidR="0006636B" w:rsidRDefault="0006636B" w:rsidP="008C58D6">
    <w:pPr>
      <w:pStyle w:val="Cabealho"/>
      <w:rPr>
        <w:sz w:val="2"/>
        <w:szCs w:val="2"/>
      </w:rPr>
    </w:pPr>
  </w:p>
  <w:p w:rsidR="0006636B" w:rsidRDefault="0006636B" w:rsidP="008C58D6">
    <w:pPr>
      <w:pStyle w:val="Cabealho"/>
      <w:rPr>
        <w:sz w:val="2"/>
        <w:szCs w:val="2"/>
      </w:rPr>
    </w:pPr>
  </w:p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06636B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6636B" w:rsidRDefault="0006636B" w:rsidP="00B5645B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7861AD29" wp14:editId="563D04EA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06636B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6636B" w:rsidRPr="00F65609" w:rsidRDefault="003B67EB" w:rsidP="00B5645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ATA DE REGISTRO DE PREÇOS</w:t>
          </w:r>
          <w:r w:rsidR="0006636B" w:rsidRPr="00F65609"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06636B" w:rsidTr="004D1E6B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6636B" w:rsidRPr="00604E3F" w:rsidRDefault="0006636B" w:rsidP="006B3A14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>
            <w:rPr>
              <w:rFonts w:eastAsia="Times New Roman"/>
              <w:sz w:val="22"/>
              <w:szCs w:val="22"/>
              <w:lang w:eastAsia="en-US"/>
            </w:rPr>
            <w:t>PROCESSO DE LICITAÇÃO – 012</w:t>
          </w:r>
          <w:r w:rsidRPr="00604E3F">
            <w:rPr>
              <w:rFonts w:eastAsia="Times New Roman"/>
              <w:sz w:val="22"/>
              <w:szCs w:val="22"/>
              <w:lang w:eastAsia="en-US"/>
            </w:rPr>
            <w:t>/202</w:t>
          </w:r>
          <w:r>
            <w:rPr>
              <w:rFonts w:eastAsia="Times New Roman"/>
              <w:sz w:val="22"/>
              <w:szCs w:val="22"/>
              <w:lang w:eastAsia="en-US"/>
            </w:rPr>
            <w:t>3</w:t>
          </w:r>
        </w:p>
      </w:tc>
    </w:tr>
    <w:tr w:rsidR="0006636B" w:rsidTr="004D1E6B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06636B" w:rsidRPr="00604E3F" w:rsidRDefault="0006636B" w:rsidP="006B3A1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604E3F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604E3F">
            <w:rPr>
              <w:rFonts w:cs="Arial"/>
              <w:sz w:val="16"/>
              <w:szCs w:val="16"/>
              <w:lang w:eastAsia="en-US"/>
            </w:rPr>
            <w:t xml:space="preserve"> Nº. 0</w:t>
          </w:r>
          <w:r>
            <w:rPr>
              <w:rFonts w:cs="Arial"/>
              <w:sz w:val="16"/>
              <w:szCs w:val="16"/>
              <w:lang w:eastAsia="en-US"/>
            </w:rPr>
            <w:t>05</w:t>
          </w:r>
          <w:r w:rsidRPr="00604E3F">
            <w:rPr>
              <w:rFonts w:cs="Arial"/>
              <w:sz w:val="16"/>
              <w:szCs w:val="16"/>
              <w:lang w:eastAsia="en-US"/>
            </w:rPr>
            <w:t>/202</w:t>
          </w:r>
          <w:r>
            <w:rPr>
              <w:rFonts w:cs="Arial"/>
              <w:sz w:val="16"/>
              <w:szCs w:val="16"/>
              <w:lang w:eastAsia="en-US"/>
            </w:rPr>
            <w:t>3</w:t>
          </w:r>
        </w:p>
      </w:tc>
    </w:tr>
    <w:tr w:rsidR="0006636B" w:rsidTr="004D1E6B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6636B" w:rsidRPr="00B5645B" w:rsidRDefault="0006636B" w:rsidP="00B5645B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B5645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REGISTRO DE PREÇOS Nº 0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0</w:t>
          </w:r>
          <w:r w:rsidRPr="00B5645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5/202</w:t>
          </w: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3</w:t>
          </w:r>
        </w:p>
        <w:p w:rsidR="0006636B" w:rsidRDefault="0006636B" w:rsidP="00B5645B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</w:t>
          </w:r>
          <w:r w:rsidRPr="00BB14F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06636B" w:rsidRDefault="0006636B" w:rsidP="00B5645B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6B3A14">
            <w:rPr>
              <w:rFonts w:ascii="Arial" w:hAnsi="Arial" w:cs="Arial"/>
              <w:b/>
              <w:sz w:val="16"/>
              <w:szCs w:val="16"/>
            </w:rPr>
            <w:t>SERVIÇO DE SHOWS REGIONAIS DE PEQUENO E MÉDIO PORTE E LOCUÇÃO PARA OS EVENTOS DO ANO DE 2023</w:t>
          </w:r>
        </w:p>
      </w:tc>
    </w:tr>
  </w:tbl>
  <w:p w:rsidR="0006636B" w:rsidRDefault="0006636B" w:rsidP="008C58D6">
    <w:pPr>
      <w:pStyle w:val="Cabealho"/>
      <w:rPr>
        <w:sz w:val="2"/>
        <w:szCs w:val="2"/>
      </w:rPr>
    </w:pPr>
  </w:p>
  <w:p w:rsidR="0006636B" w:rsidRPr="00A251FB" w:rsidRDefault="0006636B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2AD5115"/>
    <w:multiLevelType w:val="hybridMultilevel"/>
    <w:tmpl w:val="A5402F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C53B6F"/>
    <w:multiLevelType w:val="hybridMultilevel"/>
    <w:tmpl w:val="86501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5870FA"/>
    <w:multiLevelType w:val="hybridMultilevel"/>
    <w:tmpl w:val="86501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FD5B6E"/>
    <w:multiLevelType w:val="hybridMultilevel"/>
    <w:tmpl w:val="C3A4E9F2"/>
    <w:lvl w:ilvl="0" w:tplc="B04010B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A300D"/>
    <w:multiLevelType w:val="multilevel"/>
    <w:tmpl w:val="6CE03F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4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1"/>
  </w:num>
  <w:num w:numId="5">
    <w:abstractNumId w:val="19"/>
  </w:num>
  <w:num w:numId="6">
    <w:abstractNumId w:val="29"/>
  </w:num>
  <w:num w:numId="7">
    <w:abstractNumId w:val="14"/>
  </w:num>
  <w:num w:numId="8">
    <w:abstractNumId w:val="30"/>
  </w:num>
  <w:num w:numId="9">
    <w:abstractNumId w:val="32"/>
  </w:num>
  <w:num w:numId="10">
    <w:abstractNumId w:val="27"/>
  </w:num>
  <w:num w:numId="11">
    <w:abstractNumId w:val="31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3"/>
  </w:num>
  <w:num w:numId="19">
    <w:abstractNumId w:val="8"/>
  </w:num>
  <w:num w:numId="20">
    <w:abstractNumId w:val="25"/>
  </w:num>
  <w:num w:numId="21">
    <w:abstractNumId w:val="34"/>
  </w:num>
  <w:num w:numId="22">
    <w:abstractNumId w:val="28"/>
  </w:num>
  <w:num w:numId="23">
    <w:abstractNumId w:val="7"/>
  </w:num>
  <w:num w:numId="24">
    <w:abstractNumId w:val="15"/>
  </w:num>
  <w:num w:numId="25">
    <w:abstractNumId w:val="20"/>
  </w:num>
  <w:num w:numId="26">
    <w:abstractNumId w:val="10"/>
  </w:num>
  <w:num w:numId="27">
    <w:abstractNumId w:val="12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24"/>
  </w:num>
  <w:num w:numId="33">
    <w:abstractNumId w:val="13"/>
  </w:num>
  <w:num w:numId="34">
    <w:abstractNumId w:val="1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0347"/>
    <w:rsid w:val="00003AE2"/>
    <w:rsid w:val="00012004"/>
    <w:rsid w:val="00013728"/>
    <w:rsid w:val="00015989"/>
    <w:rsid w:val="00017AFE"/>
    <w:rsid w:val="00026CFA"/>
    <w:rsid w:val="00030444"/>
    <w:rsid w:val="00033837"/>
    <w:rsid w:val="00036FE9"/>
    <w:rsid w:val="00037759"/>
    <w:rsid w:val="000379B1"/>
    <w:rsid w:val="000407F1"/>
    <w:rsid w:val="00040B63"/>
    <w:rsid w:val="00041AE9"/>
    <w:rsid w:val="00042D93"/>
    <w:rsid w:val="00046C7F"/>
    <w:rsid w:val="000547E7"/>
    <w:rsid w:val="0005706B"/>
    <w:rsid w:val="00062C07"/>
    <w:rsid w:val="00062F0D"/>
    <w:rsid w:val="0006636B"/>
    <w:rsid w:val="00070DD6"/>
    <w:rsid w:val="000735A8"/>
    <w:rsid w:val="00080D45"/>
    <w:rsid w:val="00084B19"/>
    <w:rsid w:val="000850DC"/>
    <w:rsid w:val="0009579F"/>
    <w:rsid w:val="000979D0"/>
    <w:rsid w:val="00097F00"/>
    <w:rsid w:val="000A7A53"/>
    <w:rsid w:val="000B2B8C"/>
    <w:rsid w:val="000B67C3"/>
    <w:rsid w:val="000C0954"/>
    <w:rsid w:val="000C13D8"/>
    <w:rsid w:val="000C2987"/>
    <w:rsid w:val="000C7A51"/>
    <w:rsid w:val="000C7DED"/>
    <w:rsid w:val="000D08B3"/>
    <w:rsid w:val="000E097C"/>
    <w:rsid w:val="000E12D0"/>
    <w:rsid w:val="000E296A"/>
    <w:rsid w:val="000E4213"/>
    <w:rsid w:val="000F22F9"/>
    <w:rsid w:val="000F3AD6"/>
    <w:rsid w:val="000F5E06"/>
    <w:rsid w:val="000F7313"/>
    <w:rsid w:val="00101083"/>
    <w:rsid w:val="00101B95"/>
    <w:rsid w:val="00102C25"/>
    <w:rsid w:val="00110266"/>
    <w:rsid w:val="00127894"/>
    <w:rsid w:val="001312E7"/>
    <w:rsid w:val="001377BF"/>
    <w:rsid w:val="00140467"/>
    <w:rsid w:val="00145E9E"/>
    <w:rsid w:val="0015146C"/>
    <w:rsid w:val="00151B32"/>
    <w:rsid w:val="00152283"/>
    <w:rsid w:val="0015349A"/>
    <w:rsid w:val="001537F4"/>
    <w:rsid w:val="00166783"/>
    <w:rsid w:val="00166EF1"/>
    <w:rsid w:val="00172981"/>
    <w:rsid w:val="00190838"/>
    <w:rsid w:val="001938FB"/>
    <w:rsid w:val="00196901"/>
    <w:rsid w:val="0019736F"/>
    <w:rsid w:val="001A19C8"/>
    <w:rsid w:val="001A25B5"/>
    <w:rsid w:val="001A6C91"/>
    <w:rsid w:val="001C24CA"/>
    <w:rsid w:val="001D4112"/>
    <w:rsid w:val="001D4B30"/>
    <w:rsid w:val="001D4E3C"/>
    <w:rsid w:val="001D5E0B"/>
    <w:rsid w:val="001E7854"/>
    <w:rsid w:val="001F3E19"/>
    <w:rsid w:val="001F7C35"/>
    <w:rsid w:val="001F7D16"/>
    <w:rsid w:val="00202689"/>
    <w:rsid w:val="00203E64"/>
    <w:rsid w:val="00207D2B"/>
    <w:rsid w:val="00210535"/>
    <w:rsid w:val="00214529"/>
    <w:rsid w:val="002251FC"/>
    <w:rsid w:val="00225564"/>
    <w:rsid w:val="00227487"/>
    <w:rsid w:val="00232315"/>
    <w:rsid w:val="00232C27"/>
    <w:rsid w:val="00234941"/>
    <w:rsid w:val="00234FCD"/>
    <w:rsid w:val="00245C91"/>
    <w:rsid w:val="002472A9"/>
    <w:rsid w:val="00247F85"/>
    <w:rsid w:val="00251F32"/>
    <w:rsid w:val="00254A9B"/>
    <w:rsid w:val="00256CD8"/>
    <w:rsid w:val="00264862"/>
    <w:rsid w:val="00264B0B"/>
    <w:rsid w:val="00264FC8"/>
    <w:rsid w:val="002718F1"/>
    <w:rsid w:val="0028256C"/>
    <w:rsid w:val="00286F23"/>
    <w:rsid w:val="00287028"/>
    <w:rsid w:val="00290EEA"/>
    <w:rsid w:val="0029481B"/>
    <w:rsid w:val="002A1EF1"/>
    <w:rsid w:val="002A415C"/>
    <w:rsid w:val="002A7FB4"/>
    <w:rsid w:val="002B28E0"/>
    <w:rsid w:val="002B2FFD"/>
    <w:rsid w:val="002B3C21"/>
    <w:rsid w:val="002B500C"/>
    <w:rsid w:val="002B527C"/>
    <w:rsid w:val="002C098E"/>
    <w:rsid w:val="002C262A"/>
    <w:rsid w:val="002C2FF5"/>
    <w:rsid w:val="002C4B0A"/>
    <w:rsid w:val="002C692F"/>
    <w:rsid w:val="002C79A4"/>
    <w:rsid w:val="002D4FA0"/>
    <w:rsid w:val="002E0E05"/>
    <w:rsid w:val="002E2892"/>
    <w:rsid w:val="002E2CA5"/>
    <w:rsid w:val="002F2ED1"/>
    <w:rsid w:val="002F4631"/>
    <w:rsid w:val="002F7A47"/>
    <w:rsid w:val="00300403"/>
    <w:rsid w:val="00303E87"/>
    <w:rsid w:val="00305554"/>
    <w:rsid w:val="00307B0A"/>
    <w:rsid w:val="00307D07"/>
    <w:rsid w:val="00313214"/>
    <w:rsid w:val="0031548C"/>
    <w:rsid w:val="00317C55"/>
    <w:rsid w:val="0032002B"/>
    <w:rsid w:val="00326002"/>
    <w:rsid w:val="00327C8F"/>
    <w:rsid w:val="00327D5B"/>
    <w:rsid w:val="003342BA"/>
    <w:rsid w:val="00341C8D"/>
    <w:rsid w:val="003424D6"/>
    <w:rsid w:val="0034787F"/>
    <w:rsid w:val="00350FF1"/>
    <w:rsid w:val="00360977"/>
    <w:rsid w:val="00365DCD"/>
    <w:rsid w:val="00366D66"/>
    <w:rsid w:val="003700E5"/>
    <w:rsid w:val="00371E13"/>
    <w:rsid w:val="00385CEA"/>
    <w:rsid w:val="003A3AF9"/>
    <w:rsid w:val="003B3E46"/>
    <w:rsid w:val="003B50A3"/>
    <w:rsid w:val="003B67EB"/>
    <w:rsid w:val="003C1C3E"/>
    <w:rsid w:val="003C60A5"/>
    <w:rsid w:val="003C6AC9"/>
    <w:rsid w:val="003D0524"/>
    <w:rsid w:val="003D4BB0"/>
    <w:rsid w:val="003D554A"/>
    <w:rsid w:val="003D6BD6"/>
    <w:rsid w:val="003E0964"/>
    <w:rsid w:val="003E44FB"/>
    <w:rsid w:val="003E5286"/>
    <w:rsid w:val="003F7B18"/>
    <w:rsid w:val="004002AB"/>
    <w:rsid w:val="00402922"/>
    <w:rsid w:val="004043FD"/>
    <w:rsid w:val="00404E1C"/>
    <w:rsid w:val="00406A40"/>
    <w:rsid w:val="00407CB3"/>
    <w:rsid w:val="0041112B"/>
    <w:rsid w:val="00411F64"/>
    <w:rsid w:val="00421565"/>
    <w:rsid w:val="00422826"/>
    <w:rsid w:val="00423028"/>
    <w:rsid w:val="004273A5"/>
    <w:rsid w:val="00437378"/>
    <w:rsid w:val="00441AC4"/>
    <w:rsid w:val="00452D10"/>
    <w:rsid w:val="00460FBE"/>
    <w:rsid w:val="00471106"/>
    <w:rsid w:val="00476C39"/>
    <w:rsid w:val="00484679"/>
    <w:rsid w:val="00486244"/>
    <w:rsid w:val="00490DF4"/>
    <w:rsid w:val="00490F12"/>
    <w:rsid w:val="004910C5"/>
    <w:rsid w:val="004959D4"/>
    <w:rsid w:val="004A1CA5"/>
    <w:rsid w:val="004B3DC5"/>
    <w:rsid w:val="004B468F"/>
    <w:rsid w:val="004B4FD0"/>
    <w:rsid w:val="004B5A72"/>
    <w:rsid w:val="004C0C9A"/>
    <w:rsid w:val="004D1E6B"/>
    <w:rsid w:val="004D4F71"/>
    <w:rsid w:val="004D783A"/>
    <w:rsid w:val="004E1019"/>
    <w:rsid w:val="004E1552"/>
    <w:rsid w:val="004E16DD"/>
    <w:rsid w:val="004F0F68"/>
    <w:rsid w:val="00511083"/>
    <w:rsid w:val="005146FB"/>
    <w:rsid w:val="00514D6E"/>
    <w:rsid w:val="005164D0"/>
    <w:rsid w:val="00523197"/>
    <w:rsid w:val="00526E87"/>
    <w:rsid w:val="005271EF"/>
    <w:rsid w:val="00531635"/>
    <w:rsid w:val="0053356E"/>
    <w:rsid w:val="005637EC"/>
    <w:rsid w:val="005647EC"/>
    <w:rsid w:val="00566034"/>
    <w:rsid w:val="00576D2A"/>
    <w:rsid w:val="0058033E"/>
    <w:rsid w:val="00581D70"/>
    <w:rsid w:val="005827F8"/>
    <w:rsid w:val="005852C4"/>
    <w:rsid w:val="00585807"/>
    <w:rsid w:val="00590444"/>
    <w:rsid w:val="00595D02"/>
    <w:rsid w:val="005A4FE2"/>
    <w:rsid w:val="005A6CAE"/>
    <w:rsid w:val="005A74B4"/>
    <w:rsid w:val="005A7A19"/>
    <w:rsid w:val="005D7364"/>
    <w:rsid w:val="005E1E75"/>
    <w:rsid w:val="005E27F7"/>
    <w:rsid w:val="005E367D"/>
    <w:rsid w:val="005E64DC"/>
    <w:rsid w:val="005E7F22"/>
    <w:rsid w:val="005F1E2F"/>
    <w:rsid w:val="005F2311"/>
    <w:rsid w:val="005F3C1D"/>
    <w:rsid w:val="005F44DB"/>
    <w:rsid w:val="006021F1"/>
    <w:rsid w:val="00603ACB"/>
    <w:rsid w:val="00604F85"/>
    <w:rsid w:val="00610D7C"/>
    <w:rsid w:val="006124B5"/>
    <w:rsid w:val="00613584"/>
    <w:rsid w:val="006137CF"/>
    <w:rsid w:val="00614CE0"/>
    <w:rsid w:val="00620AC3"/>
    <w:rsid w:val="00634EEB"/>
    <w:rsid w:val="00636627"/>
    <w:rsid w:val="0064049E"/>
    <w:rsid w:val="00642497"/>
    <w:rsid w:val="00643A68"/>
    <w:rsid w:val="006475DA"/>
    <w:rsid w:val="00652943"/>
    <w:rsid w:val="00654C04"/>
    <w:rsid w:val="00654F8E"/>
    <w:rsid w:val="00662B02"/>
    <w:rsid w:val="00666C50"/>
    <w:rsid w:val="0067541E"/>
    <w:rsid w:val="00676161"/>
    <w:rsid w:val="006826B9"/>
    <w:rsid w:val="00684205"/>
    <w:rsid w:val="00684215"/>
    <w:rsid w:val="00684BC3"/>
    <w:rsid w:val="006918B0"/>
    <w:rsid w:val="00693EF5"/>
    <w:rsid w:val="006942A9"/>
    <w:rsid w:val="006A183C"/>
    <w:rsid w:val="006B1A25"/>
    <w:rsid w:val="006B34E4"/>
    <w:rsid w:val="006B3A14"/>
    <w:rsid w:val="006B7794"/>
    <w:rsid w:val="006C64F0"/>
    <w:rsid w:val="006D29B8"/>
    <w:rsid w:val="006D41C0"/>
    <w:rsid w:val="006D567C"/>
    <w:rsid w:val="006D63F0"/>
    <w:rsid w:val="006D6B18"/>
    <w:rsid w:val="006D791B"/>
    <w:rsid w:val="006D7AC6"/>
    <w:rsid w:val="006E0AF3"/>
    <w:rsid w:val="006E5756"/>
    <w:rsid w:val="006F108B"/>
    <w:rsid w:val="006F33CF"/>
    <w:rsid w:val="006F51DC"/>
    <w:rsid w:val="00703C19"/>
    <w:rsid w:val="00704043"/>
    <w:rsid w:val="00712E16"/>
    <w:rsid w:val="00712FE3"/>
    <w:rsid w:val="007140B6"/>
    <w:rsid w:val="00720494"/>
    <w:rsid w:val="0072403D"/>
    <w:rsid w:val="00730C9C"/>
    <w:rsid w:val="00733854"/>
    <w:rsid w:val="007347D8"/>
    <w:rsid w:val="007353A4"/>
    <w:rsid w:val="00736295"/>
    <w:rsid w:val="00736BD4"/>
    <w:rsid w:val="00740E13"/>
    <w:rsid w:val="00756C4F"/>
    <w:rsid w:val="007601AD"/>
    <w:rsid w:val="00765EB2"/>
    <w:rsid w:val="00786676"/>
    <w:rsid w:val="00794551"/>
    <w:rsid w:val="00795D3A"/>
    <w:rsid w:val="00796400"/>
    <w:rsid w:val="007A279B"/>
    <w:rsid w:val="007A5B19"/>
    <w:rsid w:val="007C1C22"/>
    <w:rsid w:val="007C3F0C"/>
    <w:rsid w:val="007C6ACE"/>
    <w:rsid w:val="007D2592"/>
    <w:rsid w:val="007D429A"/>
    <w:rsid w:val="007D68D7"/>
    <w:rsid w:val="007D79E2"/>
    <w:rsid w:val="007D7E35"/>
    <w:rsid w:val="007E08DF"/>
    <w:rsid w:val="007E17FB"/>
    <w:rsid w:val="007E55C6"/>
    <w:rsid w:val="007E57F8"/>
    <w:rsid w:val="007E75AA"/>
    <w:rsid w:val="007F0A5A"/>
    <w:rsid w:val="007F2481"/>
    <w:rsid w:val="007F4054"/>
    <w:rsid w:val="007F5617"/>
    <w:rsid w:val="007F6099"/>
    <w:rsid w:val="00800DDC"/>
    <w:rsid w:val="008102C2"/>
    <w:rsid w:val="00815343"/>
    <w:rsid w:val="00816446"/>
    <w:rsid w:val="008200B3"/>
    <w:rsid w:val="008218EE"/>
    <w:rsid w:val="008274C1"/>
    <w:rsid w:val="00834965"/>
    <w:rsid w:val="00835C38"/>
    <w:rsid w:val="00837754"/>
    <w:rsid w:val="00843B69"/>
    <w:rsid w:val="00851F4B"/>
    <w:rsid w:val="0085452A"/>
    <w:rsid w:val="00854954"/>
    <w:rsid w:val="0086043E"/>
    <w:rsid w:val="008675D8"/>
    <w:rsid w:val="00875E57"/>
    <w:rsid w:val="00882233"/>
    <w:rsid w:val="00882E29"/>
    <w:rsid w:val="00883803"/>
    <w:rsid w:val="0088394F"/>
    <w:rsid w:val="00885361"/>
    <w:rsid w:val="00885E88"/>
    <w:rsid w:val="00886100"/>
    <w:rsid w:val="008874B8"/>
    <w:rsid w:val="008912D3"/>
    <w:rsid w:val="00894E56"/>
    <w:rsid w:val="00895A00"/>
    <w:rsid w:val="008969F8"/>
    <w:rsid w:val="008A1190"/>
    <w:rsid w:val="008B0D5D"/>
    <w:rsid w:val="008B1214"/>
    <w:rsid w:val="008B20FF"/>
    <w:rsid w:val="008B7846"/>
    <w:rsid w:val="008C2A65"/>
    <w:rsid w:val="008C58D6"/>
    <w:rsid w:val="008C5B4A"/>
    <w:rsid w:val="008C6CDA"/>
    <w:rsid w:val="008D07D7"/>
    <w:rsid w:val="008D37F0"/>
    <w:rsid w:val="008E3298"/>
    <w:rsid w:val="008E39B3"/>
    <w:rsid w:val="008E47A6"/>
    <w:rsid w:val="008E54E0"/>
    <w:rsid w:val="008F094F"/>
    <w:rsid w:val="008F2EAC"/>
    <w:rsid w:val="008F5B39"/>
    <w:rsid w:val="008F5CE8"/>
    <w:rsid w:val="008F7792"/>
    <w:rsid w:val="00903A1A"/>
    <w:rsid w:val="009063F9"/>
    <w:rsid w:val="00912CA9"/>
    <w:rsid w:val="00915F1F"/>
    <w:rsid w:val="0091788A"/>
    <w:rsid w:val="0092026F"/>
    <w:rsid w:val="00920ECB"/>
    <w:rsid w:val="00921F10"/>
    <w:rsid w:val="009223D3"/>
    <w:rsid w:val="00924801"/>
    <w:rsid w:val="00925C3A"/>
    <w:rsid w:val="0092679C"/>
    <w:rsid w:val="0092717B"/>
    <w:rsid w:val="009300FA"/>
    <w:rsid w:val="00931DD8"/>
    <w:rsid w:val="009321C0"/>
    <w:rsid w:val="00933C06"/>
    <w:rsid w:val="0093519A"/>
    <w:rsid w:val="00936CD0"/>
    <w:rsid w:val="00937BAD"/>
    <w:rsid w:val="00940F15"/>
    <w:rsid w:val="00944613"/>
    <w:rsid w:val="00954CF7"/>
    <w:rsid w:val="009556E6"/>
    <w:rsid w:val="009605EB"/>
    <w:rsid w:val="0096152F"/>
    <w:rsid w:val="009632BC"/>
    <w:rsid w:val="009636BD"/>
    <w:rsid w:val="0096790D"/>
    <w:rsid w:val="00967B9B"/>
    <w:rsid w:val="009747E5"/>
    <w:rsid w:val="00977098"/>
    <w:rsid w:val="00977B0D"/>
    <w:rsid w:val="00983DA9"/>
    <w:rsid w:val="0098473D"/>
    <w:rsid w:val="00985F42"/>
    <w:rsid w:val="00990048"/>
    <w:rsid w:val="00991F41"/>
    <w:rsid w:val="009A100C"/>
    <w:rsid w:val="009A445D"/>
    <w:rsid w:val="009B49BD"/>
    <w:rsid w:val="009B612C"/>
    <w:rsid w:val="009C02B1"/>
    <w:rsid w:val="009C2234"/>
    <w:rsid w:val="009C2CEB"/>
    <w:rsid w:val="009C4ADB"/>
    <w:rsid w:val="009D076D"/>
    <w:rsid w:val="009E0F01"/>
    <w:rsid w:val="009E2787"/>
    <w:rsid w:val="009E3282"/>
    <w:rsid w:val="009E5A10"/>
    <w:rsid w:val="009F54C0"/>
    <w:rsid w:val="00A008AE"/>
    <w:rsid w:val="00A01036"/>
    <w:rsid w:val="00A05A6B"/>
    <w:rsid w:val="00A06FA4"/>
    <w:rsid w:val="00A13B61"/>
    <w:rsid w:val="00A150FD"/>
    <w:rsid w:val="00A21F22"/>
    <w:rsid w:val="00A23AE5"/>
    <w:rsid w:val="00A2705F"/>
    <w:rsid w:val="00A2758D"/>
    <w:rsid w:val="00A30218"/>
    <w:rsid w:val="00A30905"/>
    <w:rsid w:val="00A31129"/>
    <w:rsid w:val="00A33AC8"/>
    <w:rsid w:val="00A33F80"/>
    <w:rsid w:val="00A41437"/>
    <w:rsid w:val="00A417C1"/>
    <w:rsid w:val="00A4331D"/>
    <w:rsid w:val="00A43365"/>
    <w:rsid w:val="00A44CA1"/>
    <w:rsid w:val="00A50A82"/>
    <w:rsid w:val="00A5617E"/>
    <w:rsid w:val="00A63E9C"/>
    <w:rsid w:val="00A6416A"/>
    <w:rsid w:val="00A65CE9"/>
    <w:rsid w:val="00A67193"/>
    <w:rsid w:val="00A7075F"/>
    <w:rsid w:val="00A72FE7"/>
    <w:rsid w:val="00A76E53"/>
    <w:rsid w:val="00A77C4F"/>
    <w:rsid w:val="00A85E2C"/>
    <w:rsid w:val="00A86FA0"/>
    <w:rsid w:val="00A909C5"/>
    <w:rsid w:val="00A92E70"/>
    <w:rsid w:val="00A95A43"/>
    <w:rsid w:val="00A96EAE"/>
    <w:rsid w:val="00AA3106"/>
    <w:rsid w:val="00AB0AD7"/>
    <w:rsid w:val="00AB1FCE"/>
    <w:rsid w:val="00AC033A"/>
    <w:rsid w:val="00AC3D1D"/>
    <w:rsid w:val="00AC47FE"/>
    <w:rsid w:val="00AD17A5"/>
    <w:rsid w:val="00AD567F"/>
    <w:rsid w:val="00AD56F5"/>
    <w:rsid w:val="00AE6856"/>
    <w:rsid w:val="00AF01C7"/>
    <w:rsid w:val="00AF1DB4"/>
    <w:rsid w:val="00AF2DB7"/>
    <w:rsid w:val="00AF468C"/>
    <w:rsid w:val="00B000F4"/>
    <w:rsid w:val="00B164C5"/>
    <w:rsid w:val="00B178FA"/>
    <w:rsid w:val="00B23648"/>
    <w:rsid w:val="00B2762D"/>
    <w:rsid w:val="00B32A96"/>
    <w:rsid w:val="00B36A86"/>
    <w:rsid w:val="00B401CF"/>
    <w:rsid w:val="00B45AB6"/>
    <w:rsid w:val="00B465D4"/>
    <w:rsid w:val="00B50A91"/>
    <w:rsid w:val="00B5248D"/>
    <w:rsid w:val="00B53788"/>
    <w:rsid w:val="00B5645B"/>
    <w:rsid w:val="00B576A3"/>
    <w:rsid w:val="00B600BB"/>
    <w:rsid w:val="00B655CB"/>
    <w:rsid w:val="00B7316D"/>
    <w:rsid w:val="00B75C62"/>
    <w:rsid w:val="00B75D78"/>
    <w:rsid w:val="00B77549"/>
    <w:rsid w:val="00B81E94"/>
    <w:rsid w:val="00B8275F"/>
    <w:rsid w:val="00B848BE"/>
    <w:rsid w:val="00B8756F"/>
    <w:rsid w:val="00B93080"/>
    <w:rsid w:val="00B938AB"/>
    <w:rsid w:val="00B973B2"/>
    <w:rsid w:val="00BA3BB5"/>
    <w:rsid w:val="00BA5EE7"/>
    <w:rsid w:val="00BB4C3A"/>
    <w:rsid w:val="00BB555D"/>
    <w:rsid w:val="00BB661E"/>
    <w:rsid w:val="00BC1417"/>
    <w:rsid w:val="00BC1449"/>
    <w:rsid w:val="00BC2F03"/>
    <w:rsid w:val="00BC3BA5"/>
    <w:rsid w:val="00BD15CA"/>
    <w:rsid w:val="00BD358F"/>
    <w:rsid w:val="00BD5937"/>
    <w:rsid w:val="00BE1859"/>
    <w:rsid w:val="00BE2047"/>
    <w:rsid w:val="00BE2F49"/>
    <w:rsid w:val="00BE3781"/>
    <w:rsid w:val="00BE6B06"/>
    <w:rsid w:val="00C010AB"/>
    <w:rsid w:val="00C07263"/>
    <w:rsid w:val="00C12D3E"/>
    <w:rsid w:val="00C138A6"/>
    <w:rsid w:val="00C15D9F"/>
    <w:rsid w:val="00C17076"/>
    <w:rsid w:val="00C227C6"/>
    <w:rsid w:val="00C23AB4"/>
    <w:rsid w:val="00C34BCF"/>
    <w:rsid w:val="00C3518F"/>
    <w:rsid w:val="00C3786F"/>
    <w:rsid w:val="00C40C07"/>
    <w:rsid w:val="00C45A61"/>
    <w:rsid w:val="00C46040"/>
    <w:rsid w:val="00C4772D"/>
    <w:rsid w:val="00C51397"/>
    <w:rsid w:val="00C576FE"/>
    <w:rsid w:val="00C577C7"/>
    <w:rsid w:val="00C62E70"/>
    <w:rsid w:val="00C65BDC"/>
    <w:rsid w:val="00C662AE"/>
    <w:rsid w:val="00C72EF9"/>
    <w:rsid w:val="00C7451B"/>
    <w:rsid w:val="00C74CD8"/>
    <w:rsid w:val="00C80B15"/>
    <w:rsid w:val="00C815D2"/>
    <w:rsid w:val="00C81ADF"/>
    <w:rsid w:val="00C83832"/>
    <w:rsid w:val="00C920AC"/>
    <w:rsid w:val="00C94623"/>
    <w:rsid w:val="00C95431"/>
    <w:rsid w:val="00CA0767"/>
    <w:rsid w:val="00CA32EA"/>
    <w:rsid w:val="00CB134A"/>
    <w:rsid w:val="00CB46C2"/>
    <w:rsid w:val="00CC627B"/>
    <w:rsid w:val="00CD1857"/>
    <w:rsid w:val="00CE3626"/>
    <w:rsid w:val="00CE56A4"/>
    <w:rsid w:val="00CE753E"/>
    <w:rsid w:val="00CF213F"/>
    <w:rsid w:val="00CF42F7"/>
    <w:rsid w:val="00D0013E"/>
    <w:rsid w:val="00D00AAB"/>
    <w:rsid w:val="00D03BB8"/>
    <w:rsid w:val="00D130DC"/>
    <w:rsid w:val="00D139E9"/>
    <w:rsid w:val="00D157B0"/>
    <w:rsid w:val="00D15C4C"/>
    <w:rsid w:val="00D1637C"/>
    <w:rsid w:val="00D2481E"/>
    <w:rsid w:val="00D273CF"/>
    <w:rsid w:val="00D409BF"/>
    <w:rsid w:val="00D46FCB"/>
    <w:rsid w:val="00D510E4"/>
    <w:rsid w:val="00D57026"/>
    <w:rsid w:val="00D57CAB"/>
    <w:rsid w:val="00D63630"/>
    <w:rsid w:val="00D64A08"/>
    <w:rsid w:val="00D64D18"/>
    <w:rsid w:val="00D65A22"/>
    <w:rsid w:val="00D65E17"/>
    <w:rsid w:val="00D77A65"/>
    <w:rsid w:val="00D77F38"/>
    <w:rsid w:val="00D84025"/>
    <w:rsid w:val="00D9719A"/>
    <w:rsid w:val="00DA2B1E"/>
    <w:rsid w:val="00DA40BA"/>
    <w:rsid w:val="00DA795D"/>
    <w:rsid w:val="00DB1251"/>
    <w:rsid w:val="00DB507B"/>
    <w:rsid w:val="00DB69DF"/>
    <w:rsid w:val="00DB71C0"/>
    <w:rsid w:val="00DC37A2"/>
    <w:rsid w:val="00DD00F8"/>
    <w:rsid w:val="00DD4DA1"/>
    <w:rsid w:val="00DD5183"/>
    <w:rsid w:val="00DE0A3A"/>
    <w:rsid w:val="00DE3766"/>
    <w:rsid w:val="00DF1187"/>
    <w:rsid w:val="00DF1987"/>
    <w:rsid w:val="00DF28AA"/>
    <w:rsid w:val="00DF3980"/>
    <w:rsid w:val="00DF4E5C"/>
    <w:rsid w:val="00DF6045"/>
    <w:rsid w:val="00DF79DE"/>
    <w:rsid w:val="00E0017B"/>
    <w:rsid w:val="00E07809"/>
    <w:rsid w:val="00E109CE"/>
    <w:rsid w:val="00E15B10"/>
    <w:rsid w:val="00E20998"/>
    <w:rsid w:val="00E21901"/>
    <w:rsid w:val="00E262C8"/>
    <w:rsid w:val="00E26BC8"/>
    <w:rsid w:val="00E312E0"/>
    <w:rsid w:val="00E316A4"/>
    <w:rsid w:val="00E434C0"/>
    <w:rsid w:val="00E46E22"/>
    <w:rsid w:val="00E512A4"/>
    <w:rsid w:val="00E517BE"/>
    <w:rsid w:val="00E53BFD"/>
    <w:rsid w:val="00E546D5"/>
    <w:rsid w:val="00E54988"/>
    <w:rsid w:val="00E569EB"/>
    <w:rsid w:val="00E579F4"/>
    <w:rsid w:val="00E62FA6"/>
    <w:rsid w:val="00E6396E"/>
    <w:rsid w:val="00E63D21"/>
    <w:rsid w:val="00E65051"/>
    <w:rsid w:val="00E743E7"/>
    <w:rsid w:val="00E76F06"/>
    <w:rsid w:val="00E7762E"/>
    <w:rsid w:val="00E828E2"/>
    <w:rsid w:val="00E85BF2"/>
    <w:rsid w:val="00E86A2E"/>
    <w:rsid w:val="00E93656"/>
    <w:rsid w:val="00E94F8D"/>
    <w:rsid w:val="00E979B6"/>
    <w:rsid w:val="00EA0994"/>
    <w:rsid w:val="00EA20E6"/>
    <w:rsid w:val="00EA75D4"/>
    <w:rsid w:val="00EB4DD0"/>
    <w:rsid w:val="00EB6D1D"/>
    <w:rsid w:val="00ED0CD9"/>
    <w:rsid w:val="00ED13EE"/>
    <w:rsid w:val="00ED2F13"/>
    <w:rsid w:val="00ED5D84"/>
    <w:rsid w:val="00EE0C47"/>
    <w:rsid w:val="00EE11AF"/>
    <w:rsid w:val="00EF0354"/>
    <w:rsid w:val="00EF487A"/>
    <w:rsid w:val="00EF57CB"/>
    <w:rsid w:val="00F00905"/>
    <w:rsid w:val="00F0183B"/>
    <w:rsid w:val="00F01F1F"/>
    <w:rsid w:val="00F028E0"/>
    <w:rsid w:val="00F047CC"/>
    <w:rsid w:val="00F07857"/>
    <w:rsid w:val="00F1151D"/>
    <w:rsid w:val="00F21BC3"/>
    <w:rsid w:val="00F222B0"/>
    <w:rsid w:val="00F317D5"/>
    <w:rsid w:val="00F3268E"/>
    <w:rsid w:val="00F417C1"/>
    <w:rsid w:val="00F440C1"/>
    <w:rsid w:val="00F50B17"/>
    <w:rsid w:val="00F53189"/>
    <w:rsid w:val="00F57695"/>
    <w:rsid w:val="00F62A23"/>
    <w:rsid w:val="00F65C14"/>
    <w:rsid w:val="00F730AE"/>
    <w:rsid w:val="00F757DE"/>
    <w:rsid w:val="00F80910"/>
    <w:rsid w:val="00F819B8"/>
    <w:rsid w:val="00F84283"/>
    <w:rsid w:val="00F964B1"/>
    <w:rsid w:val="00F96A27"/>
    <w:rsid w:val="00FA3AA8"/>
    <w:rsid w:val="00FA46B2"/>
    <w:rsid w:val="00FB59CE"/>
    <w:rsid w:val="00FB6770"/>
    <w:rsid w:val="00FC08B1"/>
    <w:rsid w:val="00FC14B1"/>
    <w:rsid w:val="00FC41CD"/>
    <w:rsid w:val="00FD14A7"/>
    <w:rsid w:val="00FD48F4"/>
    <w:rsid w:val="00FD50AA"/>
    <w:rsid w:val="00FE191B"/>
    <w:rsid w:val="00FE1D71"/>
    <w:rsid w:val="00FF08B0"/>
    <w:rsid w:val="00FF0F25"/>
    <w:rsid w:val="00FF3A66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643A68"/>
  </w:style>
  <w:style w:type="character" w:customStyle="1" w:styleId="tex3">
    <w:name w:val="tex3"/>
    <w:basedOn w:val="Fontepargpadro"/>
    <w:rsid w:val="0064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643A68"/>
  </w:style>
  <w:style w:type="character" w:customStyle="1" w:styleId="tex3">
    <w:name w:val="tex3"/>
    <w:basedOn w:val="Fontepargpadro"/>
    <w:rsid w:val="0064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AC85-DA91-4D81-9249-6BBE7998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2340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995</cp:revision>
  <cp:lastPrinted>2023-02-09T14:05:00Z</cp:lastPrinted>
  <dcterms:created xsi:type="dcterms:W3CDTF">2022-11-01T20:33:00Z</dcterms:created>
  <dcterms:modified xsi:type="dcterms:W3CDTF">2023-02-09T14:06:00Z</dcterms:modified>
</cp:coreProperties>
</file>