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CD" w:rsidRPr="00C570AC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570AC">
        <w:rPr>
          <w:rFonts w:ascii="Arial" w:hAnsi="Arial" w:cs="Arial"/>
          <w:b/>
          <w:bCs/>
          <w:sz w:val="22"/>
          <w:szCs w:val="22"/>
        </w:rPr>
        <w:t>ATA DE ABERTURA DE HABILITAÇÃO</w:t>
      </w:r>
    </w:p>
    <w:p w:rsidR="00DA74CD" w:rsidRPr="00C570AC" w:rsidRDefault="00DA74CD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570AC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2203FB" w:rsidRPr="00C570AC">
        <w:rPr>
          <w:rFonts w:ascii="Arial" w:hAnsi="Arial" w:cs="Arial"/>
          <w:b/>
          <w:bCs/>
          <w:sz w:val="22"/>
          <w:szCs w:val="22"/>
          <w:u w:val="single"/>
        </w:rPr>
        <w:t>52</w:t>
      </w:r>
      <w:r w:rsidRPr="00C570AC">
        <w:rPr>
          <w:rFonts w:ascii="Arial" w:hAnsi="Arial" w:cs="Arial"/>
          <w:b/>
          <w:bCs/>
          <w:sz w:val="22"/>
          <w:szCs w:val="22"/>
          <w:u w:val="single"/>
        </w:rPr>
        <w:t>/2020</w:t>
      </w:r>
    </w:p>
    <w:p w:rsidR="00DA74CD" w:rsidRPr="00C570AC" w:rsidRDefault="002203FB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570AC">
        <w:rPr>
          <w:rFonts w:ascii="Arial" w:hAnsi="Arial" w:cs="Arial"/>
          <w:b/>
          <w:bCs/>
          <w:sz w:val="22"/>
          <w:szCs w:val="22"/>
          <w:u w:val="single"/>
        </w:rPr>
        <w:t>PREGÃO PRESENCIAL Nº 024</w:t>
      </w:r>
      <w:r w:rsidR="00DA74CD" w:rsidRPr="00C570AC">
        <w:rPr>
          <w:rFonts w:ascii="Arial" w:hAnsi="Arial" w:cs="Arial"/>
          <w:b/>
          <w:bCs/>
          <w:sz w:val="22"/>
          <w:szCs w:val="22"/>
          <w:u w:val="single"/>
        </w:rPr>
        <w:t>/2020</w:t>
      </w:r>
    </w:p>
    <w:p w:rsidR="00DA74CD" w:rsidRPr="00C570AC" w:rsidRDefault="002203FB" w:rsidP="00DA74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570AC">
        <w:rPr>
          <w:rFonts w:ascii="Arial" w:hAnsi="Arial" w:cs="Arial"/>
          <w:b/>
          <w:bCs/>
          <w:sz w:val="22"/>
          <w:szCs w:val="22"/>
          <w:u w:val="single"/>
        </w:rPr>
        <w:t>REGISTRO DE PREÇOS Nº 020</w:t>
      </w:r>
      <w:r w:rsidR="00DA74CD" w:rsidRPr="00C570AC">
        <w:rPr>
          <w:rFonts w:ascii="Arial" w:hAnsi="Arial" w:cs="Arial"/>
          <w:b/>
          <w:bCs/>
          <w:sz w:val="22"/>
          <w:szCs w:val="22"/>
          <w:u w:val="single"/>
        </w:rPr>
        <w:t>/2020</w:t>
      </w:r>
    </w:p>
    <w:p w:rsidR="00A0573C" w:rsidRPr="00C570AC" w:rsidRDefault="00DA74CD" w:rsidP="009F61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 xml:space="preserve">Aos </w:t>
      </w:r>
      <w:r w:rsidR="00FE3750" w:rsidRPr="00C570AC">
        <w:rPr>
          <w:rFonts w:ascii="Arial" w:hAnsi="Arial" w:cs="Arial"/>
          <w:sz w:val="24"/>
          <w:szCs w:val="24"/>
        </w:rPr>
        <w:t>vinte e sete</w:t>
      </w:r>
      <w:r w:rsidRPr="00C570AC">
        <w:rPr>
          <w:rFonts w:ascii="Arial" w:hAnsi="Arial" w:cs="Arial"/>
          <w:sz w:val="24"/>
          <w:szCs w:val="24"/>
        </w:rPr>
        <w:t xml:space="preserve"> dias do mês de </w:t>
      </w:r>
      <w:r w:rsidR="002203FB" w:rsidRPr="00C570AC">
        <w:rPr>
          <w:rFonts w:ascii="Arial" w:hAnsi="Arial" w:cs="Arial"/>
          <w:sz w:val="24"/>
          <w:szCs w:val="24"/>
        </w:rPr>
        <w:t>outubro</w:t>
      </w:r>
      <w:r w:rsidRPr="00C570AC">
        <w:rPr>
          <w:rFonts w:ascii="Arial" w:hAnsi="Arial" w:cs="Arial"/>
          <w:sz w:val="24"/>
          <w:szCs w:val="24"/>
        </w:rPr>
        <w:t xml:space="preserve"> de dois mil e vinte, às nove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</w:t>
      </w:r>
      <w:r w:rsidR="000B38F9" w:rsidRPr="00C570AC">
        <w:rPr>
          <w:rFonts w:ascii="Arial" w:hAnsi="Arial" w:cs="Arial"/>
          <w:sz w:val="24"/>
          <w:szCs w:val="24"/>
        </w:rPr>
        <w:t>7.892</w:t>
      </w:r>
      <w:r w:rsidRPr="00C570AC">
        <w:rPr>
          <w:rFonts w:ascii="Arial" w:hAnsi="Arial" w:cs="Arial"/>
          <w:sz w:val="24"/>
          <w:szCs w:val="24"/>
        </w:rPr>
        <w:t>/2.01</w:t>
      </w:r>
      <w:r w:rsidR="000B38F9" w:rsidRPr="00C570AC">
        <w:rPr>
          <w:rFonts w:ascii="Arial" w:hAnsi="Arial" w:cs="Arial"/>
          <w:sz w:val="24"/>
          <w:szCs w:val="24"/>
        </w:rPr>
        <w:t>3</w:t>
      </w:r>
      <w:r w:rsidRPr="00C570AC">
        <w:rPr>
          <w:rFonts w:ascii="Arial" w:hAnsi="Arial" w:cs="Arial"/>
          <w:sz w:val="24"/>
          <w:szCs w:val="24"/>
        </w:rPr>
        <w:t>, procederam a realização da Sessão Pública relativa ao Pregão Presencial nº. 0</w:t>
      </w:r>
      <w:r w:rsidR="000B38F9" w:rsidRPr="00C570AC">
        <w:rPr>
          <w:rFonts w:ascii="Arial" w:hAnsi="Arial" w:cs="Arial"/>
          <w:sz w:val="24"/>
          <w:szCs w:val="24"/>
        </w:rPr>
        <w:t>24</w:t>
      </w:r>
      <w:r w:rsidRPr="00C570AC">
        <w:rPr>
          <w:rFonts w:ascii="Arial" w:hAnsi="Arial" w:cs="Arial"/>
          <w:sz w:val="24"/>
          <w:szCs w:val="24"/>
        </w:rPr>
        <w:t>/2020, referente ao Processo Licitatório nº. 0</w:t>
      </w:r>
      <w:r w:rsidR="000B38F9" w:rsidRPr="00C570AC">
        <w:rPr>
          <w:rFonts w:ascii="Arial" w:hAnsi="Arial" w:cs="Arial"/>
          <w:sz w:val="24"/>
          <w:szCs w:val="24"/>
        </w:rPr>
        <w:t>52</w:t>
      </w:r>
      <w:r w:rsidRPr="00C570AC">
        <w:rPr>
          <w:rFonts w:ascii="Arial" w:hAnsi="Arial" w:cs="Arial"/>
          <w:sz w:val="24"/>
          <w:szCs w:val="24"/>
        </w:rPr>
        <w:t>/2020, Registro de Preços nº. 0</w:t>
      </w:r>
      <w:r w:rsidR="000B38F9" w:rsidRPr="00C570AC">
        <w:rPr>
          <w:rFonts w:ascii="Arial" w:hAnsi="Arial" w:cs="Arial"/>
          <w:sz w:val="24"/>
          <w:szCs w:val="24"/>
        </w:rPr>
        <w:t>20</w:t>
      </w:r>
      <w:r w:rsidRPr="00C570AC">
        <w:rPr>
          <w:rFonts w:ascii="Arial" w:hAnsi="Arial" w:cs="Arial"/>
          <w:sz w:val="24"/>
          <w:szCs w:val="24"/>
        </w:rPr>
        <w:t xml:space="preserve">/2020, cujo </w:t>
      </w:r>
      <w:r w:rsidRPr="00C570AC">
        <w:rPr>
          <w:rFonts w:ascii="Arial" w:hAnsi="Arial" w:cs="Arial"/>
          <w:bCs/>
          <w:sz w:val="24"/>
          <w:szCs w:val="24"/>
        </w:rPr>
        <w:t xml:space="preserve">objeto é a </w:t>
      </w:r>
      <w:r w:rsidR="002E29C8" w:rsidRPr="00C570AC">
        <w:rPr>
          <w:rFonts w:ascii="Arial" w:hAnsi="Arial" w:cs="Arial"/>
          <w:b/>
          <w:i/>
          <w:sz w:val="22"/>
          <w:szCs w:val="22"/>
          <w:lang w:val="pt-PT"/>
        </w:rPr>
        <w:t xml:space="preserve">AQUISIÇÃO DE VEÍCULOS AUTOMOTORES PARA A SECRETARIA DE EDUCAÇÃO, </w:t>
      </w:r>
      <w:r w:rsidRPr="00C570AC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C570AC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C570AC">
        <w:rPr>
          <w:rFonts w:ascii="Arial" w:hAnsi="Arial" w:cs="Arial"/>
          <w:sz w:val="24"/>
          <w:szCs w:val="24"/>
        </w:rPr>
        <w:t xml:space="preserve">. Nesta data e horário, procedeu-se à abertura da Sessão Pública. Iniciados os trabalhos, </w:t>
      </w:r>
      <w:r w:rsidR="007D0374" w:rsidRPr="00C570AC">
        <w:rPr>
          <w:rFonts w:ascii="Arial" w:hAnsi="Arial" w:cs="Arial"/>
          <w:sz w:val="24"/>
          <w:szCs w:val="24"/>
        </w:rPr>
        <w:t>f</w:t>
      </w:r>
      <w:r w:rsidR="007D0374" w:rsidRPr="00C570AC">
        <w:rPr>
          <w:rFonts w:ascii="Arial" w:hAnsi="Arial" w:cs="Arial"/>
          <w:sz w:val="24"/>
          <w:szCs w:val="24"/>
        </w:rPr>
        <w:t xml:space="preserve">oi relatado incialmente que a sessão de julgamento estava incialmente agendada para a data de </w:t>
      </w:r>
      <w:r w:rsidR="00151A90" w:rsidRPr="00C570AC">
        <w:rPr>
          <w:rFonts w:ascii="Arial" w:hAnsi="Arial" w:cs="Arial"/>
          <w:sz w:val="24"/>
          <w:szCs w:val="24"/>
        </w:rPr>
        <w:t>15</w:t>
      </w:r>
      <w:r w:rsidR="007D0374" w:rsidRPr="00C570AC">
        <w:rPr>
          <w:rFonts w:ascii="Arial" w:hAnsi="Arial" w:cs="Arial"/>
          <w:sz w:val="24"/>
          <w:szCs w:val="24"/>
        </w:rPr>
        <w:t xml:space="preserve"> de </w:t>
      </w:r>
      <w:r w:rsidR="00151A90" w:rsidRPr="00C570AC">
        <w:rPr>
          <w:rFonts w:ascii="Arial" w:hAnsi="Arial" w:cs="Arial"/>
          <w:sz w:val="24"/>
          <w:szCs w:val="24"/>
        </w:rPr>
        <w:t>outubro</w:t>
      </w:r>
      <w:r w:rsidR="007D0374" w:rsidRPr="00C570AC">
        <w:rPr>
          <w:rFonts w:ascii="Arial" w:hAnsi="Arial" w:cs="Arial"/>
          <w:sz w:val="24"/>
          <w:szCs w:val="24"/>
        </w:rPr>
        <w:t xml:space="preserve"> de 2020, todavia o procedimento restou deserto, sendo novamente</w:t>
      </w:r>
      <w:r w:rsidR="00267BAF" w:rsidRPr="00C570AC">
        <w:rPr>
          <w:rFonts w:ascii="Arial" w:hAnsi="Arial" w:cs="Arial"/>
          <w:sz w:val="24"/>
          <w:szCs w:val="24"/>
        </w:rPr>
        <w:t xml:space="preserve"> publicado para a presente data, </w:t>
      </w:r>
      <w:r w:rsidR="000E688A" w:rsidRPr="00C570AC">
        <w:rPr>
          <w:rFonts w:ascii="Arial" w:hAnsi="Arial" w:cs="Arial"/>
          <w:sz w:val="24"/>
          <w:szCs w:val="24"/>
        </w:rPr>
        <w:t>com</w:t>
      </w:r>
      <w:r w:rsidR="00267BAF" w:rsidRPr="00C570AC">
        <w:rPr>
          <w:rFonts w:ascii="Arial" w:hAnsi="Arial" w:cs="Arial"/>
          <w:sz w:val="24"/>
          <w:szCs w:val="24"/>
        </w:rPr>
        <w:t xml:space="preserve"> a</w:t>
      </w:r>
      <w:r w:rsidR="000E688A" w:rsidRPr="00C570AC">
        <w:rPr>
          <w:rFonts w:ascii="Arial" w:hAnsi="Arial" w:cs="Arial"/>
          <w:sz w:val="24"/>
          <w:szCs w:val="24"/>
        </w:rPr>
        <w:t xml:space="preserve">mpla publicidade, </w:t>
      </w:r>
      <w:r w:rsidRPr="00C570AC">
        <w:rPr>
          <w:rFonts w:ascii="Arial" w:hAnsi="Arial" w:cs="Arial"/>
          <w:sz w:val="24"/>
          <w:szCs w:val="24"/>
        </w:rPr>
        <w:t>comprova</w:t>
      </w:r>
      <w:r w:rsidR="009B41AE" w:rsidRPr="00C570AC">
        <w:rPr>
          <w:rFonts w:ascii="Arial" w:hAnsi="Arial" w:cs="Arial"/>
          <w:sz w:val="24"/>
          <w:szCs w:val="24"/>
        </w:rPr>
        <w:t>da</w:t>
      </w:r>
      <w:r w:rsidRPr="00C570AC">
        <w:rPr>
          <w:rFonts w:ascii="Arial" w:hAnsi="Arial" w:cs="Arial"/>
          <w:sz w:val="24"/>
          <w:szCs w:val="24"/>
        </w:rPr>
        <w:t xml:space="preserve"> por </w:t>
      </w:r>
      <w:r w:rsidRPr="00C570AC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C570AC">
        <w:rPr>
          <w:rFonts w:ascii="Arial" w:hAnsi="Arial" w:cs="Arial"/>
          <w:i/>
          <w:sz w:val="24"/>
          <w:szCs w:val="24"/>
        </w:rPr>
        <w:t xml:space="preserve"> </w:t>
      </w:r>
      <w:r w:rsidRPr="00C570AC">
        <w:rPr>
          <w:rFonts w:ascii="Arial" w:hAnsi="Arial" w:cs="Arial"/>
          <w:sz w:val="24"/>
          <w:szCs w:val="24"/>
        </w:rPr>
        <w:t>acostada ao processo que houve publicação no Diário Oficial do Município (</w:t>
      </w:r>
      <w:hyperlink r:id="rId7" w:history="1">
        <w:r w:rsidRPr="00C570AC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Pr="00C570AC">
        <w:rPr>
          <w:rFonts w:ascii="Arial" w:hAnsi="Arial" w:cs="Arial"/>
          <w:sz w:val="24"/>
          <w:szCs w:val="24"/>
        </w:rPr>
        <w:t>), além da disponibilização de publicação e do edital no site do Município (</w:t>
      </w:r>
      <w:r w:rsidR="002E29C8" w:rsidRPr="00C570AC">
        <w:rPr>
          <w:rFonts w:ascii="Arial" w:hAnsi="Arial" w:cs="Arial"/>
          <w:i/>
          <w:sz w:val="24"/>
          <w:szCs w:val="24"/>
        </w:rPr>
        <w:t>https://desterrodomelo.mg.gov.br/licitacao.php?id=265</w:t>
      </w:r>
      <w:r w:rsidRPr="00C570AC">
        <w:rPr>
          <w:rFonts w:ascii="Arial" w:hAnsi="Arial" w:cs="Arial"/>
          <w:sz w:val="24"/>
          <w:szCs w:val="24"/>
        </w:rPr>
        <w:t xml:space="preserve">). Mesmo com a ampla publicidade concedida ao certame, </w:t>
      </w:r>
      <w:r w:rsidR="006D4C00" w:rsidRPr="00C570AC">
        <w:rPr>
          <w:rFonts w:ascii="Arial" w:hAnsi="Arial" w:cs="Arial"/>
          <w:sz w:val="24"/>
          <w:szCs w:val="24"/>
        </w:rPr>
        <w:t xml:space="preserve">compareceu uma única interessada a seguir qualificada: </w:t>
      </w:r>
      <w:r w:rsidR="00161C5F" w:rsidRPr="00C570AC">
        <w:rPr>
          <w:rFonts w:ascii="Arial" w:hAnsi="Arial" w:cs="Arial"/>
          <w:b/>
          <w:sz w:val="24"/>
          <w:szCs w:val="24"/>
          <w:lang w:val="pt-PT"/>
        </w:rPr>
        <w:t xml:space="preserve">01 – </w:t>
      </w:r>
      <w:r w:rsidR="00324EF9" w:rsidRPr="00C570AC">
        <w:rPr>
          <w:rFonts w:ascii="Arial" w:hAnsi="Arial" w:cs="Arial"/>
          <w:b/>
          <w:sz w:val="24"/>
          <w:szCs w:val="24"/>
          <w:lang w:val="pt-PT"/>
        </w:rPr>
        <w:t>MINAS MÁQUINAS S/A</w:t>
      </w:r>
      <w:r w:rsidR="00161C5F" w:rsidRPr="00C570AC">
        <w:rPr>
          <w:rFonts w:ascii="Arial" w:hAnsi="Arial" w:cs="Arial"/>
          <w:b/>
          <w:sz w:val="24"/>
          <w:szCs w:val="24"/>
        </w:rPr>
        <w:t xml:space="preserve">, </w:t>
      </w:r>
      <w:r w:rsidR="00161C5F" w:rsidRPr="00C570AC">
        <w:rPr>
          <w:rFonts w:ascii="Arial" w:hAnsi="Arial" w:cs="Arial"/>
          <w:sz w:val="24"/>
          <w:szCs w:val="24"/>
        </w:rPr>
        <w:t xml:space="preserve">inscrita no CNPJ nº </w:t>
      </w:r>
      <w:r w:rsidR="00324EF9" w:rsidRPr="00C570AC">
        <w:rPr>
          <w:rFonts w:ascii="Arial" w:hAnsi="Arial" w:cs="Arial"/>
          <w:sz w:val="24"/>
          <w:szCs w:val="24"/>
        </w:rPr>
        <w:t>17.161.241/0001-15</w:t>
      </w:r>
      <w:r w:rsidR="00161C5F" w:rsidRPr="00C570AC">
        <w:rPr>
          <w:rFonts w:ascii="Arial" w:hAnsi="Arial" w:cs="Arial"/>
          <w:sz w:val="24"/>
          <w:szCs w:val="24"/>
        </w:rPr>
        <w:t xml:space="preserve">, com sede </w:t>
      </w:r>
      <w:r w:rsidR="00324EF9" w:rsidRPr="00C570AC">
        <w:rPr>
          <w:rFonts w:ascii="Arial" w:hAnsi="Arial" w:cs="Arial"/>
          <w:sz w:val="24"/>
          <w:szCs w:val="24"/>
        </w:rPr>
        <w:t>à</w:t>
      </w:r>
      <w:r w:rsidR="00161C5F" w:rsidRPr="00C570AC">
        <w:rPr>
          <w:rFonts w:ascii="Arial" w:hAnsi="Arial" w:cs="Arial"/>
          <w:sz w:val="24"/>
          <w:szCs w:val="24"/>
        </w:rPr>
        <w:t xml:space="preserve"> </w:t>
      </w:r>
      <w:r w:rsidR="00324EF9" w:rsidRPr="00C570AC">
        <w:rPr>
          <w:rFonts w:ascii="Arial" w:hAnsi="Arial" w:cs="Arial"/>
          <w:sz w:val="24"/>
          <w:szCs w:val="24"/>
        </w:rPr>
        <w:t>Rodovia Fernão Dias, BR 281, KM 2, nº 2.211, bairro Bandeirantes, Contagem/MG, CEP 32.240-090</w:t>
      </w:r>
      <w:r w:rsidR="00161C5F" w:rsidRPr="00C570AC">
        <w:rPr>
          <w:rFonts w:ascii="Arial" w:hAnsi="Arial" w:cs="Arial"/>
          <w:sz w:val="24"/>
          <w:szCs w:val="24"/>
        </w:rPr>
        <w:t>. Esta empr</w:t>
      </w:r>
      <w:r w:rsidR="00324EF9" w:rsidRPr="00C570AC">
        <w:rPr>
          <w:rFonts w:ascii="Arial" w:hAnsi="Arial" w:cs="Arial"/>
          <w:sz w:val="24"/>
          <w:szCs w:val="24"/>
        </w:rPr>
        <w:t>esa credenciou presencialmente a</w:t>
      </w:r>
      <w:r w:rsidR="00161C5F" w:rsidRPr="00C570AC">
        <w:rPr>
          <w:rFonts w:ascii="Arial" w:hAnsi="Arial" w:cs="Arial"/>
          <w:sz w:val="24"/>
          <w:szCs w:val="24"/>
        </w:rPr>
        <w:t xml:space="preserve"> Sr</w:t>
      </w:r>
      <w:r w:rsidR="00324EF9" w:rsidRPr="00C570AC">
        <w:rPr>
          <w:rFonts w:ascii="Arial" w:hAnsi="Arial" w:cs="Arial"/>
          <w:sz w:val="24"/>
          <w:szCs w:val="24"/>
        </w:rPr>
        <w:t>a</w:t>
      </w:r>
      <w:r w:rsidR="00161C5F" w:rsidRPr="00C570AC">
        <w:rPr>
          <w:rFonts w:ascii="Arial" w:hAnsi="Arial" w:cs="Arial"/>
          <w:sz w:val="24"/>
          <w:szCs w:val="24"/>
        </w:rPr>
        <w:t xml:space="preserve">. </w:t>
      </w:r>
      <w:r w:rsidR="00324EF9" w:rsidRPr="00C570AC">
        <w:rPr>
          <w:rFonts w:ascii="Arial" w:hAnsi="Arial" w:cs="Arial"/>
          <w:sz w:val="24"/>
          <w:szCs w:val="24"/>
        </w:rPr>
        <w:t xml:space="preserve">Sabrina Galvão Rocha Sá, brasileira, divorciada, consultora de vendas, </w:t>
      </w:r>
      <w:r w:rsidR="00161C5F" w:rsidRPr="00C570AC">
        <w:rPr>
          <w:rFonts w:ascii="Arial" w:hAnsi="Arial" w:cs="Arial"/>
          <w:sz w:val="24"/>
          <w:szCs w:val="24"/>
        </w:rPr>
        <w:t>portador</w:t>
      </w:r>
      <w:r w:rsidR="00324EF9" w:rsidRPr="00C570AC">
        <w:rPr>
          <w:rFonts w:ascii="Arial" w:hAnsi="Arial" w:cs="Arial"/>
          <w:sz w:val="24"/>
          <w:szCs w:val="24"/>
        </w:rPr>
        <w:t>a</w:t>
      </w:r>
      <w:r w:rsidR="00161C5F" w:rsidRPr="00C570AC">
        <w:rPr>
          <w:rFonts w:ascii="Arial" w:hAnsi="Arial" w:cs="Arial"/>
          <w:sz w:val="24"/>
          <w:szCs w:val="24"/>
        </w:rPr>
        <w:t xml:space="preserve"> do RG MG </w:t>
      </w:r>
      <w:r w:rsidR="00324EF9" w:rsidRPr="00C570AC">
        <w:rPr>
          <w:rFonts w:ascii="Arial" w:hAnsi="Arial" w:cs="Arial"/>
          <w:sz w:val="24"/>
          <w:szCs w:val="24"/>
        </w:rPr>
        <w:t>9.319.313</w:t>
      </w:r>
      <w:r w:rsidR="00161C5F" w:rsidRPr="00C570AC">
        <w:rPr>
          <w:rFonts w:ascii="Arial" w:hAnsi="Arial" w:cs="Arial"/>
          <w:sz w:val="24"/>
          <w:szCs w:val="24"/>
        </w:rPr>
        <w:t xml:space="preserve"> SSP/MG e do CPF: </w:t>
      </w:r>
      <w:r w:rsidR="00324EF9" w:rsidRPr="00C570AC">
        <w:rPr>
          <w:rFonts w:ascii="Arial" w:hAnsi="Arial" w:cs="Arial"/>
          <w:sz w:val="24"/>
          <w:szCs w:val="24"/>
        </w:rPr>
        <w:t>045.121.526-52</w:t>
      </w:r>
      <w:r w:rsidR="00161C5F" w:rsidRPr="00C570AC">
        <w:rPr>
          <w:rFonts w:ascii="Arial" w:hAnsi="Arial" w:cs="Arial"/>
          <w:sz w:val="24"/>
          <w:szCs w:val="24"/>
        </w:rPr>
        <w:t>. A citada empresa não cumpriu as exigências item 05 do edital relativa aos benefícios da Lei Complementar 123/2006, ficando credenciada a participar do certame e não fazendo jus aos benefícios da Lei Complementar 123/2006.</w:t>
      </w:r>
      <w:r w:rsidR="009F6197" w:rsidRPr="00C570AC">
        <w:rPr>
          <w:rFonts w:ascii="Arial" w:hAnsi="Arial" w:cs="Arial"/>
          <w:sz w:val="24"/>
          <w:szCs w:val="24"/>
        </w:rPr>
        <w:t xml:space="preserve"> </w:t>
      </w:r>
      <w:r w:rsidR="00A0573C" w:rsidRPr="00C570AC">
        <w:rPr>
          <w:rFonts w:ascii="Arial" w:hAnsi="Arial" w:cs="Arial"/>
          <w:sz w:val="24"/>
          <w:szCs w:val="24"/>
        </w:rPr>
        <w:t xml:space="preserve">Logo após os envelopes de PROPOSTA e HABILITAÇÃO foram rubricados e comprovados como lacrados e válidos pela Comissão de Pregão. Na abertura das Propostas verificou-se que foram atendidas às determinações editalícias, sendo apresentados corretamente todos os anexos e impressos. Iniciados os lances verbais houve amplo debate sobre os preços apresentados. A Pregoeira ponderou sobre os valores ofertados, conseguindo descontos das propostas iniciais. </w:t>
      </w:r>
      <w:r w:rsidR="009D0A4A" w:rsidRPr="00C570AC">
        <w:rPr>
          <w:rFonts w:ascii="Arial" w:hAnsi="Arial" w:cs="Arial"/>
          <w:sz w:val="24"/>
          <w:szCs w:val="24"/>
        </w:rPr>
        <w:t>A empresa licitante informou que o valor informado na proposta é válido somente para aquisição efetuada no ano de 2020, uma vez que o modelo do veículo descrito é o modelo 2020/2021, e que a partir do ano de 2021, o modelo de veículo disponível para venda é o modelo 2021/2022, que apresenta preço superior ao da proposta.</w:t>
      </w:r>
      <w:r w:rsidR="009B60DF" w:rsidRPr="00C570AC">
        <w:rPr>
          <w:rFonts w:ascii="Arial" w:hAnsi="Arial" w:cs="Arial"/>
          <w:sz w:val="24"/>
          <w:szCs w:val="24"/>
        </w:rPr>
        <w:t xml:space="preserve"> Além disso, fez considerações sobre a especificações do veículo no que tange aos segu</w:t>
      </w:r>
      <w:r w:rsidR="00133813" w:rsidRPr="00C570AC">
        <w:rPr>
          <w:rFonts w:ascii="Arial" w:hAnsi="Arial" w:cs="Arial"/>
          <w:sz w:val="24"/>
          <w:szCs w:val="24"/>
        </w:rPr>
        <w:t xml:space="preserve">intes itens: </w:t>
      </w:r>
      <w:r w:rsidR="009B60DF" w:rsidRPr="00C570AC">
        <w:rPr>
          <w:rFonts w:ascii="Arial" w:hAnsi="Arial" w:cs="Arial"/>
          <w:sz w:val="24"/>
          <w:szCs w:val="24"/>
        </w:rPr>
        <w:t xml:space="preserve">no termo de referência é especificado que o veículo deve ter teto alto, entre eixo de 4.325mm, rodado duplo, rodas em aço 5,5X16 e pneus radiais sem câmara </w:t>
      </w:r>
      <w:r w:rsidR="009B60DF" w:rsidRPr="00C570AC">
        <w:rPr>
          <w:rFonts w:ascii="Arial" w:hAnsi="Arial" w:cs="Arial"/>
          <w:sz w:val="24"/>
          <w:szCs w:val="24"/>
        </w:rPr>
        <w:lastRenderedPageBreak/>
        <w:t xml:space="preserve">195/75 R16C e rádio CD MP3, porém, </w:t>
      </w:r>
      <w:r w:rsidR="00BD4F4A" w:rsidRPr="00C570AC">
        <w:rPr>
          <w:rFonts w:ascii="Arial" w:hAnsi="Arial" w:cs="Arial"/>
          <w:sz w:val="24"/>
          <w:szCs w:val="24"/>
        </w:rPr>
        <w:t xml:space="preserve">esses </w:t>
      </w:r>
      <w:r w:rsidR="00537A88" w:rsidRPr="00C570AC">
        <w:rPr>
          <w:rFonts w:ascii="Arial" w:hAnsi="Arial" w:cs="Arial"/>
          <w:sz w:val="24"/>
          <w:szCs w:val="24"/>
        </w:rPr>
        <w:t>itens não existem no veiculo de 10</w:t>
      </w:r>
      <w:r w:rsidR="004C25EF" w:rsidRPr="00C570AC">
        <w:rPr>
          <w:rFonts w:ascii="Arial" w:hAnsi="Arial" w:cs="Arial"/>
          <w:sz w:val="24"/>
          <w:szCs w:val="24"/>
        </w:rPr>
        <w:t xml:space="preserve"> lugares, sendo que o veículo de 10 lugares apresenta teto baixo, entre eixo de 3665mm, rodado simples, </w:t>
      </w:r>
      <w:r w:rsidR="00205E4F" w:rsidRPr="00C570AC">
        <w:rPr>
          <w:rFonts w:ascii="Arial" w:hAnsi="Arial" w:cs="Arial"/>
          <w:sz w:val="24"/>
          <w:szCs w:val="24"/>
        </w:rPr>
        <w:t>rodas de</w:t>
      </w:r>
      <w:r w:rsidR="00B0347E" w:rsidRPr="00C570AC">
        <w:rPr>
          <w:rFonts w:ascii="Arial" w:hAnsi="Arial" w:cs="Arial"/>
          <w:sz w:val="24"/>
          <w:szCs w:val="24"/>
        </w:rPr>
        <w:t xml:space="preserve"> </w:t>
      </w:r>
      <w:r w:rsidR="00205E4F" w:rsidRPr="00C570AC">
        <w:rPr>
          <w:rFonts w:ascii="Arial" w:hAnsi="Arial" w:cs="Arial"/>
          <w:sz w:val="24"/>
          <w:szCs w:val="24"/>
        </w:rPr>
        <w:t xml:space="preserve">liga leve 225/75 R16C e kit multimídia MBUX. </w:t>
      </w:r>
      <w:r w:rsidR="00370810" w:rsidRPr="00C570AC">
        <w:rPr>
          <w:rFonts w:ascii="Arial" w:hAnsi="Arial" w:cs="Arial"/>
          <w:sz w:val="24"/>
          <w:szCs w:val="24"/>
        </w:rPr>
        <w:t xml:space="preserve">Diante do exposto, a </w:t>
      </w:r>
      <w:r w:rsidR="00B0347E" w:rsidRPr="00C570AC">
        <w:rPr>
          <w:rFonts w:ascii="Arial" w:hAnsi="Arial" w:cs="Arial"/>
          <w:sz w:val="24"/>
          <w:szCs w:val="24"/>
        </w:rPr>
        <w:t>C</w:t>
      </w:r>
      <w:r w:rsidR="00370810" w:rsidRPr="00C570AC">
        <w:rPr>
          <w:rFonts w:ascii="Arial" w:hAnsi="Arial" w:cs="Arial"/>
          <w:sz w:val="24"/>
          <w:szCs w:val="24"/>
        </w:rPr>
        <w:t xml:space="preserve">omissão de </w:t>
      </w:r>
      <w:r w:rsidR="00B0347E" w:rsidRPr="00C570AC">
        <w:rPr>
          <w:rFonts w:ascii="Arial" w:hAnsi="Arial" w:cs="Arial"/>
          <w:sz w:val="24"/>
          <w:szCs w:val="24"/>
        </w:rPr>
        <w:t>L</w:t>
      </w:r>
      <w:r w:rsidR="00370810" w:rsidRPr="00C570AC">
        <w:rPr>
          <w:rFonts w:ascii="Arial" w:hAnsi="Arial" w:cs="Arial"/>
          <w:sz w:val="24"/>
          <w:szCs w:val="24"/>
        </w:rPr>
        <w:t xml:space="preserve">icitações não viu prejuízo à Administração </w:t>
      </w:r>
      <w:r w:rsidR="00E21425" w:rsidRPr="00C570AC">
        <w:rPr>
          <w:rFonts w:ascii="Arial" w:hAnsi="Arial" w:cs="Arial"/>
          <w:sz w:val="24"/>
          <w:szCs w:val="24"/>
        </w:rPr>
        <w:t>em aceitar a proposta nos termos expostos pela licitante</w:t>
      </w:r>
      <w:r w:rsidR="00A62FF3" w:rsidRPr="00C570AC">
        <w:rPr>
          <w:rFonts w:ascii="Arial" w:hAnsi="Arial" w:cs="Arial"/>
          <w:sz w:val="24"/>
          <w:szCs w:val="24"/>
        </w:rPr>
        <w:t xml:space="preserve">, uma vez que </w:t>
      </w:r>
      <w:r w:rsidR="002668CF" w:rsidRPr="00C570AC">
        <w:rPr>
          <w:rFonts w:ascii="Arial" w:hAnsi="Arial" w:cs="Arial"/>
          <w:sz w:val="24"/>
          <w:szCs w:val="24"/>
        </w:rPr>
        <w:t xml:space="preserve">as diferenças apontadas nos itens supracitados </w:t>
      </w:r>
      <w:r w:rsidR="00A62FF3" w:rsidRPr="00C570AC">
        <w:rPr>
          <w:rFonts w:ascii="Arial" w:hAnsi="Arial" w:cs="Arial"/>
          <w:sz w:val="24"/>
          <w:szCs w:val="24"/>
        </w:rPr>
        <w:t>não compromete</w:t>
      </w:r>
      <w:r w:rsidR="002668CF" w:rsidRPr="00C570AC">
        <w:rPr>
          <w:rFonts w:ascii="Arial" w:hAnsi="Arial" w:cs="Arial"/>
          <w:sz w:val="24"/>
          <w:szCs w:val="24"/>
        </w:rPr>
        <w:t>m a funcionalidade do veículo a ser adquirido.</w:t>
      </w:r>
      <w:r w:rsidR="009F6197" w:rsidRPr="00C570AC">
        <w:rPr>
          <w:rFonts w:ascii="Arial" w:hAnsi="Arial" w:cs="Arial"/>
          <w:sz w:val="24"/>
          <w:szCs w:val="24"/>
        </w:rPr>
        <w:t xml:space="preserve"> </w:t>
      </w:r>
      <w:r w:rsidR="00A0573C" w:rsidRPr="00C570AC">
        <w:rPr>
          <w:rFonts w:ascii="Arial" w:hAnsi="Arial" w:cs="Arial"/>
          <w:sz w:val="24"/>
          <w:szCs w:val="24"/>
        </w:rPr>
        <w:t xml:space="preserve">Por fim a Pregoeira </w:t>
      </w:r>
      <w:r w:rsidR="00C7116F" w:rsidRPr="00C570AC">
        <w:rPr>
          <w:rFonts w:ascii="Arial" w:hAnsi="Arial" w:cs="Arial"/>
          <w:sz w:val="24"/>
          <w:szCs w:val="24"/>
        </w:rPr>
        <w:t>alertou a licitante</w:t>
      </w:r>
      <w:r w:rsidR="00A0573C" w:rsidRPr="00C570AC">
        <w:rPr>
          <w:rFonts w:ascii="Arial" w:hAnsi="Arial" w:cs="Arial"/>
          <w:sz w:val="24"/>
          <w:szCs w:val="24"/>
        </w:rPr>
        <w:t xml:space="preserve"> sobre as informações corretas do e-mail e meios de contato para onde serão enviadas as Notas de Autorização de Fornecimento, sendo de total responsabilidade das licitantes tais informações. E sendo assim decidiu a Pregoeira: Logrou-se vencedora para o item 01, com valor total de R$ </w:t>
      </w:r>
      <w:r w:rsidR="00E46035" w:rsidRPr="00C570AC">
        <w:rPr>
          <w:rFonts w:ascii="Arial" w:hAnsi="Arial" w:cs="Arial"/>
          <w:sz w:val="24"/>
          <w:szCs w:val="24"/>
        </w:rPr>
        <w:t>236</w:t>
      </w:r>
      <w:r w:rsidR="00A0573C" w:rsidRPr="00C570AC">
        <w:rPr>
          <w:rFonts w:ascii="Arial" w:hAnsi="Arial" w:cs="Arial"/>
          <w:sz w:val="24"/>
          <w:szCs w:val="24"/>
        </w:rPr>
        <w:t>.000,00 (</w:t>
      </w:r>
      <w:r w:rsidR="00E46035" w:rsidRPr="00C570AC">
        <w:rPr>
          <w:rFonts w:ascii="Arial" w:hAnsi="Arial" w:cs="Arial"/>
          <w:sz w:val="24"/>
          <w:szCs w:val="24"/>
        </w:rPr>
        <w:t>duzentos e trinta e seis</w:t>
      </w:r>
      <w:r w:rsidR="00A0573C" w:rsidRPr="00C570AC">
        <w:rPr>
          <w:rFonts w:ascii="Arial" w:hAnsi="Arial" w:cs="Arial"/>
          <w:sz w:val="24"/>
          <w:szCs w:val="24"/>
        </w:rPr>
        <w:t xml:space="preserve"> mil reais) a empresa </w:t>
      </w:r>
      <w:r w:rsidR="000F4B55" w:rsidRPr="00C570AC">
        <w:rPr>
          <w:rFonts w:ascii="Arial" w:hAnsi="Arial" w:cs="Arial"/>
          <w:b/>
          <w:sz w:val="24"/>
          <w:szCs w:val="24"/>
          <w:lang w:val="pt-PT"/>
        </w:rPr>
        <w:t>MINAS MÁQUINAS S/A</w:t>
      </w:r>
      <w:r w:rsidR="000F4B55" w:rsidRPr="00C570AC">
        <w:rPr>
          <w:rFonts w:ascii="Arial" w:hAnsi="Arial" w:cs="Arial"/>
          <w:b/>
          <w:sz w:val="24"/>
          <w:szCs w:val="24"/>
        </w:rPr>
        <w:t xml:space="preserve">, </w:t>
      </w:r>
      <w:r w:rsidR="000F4B55" w:rsidRPr="00C570AC">
        <w:rPr>
          <w:rFonts w:ascii="Arial" w:hAnsi="Arial" w:cs="Arial"/>
          <w:sz w:val="24"/>
          <w:szCs w:val="24"/>
        </w:rPr>
        <w:t>inscrita no CNPJ nº 17.161.241/0001-15, com sede à Rodovia Fernão Dias, BR 281, KM 2, nº 2.211, bairro Bandeirantes, Contagem/MG, CEP 32.240-090</w:t>
      </w:r>
      <w:r w:rsidR="000F4B55" w:rsidRPr="00C570AC">
        <w:rPr>
          <w:rFonts w:ascii="Arial" w:hAnsi="Arial" w:cs="Arial"/>
          <w:sz w:val="24"/>
          <w:szCs w:val="24"/>
        </w:rPr>
        <w:t xml:space="preserve">. </w:t>
      </w:r>
      <w:r w:rsidR="000F4B55" w:rsidRPr="00C570AC">
        <w:rPr>
          <w:rFonts w:ascii="Arial" w:hAnsi="Arial" w:cs="Arial"/>
          <w:sz w:val="24"/>
          <w:szCs w:val="24"/>
        </w:rPr>
        <w:t>O valor total apurado ficou dentro das expectativas da Administração, restando comprovado a eficácia do procedimento em relação à economicidade e acolhimento a proposta mais vantajosa para a Administração; tudo em conformidade com os formulários e mapa de apuração dos vencedores anexados a esta Ata.</w:t>
      </w:r>
      <w:r w:rsidR="000F4B55" w:rsidRPr="00C570AC">
        <w:rPr>
          <w:rFonts w:ascii="Arial" w:hAnsi="Arial" w:cs="Arial"/>
          <w:sz w:val="24"/>
          <w:szCs w:val="24"/>
        </w:rPr>
        <w:t xml:space="preserve"> </w:t>
      </w:r>
      <w:r w:rsidR="00A0573C" w:rsidRPr="00C570AC">
        <w:rPr>
          <w:rFonts w:ascii="Arial" w:hAnsi="Arial" w:cs="Arial"/>
          <w:sz w:val="24"/>
          <w:szCs w:val="24"/>
        </w:rPr>
        <w:t xml:space="preserve">Considerando os termos permissivos do edital a Pregoeira dispensou a licitante da apresentação de proposta realinhada conformidade com o valor obtido. O resultado do julgamento será afixado no quadro de avisos do hall da Prefeitura Municipal de Desterro do Melo, para conhecimento de todos e nada mais havendo a tratar a Pregoeira declarou encerrada a Sessão Pública às </w:t>
      </w:r>
      <w:r w:rsidR="00624D70" w:rsidRPr="00C570AC">
        <w:rPr>
          <w:rFonts w:ascii="Arial" w:hAnsi="Arial" w:cs="Arial"/>
          <w:sz w:val="24"/>
          <w:szCs w:val="24"/>
        </w:rPr>
        <w:t>11</w:t>
      </w:r>
      <w:r w:rsidR="00A0573C" w:rsidRPr="00C570AC">
        <w:rPr>
          <w:rFonts w:ascii="Arial" w:hAnsi="Arial" w:cs="Arial"/>
          <w:sz w:val="24"/>
          <w:szCs w:val="24"/>
        </w:rPr>
        <w:t xml:space="preserve">hs e </w:t>
      </w:r>
      <w:r w:rsidR="00624D70" w:rsidRPr="00C570AC">
        <w:rPr>
          <w:rFonts w:ascii="Arial" w:hAnsi="Arial" w:cs="Arial"/>
          <w:sz w:val="24"/>
          <w:szCs w:val="24"/>
        </w:rPr>
        <w:t>08</w:t>
      </w:r>
      <w:r w:rsidR="00A0573C" w:rsidRPr="00C570AC">
        <w:rPr>
          <w:rFonts w:ascii="Arial" w:hAnsi="Arial" w:cs="Arial"/>
          <w:sz w:val="24"/>
          <w:szCs w:val="24"/>
        </w:rPr>
        <w:t>min, restando a Ata assinada pela Pregoeira e Equipe de Apoio e posteriormente encaminhado o processo à Assessoria Jurídica do Município, acompanhado de toda documenta</w:t>
      </w:r>
      <w:r w:rsidR="00624D70" w:rsidRPr="00C570AC">
        <w:rPr>
          <w:rFonts w:ascii="Arial" w:hAnsi="Arial" w:cs="Arial"/>
          <w:sz w:val="24"/>
          <w:szCs w:val="24"/>
        </w:rPr>
        <w:t>ção de Credenciamento, Proposta</w:t>
      </w:r>
      <w:r w:rsidR="00A0573C" w:rsidRPr="00C570AC">
        <w:rPr>
          <w:rFonts w:ascii="Arial" w:hAnsi="Arial" w:cs="Arial"/>
          <w:sz w:val="24"/>
          <w:szCs w:val="24"/>
        </w:rPr>
        <w:t xml:space="preserve"> e Habilitação, para parecer.</w:t>
      </w:r>
    </w:p>
    <w:p w:rsidR="00A0573C" w:rsidRPr="00C570AC" w:rsidRDefault="00A0573C" w:rsidP="00DA74C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A74CD" w:rsidRPr="00C570AC" w:rsidRDefault="00DA74CD" w:rsidP="00DA74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74CD" w:rsidRPr="00C570AC" w:rsidRDefault="00A0573C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>Desterro do Melo, 27</w:t>
      </w:r>
      <w:r w:rsidR="00DA74CD" w:rsidRPr="00C570AC">
        <w:rPr>
          <w:rFonts w:ascii="Arial" w:hAnsi="Arial" w:cs="Arial"/>
          <w:sz w:val="24"/>
          <w:szCs w:val="24"/>
        </w:rPr>
        <w:t xml:space="preserve"> de </w:t>
      </w:r>
      <w:r w:rsidR="00A96647" w:rsidRPr="00C570AC">
        <w:rPr>
          <w:rFonts w:ascii="Arial" w:hAnsi="Arial" w:cs="Arial"/>
          <w:sz w:val="24"/>
          <w:szCs w:val="24"/>
        </w:rPr>
        <w:t>outubro</w:t>
      </w:r>
      <w:r w:rsidR="00DA74CD" w:rsidRPr="00C570AC">
        <w:rPr>
          <w:rFonts w:ascii="Arial" w:hAnsi="Arial" w:cs="Arial"/>
          <w:sz w:val="24"/>
          <w:szCs w:val="24"/>
        </w:rPr>
        <w:t xml:space="preserve"> de 2020.</w:t>
      </w:r>
    </w:p>
    <w:p w:rsidR="00DA74CD" w:rsidRPr="00C570AC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A74CD" w:rsidRPr="00C570AC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A74CD" w:rsidRPr="00C570AC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>Luciléia Nunes Martins</w:t>
      </w:r>
    </w:p>
    <w:p w:rsidR="00DA74CD" w:rsidRPr="00C570AC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>Pregoeira</w:t>
      </w:r>
    </w:p>
    <w:p w:rsidR="00DA74CD" w:rsidRPr="00C570AC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C570AC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C570AC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>Rafaela Dornelas Couto</w:t>
      </w:r>
      <w:r w:rsidRPr="00C570AC">
        <w:rPr>
          <w:rFonts w:ascii="Arial" w:hAnsi="Arial" w:cs="Arial"/>
          <w:sz w:val="24"/>
          <w:szCs w:val="24"/>
        </w:rPr>
        <w:tab/>
      </w:r>
      <w:r w:rsidRPr="00C570AC">
        <w:rPr>
          <w:rFonts w:ascii="Arial" w:hAnsi="Arial" w:cs="Arial"/>
          <w:sz w:val="24"/>
          <w:szCs w:val="24"/>
        </w:rPr>
        <w:tab/>
      </w:r>
      <w:r w:rsidRPr="00C570AC">
        <w:rPr>
          <w:rFonts w:ascii="Arial" w:hAnsi="Arial" w:cs="Arial"/>
          <w:sz w:val="24"/>
          <w:szCs w:val="24"/>
        </w:rPr>
        <w:tab/>
      </w:r>
      <w:r w:rsidRPr="00C570AC">
        <w:rPr>
          <w:rFonts w:ascii="Arial" w:hAnsi="Arial" w:cs="Arial"/>
          <w:sz w:val="24"/>
          <w:szCs w:val="24"/>
        </w:rPr>
        <w:tab/>
      </w:r>
      <w:r w:rsidRPr="00C570AC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DA74CD" w:rsidRPr="00C570AC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C570AC">
        <w:rPr>
          <w:rFonts w:ascii="Arial" w:hAnsi="Arial" w:cs="Arial"/>
          <w:sz w:val="24"/>
          <w:szCs w:val="24"/>
        </w:rPr>
        <w:tab/>
      </w:r>
      <w:r w:rsidRPr="00C570AC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DA74CD" w:rsidRPr="00C570AC" w:rsidRDefault="00DA74CD" w:rsidP="00DA74CD">
      <w:pPr>
        <w:spacing w:line="276" w:lineRule="auto"/>
        <w:rPr>
          <w:rFonts w:ascii="Arial" w:hAnsi="Arial" w:cs="Arial"/>
          <w:sz w:val="24"/>
          <w:szCs w:val="24"/>
        </w:rPr>
      </w:pPr>
    </w:p>
    <w:p w:rsidR="00DA74CD" w:rsidRPr="00C570AC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>Flávio da Silva Coelho</w:t>
      </w:r>
    </w:p>
    <w:p w:rsidR="00DA74CD" w:rsidRPr="00C570AC" w:rsidRDefault="00DA74CD" w:rsidP="00DA74C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570AC">
        <w:rPr>
          <w:rFonts w:ascii="Arial" w:hAnsi="Arial" w:cs="Arial"/>
          <w:sz w:val="24"/>
          <w:szCs w:val="24"/>
        </w:rPr>
        <w:t>Equipe de Apoio</w:t>
      </w:r>
    </w:p>
    <w:p w:rsidR="007E0F3A" w:rsidRDefault="007E0F3A" w:rsidP="00DA74CD">
      <w:pPr>
        <w:spacing w:line="360" w:lineRule="auto"/>
        <w:jc w:val="center"/>
      </w:pPr>
    </w:p>
    <w:p w:rsidR="004F2CB8" w:rsidRDefault="004F2CB8" w:rsidP="00DA74CD">
      <w:pPr>
        <w:spacing w:line="360" w:lineRule="auto"/>
        <w:jc w:val="center"/>
      </w:pPr>
    </w:p>
    <w:p w:rsidR="00832D3F" w:rsidRDefault="00832D3F" w:rsidP="00DA74CD">
      <w:pPr>
        <w:spacing w:line="360" w:lineRule="auto"/>
        <w:jc w:val="center"/>
      </w:pPr>
      <w:bookmarkStart w:id="0" w:name="_GoBack"/>
      <w:bookmarkEnd w:id="0"/>
    </w:p>
    <w:p w:rsidR="004F2CB8" w:rsidRDefault="004F2CB8" w:rsidP="004F2CB8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C570AC">
        <w:rPr>
          <w:rFonts w:ascii="Arial" w:hAnsi="Arial" w:cs="Arial"/>
          <w:b/>
          <w:sz w:val="24"/>
          <w:szCs w:val="24"/>
          <w:lang w:val="pt-PT"/>
        </w:rPr>
        <w:t>MINAS MÁQUINAS S/A</w:t>
      </w:r>
    </w:p>
    <w:p w:rsidR="004F2CB8" w:rsidRPr="00C570AC" w:rsidRDefault="004F2CB8" w:rsidP="004F2CB8">
      <w:pPr>
        <w:jc w:val="center"/>
      </w:pPr>
      <w:r w:rsidRPr="00C570AC">
        <w:rPr>
          <w:rFonts w:ascii="Arial" w:hAnsi="Arial" w:cs="Arial"/>
          <w:sz w:val="24"/>
          <w:szCs w:val="24"/>
        </w:rPr>
        <w:t>CNPJ nº 17.161.241/0001-15</w:t>
      </w:r>
    </w:p>
    <w:sectPr w:rsidR="004F2CB8" w:rsidRPr="00C570AC" w:rsidSect="00465663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B4" w:rsidRDefault="00D951B4">
      <w:r>
        <w:separator/>
      </w:r>
    </w:p>
  </w:endnote>
  <w:endnote w:type="continuationSeparator" w:id="0">
    <w:p w:rsidR="00D951B4" w:rsidRDefault="00D9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A74C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465663" w:rsidRPr="00BF0635" w:rsidRDefault="00DA74C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B4" w:rsidRDefault="00D951B4">
      <w:r>
        <w:separator/>
      </w:r>
    </w:p>
  </w:footnote>
  <w:footnote w:type="continuationSeparator" w:id="0">
    <w:p w:rsidR="00D951B4" w:rsidRDefault="00D9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DA74C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18A680" wp14:editId="61B849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CD"/>
    <w:rsid w:val="00007C2D"/>
    <w:rsid w:val="00083649"/>
    <w:rsid w:val="00084106"/>
    <w:rsid w:val="000B38F9"/>
    <w:rsid w:val="000E688A"/>
    <w:rsid w:val="000F4B55"/>
    <w:rsid w:val="00133813"/>
    <w:rsid w:val="00151A90"/>
    <w:rsid w:val="00161C5F"/>
    <w:rsid w:val="001732B4"/>
    <w:rsid w:val="00205E4F"/>
    <w:rsid w:val="002203FB"/>
    <w:rsid w:val="002668CF"/>
    <w:rsid w:val="00267BAF"/>
    <w:rsid w:val="002E29C8"/>
    <w:rsid w:val="002E2C91"/>
    <w:rsid w:val="002E6208"/>
    <w:rsid w:val="00320CC6"/>
    <w:rsid w:val="003237A8"/>
    <w:rsid w:val="00324EF9"/>
    <w:rsid w:val="00334B02"/>
    <w:rsid w:val="00351449"/>
    <w:rsid w:val="00370810"/>
    <w:rsid w:val="004268CA"/>
    <w:rsid w:val="004877B9"/>
    <w:rsid w:val="004B3BBB"/>
    <w:rsid w:val="004C25EF"/>
    <w:rsid w:val="004F2CB8"/>
    <w:rsid w:val="004F5016"/>
    <w:rsid w:val="00537A88"/>
    <w:rsid w:val="00574434"/>
    <w:rsid w:val="005A2360"/>
    <w:rsid w:val="00624D70"/>
    <w:rsid w:val="006D4C00"/>
    <w:rsid w:val="006E600F"/>
    <w:rsid w:val="006F53C3"/>
    <w:rsid w:val="00707750"/>
    <w:rsid w:val="00753DE1"/>
    <w:rsid w:val="007D0374"/>
    <w:rsid w:val="007E0F3A"/>
    <w:rsid w:val="00832D3F"/>
    <w:rsid w:val="008A3AB2"/>
    <w:rsid w:val="008D2DAF"/>
    <w:rsid w:val="009B41AE"/>
    <w:rsid w:val="009B60DF"/>
    <w:rsid w:val="009D0A4A"/>
    <w:rsid w:val="009F6197"/>
    <w:rsid w:val="00A0573C"/>
    <w:rsid w:val="00A62FF3"/>
    <w:rsid w:val="00A940DA"/>
    <w:rsid w:val="00A96647"/>
    <w:rsid w:val="00B011B8"/>
    <w:rsid w:val="00B0347E"/>
    <w:rsid w:val="00B16C99"/>
    <w:rsid w:val="00BD4F4A"/>
    <w:rsid w:val="00C15D37"/>
    <w:rsid w:val="00C570AC"/>
    <w:rsid w:val="00C7116F"/>
    <w:rsid w:val="00CF054D"/>
    <w:rsid w:val="00D951B4"/>
    <w:rsid w:val="00DA74CD"/>
    <w:rsid w:val="00E21425"/>
    <w:rsid w:val="00E46035"/>
    <w:rsid w:val="00F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7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A74C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A74CD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C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B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74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74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74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A74C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A74CD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2C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C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115</cp:revision>
  <cp:lastPrinted>2020-10-27T13:10:00Z</cp:lastPrinted>
  <dcterms:created xsi:type="dcterms:W3CDTF">2020-03-04T12:22:00Z</dcterms:created>
  <dcterms:modified xsi:type="dcterms:W3CDTF">2020-10-27T13:21:00Z</dcterms:modified>
</cp:coreProperties>
</file>