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F5" w:rsidRPr="005334EF" w:rsidRDefault="009E6BF5" w:rsidP="009E6BF5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9E6BF5" w:rsidRPr="005334EF" w:rsidRDefault="009E6BF5" w:rsidP="009E6BF5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>CONTRATO DE PRESTAÇÃO DE SERVIÇOS DE LOCAÇÃO E MANUTENÇÃO DE SOFTWARE DE GESTÃO DE SAÚDE QUE ENTRE SI CELEBRAM O MUNICÍPIO DE DESTERRO DO MELO, ESTADO DE MINAS GERAIS E A EMPRESA COURART INFORMÁTICA LTDA.</w:t>
      </w:r>
    </w:p>
    <w:p w:rsidR="009E6BF5" w:rsidRPr="005334EF" w:rsidRDefault="009E6BF5" w:rsidP="009E6BF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9E6BF5" w:rsidRPr="005334EF" w:rsidRDefault="009E6BF5" w:rsidP="009E6BF5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>CONTRATO DE LICITAÇÃO Nº - 19/2018/PP/011</w:t>
      </w:r>
    </w:p>
    <w:p w:rsidR="009E6BF5" w:rsidRPr="005334EF" w:rsidRDefault="009E6BF5" w:rsidP="009E6BF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9E6BF5" w:rsidRPr="005334EF" w:rsidRDefault="009E6BF5" w:rsidP="009E6BF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a </w:t>
      </w:r>
      <w:r w:rsidRPr="005334EF">
        <w:rPr>
          <w:rFonts w:ascii="Arial" w:hAnsi="Arial" w:cs="Arial"/>
          <w:b/>
          <w:i/>
          <w:sz w:val="22"/>
          <w:szCs w:val="22"/>
        </w:rPr>
        <w:t>EMPRESA</w:t>
      </w:r>
      <w:r w:rsidRPr="005334EF">
        <w:rPr>
          <w:rFonts w:ascii="Arial" w:hAnsi="Arial" w:cs="Arial"/>
          <w:sz w:val="22"/>
          <w:szCs w:val="22"/>
        </w:rPr>
        <w:t xml:space="preserve">, </w:t>
      </w:r>
      <w:r w:rsidRPr="005334EF">
        <w:rPr>
          <w:rFonts w:ascii="Arial" w:hAnsi="Arial" w:cs="Arial"/>
          <w:b/>
          <w:sz w:val="22"/>
          <w:szCs w:val="22"/>
        </w:rPr>
        <w:t xml:space="preserve">COURART INFORMÁTICA LTDA, </w:t>
      </w:r>
      <w:r w:rsidRPr="005334EF">
        <w:rPr>
          <w:rFonts w:ascii="Arial" w:hAnsi="Arial" w:cs="Arial"/>
          <w:sz w:val="22"/>
          <w:szCs w:val="22"/>
        </w:rPr>
        <w:t xml:space="preserve">inscrita no CNPJ nº 05.861.587/0001-47, com sede na Rua São Leonardo, nº 252, sala 16, Bairro Centro, Barbacena, Minas Gerais, CEP: 36.200-020, credenciando como representante o sócio administrador, Sr. Marcos Castilho Ferreira da Trindade, brasileiro, empresário, portador do RG MG-2.092.568 SSP/MG e inscrito no CPF: 381.170.796-00 denominada </w:t>
      </w:r>
      <w:r w:rsidRPr="005334EF">
        <w:rPr>
          <w:rFonts w:ascii="Arial" w:hAnsi="Arial" w:cs="Arial"/>
          <w:b/>
          <w:sz w:val="22"/>
          <w:szCs w:val="22"/>
        </w:rPr>
        <w:t>CONTRATADA,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5334E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011/2018 - 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018/2018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334E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334EF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9E6BF5" w:rsidRPr="005334EF" w:rsidRDefault="009E6BF5" w:rsidP="009E6BF5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9E6BF5" w:rsidRPr="005334EF" w:rsidRDefault="009E6BF5" w:rsidP="009E6BF5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5334EF">
        <w:rPr>
          <w:rFonts w:ascii="Arial" w:hAnsi="Arial" w:cs="Arial"/>
          <w:b/>
          <w:i/>
          <w:sz w:val="22"/>
          <w:szCs w:val="22"/>
        </w:rPr>
        <w:t>SERVIÇOS DE LOCAÇÃO E MANUTENÇÃO DE SOFTWARE DE GESTÃO DE SAÚDE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9E6BF5" w:rsidRPr="005334EF" w:rsidRDefault="009E6BF5" w:rsidP="009E6BF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9E6BF5" w:rsidRPr="005334EF" w:rsidRDefault="009E6BF5" w:rsidP="009E6BF5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Pr="005334EF">
        <w:rPr>
          <w:rFonts w:ascii="Arial" w:hAnsi="Arial" w:cs="Arial"/>
          <w:sz w:val="22"/>
          <w:szCs w:val="22"/>
        </w:rPr>
        <w:t>valor mensal de R$ 1.700,00 (um mil e setecentos reais) e valor global de R$ 18.700,00 (dezoito mil e setecentos reais</w:t>
      </w:r>
      <w:proofErr w:type="gramStart"/>
      <w:r w:rsidRPr="005334EF">
        <w:rPr>
          <w:rFonts w:ascii="Arial" w:hAnsi="Arial" w:cs="Arial"/>
          <w:sz w:val="22"/>
          <w:szCs w:val="22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>no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qual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334EF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9E6BF5" w:rsidRPr="005334EF" w:rsidRDefault="009E6BF5" w:rsidP="009E6BF5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CONTRATADA obriga-se a fornecer os serviços objeto do Pregão Presencial nº 011/2018,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9E6BF5" w:rsidRPr="005334EF" w:rsidRDefault="009E6BF5" w:rsidP="009E6BF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9E6BF5" w:rsidRPr="005334EF" w:rsidRDefault="009E6BF5" w:rsidP="009E6BF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9E6BF5" w:rsidRPr="005334EF" w:rsidRDefault="009E6BF5" w:rsidP="009E6BF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9E6BF5" w:rsidRPr="005334EF" w:rsidRDefault="009E6BF5" w:rsidP="009E6BF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9E6BF5" w:rsidRPr="005334EF" w:rsidRDefault="009E6BF5" w:rsidP="009E6BF5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9E6BF5" w:rsidRPr="005334EF" w:rsidRDefault="009E6BF5" w:rsidP="009E6BF5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9E6BF5" w:rsidRPr="005334EF" w:rsidRDefault="009E6BF5" w:rsidP="009E6BF5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9E6BF5" w:rsidRPr="005334EF" w:rsidRDefault="009E6BF5" w:rsidP="009E6BF5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9E6BF5" w:rsidRPr="005334EF" w:rsidRDefault="009E6BF5" w:rsidP="009E6BF5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No contrato poderá haver </w:t>
      </w:r>
      <w:r w:rsidRPr="005334EF">
        <w:rPr>
          <w:rFonts w:ascii="Arial" w:hAnsi="Arial" w:cs="Arial"/>
          <w:b/>
          <w:sz w:val="22"/>
          <w:szCs w:val="22"/>
        </w:rPr>
        <w:t>reequilíbrio econômico financeiro</w:t>
      </w:r>
      <w:r w:rsidRPr="005334EF">
        <w:rPr>
          <w:rFonts w:ascii="Arial" w:hAnsi="Arial" w:cs="Arial"/>
          <w:sz w:val="22"/>
          <w:szCs w:val="22"/>
        </w:rPr>
        <w:t>: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9E6BF5" w:rsidRPr="005334EF" w:rsidRDefault="009E6BF5" w:rsidP="009E6BF5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5334EF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4191"/>
        <w:gridCol w:w="993"/>
        <w:gridCol w:w="1454"/>
        <w:gridCol w:w="3086"/>
      </w:tblGrid>
      <w:tr w:rsidR="009E6BF5" w:rsidRPr="005334EF" w:rsidTr="00595097">
        <w:tc>
          <w:tcPr>
            <w:tcW w:w="3470" w:type="dxa"/>
            <w:vAlign w:val="center"/>
          </w:tcPr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34EF">
              <w:rPr>
                <w:rFonts w:ascii="Arial" w:hAnsi="Arial" w:cs="Arial"/>
                <w:b/>
                <w:sz w:val="22"/>
                <w:szCs w:val="22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34EF">
              <w:rPr>
                <w:rFonts w:ascii="Arial" w:hAnsi="Arial" w:cs="Arial"/>
                <w:b/>
                <w:sz w:val="22"/>
                <w:szCs w:val="22"/>
              </w:rPr>
              <w:t>FICHA</w:t>
            </w:r>
          </w:p>
        </w:tc>
        <w:tc>
          <w:tcPr>
            <w:tcW w:w="1508" w:type="dxa"/>
            <w:vAlign w:val="center"/>
          </w:tcPr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34EF">
              <w:rPr>
                <w:rFonts w:ascii="Arial" w:hAnsi="Arial" w:cs="Arial"/>
                <w:b/>
                <w:sz w:val="22"/>
                <w:szCs w:val="22"/>
              </w:rPr>
              <w:t>F. RECURSO</w:t>
            </w:r>
          </w:p>
        </w:tc>
        <w:tc>
          <w:tcPr>
            <w:tcW w:w="3504" w:type="dxa"/>
            <w:vAlign w:val="center"/>
          </w:tcPr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34EF">
              <w:rPr>
                <w:rFonts w:ascii="Arial" w:hAnsi="Arial" w:cs="Arial"/>
                <w:b/>
                <w:sz w:val="22"/>
                <w:szCs w:val="22"/>
              </w:rPr>
              <w:t>ESPECIFICAÇÃO DA DESPESA</w:t>
            </w:r>
          </w:p>
        </w:tc>
      </w:tr>
      <w:tr w:rsidR="009E6BF5" w:rsidRPr="005334EF" w:rsidTr="00595097">
        <w:tc>
          <w:tcPr>
            <w:tcW w:w="3470" w:type="dxa"/>
            <w:vAlign w:val="center"/>
          </w:tcPr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4EF">
              <w:rPr>
                <w:rFonts w:ascii="Arial" w:hAnsi="Arial" w:cs="Arial"/>
                <w:sz w:val="22"/>
                <w:szCs w:val="22"/>
              </w:rPr>
              <w:t>02.10.01.10.301.0086.2046.3.3.90.39.00</w:t>
            </w:r>
          </w:p>
        </w:tc>
        <w:tc>
          <w:tcPr>
            <w:tcW w:w="1035" w:type="dxa"/>
            <w:vAlign w:val="center"/>
          </w:tcPr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4EF">
              <w:rPr>
                <w:rFonts w:ascii="Arial" w:hAnsi="Arial" w:cs="Arial"/>
                <w:sz w:val="22"/>
                <w:szCs w:val="22"/>
              </w:rPr>
              <w:t>261</w:t>
            </w:r>
          </w:p>
        </w:tc>
        <w:tc>
          <w:tcPr>
            <w:tcW w:w="1508" w:type="dxa"/>
            <w:vAlign w:val="center"/>
          </w:tcPr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4EF">
              <w:rPr>
                <w:rFonts w:ascii="Arial" w:hAnsi="Arial" w:cs="Arial"/>
                <w:sz w:val="22"/>
                <w:szCs w:val="22"/>
              </w:rPr>
              <w:t>1.00.00</w:t>
            </w:r>
          </w:p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4EF">
              <w:rPr>
                <w:rFonts w:ascii="Arial" w:hAnsi="Arial" w:cs="Arial"/>
                <w:sz w:val="22"/>
                <w:szCs w:val="22"/>
              </w:rPr>
              <w:t>1.02.00</w:t>
            </w:r>
          </w:p>
        </w:tc>
        <w:tc>
          <w:tcPr>
            <w:tcW w:w="3504" w:type="dxa"/>
          </w:tcPr>
          <w:p w:rsidR="009E6BF5" w:rsidRPr="005334EF" w:rsidRDefault="009E6BF5" w:rsidP="00595097">
            <w:pPr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4EF">
              <w:rPr>
                <w:rFonts w:ascii="Arial" w:hAnsi="Arial" w:cs="Arial"/>
                <w:sz w:val="22"/>
                <w:szCs w:val="22"/>
              </w:rPr>
              <w:t xml:space="preserve">Serviços de </w:t>
            </w:r>
            <w:proofErr w:type="gramStart"/>
            <w:r w:rsidRPr="005334EF">
              <w:rPr>
                <w:rFonts w:ascii="Arial" w:hAnsi="Arial" w:cs="Arial"/>
                <w:sz w:val="22"/>
                <w:szCs w:val="22"/>
              </w:rPr>
              <w:t>terceiro pessoa</w:t>
            </w:r>
            <w:proofErr w:type="gramEnd"/>
            <w:r w:rsidRPr="005334EF">
              <w:rPr>
                <w:rFonts w:ascii="Arial" w:hAnsi="Arial" w:cs="Arial"/>
                <w:sz w:val="22"/>
                <w:szCs w:val="22"/>
              </w:rPr>
              <w:t xml:space="preserve"> jurídica</w:t>
            </w:r>
          </w:p>
        </w:tc>
      </w:tr>
    </w:tbl>
    <w:p w:rsidR="009E6BF5" w:rsidRPr="005334EF" w:rsidRDefault="009E6BF5" w:rsidP="009E6BF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9E6BF5" w:rsidRPr="005334EF" w:rsidRDefault="009E6BF5" w:rsidP="009E6BF5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A a prestação dos serviços deverá ser contínua e programada com fornecimento do software e treinamento do usuários, além de manutenção de equipe integrada responsável pela manutenção e funcionamento dos sistemas;</w:t>
      </w:r>
    </w:p>
    <w:p w:rsidR="009E6BF5" w:rsidRPr="005334EF" w:rsidRDefault="009E6BF5" w:rsidP="009E6BF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9E6BF5" w:rsidRPr="005334EF" w:rsidRDefault="009E6BF5" w:rsidP="009E6BF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assumidas, todas as condições de habilitação e qualificação exigidas na licitação;</w:t>
      </w: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g) prestar os serviços de acordo com os termos cosntantes do Termo de Referência do edital.</w:t>
      </w: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9E6BF5" w:rsidRPr="005334EF" w:rsidRDefault="009E6BF5" w:rsidP="009E6BF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9E6BF5" w:rsidRPr="005334EF" w:rsidRDefault="009E6BF5" w:rsidP="009E6BF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9E6BF5" w:rsidRPr="005334EF" w:rsidRDefault="009E6BF5" w:rsidP="009E6BF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9E6BF5" w:rsidRPr="005334EF" w:rsidRDefault="009E6BF5" w:rsidP="009E6BF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9E6BF5" w:rsidRPr="005334EF" w:rsidRDefault="009E6BF5" w:rsidP="009E6BF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E6BF5" w:rsidRPr="005334EF" w:rsidRDefault="009E6BF5" w:rsidP="009E6BF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E6BF5" w:rsidRPr="005334EF" w:rsidRDefault="009E6BF5" w:rsidP="009E6BF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9E6BF5" w:rsidRPr="005334EF" w:rsidRDefault="009E6BF5" w:rsidP="009E6BF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9E6BF5" w:rsidRPr="005334EF" w:rsidRDefault="009E6BF5" w:rsidP="009E6BF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9E6BF5" w:rsidRPr="005334EF" w:rsidRDefault="009E6BF5" w:rsidP="009E6BF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E6BF5" w:rsidRPr="005334EF" w:rsidRDefault="009E6BF5" w:rsidP="009E6BF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9E6BF5" w:rsidRPr="005334EF" w:rsidRDefault="009E6BF5" w:rsidP="009E6BF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9E6BF5" w:rsidRPr="005334EF" w:rsidRDefault="009E6BF5" w:rsidP="009E6BF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9E6BF5" w:rsidRPr="005334EF" w:rsidRDefault="009E6BF5" w:rsidP="009E6BF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9E6BF5" w:rsidRPr="005334EF" w:rsidRDefault="009E6BF5" w:rsidP="009E6BF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9E6BF5" w:rsidRPr="005334EF" w:rsidRDefault="009E6BF5" w:rsidP="009E6BF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Retardarem a execução do pregão;</w:t>
      </w:r>
    </w:p>
    <w:p w:rsidR="009E6BF5" w:rsidRPr="005334EF" w:rsidRDefault="009E6BF5" w:rsidP="009E6BF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E6BF5" w:rsidRPr="005334EF" w:rsidRDefault="009E6BF5" w:rsidP="009E6BF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E6BF5" w:rsidRPr="005334EF" w:rsidRDefault="009E6BF5" w:rsidP="009E6BF5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9E6BF5" w:rsidRPr="005334EF" w:rsidRDefault="009E6BF5" w:rsidP="009E6BF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9E6BF5" w:rsidRPr="005334EF" w:rsidRDefault="009E6BF5" w:rsidP="009E6BF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E6BF5" w:rsidRPr="005334EF" w:rsidRDefault="009E6BF5" w:rsidP="009E6BF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E6BF5" w:rsidRPr="005334EF" w:rsidRDefault="009E6BF5" w:rsidP="009E6BF5">
      <w:pPr>
        <w:pStyle w:val="Corpodetexto"/>
        <w:spacing w:line="276" w:lineRule="auto"/>
        <w:ind w:right="-1"/>
        <w:rPr>
          <w:b/>
        </w:rPr>
      </w:pPr>
      <w:r w:rsidRPr="005334EF">
        <w:t xml:space="preserve">A fiscalização da execução do contrato será exercida por representantes do CONTRATANTE, </w:t>
      </w:r>
      <w:r w:rsidRPr="005334EF">
        <w:rPr>
          <w:b/>
        </w:rPr>
        <w:t>Através do Secretário de Saúde.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9E6BF5" w:rsidRPr="005334EF" w:rsidRDefault="009E6BF5" w:rsidP="009E6BF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9E6BF5" w:rsidRPr="005334EF" w:rsidRDefault="009E6BF5" w:rsidP="009E6BF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5334EF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5334EF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5334EF">
        <w:rPr>
          <w:rFonts w:ascii="Arial" w:hAnsi="Arial" w:cs="Arial"/>
          <w:sz w:val="22"/>
          <w:szCs w:val="22"/>
        </w:rPr>
        <w:t>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TERCEIRA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9E6BF5" w:rsidRPr="005334EF" w:rsidRDefault="009E6BF5" w:rsidP="009E6BF5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9E6BF5" w:rsidRPr="005334EF" w:rsidRDefault="009E6BF5" w:rsidP="009E6BF5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9E6BF5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5334EF">
        <w:rPr>
          <w:rFonts w:ascii="Arial" w:hAnsi="Arial" w:cs="Arial"/>
          <w:noProof/>
          <w:sz w:val="22"/>
          <w:szCs w:val="22"/>
          <w:lang w:val="pt-PT"/>
        </w:rPr>
        <w:t>Barbacena, 21 de março de 2018.</w:t>
      </w:r>
    </w:p>
    <w:p w:rsidR="009E6BF5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9E6BF5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9E6BF5" w:rsidRPr="005334EF" w:rsidRDefault="009E6BF5" w:rsidP="009E6BF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9E6BF5" w:rsidRPr="005334EF" w:rsidRDefault="009E6BF5" w:rsidP="009E6BF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_______________________________            _______________________________</w:t>
      </w:r>
    </w:p>
    <w:p w:rsidR="009E6BF5" w:rsidRPr="005334EF" w:rsidRDefault="009E6BF5" w:rsidP="009E6BF5">
      <w:pPr>
        <w:spacing w:line="276" w:lineRule="auto"/>
        <w:ind w:right="-1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 xml:space="preserve">Márcia Cristina Machado Amaral </w:t>
      </w:r>
      <w:r w:rsidRPr="005334EF">
        <w:rPr>
          <w:rFonts w:ascii="Arial" w:hAnsi="Arial" w:cs="Arial"/>
          <w:b/>
          <w:i/>
          <w:sz w:val="22"/>
          <w:szCs w:val="22"/>
        </w:rPr>
        <w:tab/>
      </w:r>
      <w:r w:rsidRPr="005334EF">
        <w:rPr>
          <w:rFonts w:ascii="Arial" w:hAnsi="Arial" w:cs="Arial"/>
          <w:b/>
          <w:i/>
          <w:sz w:val="22"/>
          <w:szCs w:val="22"/>
        </w:rPr>
        <w:tab/>
      </w:r>
      <w:r w:rsidRPr="005334EF">
        <w:rPr>
          <w:rFonts w:ascii="Arial" w:hAnsi="Arial" w:cs="Arial"/>
          <w:b/>
          <w:sz w:val="22"/>
          <w:szCs w:val="22"/>
        </w:rPr>
        <w:t xml:space="preserve">COURART INFORMÁTICA LTDA, </w:t>
      </w:r>
    </w:p>
    <w:p w:rsidR="009E6BF5" w:rsidRPr="005334EF" w:rsidRDefault="009E6BF5" w:rsidP="009E6BF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Prefeita Municipal                                                 CNPJ nº 05.861.587/0001-47</w:t>
      </w:r>
    </w:p>
    <w:p w:rsidR="009E6BF5" w:rsidRPr="005334EF" w:rsidRDefault="009E6BF5" w:rsidP="009E6BF5">
      <w:pPr>
        <w:spacing w:line="276" w:lineRule="auto"/>
        <w:ind w:left="5664" w:right="-1"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Contratada</w:t>
      </w:r>
    </w:p>
    <w:p w:rsidR="009E6BF5" w:rsidRDefault="009E6BF5" w:rsidP="009E6BF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9E6BF5" w:rsidRPr="005334EF" w:rsidRDefault="009E6BF5" w:rsidP="009E6BF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9E6BF5" w:rsidRDefault="009E6BF5" w:rsidP="009E6BF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9E6BF5" w:rsidRDefault="009E6BF5" w:rsidP="009E6BF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9E6BF5" w:rsidRPr="005334EF" w:rsidRDefault="009E6BF5" w:rsidP="009E6BF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9E6BF5" w:rsidRPr="005334EF" w:rsidRDefault="009E6BF5" w:rsidP="009E6BF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9E6BF5" w:rsidRPr="005334EF" w:rsidRDefault="009E6BF5" w:rsidP="009E6BF5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11552A" w:rsidRDefault="0011552A">
      <w:bookmarkStart w:id="0" w:name="_GoBack"/>
      <w:bookmarkEnd w:id="0"/>
    </w:p>
    <w:sectPr w:rsidR="0011552A" w:rsidSect="0033339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E6BF5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9E6BF5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E6BF5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65731" w:rsidRDefault="009E6BF5" w:rsidP="00333398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E6BF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9:04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65731" w:rsidTr="00A51534">
      <w:tc>
        <w:tcPr>
          <w:tcW w:w="9705" w:type="dxa"/>
          <w:gridSpan w:val="2"/>
          <w:shd w:val="clear" w:color="auto" w:fill="FFFFFF"/>
        </w:tcPr>
        <w:p w:rsidR="00265731" w:rsidRPr="001A1F24" w:rsidRDefault="009E6BF5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89A8F80" wp14:editId="5C80126A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84F6285" wp14:editId="5883656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gridSpan w:val="2"/>
          <w:shd w:val="clear" w:color="auto" w:fill="FFFFFF"/>
        </w:tcPr>
        <w:p w:rsidR="00265731" w:rsidRPr="001A1F24" w:rsidRDefault="009E6BF5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</w:t>
          </w:r>
        </w:p>
      </w:tc>
    </w:tr>
    <w:tr w:rsidR="00265731" w:rsidTr="00A51534">
      <w:tc>
        <w:tcPr>
          <w:tcW w:w="9705" w:type="dxa"/>
          <w:gridSpan w:val="2"/>
          <w:shd w:val="clear" w:color="auto" w:fill="FFFFFF"/>
        </w:tcPr>
        <w:p w:rsidR="00265731" w:rsidRPr="001A1F24" w:rsidRDefault="009E6BF5" w:rsidP="00A5153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018/2018</w:t>
          </w:r>
        </w:p>
      </w:tc>
    </w:tr>
    <w:tr w:rsidR="00265731" w:rsidTr="00A51534">
      <w:trPr>
        <w:cantSplit/>
      </w:trPr>
      <w:tc>
        <w:tcPr>
          <w:tcW w:w="4888" w:type="dxa"/>
          <w:shd w:val="clear" w:color="auto" w:fill="FFFFFF"/>
        </w:tcPr>
        <w:p w:rsidR="00265731" w:rsidRPr="0025625F" w:rsidRDefault="009E6BF5" w:rsidP="00A51534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265731" w:rsidRPr="0025625F" w:rsidRDefault="009E6BF5" w:rsidP="00A51534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011/2018</w:t>
          </w:r>
        </w:p>
      </w:tc>
    </w:tr>
    <w:tr w:rsidR="00265731" w:rsidTr="00A51534">
      <w:trPr>
        <w:cantSplit/>
        <w:trHeight w:val="122"/>
      </w:trPr>
      <w:tc>
        <w:tcPr>
          <w:tcW w:w="4888" w:type="dxa"/>
          <w:shd w:val="clear" w:color="auto" w:fill="FFFFFF"/>
        </w:tcPr>
        <w:p w:rsidR="00265731" w:rsidRPr="0025625F" w:rsidRDefault="009E6BF5" w:rsidP="00A51534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265731" w:rsidRPr="0025625F" w:rsidRDefault="009E6BF5" w:rsidP="00A51534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LOCAÇÃO DE SOFTWARE DE GESTÃO DE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SAÚDE</w:t>
          </w:r>
        </w:p>
      </w:tc>
    </w:tr>
  </w:tbl>
  <w:p w:rsidR="00265731" w:rsidRPr="007D6B55" w:rsidRDefault="009E6BF5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F5"/>
    <w:rsid w:val="0011552A"/>
    <w:rsid w:val="009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6BF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6BF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E6B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E6BF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E6B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E6BF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E6BF5"/>
  </w:style>
  <w:style w:type="paragraph" w:styleId="Corpodetexto2">
    <w:name w:val="Body Text 2"/>
    <w:basedOn w:val="Normal"/>
    <w:link w:val="Corpodetexto2Char"/>
    <w:rsid w:val="009E6BF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E6B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E6BF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E6BF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E6BF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E6BF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9E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E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6BF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6BF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E6B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E6BF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E6B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E6BF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E6BF5"/>
  </w:style>
  <w:style w:type="paragraph" w:styleId="Corpodetexto2">
    <w:name w:val="Body Text 2"/>
    <w:basedOn w:val="Normal"/>
    <w:link w:val="Corpodetexto2Char"/>
    <w:rsid w:val="009E6BF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E6B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E6BF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E6BF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E6BF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E6BF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9E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E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2018-03-21T12:17:00Z</dcterms:created>
  <dcterms:modified xsi:type="dcterms:W3CDTF">2018-03-21T12:18:00Z</dcterms:modified>
</cp:coreProperties>
</file>