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C7" w:rsidRPr="00833394" w:rsidRDefault="009F23C7" w:rsidP="009F23C7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9F23C7" w:rsidRPr="00833394" w:rsidRDefault="009F23C7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F23C7" w:rsidRPr="00833394" w:rsidRDefault="009F23C7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 xml:space="preserve">, nomeados nos termos da Portaria </w:t>
      </w:r>
      <w:r>
        <w:rPr>
          <w:rFonts w:ascii="Arial" w:hAnsi="Arial" w:cs="Arial"/>
          <w:sz w:val="32"/>
          <w:szCs w:val="32"/>
        </w:rPr>
        <w:t>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9F23C7" w:rsidRPr="00833394" w:rsidRDefault="009F23C7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F23C7" w:rsidRDefault="009F23C7" w:rsidP="009F23C7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001/2019, Pregão Presencial 001/2019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Registro de Preços 001/2019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AQUISIÇÃO DE MATERIAIS DE </w:t>
      </w:r>
      <w:r>
        <w:rPr>
          <w:rFonts w:ascii="Arial" w:hAnsi="Arial" w:cs="Arial"/>
          <w:b/>
          <w:i/>
          <w:sz w:val="32"/>
          <w:szCs w:val="32"/>
          <w:lang w:val="pt-PT"/>
        </w:rPr>
        <w:t>LABORATÓRIO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16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JANEIRO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9F23C7" w:rsidRPr="00D1701B" w:rsidRDefault="009F23C7" w:rsidP="009F23C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9F23C7" w:rsidRPr="00D1701B" w:rsidRDefault="009F23C7" w:rsidP="009F23C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9F23C7" w:rsidRPr="00D1701B" w:rsidRDefault="009F23C7" w:rsidP="009F23C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9F23C7" w:rsidRPr="00DF79E8" w:rsidRDefault="009F23C7" w:rsidP="00352953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9F23C7" w:rsidRPr="00D1701B" w:rsidRDefault="009F23C7" w:rsidP="009F23C7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9F23C7" w:rsidRPr="00833394" w:rsidRDefault="00DF79E8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04</w:t>
      </w:r>
      <w:r w:rsidR="009F23C7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janeiro</w:t>
      </w:r>
      <w:r w:rsidR="009F23C7">
        <w:rPr>
          <w:rFonts w:ascii="Arial" w:hAnsi="Arial" w:cs="Arial"/>
          <w:sz w:val="32"/>
          <w:szCs w:val="32"/>
        </w:rPr>
        <w:t xml:space="preserve"> de 2018</w:t>
      </w:r>
      <w:r w:rsidR="009F23C7" w:rsidRPr="00833394">
        <w:rPr>
          <w:rFonts w:ascii="Arial" w:hAnsi="Arial" w:cs="Arial"/>
          <w:sz w:val="32"/>
          <w:szCs w:val="32"/>
        </w:rPr>
        <w:t>.</w:t>
      </w:r>
    </w:p>
    <w:p w:rsidR="009F23C7" w:rsidRDefault="009F23C7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F23C7" w:rsidRDefault="009F23C7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F23C7" w:rsidRPr="009B6682" w:rsidRDefault="009F23C7" w:rsidP="009F23C7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9F23C7" w:rsidRDefault="009F23C7" w:rsidP="009F23C7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9F23C7" w:rsidRDefault="009F23C7" w:rsidP="009F23C7">
      <w:pPr>
        <w:ind w:right="80"/>
        <w:rPr>
          <w:rFonts w:ascii="Arial" w:hAnsi="Arial" w:cs="Arial"/>
          <w:i/>
          <w:sz w:val="32"/>
          <w:szCs w:val="32"/>
        </w:rPr>
      </w:pPr>
    </w:p>
    <w:p w:rsidR="009F23C7" w:rsidRDefault="009F23C7" w:rsidP="009F23C7">
      <w:pPr>
        <w:ind w:right="80"/>
        <w:rPr>
          <w:rFonts w:ascii="Arial" w:hAnsi="Arial" w:cs="Arial"/>
          <w:i/>
          <w:sz w:val="32"/>
          <w:szCs w:val="32"/>
        </w:rPr>
      </w:pPr>
    </w:p>
    <w:p w:rsidR="009F23C7" w:rsidRPr="009B6682" w:rsidRDefault="00DF79E8" w:rsidP="00DF79E8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9F23C7" w:rsidRPr="009B6682" w:rsidRDefault="009F23C7" w:rsidP="009F23C7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9F23C7" w:rsidRDefault="009F23C7" w:rsidP="009F23C7">
      <w:bookmarkStart w:id="0" w:name="_GoBack"/>
      <w:bookmarkEnd w:id="0"/>
    </w:p>
    <w:sectPr w:rsidR="009F23C7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5295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35295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529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30142" wp14:editId="5634049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C7"/>
    <w:rsid w:val="00352953"/>
    <w:rsid w:val="009F23C7"/>
    <w:rsid w:val="00AF5D39"/>
    <w:rsid w:val="00D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2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23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F2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23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F23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2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23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F2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23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F2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2019-01-04T17:44:00Z</dcterms:created>
  <dcterms:modified xsi:type="dcterms:W3CDTF">2019-01-04T17:48:00Z</dcterms:modified>
</cp:coreProperties>
</file>