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3C" w:rsidRPr="00181E4C" w:rsidRDefault="0085173C" w:rsidP="008517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1E4C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85173C" w:rsidRPr="00181E4C" w:rsidRDefault="0085173C" w:rsidP="008517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5173C" w:rsidRPr="00181E4C" w:rsidRDefault="0085173C" w:rsidP="0085173C">
      <w:pPr>
        <w:spacing w:line="360" w:lineRule="auto"/>
        <w:jc w:val="center"/>
        <w:rPr>
          <w:rFonts w:ascii="Arial" w:hAnsi="Arial" w:cs="Arial"/>
          <w:u w:val="single"/>
        </w:rPr>
      </w:pPr>
      <w:r w:rsidRPr="00181E4C">
        <w:rPr>
          <w:rFonts w:ascii="Arial" w:hAnsi="Arial" w:cs="Arial"/>
          <w:u w:val="single"/>
        </w:rPr>
        <w:t>PROCESSO ADMINISTRATIVO Nº 008/2023 – DISPENSA DE LICITAÇÃO Nº 004/2023</w:t>
      </w:r>
    </w:p>
    <w:p w:rsidR="0085173C" w:rsidRPr="00181E4C" w:rsidRDefault="0085173C" w:rsidP="0085173C">
      <w:pPr>
        <w:spacing w:line="360" w:lineRule="auto"/>
        <w:ind w:right="283"/>
        <w:rPr>
          <w:rFonts w:ascii="Arial" w:hAnsi="Arial" w:cs="Arial"/>
          <w:b/>
        </w:rPr>
      </w:pPr>
    </w:p>
    <w:p w:rsidR="0085173C" w:rsidRPr="00181E4C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181E4C">
        <w:rPr>
          <w:rFonts w:ascii="Arial" w:hAnsi="Arial" w:cs="Arial"/>
          <w:b/>
        </w:rPr>
        <w:t>CONSIDERANDO</w:t>
      </w:r>
      <w:r w:rsidRPr="00181E4C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</w:t>
      </w:r>
      <w:proofErr w:type="gramStart"/>
      <w:r w:rsidRPr="00181E4C">
        <w:rPr>
          <w:rFonts w:ascii="Arial" w:hAnsi="Arial" w:cs="Arial"/>
        </w:rPr>
        <w:t>quanto pela justificativa dos preços, vez</w:t>
      </w:r>
      <w:proofErr w:type="gramEnd"/>
      <w:r w:rsidRPr="00181E4C">
        <w:rPr>
          <w:rFonts w:ascii="Arial" w:hAnsi="Arial" w:cs="Arial"/>
        </w:rPr>
        <w:t xml:space="preserve"> que a empresa apresentou o menor preço; </w:t>
      </w:r>
    </w:p>
    <w:p w:rsidR="0085173C" w:rsidRPr="00181E4C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181E4C">
        <w:rPr>
          <w:rFonts w:ascii="Arial" w:hAnsi="Arial" w:cs="Arial"/>
          <w:b/>
        </w:rPr>
        <w:t>CONSIDERANDO</w:t>
      </w:r>
      <w:r w:rsidRPr="00181E4C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85173C" w:rsidRPr="00181E4C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181E4C">
        <w:rPr>
          <w:rFonts w:ascii="Arial" w:hAnsi="Arial" w:cs="Arial"/>
          <w:b/>
        </w:rPr>
        <w:t>CONSIDERANDO</w:t>
      </w:r>
      <w:r w:rsidRPr="00181E4C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85173C" w:rsidRPr="00181E4C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181E4C">
        <w:rPr>
          <w:rFonts w:ascii="Arial" w:hAnsi="Arial" w:cs="Arial"/>
        </w:rPr>
        <w:t xml:space="preserve"> </w:t>
      </w:r>
      <w:r w:rsidRPr="00181E4C">
        <w:rPr>
          <w:rFonts w:ascii="Arial" w:hAnsi="Arial" w:cs="Arial"/>
          <w:b/>
        </w:rPr>
        <w:t>CONSIDERANDO</w:t>
      </w:r>
      <w:r w:rsidRPr="00181E4C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85173C" w:rsidRPr="006C40D2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6C40D2">
        <w:rPr>
          <w:rFonts w:ascii="Arial" w:hAnsi="Arial" w:cs="Arial"/>
        </w:rPr>
        <w:t>No uso das atribuições que me foram conferidas, em especial ao disposto no artigo 72, VIII da Lei Federal 14.133/2021, Decreto Municipal nº 092/2022, AUTORIZO A DISPENSA DE LICITAÇÃO 004/2023, nos termos descritos abaixo:</w:t>
      </w:r>
    </w:p>
    <w:p w:rsidR="0085173C" w:rsidRPr="0051053B" w:rsidRDefault="0085173C" w:rsidP="0085173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1053B">
        <w:rPr>
          <w:rFonts w:ascii="Arial" w:hAnsi="Arial" w:cs="Arial"/>
          <w:b/>
        </w:rPr>
        <w:t>OBJETO DA CONTRATAÇÃO:</w:t>
      </w:r>
      <w:r w:rsidRPr="0051053B">
        <w:rPr>
          <w:rFonts w:ascii="Arial" w:hAnsi="Arial" w:cs="Arial"/>
        </w:rPr>
        <w:t xml:space="preserve"> Serviços de locação de brinquedos infláveis e recreação em atendimento aos eventos do Município.  </w:t>
      </w:r>
    </w:p>
    <w:p w:rsidR="0085173C" w:rsidRPr="0051053B" w:rsidRDefault="0085173C" w:rsidP="0085173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1053B">
        <w:rPr>
          <w:rFonts w:ascii="Arial" w:hAnsi="Arial" w:cs="Arial"/>
          <w:b/>
        </w:rPr>
        <w:t>CONTRATADA:</w:t>
      </w:r>
      <w:r w:rsidRPr="0051053B">
        <w:rPr>
          <w:rFonts w:ascii="Arial" w:hAnsi="Arial" w:cs="Arial"/>
        </w:rPr>
        <w:t xml:space="preserve"> 28.748.210 JOSE MARCIO DA SILVA, inscrita no CNPJ: 28.748.210/0001-81, com endereço na Rua José Maria de Alencar, nº 172, Casa B, bairro Campo, Barbacena - Minas Gerais, CEP: 36.200-328. Vencedora dos itens 01, 02, 03, 04 e 05 pelo valor de R$ 50.440,00 (</w:t>
      </w:r>
      <w:proofErr w:type="gramStart"/>
      <w:r w:rsidRPr="0051053B">
        <w:rPr>
          <w:rFonts w:ascii="Arial" w:hAnsi="Arial" w:cs="Arial"/>
        </w:rPr>
        <w:t>cinquenta mil, quatrocentos e quarenta</w:t>
      </w:r>
      <w:proofErr w:type="gramEnd"/>
      <w:r w:rsidRPr="0051053B">
        <w:rPr>
          <w:rFonts w:ascii="Arial" w:hAnsi="Arial" w:cs="Arial"/>
        </w:rPr>
        <w:t xml:space="preserve"> reais).</w:t>
      </w:r>
    </w:p>
    <w:p w:rsidR="0085173C" w:rsidRPr="00291B9E" w:rsidRDefault="0085173C" w:rsidP="0085173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91B9E">
        <w:rPr>
          <w:rFonts w:ascii="Arial" w:hAnsi="Arial" w:cs="Arial"/>
          <w:b/>
        </w:rPr>
        <w:t>PRAZO DE VIGÊNCIA:</w:t>
      </w:r>
      <w:r w:rsidRPr="00291B9E">
        <w:rPr>
          <w:rFonts w:ascii="Arial" w:hAnsi="Arial" w:cs="Arial"/>
        </w:rPr>
        <w:t xml:space="preserve"> 20/01/2023 até 31/12/2023.</w:t>
      </w:r>
    </w:p>
    <w:p w:rsidR="0085173C" w:rsidRPr="00291B9E" w:rsidRDefault="0085173C" w:rsidP="0085173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91B9E">
        <w:rPr>
          <w:rFonts w:ascii="Arial" w:hAnsi="Arial" w:cs="Arial"/>
          <w:b/>
        </w:rPr>
        <w:t>VALOR TOTAL:</w:t>
      </w:r>
      <w:r w:rsidRPr="00291B9E">
        <w:rPr>
          <w:rFonts w:ascii="Arial" w:hAnsi="Arial" w:cs="Arial"/>
        </w:rPr>
        <w:t xml:space="preserve"> </w:t>
      </w:r>
      <w:r w:rsidRPr="0051053B">
        <w:rPr>
          <w:rFonts w:ascii="Arial" w:hAnsi="Arial" w:cs="Arial"/>
        </w:rPr>
        <w:t>R$ 50.440,00 (</w:t>
      </w:r>
      <w:proofErr w:type="gramStart"/>
      <w:r w:rsidRPr="0051053B">
        <w:rPr>
          <w:rFonts w:ascii="Arial" w:hAnsi="Arial" w:cs="Arial"/>
        </w:rPr>
        <w:t>cinquenta mil, quatrocentos e quarenta</w:t>
      </w:r>
      <w:proofErr w:type="gramEnd"/>
      <w:r w:rsidRPr="0051053B">
        <w:rPr>
          <w:rFonts w:ascii="Arial" w:hAnsi="Arial" w:cs="Arial"/>
        </w:rPr>
        <w:t xml:space="preserve"> reais)</w:t>
      </w:r>
      <w:r w:rsidRPr="00291B9E">
        <w:rPr>
          <w:rFonts w:ascii="Arial" w:hAnsi="Arial" w:cs="Arial"/>
        </w:rPr>
        <w:t>.</w:t>
      </w:r>
    </w:p>
    <w:p w:rsidR="0085173C" w:rsidRPr="006D2C72" w:rsidRDefault="0085173C" w:rsidP="0085173C">
      <w:pPr>
        <w:spacing w:line="360" w:lineRule="auto"/>
        <w:ind w:left="709" w:right="283"/>
        <w:jc w:val="both"/>
        <w:rPr>
          <w:rFonts w:ascii="Arial" w:hAnsi="Arial" w:cs="Arial"/>
          <w:color w:val="FF0000"/>
        </w:rPr>
      </w:pPr>
      <w:r w:rsidRPr="00291B9E">
        <w:rPr>
          <w:rFonts w:ascii="Arial" w:hAnsi="Arial" w:cs="Arial"/>
          <w:b/>
        </w:rPr>
        <w:t>FUNDAMENTO LEGAL:</w:t>
      </w:r>
      <w:r w:rsidRPr="00291B9E">
        <w:rPr>
          <w:rFonts w:ascii="Arial" w:hAnsi="Arial" w:cs="Arial"/>
        </w:rPr>
        <w:t xml:space="preserve"> Artigo 75, inciso II da Lei Federal 14.133/2021 e Decreto Municipal nº 092/2022.</w:t>
      </w:r>
    </w:p>
    <w:p w:rsidR="0085173C" w:rsidRPr="00F7328A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F7328A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 w:rsidRPr="00F7328A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F7328A">
        <w:rPr>
          <w:rFonts w:ascii="Arial" w:hAnsi="Arial" w:cs="Arial"/>
        </w:rPr>
        <w:t xml:space="preserve">. </w:t>
      </w:r>
    </w:p>
    <w:p w:rsidR="0085173C" w:rsidRPr="006D2C72" w:rsidRDefault="0085173C" w:rsidP="0085173C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85173C" w:rsidRPr="00E20AD8" w:rsidRDefault="0085173C" w:rsidP="0085173C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E20AD8">
        <w:rPr>
          <w:rFonts w:ascii="Arial" w:hAnsi="Arial" w:cs="Arial"/>
          <w:sz w:val="20"/>
          <w:szCs w:val="20"/>
        </w:rPr>
        <w:t>Desterro do Melo, 20 de janeiro de 2023.</w:t>
      </w:r>
    </w:p>
    <w:p w:rsidR="0085173C" w:rsidRPr="006D2C72" w:rsidRDefault="0085173C" w:rsidP="0085173C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85173C" w:rsidRPr="00BA1858" w:rsidRDefault="0085173C" w:rsidP="0085173C">
      <w:pPr>
        <w:spacing w:line="360" w:lineRule="auto"/>
        <w:jc w:val="center"/>
        <w:rPr>
          <w:rFonts w:ascii="Arial" w:hAnsi="Arial" w:cs="Arial"/>
          <w:b/>
        </w:rPr>
      </w:pPr>
      <w:r w:rsidRPr="00BA1858">
        <w:rPr>
          <w:rFonts w:ascii="Arial" w:hAnsi="Arial" w:cs="Arial"/>
          <w:b/>
        </w:rPr>
        <w:t xml:space="preserve">Mayara Garcia Lopes da Silva </w:t>
      </w:r>
      <w:proofErr w:type="spellStart"/>
      <w:r w:rsidRPr="00BA1858">
        <w:rPr>
          <w:rFonts w:ascii="Arial" w:hAnsi="Arial" w:cs="Arial"/>
          <w:b/>
        </w:rPr>
        <w:t>Tafuri</w:t>
      </w:r>
      <w:proofErr w:type="spellEnd"/>
    </w:p>
    <w:p w:rsidR="0085173C" w:rsidRDefault="0085173C" w:rsidP="0085173C">
      <w:pPr>
        <w:spacing w:line="360" w:lineRule="auto"/>
        <w:jc w:val="center"/>
        <w:rPr>
          <w:rFonts w:ascii="Arial" w:hAnsi="Arial" w:cs="Arial"/>
          <w:i/>
        </w:rPr>
      </w:pPr>
      <w:r w:rsidRPr="00BA1858">
        <w:rPr>
          <w:rFonts w:ascii="Arial" w:hAnsi="Arial" w:cs="Arial"/>
          <w:i/>
        </w:rPr>
        <w:t>Prefeita Municipal</w:t>
      </w:r>
    </w:p>
    <w:p w:rsidR="0085173C" w:rsidRDefault="0085173C" w:rsidP="0085173C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85173C" w:rsidRPr="004D3ADC" w:rsidRDefault="0085173C" w:rsidP="008517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D3ADC"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85173C" w:rsidRPr="006D2C72" w:rsidRDefault="0085173C" w:rsidP="0085173C">
      <w:pPr>
        <w:spacing w:line="360" w:lineRule="auto"/>
        <w:ind w:right="283"/>
        <w:jc w:val="center"/>
        <w:rPr>
          <w:rFonts w:ascii="Arial" w:hAnsi="Arial" w:cs="Arial"/>
          <w:color w:val="FF0000"/>
          <w:u w:val="single"/>
        </w:rPr>
      </w:pPr>
      <w:r w:rsidRPr="00181E4C">
        <w:rPr>
          <w:rFonts w:ascii="Arial" w:hAnsi="Arial" w:cs="Arial"/>
          <w:u w:val="single"/>
        </w:rPr>
        <w:t>PROCESSO ADMINISTRATIVO Nº 008/2023 – DISPENSA DE LICITAÇÃO Nº 004/2023</w:t>
      </w:r>
    </w:p>
    <w:p w:rsidR="0085173C" w:rsidRPr="006D2C72" w:rsidRDefault="0085173C" w:rsidP="0085173C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</w:p>
    <w:p w:rsidR="0085173C" w:rsidRPr="00FF1CC6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FF1CC6">
        <w:rPr>
          <w:rFonts w:ascii="Arial" w:hAnsi="Arial" w:cs="Arial"/>
          <w:b/>
        </w:rPr>
        <w:t>CONSIDERANDO</w:t>
      </w:r>
      <w:r w:rsidRPr="00FF1CC6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</w:t>
      </w:r>
      <w:proofErr w:type="gramStart"/>
      <w:r w:rsidRPr="00FF1CC6">
        <w:rPr>
          <w:rFonts w:ascii="Arial" w:hAnsi="Arial" w:cs="Arial"/>
        </w:rPr>
        <w:t>quanto pela justificativa dos preços, vez</w:t>
      </w:r>
      <w:proofErr w:type="gramEnd"/>
      <w:r w:rsidRPr="00FF1CC6">
        <w:rPr>
          <w:rFonts w:ascii="Arial" w:hAnsi="Arial" w:cs="Arial"/>
        </w:rPr>
        <w:t xml:space="preserve"> que a empresa apresentou o menor preço; </w:t>
      </w:r>
    </w:p>
    <w:p w:rsidR="0085173C" w:rsidRPr="00FF1CC6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FF1CC6">
        <w:rPr>
          <w:rFonts w:ascii="Arial" w:hAnsi="Arial" w:cs="Arial"/>
          <w:b/>
        </w:rPr>
        <w:t>CONSIDERANDO</w:t>
      </w:r>
      <w:r w:rsidRPr="00FF1CC6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85173C" w:rsidRPr="00FF1CC6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FF1CC6">
        <w:rPr>
          <w:rFonts w:ascii="Arial" w:hAnsi="Arial" w:cs="Arial"/>
          <w:b/>
        </w:rPr>
        <w:t>CONSIDERANDO</w:t>
      </w:r>
      <w:r w:rsidRPr="00FF1CC6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85173C" w:rsidRPr="00FF1CC6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FF1CC6">
        <w:rPr>
          <w:rFonts w:ascii="Arial" w:hAnsi="Arial" w:cs="Arial"/>
          <w:b/>
        </w:rPr>
        <w:t>CONSIDERANDO</w:t>
      </w:r>
      <w:r w:rsidRPr="00FF1CC6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85173C" w:rsidRPr="000B6629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0B6629">
        <w:rPr>
          <w:rFonts w:ascii="Arial" w:hAnsi="Arial" w:cs="Arial"/>
        </w:rPr>
        <w:t xml:space="preserve">No uso das atribuições que me foram conferidas, HOMOLOGA a Dispensa de Licitação nº 004/2023.  </w:t>
      </w:r>
    </w:p>
    <w:p w:rsidR="0085173C" w:rsidRPr="0051053B" w:rsidRDefault="0085173C" w:rsidP="0085173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1053B">
        <w:rPr>
          <w:rFonts w:ascii="Arial" w:hAnsi="Arial" w:cs="Arial"/>
          <w:b/>
        </w:rPr>
        <w:t>OBJETO DA CONTRATAÇÃO:</w:t>
      </w:r>
      <w:r w:rsidRPr="0051053B">
        <w:rPr>
          <w:rFonts w:ascii="Arial" w:hAnsi="Arial" w:cs="Arial"/>
        </w:rPr>
        <w:t xml:space="preserve"> Serviços de locação de brinquedos infláveis e recreação em atendimento aos eventos do Município.  </w:t>
      </w:r>
    </w:p>
    <w:p w:rsidR="0085173C" w:rsidRPr="0051053B" w:rsidRDefault="0085173C" w:rsidP="0085173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1053B">
        <w:rPr>
          <w:rFonts w:ascii="Arial" w:hAnsi="Arial" w:cs="Arial"/>
          <w:b/>
        </w:rPr>
        <w:t>CONTRATADA:</w:t>
      </w:r>
      <w:r w:rsidRPr="0051053B">
        <w:rPr>
          <w:rFonts w:ascii="Arial" w:hAnsi="Arial" w:cs="Arial"/>
        </w:rPr>
        <w:t xml:space="preserve"> 28.748.210 JOSE MARCIO DA SILVA, inscrita no CNPJ: 28.748.210/0001-81, com endereço na Rua José Maria de Alencar, nº 172, Casa B, bairro Campo, Barbacena - Minas Gerais, CEP: 36.200-328. Vencedora dos itens 01, 02, 03, 04 e 05 pelo valor de R$ 50.440,00 (</w:t>
      </w:r>
      <w:proofErr w:type="gramStart"/>
      <w:r w:rsidRPr="0051053B">
        <w:rPr>
          <w:rFonts w:ascii="Arial" w:hAnsi="Arial" w:cs="Arial"/>
        </w:rPr>
        <w:t>cinquenta mil, quatrocentos e quarenta</w:t>
      </w:r>
      <w:proofErr w:type="gramEnd"/>
      <w:r w:rsidRPr="0051053B">
        <w:rPr>
          <w:rFonts w:ascii="Arial" w:hAnsi="Arial" w:cs="Arial"/>
        </w:rPr>
        <w:t xml:space="preserve"> reais).</w:t>
      </w:r>
    </w:p>
    <w:p w:rsidR="0085173C" w:rsidRPr="00291B9E" w:rsidRDefault="0085173C" w:rsidP="0085173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91B9E">
        <w:rPr>
          <w:rFonts w:ascii="Arial" w:hAnsi="Arial" w:cs="Arial"/>
          <w:b/>
        </w:rPr>
        <w:t>PRAZO DE VIGÊNCIA:</w:t>
      </w:r>
      <w:r w:rsidRPr="00291B9E">
        <w:rPr>
          <w:rFonts w:ascii="Arial" w:hAnsi="Arial" w:cs="Arial"/>
        </w:rPr>
        <w:t xml:space="preserve"> 20/01/2023 até 31/12/2023.</w:t>
      </w:r>
    </w:p>
    <w:p w:rsidR="0085173C" w:rsidRPr="00291B9E" w:rsidRDefault="0085173C" w:rsidP="0085173C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291B9E">
        <w:rPr>
          <w:rFonts w:ascii="Arial" w:hAnsi="Arial" w:cs="Arial"/>
          <w:b/>
        </w:rPr>
        <w:t>VALOR TOTAL:</w:t>
      </w:r>
      <w:r w:rsidRPr="00291B9E">
        <w:rPr>
          <w:rFonts w:ascii="Arial" w:hAnsi="Arial" w:cs="Arial"/>
        </w:rPr>
        <w:t xml:space="preserve"> </w:t>
      </w:r>
      <w:r w:rsidRPr="0051053B">
        <w:rPr>
          <w:rFonts w:ascii="Arial" w:hAnsi="Arial" w:cs="Arial"/>
        </w:rPr>
        <w:t>R$ 50.440,00 (</w:t>
      </w:r>
      <w:proofErr w:type="gramStart"/>
      <w:r w:rsidRPr="0051053B">
        <w:rPr>
          <w:rFonts w:ascii="Arial" w:hAnsi="Arial" w:cs="Arial"/>
        </w:rPr>
        <w:t>cinquenta mil, quatrocentos e quarenta</w:t>
      </w:r>
      <w:proofErr w:type="gramEnd"/>
      <w:r w:rsidRPr="0051053B">
        <w:rPr>
          <w:rFonts w:ascii="Arial" w:hAnsi="Arial" w:cs="Arial"/>
        </w:rPr>
        <w:t xml:space="preserve"> reais)</w:t>
      </w:r>
      <w:r w:rsidRPr="00291B9E">
        <w:rPr>
          <w:rFonts w:ascii="Arial" w:hAnsi="Arial" w:cs="Arial"/>
        </w:rPr>
        <w:t>.</w:t>
      </w:r>
    </w:p>
    <w:p w:rsidR="0085173C" w:rsidRPr="006D2C72" w:rsidRDefault="0085173C" w:rsidP="0085173C">
      <w:pPr>
        <w:spacing w:line="360" w:lineRule="auto"/>
        <w:ind w:left="709" w:right="283"/>
        <w:jc w:val="both"/>
        <w:rPr>
          <w:rFonts w:ascii="Arial" w:hAnsi="Arial" w:cs="Arial"/>
          <w:color w:val="FF0000"/>
        </w:rPr>
      </w:pPr>
      <w:r w:rsidRPr="00291B9E">
        <w:rPr>
          <w:rFonts w:ascii="Arial" w:hAnsi="Arial" w:cs="Arial"/>
          <w:b/>
        </w:rPr>
        <w:t>FUNDAMENTO LEGAL:</w:t>
      </w:r>
      <w:r w:rsidRPr="00291B9E">
        <w:rPr>
          <w:rFonts w:ascii="Arial" w:hAnsi="Arial" w:cs="Arial"/>
        </w:rPr>
        <w:t xml:space="preserve"> Artigo 75, inciso II da Lei Federal 14.133/2021 e Decreto Municipal nº 092/2022.</w:t>
      </w:r>
    </w:p>
    <w:p w:rsidR="0085173C" w:rsidRPr="003B3AC1" w:rsidRDefault="0085173C" w:rsidP="0085173C">
      <w:pPr>
        <w:spacing w:line="360" w:lineRule="auto"/>
        <w:ind w:right="283"/>
        <w:jc w:val="both"/>
        <w:rPr>
          <w:rFonts w:ascii="Arial" w:hAnsi="Arial" w:cs="Arial"/>
        </w:rPr>
      </w:pPr>
      <w:r w:rsidRPr="003B3AC1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0" w:history="1">
        <w:r w:rsidRPr="003B3AC1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3B3AC1">
        <w:rPr>
          <w:rFonts w:ascii="Arial" w:hAnsi="Arial" w:cs="Arial"/>
        </w:rPr>
        <w:t xml:space="preserve">. </w:t>
      </w:r>
    </w:p>
    <w:p w:rsidR="0085173C" w:rsidRPr="003B3AC1" w:rsidRDefault="0085173C" w:rsidP="0085173C">
      <w:pPr>
        <w:spacing w:line="360" w:lineRule="auto"/>
        <w:jc w:val="both"/>
        <w:rPr>
          <w:rFonts w:ascii="Arial" w:hAnsi="Arial" w:cs="Arial"/>
        </w:rPr>
      </w:pPr>
    </w:p>
    <w:p w:rsidR="0085173C" w:rsidRPr="003B3AC1" w:rsidRDefault="0085173C" w:rsidP="0085173C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3B3AC1">
        <w:rPr>
          <w:rFonts w:ascii="Arial" w:hAnsi="Arial" w:cs="Arial"/>
          <w:sz w:val="20"/>
          <w:szCs w:val="20"/>
        </w:rPr>
        <w:t>Desterro do Melo, 20 de janeiro de 2023.</w:t>
      </w:r>
    </w:p>
    <w:p w:rsidR="0085173C" w:rsidRPr="003B3AC1" w:rsidRDefault="0085173C" w:rsidP="0085173C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85173C" w:rsidRPr="003B3AC1" w:rsidRDefault="0085173C" w:rsidP="0085173C">
      <w:pPr>
        <w:spacing w:line="360" w:lineRule="auto"/>
        <w:jc w:val="center"/>
        <w:rPr>
          <w:rFonts w:ascii="Arial" w:hAnsi="Arial" w:cs="Arial"/>
          <w:b/>
        </w:rPr>
      </w:pPr>
      <w:r w:rsidRPr="003B3AC1">
        <w:rPr>
          <w:rFonts w:ascii="Arial" w:hAnsi="Arial" w:cs="Arial"/>
          <w:b/>
        </w:rPr>
        <w:t xml:space="preserve">Mayara Garcia Lopes da Silva </w:t>
      </w:r>
      <w:proofErr w:type="spellStart"/>
      <w:r w:rsidRPr="003B3AC1">
        <w:rPr>
          <w:rFonts w:ascii="Arial" w:hAnsi="Arial" w:cs="Arial"/>
          <w:b/>
        </w:rPr>
        <w:t>Tafuri</w:t>
      </w:r>
      <w:proofErr w:type="spellEnd"/>
    </w:p>
    <w:p w:rsidR="0085173C" w:rsidRPr="003B3AC1" w:rsidRDefault="0085173C" w:rsidP="0085173C">
      <w:pPr>
        <w:spacing w:line="360" w:lineRule="auto"/>
        <w:jc w:val="center"/>
        <w:rPr>
          <w:rFonts w:ascii="Arial" w:hAnsi="Arial" w:cs="Arial"/>
          <w:i/>
        </w:rPr>
      </w:pPr>
      <w:r w:rsidRPr="003B3AC1">
        <w:rPr>
          <w:rFonts w:ascii="Arial" w:hAnsi="Arial" w:cs="Arial"/>
          <w:i/>
        </w:rPr>
        <w:t>Prefeita Municipal</w:t>
      </w:r>
    </w:p>
    <w:p w:rsidR="00696B37" w:rsidRPr="00BA4F19" w:rsidRDefault="00696B37" w:rsidP="00BA4F19">
      <w:bookmarkStart w:id="0" w:name="_GoBack"/>
      <w:bookmarkEnd w:id="0"/>
    </w:p>
    <w:sectPr w:rsidR="00696B37" w:rsidRPr="00BA4F19" w:rsidSect="00992190">
      <w:headerReference w:type="default" r:id="rId11"/>
      <w:footerReference w:type="default" r:id="rId12"/>
      <w:pgSz w:w="11907" w:h="16840" w:code="9"/>
      <w:pgMar w:top="1418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22" w:rsidRDefault="008B5F22">
      <w:r>
        <w:separator/>
      </w:r>
    </w:p>
  </w:endnote>
  <w:endnote w:type="continuationSeparator" w:id="0">
    <w:p w:rsidR="008B5F22" w:rsidRDefault="008B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22" w:rsidRDefault="008B5F22">
      <w:r>
        <w:separator/>
      </w:r>
    </w:p>
  </w:footnote>
  <w:footnote w:type="continuationSeparator" w:id="0">
    <w:p w:rsidR="008B5F22" w:rsidRDefault="008B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AFC2041" wp14:editId="356E48E9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8A1"/>
    <w:rsid w:val="001273B7"/>
    <w:rsid w:val="001278EA"/>
    <w:rsid w:val="00130361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7D71"/>
    <w:rsid w:val="00227FAB"/>
    <w:rsid w:val="002304D0"/>
    <w:rsid w:val="002305B3"/>
    <w:rsid w:val="00232B5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B4"/>
    <w:rsid w:val="003D7868"/>
    <w:rsid w:val="003D7AE7"/>
    <w:rsid w:val="003E0537"/>
    <w:rsid w:val="003E25A6"/>
    <w:rsid w:val="003E26F5"/>
    <w:rsid w:val="003E29A3"/>
    <w:rsid w:val="003E3481"/>
    <w:rsid w:val="003E4006"/>
    <w:rsid w:val="003E556B"/>
    <w:rsid w:val="003E6382"/>
    <w:rsid w:val="003E6908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CA8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C66"/>
    <w:rsid w:val="00751E23"/>
    <w:rsid w:val="00751E59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B23"/>
    <w:rsid w:val="00781FD4"/>
    <w:rsid w:val="00782B6C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64E"/>
    <w:rsid w:val="007A7B7D"/>
    <w:rsid w:val="007B0381"/>
    <w:rsid w:val="007B03D5"/>
    <w:rsid w:val="007B1077"/>
    <w:rsid w:val="007B150D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173C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5F22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CAC"/>
    <w:rsid w:val="00BE12EE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790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367B"/>
    <w:rsid w:val="00C83CD9"/>
    <w:rsid w:val="00C83CF9"/>
    <w:rsid w:val="00C84B8B"/>
    <w:rsid w:val="00C866C0"/>
    <w:rsid w:val="00C86944"/>
    <w:rsid w:val="00C869CF"/>
    <w:rsid w:val="00C86AB1"/>
    <w:rsid w:val="00C87713"/>
    <w:rsid w:val="00C87AB5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7940"/>
    <w:rsid w:val="00D71511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5500"/>
    <w:rsid w:val="00F05E97"/>
    <w:rsid w:val="00F07098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F68"/>
    <w:rsid w:val="00F710AF"/>
    <w:rsid w:val="00F72166"/>
    <w:rsid w:val="00F73541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esterrodomelo.mg.gov.br/lis_diario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esterrodomelo.mg.gov.br/lis_diario.phpofici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1E69-8CB1-4098-BA36-33F364D2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2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6865</cp:revision>
  <cp:lastPrinted>2023-01-31T14:11:00Z</cp:lastPrinted>
  <dcterms:created xsi:type="dcterms:W3CDTF">2020-01-13T16:48:00Z</dcterms:created>
  <dcterms:modified xsi:type="dcterms:W3CDTF">2023-02-08T17:00:00Z</dcterms:modified>
</cp:coreProperties>
</file>